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76927" w:rsidRDefault="004B45B4" w:rsidP="004B45B4">
      <w:pPr>
        <w:tabs>
          <w:tab w:val="left" w:pos="270"/>
          <w:tab w:val="right" w:pos="9355"/>
        </w:tabs>
      </w:pPr>
      <w:r>
        <w:rPr>
          <w:b/>
        </w:rPr>
        <w:tab/>
      </w:r>
      <w:r>
        <w:rPr>
          <w:b/>
        </w:rPr>
        <w:tab/>
      </w:r>
      <w:r w:rsidR="00BC0A28">
        <w:rPr>
          <w:b/>
        </w:rPr>
        <w:t xml:space="preserve">      </w:t>
      </w:r>
      <w:r w:rsidR="009E60C3" w:rsidRPr="00D76927">
        <w:rPr>
          <w:b/>
        </w:rPr>
        <w:t>УТВЕРЖДАЮ</w:t>
      </w:r>
    </w:p>
    <w:p w14:paraId="125CFBC1" w14:textId="506E5F20" w:rsidR="009E60C3" w:rsidRPr="00D76927" w:rsidRDefault="001977A0" w:rsidP="00B32B57">
      <w:pPr>
        <w:ind w:left="4253" w:hanging="141"/>
        <w:jc w:val="right"/>
      </w:pPr>
      <w:r>
        <w:t>П</w:t>
      </w:r>
      <w:r w:rsidR="009E60C3" w:rsidRPr="00D76927">
        <w:t>редседател</w:t>
      </w:r>
      <w:r>
        <w:t>ь</w:t>
      </w:r>
      <w:r w:rsidR="007D69CE">
        <w:t xml:space="preserve"> </w:t>
      </w:r>
      <w:r w:rsidR="009E60C3" w:rsidRPr="00D76927">
        <w:t>Региональной</w:t>
      </w:r>
    </w:p>
    <w:p w14:paraId="1432C3BA" w14:textId="77777777" w:rsidR="009E60C3" w:rsidRPr="00D76927" w:rsidRDefault="009E60C3" w:rsidP="00B32B57">
      <w:pPr>
        <w:ind w:left="4253" w:hanging="141"/>
        <w:jc w:val="right"/>
      </w:pPr>
      <w:r w:rsidRPr="00D76927">
        <w:t>энергетической комиссии</w:t>
      </w:r>
    </w:p>
    <w:p w14:paraId="7A8B7B47" w14:textId="77777777" w:rsidR="009E60C3" w:rsidRPr="00D76927" w:rsidRDefault="009E60C3" w:rsidP="00B32B57">
      <w:pPr>
        <w:ind w:left="4253" w:hanging="141"/>
        <w:jc w:val="right"/>
      </w:pPr>
      <w:r w:rsidRPr="00D76927">
        <w:t>Кузбасса</w:t>
      </w:r>
    </w:p>
    <w:p w14:paraId="54054249" w14:textId="77777777" w:rsidR="009E60C3" w:rsidRPr="00D76927" w:rsidRDefault="009E60C3" w:rsidP="00B32B57">
      <w:pPr>
        <w:ind w:left="4253" w:hanging="141"/>
        <w:jc w:val="right"/>
      </w:pPr>
    </w:p>
    <w:p w14:paraId="68CCCF25" w14:textId="115F0766" w:rsidR="009E60C3" w:rsidRDefault="001977A0" w:rsidP="00B32B57">
      <w:pPr>
        <w:ind w:left="4253" w:hanging="141"/>
        <w:jc w:val="right"/>
      </w:pPr>
      <w:r>
        <w:t>Д.В. Малюта</w:t>
      </w:r>
    </w:p>
    <w:p w14:paraId="13498729" w14:textId="77777777" w:rsidR="007D69CE" w:rsidRPr="00D76927" w:rsidRDefault="007D69CE" w:rsidP="009E60C3">
      <w:pPr>
        <w:ind w:left="5580"/>
        <w:jc w:val="right"/>
      </w:pPr>
    </w:p>
    <w:p w14:paraId="1433BC79" w14:textId="77777777" w:rsidR="009E60C3" w:rsidRPr="00D76927" w:rsidRDefault="009E60C3" w:rsidP="00A954FE"/>
    <w:p w14:paraId="5E560E98" w14:textId="3A63565C" w:rsidR="009E60C3" w:rsidRPr="00D76927" w:rsidRDefault="009E60C3" w:rsidP="009E60C3">
      <w:pPr>
        <w:tabs>
          <w:tab w:val="left" w:pos="540"/>
        </w:tabs>
        <w:jc w:val="center"/>
        <w:rPr>
          <w:b/>
        </w:rPr>
      </w:pPr>
      <w:r w:rsidRPr="00D76927">
        <w:rPr>
          <w:b/>
        </w:rPr>
        <w:t xml:space="preserve">ПРОТОКОЛ № </w:t>
      </w:r>
      <w:r w:rsidR="00355C75">
        <w:rPr>
          <w:b/>
        </w:rPr>
        <w:t>3</w:t>
      </w:r>
      <w:r w:rsidR="00713E8D">
        <w:rPr>
          <w:b/>
        </w:rPr>
        <w:t>8</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5099B941" w14:textId="77777777" w:rsidR="0038434F" w:rsidRDefault="0038434F" w:rsidP="009E60C3">
      <w:pPr>
        <w:tabs>
          <w:tab w:val="left" w:pos="8619"/>
        </w:tabs>
        <w:jc w:val="both"/>
      </w:pPr>
    </w:p>
    <w:p w14:paraId="38BD252C" w14:textId="446E74B9" w:rsidR="009E60C3" w:rsidRPr="00726963" w:rsidRDefault="00713E8D" w:rsidP="009E60C3">
      <w:pPr>
        <w:tabs>
          <w:tab w:val="left" w:pos="8619"/>
        </w:tabs>
        <w:jc w:val="both"/>
      </w:pPr>
      <w:r>
        <w:t>21</w:t>
      </w:r>
      <w:r w:rsidR="0064583F">
        <w:t>.0</w:t>
      </w:r>
      <w:r w:rsidR="007D69CE">
        <w:t>6</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3740649B" w:rsidR="009E60C3" w:rsidRPr="00726963" w:rsidRDefault="009E60C3" w:rsidP="009E60C3">
      <w:pPr>
        <w:jc w:val="both"/>
        <w:rPr>
          <w:bCs/>
        </w:rPr>
      </w:pPr>
      <w:r w:rsidRPr="00726963">
        <w:t xml:space="preserve">Председательствующий – </w:t>
      </w:r>
      <w:r w:rsidR="003176D8">
        <w:rPr>
          <w:b/>
        </w:rPr>
        <w:t>Малюта Д.В.</w:t>
      </w:r>
    </w:p>
    <w:p w14:paraId="77FA0655" w14:textId="722344BB" w:rsidR="009E60C3" w:rsidRPr="00726963" w:rsidRDefault="009E60C3" w:rsidP="009E60C3">
      <w:pPr>
        <w:jc w:val="both"/>
        <w:rPr>
          <w:b/>
          <w:bCs/>
        </w:rPr>
      </w:pPr>
      <w:r w:rsidRPr="00726963">
        <w:t xml:space="preserve">Секретарь – </w:t>
      </w:r>
      <w:r w:rsidR="00FD5641">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1C49EEB3" w14:textId="2A0AB518" w:rsidR="003176D8" w:rsidRPr="003B5405" w:rsidRDefault="009E60C3" w:rsidP="003176D8">
      <w:pPr>
        <w:ind w:right="-142"/>
        <w:jc w:val="both"/>
        <w:rPr>
          <w:bCs/>
        </w:rPr>
      </w:pPr>
      <w:r w:rsidRPr="00726963">
        <w:rPr>
          <w:b/>
        </w:rPr>
        <w:t>Члены Правления:</w:t>
      </w:r>
      <w:r w:rsidR="003176D8">
        <w:rPr>
          <w:b/>
        </w:rPr>
        <w:t xml:space="preserve"> </w:t>
      </w:r>
      <w:r w:rsidR="003176D8" w:rsidRPr="003176D8">
        <w:t>Зинченко М.В</w:t>
      </w:r>
      <w:r w:rsidR="003176D8">
        <w:rPr>
          <w:b/>
        </w:rPr>
        <w:t>.</w:t>
      </w:r>
      <w:r w:rsidR="003176D8">
        <w:rPr>
          <w:bCs/>
        </w:rPr>
        <w:t xml:space="preserve">, </w:t>
      </w:r>
      <w:r w:rsidR="001977A0">
        <w:rPr>
          <w:bCs/>
        </w:rPr>
        <w:t xml:space="preserve">Чурсина О.А., </w:t>
      </w:r>
      <w:r w:rsidR="001F2DD0">
        <w:rPr>
          <w:bCs/>
        </w:rPr>
        <w:t>Гусельщиков Э.Б.</w:t>
      </w:r>
      <w:r w:rsidR="000109BB">
        <w:rPr>
          <w:bCs/>
        </w:rPr>
        <w:t xml:space="preserve">, </w:t>
      </w:r>
      <w:r w:rsidR="00713E8D" w:rsidRPr="00713E8D">
        <w:rPr>
          <w:bCs/>
        </w:rPr>
        <w:t>Давыдова А.М.</w:t>
      </w:r>
      <w:r w:rsidR="00B575A8" w:rsidRPr="00713E8D">
        <w:rPr>
          <w:bCs/>
        </w:rPr>
        <w:t xml:space="preserve"> (участие</w:t>
      </w:r>
      <w:r w:rsidR="00B575A8" w:rsidRPr="003B5405">
        <w:rPr>
          <w:bCs/>
        </w:rPr>
        <w:t xml:space="preserve"> с помощью видеоконференцсвязи), (с правом совещательного голоса (не принимает участие в голосовании))</w:t>
      </w:r>
      <w:r w:rsidR="00713E8D">
        <w:rPr>
          <w:bCs/>
        </w:rPr>
        <w:t>.</w:t>
      </w:r>
    </w:p>
    <w:p w14:paraId="5B570EC9" w14:textId="77777777" w:rsidR="003176D8" w:rsidRPr="00726963" w:rsidRDefault="003176D8" w:rsidP="003176D8">
      <w:pPr>
        <w:ind w:right="-142"/>
        <w:jc w:val="both"/>
        <w:rPr>
          <w:bCs/>
        </w:rPr>
      </w:pPr>
    </w:p>
    <w:p w14:paraId="2A7B8BAB" w14:textId="2673A589" w:rsidR="00B575A8" w:rsidRPr="003B5405" w:rsidRDefault="00B575A8" w:rsidP="00B575A8">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019A268E" w:rsidR="009E60C3" w:rsidRDefault="009E60C3" w:rsidP="009E60C3">
      <w:pPr>
        <w:rPr>
          <w:b/>
        </w:rPr>
      </w:pPr>
      <w:r w:rsidRPr="00726963">
        <w:rPr>
          <w:b/>
        </w:rPr>
        <w:t>Приглашенные:</w:t>
      </w:r>
    </w:p>
    <w:p w14:paraId="11C5B941" w14:textId="77777777" w:rsidR="005D5C61" w:rsidRPr="00726963" w:rsidRDefault="005D5C61" w:rsidP="009E60C3">
      <w:pPr>
        <w:rPr>
          <w:b/>
        </w:rPr>
      </w:pPr>
    </w:p>
    <w:p w14:paraId="58FCCF74" w14:textId="7060326E" w:rsidR="00713E8D" w:rsidRDefault="00713E8D" w:rsidP="00713E8D">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6DB6CA0A" w14:textId="77777777" w:rsidR="00713E8D" w:rsidRDefault="00713E8D" w:rsidP="00713E8D">
      <w:pPr>
        <w:jc w:val="both"/>
        <w:rPr>
          <w:bCs/>
        </w:rPr>
      </w:pPr>
      <w:r w:rsidRPr="0017497A">
        <w:rPr>
          <w:b/>
          <w:bCs/>
        </w:rPr>
        <w:t xml:space="preserve">Ермак Н.В. </w:t>
      </w:r>
      <w:r>
        <w:rPr>
          <w:b/>
          <w:bCs/>
        </w:rPr>
        <w:t xml:space="preserve">– </w:t>
      </w:r>
      <w:r w:rsidRPr="0036281A">
        <w:rPr>
          <w:bCs/>
        </w:rPr>
        <w:t>заместитель начальника отдела ценообразования в сфере газоснабжения и некомбинированной выработки тепловой энергии Региональной энергетической комиссии Кузбасса</w:t>
      </w:r>
      <w:r>
        <w:rPr>
          <w:bCs/>
        </w:rPr>
        <w:t>;</w:t>
      </w:r>
    </w:p>
    <w:p w14:paraId="1B5B02B1" w14:textId="61D4A3BC" w:rsidR="00713E8D" w:rsidRDefault="00713E8D" w:rsidP="00713E8D">
      <w:pPr>
        <w:jc w:val="both"/>
        <w:rPr>
          <w:bCs/>
        </w:rPr>
      </w:pPr>
      <w:proofErr w:type="spellStart"/>
      <w:r>
        <w:rPr>
          <w:b/>
        </w:rPr>
        <w:t>Щекотова</w:t>
      </w:r>
      <w:proofErr w:type="spellEnd"/>
      <w:r>
        <w:rPr>
          <w:b/>
        </w:rPr>
        <w:t xml:space="preserve"> А.В. – </w:t>
      </w:r>
      <w:r w:rsidRPr="00893F43">
        <w:rPr>
          <w:bCs/>
        </w:rPr>
        <w:t>заместитель начальника отдела ценообразования в сфере водоснабжения и водоотведения и утилизации отходов</w:t>
      </w:r>
      <w:r w:rsidRPr="006A1371">
        <w:rPr>
          <w:bCs/>
        </w:rPr>
        <w:t xml:space="preserve"> Региональной энергетической комиссии Кузбасса;</w:t>
      </w:r>
    </w:p>
    <w:p w14:paraId="606DCAF7" w14:textId="0FF4DF51" w:rsidR="00713E8D" w:rsidRDefault="00713E8D" w:rsidP="00713E8D">
      <w:pPr>
        <w:jc w:val="both"/>
        <w:rPr>
          <w:bCs/>
        </w:rPr>
      </w:pPr>
      <w:r w:rsidRPr="006A1371">
        <w:rPr>
          <w:b/>
        </w:rPr>
        <w:t>Щеглов С.В.</w:t>
      </w:r>
      <w:r w:rsidRPr="006A1371">
        <w:rPr>
          <w:bCs/>
        </w:rPr>
        <w:t xml:space="preserve"> – генеральный директор ОАО «АЭЭ»</w:t>
      </w:r>
      <w:r>
        <w:rPr>
          <w:bCs/>
        </w:rPr>
        <w:t>;</w:t>
      </w:r>
    </w:p>
    <w:p w14:paraId="4027DC60" w14:textId="41BFCEC4" w:rsidR="00713E8D" w:rsidRDefault="006C3CA4" w:rsidP="00713E8D">
      <w:pPr>
        <w:jc w:val="both"/>
        <w:rPr>
          <w:bCs/>
        </w:rPr>
      </w:pPr>
      <w:r w:rsidRPr="006C3CA4">
        <w:rPr>
          <w:b/>
          <w:bCs/>
        </w:rPr>
        <w:t>Ким Е.Х.</w:t>
      </w:r>
      <w:r>
        <w:rPr>
          <w:bCs/>
        </w:rPr>
        <w:t xml:space="preserve"> – представитель ООО «НТСК» по доверенности. </w:t>
      </w:r>
    </w:p>
    <w:p w14:paraId="7D6F7F91" w14:textId="77777777" w:rsidR="00713E8D" w:rsidRDefault="00713E8D" w:rsidP="00713E8D">
      <w:pPr>
        <w:jc w:val="both"/>
        <w:rPr>
          <w:bCs/>
        </w:rPr>
      </w:pPr>
    </w:p>
    <w:p w14:paraId="0D2C5C1D" w14:textId="4E7356FD" w:rsidR="00CC5F97" w:rsidRDefault="00CC5F97" w:rsidP="009E60C3">
      <w:pPr>
        <w:jc w:val="both"/>
        <w:rPr>
          <w:bCs/>
        </w:rPr>
      </w:pPr>
    </w:p>
    <w:p w14:paraId="7B03CC70" w14:textId="33883282" w:rsidR="009E60C3" w:rsidRDefault="009E60C3" w:rsidP="009E60C3">
      <w:pPr>
        <w:jc w:val="both"/>
        <w:rPr>
          <w:b/>
        </w:rPr>
      </w:pPr>
      <w:r w:rsidRPr="00D76927">
        <w:rPr>
          <w:b/>
        </w:rPr>
        <w:t>Повестка дня:</w:t>
      </w:r>
    </w:p>
    <w:p w14:paraId="0B066A17" w14:textId="1020A510" w:rsidR="001977A0" w:rsidRDefault="001977A0" w:rsidP="009E60C3">
      <w:pPr>
        <w:jc w:val="both"/>
        <w:rPr>
          <w:b/>
        </w:rPr>
      </w:pP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8631"/>
      </w:tblGrid>
      <w:tr w:rsidR="002E0AED" w:rsidRPr="00076767" w14:paraId="2DCE4F41" w14:textId="77777777" w:rsidTr="002E0AED">
        <w:trPr>
          <w:trHeight w:val="322"/>
          <w:jc w:val="center"/>
        </w:trPr>
        <w:tc>
          <w:tcPr>
            <w:tcW w:w="437" w:type="dxa"/>
            <w:shd w:val="clear" w:color="auto" w:fill="auto"/>
            <w:vAlign w:val="center"/>
          </w:tcPr>
          <w:p w14:paraId="2E74FC62" w14:textId="77777777" w:rsidR="002E0AED" w:rsidRPr="00076767" w:rsidRDefault="002E0AED" w:rsidP="00A540BB">
            <w:pPr>
              <w:jc w:val="center"/>
              <w:rPr>
                <w:kern w:val="32"/>
              </w:rPr>
            </w:pPr>
          </w:p>
          <w:p w14:paraId="59031750" w14:textId="77777777" w:rsidR="002E0AED" w:rsidRPr="00076767" w:rsidRDefault="002E0AED" w:rsidP="00A540BB">
            <w:pPr>
              <w:jc w:val="center"/>
              <w:rPr>
                <w:kern w:val="32"/>
              </w:rPr>
            </w:pPr>
            <w:r w:rsidRPr="00076767">
              <w:rPr>
                <w:kern w:val="32"/>
              </w:rPr>
              <w:t>№</w:t>
            </w:r>
          </w:p>
          <w:p w14:paraId="66A23E7D" w14:textId="77777777" w:rsidR="002E0AED" w:rsidRPr="00076767" w:rsidRDefault="002E0AED" w:rsidP="00A540BB">
            <w:pPr>
              <w:jc w:val="center"/>
              <w:rPr>
                <w:kern w:val="32"/>
              </w:rPr>
            </w:pPr>
          </w:p>
        </w:tc>
        <w:tc>
          <w:tcPr>
            <w:tcW w:w="8630" w:type="dxa"/>
            <w:shd w:val="clear" w:color="auto" w:fill="auto"/>
            <w:vAlign w:val="center"/>
          </w:tcPr>
          <w:p w14:paraId="794426DC" w14:textId="77777777" w:rsidR="002E0AED" w:rsidRPr="00076767" w:rsidRDefault="002E0AED" w:rsidP="002E0AED">
            <w:pPr>
              <w:ind w:left="146" w:right="429" w:firstLine="552"/>
              <w:jc w:val="center"/>
              <w:rPr>
                <w:kern w:val="32"/>
              </w:rPr>
            </w:pPr>
            <w:r w:rsidRPr="00076767">
              <w:rPr>
                <w:kern w:val="32"/>
              </w:rPr>
              <w:t>Вопрос</w:t>
            </w:r>
          </w:p>
        </w:tc>
      </w:tr>
      <w:tr w:rsidR="002E0AED" w:rsidRPr="00076767" w14:paraId="0E0EE0CF" w14:textId="77777777" w:rsidTr="002E0AED">
        <w:trPr>
          <w:trHeight w:val="322"/>
          <w:jc w:val="center"/>
        </w:trPr>
        <w:tc>
          <w:tcPr>
            <w:tcW w:w="437" w:type="dxa"/>
            <w:shd w:val="clear" w:color="auto" w:fill="auto"/>
            <w:vAlign w:val="center"/>
          </w:tcPr>
          <w:p w14:paraId="5EC33326" w14:textId="77777777" w:rsidR="002E0AED" w:rsidRPr="00076767" w:rsidRDefault="002E0AED" w:rsidP="00A540BB">
            <w:pPr>
              <w:jc w:val="center"/>
              <w:rPr>
                <w:kern w:val="32"/>
              </w:rPr>
            </w:pPr>
            <w:r>
              <w:rPr>
                <w:kern w:val="32"/>
              </w:rPr>
              <w:t>1.</w:t>
            </w:r>
          </w:p>
        </w:tc>
        <w:tc>
          <w:tcPr>
            <w:tcW w:w="8630" w:type="dxa"/>
            <w:shd w:val="clear" w:color="auto" w:fill="auto"/>
            <w:vAlign w:val="center"/>
          </w:tcPr>
          <w:p w14:paraId="018E1E09" w14:textId="77777777" w:rsidR="002E0AED" w:rsidRPr="00927A3F" w:rsidRDefault="002E0AED" w:rsidP="002E0AED">
            <w:pPr>
              <w:ind w:left="146" w:right="429" w:firstLine="552"/>
              <w:jc w:val="both"/>
              <w:rPr>
                <w:bCs/>
              </w:rPr>
            </w:pPr>
            <w:bookmarkStart w:id="1" w:name="_Hlk90973002"/>
            <w:r w:rsidRPr="00CE2777">
              <w:rPr>
                <w:bCs/>
              </w:rPr>
              <w:t>Об утверждении инвестиционной программы в сфере теплоснабжения</w:t>
            </w:r>
            <w:r>
              <w:rPr>
                <w:bCs/>
              </w:rPr>
              <w:br/>
            </w:r>
            <w:bookmarkStart w:id="2" w:name="_Hlk102726458"/>
            <w:bookmarkStart w:id="3" w:name="_Hlk102734974"/>
            <w:r w:rsidRPr="00CE2777">
              <w:rPr>
                <w:bCs/>
              </w:rPr>
              <w:t xml:space="preserve">ООО «Энергоресурс» </w:t>
            </w:r>
            <w:bookmarkStart w:id="4" w:name="_Hlk89760524"/>
            <w:r w:rsidRPr="00CE2777">
              <w:rPr>
                <w:bCs/>
              </w:rPr>
              <w:t>по узлу теплоснабжения Беловского муниципального округа</w:t>
            </w:r>
            <w:bookmarkEnd w:id="2"/>
            <w:r w:rsidRPr="00CE2777">
              <w:rPr>
                <w:bCs/>
              </w:rPr>
              <w:t xml:space="preserve"> </w:t>
            </w:r>
            <w:bookmarkStart w:id="5" w:name="_Hlk102734818"/>
            <w:bookmarkEnd w:id="4"/>
            <w:r w:rsidRPr="00CE2777">
              <w:rPr>
                <w:bCs/>
              </w:rPr>
              <w:t>на 2022 - 2026 годы</w:t>
            </w:r>
            <w:bookmarkEnd w:id="1"/>
            <w:bookmarkEnd w:id="3"/>
            <w:bookmarkEnd w:id="5"/>
          </w:p>
        </w:tc>
      </w:tr>
      <w:tr w:rsidR="002E0AED" w:rsidRPr="00076767" w14:paraId="7A7FF0DB" w14:textId="77777777" w:rsidTr="002E0AED">
        <w:trPr>
          <w:trHeight w:val="322"/>
          <w:jc w:val="center"/>
        </w:trPr>
        <w:tc>
          <w:tcPr>
            <w:tcW w:w="437" w:type="dxa"/>
            <w:shd w:val="clear" w:color="auto" w:fill="auto"/>
            <w:vAlign w:val="center"/>
          </w:tcPr>
          <w:p w14:paraId="6BD32B1B" w14:textId="77777777" w:rsidR="002E0AED" w:rsidRDefault="002E0AED" w:rsidP="00A540BB">
            <w:pPr>
              <w:jc w:val="center"/>
              <w:rPr>
                <w:kern w:val="32"/>
              </w:rPr>
            </w:pPr>
            <w:r>
              <w:rPr>
                <w:kern w:val="32"/>
              </w:rPr>
              <w:t>2.</w:t>
            </w:r>
          </w:p>
        </w:tc>
        <w:tc>
          <w:tcPr>
            <w:tcW w:w="8630" w:type="dxa"/>
            <w:shd w:val="clear" w:color="auto" w:fill="auto"/>
            <w:vAlign w:val="center"/>
          </w:tcPr>
          <w:p w14:paraId="1F2996B5" w14:textId="77777777" w:rsidR="002E0AED" w:rsidRPr="005D74E9" w:rsidRDefault="002E0AED" w:rsidP="002E0AED">
            <w:pPr>
              <w:ind w:left="146" w:right="429" w:firstLine="552"/>
              <w:jc w:val="both"/>
              <w:rPr>
                <w:bCs/>
              </w:rPr>
            </w:pPr>
            <w:r w:rsidRPr="00246C4E">
              <w:rPr>
                <w:bCs/>
              </w:rPr>
              <w:t>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Беловского муниципального округа,</w:t>
            </w:r>
            <w:r>
              <w:rPr>
                <w:bCs/>
              </w:rPr>
              <w:br/>
            </w:r>
            <w:r w:rsidRPr="00246C4E">
              <w:rPr>
                <w:bCs/>
              </w:rPr>
              <w:t>на 2022-2031 годы</w:t>
            </w:r>
          </w:p>
        </w:tc>
      </w:tr>
      <w:tr w:rsidR="002E0AED" w:rsidRPr="00076767" w14:paraId="71B52B92" w14:textId="77777777" w:rsidTr="002E0AED">
        <w:trPr>
          <w:trHeight w:val="322"/>
          <w:jc w:val="center"/>
        </w:trPr>
        <w:tc>
          <w:tcPr>
            <w:tcW w:w="437" w:type="dxa"/>
            <w:shd w:val="clear" w:color="auto" w:fill="auto"/>
            <w:vAlign w:val="center"/>
          </w:tcPr>
          <w:p w14:paraId="194803B6" w14:textId="77777777" w:rsidR="002E0AED" w:rsidRDefault="002E0AED" w:rsidP="00A540BB">
            <w:pPr>
              <w:jc w:val="center"/>
              <w:rPr>
                <w:kern w:val="32"/>
              </w:rPr>
            </w:pPr>
            <w:r>
              <w:rPr>
                <w:kern w:val="32"/>
              </w:rPr>
              <w:t>3.</w:t>
            </w:r>
          </w:p>
        </w:tc>
        <w:tc>
          <w:tcPr>
            <w:tcW w:w="8630" w:type="dxa"/>
            <w:shd w:val="clear" w:color="auto" w:fill="auto"/>
            <w:vAlign w:val="center"/>
          </w:tcPr>
          <w:p w14:paraId="7AC32439" w14:textId="77777777" w:rsidR="002E0AED" w:rsidRPr="005D74E9" w:rsidRDefault="002E0AED" w:rsidP="002E0AED">
            <w:pPr>
              <w:ind w:left="146" w:right="429" w:firstLine="552"/>
              <w:jc w:val="both"/>
              <w:rPr>
                <w:bCs/>
              </w:rPr>
            </w:pPr>
            <w:r w:rsidRPr="00246C4E">
              <w:rPr>
                <w:bCs/>
              </w:rPr>
              <w:t>Об установлении ООО «Энергоресурс» долгосрочных параметров регулирования и долгосрочных тарифов на теплоноситель, реализуемый</w:t>
            </w:r>
            <w:r>
              <w:rPr>
                <w:bCs/>
              </w:rPr>
              <w:br/>
            </w:r>
            <w:r w:rsidRPr="00246C4E">
              <w:rPr>
                <w:bCs/>
              </w:rPr>
              <w:t>на потребительском рынке Беловского муниципального округа,</w:t>
            </w:r>
            <w:r>
              <w:rPr>
                <w:bCs/>
              </w:rPr>
              <w:br/>
            </w:r>
            <w:r w:rsidRPr="00246C4E">
              <w:rPr>
                <w:bCs/>
              </w:rPr>
              <w:t>на 2022-2031 годы</w:t>
            </w:r>
          </w:p>
        </w:tc>
      </w:tr>
      <w:tr w:rsidR="002E0AED" w:rsidRPr="00076767" w14:paraId="391CA357" w14:textId="77777777" w:rsidTr="002E0AED">
        <w:trPr>
          <w:trHeight w:val="322"/>
          <w:jc w:val="center"/>
        </w:trPr>
        <w:tc>
          <w:tcPr>
            <w:tcW w:w="437" w:type="dxa"/>
            <w:shd w:val="clear" w:color="auto" w:fill="auto"/>
            <w:vAlign w:val="center"/>
          </w:tcPr>
          <w:p w14:paraId="4E5563B1" w14:textId="77777777" w:rsidR="002E0AED" w:rsidRDefault="002E0AED" w:rsidP="00A540BB">
            <w:pPr>
              <w:jc w:val="center"/>
              <w:rPr>
                <w:kern w:val="32"/>
              </w:rPr>
            </w:pPr>
            <w:r>
              <w:rPr>
                <w:kern w:val="32"/>
              </w:rPr>
              <w:lastRenderedPageBreak/>
              <w:t>4.</w:t>
            </w:r>
          </w:p>
        </w:tc>
        <w:tc>
          <w:tcPr>
            <w:tcW w:w="8630" w:type="dxa"/>
            <w:shd w:val="clear" w:color="auto" w:fill="auto"/>
            <w:vAlign w:val="center"/>
          </w:tcPr>
          <w:p w14:paraId="3CDE6D9E" w14:textId="77777777" w:rsidR="002E0AED" w:rsidRPr="005D74E9" w:rsidRDefault="002E0AED" w:rsidP="002E0AED">
            <w:pPr>
              <w:ind w:left="146" w:right="429" w:firstLine="552"/>
              <w:jc w:val="both"/>
              <w:rPr>
                <w:bCs/>
              </w:rPr>
            </w:pPr>
            <w:r w:rsidRPr="00246C4E">
              <w:rPr>
                <w:bCs/>
              </w:rPr>
              <w:t>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Беловского муниципального округа, на 2022-2031 годы</w:t>
            </w:r>
          </w:p>
        </w:tc>
      </w:tr>
      <w:tr w:rsidR="002E0AED" w:rsidRPr="00076767" w14:paraId="765BF918" w14:textId="77777777" w:rsidTr="002E0AED">
        <w:trPr>
          <w:trHeight w:val="322"/>
          <w:jc w:val="center"/>
        </w:trPr>
        <w:tc>
          <w:tcPr>
            <w:tcW w:w="437" w:type="dxa"/>
            <w:shd w:val="clear" w:color="auto" w:fill="auto"/>
            <w:vAlign w:val="center"/>
          </w:tcPr>
          <w:p w14:paraId="1AB30C23" w14:textId="77777777" w:rsidR="002E0AED" w:rsidRDefault="002E0AED" w:rsidP="00A540BB">
            <w:pPr>
              <w:jc w:val="center"/>
              <w:rPr>
                <w:kern w:val="32"/>
              </w:rPr>
            </w:pPr>
            <w:r>
              <w:rPr>
                <w:kern w:val="32"/>
              </w:rPr>
              <w:t>5.</w:t>
            </w:r>
          </w:p>
        </w:tc>
        <w:tc>
          <w:tcPr>
            <w:tcW w:w="8630" w:type="dxa"/>
            <w:shd w:val="clear" w:color="auto" w:fill="auto"/>
            <w:vAlign w:val="center"/>
          </w:tcPr>
          <w:p w14:paraId="61E551C9" w14:textId="77777777" w:rsidR="002E0AED" w:rsidRPr="00246C4E" w:rsidRDefault="002E0AED" w:rsidP="002E0AED">
            <w:pPr>
              <w:ind w:left="146" w:right="429" w:firstLine="552"/>
              <w:jc w:val="both"/>
              <w:rPr>
                <w:bCs/>
              </w:rPr>
            </w:pPr>
            <w:r w:rsidRPr="001009B4">
              <w:rPr>
                <w:bCs/>
              </w:rPr>
              <w:t xml:space="preserve">Об утверждении </w:t>
            </w:r>
            <w:bookmarkStart w:id="6" w:name="_Hlk101775826"/>
            <w:r w:rsidRPr="001009B4">
              <w:rPr>
                <w:bCs/>
              </w:rPr>
              <w:t>розничной цены на газ, реализуемый населению Кемеровской области - Кузбасса ООО «Газпром межрегионгаз Кемерово»</w:t>
            </w:r>
            <w:bookmarkEnd w:id="6"/>
          </w:p>
        </w:tc>
      </w:tr>
      <w:tr w:rsidR="002E0AED" w:rsidRPr="00076767" w14:paraId="4A188272" w14:textId="77777777" w:rsidTr="002E0AED">
        <w:trPr>
          <w:trHeight w:val="322"/>
          <w:jc w:val="center"/>
        </w:trPr>
        <w:tc>
          <w:tcPr>
            <w:tcW w:w="437" w:type="dxa"/>
            <w:shd w:val="clear" w:color="auto" w:fill="auto"/>
            <w:vAlign w:val="center"/>
          </w:tcPr>
          <w:p w14:paraId="4170144A" w14:textId="77777777" w:rsidR="002E0AED" w:rsidRDefault="002E0AED" w:rsidP="00A540BB">
            <w:pPr>
              <w:jc w:val="center"/>
              <w:rPr>
                <w:kern w:val="32"/>
              </w:rPr>
            </w:pPr>
            <w:r>
              <w:rPr>
                <w:kern w:val="32"/>
              </w:rPr>
              <w:t>6.</w:t>
            </w:r>
          </w:p>
        </w:tc>
        <w:tc>
          <w:tcPr>
            <w:tcW w:w="8630" w:type="dxa"/>
            <w:shd w:val="clear" w:color="auto" w:fill="auto"/>
            <w:vAlign w:val="center"/>
          </w:tcPr>
          <w:p w14:paraId="03C73D6B" w14:textId="77777777" w:rsidR="002E0AED" w:rsidRPr="005D74E9" w:rsidRDefault="002E0AED" w:rsidP="002E0AED">
            <w:pPr>
              <w:ind w:left="146" w:right="429" w:firstLine="552"/>
              <w:jc w:val="both"/>
              <w:rPr>
                <w:bCs/>
              </w:rPr>
            </w:pPr>
            <w:r w:rsidRPr="00CD6FE9">
              <w:rPr>
                <w:bCs/>
              </w:rPr>
              <w:t>О внесении изменений в постановление Региональной энергетической комиссии Кузбасса от 17.12.2021 № 769 «Об утверждении производственной программы в сфере холодного водоснабжения и об установлении тарифов</w:t>
            </w:r>
            <w:r>
              <w:rPr>
                <w:bCs/>
              </w:rPr>
              <w:br/>
            </w:r>
            <w:r w:rsidRPr="00CD6FE9">
              <w:rPr>
                <w:bCs/>
              </w:rPr>
              <w:t>на питьевую воду ООО «Новосибирская теплосетевая компания» (Кемеровский муниципальный округ)» в части 2023 года</w:t>
            </w:r>
          </w:p>
        </w:tc>
      </w:tr>
      <w:tr w:rsidR="002E0AED" w:rsidRPr="00076767" w14:paraId="7AA1903A" w14:textId="77777777" w:rsidTr="002E0AED">
        <w:trPr>
          <w:trHeight w:val="322"/>
          <w:jc w:val="center"/>
        </w:trPr>
        <w:tc>
          <w:tcPr>
            <w:tcW w:w="437" w:type="dxa"/>
            <w:shd w:val="clear" w:color="auto" w:fill="auto"/>
            <w:vAlign w:val="center"/>
          </w:tcPr>
          <w:p w14:paraId="295122BC" w14:textId="77777777" w:rsidR="002E0AED" w:rsidRDefault="002E0AED" w:rsidP="00A540BB">
            <w:pPr>
              <w:jc w:val="center"/>
              <w:rPr>
                <w:kern w:val="32"/>
              </w:rPr>
            </w:pPr>
            <w:r>
              <w:rPr>
                <w:kern w:val="32"/>
              </w:rPr>
              <w:t>7.</w:t>
            </w:r>
          </w:p>
        </w:tc>
        <w:tc>
          <w:tcPr>
            <w:tcW w:w="8630" w:type="dxa"/>
            <w:shd w:val="clear" w:color="auto" w:fill="auto"/>
            <w:vAlign w:val="center"/>
          </w:tcPr>
          <w:p w14:paraId="28AE5F8A" w14:textId="77777777" w:rsidR="002E0AED" w:rsidRPr="003F278B" w:rsidRDefault="002E0AED" w:rsidP="002E0AED">
            <w:pPr>
              <w:ind w:left="146" w:right="429" w:firstLine="552"/>
              <w:jc w:val="both"/>
              <w:rPr>
                <w:bCs/>
              </w:rPr>
            </w:pPr>
            <w:r w:rsidRPr="00CD6FE9">
              <w:rPr>
                <w:bCs/>
              </w:rPr>
              <w:t>О внесении изменений в некоторые постановления</w:t>
            </w:r>
            <w:r>
              <w:rPr>
                <w:bCs/>
              </w:rPr>
              <w:br/>
            </w:r>
            <w:r w:rsidRPr="00CD6FE9">
              <w:rPr>
                <w:bCs/>
              </w:rPr>
              <w:t>Региональной энергетической комиссии Кузбасса (№ 229 - 232, 507 - 508, 254 - 255, 211 - 212)</w:t>
            </w:r>
          </w:p>
        </w:tc>
      </w:tr>
      <w:tr w:rsidR="002E0AED" w:rsidRPr="00076767" w14:paraId="507FDA6D" w14:textId="77777777" w:rsidTr="002E0AED">
        <w:trPr>
          <w:trHeight w:val="322"/>
          <w:jc w:val="center"/>
        </w:trPr>
        <w:tc>
          <w:tcPr>
            <w:tcW w:w="437" w:type="dxa"/>
            <w:shd w:val="clear" w:color="auto" w:fill="auto"/>
            <w:vAlign w:val="center"/>
          </w:tcPr>
          <w:p w14:paraId="2326F2AA" w14:textId="77777777" w:rsidR="002E0AED" w:rsidRDefault="002E0AED" w:rsidP="00A540BB">
            <w:pPr>
              <w:jc w:val="center"/>
              <w:rPr>
                <w:kern w:val="32"/>
              </w:rPr>
            </w:pPr>
            <w:r>
              <w:rPr>
                <w:kern w:val="32"/>
              </w:rPr>
              <w:t>8.</w:t>
            </w:r>
          </w:p>
        </w:tc>
        <w:tc>
          <w:tcPr>
            <w:tcW w:w="8630" w:type="dxa"/>
            <w:shd w:val="clear" w:color="auto" w:fill="auto"/>
            <w:vAlign w:val="center"/>
          </w:tcPr>
          <w:p w14:paraId="28382552" w14:textId="77777777" w:rsidR="002E0AED" w:rsidRPr="00CD6FE9" w:rsidRDefault="002E0AED" w:rsidP="002E0AED">
            <w:pPr>
              <w:ind w:left="146" w:right="429" w:firstLine="552"/>
              <w:jc w:val="both"/>
              <w:rPr>
                <w:bCs/>
              </w:rPr>
            </w:pPr>
            <w:r w:rsidRPr="00EB5CAE">
              <w:rPr>
                <w:bCs/>
              </w:rPr>
              <w:t>О внесении изменений в некоторые постановления Региональной энергетической комиссии Кузбасса (Муниципальное унитарное предприятие «Гарант» Краснобродского городского округа)</w:t>
            </w:r>
          </w:p>
        </w:tc>
      </w:tr>
    </w:tbl>
    <w:p w14:paraId="4F690CD6" w14:textId="23067A94" w:rsidR="001977A0" w:rsidRDefault="001977A0" w:rsidP="009E60C3">
      <w:pPr>
        <w:jc w:val="both"/>
        <w:rPr>
          <w:b/>
        </w:rPr>
      </w:pPr>
    </w:p>
    <w:p w14:paraId="4A995602" w14:textId="7785672F" w:rsidR="006C3CA4" w:rsidRDefault="006C3CA4" w:rsidP="009E60C3">
      <w:pPr>
        <w:jc w:val="both"/>
        <w:rPr>
          <w:b/>
        </w:rPr>
      </w:pPr>
    </w:p>
    <w:p w14:paraId="53D47BD2" w14:textId="199F09F9" w:rsidR="006C3CA4" w:rsidRDefault="006C3CA4" w:rsidP="009E60C3">
      <w:pPr>
        <w:jc w:val="both"/>
        <w:rPr>
          <w:b/>
        </w:rPr>
      </w:pPr>
    </w:p>
    <w:p w14:paraId="6D509FF4" w14:textId="0A05C735" w:rsidR="00B50F91" w:rsidRDefault="006D77CE" w:rsidP="008C1E5E">
      <w:pPr>
        <w:ind w:firstLine="567"/>
        <w:jc w:val="both"/>
        <w:rPr>
          <w:bCs/>
        </w:rPr>
      </w:pPr>
      <w:r>
        <w:rPr>
          <w:bCs/>
        </w:rPr>
        <w:t>П</w:t>
      </w:r>
      <w:r w:rsidRPr="00D76927">
        <w:rPr>
          <w:bCs/>
        </w:rPr>
        <w:t>рисутствующих</w:t>
      </w:r>
      <w:r>
        <w:rPr>
          <w:bCs/>
        </w:rPr>
        <w:t xml:space="preserve"> о</w:t>
      </w:r>
      <w:r w:rsidR="00BE76AB" w:rsidRPr="00D76927">
        <w:rPr>
          <w:bCs/>
        </w:rPr>
        <w:t>знакомил</w:t>
      </w:r>
      <w:r w:rsidR="003176D8">
        <w:rPr>
          <w:bCs/>
        </w:rPr>
        <w:t>и</w:t>
      </w:r>
      <w:r w:rsidR="00BE76AB" w:rsidRPr="00D76927">
        <w:rPr>
          <w:bCs/>
        </w:rPr>
        <w:t xml:space="preserve"> с повесткой дня и предоставил</w:t>
      </w:r>
      <w:r w:rsidR="003176D8">
        <w:rPr>
          <w:bCs/>
        </w:rPr>
        <w:t>и</w:t>
      </w:r>
      <w:r w:rsidR="00BE76AB" w:rsidRPr="00D76927">
        <w:rPr>
          <w:bCs/>
        </w:rPr>
        <w:t xml:space="preserve"> слово докладчик</w:t>
      </w:r>
      <w:r w:rsidR="00D92EFA">
        <w:rPr>
          <w:bCs/>
        </w:rPr>
        <w:t>у</w:t>
      </w:r>
      <w:r w:rsidR="00BE76AB" w:rsidRPr="00D76927">
        <w:rPr>
          <w:bCs/>
        </w:rPr>
        <w:t>.</w:t>
      </w:r>
    </w:p>
    <w:p w14:paraId="0C395B08" w14:textId="77777777" w:rsidR="00ED5172" w:rsidRDefault="00ED5172" w:rsidP="008C1E5E">
      <w:pPr>
        <w:ind w:right="-6" w:firstLine="567"/>
        <w:jc w:val="both"/>
        <w:rPr>
          <w:bCs/>
        </w:rPr>
      </w:pPr>
    </w:p>
    <w:p w14:paraId="143784A6" w14:textId="4118E9D9" w:rsidR="003176D8" w:rsidRPr="00434410" w:rsidRDefault="00CC69B8" w:rsidP="008C1E5E">
      <w:pPr>
        <w:ind w:right="-6" w:firstLine="567"/>
        <w:jc w:val="both"/>
        <w:rPr>
          <w:b/>
          <w:bCs/>
        </w:rPr>
      </w:pPr>
      <w:r w:rsidRPr="007B4E52">
        <w:rPr>
          <w:kern w:val="32"/>
        </w:rPr>
        <w:t xml:space="preserve">Вопрос </w:t>
      </w:r>
      <w:r w:rsidR="008A5094" w:rsidRPr="007B4E52">
        <w:rPr>
          <w:kern w:val="32"/>
        </w:rPr>
        <w:t>1</w:t>
      </w:r>
      <w:r w:rsidR="00E56047" w:rsidRPr="00662716">
        <w:rPr>
          <w:b/>
          <w:kern w:val="32"/>
        </w:rPr>
        <w:t>.</w:t>
      </w:r>
      <w:r w:rsidRPr="00662716">
        <w:rPr>
          <w:b/>
          <w:kern w:val="32"/>
        </w:rPr>
        <w:t xml:space="preserve"> </w:t>
      </w:r>
      <w:r w:rsidR="003176D8" w:rsidRPr="00434410">
        <w:rPr>
          <w:b/>
          <w:kern w:val="32"/>
        </w:rPr>
        <w:t>«</w:t>
      </w:r>
      <w:r w:rsidR="006D77CE" w:rsidRPr="00434410">
        <w:rPr>
          <w:b/>
          <w:bCs/>
        </w:rPr>
        <w:t>Об утверждении инвестиционной программы в сфере теплоснабжения</w:t>
      </w:r>
      <w:r w:rsidR="006D77CE" w:rsidRPr="00434410">
        <w:rPr>
          <w:b/>
          <w:bCs/>
        </w:rPr>
        <w:br/>
        <w:t>ООО «Энергоресурс» по узлу теплоснабжения Беловского муниципального округа на 2022 - 2026 годы»</w:t>
      </w:r>
    </w:p>
    <w:p w14:paraId="73D00697" w14:textId="77777777" w:rsidR="006D77CE" w:rsidRPr="006D77CE" w:rsidRDefault="006D77CE" w:rsidP="008C1E5E">
      <w:pPr>
        <w:ind w:right="-6" w:firstLine="567"/>
        <w:jc w:val="both"/>
        <w:rPr>
          <w:b/>
          <w:bCs/>
        </w:rPr>
      </w:pPr>
    </w:p>
    <w:p w14:paraId="25973809" w14:textId="1EF337B2" w:rsidR="002A1B5F" w:rsidRDefault="00194D7C" w:rsidP="002A1B5F">
      <w:pPr>
        <w:pStyle w:val="23"/>
        <w:tabs>
          <w:tab w:val="left" w:pos="1134"/>
        </w:tabs>
        <w:ind w:firstLine="709"/>
        <w:jc w:val="both"/>
        <w:rPr>
          <w:b w:val="0"/>
          <w:bCs/>
          <w:kern w:val="32"/>
          <w:sz w:val="24"/>
          <w:szCs w:val="24"/>
        </w:rPr>
      </w:pPr>
      <w:bookmarkStart w:id="7" w:name="_Hlk107215354"/>
      <w:r w:rsidRPr="00271455">
        <w:rPr>
          <w:b w:val="0"/>
          <w:kern w:val="32"/>
          <w:sz w:val="24"/>
          <w:szCs w:val="24"/>
        </w:rPr>
        <w:t>Докладчик</w:t>
      </w:r>
      <w:r w:rsidRPr="002E2486">
        <w:rPr>
          <w:kern w:val="32"/>
          <w:sz w:val="24"/>
          <w:szCs w:val="24"/>
        </w:rPr>
        <w:t xml:space="preserve"> </w:t>
      </w:r>
      <w:r w:rsidR="006D77CE" w:rsidRPr="00271455">
        <w:rPr>
          <w:bCs/>
          <w:kern w:val="32"/>
          <w:sz w:val="24"/>
          <w:szCs w:val="24"/>
        </w:rPr>
        <w:t>Зинченко М.В</w:t>
      </w:r>
      <w:r w:rsidR="006D77CE" w:rsidRPr="002E2486">
        <w:rPr>
          <w:b w:val="0"/>
          <w:bCs/>
          <w:kern w:val="32"/>
          <w:sz w:val="24"/>
          <w:szCs w:val="24"/>
        </w:rPr>
        <w:t>.</w:t>
      </w:r>
      <w:r w:rsidR="00434410" w:rsidRPr="002E2486">
        <w:rPr>
          <w:b w:val="0"/>
          <w:bCs/>
          <w:kern w:val="32"/>
          <w:sz w:val="24"/>
          <w:szCs w:val="24"/>
        </w:rPr>
        <w:t xml:space="preserve"> </w:t>
      </w:r>
      <w:r w:rsidR="00ED617D" w:rsidRPr="00271455">
        <w:rPr>
          <w:b w:val="0"/>
          <w:bCs/>
          <w:kern w:val="32"/>
          <w:sz w:val="24"/>
          <w:szCs w:val="24"/>
        </w:rPr>
        <w:t>согласно экспертному заключению</w:t>
      </w:r>
      <w:r w:rsidR="00ED617D" w:rsidRPr="002E2486">
        <w:rPr>
          <w:bCs/>
          <w:kern w:val="32"/>
          <w:sz w:val="24"/>
          <w:szCs w:val="24"/>
        </w:rPr>
        <w:t xml:space="preserve"> </w:t>
      </w:r>
      <w:r w:rsidR="00ED617D" w:rsidRPr="002E2486">
        <w:rPr>
          <w:b w:val="0"/>
          <w:bCs/>
          <w:kern w:val="32"/>
          <w:sz w:val="24"/>
          <w:szCs w:val="24"/>
        </w:rPr>
        <w:t xml:space="preserve">(приложение № 1 к настоящему протоколу) </w:t>
      </w:r>
      <w:r w:rsidR="002A1B5F" w:rsidRPr="002E2486">
        <w:rPr>
          <w:b w:val="0"/>
          <w:bCs/>
          <w:kern w:val="32"/>
          <w:sz w:val="24"/>
          <w:szCs w:val="24"/>
        </w:rPr>
        <w:t xml:space="preserve">предлагает </w:t>
      </w:r>
      <w:r w:rsidR="002E2486" w:rsidRPr="002E2486">
        <w:rPr>
          <w:b w:val="0"/>
          <w:bCs/>
          <w:kern w:val="32"/>
          <w:sz w:val="24"/>
          <w:szCs w:val="24"/>
        </w:rPr>
        <w:t>у</w:t>
      </w:r>
      <w:r w:rsidR="002A1B5F" w:rsidRPr="002E2486">
        <w:rPr>
          <w:b w:val="0"/>
          <w:bCs/>
          <w:kern w:val="32"/>
          <w:sz w:val="24"/>
          <w:szCs w:val="24"/>
        </w:rPr>
        <w:t xml:space="preserve">твердить </w:t>
      </w:r>
      <w:r w:rsidR="002A1B5F" w:rsidRPr="002E2486">
        <w:rPr>
          <w:b w:val="0"/>
          <w:bCs/>
          <w:sz w:val="24"/>
          <w:szCs w:val="24"/>
        </w:rPr>
        <w:t>ООО «Энергоресурс», ИНН 4205284720</w:t>
      </w:r>
      <w:r w:rsidR="002A1B5F" w:rsidRPr="002E2486">
        <w:rPr>
          <w:b w:val="0"/>
          <w:bCs/>
          <w:kern w:val="32"/>
          <w:sz w:val="24"/>
          <w:szCs w:val="24"/>
        </w:rPr>
        <w:t xml:space="preserve">, инвестиционную программу в сфере теплоснабжения по узлу теплоснабжения Беловского муниципального округа на 2022 - 2026 годы согласно </w:t>
      </w:r>
      <w:hyperlink r:id="rId8" w:history="1">
        <w:r w:rsidR="002A1B5F" w:rsidRPr="002E2486">
          <w:rPr>
            <w:b w:val="0"/>
            <w:bCs/>
            <w:kern w:val="32"/>
            <w:sz w:val="24"/>
            <w:szCs w:val="24"/>
          </w:rPr>
          <w:t xml:space="preserve">приложению </w:t>
        </w:r>
      </w:hyperlink>
      <w:r w:rsidR="002E2486">
        <w:rPr>
          <w:b w:val="0"/>
          <w:bCs/>
          <w:kern w:val="32"/>
          <w:sz w:val="24"/>
          <w:szCs w:val="24"/>
        </w:rPr>
        <w:t xml:space="preserve">№ 2 </w:t>
      </w:r>
      <w:r w:rsidR="002A1B5F" w:rsidRPr="002E2486">
        <w:rPr>
          <w:b w:val="0"/>
          <w:bCs/>
          <w:kern w:val="32"/>
          <w:sz w:val="24"/>
          <w:szCs w:val="24"/>
        </w:rPr>
        <w:t xml:space="preserve">к настоящему </w:t>
      </w:r>
      <w:r w:rsidR="002E2486">
        <w:rPr>
          <w:b w:val="0"/>
          <w:bCs/>
          <w:kern w:val="32"/>
          <w:sz w:val="24"/>
          <w:szCs w:val="24"/>
        </w:rPr>
        <w:t>протоколу).</w:t>
      </w:r>
    </w:p>
    <w:p w14:paraId="73AC7B48" w14:textId="3B026E45" w:rsidR="002E2486" w:rsidRDefault="002E2486" w:rsidP="002A1B5F">
      <w:pPr>
        <w:pStyle w:val="23"/>
        <w:tabs>
          <w:tab w:val="left" w:pos="1134"/>
        </w:tabs>
        <w:ind w:firstLine="709"/>
        <w:jc w:val="both"/>
        <w:rPr>
          <w:b w:val="0"/>
          <w:bCs/>
          <w:kern w:val="32"/>
          <w:sz w:val="24"/>
          <w:szCs w:val="24"/>
        </w:rPr>
      </w:pPr>
    </w:p>
    <w:p w14:paraId="674D234F" w14:textId="2C6A3744" w:rsidR="002E2486" w:rsidRDefault="002E2486" w:rsidP="002A1B5F">
      <w:pPr>
        <w:pStyle w:val="23"/>
        <w:tabs>
          <w:tab w:val="left" w:pos="1134"/>
        </w:tabs>
        <w:ind w:firstLine="709"/>
        <w:jc w:val="both"/>
        <w:rPr>
          <w:b w:val="0"/>
          <w:bCs/>
          <w:kern w:val="32"/>
          <w:sz w:val="24"/>
          <w:szCs w:val="24"/>
        </w:rPr>
      </w:pPr>
      <w:r>
        <w:rPr>
          <w:b w:val="0"/>
          <w:bCs/>
          <w:kern w:val="32"/>
          <w:sz w:val="24"/>
          <w:szCs w:val="24"/>
        </w:rPr>
        <w:t>Отмечено, что имеется письмо ООО «Энергоресурс» от 20.06.2022 № 404 с просьбой рассмотреть вопрос без участия представителя организации, с проектом ознакомлены и согласны.</w:t>
      </w:r>
    </w:p>
    <w:p w14:paraId="2B3B59DD" w14:textId="77777777" w:rsidR="002E2486" w:rsidRDefault="002E2486" w:rsidP="00642FC1">
      <w:pPr>
        <w:ind w:firstLine="567"/>
        <w:jc w:val="both"/>
        <w:rPr>
          <w:bCs/>
          <w:szCs w:val="20"/>
        </w:rPr>
      </w:pPr>
    </w:p>
    <w:p w14:paraId="27E9BD0C" w14:textId="484C1E83" w:rsidR="00642FC1" w:rsidRPr="00E56047" w:rsidRDefault="00642FC1" w:rsidP="00642FC1">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Default="00642FC1" w:rsidP="00642FC1">
      <w:pPr>
        <w:ind w:right="-6" w:firstLine="567"/>
        <w:jc w:val="both"/>
        <w:rPr>
          <w:b/>
          <w:szCs w:val="20"/>
        </w:rPr>
      </w:pPr>
    </w:p>
    <w:p w14:paraId="04335F0F" w14:textId="77777777" w:rsidR="00642FC1" w:rsidRPr="00E56047" w:rsidRDefault="00642FC1" w:rsidP="00642FC1">
      <w:pPr>
        <w:ind w:right="-6" w:firstLine="567"/>
        <w:jc w:val="both"/>
        <w:rPr>
          <w:b/>
          <w:szCs w:val="20"/>
        </w:rPr>
      </w:pPr>
      <w:r>
        <w:rPr>
          <w:b/>
          <w:szCs w:val="20"/>
        </w:rPr>
        <w:t>ПОСТАНОВИЛО</w:t>
      </w:r>
      <w:r w:rsidRPr="00E56047">
        <w:rPr>
          <w:b/>
          <w:szCs w:val="20"/>
        </w:rPr>
        <w:t>:</w:t>
      </w:r>
    </w:p>
    <w:p w14:paraId="41D27B65" w14:textId="77777777" w:rsidR="00642FC1" w:rsidRPr="00E56047" w:rsidRDefault="00642FC1" w:rsidP="00642FC1">
      <w:pPr>
        <w:ind w:right="-6" w:firstLine="567"/>
        <w:jc w:val="both"/>
        <w:rPr>
          <w:b/>
          <w:szCs w:val="20"/>
        </w:rPr>
      </w:pPr>
    </w:p>
    <w:p w14:paraId="42D4AD54" w14:textId="77777777" w:rsidR="00642FC1" w:rsidRPr="00E56047" w:rsidRDefault="00642FC1" w:rsidP="00642FC1">
      <w:pPr>
        <w:ind w:right="-6" w:firstLine="567"/>
        <w:jc w:val="both"/>
        <w:rPr>
          <w:b/>
          <w:szCs w:val="20"/>
        </w:rPr>
      </w:pPr>
      <w:r>
        <w:rPr>
          <w:bCs/>
          <w:szCs w:val="20"/>
        </w:rPr>
        <w:t>Согласиться с предложением докладчика.</w:t>
      </w:r>
    </w:p>
    <w:p w14:paraId="740A4EF9" w14:textId="77777777" w:rsidR="00642FC1" w:rsidRPr="00E56047" w:rsidRDefault="00642FC1" w:rsidP="00642FC1">
      <w:pPr>
        <w:tabs>
          <w:tab w:val="left" w:pos="9214"/>
        </w:tabs>
        <w:autoSpaceDE w:val="0"/>
        <w:autoSpaceDN w:val="0"/>
        <w:adjustRightInd w:val="0"/>
        <w:ind w:right="-143"/>
        <w:jc w:val="both"/>
        <w:rPr>
          <w:bCs/>
          <w:szCs w:val="20"/>
        </w:rPr>
      </w:pPr>
    </w:p>
    <w:p w14:paraId="1F942061" w14:textId="051FF949" w:rsidR="00D900F0" w:rsidRDefault="003176D8" w:rsidP="002E2486">
      <w:pPr>
        <w:ind w:right="-6" w:firstLine="567"/>
        <w:jc w:val="both"/>
        <w:rPr>
          <w:b/>
        </w:rPr>
      </w:pPr>
      <w:r w:rsidRPr="00E56047">
        <w:rPr>
          <w:b/>
        </w:rPr>
        <w:t xml:space="preserve">Голосовали «ЗА» </w:t>
      </w:r>
      <w:r>
        <w:rPr>
          <w:b/>
        </w:rPr>
        <w:t xml:space="preserve">- </w:t>
      </w:r>
      <w:r w:rsidR="002E2486">
        <w:rPr>
          <w:b/>
        </w:rPr>
        <w:t>единогласно.</w:t>
      </w:r>
    </w:p>
    <w:bookmarkEnd w:id="7"/>
    <w:p w14:paraId="36AB1B9E" w14:textId="5D4F5BC8" w:rsidR="0008135A" w:rsidRDefault="0008135A" w:rsidP="002E2486">
      <w:pPr>
        <w:ind w:right="-6" w:firstLine="567"/>
        <w:jc w:val="both"/>
        <w:rPr>
          <w:b/>
        </w:rPr>
      </w:pPr>
    </w:p>
    <w:p w14:paraId="4880EA43" w14:textId="651A299D" w:rsidR="0008135A" w:rsidRDefault="0008135A" w:rsidP="002E2486">
      <w:pPr>
        <w:ind w:right="-6" w:firstLine="567"/>
        <w:jc w:val="both"/>
        <w:rPr>
          <w:b/>
          <w:bCs/>
        </w:rPr>
      </w:pPr>
      <w:r w:rsidRPr="0008135A">
        <w:t xml:space="preserve">Вопрос 2. </w:t>
      </w:r>
      <w:r w:rsidR="00740E36" w:rsidRPr="00740E36">
        <w:rPr>
          <w:b/>
        </w:rPr>
        <w:t>«</w:t>
      </w:r>
      <w:r w:rsidR="00740E36" w:rsidRPr="00740E36">
        <w:rPr>
          <w:b/>
          <w:bCs/>
        </w:rPr>
        <w:t>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Беловского муниципального округа, на 2022-2031 годы»</w:t>
      </w:r>
      <w:r w:rsidR="00740E36">
        <w:rPr>
          <w:b/>
          <w:bCs/>
        </w:rPr>
        <w:t>.</w:t>
      </w:r>
    </w:p>
    <w:p w14:paraId="37BB595B" w14:textId="295FD26C" w:rsidR="00740E36" w:rsidRDefault="00740E36" w:rsidP="002E2486">
      <w:pPr>
        <w:ind w:right="-6" w:firstLine="567"/>
        <w:jc w:val="both"/>
        <w:rPr>
          <w:b/>
        </w:rPr>
      </w:pPr>
    </w:p>
    <w:p w14:paraId="02501F5F" w14:textId="774CA3F3" w:rsidR="00A75ECD" w:rsidRDefault="00271455" w:rsidP="00271455">
      <w:pPr>
        <w:pStyle w:val="23"/>
        <w:tabs>
          <w:tab w:val="left" w:pos="1134"/>
        </w:tabs>
        <w:ind w:firstLine="709"/>
        <w:jc w:val="both"/>
        <w:rPr>
          <w:b w:val="0"/>
          <w:bCs/>
          <w:kern w:val="32"/>
          <w:sz w:val="24"/>
          <w:szCs w:val="24"/>
        </w:rPr>
      </w:pPr>
      <w:bookmarkStart w:id="8" w:name="_Hlk107218824"/>
      <w:r w:rsidRPr="00271455">
        <w:rPr>
          <w:b w:val="0"/>
          <w:kern w:val="32"/>
          <w:sz w:val="24"/>
          <w:szCs w:val="24"/>
        </w:rPr>
        <w:t>Докладчик</w:t>
      </w:r>
      <w:r w:rsidRPr="002E2486">
        <w:rPr>
          <w:kern w:val="32"/>
          <w:sz w:val="24"/>
          <w:szCs w:val="24"/>
        </w:rPr>
        <w:t xml:space="preserve"> </w:t>
      </w:r>
      <w:r w:rsidRPr="00483370">
        <w:rPr>
          <w:bCs/>
          <w:kern w:val="32"/>
          <w:sz w:val="24"/>
          <w:szCs w:val="24"/>
        </w:rPr>
        <w:t>Ермак Н.В.</w:t>
      </w:r>
      <w:r w:rsidRPr="002E2486">
        <w:rPr>
          <w:b w:val="0"/>
          <w:bCs/>
          <w:kern w:val="32"/>
          <w:sz w:val="24"/>
          <w:szCs w:val="24"/>
        </w:rPr>
        <w:t xml:space="preserve"> </w:t>
      </w:r>
      <w:r w:rsidRPr="00271455">
        <w:rPr>
          <w:b w:val="0"/>
          <w:bCs/>
          <w:kern w:val="32"/>
          <w:sz w:val="24"/>
          <w:szCs w:val="24"/>
        </w:rPr>
        <w:t>согласно экспертному заключению</w:t>
      </w:r>
      <w:r w:rsidRPr="002E2486">
        <w:rPr>
          <w:bCs/>
          <w:kern w:val="32"/>
          <w:sz w:val="24"/>
          <w:szCs w:val="24"/>
        </w:rPr>
        <w:t xml:space="preserve"> </w:t>
      </w:r>
      <w:r w:rsidRPr="002E2486">
        <w:rPr>
          <w:b w:val="0"/>
          <w:bCs/>
          <w:kern w:val="32"/>
          <w:sz w:val="24"/>
          <w:szCs w:val="24"/>
        </w:rPr>
        <w:t xml:space="preserve">(приложение № </w:t>
      </w:r>
      <w:r>
        <w:rPr>
          <w:b w:val="0"/>
          <w:bCs/>
          <w:kern w:val="32"/>
          <w:sz w:val="24"/>
          <w:szCs w:val="24"/>
        </w:rPr>
        <w:t>3</w:t>
      </w:r>
      <w:r w:rsidRPr="002E2486">
        <w:rPr>
          <w:b w:val="0"/>
          <w:bCs/>
          <w:kern w:val="32"/>
          <w:sz w:val="24"/>
          <w:szCs w:val="24"/>
        </w:rPr>
        <w:t xml:space="preserve"> к настоящему протоколу) предлагает</w:t>
      </w:r>
      <w:r w:rsidR="00672DC9">
        <w:rPr>
          <w:b w:val="0"/>
          <w:bCs/>
          <w:kern w:val="32"/>
          <w:sz w:val="24"/>
          <w:szCs w:val="24"/>
        </w:rPr>
        <w:t>:</w:t>
      </w:r>
    </w:p>
    <w:p w14:paraId="2CBF4F8A" w14:textId="3EF72B74" w:rsidR="00672DC9" w:rsidRPr="00672DC9" w:rsidRDefault="00672DC9" w:rsidP="00F20DCE">
      <w:pPr>
        <w:numPr>
          <w:ilvl w:val="0"/>
          <w:numId w:val="4"/>
        </w:numPr>
        <w:tabs>
          <w:tab w:val="left" w:pos="1134"/>
        </w:tabs>
        <w:ind w:left="0" w:right="-1" w:firstLine="709"/>
        <w:jc w:val="both"/>
        <w:rPr>
          <w:bCs/>
          <w:kern w:val="32"/>
        </w:rPr>
      </w:pPr>
      <w:r w:rsidRPr="00672DC9">
        <w:rPr>
          <w:bCs/>
          <w:kern w:val="32"/>
        </w:rPr>
        <w:t xml:space="preserve">Установить ООО «Энергоресурс», ИНН 4205284720, долгосрочные параметры регулирования для формирования долгосрочных тарифов на тепловую энергию, реализуемую </w:t>
      </w:r>
      <w:r w:rsidRPr="00672DC9">
        <w:rPr>
          <w:bCs/>
          <w:kern w:val="32"/>
        </w:rPr>
        <w:lastRenderedPageBreak/>
        <w:t xml:space="preserve">на потребительском рынке Беловского муниципального округа, на период с 21.06.2022 по 31.12.2031 согласно приложению № </w:t>
      </w:r>
      <w:r>
        <w:rPr>
          <w:bCs/>
          <w:kern w:val="32"/>
        </w:rPr>
        <w:t>4</w:t>
      </w:r>
      <w:r w:rsidRPr="00672DC9">
        <w:rPr>
          <w:bCs/>
          <w:kern w:val="32"/>
        </w:rPr>
        <w:t xml:space="preserve"> к настоящему </w:t>
      </w:r>
      <w:r>
        <w:rPr>
          <w:bCs/>
          <w:kern w:val="32"/>
        </w:rPr>
        <w:t>протоколу</w:t>
      </w:r>
      <w:r w:rsidRPr="00672DC9">
        <w:rPr>
          <w:bCs/>
          <w:kern w:val="32"/>
        </w:rPr>
        <w:t>.</w:t>
      </w:r>
    </w:p>
    <w:p w14:paraId="425B1CA0" w14:textId="3F899E17" w:rsidR="00672DC9" w:rsidRPr="00672DC9" w:rsidRDefault="00672DC9" w:rsidP="00F20DCE">
      <w:pPr>
        <w:numPr>
          <w:ilvl w:val="0"/>
          <w:numId w:val="4"/>
        </w:numPr>
        <w:tabs>
          <w:tab w:val="left" w:pos="1134"/>
        </w:tabs>
        <w:ind w:left="0" w:right="-1" w:firstLine="709"/>
        <w:jc w:val="both"/>
        <w:rPr>
          <w:bCs/>
          <w:kern w:val="32"/>
        </w:rPr>
      </w:pPr>
      <w:r w:rsidRPr="00672DC9">
        <w:rPr>
          <w:bCs/>
          <w:kern w:val="32"/>
        </w:rPr>
        <w:t xml:space="preserve">Установить ООО «Энергоресурс», ИНН 4205284720, долгосрочные тарифы на тепловую энергию, реализуемую на потребительском рынке Беловского муниципального округа, на период с 21.06.2022 по 31.12.2031 согласно приложению № </w:t>
      </w:r>
      <w:r>
        <w:rPr>
          <w:bCs/>
          <w:kern w:val="32"/>
        </w:rPr>
        <w:t>5</w:t>
      </w:r>
      <w:r w:rsidRPr="00672DC9">
        <w:rPr>
          <w:bCs/>
          <w:kern w:val="32"/>
        </w:rPr>
        <w:t xml:space="preserve"> к настоящему </w:t>
      </w:r>
      <w:r>
        <w:rPr>
          <w:bCs/>
          <w:kern w:val="32"/>
        </w:rPr>
        <w:t>протоколу</w:t>
      </w:r>
      <w:r w:rsidRPr="00672DC9">
        <w:rPr>
          <w:bCs/>
          <w:kern w:val="32"/>
        </w:rPr>
        <w:t>.</w:t>
      </w:r>
    </w:p>
    <w:p w14:paraId="523A96FD" w14:textId="77777777" w:rsidR="00672DC9" w:rsidRDefault="00672DC9" w:rsidP="00672DC9">
      <w:pPr>
        <w:pStyle w:val="23"/>
        <w:tabs>
          <w:tab w:val="left" w:pos="1134"/>
        </w:tabs>
        <w:ind w:right="-1" w:firstLine="709"/>
        <w:jc w:val="both"/>
        <w:rPr>
          <w:b w:val="0"/>
          <w:bCs/>
          <w:kern w:val="32"/>
          <w:sz w:val="24"/>
          <w:szCs w:val="24"/>
        </w:rPr>
      </w:pPr>
    </w:p>
    <w:p w14:paraId="3DFFBD4D" w14:textId="77777777" w:rsidR="00271455" w:rsidRDefault="00271455" w:rsidP="00271455">
      <w:pPr>
        <w:pStyle w:val="23"/>
        <w:tabs>
          <w:tab w:val="left" w:pos="1134"/>
        </w:tabs>
        <w:ind w:firstLine="709"/>
        <w:jc w:val="both"/>
        <w:rPr>
          <w:b w:val="0"/>
          <w:bCs/>
          <w:kern w:val="32"/>
          <w:sz w:val="24"/>
          <w:szCs w:val="24"/>
        </w:rPr>
      </w:pPr>
      <w:r>
        <w:rPr>
          <w:b w:val="0"/>
          <w:bCs/>
          <w:kern w:val="32"/>
          <w:sz w:val="24"/>
          <w:szCs w:val="24"/>
        </w:rPr>
        <w:t>Отмечено, что имеется письмо ООО «Энергоресурс» от 20.06.2022 № 404 с просьбой рассмотреть вопрос без участия представителя организации, с проектом ознакомлены и согласны.</w:t>
      </w:r>
    </w:p>
    <w:p w14:paraId="170E1A00" w14:textId="77777777" w:rsidR="00271455" w:rsidRDefault="00271455" w:rsidP="00271455">
      <w:pPr>
        <w:ind w:firstLine="567"/>
        <w:jc w:val="both"/>
        <w:rPr>
          <w:bCs/>
          <w:szCs w:val="20"/>
        </w:rPr>
      </w:pPr>
    </w:p>
    <w:p w14:paraId="1308427A" w14:textId="77777777" w:rsidR="00271455" w:rsidRPr="00E56047" w:rsidRDefault="00271455" w:rsidP="00271455">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3EEAF8F2" w14:textId="77777777" w:rsidR="00271455" w:rsidRDefault="00271455" w:rsidP="00271455">
      <w:pPr>
        <w:ind w:right="-6" w:firstLine="567"/>
        <w:jc w:val="both"/>
        <w:rPr>
          <w:b/>
          <w:szCs w:val="20"/>
        </w:rPr>
      </w:pPr>
    </w:p>
    <w:p w14:paraId="575D1F59" w14:textId="77777777" w:rsidR="00271455" w:rsidRPr="00E56047" w:rsidRDefault="00271455" w:rsidP="00271455">
      <w:pPr>
        <w:ind w:right="-6" w:firstLine="567"/>
        <w:jc w:val="both"/>
        <w:rPr>
          <w:b/>
          <w:szCs w:val="20"/>
        </w:rPr>
      </w:pPr>
      <w:r>
        <w:rPr>
          <w:b/>
          <w:szCs w:val="20"/>
        </w:rPr>
        <w:t>ПОСТАНОВИЛО</w:t>
      </w:r>
      <w:r w:rsidRPr="00E56047">
        <w:rPr>
          <w:b/>
          <w:szCs w:val="20"/>
        </w:rPr>
        <w:t>:</w:t>
      </w:r>
    </w:p>
    <w:p w14:paraId="2A888575" w14:textId="77777777" w:rsidR="00271455" w:rsidRPr="00E56047" w:rsidRDefault="00271455" w:rsidP="00271455">
      <w:pPr>
        <w:ind w:right="-6" w:firstLine="567"/>
        <w:jc w:val="both"/>
        <w:rPr>
          <w:b/>
          <w:szCs w:val="20"/>
        </w:rPr>
      </w:pPr>
    </w:p>
    <w:p w14:paraId="5274911A" w14:textId="77777777" w:rsidR="00271455" w:rsidRPr="00E56047" w:rsidRDefault="00271455" w:rsidP="00271455">
      <w:pPr>
        <w:ind w:right="-6" w:firstLine="567"/>
        <w:jc w:val="both"/>
        <w:rPr>
          <w:b/>
          <w:szCs w:val="20"/>
        </w:rPr>
      </w:pPr>
      <w:r>
        <w:rPr>
          <w:bCs/>
          <w:szCs w:val="20"/>
        </w:rPr>
        <w:t>Согласиться с предложением докладчика.</w:t>
      </w:r>
    </w:p>
    <w:p w14:paraId="5CEF63BE" w14:textId="77777777" w:rsidR="00271455" w:rsidRPr="00E56047" w:rsidRDefault="00271455" w:rsidP="00271455">
      <w:pPr>
        <w:tabs>
          <w:tab w:val="left" w:pos="9214"/>
        </w:tabs>
        <w:autoSpaceDE w:val="0"/>
        <w:autoSpaceDN w:val="0"/>
        <w:adjustRightInd w:val="0"/>
        <w:ind w:right="-143"/>
        <w:jc w:val="both"/>
        <w:rPr>
          <w:bCs/>
          <w:szCs w:val="20"/>
        </w:rPr>
      </w:pPr>
    </w:p>
    <w:p w14:paraId="66D24CEF" w14:textId="77777777" w:rsidR="00271455" w:rsidRDefault="00271455" w:rsidP="00271455">
      <w:pPr>
        <w:ind w:right="-6" w:firstLine="567"/>
        <w:jc w:val="both"/>
        <w:rPr>
          <w:b/>
        </w:rPr>
      </w:pPr>
      <w:r w:rsidRPr="00E56047">
        <w:rPr>
          <w:b/>
        </w:rPr>
        <w:t xml:space="preserve">Голосовали «ЗА» </w:t>
      </w:r>
      <w:r>
        <w:rPr>
          <w:b/>
        </w:rPr>
        <w:t>- единогласно.</w:t>
      </w:r>
    </w:p>
    <w:bookmarkEnd w:id="8"/>
    <w:p w14:paraId="5C185552" w14:textId="77777777" w:rsidR="00740E36" w:rsidRPr="00740E36" w:rsidRDefault="00740E36" w:rsidP="002E2486">
      <w:pPr>
        <w:ind w:right="-6" w:firstLine="567"/>
        <w:jc w:val="both"/>
        <w:rPr>
          <w:b/>
        </w:rPr>
      </w:pPr>
    </w:p>
    <w:p w14:paraId="5A9CDBE3" w14:textId="047C8BBB" w:rsidR="002E2486" w:rsidRDefault="002E2486" w:rsidP="002E2486">
      <w:pPr>
        <w:ind w:right="-6" w:firstLine="567"/>
        <w:jc w:val="both"/>
        <w:rPr>
          <w:b/>
        </w:rPr>
      </w:pPr>
    </w:p>
    <w:p w14:paraId="3909362A" w14:textId="24137CE8" w:rsidR="002E2486" w:rsidRDefault="002B0183" w:rsidP="002E2486">
      <w:pPr>
        <w:ind w:right="-6" w:firstLine="567"/>
        <w:jc w:val="both"/>
        <w:rPr>
          <w:b/>
          <w:bCs/>
        </w:rPr>
      </w:pPr>
      <w:r>
        <w:rPr>
          <w:bCs/>
        </w:rPr>
        <w:t xml:space="preserve">Вопрос 3. </w:t>
      </w:r>
      <w:r w:rsidRPr="00C409B9">
        <w:rPr>
          <w:b/>
          <w:bCs/>
        </w:rPr>
        <w:t>«Об установлении ООО «Энергоресурс» долгосрочных параметров регулирования и долгосрочных тарифов на теплоноситель, реализуемый</w:t>
      </w:r>
      <w:r w:rsidRPr="00C409B9">
        <w:rPr>
          <w:b/>
          <w:bCs/>
        </w:rPr>
        <w:br/>
        <w:t>на потребительском рынке Беловского муниципального округа,</w:t>
      </w:r>
      <w:r w:rsidR="00C409B9">
        <w:rPr>
          <w:b/>
          <w:bCs/>
        </w:rPr>
        <w:t xml:space="preserve"> </w:t>
      </w:r>
      <w:r w:rsidRPr="00C409B9">
        <w:rPr>
          <w:b/>
          <w:bCs/>
        </w:rPr>
        <w:t>на 2022-2031 годы</w:t>
      </w:r>
      <w:r w:rsidR="00C409B9" w:rsidRPr="00C409B9">
        <w:rPr>
          <w:b/>
          <w:bCs/>
        </w:rPr>
        <w:t>»</w:t>
      </w:r>
      <w:r w:rsidR="00C409B9">
        <w:rPr>
          <w:b/>
          <w:bCs/>
        </w:rPr>
        <w:t>.</w:t>
      </w:r>
    </w:p>
    <w:p w14:paraId="1AABA5B4" w14:textId="77777777" w:rsidR="00D868C3" w:rsidRDefault="00D868C3" w:rsidP="002E2486">
      <w:pPr>
        <w:ind w:right="-6" w:firstLine="567"/>
        <w:jc w:val="both"/>
        <w:rPr>
          <w:b/>
          <w:bCs/>
        </w:rPr>
      </w:pPr>
    </w:p>
    <w:p w14:paraId="5827033A" w14:textId="77777777" w:rsidR="00D868C3" w:rsidRDefault="00D868C3" w:rsidP="00D868C3">
      <w:pPr>
        <w:pStyle w:val="23"/>
        <w:tabs>
          <w:tab w:val="left" w:pos="1134"/>
        </w:tabs>
        <w:ind w:firstLine="709"/>
        <w:jc w:val="both"/>
        <w:rPr>
          <w:b w:val="0"/>
          <w:bCs/>
          <w:kern w:val="32"/>
          <w:sz w:val="24"/>
          <w:szCs w:val="24"/>
        </w:rPr>
      </w:pPr>
      <w:r w:rsidRPr="00271455">
        <w:rPr>
          <w:b w:val="0"/>
          <w:kern w:val="32"/>
          <w:sz w:val="24"/>
          <w:szCs w:val="24"/>
        </w:rPr>
        <w:t>Докладчик</w:t>
      </w:r>
      <w:r w:rsidRPr="002E2486">
        <w:rPr>
          <w:kern w:val="32"/>
          <w:sz w:val="24"/>
          <w:szCs w:val="24"/>
        </w:rPr>
        <w:t xml:space="preserve"> </w:t>
      </w:r>
      <w:r w:rsidRPr="00483370">
        <w:rPr>
          <w:bCs/>
          <w:kern w:val="32"/>
          <w:sz w:val="24"/>
          <w:szCs w:val="24"/>
        </w:rPr>
        <w:t>Ермак Н.В.</w:t>
      </w:r>
      <w:r w:rsidRPr="002E2486">
        <w:rPr>
          <w:b w:val="0"/>
          <w:bCs/>
          <w:kern w:val="32"/>
          <w:sz w:val="24"/>
          <w:szCs w:val="24"/>
        </w:rPr>
        <w:t xml:space="preserve"> </w:t>
      </w:r>
      <w:r w:rsidRPr="00271455">
        <w:rPr>
          <w:b w:val="0"/>
          <w:bCs/>
          <w:kern w:val="32"/>
          <w:sz w:val="24"/>
          <w:szCs w:val="24"/>
        </w:rPr>
        <w:t>согласно экспертному заключению</w:t>
      </w:r>
      <w:r w:rsidRPr="002E2486">
        <w:rPr>
          <w:bCs/>
          <w:kern w:val="32"/>
          <w:sz w:val="24"/>
          <w:szCs w:val="24"/>
        </w:rPr>
        <w:t xml:space="preserve"> </w:t>
      </w:r>
      <w:r w:rsidRPr="002E2486">
        <w:rPr>
          <w:b w:val="0"/>
          <w:bCs/>
          <w:kern w:val="32"/>
          <w:sz w:val="24"/>
          <w:szCs w:val="24"/>
        </w:rPr>
        <w:t xml:space="preserve">(приложение № </w:t>
      </w:r>
      <w:r>
        <w:rPr>
          <w:b w:val="0"/>
          <w:bCs/>
          <w:kern w:val="32"/>
          <w:sz w:val="24"/>
          <w:szCs w:val="24"/>
        </w:rPr>
        <w:t>3</w:t>
      </w:r>
      <w:r w:rsidRPr="002E2486">
        <w:rPr>
          <w:b w:val="0"/>
          <w:bCs/>
          <w:kern w:val="32"/>
          <w:sz w:val="24"/>
          <w:szCs w:val="24"/>
        </w:rPr>
        <w:t xml:space="preserve"> к настоящему протоколу) предлагает</w:t>
      </w:r>
      <w:r>
        <w:rPr>
          <w:b w:val="0"/>
          <w:bCs/>
          <w:kern w:val="32"/>
          <w:sz w:val="24"/>
          <w:szCs w:val="24"/>
        </w:rPr>
        <w:t>:</w:t>
      </w:r>
    </w:p>
    <w:p w14:paraId="1D323EFD" w14:textId="20D99368" w:rsidR="006F56F8" w:rsidRPr="006F56F8" w:rsidRDefault="006F56F8" w:rsidP="006F56F8">
      <w:pPr>
        <w:tabs>
          <w:tab w:val="left" w:pos="1134"/>
        </w:tabs>
        <w:ind w:right="-2" w:firstLine="709"/>
        <w:jc w:val="both"/>
        <w:rPr>
          <w:bCs/>
          <w:kern w:val="32"/>
        </w:rPr>
      </w:pPr>
      <w:r>
        <w:rPr>
          <w:bCs/>
          <w:kern w:val="32"/>
        </w:rPr>
        <w:t xml:space="preserve">1. </w:t>
      </w:r>
      <w:r w:rsidRPr="006F56F8">
        <w:rPr>
          <w:bCs/>
          <w:kern w:val="32"/>
        </w:rPr>
        <w:t xml:space="preserve">Установить ООО «Энергоресурс», ИНН 4205284720, долгосрочные параметры регулирования для формирования долгосрочных тарифов на теплоноситель, реализуемый на потребительском рынке Беловского муниципального округа, на период с 21.06.2022 по 31.12.2031 согласно приложению № </w:t>
      </w:r>
      <w:r>
        <w:rPr>
          <w:bCs/>
          <w:kern w:val="32"/>
        </w:rPr>
        <w:t>6</w:t>
      </w:r>
      <w:r w:rsidRPr="006F56F8">
        <w:rPr>
          <w:bCs/>
          <w:kern w:val="32"/>
        </w:rPr>
        <w:t xml:space="preserve"> к настоящему </w:t>
      </w:r>
      <w:r>
        <w:rPr>
          <w:bCs/>
          <w:kern w:val="32"/>
        </w:rPr>
        <w:t>протоколу</w:t>
      </w:r>
      <w:r w:rsidRPr="006F56F8">
        <w:rPr>
          <w:bCs/>
          <w:kern w:val="32"/>
        </w:rPr>
        <w:t>.</w:t>
      </w:r>
    </w:p>
    <w:p w14:paraId="2BA71EBE" w14:textId="64407398" w:rsidR="006F56F8" w:rsidRPr="006F56F8" w:rsidRDefault="006F56F8" w:rsidP="006F56F8">
      <w:pPr>
        <w:tabs>
          <w:tab w:val="left" w:pos="1134"/>
        </w:tabs>
        <w:ind w:right="-2" w:firstLine="709"/>
        <w:jc w:val="both"/>
        <w:rPr>
          <w:bCs/>
          <w:kern w:val="32"/>
        </w:rPr>
      </w:pPr>
      <w:r>
        <w:rPr>
          <w:bCs/>
          <w:kern w:val="32"/>
        </w:rPr>
        <w:t xml:space="preserve">2. </w:t>
      </w:r>
      <w:r w:rsidRPr="006F56F8">
        <w:rPr>
          <w:bCs/>
          <w:kern w:val="32"/>
        </w:rPr>
        <w:t xml:space="preserve">Установить ООО «Энергоресурс», ИНН 4205284720, долгосрочные тарифы на теплоноситель, реализуемый на потребительском рынке Беловского муниципального округа, на период с 21.06.2022 по 31.12.2031 согласно приложению № </w:t>
      </w:r>
      <w:r>
        <w:rPr>
          <w:bCs/>
          <w:kern w:val="32"/>
        </w:rPr>
        <w:t>7</w:t>
      </w:r>
      <w:r w:rsidRPr="006F56F8">
        <w:rPr>
          <w:bCs/>
          <w:kern w:val="32"/>
        </w:rPr>
        <w:t xml:space="preserve"> к настоящему </w:t>
      </w:r>
      <w:r>
        <w:rPr>
          <w:bCs/>
          <w:kern w:val="32"/>
        </w:rPr>
        <w:t>протоколу</w:t>
      </w:r>
      <w:r w:rsidRPr="006F56F8">
        <w:rPr>
          <w:bCs/>
          <w:kern w:val="32"/>
        </w:rPr>
        <w:t>.</w:t>
      </w:r>
    </w:p>
    <w:p w14:paraId="211C9AAB" w14:textId="61664A3E" w:rsidR="00D868C3" w:rsidRDefault="00D868C3" w:rsidP="00D868C3">
      <w:pPr>
        <w:pStyle w:val="23"/>
        <w:tabs>
          <w:tab w:val="left" w:pos="1134"/>
        </w:tabs>
        <w:ind w:right="-1" w:firstLine="709"/>
        <w:jc w:val="both"/>
        <w:rPr>
          <w:b w:val="0"/>
          <w:bCs/>
          <w:kern w:val="32"/>
          <w:sz w:val="24"/>
          <w:szCs w:val="24"/>
        </w:rPr>
      </w:pPr>
    </w:p>
    <w:p w14:paraId="390E8501" w14:textId="77777777" w:rsidR="00D868C3" w:rsidRDefault="00D868C3" w:rsidP="00D868C3">
      <w:pPr>
        <w:pStyle w:val="23"/>
        <w:tabs>
          <w:tab w:val="left" w:pos="1134"/>
        </w:tabs>
        <w:ind w:firstLine="709"/>
        <w:jc w:val="both"/>
        <w:rPr>
          <w:b w:val="0"/>
          <w:bCs/>
          <w:kern w:val="32"/>
          <w:sz w:val="24"/>
          <w:szCs w:val="24"/>
        </w:rPr>
      </w:pPr>
      <w:r>
        <w:rPr>
          <w:b w:val="0"/>
          <w:bCs/>
          <w:kern w:val="32"/>
          <w:sz w:val="24"/>
          <w:szCs w:val="24"/>
        </w:rPr>
        <w:t>Отмечено, что имеется письмо ООО «Энергоресурс» от 20.06.2022 № 404 с просьбой рассмотреть вопрос без участия представителя организации, с проектом ознакомлены и согласны.</w:t>
      </w:r>
    </w:p>
    <w:p w14:paraId="7D114ECD" w14:textId="77777777" w:rsidR="00D868C3" w:rsidRDefault="00D868C3" w:rsidP="00D868C3">
      <w:pPr>
        <w:ind w:firstLine="567"/>
        <w:jc w:val="both"/>
        <w:rPr>
          <w:bCs/>
          <w:szCs w:val="20"/>
        </w:rPr>
      </w:pPr>
    </w:p>
    <w:p w14:paraId="1C090DB4" w14:textId="77777777" w:rsidR="00D868C3" w:rsidRPr="00E56047" w:rsidRDefault="00D868C3" w:rsidP="00D868C3">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225F765A" w14:textId="77777777" w:rsidR="00D868C3" w:rsidRDefault="00D868C3" w:rsidP="00D868C3">
      <w:pPr>
        <w:ind w:right="-6" w:firstLine="567"/>
        <w:jc w:val="both"/>
        <w:rPr>
          <w:b/>
          <w:szCs w:val="20"/>
        </w:rPr>
      </w:pPr>
    </w:p>
    <w:p w14:paraId="434C2ADE" w14:textId="77777777" w:rsidR="00D868C3" w:rsidRPr="00E56047" w:rsidRDefault="00D868C3" w:rsidP="00D868C3">
      <w:pPr>
        <w:ind w:right="-6" w:firstLine="567"/>
        <w:jc w:val="both"/>
        <w:rPr>
          <w:b/>
          <w:szCs w:val="20"/>
        </w:rPr>
      </w:pPr>
      <w:r>
        <w:rPr>
          <w:b/>
          <w:szCs w:val="20"/>
        </w:rPr>
        <w:t>ПОСТАНОВИЛО</w:t>
      </w:r>
      <w:r w:rsidRPr="00E56047">
        <w:rPr>
          <w:b/>
          <w:szCs w:val="20"/>
        </w:rPr>
        <w:t>:</w:t>
      </w:r>
    </w:p>
    <w:p w14:paraId="5C156E1F" w14:textId="77777777" w:rsidR="00D868C3" w:rsidRPr="00E56047" w:rsidRDefault="00D868C3" w:rsidP="00D868C3">
      <w:pPr>
        <w:ind w:right="-6" w:firstLine="567"/>
        <w:jc w:val="both"/>
        <w:rPr>
          <w:b/>
          <w:szCs w:val="20"/>
        </w:rPr>
      </w:pPr>
    </w:p>
    <w:p w14:paraId="3D2E958C" w14:textId="77777777" w:rsidR="00D868C3" w:rsidRPr="00E56047" w:rsidRDefault="00D868C3" w:rsidP="00D868C3">
      <w:pPr>
        <w:ind w:right="-6" w:firstLine="567"/>
        <w:jc w:val="both"/>
        <w:rPr>
          <w:b/>
          <w:szCs w:val="20"/>
        </w:rPr>
      </w:pPr>
      <w:r>
        <w:rPr>
          <w:bCs/>
          <w:szCs w:val="20"/>
        </w:rPr>
        <w:t>Согласиться с предложением докладчика.</w:t>
      </w:r>
    </w:p>
    <w:p w14:paraId="3F2BE01F" w14:textId="77777777" w:rsidR="00D868C3" w:rsidRPr="00E56047" w:rsidRDefault="00D868C3" w:rsidP="00D868C3">
      <w:pPr>
        <w:tabs>
          <w:tab w:val="left" w:pos="9214"/>
        </w:tabs>
        <w:autoSpaceDE w:val="0"/>
        <w:autoSpaceDN w:val="0"/>
        <w:adjustRightInd w:val="0"/>
        <w:ind w:right="-143"/>
        <w:jc w:val="both"/>
        <w:rPr>
          <w:bCs/>
          <w:szCs w:val="20"/>
        </w:rPr>
      </w:pPr>
    </w:p>
    <w:p w14:paraId="1141CAF3" w14:textId="75AEB250" w:rsidR="00D868C3" w:rsidRDefault="00D868C3" w:rsidP="00D868C3">
      <w:pPr>
        <w:ind w:right="-6" w:firstLine="567"/>
        <w:jc w:val="both"/>
        <w:rPr>
          <w:b/>
        </w:rPr>
      </w:pPr>
      <w:r w:rsidRPr="00E56047">
        <w:rPr>
          <w:b/>
        </w:rPr>
        <w:t xml:space="preserve">Голосовали «ЗА» </w:t>
      </w:r>
      <w:r>
        <w:rPr>
          <w:b/>
        </w:rPr>
        <w:t>- единогласно.</w:t>
      </w:r>
    </w:p>
    <w:p w14:paraId="49FB8BC4" w14:textId="522DBCD6" w:rsidR="007D55BA" w:rsidRDefault="007D55BA" w:rsidP="00D868C3">
      <w:pPr>
        <w:ind w:right="-6" w:firstLine="567"/>
        <w:jc w:val="both"/>
        <w:rPr>
          <w:b/>
        </w:rPr>
      </w:pPr>
    </w:p>
    <w:p w14:paraId="3FB24764" w14:textId="0F80EF28" w:rsidR="007D55BA" w:rsidRDefault="007D55BA" w:rsidP="00D868C3">
      <w:pPr>
        <w:ind w:right="-6" w:firstLine="567"/>
        <w:jc w:val="both"/>
        <w:rPr>
          <w:b/>
          <w:bCs/>
        </w:rPr>
      </w:pPr>
      <w:r w:rsidRPr="007D55BA">
        <w:t>Вопрос 4.</w:t>
      </w:r>
      <w:r>
        <w:rPr>
          <w:b/>
        </w:rPr>
        <w:t xml:space="preserve"> </w:t>
      </w:r>
      <w:r w:rsidRPr="007D55BA">
        <w:rPr>
          <w:b/>
        </w:rPr>
        <w:t>«</w:t>
      </w:r>
      <w:r w:rsidRPr="007D55BA">
        <w:rPr>
          <w:b/>
          <w:bCs/>
        </w:rPr>
        <w:t>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Беловского муниципального округа, на 2022-2031 годы»</w:t>
      </w:r>
      <w:r>
        <w:rPr>
          <w:b/>
          <w:bCs/>
        </w:rPr>
        <w:t>.</w:t>
      </w:r>
    </w:p>
    <w:p w14:paraId="60638109" w14:textId="645A1640" w:rsidR="007D55BA" w:rsidRDefault="007D55BA" w:rsidP="00D868C3">
      <w:pPr>
        <w:ind w:right="-6" w:firstLine="567"/>
        <w:jc w:val="both"/>
        <w:rPr>
          <w:b/>
          <w:bCs/>
        </w:rPr>
      </w:pPr>
    </w:p>
    <w:p w14:paraId="6F14893D" w14:textId="01E1C9E6" w:rsidR="007D55BA" w:rsidRDefault="007D55BA" w:rsidP="00D868C3">
      <w:pPr>
        <w:ind w:right="-6" w:firstLine="567"/>
        <w:jc w:val="both"/>
        <w:rPr>
          <w:b/>
          <w:bCs/>
        </w:rPr>
      </w:pPr>
    </w:p>
    <w:p w14:paraId="60BC9A85" w14:textId="065F01D1" w:rsidR="007D55BA" w:rsidRPr="007D55BA" w:rsidRDefault="007D55BA" w:rsidP="007D55BA">
      <w:pPr>
        <w:pStyle w:val="23"/>
        <w:tabs>
          <w:tab w:val="left" w:pos="1134"/>
        </w:tabs>
        <w:ind w:firstLine="709"/>
        <w:jc w:val="both"/>
        <w:rPr>
          <w:b w:val="0"/>
          <w:bCs/>
          <w:color w:val="000000"/>
          <w:kern w:val="32"/>
          <w:sz w:val="24"/>
          <w:szCs w:val="24"/>
          <w:lang w:val="x-none"/>
        </w:rPr>
      </w:pPr>
      <w:r w:rsidRPr="00271455">
        <w:rPr>
          <w:b w:val="0"/>
          <w:kern w:val="32"/>
          <w:sz w:val="24"/>
          <w:szCs w:val="24"/>
        </w:rPr>
        <w:lastRenderedPageBreak/>
        <w:t>Докладчик</w:t>
      </w:r>
      <w:r w:rsidRPr="002E2486">
        <w:rPr>
          <w:kern w:val="32"/>
          <w:sz w:val="24"/>
          <w:szCs w:val="24"/>
        </w:rPr>
        <w:t xml:space="preserve"> </w:t>
      </w:r>
      <w:r w:rsidRPr="00483370">
        <w:rPr>
          <w:bCs/>
          <w:kern w:val="32"/>
          <w:sz w:val="24"/>
          <w:szCs w:val="24"/>
        </w:rPr>
        <w:t>Ермак Н.В.</w:t>
      </w:r>
      <w:r w:rsidRPr="002E2486">
        <w:rPr>
          <w:b w:val="0"/>
          <w:bCs/>
          <w:kern w:val="32"/>
          <w:sz w:val="24"/>
          <w:szCs w:val="24"/>
        </w:rPr>
        <w:t xml:space="preserve"> </w:t>
      </w:r>
      <w:r w:rsidRPr="00271455">
        <w:rPr>
          <w:b w:val="0"/>
          <w:bCs/>
          <w:kern w:val="32"/>
          <w:sz w:val="24"/>
          <w:szCs w:val="24"/>
        </w:rPr>
        <w:t>согласно экспертному заключению</w:t>
      </w:r>
      <w:r w:rsidRPr="002E2486">
        <w:rPr>
          <w:bCs/>
          <w:kern w:val="32"/>
          <w:sz w:val="24"/>
          <w:szCs w:val="24"/>
        </w:rPr>
        <w:t xml:space="preserve"> </w:t>
      </w:r>
      <w:r w:rsidRPr="002E2486">
        <w:rPr>
          <w:b w:val="0"/>
          <w:bCs/>
          <w:kern w:val="32"/>
          <w:sz w:val="24"/>
          <w:szCs w:val="24"/>
        </w:rPr>
        <w:t xml:space="preserve">(приложение № </w:t>
      </w:r>
      <w:r>
        <w:rPr>
          <w:b w:val="0"/>
          <w:bCs/>
          <w:kern w:val="32"/>
          <w:sz w:val="24"/>
          <w:szCs w:val="24"/>
        </w:rPr>
        <w:t>3</w:t>
      </w:r>
      <w:r w:rsidRPr="002E2486">
        <w:rPr>
          <w:b w:val="0"/>
          <w:bCs/>
          <w:kern w:val="32"/>
          <w:sz w:val="24"/>
          <w:szCs w:val="24"/>
        </w:rPr>
        <w:t xml:space="preserve"> к настоящему протоколу) предлагает</w:t>
      </w:r>
      <w:r>
        <w:rPr>
          <w:b w:val="0"/>
          <w:bCs/>
          <w:kern w:val="32"/>
          <w:sz w:val="24"/>
          <w:szCs w:val="24"/>
        </w:rPr>
        <w:t xml:space="preserve"> </w:t>
      </w:r>
      <w:r w:rsidRPr="007D55BA">
        <w:rPr>
          <w:b w:val="0"/>
          <w:bCs/>
          <w:kern w:val="32"/>
          <w:sz w:val="24"/>
          <w:szCs w:val="24"/>
        </w:rPr>
        <w:t>у</w:t>
      </w:r>
      <w:r w:rsidRPr="007D55BA">
        <w:rPr>
          <w:b w:val="0"/>
          <w:bCs/>
          <w:color w:val="000000"/>
          <w:kern w:val="32"/>
          <w:sz w:val="24"/>
          <w:szCs w:val="24"/>
        </w:rPr>
        <w:t xml:space="preserve">становить ООО «Энергоресурс», ИНН 4205284720, долгосрочные тарифы на горячую воду в открытой системе горячего водоснабжения (теплоснабжения), реализуемую </w:t>
      </w:r>
      <w:r w:rsidRPr="007D55BA">
        <w:rPr>
          <w:b w:val="0"/>
          <w:bCs/>
          <w:color w:val="000000"/>
          <w:kern w:val="32"/>
          <w:sz w:val="24"/>
          <w:szCs w:val="24"/>
          <w:lang w:val="x-none"/>
        </w:rPr>
        <w:t>на потребительском рынке</w:t>
      </w:r>
      <w:r w:rsidRPr="007D55BA">
        <w:rPr>
          <w:b w:val="0"/>
          <w:bCs/>
          <w:sz w:val="24"/>
          <w:szCs w:val="24"/>
        </w:rPr>
        <w:t xml:space="preserve"> </w:t>
      </w:r>
      <w:r w:rsidRPr="007D55BA">
        <w:rPr>
          <w:b w:val="0"/>
          <w:bCs/>
          <w:color w:val="000000"/>
          <w:kern w:val="32"/>
          <w:sz w:val="24"/>
          <w:szCs w:val="24"/>
        </w:rPr>
        <w:t>Беловского муниципального округа, на период с 21.06.2022 по 31.12.2031</w:t>
      </w:r>
      <w:r w:rsidRPr="007D55BA">
        <w:rPr>
          <w:b w:val="0"/>
          <w:bCs/>
          <w:color w:val="000000"/>
          <w:kern w:val="32"/>
          <w:sz w:val="24"/>
          <w:szCs w:val="24"/>
          <w:lang w:val="x-none"/>
        </w:rPr>
        <w:t xml:space="preserve"> согласно приложени</w:t>
      </w:r>
      <w:r w:rsidRPr="007D55BA">
        <w:rPr>
          <w:b w:val="0"/>
          <w:bCs/>
          <w:color w:val="000000"/>
          <w:kern w:val="32"/>
          <w:sz w:val="24"/>
          <w:szCs w:val="24"/>
        </w:rPr>
        <w:t xml:space="preserve">ю </w:t>
      </w:r>
      <w:r>
        <w:rPr>
          <w:b w:val="0"/>
          <w:bCs/>
          <w:color w:val="000000"/>
          <w:kern w:val="32"/>
          <w:sz w:val="24"/>
          <w:szCs w:val="24"/>
        </w:rPr>
        <w:t xml:space="preserve">№ 8 </w:t>
      </w:r>
      <w:r w:rsidRPr="007D55BA">
        <w:rPr>
          <w:b w:val="0"/>
          <w:bCs/>
          <w:color w:val="000000"/>
          <w:kern w:val="32"/>
          <w:sz w:val="24"/>
          <w:szCs w:val="24"/>
          <w:lang w:val="x-none"/>
        </w:rPr>
        <w:t xml:space="preserve">к настоящему </w:t>
      </w:r>
      <w:r>
        <w:rPr>
          <w:b w:val="0"/>
          <w:bCs/>
          <w:color w:val="000000"/>
          <w:kern w:val="32"/>
          <w:sz w:val="24"/>
          <w:szCs w:val="24"/>
        </w:rPr>
        <w:t>протоколу.</w:t>
      </w:r>
    </w:p>
    <w:p w14:paraId="0B009614" w14:textId="77777777" w:rsidR="007D55BA" w:rsidRPr="007D55BA" w:rsidRDefault="007D55BA" w:rsidP="007D55BA">
      <w:pPr>
        <w:pStyle w:val="23"/>
        <w:tabs>
          <w:tab w:val="left" w:pos="1134"/>
        </w:tabs>
        <w:ind w:firstLine="709"/>
        <w:jc w:val="both"/>
        <w:rPr>
          <w:b w:val="0"/>
          <w:bCs/>
          <w:kern w:val="32"/>
          <w:sz w:val="24"/>
          <w:szCs w:val="24"/>
          <w:lang w:val="x-none"/>
        </w:rPr>
      </w:pPr>
    </w:p>
    <w:p w14:paraId="4C6AD9F1" w14:textId="5356C7D0" w:rsidR="007D55BA" w:rsidRDefault="007D55BA" w:rsidP="007D55BA">
      <w:pPr>
        <w:pStyle w:val="23"/>
        <w:tabs>
          <w:tab w:val="left" w:pos="1134"/>
        </w:tabs>
        <w:ind w:firstLine="709"/>
        <w:jc w:val="both"/>
        <w:rPr>
          <w:b w:val="0"/>
          <w:bCs/>
          <w:kern w:val="32"/>
          <w:sz w:val="24"/>
          <w:szCs w:val="24"/>
        </w:rPr>
      </w:pPr>
      <w:r>
        <w:rPr>
          <w:b w:val="0"/>
          <w:bCs/>
          <w:kern w:val="32"/>
          <w:sz w:val="24"/>
          <w:szCs w:val="24"/>
        </w:rPr>
        <w:t>Отмечено, что имеется письмо ООО «Энергоресурс» от 20.06.2022 № 404 с просьбой рассмотреть вопрос без участия представителя организации, с проектом ознакомлены и согласны.</w:t>
      </w:r>
    </w:p>
    <w:p w14:paraId="3A37C51F" w14:textId="77777777" w:rsidR="007D55BA" w:rsidRDefault="007D55BA" w:rsidP="007D55BA">
      <w:pPr>
        <w:ind w:firstLine="567"/>
        <w:jc w:val="both"/>
        <w:rPr>
          <w:bCs/>
          <w:szCs w:val="20"/>
        </w:rPr>
      </w:pPr>
    </w:p>
    <w:p w14:paraId="0892168C" w14:textId="77777777" w:rsidR="007D55BA" w:rsidRPr="00E56047" w:rsidRDefault="007D55BA" w:rsidP="007D55BA">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6777BBFE" w14:textId="77777777" w:rsidR="007D55BA" w:rsidRDefault="007D55BA" w:rsidP="007D55BA">
      <w:pPr>
        <w:ind w:right="-6" w:firstLine="567"/>
        <w:jc w:val="both"/>
        <w:rPr>
          <w:b/>
          <w:szCs w:val="20"/>
        </w:rPr>
      </w:pPr>
    </w:p>
    <w:p w14:paraId="7773F5E2" w14:textId="77777777" w:rsidR="007D55BA" w:rsidRPr="00E56047" w:rsidRDefault="007D55BA" w:rsidP="007D55BA">
      <w:pPr>
        <w:ind w:right="-6" w:firstLine="567"/>
        <w:jc w:val="both"/>
        <w:rPr>
          <w:b/>
          <w:szCs w:val="20"/>
        </w:rPr>
      </w:pPr>
      <w:r>
        <w:rPr>
          <w:b/>
          <w:szCs w:val="20"/>
        </w:rPr>
        <w:t>ПОСТАНОВИЛО</w:t>
      </w:r>
      <w:r w:rsidRPr="00E56047">
        <w:rPr>
          <w:b/>
          <w:szCs w:val="20"/>
        </w:rPr>
        <w:t>:</w:t>
      </w:r>
    </w:p>
    <w:p w14:paraId="36ACCD8C" w14:textId="77777777" w:rsidR="007D55BA" w:rsidRPr="00E56047" w:rsidRDefault="007D55BA" w:rsidP="007D55BA">
      <w:pPr>
        <w:ind w:right="-6" w:firstLine="567"/>
        <w:jc w:val="both"/>
        <w:rPr>
          <w:b/>
          <w:szCs w:val="20"/>
        </w:rPr>
      </w:pPr>
    </w:p>
    <w:p w14:paraId="1E5643CF" w14:textId="77777777" w:rsidR="007D55BA" w:rsidRPr="00E56047" w:rsidRDefault="007D55BA" w:rsidP="007D55BA">
      <w:pPr>
        <w:ind w:right="-6" w:firstLine="567"/>
        <w:jc w:val="both"/>
        <w:rPr>
          <w:b/>
          <w:szCs w:val="20"/>
        </w:rPr>
      </w:pPr>
      <w:r>
        <w:rPr>
          <w:bCs/>
          <w:szCs w:val="20"/>
        </w:rPr>
        <w:t>Согласиться с предложением докладчика.</w:t>
      </w:r>
    </w:p>
    <w:p w14:paraId="6E742EC5" w14:textId="77777777" w:rsidR="007D55BA" w:rsidRPr="00E56047" w:rsidRDefault="007D55BA" w:rsidP="007D55BA">
      <w:pPr>
        <w:tabs>
          <w:tab w:val="left" w:pos="9214"/>
        </w:tabs>
        <w:autoSpaceDE w:val="0"/>
        <w:autoSpaceDN w:val="0"/>
        <w:adjustRightInd w:val="0"/>
        <w:ind w:right="-143"/>
        <w:jc w:val="both"/>
        <w:rPr>
          <w:bCs/>
          <w:szCs w:val="20"/>
        </w:rPr>
      </w:pPr>
    </w:p>
    <w:p w14:paraId="7A331BD9" w14:textId="3E3E20B2" w:rsidR="007D55BA" w:rsidRDefault="007D55BA" w:rsidP="007D55BA">
      <w:pPr>
        <w:ind w:right="-6" w:firstLine="567"/>
        <w:jc w:val="both"/>
        <w:rPr>
          <w:b/>
        </w:rPr>
      </w:pPr>
      <w:r w:rsidRPr="00E56047">
        <w:rPr>
          <w:b/>
        </w:rPr>
        <w:t xml:space="preserve">Голосовали «ЗА» </w:t>
      </w:r>
      <w:r>
        <w:rPr>
          <w:b/>
        </w:rPr>
        <w:t>- единогласно.</w:t>
      </w:r>
    </w:p>
    <w:p w14:paraId="70792800" w14:textId="730071F2" w:rsidR="007D55BA" w:rsidRDefault="007D55BA" w:rsidP="007D55BA">
      <w:pPr>
        <w:ind w:right="-6" w:firstLine="567"/>
        <w:jc w:val="both"/>
        <w:rPr>
          <w:b/>
        </w:rPr>
      </w:pPr>
    </w:p>
    <w:p w14:paraId="73204B1F" w14:textId="38EEC7FE" w:rsidR="007D55BA" w:rsidRDefault="007D55BA" w:rsidP="007D55BA">
      <w:pPr>
        <w:ind w:right="-6" w:firstLine="567"/>
        <w:jc w:val="both"/>
        <w:rPr>
          <w:b/>
        </w:rPr>
      </w:pPr>
    </w:p>
    <w:p w14:paraId="4E0B1CD9" w14:textId="066C4F59" w:rsidR="007D55BA" w:rsidRDefault="00A27B2A" w:rsidP="00D868C3">
      <w:pPr>
        <w:ind w:right="-6" w:firstLine="567"/>
        <w:jc w:val="both"/>
        <w:rPr>
          <w:b/>
          <w:bCs/>
        </w:rPr>
      </w:pPr>
      <w:r w:rsidRPr="00A27B2A">
        <w:rPr>
          <w:bCs/>
        </w:rPr>
        <w:t xml:space="preserve">Вопрос 5. </w:t>
      </w:r>
      <w:r w:rsidR="00EC106E" w:rsidRPr="00EC106E">
        <w:rPr>
          <w:b/>
          <w:bCs/>
        </w:rPr>
        <w:t>«Об утверждении розничной цены на газ, реализуемый населению Кемеровской области - Кузбасса ООО «Газпром межрегионгаз Кемерово»</w:t>
      </w:r>
      <w:r w:rsidR="00EC106E">
        <w:rPr>
          <w:b/>
          <w:bCs/>
        </w:rPr>
        <w:t>.</w:t>
      </w:r>
    </w:p>
    <w:p w14:paraId="042CAFA0" w14:textId="415A39A2" w:rsidR="00EC106E" w:rsidRDefault="00EC106E" w:rsidP="00D868C3">
      <w:pPr>
        <w:ind w:right="-6" w:firstLine="567"/>
        <w:jc w:val="both"/>
        <w:rPr>
          <w:b/>
          <w:bCs/>
        </w:rPr>
      </w:pPr>
    </w:p>
    <w:p w14:paraId="5E1F1F90" w14:textId="77777777" w:rsidR="00B50246" w:rsidRDefault="00D25AE2" w:rsidP="004C6A35">
      <w:pPr>
        <w:pStyle w:val="23"/>
        <w:tabs>
          <w:tab w:val="left" w:pos="1134"/>
        </w:tabs>
        <w:ind w:firstLine="709"/>
        <w:jc w:val="both"/>
        <w:rPr>
          <w:b w:val="0"/>
          <w:kern w:val="32"/>
          <w:sz w:val="24"/>
          <w:szCs w:val="24"/>
        </w:rPr>
      </w:pPr>
      <w:r w:rsidRPr="00271455">
        <w:rPr>
          <w:b w:val="0"/>
          <w:kern w:val="32"/>
          <w:sz w:val="24"/>
          <w:szCs w:val="24"/>
        </w:rPr>
        <w:t>Докладчик</w:t>
      </w:r>
      <w:r w:rsidRPr="002E2486">
        <w:rPr>
          <w:kern w:val="32"/>
          <w:sz w:val="24"/>
          <w:szCs w:val="24"/>
        </w:rPr>
        <w:t xml:space="preserve"> </w:t>
      </w:r>
      <w:r w:rsidRPr="00483370">
        <w:rPr>
          <w:bCs/>
          <w:kern w:val="32"/>
          <w:sz w:val="24"/>
          <w:szCs w:val="24"/>
        </w:rPr>
        <w:t>Ермак Н.В.</w:t>
      </w:r>
      <w:r w:rsidRPr="002E2486">
        <w:rPr>
          <w:b w:val="0"/>
          <w:bCs/>
          <w:kern w:val="32"/>
          <w:sz w:val="24"/>
          <w:szCs w:val="24"/>
        </w:rPr>
        <w:t xml:space="preserve"> </w:t>
      </w:r>
      <w:r w:rsidRPr="00271455">
        <w:rPr>
          <w:b w:val="0"/>
          <w:bCs/>
          <w:kern w:val="32"/>
          <w:sz w:val="24"/>
          <w:szCs w:val="24"/>
        </w:rPr>
        <w:t>согласно экспертному заключению</w:t>
      </w:r>
      <w:r w:rsidRPr="002E2486">
        <w:rPr>
          <w:bCs/>
          <w:kern w:val="32"/>
          <w:sz w:val="24"/>
          <w:szCs w:val="24"/>
        </w:rPr>
        <w:t xml:space="preserve"> </w:t>
      </w:r>
      <w:r w:rsidRPr="002E2486">
        <w:rPr>
          <w:b w:val="0"/>
          <w:bCs/>
          <w:kern w:val="32"/>
          <w:sz w:val="24"/>
          <w:szCs w:val="24"/>
        </w:rPr>
        <w:t xml:space="preserve">(приложение № </w:t>
      </w:r>
      <w:r>
        <w:rPr>
          <w:b w:val="0"/>
          <w:bCs/>
          <w:kern w:val="32"/>
          <w:sz w:val="24"/>
          <w:szCs w:val="24"/>
        </w:rPr>
        <w:t>9</w:t>
      </w:r>
      <w:r w:rsidRPr="002E2486">
        <w:rPr>
          <w:b w:val="0"/>
          <w:bCs/>
          <w:kern w:val="32"/>
          <w:sz w:val="24"/>
          <w:szCs w:val="24"/>
        </w:rPr>
        <w:t xml:space="preserve"> к настоящему протоколу) </w:t>
      </w:r>
      <w:r w:rsidRPr="00B50246">
        <w:rPr>
          <w:b w:val="0"/>
          <w:kern w:val="32"/>
          <w:sz w:val="24"/>
          <w:szCs w:val="24"/>
        </w:rPr>
        <w:t>предлагает</w:t>
      </w:r>
      <w:r w:rsidR="00B50246">
        <w:rPr>
          <w:b w:val="0"/>
          <w:kern w:val="32"/>
          <w:sz w:val="24"/>
          <w:szCs w:val="24"/>
        </w:rPr>
        <w:t>:</w:t>
      </w:r>
    </w:p>
    <w:p w14:paraId="193B7148" w14:textId="1E6CE8E8" w:rsidR="00D25AE2" w:rsidRPr="00B50246" w:rsidRDefault="00B50246" w:rsidP="004C6A35">
      <w:pPr>
        <w:pStyle w:val="23"/>
        <w:tabs>
          <w:tab w:val="left" w:pos="1134"/>
        </w:tabs>
        <w:ind w:firstLine="709"/>
        <w:jc w:val="both"/>
        <w:rPr>
          <w:b w:val="0"/>
          <w:kern w:val="32"/>
          <w:sz w:val="24"/>
          <w:szCs w:val="24"/>
        </w:rPr>
      </w:pPr>
      <w:r>
        <w:rPr>
          <w:b w:val="0"/>
          <w:kern w:val="32"/>
          <w:sz w:val="24"/>
          <w:szCs w:val="24"/>
        </w:rPr>
        <w:t>1. У</w:t>
      </w:r>
      <w:r w:rsidR="00D25AE2" w:rsidRPr="00B50246">
        <w:rPr>
          <w:b w:val="0"/>
          <w:kern w:val="32"/>
          <w:sz w:val="24"/>
          <w:szCs w:val="24"/>
        </w:rPr>
        <w:t xml:space="preserve">твердить с 01.07.2022 розничные цены на газ, реализуемый населению Кемеровской области - Кузбасса ООО «Газпром межрегионгаз Кемерово», ИНН 4207059960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(профессиональной) деятельности, согласно приложению </w:t>
      </w:r>
      <w:r>
        <w:rPr>
          <w:b w:val="0"/>
          <w:kern w:val="32"/>
          <w:sz w:val="24"/>
          <w:szCs w:val="24"/>
        </w:rPr>
        <w:t xml:space="preserve">№ 10 </w:t>
      </w:r>
      <w:r w:rsidR="00D25AE2" w:rsidRPr="00B50246">
        <w:rPr>
          <w:b w:val="0"/>
          <w:kern w:val="32"/>
          <w:sz w:val="24"/>
          <w:szCs w:val="24"/>
        </w:rPr>
        <w:t xml:space="preserve">к настоящему </w:t>
      </w:r>
      <w:r>
        <w:rPr>
          <w:b w:val="0"/>
          <w:kern w:val="32"/>
          <w:sz w:val="24"/>
          <w:szCs w:val="24"/>
        </w:rPr>
        <w:t>протоколу.</w:t>
      </w:r>
    </w:p>
    <w:p w14:paraId="1875A576" w14:textId="40BB7221" w:rsidR="00D25AE2" w:rsidRPr="00B50246" w:rsidRDefault="00D25AE2" w:rsidP="004C6A35">
      <w:pPr>
        <w:tabs>
          <w:tab w:val="left" w:pos="1418"/>
        </w:tabs>
        <w:ind w:firstLine="709"/>
        <w:jc w:val="both"/>
        <w:rPr>
          <w:kern w:val="32"/>
        </w:rPr>
      </w:pPr>
      <w:r w:rsidRPr="00B50246">
        <w:rPr>
          <w:kern w:val="32"/>
        </w:rPr>
        <w:t>2.</w:t>
      </w:r>
      <w:r w:rsidR="00B50246">
        <w:rPr>
          <w:kern w:val="32"/>
        </w:rPr>
        <w:t xml:space="preserve"> </w:t>
      </w:r>
      <w:r w:rsidRPr="00B50246">
        <w:rPr>
          <w:kern w:val="32"/>
        </w:rPr>
        <w:t>Признать утратившими силу с 01.07.2022 постановления Региональной энергетической комиссии Кузбасса:</w:t>
      </w:r>
    </w:p>
    <w:p w14:paraId="74594C39" w14:textId="77777777" w:rsidR="00D25AE2" w:rsidRPr="00B50246" w:rsidRDefault="00D25AE2" w:rsidP="004C6A35">
      <w:pPr>
        <w:tabs>
          <w:tab w:val="left" w:pos="1418"/>
        </w:tabs>
        <w:ind w:firstLine="709"/>
        <w:jc w:val="both"/>
        <w:rPr>
          <w:kern w:val="32"/>
        </w:rPr>
      </w:pPr>
      <w:r w:rsidRPr="00B50246">
        <w:rPr>
          <w:kern w:val="32"/>
        </w:rPr>
        <w:t>от 21.06.2021 № 203 «Об установлении розничной цены на газ природный, реализуемый населению Кемеровской области ООО «Газпром межрегионгаз Кемерово»;</w:t>
      </w:r>
    </w:p>
    <w:p w14:paraId="20CE14EE" w14:textId="2254D28F" w:rsidR="00D25AE2" w:rsidRDefault="00D25AE2" w:rsidP="004C6A35">
      <w:pPr>
        <w:tabs>
          <w:tab w:val="left" w:pos="1418"/>
        </w:tabs>
        <w:ind w:firstLine="709"/>
        <w:jc w:val="both"/>
        <w:rPr>
          <w:kern w:val="32"/>
        </w:rPr>
      </w:pPr>
      <w:r w:rsidRPr="00B50246">
        <w:rPr>
          <w:kern w:val="32"/>
        </w:rPr>
        <w:t>от 22.06.2021 № 209 «О внесении изменения в постановление Региональной энергетической комиссии Кузбасса от 21.06.2021 № 203</w:t>
      </w:r>
      <w:r w:rsidR="00B50246">
        <w:rPr>
          <w:kern w:val="32"/>
        </w:rPr>
        <w:t xml:space="preserve"> </w:t>
      </w:r>
      <w:r w:rsidRPr="00B50246">
        <w:rPr>
          <w:kern w:val="32"/>
        </w:rPr>
        <w:t>«Об установлении розничной цены на газ природный, реализуемый населению Кемеровской области ООО «Газпром межрегионгаз Кемерово».</w:t>
      </w:r>
    </w:p>
    <w:p w14:paraId="319E2430" w14:textId="77777777" w:rsidR="004C6A35" w:rsidRPr="00B50246" w:rsidRDefault="004C6A35" w:rsidP="004C6A35">
      <w:pPr>
        <w:tabs>
          <w:tab w:val="left" w:pos="1418"/>
        </w:tabs>
        <w:ind w:firstLine="709"/>
        <w:jc w:val="both"/>
        <w:rPr>
          <w:kern w:val="32"/>
        </w:rPr>
      </w:pPr>
    </w:p>
    <w:p w14:paraId="5B13D8D9" w14:textId="1299B0AC" w:rsidR="00D25AE2" w:rsidRDefault="004C6A35" w:rsidP="00D25AE2">
      <w:pPr>
        <w:pStyle w:val="23"/>
        <w:tabs>
          <w:tab w:val="left" w:pos="1134"/>
        </w:tabs>
        <w:ind w:firstLine="709"/>
        <w:jc w:val="both"/>
        <w:rPr>
          <w:b w:val="0"/>
          <w:bCs/>
          <w:kern w:val="32"/>
          <w:sz w:val="24"/>
          <w:szCs w:val="24"/>
        </w:rPr>
      </w:pPr>
      <w:r>
        <w:rPr>
          <w:b w:val="0"/>
          <w:bCs/>
          <w:kern w:val="32"/>
          <w:sz w:val="24"/>
          <w:szCs w:val="24"/>
        </w:rPr>
        <w:t>О</w:t>
      </w:r>
      <w:r w:rsidR="00D25AE2">
        <w:rPr>
          <w:b w:val="0"/>
          <w:bCs/>
          <w:kern w:val="32"/>
          <w:sz w:val="24"/>
          <w:szCs w:val="24"/>
        </w:rPr>
        <w:t>тмечено, что имеется письмо ООО «</w:t>
      </w:r>
      <w:r>
        <w:rPr>
          <w:b w:val="0"/>
          <w:bCs/>
          <w:kern w:val="32"/>
          <w:sz w:val="24"/>
          <w:szCs w:val="24"/>
        </w:rPr>
        <w:t xml:space="preserve">Газпром межрегионгаз Кемерово» </w:t>
      </w:r>
      <w:r w:rsidR="00D25AE2">
        <w:rPr>
          <w:b w:val="0"/>
          <w:bCs/>
          <w:kern w:val="32"/>
          <w:sz w:val="24"/>
          <w:szCs w:val="24"/>
        </w:rPr>
        <w:t xml:space="preserve">от 20.06.2022 № </w:t>
      </w:r>
      <w:r>
        <w:rPr>
          <w:b w:val="0"/>
          <w:bCs/>
          <w:kern w:val="32"/>
          <w:sz w:val="24"/>
          <w:szCs w:val="24"/>
        </w:rPr>
        <w:t xml:space="preserve">1-5/2290 </w:t>
      </w:r>
      <w:r w:rsidR="00D25AE2">
        <w:rPr>
          <w:b w:val="0"/>
          <w:bCs/>
          <w:kern w:val="32"/>
          <w:sz w:val="24"/>
          <w:szCs w:val="24"/>
        </w:rPr>
        <w:t>с просьбой рассмотреть вопрос без участия представителя организации, с проектом ознакомлены и согласны.</w:t>
      </w:r>
    </w:p>
    <w:p w14:paraId="2372DED7" w14:textId="77777777" w:rsidR="00D25AE2" w:rsidRDefault="00D25AE2" w:rsidP="00D25AE2">
      <w:pPr>
        <w:ind w:firstLine="567"/>
        <w:jc w:val="both"/>
        <w:rPr>
          <w:bCs/>
          <w:szCs w:val="20"/>
        </w:rPr>
      </w:pPr>
    </w:p>
    <w:p w14:paraId="08DBA810" w14:textId="77777777" w:rsidR="00D25AE2" w:rsidRPr="00E56047" w:rsidRDefault="00D25AE2" w:rsidP="00D25AE2">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6DCB2C00" w14:textId="77777777" w:rsidR="00D25AE2" w:rsidRDefault="00D25AE2" w:rsidP="00D25AE2">
      <w:pPr>
        <w:ind w:right="-6" w:firstLine="567"/>
        <w:jc w:val="both"/>
        <w:rPr>
          <w:b/>
          <w:szCs w:val="20"/>
        </w:rPr>
      </w:pPr>
    </w:p>
    <w:p w14:paraId="2663F310" w14:textId="77777777" w:rsidR="00D25AE2" w:rsidRPr="00E56047" w:rsidRDefault="00D25AE2" w:rsidP="00D25AE2">
      <w:pPr>
        <w:ind w:right="-6" w:firstLine="567"/>
        <w:jc w:val="both"/>
        <w:rPr>
          <w:b/>
          <w:szCs w:val="20"/>
        </w:rPr>
      </w:pPr>
      <w:r>
        <w:rPr>
          <w:b/>
          <w:szCs w:val="20"/>
        </w:rPr>
        <w:t>ПОСТАНОВИЛО</w:t>
      </w:r>
      <w:r w:rsidRPr="00E56047">
        <w:rPr>
          <w:b/>
          <w:szCs w:val="20"/>
        </w:rPr>
        <w:t>:</w:t>
      </w:r>
    </w:p>
    <w:p w14:paraId="6370786A" w14:textId="77777777" w:rsidR="00D25AE2" w:rsidRPr="00E56047" w:rsidRDefault="00D25AE2" w:rsidP="00D25AE2">
      <w:pPr>
        <w:ind w:right="-6" w:firstLine="567"/>
        <w:jc w:val="both"/>
        <w:rPr>
          <w:b/>
          <w:szCs w:val="20"/>
        </w:rPr>
      </w:pPr>
    </w:p>
    <w:p w14:paraId="6CC85EE9" w14:textId="77777777" w:rsidR="00D25AE2" w:rsidRPr="00E56047" w:rsidRDefault="00D25AE2" w:rsidP="00D25AE2">
      <w:pPr>
        <w:ind w:right="-6" w:firstLine="567"/>
        <w:jc w:val="both"/>
        <w:rPr>
          <w:b/>
          <w:szCs w:val="20"/>
        </w:rPr>
      </w:pPr>
      <w:r>
        <w:rPr>
          <w:bCs/>
          <w:szCs w:val="20"/>
        </w:rPr>
        <w:t>Согласиться с предложением докладчика.</w:t>
      </w:r>
    </w:p>
    <w:p w14:paraId="5DEDF9C4" w14:textId="77777777" w:rsidR="00D25AE2" w:rsidRPr="00E56047" w:rsidRDefault="00D25AE2" w:rsidP="00D25AE2">
      <w:pPr>
        <w:tabs>
          <w:tab w:val="left" w:pos="9214"/>
        </w:tabs>
        <w:autoSpaceDE w:val="0"/>
        <w:autoSpaceDN w:val="0"/>
        <w:adjustRightInd w:val="0"/>
        <w:ind w:right="-143"/>
        <w:jc w:val="both"/>
        <w:rPr>
          <w:bCs/>
          <w:szCs w:val="20"/>
        </w:rPr>
      </w:pPr>
    </w:p>
    <w:p w14:paraId="0D93CE6A" w14:textId="77777777" w:rsidR="00D25AE2" w:rsidRDefault="00D25AE2" w:rsidP="00D25AE2">
      <w:pPr>
        <w:ind w:right="-6" w:firstLine="567"/>
        <w:jc w:val="both"/>
        <w:rPr>
          <w:b/>
        </w:rPr>
      </w:pPr>
      <w:r w:rsidRPr="00E56047">
        <w:rPr>
          <w:b/>
        </w:rPr>
        <w:t xml:space="preserve">Голосовали «ЗА» </w:t>
      </w:r>
      <w:r>
        <w:rPr>
          <w:b/>
        </w:rPr>
        <w:t>- единогласно.</w:t>
      </w:r>
    </w:p>
    <w:p w14:paraId="7A6275CC" w14:textId="77777777" w:rsidR="00D25AE2" w:rsidRDefault="00D25AE2" w:rsidP="00D25AE2">
      <w:pPr>
        <w:ind w:right="-6" w:firstLine="567"/>
        <w:jc w:val="both"/>
        <w:rPr>
          <w:b/>
        </w:rPr>
      </w:pPr>
    </w:p>
    <w:p w14:paraId="1E9B6416" w14:textId="4A5B5C3C" w:rsidR="007D55BA" w:rsidRPr="007D55BA" w:rsidRDefault="007D55BA" w:rsidP="00D868C3">
      <w:pPr>
        <w:ind w:right="-6" w:firstLine="567"/>
        <w:jc w:val="both"/>
        <w:rPr>
          <w:b/>
        </w:rPr>
      </w:pPr>
    </w:p>
    <w:p w14:paraId="2DEE4523" w14:textId="28DF134D" w:rsidR="007D55BA" w:rsidRDefault="007D55BA" w:rsidP="00D868C3">
      <w:pPr>
        <w:ind w:right="-6" w:firstLine="567"/>
        <w:jc w:val="both"/>
        <w:rPr>
          <w:b/>
        </w:rPr>
      </w:pPr>
    </w:p>
    <w:p w14:paraId="10F444AC" w14:textId="6031B669" w:rsidR="007D55BA" w:rsidRDefault="00C176E2" w:rsidP="00D868C3">
      <w:pPr>
        <w:ind w:right="-6" w:firstLine="567"/>
        <w:jc w:val="both"/>
        <w:rPr>
          <w:b/>
          <w:bCs/>
        </w:rPr>
      </w:pPr>
      <w:r>
        <w:rPr>
          <w:bCs/>
        </w:rPr>
        <w:t xml:space="preserve">Вопрос 6. </w:t>
      </w:r>
      <w:r w:rsidRPr="00C176E2">
        <w:rPr>
          <w:b/>
          <w:bCs/>
        </w:rPr>
        <w:t>«О внесении изменений в постановление Региональной энергетической комиссии Кузбасса от 17.12.2021 № 769 «Об утверждении производственной программы в сфере холодного водоснабжения и об установлении тарифов</w:t>
      </w:r>
      <w:r w:rsidR="00AA1BF4">
        <w:rPr>
          <w:b/>
          <w:bCs/>
        </w:rPr>
        <w:t xml:space="preserve"> </w:t>
      </w:r>
      <w:r w:rsidRPr="00C176E2">
        <w:rPr>
          <w:b/>
          <w:bCs/>
        </w:rPr>
        <w:t>на питьевую воду ООО «Новосибирская теплосетевая компания» (Кемеровский муниципальный округ)» в части 2023 года»</w:t>
      </w:r>
      <w:r>
        <w:rPr>
          <w:b/>
          <w:bCs/>
        </w:rPr>
        <w:t>.</w:t>
      </w:r>
    </w:p>
    <w:p w14:paraId="6E2FB302" w14:textId="36F33DE7" w:rsidR="00AA1BF4" w:rsidRDefault="00AA1BF4" w:rsidP="00D868C3">
      <w:pPr>
        <w:ind w:right="-6" w:firstLine="567"/>
        <w:jc w:val="both"/>
        <w:rPr>
          <w:b/>
          <w:bCs/>
        </w:rPr>
      </w:pPr>
    </w:p>
    <w:p w14:paraId="4F8B6103" w14:textId="1DF25D82" w:rsidR="00154936" w:rsidRDefault="00154936" w:rsidP="00154936">
      <w:pPr>
        <w:tabs>
          <w:tab w:val="left" w:pos="720"/>
        </w:tabs>
        <w:ind w:right="-1" w:firstLine="709"/>
        <w:jc w:val="both"/>
      </w:pPr>
      <w:r>
        <w:rPr>
          <w:bCs/>
        </w:rPr>
        <w:t>Д</w:t>
      </w:r>
      <w:r w:rsidRPr="00D76927">
        <w:rPr>
          <w:bCs/>
        </w:rPr>
        <w:t xml:space="preserve">окладчик </w:t>
      </w:r>
      <w:proofErr w:type="spellStart"/>
      <w:r>
        <w:rPr>
          <w:b/>
        </w:rPr>
        <w:t>Щекотова</w:t>
      </w:r>
      <w:proofErr w:type="spellEnd"/>
      <w:r>
        <w:rPr>
          <w:b/>
        </w:rPr>
        <w:t xml:space="preserve"> А.В. </w:t>
      </w:r>
      <w:r w:rsidRPr="008F516B">
        <w:rPr>
          <w:bCs/>
        </w:rPr>
        <w:t>предлагает</w:t>
      </w:r>
      <w:r>
        <w:rPr>
          <w:bCs/>
        </w:rPr>
        <w:t xml:space="preserve"> согласно экспертному заключению (приложение № 11 к </w:t>
      </w:r>
      <w:r w:rsidRPr="009D4C46">
        <w:t>настояще</w:t>
      </w:r>
      <w:r>
        <w:t xml:space="preserve">му </w:t>
      </w:r>
      <w:r w:rsidRPr="009D4C46">
        <w:t>протокол</w:t>
      </w:r>
      <w:r>
        <w:t>у</w:t>
      </w:r>
      <w:r w:rsidRPr="009D4C46">
        <w:t>) предлагает:</w:t>
      </w:r>
    </w:p>
    <w:p w14:paraId="31158822" w14:textId="77777777" w:rsidR="00154936" w:rsidRPr="009D4C46" w:rsidRDefault="00154936" w:rsidP="00154936">
      <w:pPr>
        <w:tabs>
          <w:tab w:val="left" w:pos="720"/>
        </w:tabs>
        <w:ind w:right="-1" w:firstLine="709"/>
        <w:jc w:val="both"/>
      </w:pPr>
    </w:p>
    <w:p w14:paraId="2214443D" w14:textId="5D764999" w:rsidR="00154936" w:rsidRPr="00154936" w:rsidRDefault="00154936" w:rsidP="00154936">
      <w:pPr>
        <w:ind w:right="-6" w:firstLine="567"/>
        <w:jc w:val="both"/>
        <w:rPr>
          <w:bCs/>
          <w:lang w:eastAsia="en-US"/>
        </w:rPr>
      </w:pPr>
      <w:r w:rsidRPr="00154936">
        <w:rPr>
          <w:bCs/>
        </w:rPr>
        <w:tab/>
      </w:r>
      <w:r w:rsidRPr="00154936">
        <w:rPr>
          <w:bCs/>
          <w:lang w:eastAsia="en-US"/>
        </w:rPr>
        <w:t xml:space="preserve">1. Скорректировать производственную программу </w:t>
      </w:r>
      <w:r w:rsidRPr="00154936">
        <w:rPr>
          <w:bCs/>
        </w:rPr>
        <w:t xml:space="preserve">в сфере холодного водоснабжения и об установлении тарифов на питьевую воду ООО «Новосибирская теплосетевая компания» (Кемеровский муниципальный округ)» в части 2023 года» </w:t>
      </w:r>
      <w:r w:rsidRPr="00154936">
        <w:rPr>
          <w:bCs/>
          <w:lang w:eastAsia="en-US"/>
        </w:rPr>
        <w:t>согласно приложению № 12 к настоящему протоколу.</w:t>
      </w:r>
    </w:p>
    <w:p w14:paraId="7E8AA15D" w14:textId="12C898BF" w:rsidR="00154936" w:rsidRPr="001263B8" w:rsidRDefault="00154936" w:rsidP="00154936">
      <w:pPr>
        <w:tabs>
          <w:tab w:val="left" w:pos="567"/>
        </w:tabs>
        <w:jc w:val="both"/>
        <w:rPr>
          <w:bCs/>
          <w:lang w:eastAsia="en-US"/>
        </w:rPr>
      </w:pPr>
      <w:r>
        <w:rPr>
          <w:bCs/>
        </w:rPr>
        <w:tab/>
        <w:t xml:space="preserve">2. </w:t>
      </w:r>
      <w:r w:rsidRPr="001263B8">
        <w:rPr>
          <w:bCs/>
        </w:rPr>
        <w:t xml:space="preserve">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13</w:t>
      </w:r>
      <w:r w:rsidRPr="001263B8">
        <w:rPr>
          <w:bCs/>
        </w:rPr>
        <w:t xml:space="preserve"> к настояще</w:t>
      </w:r>
      <w:r>
        <w:rPr>
          <w:bCs/>
        </w:rPr>
        <w:t>му протоколу</w:t>
      </w:r>
      <w:r w:rsidRPr="001263B8">
        <w:rPr>
          <w:bCs/>
        </w:rPr>
        <w:t>.</w:t>
      </w:r>
    </w:p>
    <w:p w14:paraId="275D5862" w14:textId="5EAE504B" w:rsidR="00154936" w:rsidRDefault="00154936" w:rsidP="00154936">
      <w:pPr>
        <w:ind w:right="-6" w:firstLine="567"/>
        <w:jc w:val="both"/>
        <w:rPr>
          <w:bCs/>
          <w:lang w:eastAsia="en-US"/>
        </w:rPr>
      </w:pPr>
      <w:r>
        <w:rPr>
          <w:bCs/>
          <w:lang w:eastAsia="en-US"/>
        </w:rPr>
        <w:tab/>
        <w:t xml:space="preserve">3. </w:t>
      </w:r>
      <w:r w:rsidRPr="00E82295">
        <w:rPr>
          <w:bCs/>
          <w:lang w:eastAsia="en-US"/>
        </w:rPr>
        <w:t>Скорректировать</w:t>
      </w:r>
      <w:r w:rsidRPr="00154936">
        <w:rPr>
          <w:bCs/>
          <w:lang w:eastAsia="en-US"/>
        </w:rPr>
        <w:t xml:space="preserve"> </w:t>
      </w:r>
      <w:proofErr w:type="spellStart"/>
      <w:r>
        <w:rPr>
          <w:bCs/>
          <w:lang w:eastAsia="en-US"/>
        </w:rPr>
        <w:t>о</w:t>
      </w:r>
      <w:r w:rsidRPr="00154936">
        <w:rPr>
          <w:bCs/>
          <w:lang w:eastAsia="en-US"/>
        </w:rPr>
        <w:t>дноставочные</w:t>
      </w:r>
      <w:proofErr w:type="spellEnd"/>
      <w:r w:rsidRPr="00154936">
        <w:rPr>
          <w:bCs/>
          <w:lang w:eastAsia="en-US"/>
        </w:rPr>
        <w:t xml:space="preserve"> тарифы на питьевую воду</w:t>
      </w:r>
      <w:r>
        <w:rPr>
          <w:bCs/>
          <w:lang w:eastAsia="en-US"/>
        </w:rPr>
        <w:t xml:space="preserve"> </w:t>
      </w:r>
      <w:r w:rsidRPr="00154936">
        <w:rPr>
          <w:bCs/>
          <w:lang w:eastAsia="en-US"/>
        </w:rPr>
        <w:t>ООО «Новосибирская теплосетевая компания»</w:t>
      </w:r>
      <w:r>
        <w:rPr>
          <w:bCs/>
          <w:lang w:eastAsia="en-US"/>
        </w:rPr>
        <w:t xml:space="preserve"> </w:t>
      </w:r>
      <w:r w:rsidRPr="00154936">
        <w:rPr>
          <w:bCs/>
          <w:lang w:eastAsia="en-US"/>
        </w:rPr>
        <w:t>(Кемеровский муниципальный округ) на период с 01.01.2022 по 31.12.2024</w:t>
      </w:r>
      <w:r w:rsidRPr="00E82295">
        <w:rPr>
          <w:bCs/>
          <w:lang w:eastAsia="en-US"/>
        </w:rPr>
        <w:t xml:space="preserve"> согласно приложению № </w:t>
      </w:r>
      <w:r>
        <w:rPr>
          <w:bCs/>
          <w:lang w:eastAsia="en-US"/>
        </w:rPr>
        <w:t>14</w:t>
      </w:r>
      <w:r w:rsidRPr="00E82295">
        <w:rPr>
          <w:bCs/>
          <w:lang w:eastAsia="en-US"/>
        </w:rPr>
        <w:t xml:space="preserve"> к настояще</w:t>
      </w:r>
      <w:r>
        <w:rPr>
          <w:bCs/>
          <w:lang w:eastAsia="en-US"/>
        </w:rPr>
        <w:t xml:space="preserve">му </w:t>
      </w:r>
      <w:r w:rsidRPr="00E82295">
        <w:rPr>
          <w:bCs/>
          <w:lang w:eastAsia="en-US"/>
        </w:rPr>
        <w:t>протокол</w:t>
      </w:r>
      <w:r>
        <w:rPr>
          <w:bCs/>
          <w:lang w:eastAsia="en-US"/>
        </w:rPr>
        <w:t>у.</w:t>
      </w:r>
    </w:p>
    <w:p w14:paraId="43147B26" w14:textId="77777777" w:rsidR="00154936" w:rsidRDefault="00154936" w:rsidP="00154936">
      <w:pPr>
        <w:tabs>
          <w:tab w:val="left" w:pos="567"/>
        </w:tabs>
        <w:jc w:val="both"/>
        <w:rPr>
          <w:bCs/>
          <w:lang w:eastAsia="en-US"/>
        </w:rPr>
      </w:pPr>
    </w:p>
    <w:p w14:paraId="3DB2DCC8" w14:textId="256A056F" w:rsidR="00154936" w:rsidRDefault="00154936" w:rsidP="00154936">
      <w:pPr>
        <w:tabs>
          <w:tab w:val="left" w:pos="567"/>
        </w:tabs>
        <w:jc w:val="both"/>
        <w:rPr>
          <w:bCs/>
          <w:lang w:eastAsia="en-US"/>
        </w:rPr>
      </w:pPr>
      <w:r>
        <w:rPr>
          <w:bCs/>
          <w:lang w:eastAsia="en-US"/>
        </w:rPr>
        <w:tab/>
        <w:t xml:space="preserve">Отмечено, что имеется письмо Кузбасского филиала ООО «СГК» от 20.06.2022                          </w:t>
      </w:r>
      <w:proofErr w:type="spellStart"/>
      <w:r>
        <w:rPr>
          <w:bCs/>
          <w:lang w:eastAsia="en-US"/>
        </w:rPr>
        <w:t>вх</w:t>
      </w:r>
      <w:proofErr w:type="spellEnd"/>
      <w:r>
        <w:rPr>
          <w:bCs/>
          <w:lang w:eastAsia="en-US"/>
        </w:rPr>
        <w:t xml:space="preserve">. № 3819 особое мнение по вопросу о корректировке необходимой валовой выручки и установленных тарифов на услугу холодного водоснабжения на 2023 год </w:t>
      </w:r>
      <w:r w:rsidRPr="00154936">
        <w:rPr>
          <w:bCs/>
          <w:lang w:eastAsia="en-US"/>
        </w:rPr>
        <w:t>ООО «Новосибирская теплосетевая компания»</w:t>
      </w:r>
      <w:r>
        <w:rPr>
          <w:bCs/>
          <w:lang w:eastAsia="en-US"/>
        </w:rPr>
        <w:t xml:space="preserve"> </w:t>
      </w:r>
      <w:r w:rsidRPr="00154936">
        <w:rPr>
          <w:bCs/>
          <w:lang w:eastAsia="en-US"/>
        </w:rPr>
        <w:t>(Кемеровский муниципальный округ)</w:t>
      </w:r>
      <w:r>
        <w:rPr>
          <w:bCs/>
          <w:lang w:eastAsia="en-US"/>
        </w:rPr>
        <w:t>.</w:t>
      </w:r>
    </w:p>
    <w:p w14:paraId="6F5F2CDE" w14:textId="77777777" w:rsidR="00154936" w:rsidRDefault="00154936" w:rsidP="00154936">
      <w:pPr>
        <w:tabs>
          <w:tab w:val="left" w:pos="567"/>
        </w:tabs>
        <w:jc w:val="both"/>
      </w:pPr>
    </w:p>
    <w:p w14:paraId="11CCB9C7" w14:textId="77777777" w:rsidR="00154936" w:rsidRPr="00D76927" w:rsidRDefault="00154936" w:rsidP="00154936">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5FFC7F4" w14:textId="77777777" w:rsidR="00154936" w:rsidRPr="00D76927" w:rsidRDefault="00154936" w:rsidP="00154936">
      <w:pPr>
        <w:jc w:val="both"/>
        <w:rPr>
          <w:bCs/>
          <w:szCs w:val="20"/>
        </w:rPr>
      </w:pPr>
    </w:p>
    <w:p w14:paraId="70A6D279" w14:textId="77777777" w:rsidR="00154936" w:rsidRPr="00D76927" w:rsidRDefault="00154936" w:rsidP="00154936">
      <w:pPr>
        <w:ind w:firstLine="709"/>
        <w:jc w:val="both"/>
        <w:rPr>
          <w:b/>
          <w:szCs w:val="20"/>
        </w:rPr>
      </w:pPr>
      <w:r w:rsidRPr="00D76927">
        <w:rPr>
          <w:b/>
          <w:szCs w:val="20"/>
        </w:rPr>
        <w:t>ПОСТАНОВИЛО:</w:t>
      </w:r>
    </w:p>
    <w:p w14:paraId="4AE56F75" w14:textId="77777777" w:rsidR="00154936" w:rsidRPr="00D76927" w:rsidRDefault="00154936" w:rsidP="00154936">
      <w:pPr>
        <w:ind w:firstLine="709"/>
        <w:jc w:val="both"/>
        <w:rPr>
          <w:bCs/>
          <w:szCs w:val="20"/>
        </w:rPr>
      </w:pPr>
    </w:p>
    <w:p w14:paraId="5EF1ACF3" w14:textId="77777777" w:rsidR="00154936" w:rsidRPr="00D76927" w:rsidRDefault="00154936" w:rsidP="00154936">
      <w:pPr>
        <w:autoSpaceDE w:val="0"/>
        <w:autoSpaceDN w:val="0"/>
        <w:adjustRightInd w:val="0"/>
        <w:ind w:firstLine="709"/>
        <w:jc w:val="both"/>
        <w:rPr>
          <w:bCs/>
          <w:szCs w:val="20"/>
        </w:rPr>
      </w:pPr>
      <w:r w:rsidRPr="00D76927">
        <w:rPr>
          <w:bCs/>
          <w:szCs w:val="20"/>
        </w:rPr>
        <w:t>Согласиться с предложением докладчика.</w:t>
      </w:r>
    </w:p>
    <w:p w14:paraId="7884D11F" w14:textId="77777777" w:rsidR="00154936" w:rsidRPr="00D76927" w:rsidRDefault="00154936" w:rsidP="00154936">
      <w:pPr>
        <w:autoSpaceDE w:val="0"/>
        <w:autoSpaceDN w:val="0"/>
        <w:adjustRightInd w:val="0"/>
        <w:jc w:val="both"/>
      </w:pPr>
    </w:p>
    <w:p w14:paraId="1A579337" w14:textId="77777777" w:rsidR="00154936" w:rsidRDefault="00154936" w:rsidP="00154936">
      <w:pPr>
        <w:tabs>
          <w:tab w:val="left" w:pos="993"/>
          <w:tab w:val="left" w:pos="1276"/>
        </w:tabs>
        <w:ind w:firstLine="709"/>
        <w:jc w:val="both"/>
        <w:outlineLvl w:val="1"/>
        <w:rPr>
          <w:b/>
        </w:rPr>
      </w:pPr>
      <w:r w:rsidRPr="00D76927">
        <w:rPr>
          <w:b/>
        </w:rPr>
        <w:t>Голосовали «ЗА» – единогласно</w:t>
      </w:r>
    </w:p>
    <w:p w14:paraId="2C9A893B" w14:textId="77777777" w:rsidR="00AA1BF4" w:rsidRDefault="00AA1BF4" w:rsidP="00D868C3">
      <w:pPr>
        <w:ind w:right="-6" w:firstLine="567"/>
        <w:jc w:val="both"/>
        <w:rPr>
          <w:b/>
          <w:bCs/>
        </w:rPr>
      </w:pPr>
    </w:p>
    <w:p w14:paraId="05B0FD40" w14:textId="2C2375FF" w:rsidR="00C176E2" w:rsidRDefault="001B323E" w:rsidP="00D868C3">
      <w:pPr>
        <w:ind w:right="-6" w:firstLine="567"/>
        <w:jc w:val="both"/>
        <w:rPr>
          <w:b/>
          <w:bCs/>
        </w:rPr>
      </w:pPr>
      <w:r>
        <w:rPr>
          <w:bCs/>
        </w:rPr>
        <w:t xml:space="preserve">Вопрос 7. </w:t>
      </w:r>
      <w:r w:rsidRPr="001B323E">
        <w:rPr>
          <w:b/>
          <w:bCs/>
        </w:rPr>
        <w:t>«О внесении изменений в некоторые постановления Региональной энергетической комиссии Кузбасса (№ 229 - 232, 507 - 508, 254 - 255, 211 - 212)»</w:t>
      </w:r>
    </w:p>
    <w:p w14:paraId="677285C9" w14:textId="2F835B2B" w:rsidR="001B323E" w:rsidRDefault="001B323E" w:rsidP="00D868C3">
      <w:pPr>
        <w:ind w:right="-6" w:firstLine="567"/>
        <w:jc w:val="both"/>
        <w:rPr>
          <w:b/>
          <w:bCs/>
        </w:rPr>
      </w:pPr>
    </w:p>
    <w:p w14:paraId="139D880A" w14:textId="233DFA9B" w:rsidR="001B323E" w:rsidRPr="001B323E" w:rsidRDefault="001B323E" w:rsidP="001B323E">
      <w:pPr>
        <w:tabs>
          <w:tab w:val="left" w:pos="720"/>
        </w:tabs>
        <w:ind w:right="-1" w:firstLine="709"/>
        <w:jc w:val="both"/>
        <w:rPr>
          <w:bCs/>
          <w:color w:val="000000"/>
          <w:kern w:val="32"/>
        </w:rPr>
      </w:pPr>
      <w:r>
        <w:rPr>
          <w:bCs/>
        </w:rPr>
        <w:t>Д</w:t>
      </w:r>
      <w:r w:rsidRPr="00D76927">
        <w:rPr>
          <w:bCs/>
        </w:rPr>
        <w:t xml:space="preserve">окладчик </w:t>
      </w:r>
      <w:r>
        <w:rPr>
          <w:b/>
        </w:rPr>
        <w:t xml:space="preserve">Чурсина О.А. </w:t>
      </w:r>
      <w:r w:rsidRPr="001B323E">
        <w:t>пояснила, что в</w:t>
      </w:r>
      <w:r w:rsidRPr="001B323E">
        <w:rPr>
          <w:bCs/>
          <w:color w:val="000000"/>
          <w:kern w:val="32"/>
        </w:rPr>
        <w:t xml:space="preserve"> целях приведения в соответствие с действующим законодательством </w:t>
      </w:r>
      <w:r w:rsidR="007F43F5">
        <w:rPr>
          <w:bCs/>
          <w:color w:val="000000"/>
          <w:kern w:val="32"/>
        </w:rPr>
        <w:t>(</w:t>
      </w:r>
      <w:r w:rsidR="007F43F5" w:rsidRPr="007F43F5">
        <w:rPr>
          <w:bCs/>
          <w:color w:val="000000"/>
          <w:kern w:val="32"/>
        </w:rPr>
        <w:t xml:space="preserve">Закон Кемеровской области - Кузбасса от 07.02.2022 </w:t>
      </w:r>
      <w:r w:rsidR="007F7CBC">
        <w:rPr>
          <w:bCs/>
          <w:color w:val="000000"/>
          <w:kern w:val="32"/>
        </w:rPr>
        <w:t xml:space="preserve">                               </w:t>
      </w:r>
      <w:r w:rsidR="007F43F5">
        <w:rPr>
          <w:bCs/>
          <w:color w:val="000000"/>
          <w:kern w:val="32"/>
        </w:rPr>
        <w:t>№</w:t>
      </w:r>
      <w:r w:rsidR="007F43F5" w:rsidRPr="007F43F5">
        <w:rPr>
          <w:bCs/>
          <w:color w:val="000000"/>
          <w:kern w:val="32"/>
        </w:rPr>
        <w:t xml:space="preserve"> 13-ОЗ </w:t>
      </w:r>
      <w:r w:rsidR="007F43F5">
        <w:rPr>
          <w:bCs/>
          <w:color w:val="000000"/>
          <w:kern w:val="32"/>
        </w:rPr>
        <w:t>«</w:t>
      </w:r>
      <w:r w:rsidR="007F43F5" w:rsidRPr="007F43F5">
        <w:rPr>
          <w:bCs/>
          <w:color w:val="000000"/>
          <w:kern w:val="32"/>
        </w:rPr>
        <w:t>О преобразовании муниципальных образований, входящих в состав Новокузнецкого муниципального района</w:t>
      </w:r>
      <w:r w:rsidR="007F43F5">
        <w:rPr>
          <w:bCs/>
          <w:color w:val="000000"/>
          <w:kern w:val="32"/>
        </w:rPr>
        <w:t>»</w:t>
      </w:r>
      <w:r w:rsidR="00CB4292">
        <w:rPr>
          <w:bCs/>
          <w:color w:val="000000"/>
          <w:kern w:val="32"/>
        </w:rPr>
        <w:t>)</w:t>
      </w:r>
      <w:r w:rsidR="007F43F5">
        <w:rPr>
          <w:bCs/>
          <w:color w:val="000000"/>
          <w:kern w:val="32"/>
        </w:rPr>
        <w:t xml:space="preserve"> </w:t>
      </w:r>
      <w:r>
        <w:rPr>
          <w:bCs/>
          <w:color w:val="000000"/>
          <w:kern w:val="32"/>
        </w:rPr>
        <w:t>необходимо</w:t>
      </w:r>
      <w:r w:rsidRPr="001B323E">
        <w:rPr>
          <w:bCs/>
          <w:color w:val="000000"/>
          <w:kern w:val="32"/>
        </w:rPr>
        <w:t>:</w:t>
      </w:r>
    </w:p>
    <w:p w14:paraId="1D78AF57" w14:textId="77777777" w:rsidR="001B323E" w:rsidRPr="001B323E" w:rsidRDefault="001B323E" w:rsidP="001B323E">
      <w:pPr>
        <w:ind w:firstLine="709"/>
        <w:jc w:val="both"/>
        <w:rPr>
          <w:bCs/>
        </w:rPr>
      </w:pPr>
      <w:bookmarkStart w:id="9" w:name="_Hlk105078906"/>
      <w:r w:rsidRPr="001B323E">
        <w:rPr>
          <w:bCs/>
          <w:color w:val="000000"/>
          <w:kern w:val="32"/>
        </w:rPr>
        <w:t xml:space="preserve">внести </w:t>
      </w:r>
      <w:r w:rsidRPr="001B323E">
        <w:rPr>
          <w:bCs/>
          <w:kern w:val="32"/>
        </w:rPr>
        <w:t xml:space="preserve">в постановление региональной энергетической комиссии Кемеровской области от 02.10.2018 № 229 «Об установлении долгосрочных параметров регулирования тарифов в сфере холодного водоснабжения </w:t>
      </w:r>
      <w:bookmarkStart w:id="10" w:name="_Hlk100050885"/>
      <w:r w:rsidRPr="001B323E">
        <w:rPr>
          <w:bCs/>
          <w:kern w:val="32"/>
        </w:rPr>
        <w:t xml:space="preserve">питьевой водой </w:t>
      </w:r>
      <w:r w:rsidRPr="001B323E">
        <w:rPr>
          <w:bCs/>
        </w:rPr>
        <w:t>АО «Славино» (Новокузнецкий муниципальный район)</w:t>
      </w:r>
      <w:bookmarkEnd w:id="10"/>
      <w:r w:rsidRPr="001B323E">
        <w:rPr>
          <w:bCs/>
        </w:rPr>
        <w:t xml:space="preserve">» </w:t>
      </w:r>
      <w:r w:rsidRPr="001B323E">
        <w:t xml:space="preserve">(в редакции постановления Региональной энергетической комиссии Кузбасса от 21.05.2020 № 66) </w:t>
      </w:r>
      <w:r w:rsidRPr="001B323E">
        <w:rPr>
          <w:bCs/>
        </w:rPr>
        <w:t>следующие изменения:</w:t>
      </w:r>
    </w:p>
    <w:p w14:paraId="39EB6FED" w14:textId="77777777" w:rsidR="001B323E" w:rsidRPr="001B323E" w:rsidRDefault="001B323E" w:rsidP="001B323E">
      <w:pPr>
        <w:autoSpaceDE w:val="0"/>
        <w:autoSpaceDN w:val="0"/>
        <w:adjustRightInd w:val="0"/>
        <w:ind w:firstLine="709"/>
        <w:jc w:val="both"/>
        <w:rPr>
          <w:bCs/>
        </w:rPr>
      </w:pPr>
      <w:r w:rsidRPr="001B323E">
        <w:rPr>
          <w:bCs/>
        </w:rPr>
        <w:t>- в преамбуле слова «</w:t>
      </w:r>
      <w:r w:rsidRPr="001B323E">
        <w:t>Об утверждении Положения о региональной энергетической комиссии Кузбасса» заменить словами «О региональной энергетической комиссии Кузбасса»;</w:t>
      </w:r>
    </w:p>
    <w:p w14:paraId="1831B057" w14:textId="77777777" w:rsidR="001B323E" w:rsidRPr="001B323E" w:rsidRDefault="001B323E" w:rsidP="001B323E">
      <w:pPr>
        <w:ind w:firstLine="709"/>
        <w:jc w:val="both"/>
        <w:rPr>
          <w:bCs/>
          <w:color w:val="000000"/>
          <w:kern w:val="32"/>
        </w:rPr>
      </w:pPr>
      <w:r w:rsidRPr="001B323E">
        <w:rPr>
          <w:bCs/>
        </w:rPr>
        <w:t>- в</w:t>
      </w:r>
      <w:r w:rsidRPr="001B323E">
        <w:rPr>
          <w:bCs/>
          <w:color w:val="000000"/>
          <w:kern w:val="32"/>
        </w:rPr>
        <w:t xml:space="preserve"> заголовке, тексте, в заголовке приложения слова </w:t>
      </w:r>
      <w:r w:rsidRPr="001B323E">
        <w:t>«</w:t>
      </w:r>
      <w:r w:rsidRPr="001B323E">
        <w:rPr>
          <w:bCs/>
        </w:rPr>
        <w:t>Новокузнецкий</w:t>
      </w:r>
      <w:r w:rsidRPr="001B323E">
        <w:t xml:space="preserve"> муниципальный район» заменить словами «</w:t>
      </w:r>
      <w:r w:rsidRPr="001B323E">
        <w:rPr>
          <w:bCs/>
        </w:rPr>
        <w:t>Новокузнецкий</w:t>
      </w:r>
      <w:r w:rsidRPr="001B323E">
        <w:t xml:space="preserve"> муниципальный округ»</w:t>
      </w:r>
      <w:r w:rsidRPr="001B323E">
        <w:rPr>
          <w:bCs/>
          <w:color w:val="000000"/>
          <w:kern w:val="32"/>
        </w:rPr>
        <w:t>.</w:t>
      </w:r>
    </w:p>
    <w:p w14:paraId="4546B9E5" w14:textId="16870027" w:rsidR="001B323E" w:rsidRPr="001B323E" w:rsidRDefault="001B323E" w:rsidP="001B323E">
      <w:pPr>
        <w:ind w:firstLine="709"/>
        <w:jc w:val="both"/>
        <w:rPr>
          <w:bCs/>
        </w:rPr>
      </w:pPr>
      <w:r w:rsidRPr="001B323E">
        <w:rPr>
          <w:bCs/>
          <w:kern w:val="32"/>
        </w:rPr>
        <w:t xml:space="preserve">внести в постановление региональной энергетической комиссии Кемеровской области от 02.10.2018 № 230 «Об утверждении производственной программы в сфере </w:t>
      </w:r>
      <w:r w:rsidRPr="001B323E">
        <w:rPr>
          <w:bCs/>
        </w:rPr>
        <w:t xml:space="preserve">холодного </w:t>
      </w:r>
      <w:r w:rsidRPr="001B323E">
        <w:rPr>
          <w:bCs/>
        </w:rPr>
        <w:lastRenderedPageBreak/>
        <w:t>водоснабжения питьевой водой и об установлении тарифов на питьевую воду АО «Славино» (Новокузнецкий муниципальный район)</w:t>
      </w:r>
      <w:r w:rsidRPr="001B323E">
        <w:t xml:space="preserve">» (в редакции постановления региональной энергетической комиссии Кемеровской области </w:t>
      </w:r>
      <w:r w:rsidR="00B60B3E">
        <w:t xml:space="preserve"> </w:t>
      </w:r>
      <w:r w:rsidRPr="001B323E">
        <w:t xml:space="preserve">от 10.09.2019 № 253, постановлений Региональной энергетической комиссии Кузбасса от 21.05.2020 № 66, от 03.09.2020 № 201, от 24.08.2021 № 299), </w:t>
      </w:r>
      <w:r w:rsidRPr="001B323E">
        <w:rPr>
          <w:bCs/>
        </w:rPr>
        <w:t>следующие изменения:</w:t>
      </w:r>
    </w:p>
    <w:p w14:paraId="45565A30" w14:textId="77777777" w:rsidR="001B323E" w:rsidRPr="001B323E" w:rsidRDefault="001B323E" w:rsidP="001B323E">
      <w:pPr>
        <w:autoSpaceDE w:val="0"/>
        <w:autoSpaceDN w:val="0"/>
        <w:adjustRightInd w:val="0"/>
        <w:ind w:firstLine="709"/>
        <w:jc w:val="both"/>
        <w:rPr>
          <w:bCs/>
        </w:rPr>
      </w:pPr>
      <w:r w:rsidRPr="001B323E">
        <w:rPr>
          <w:bCs/>
        </w:rPr>
        <w:t>- в преамбуле слова «</w:t>
      </w:r>
      <w:r w:rsidRPr="001B323E">
        <w:t>Об утверждении Положения о региональной энергетической комиссии Кузбасса» заменить словами «О региональной энергетической комиссии Кузбасса»;</w:t>
      </w:r>
    </w:p>
    <w:p w14:paraId="1CCEAEAB" w14:textId="77777777" w:rsidR="001B323E" w:rsidRPr="001B323E" w:rsidRDefault="001B323E" w:rsidP="001B323E">
      <w:pPr>
        <w:ind w:firstLine="709"/>
        <w:jc w:val="both"/>
        <w:rPr>
          <w:bCs/>
          <w:kern w:val="32"/>
        </w:rPr>
      </w:pPr>
      <w:r w:rsidRPr="001B323E">
        <w:t xml:space="preserve">- </w:t>
      </w:r>
      <w:r w:rsidRPr="001B323E">
        <w:rPr>
          <w:bCs/>
          <w:kern w:val="32"/>
        </w:rPr>
        <w:t>в заголовке, тексте, в заголовках приложений № 1, 2 слова «</w:t>
      </w:r>
      <w:r w:rsidRPr="001B323E">
        <w:rPr>
          <w:bCs/>
        </w:rPr>
        <w:t>Новокузнецкий</w:t>
      </w:r>
      <w:r w:rsidRPr="001B323E">
        <w:rPr>
          <w:bCs/>
          <w:kern w:val="32"/>
        </w:rPr>
        <w:t xml:space="preserve"> муниципальный район» заменить словами «</w:t>
      </w:r>
      <w:r w:rsidRPr="001B323E">
        <w:rPr>
          <w:bCs/>
        </w:rPr>
        <w:t>Новокузнецкий</w:t>
      </w:r>
      <w:r w:rsidRPr="001B323E">
        <w:rPr>
          <w:bCs/>
          <w:kern w:val="32"/>
        </w:rPr>
        <w:t xml:space="preserve"> муниципальный округ»;</w:t>
      </w:r>
    </w:p>
    <w:bookmarkEnd w:id="9"/>
    <w:p w14:paraId="400F97AF" w14:textId="77777777" w:rsidR="001B323E" w:rsidRPr="001B323E" w:rsidRDefault="001B323E" w:rsidP="001B323E">
      <w:pPr>
        <w:ind w:firstLine="709"/>
        <w:jc w:val="both"/>
      </w:pPr>
      <w:r w:rsidRPr="001B323E">
        <w:rPr>
          <w:bCs/>
          <w:kern w:val="32"/>
        </w:rPr>
        <w:t xml:space="preserve">внести в </w:t>
      </w:r>
      <w:r w:rsidRPr="001B323E">
        <w:rPr>
          <w:bCs/>
          <w:color w:val="000000" w:themeColor="text1"/>
          <w:kern w:val="32"/>
        </w:rPr>
        <w:t xml:space="preserve">постановление региональной энергетической комиссии Кемеровской области </w:t>
      </w:r>
      <w:r w:rsidRPr="001B323E">
        <w:rPr>
          <w:kern w:val="32"/>
        </w:rPr>
        <w:t xml:space="preserve">от 02.10.2018 № 231 «Об установлении долгосрочных параметров регулирования тарифов в сфере </w:t>
      </w:r>
      <w:r w:rsidRPr="001B323E">
        <w:rPr>
          <w:bCs/>
          <w:kern w:val="32"/>
        </w:rPr>
        <w:t xml:space="preserve">водоотведения ООО «СПК </w:t>
      </w:r>
      <w:proofErr w:type="spellStart"/>
      <w:r w:rsidRPr="001B323E">
        <w:rPr>
          <w:bCs/>
          <w:kern w:val="32"/>
        </w:rPr>
        <w:t>Чистогорский</w:t>
      </w:r>
      <w:proofErr w:type="spellEnd"/>
      <w:r w:rsidRPr="001B323E">
        <w:rPr>
          <w:bCs/>
        </w:rPr>
        <w:t>» (Новокузнецкий</w:t>
      </w:r>
      <w:r w:rsidRPr="001B323E">
        <w:t xml:space="preserve"> муниципальный район)»</w:t>
      </w:r>
      <w:r w:rsidRPr="001B323E">
        <w:rPr>
          <w:bCs/>
          <w:color w:val="000000" w:themeColor="text1"/>
          <w:kern w:val="32"/>
        </w:rPr>
        <w:t xml:space="preserve"> (в редакции постановления Региональной энергетической комиссии Кузбасса от 25.08.2020 № 192) </w:t>
      </w:r>
      <w:r w:rsidRPr="001B323E">
        <w:rPr>
          <w:bCs/>
          <w:kern w:val="32"/>
        </w:rPr>
        <w:t>следующие изменения, в</w:t>
      </w:r>
      <w:r w:rsidRPr="001B323E">
        <w:t xml:space="preserve"> заголовке, тексте, в заголовке приложения слова «</w:t>
      </w:r>
      <w:r w:rsidRPr="001B323E">
        <w:rPr>
          <w:bCs/>
        </w:rPr>
        <w:t>Новокузнецкий</w:t>
      </w:r>
      <w:r w:rsidRPr="001B323E">
        <w:t xml:space="preserve"> муниципальный район» заменить словами «</w:t>
      </w:r>
      <w:r w:rsidRPr="001B323E">
        <w:rPr>
          <w:bCs/>
        </w:rPr>
        <w:t>Новокузнецкий</w:t>
      </w:r>
      <w:r w:rsidRPr="001B323E">
        <w:t xml:space="preserve"> муниципальный округ»;</w:t>
      </w:r>
    </w:p>
    <w:p w14:paraId="313AEBF1" w14:textId="77777777" w:rsidR="001B323E" w:rsidRPr="001B323E" w:rsidRDefault="001B323E" w:rsidP="001B323E">
      <w:pPr>
        <w:ind w:firstLine="709"/>
        <w:jc w:val="both"/>
        <w:rPr>
          <w:bCs/>
          <w:kern w:val="32"/>
        </w:rPr>
      </w:pPr>
      <w:bookmarkStart w:id="11" w:name="_Hlk69910865"/>
      <w:r w:rsidRPr="001B323E">
        <w:rPr>
          <w:bCs/>
          <w:kern w:val="32"/>
        </w:rPr>
        <w:t xml:space="preserve">внести в постановление региональной энергетической комиссии Кемеровской области от 02.10.2018 № 232 «Об утверждении производственной программы в сфере водоотведения </w:t>
      </w:r>
      <w:r w:rsidRPr="001B323E">
        <w:rPr>
          <w:bCs/>
        </w:rPr>
        <w:t xml:space="preserve">и об установлении тарифов </w:t>
      </w:r>
      <w:r w:rsidRPr="001B323E">
        <w:rPr>
          <w:bCs/>
          <w:kern w:val="32"/>
        </w:rPr>
        <w:t xml:space="preserve">на водоотведение </w:t>
      </w:r>
      <w:r w:rsidRPr="001B323E">
        <w:t>ООО «СПК «</w:t>
      </w:r>
      <w:proofErr w:type="spellStart"/>
      <w:r w:rsidRPr="001B323E">
        <w:t>Чистогорский</w:t>
      </w:r>
      <w:proofErr w:type="spellEnd"/>
      <w:r w:rsidRPr="001B323E">
        <w:t xml:space="preserve">» </w:t>
      </w:r>
      <w:r w:rsidRPr="001B323E">
        <w:rPr>
          <w:bCs/>
        </w:rPr>
        <w:t>(Новокузнецкий муниципальный округ)</w:t>
      </w:r>
      <w:r w:rsidRPr="001B323E">
        <w:t xml:space="preserve">» </w:t>
      </w:r>
      <w:bookmarkStart w:id="12" w:name="_Hlk94078665"/>
      <w:r w:rsidRPr="001B323E">
        <w:t>(в редакции постановления региональной энергетической комиссии Кемеровской области от 01.08.2019 № 201, постановлений Региональной энергетической комиссии Кузбасса                   от 25.08.2020 № 193, от 24.08.2021 № 300)</w:t>
      </w:r>
      <w:bookmarkEnd w:id="12"/>
      <w:r w:rsidRPr="001B323E">
        <w:t>, следующие изменения</w:t>
      </w:r>
      <w:bookmarkEnd w:id="11"/>
      <w:r w:rsidRPr="001B323E">
        <w:t xml:space="preserve">, </w:t>
      </w:r>
      <w:r w:rsidRPr="001B323E">
        <w:rPr>
          <w:bCs/>
          <w:kern w:val="32"/>
        </w:rPr>
        <w:t>в заголовке, тексте, в заголовках приложений № 1, 2 слова «</w:t>
      </w:r>
      <w:r w:rsidRPr="001B323E">
        <w:rPr>
          <w:bCs/>
        </w:rPr>
        <w:t>Новокузнецкий</w:t>
      </w:r>
      <w:r w:rsidRPr="001B323E">
        <w:rPr>
          <w:bCs/>
          <w:kern w:val="32"/>
        </w:rPr>
        <w:t xml:space="preserve"> муниципальный район» заменить словами «</w:t>
      </w:r>
      <w:r w:rsidRPr="001B323E">
        <w:rPr>
          <w:bCs/>
        </w:rPr>
        <w:t>Новокузнецкий</w:t>
      </w:r>
      <w:r w:rsidRPr="001B323E">
        <w:rPr>
          <w:bCs/>
          <w:kern w:val="32"/>
        </w:rPr>
        <w:t xml:space="preserve"> муниципальный округ»;</w:t>
      </w:r>
    </w:p>
    <w:p w14:paraId="3C7A4E73" w14:textId="77777777" w:rsidR="001B323E" w:rsidRPr="001B323E" w:rsidRDefault="001B323E" w:rsidP="001B323E">
      <w:pPr>
        <w:ind w:firstLine="709"/>
        <w:jc w:val="both"/>
        <w:rPr>
          <w:bCs/>
          <w:color w:val="000000"/>
          <w:kern w:val="32"/>
        </w:rPr>
      </w:pPr>
      <w:r w:rsidRPr="001B323E">
        <w:rPr>
          <w:bCs/>
          <w:color w:val="000000"/>
          <w:kern w:val="32"/>
        </w:rPr>
        <w:t xml:space="preserve">внести </w:t>
      </w:r>
      <w:r w:rsidRPr="001B323E">
        <w:rPr>
          <w:bCs/>
          <w:kern w:val="32"/>
        </w:rPr>
        <w:t xml:space="preserve">в постановление региональной энергетической комиссии Кемеровской области от </w:t>
      </w:r>
      <w:r w:rsidRPr="001B323E">
        <w:rPr>
          <w:kern w:val="32"/>
        </w:rPr>
        <w:t xml:space="preserve">13.12.2018 № 507 «Об установлении долгосрочных параметров регулирования тарифов в сфере водоотведения </w:t>
      </w:r>
      <w:r w:rsidRPr="001B323E">
        <w:rPr>
          <w:bCs/>
          <w:kern w:val="32"/>
        </w:rPr>
        <w:t>(очистка сточных вод) АО «КУЗБАССКАЯ ПТИЦЕФАБРИКА</w:t>
      </w:r>
      <w:r w:rsidRPr="001B323E">
        <w:rPr>
          <w:bCs/>
        </w:rPr>
        <w:t xml:space="preserve">» (Новокузнецкий муниципальный район)» </w:t>
      </w:r>
      <w:r w:rsidRPr="001B323E">
        <w:rPr>
          <w:bCs/>
          <w:color w:val="000000" w:themeColor="text1"/>
          <w:kern w:val="32"/>
        </w:rPr>
        <w:t>(в редакции постановления Региональной энергетической комиссии Кузбасса от 01.12.2020 № 474)</w:t>
      </w:r>
      <w:r w:rsidRPr="001B323E">
        <w:rPr>
          <w:bCs/>
        </w:rPr>
        <w:t xml:space="preserve"> следующие изменения, </w:t>
      </w:r>
      <w:r w:rsidRPr="001B323E">
        <w:rPr>
          <w:bCs/>
          <w:color w:val="000000"/>
          <w:kern w:val="32"/>
        </w:rPr>
        <w:t xml:space="preserve">в заголовке, тексте, в заголовке приложения слова </w:t>
      </w:r>
      <w:r w:rsidRPr="001B323E">
        <w:t>«</w:t>
      </w:r>
      <w:r w:rsidRPr="001B323E">
        <w:rPr>
          <w:bCs/>
        </w:rPr>
        <w:t>Новокузнецкий</w:t>
      </w:r>
      <w:r w:rsidRPr="001B323E">
        <w:t xml:space="preserve"> муниципальный район» заменить словами «</w:t>
      </w:r>
      <w:r w:rsidRPr="001B323E">
        <w:rPr>
          <w:bCs/>
        </w:rPr>
        <w:t>Новокузнецкий</w:t>
      </w:r>
      <w:r w:rsidRPr="001B323E">
        <w:t xml:space="preserve"> муниципальный округ»</w:t>
      </w:r>
      <w:r w:rsidRPr="001B323E">
        <w:rPr>
          <w:bCs/>
          <w:color w:val="000000"/>
          <w:kern w:val="32"/>
        </w:rPr>
        <w:t>;</w:t>
      </w:r>
    </w:p>
    <w:p w14:paraId="3B2059B6" w14:textId="77777777" w:rsidR="001B323E" w:rsidRPr="001B323E" w:rsidRDefault="001B323E" w:rsidP="001B323E">
      <w:pPr>
        <w:ind w:firstLine="709"/>
        <w:jc w:val="both"/>
        <w:rPr>
          <w:bCs/>
          <w:kern w:val="32"/>
        </w:rPr>
      </w:pPr>
      <w:bookmarkStart w:id="13" w:name="_Hlk105077813"/>
      <w:r w:rsidRPr="001B323E">
        <w:rPr>
          <w:bCs/>
          <w:kern w:val="32"/>
        </w:rPr>
        <w:t>внести в постановление региональной энергетической комиссии Кемеровской области от 13.12.2018 № 508 «Об утверждении производственной программы в сфере водоотведения (очистка сточных вод)</w:t>
      </w:r>
      <w:r w:rsidRPr="001B323E">
        <w:rPr>
          <w:bCs/>
        </w:rPr>
        <w:t xml:space="preserve"> и об установлении тарифов </w:t>
      </w:r>
      <w:r w:rsidRPr="001B323E">
        <w:rPr>
          <w:bCs/>
          <w:kern w:val="32"/>
        </w:rPr>
        <w:t xml:space="preserve">на водоотведение (очистка сточных вод)           </w:t>
      </w:r>
      <w:r w:rsidRPr="001B323E">
        <w:rPr>
          <w:bCs/>
        </w:rPr>
        <w:t xml:space="preserve"> </w:t>
      </w:r>
      <w:r w:rsidRPr="001B323E">
        <w:t xml:space="preserve">АО «КУЗБАССКАЯ ПТИЦЕФАБРИКА» </w:t>
      </w:r>
      <w:r w:rsidRPr="001B323E">
        <w:rPr>
          <w:bCs/>
        </w:rPr>
        <w:t>(Новокузнецкий муниципальный район)</w:t>
      </w:r>
      <w:r w:rsidRPr="001B323E">
        <w:t xml:space="preserve">» (в редакции постановления </w:t>
      </w:r>
      <w:r w:rsidRPr="001B323E">
        <w:rPr>
          <w:bCs/>
          <w:kern w:val="32"/>
        </w:rPr>
        <w:t>региональной энергетической комиссии Кемеровской области от 19.11.2019 № 434, в редакции постановлений Региональной энергетической комиссии Кузбасса от 01.12.2020 № 475, от 12.08.2021 № 288) следующие изменения, в заголовке, тексте, в заголовках приложений № 1, 2 слова «</w:t>
      </w:r>
      <w:r w:rsidRPr="001B323E">
        <w:rPr>
          <w:bCs/>
        </w:rPr>
        <w:t>Новокузнецкий</w:t>
      </w:r>
      <w:r w:rsidRPr="001B323E">
        <w:rPr>
          <w:bCs/>
          <w:kern w:val="32"/>
        </w:rPr>
        <w:t xml:space="preserve"> муниципальный район» заменить словами «</w:t>
      </w:r>
      <w:r w:rsidRPr="001B323E">
        <w:rPr>
          <w:bCs/>
        </w:rPr>
        <w:t>Новокузнецкий</w:t>
      </w:r>
      <w:r w:rsidRPr="001B323E">
        <w:rPr>
          <w:bCs/>
          <w:kern w:val="32"/>
        </w:rPr>
        <w:t xml:space="preserve"> муниципальный округ»;</w:t>
      </w:r>
    </w:p>
    <w:p w14:paraId="631E5CFA" w14:textId="77777777" w:rsidR="001B323E" w:rsidRPr="001B323E" w:rsidRDefault="001B323E" w:rsidP="001B323E">
      <w:pPr>
        <w:ind w:firstLine="709"/>
        <w:jc w:val="both"/>
        <w:rPr>
          <w:bCs/>
          <w:color w:val="000000"/>
          <w:kern w:val="32"/>
        </w:rPr>
      </w:pPr>
      <w:bookmarkStart w:id="14" w:name="_Hlk105079119"/>
      <w:bookmarkEnd w:id="13"/>
      <w:r w:rsidRPr="001B323E">
        <w:rPr>
          <w:bCs/>
          <w:color w:val="000000"/>
          <w:kern w:val="32"/>
        </w:rPr>
        <w:t xml:space="preserve">внести </w:t>
      </w:r>
      <w:r w:rsidRPr="001B323E">
        <w:rPr>
          <w:bCs/>
          <w:kern w:val="32"/>
        </w:rPr>
        <w:t xml:space="preserve">в постановление Региональной энергетической комиссии Кузбасса от 06.10.2020 № 254 «Об установлении долгосрочных параметров регулирования тарифов в сфере холодного водоснабжения, водоотведения </w:t>
      </w:r>
      <w:r w:rsidRPr="001B323E">
        <w:rPr>
          <w:kern w:val="32"/>
        </w:rPr>
        <w:t xml:space="preserve">МКП </w:t>
      </w:r>
      <w:r w:rsidRPr="001B323E">
        <w:t xml:space="preserve">«КТВС НМР» </w:t>
      </w:r>
      <w:r w:rsidRPr="001B323E">
        <w:rPr>
          <w:bCs/>
        </w:rPr>
        <w:t>(Новокузнецкий</w:t>
      </w:r>
      <w:r w:rsidRPr="001B323E">
        <w:rPr>
          <w:bCs/>
          <w:kern w:val="32"/>
        </w:rPr>
        <w:t xml:space="preserve"> </w:t>
      </w:r>
      <w:r w:rsidRPr="001B323E">
        <w:rPr>
          <w:bCs/>
        </w:rPr>
        <w:t xml:space="preserve">муниципальный район)» следующие изменения, </w:t>
      </w:r>
      <w:r w:rsidRPr="001B323E">
        <w:rPr>
          <w:bCs/>
          <w:color w:val="000000"/>
          <w:kern w:val="32"/>
        </w:rPr>
        <w:t xml:space="preserve">в заголовке, тексте, в заголовке приложения слова </w:t>
      </w:r>
      <w:r w:rsidRPr="001B323E">
        <w:t>«</w:t>
      </w:r>
      <w:r w:rsidRPr="001B323E">
        <w:rPr>
          <w:bCs/>
        </w:rPr>
        <w:t>Новокузнецкий</w:t>
      </w:r>
      <w:r w:rsidRPr="001B323E">
        <w:t xml:space="preserve"> муниципальный район» заменить словами «</w:t>
      </w:r>
      <w:r w:rsidRPr="001B323E">
        <w:rPr>
          <w:bCs/>
        </w:rPr>
        <w:t>Новокузнецкий</w:t>
      </w:r>
      <w:r w:rsidRPr="001B323E">
        <w:t xml:space="preserve"> муниципальный округ»</w:t>
      </w:r>
      <w:r w:rsidRPr="001B323E">
        <w:rPr>
          <w:bCs/>
          <w:color w:val="000000"/>
          <w:kern w:val="32"/>
        </w:rPr>
        <w:t>;</w:t>
      </w:r>
    </w:p>
    <w:bookmarkEnd w:id="14"/>
    <w:p w14:paraId="1EE1D610" w14:textId="77777777" w:rsidR="001B323E" w:rsidRPr="001B323E" w:rsidRDefault="001B323E" w:rsidP="001B323E">
      <w:pPr>
        <w:ind w:firstLine="709"/>
        <w:jc w:val="both"/>
        <w:rPr>
          <w:bCs/>
          <w:kern w:val="32"/>
        </w:rPr>
      </w:pPr>
      <w:r w:rsidRPr="001B323E">
        <w:rPr>
          <w:bCs/>
          <w:kern w:val="32"/>
        </w:rPr>
        <w:t xml:space="preserve">внести в постановление Региональной энергетической комиссии Кузбасса от 06.10.2020 № 255 «Об утверждении производственной программы в сфере </w:t>
      </w:r>
      <w:r w:rsidRPr="001B323E">
        <w:rPr>
          <w:bCs/>
        </w:rPr>
        <w:t xml:space="preserve">холодного водоснабжения, водоотведения и об установлении тарифов на питьевую воду, водоотведение </w:t>
      </w:r>
      <w:r w:rsidRPr="001B323E">
        <w:rPr>
          <w:kern w:val="32"/>
        </w:rPr>
        <w:t xml:space="preserve">МКП </w:t>
      </w:r>
      <w:r w:rsidRPr="001B323E">
        <w:t xml:space="preserve">«КТВС НМР» </w:t>
      </w:r>
      <w:r w:rsidRPr="001B323E">
        <w:rPr>
          <w:bCs/>
        </w:rPr>
        <w:t>(Новокузнецкий муниципальный округ)</w:t>
      </w:r>
      <w:r w:rsidRPr="001B323E">
        <w:t>» (в редакции постановления Региональной энергетической комиссии Кузбасса от 12.10.2021 № 409), следующие изменения, в</w:t>
      </w:r>
      <w:r w:rsidRPr="001B323E">
        <w:rPr>
          <w:bCs/>
          <w:kern w:val="32"/>
        </w:rPr>
        <w:t xml:space="preserve"> заголовке, тексте, в заголовках приложений № 1, 2 слова «</w:t>
      </w:r>
      <w:r w:rsidRPr="001B323E">
        <w:rPr>
          <w:bCs/>
        </w:rPr>
        <w:t>Новокузнецкий</w:t>
      </w:r>
      <w:r w:rsidRPr="001B323E">
        <w:rPr>
          <w:bCs/>
          <w:kern w:val="32"/>
        </w:rPr>
        <w:t xml:space="preserve"> муниципальный район» заменить словами «</w:t>
      </w:r>
      <w:r w:rsidRPr="001B323E">
        <w:rPr>
          <w:bCs/>
        </w:rPr>
        <w:t>Новокузнецкий</w:t>
      </w:r>
      <w:r w:rsidRPr="001B323E">
        <w:rPr>
          <w:bCs/>
          <w:kern w:val="32"/>
        </w:rPr>
        <w:t xml:space="preserve"> муниципальный округ»;</w:t>
      </w:r>
    </w:p>
    <w:p w14:paraId="58DDE539" w14:textId="77777777" w:rsidR="001B323E" w:rsidRPr="001B323E" w:rsidRDefault="001B323E" w:rsidP="001B323E">
      <w:pPr>
        <w:ind w:firstLine="709"/>
        <w:jc w:val="both"/>
        <w:rPr>
          <w:bCs/>
          <w:kern w:val="32"/>
        </w:rPr>
      </w:pPr>
      <w:r w:rsidRPr="001B323E">
        <w:rPr>
          <w:bCs/>
          <w:kern w:val="32"/>
        </w:rPr>
        <w:lastRenderedPageBreak/>
        <w:t xml:space="preserve">внести в постановление Региональной энергетической комиссии Кузбасса от 22.06.2021 № 211 «Об установлении долгосрочных параметров регулирования тарифов в сфере холодного водоснабжения, водоотведения </w:t>
      </w:r>
      <w:r w:rsidRPr="001B323E">
        <w:t>ООО «Энергоресурс» (Прокопьевский муниципальный округ)</w:t>
      </w:r>
      <w:r w:rsidRPr="001B323E">
        <w:rPr>
          <w:bCs/>
        </w:rPr>
        <w:t xml:space="preserve">» следующие изменения, </w:t>
      </w:r>
      <w:r w:rsidRPr="001B323E">
        <w:rPr>
          <w:bCs/>
          <w:kern w:val="32"/>
        </w:rPr>
        <w:t xml:space="preserve">в заголовке, тексте, в заголовке приложения после слов </w:t>
      </w:r>
      <w:r w:rsidRPr="001B323E">
        <w:t xml:space="preserve">«Прокопьевский муниципальный округ» дополнить словами «, за исключением </w:t>
      </w:r>
      <w:proofErr w:type="spellStart"/>
      <w:r w:rsidRPr="001B323E">
        <w:t>пгт</w:t>
      </w:r>
      <w:proofErr w:type="spellEnd"/>
      <w:r w:rsidRPr="001B323E">
        <w:t>. Краснобродский»;</w:t>
      </w:r>
    </w:p>
    <w:p w14:paraId="53AFAB80" w14:textId="77777777" w:rsidR="001B323E" w:rsidRPr="001B323E" w:rsidRDefault="001B323E" w:rsidP="001B323E">
      <w:pPr>
        <w:ind w:firstLine="709"/>
        <w:jc w:val="both"/>
        <w:rPr>
          <w:bCs/>
          <w:kern w:val="32"/>
        </w:rPr>
      </w:pPr>
      <w:r w:rsidRPr="001B323E">
        <w:rPr>
          <w:bCs/>
          <w:kern w:val="32"/>
        </w:rPr>
        <w:t xml:space="preserve">внести в постановление Региональной энергетической комиссии Кузбасса от 22.06.2021 № 212 «Об утверждении производственной программы в сфере </w:t>
      </w:r>
      <w:r w:rsidRPr="001B323E">
        <w:rPr>
          <w:bCs/>
        </w:rPr>
        <w:t xml:space="preserve">холодного водоснабжения, водоотведения и об установлении тарифов на питьевую воду, водоотведение </w:t>
      </w:r>
      <w:r w:rsidRPr="001B323E">
        <w:t>ООО «Энергоресурс» (Прокопьевский муниципальный округ)», следующие изменения, в</w:t>
      </w:r>
      <w:r w:rsidRPr="001B323E">
        <w:rPr>
          <w:bCs/>
          <w:kern w:val="32"/>
        </w:rPr>
        <w:t xml:space="preserve"> заголовке, тексте, в заголовках приложений № 1, 2 после слов </w:t>
      </w:r>
      <w:r w:rsidRPr="001B323E">
        <w:t xml:space="preserve">«Прокопьевский муниципальный округ» дополнить словами «, за исключением </w:t>
      </w:r>
      <w:proofErr w:type="spellStart"/>
      <w:r w:rsidRPr="001B323E">
        <w:t>пгт</w:t>
      </w:r>
      <w:proofErr w:type="spellEnd"/>
      <w:r w:rsidRPr="001B323E">
        <w:t>. Краснобродский».</w:t>
      </w:r>
    </w:p>
    <w:p w14:paraId="4B559DA0" w14:textId="77777777" w:rsidR="001B323E" w:rsidRDefault="001B323E" w:rsidP="001B323E">
      <w:pPr>
        <w:tabs>
          <w:tab w:val="left" w:pos="567"/>
        </w:tabs>
        <w:jc w:val="both"/>
      </w:pPr>
    </w:p>
    <w:p w14:paraId="2E8CEBF3" w14:textId="77777777" w:rsidR="001B323E" w:rsidRPr="00D76927" w:rsidRDefault="001B323E" w:rsidP="001B323E">
      <w:pPr>
        <w:ind w:firstLine="851"/>
        <w:jc w:val="both"/>
        <w:rPr>
          <w:bCs/>
          <w:szCs w:val="20"/>
        </w:rPr>
      </w:pPr>
      <w:bookmarkStart w:id="15" w:name="_Hlk107232750"/>
      <w:r w:rsidRPr="00D76927">
        <w:rPr>
          <w:bCs/>
          <w:szCs w:val="20"/>
        </w:rPr>
        <w:t xml:space="preserve">Рассмотрев представленные материалы, Правление Региональной энергетической комиссии Кузбасса </w:t>
      </w:r>
    </w:p>
    <w:p w14:paraId="6F44A789" w14:textId="77777777" w:rsidR="001B323E" w:rsidRPr="00D76927" w:rsidRDefault="001B323E" w:rsidP="001B323E">
      <w:pPr>
        <w:jc w:val="both"/>
        <w:rPr>
          <w:bCs/>
          <w:szCs w:val="20"/>
        </w:rPr>
      </w:pPr>
    </w:p>
    <w:p w14:paraId="37DC1FF1" w14:textId="77777777" w:rsidR="001B323E" w:rsidRPr="00D76927" w:rsidRDefault="001B323E" w:rsidP="001B323E">
      <w:pPr>
        <w:ind w:firstLine="709"/>
        <w:jc w:val="both"/>
        <w:rPr>
          <w:b/>
          <w:szCs w:val="20"/>
        </w:rPr>
      </w:pPr>
      <w:r w:rsidRPr="00D76927">
        <w:rPr>
          <w:b/>
          <w:szCs w:val="20"/>
        </w:rPr>
        <w:t>ПОСТАНОВИЛО:</w:t>
      </w:r>
    </w:p>
    <w:bookmarkEnd w:id="15"/>
    <w:p w14:paraId="12C22D0E" w14:textId="77777777" w:rsidR="001B323E" w:rsidRPr="00CB4292" w:rsidRDefault="001B323E" w:rsidP="001B323E">
      <w:pPr>
        <w:ind w:firstLine="709"/>
        <w:jc w:val="both"/>
        <w:rPr>
          <w:bCs/>
        </w:rPr>
      </w:pPr>
    </w:p>
    <w:p w14:paraId="69B11D15" w14:textId="77777777" w:rsidR="002F0D63" w:rsidRPr="00CB4292" w:rsidRDefault="002F0D63" w:rsidP="002F0D63">
      <w:pPr>
        <w:jc w:val="both"/>
        <w:rPr>
          <w:bCs/>
        </w:rPr>
      </w:pPr>
      <w:r w:rsidRPr="00CB4292">
        <w:rPr>
          <w:bCs/>
          <w:color w:val="000000"/>
          <w:kern w:val="32"/>
        </w:rPr>
        <w:t xml:space="preserve">           1. Внести </w:t>
      </w:r>
      <w:r w:rsidRPr="00CB4292">
        <w:rPr>
          <w:bCs/>
          <w:kern w:val="32"/>
        </w:rPr>
        <w:t xml:space="preserve">в постановление региональной энергетической комиссии Кемеровской области от 02.10.2018 № 229 «Об установлении долгосрочных параметров регулирования тарифов в сфере холодного водоснабжения питьевой водой </w:t>
      </w:r>
      <w:r w:rsidRPr="00CB4292">
        <w:rPr>
          <w:bCs/>
        </w:rPr>
        <w:t xml:space="preserve">АО «Славино» (Новокузнецкий муниципальный район)» </w:t>
      </w:r>
      <w:r w:rsidRPr="00CB4292">
        <w:t xml:space="preserve">(в редакции постановления Региональной энергетической комиссии Кузбасса от 21.05.2020 № 66) </w:t>
      </w:r>
      <w:r w:rsidRPr="00CB4292">
        <w:rPr>
          <w:bCs/>
        </w:rPr>
        <w:t>следующие изменения:</w:t>
      </w:r>
    </w:p>
    <w:p w14:paraId="4AB59EF2" w14:textId="77777777" w:rsidR="002F0D63" w:rsidRPr="00CB4292" w:rsidRDefault="002F0D63" w:rsidP="002F0D63">
      <w:pPr>
        <w:autoSpaceDE w:val="0"/>
        <w:autoSpaceDN w:val="0"/>
        <w:adjustRightInd w:val="0"/>
        <w:ind w:firstLine="709"/>
        <w:jc w:val="both"/>
        <w:rPr>
          <w:bCs/>
        </w:rPr>
      </w:pPr>
      <w:r w:rsidRPr="00CB4292">
        <w:rPr>
          <w:bCs/>
        </w:rPr>
        <w:t>1.1. В преамбуле слова «</w:t>
      </w:r>
      <w:r w:rsidRPr="00CB4292">
        <w:rPr>
          <w:rFonts w:eastAsiaTheme="minorHAnsi"/>
        </w:rPr>
        <w:t xml:space="preserve">Об утверждении Положения о региональной энергетической комиссии Кузбасса» </w:t>
      </w:r>
      <w:r w:rsidRPr="00CB4292">
        <w:t>заменить словами «О региональной энергетической комиссии Кузбасса»;</w:t>
      </w:r>
    </w:p>
    <w:p w14:paraId="349F8E78" w14:textId="77777777" w:rsidR="002F0D63" w:rsidRPr="00CB4292" w:rsidRDefault="002F0D63" w:rsidP="002F0D63">
      <w:pPr>
        <w:ind w:firstLine="709"/>
        <w:jc w:val="both"/>
        <w:rPr>
          <w:bCs/>
          <w:color w:val="000000"/>
          <w:kern w:val="32"/>
        </w:rPr>
      </w:pPr>
      <w:r w:rsidRPr="00CB4292">
        <w:rPr>
          <w:bCs/>
        </w:rPr>
        <w:t xml:space="preserve">1.2. </w:t>
      </w:r>
      <w:r w:rsidRPr="00CB4292">
        <w:rPr>
          <w:bCs/>
          <w:color w:val="000000"/>
          <w:kern w:val="32"/>
        </w:rPr>
        <w:t xml:space="preserve">В заголовке, тексте, в заголовке приложения слова </w:t>
      </w:r>
      <w:r w:rsidRPr="00CB4292">
        <w:t>«</w:t>
      </w:r>
      <w:r w:rsidRPr="00CB4292">
        <w:rPr>
          <w:bCs/>
        </w:rPr>
        <w:t>Новокузнецкий</w:t>
      </w:r>
      <w:r w:rsidRPr="00CB4292">
        <w:t xml:space="preserve"> муниципальный район» заменить словами «</w:t>
      </w:r>
      <w:r w:rsidRPr="00CB4292">
        <w:rPr>
          <w:bCs/>
        </w:rPr>
        <w:t>Новокузнецкий</w:t>
      </w:r>
      <w:r w:rsidRPr="00CB4292">
        <w:t xml:space="preserve"> муниципальный округ»</w:t>
      </w:r>
      <w:r w:rsidRPr="00CB4292">
        <w:rPr>
          <w:bCs/>
          <w:color w:val="000000"/>
          <w:kern w:val="32"/>
        </w:rPr>
        <w:t>.</w:t>
      </w:r>
    </w:p>
    <w:p w14:paraId="6829624A" w14:textId="63F7149A" w:rsidR="002F0D63" w:rsidRPr="00CB4292" w:rsidRDefault="002F0D63" w:rsidP="002F0D63">
      <w:pPr>
        <w:ind w:firstLine="709"/>
        <w:jc w:val="both"/>
      </w:pPr>
      <w:r w:rsidRPr="00CB4292">
        <w:rPr>
          <w:bCs/>
          <w:kern w:val="32"/>
        </w:rPr>
        <w:t xml:space="preserve">2. Внести в постановление региональной энергетической комиссии Кемеровской области от 02.10.2018 № 230 «Об утверждении производственной программы в сфере </w:t>
      </w:r>
      <w:r w:rsidRPr="00CB4292">
        <w:rPr>
          <w:bCs/>
        </w:rPr>
        <w:t>холодного водоснабжения питьевой водой и об установлении тарифов на питьевую воду АО «Славино» (Новокузнецкий муниципальный район)</w:t>
      </w:r>
      <w:r w:rsidRPr="00CB4292">
        <w:t>» (в редакции постановления региональной энергетической комиссии Кемеровской области от 10.09.2019 № 253, постановлений Региональной энергетической комиссии Кузбасса от 21.05.2020 № 66, от 03.09.2020 № 201, от 24.08.2021 № 299), следующие изменения:</w:t>
      </w:r>
    </w:p>
    <w:p w14:paraId="16ACA2C7" w14:textId="77777777" w:rsidR="002F0D63" w:rsidRPr="00CB4292" w:rsidRDefault="002F0D63" w:rsidP="002F0D63">
      <w:pPr>
        <w:autoSpaceDE w:val="0"/>
        <w:autoSpaceDN w:val="0"/>
        <w:adjustRightInd w:val="0"/>
        <w:ind w:firstLine="709"/>
        <w:jc w:val="both"/>
        <w:rPr>
          <w:bCs/>
        </w:rPr>
      </w:pPr>
      <w:r w:rsidRPr="00CB4292">
        <w:rPr>
          <w:bCs/>
        </w:rPr>
        <w:t>2.1. В преамбуле слова «</w:t>
      </w:r>
      <w:r w:rsidRPr="00CB4292">
        <w:rPr>
          <w:rFonts w:eastAsiaTheme="minorHAnsi"/>
        </w:rPr>
        <w:t xml:space="preserve">Об утверждении Положения о региональной энергетической комиссии Кузбасса» </w:t>
      </w:r>
      <w:r w:rsidRPr="00CB4292">
        <w:t>заменить словами «О региональной энергетической комиссии Кузбасса»;</w:t>
      </w:r>
    </w:p>
    <w:p w14:paraId="77ED635D" w14:textId="77777777" w:rsidR="002F0D63" w:rsidRPr="00CB4292" w:rsidRDefault="002F0D63" w:rsidP="002F0D63">
      <w:pPr>
        <w:ind w:firstLine="709"/>
        <w:jc w:val="both"/>
        <w:rPr>
          <w:bCs/>
          <w:kern w:val="32"/>
        </w:rPr>
      </w:pPr>
      <w:r w:rsidRPr="00CB4292">
        <w:rPr>
          <w:bCs/>
        </w:rPr>
        <w:t>2.2. В</w:t>
      </w:r>
      <w:r w:rsidRPr="00CB4292">
        <w:rPr>
          <w:bCs/>
          <w:kern w:val="32"/>
        </w:rPr>
        <w:t xml:space="preserve"> заголовке, тексте, в заголовках приложений № 1, 2 слова «</w:t>
      </w:r>
      <w:r w:rsidRPr="00CB4292">
        <w:rPr>
          <w:bCs/>
        </w:rPr>
        <w:t>Новокузнецкий</w:t>
      </w:r>
      <w:r w:rsidRPr="00CB4292">
        <w:rPr>
          <w:bCs/>
          <w:kern w:val="32"/>
        </w:rPr>
        <w:t xml:space="preserve"> муниципальный район» заменить словами «</w:t>
      </w:r>
      <w:r w:rsidRPr="00CB4292">
        <w:rPr>
          <w:bCs/>
        </w:rPr>
        <w:t>Новокузнецкий</w:t>
      </w:r>
      <w:r w:rsidRPr="00CB4292">
        <w:rPr>
          <w:bCs/>
          <w:kern w:val="32"/>
        </w:rPr>
        <w:t xml:space="preserve"> муниципальный округ».</w:t>
      </w:r>
    </w:p>
    <w:p w14:paraId="6909D407" w14:textId="77777777" w:rsidR="002F0D63" w:rsidRPr="00CB4292" w:rsidRDefault="002F0D63" w:rsidP="002F0D63">
      <w:pPr>
        <w:ind w:firstLine="709"/>
        <w:jc w:val="both"/>
      </w:pPr>
      <w:r w:rsidRPr="00CB4292">
        <w:rPr>
          <w:bCs/>
          <w:kern w:val="32"/>
        </w:rPr>
        <w:t xml:space="preserve">3. Внести в </w:t>
      </w:r>
      <w:r w:rsidRPr="00CB4292">
        <w:rPr>
          <w:bCs/>
          <w:color w:val="000000" w:themeColor="text1"/>
          <w:kern w:val="32"/>
        </w:rPr>
        <w:t xml:space="preserve">постановление региональной энергетической комиссии Кемеровской области </w:t>
      </w:r>
      <w:r w:rsidRPr="00CB4292">
        <w:rPr>
          <w:kern w:val="32"/>
        </w:rPr>
        <w:t xml:space="preserve">от 02.10.2018 № 231 «Об установлении долгосрочных параметров регулирования тарифов в сфере </w:t>
      </w:r>
      <w:r w:rsidRPr="00CB4292">
        <w:rPr>
          <w:bCs/>
          <w:kern w:val="32"/>
        </w:rPr>
        <w:t xml:space="preserve">водоотведения ООО «СПК </w:t>
      </w:r>
      <w:proofErr w:type="spellStart"/>
      <w:r w:rsidRPr="00CB4292">
        <w:rPr>
          <w:bCs/>
          <w:kern w:val="32"/>
        </w:rPr>
        <w:t>Чистогорский</w:t>
      </w:r>
      <w:proofErr w:type="spellEnd"/>
      <w:r w:rsidRPr="00CB4292">
        <w:rPr>
          <w:bCs/>
        </w:rPr>
        <w:t>» (Новокузнецкий</w:t>
      </w:r>
      <w:r w:rsidRPr="00CB4292">
        <w:t xml:space="preserve"> муниципальный район)»         </w:t>
      </w:r>
      <w:r w:rsidRPr="00CB4292">
        <w:rPr>
          <w:bCs/>
          <w:color w:val="000000" w:themeColor="text1"/>
          <w:kern w:val="32"/>
        </w:rPr>
        <w:t xml:space="preserve"> (в редакции постановления Региональной энергетической комиссии Кузбасса от 25.08.2020 № 192) </w:t>
      </w:r>
      <w:r w:rsidRPr="00CB4292">
        <w:rPr>
          <w:bCs/>
          <w:kern w:val="32"/>
        </w:rPr>
        <w:t>следующие изменения, в</w:t>
      </w:r>
      <w:r w:rsidRPr="00CB4292">
        <w:t xml:space="preserve"> заголовке, тексте, в заголовке приложения слова «</w:t>
      </w:r>
      <w:r w:rsidRPr="00CB4292">
        <w:rPr>
          <w:bCs/>
        </w:rPr>
        <w:t>Новокузнецкий</w:t>
      </w:r>
      <w:r w:rsidRPr="00CB4292">
        <w:t xml:space="preserve"> муниципальный район» заменить словами «</w:t>
      </w:r>
      <w:r w:rsidRPr="00CB4292">
        <w:rPr>
          <w:bCs/>
        </w:rPr>
        <w:t>Новокузнецкий</w:t>
      </w:r>
      <w:r w:rsidRPr="00CB4292">
        <w:t xml:space="preserve"> муниципальный округ».</w:t>
      </w:r>
    </w:p>
    <w:p w14:paraId="39180A74" w14:textId="4EAB8F5E" w:rsidR="002F0D63" w:rsidRPr="00CB4292" w:rsidRDefault="002F0D63" w:rsidP="002F0D63">
      <w:pPr>
        <w:ind w:firstLine="709"/>
        <w:jc w:val="both"/>
        <w:rPr>
          <w:bCs/>
          <w:kern w:val="32"/>
        </w:rPr>
      </w:pPr>
      <w:r w:rsidRPr="00CB4292">
        <w:rPr>
          <w:bCs/>
          <w:kern w:val="32"/>
        </w:rPr>
        <w:t xml:space="preserve">4. Внести в постановление региональной энергетической комиссии Кемеровской области от 02.10.2018 № 232 «Об утверждении производственной программы в сфере водоотведения </w:t>
      </w:r>
      <w:r w:rsidRPr="00CB4292">
        <w:rPr>
          <w:bCs/>
        </w:rPr>
        <w:t xml:space="preserve">и об установлении тарифов </w:t>
      </w:r>
      <w:r w:rsidRPr="00CB4292">
        <w:rPr>
          <w:bCs/>
          <w:kern w:val="32"/>
        </w:rPr>
        <w:t xml:space="preserve">на водоотведение </w:t>
      </w:r>
      <w:r w:rsidRPr="00CB4292">
        <w:t>ООО «СПК «</w:t>
      </w:r>
      <w:proofErr w:type="spellStart"/>
      <w:r w:rsidRPr="00CB4292">
        <w:t>Чистогорский</w:t>
      </w:r>
      <w:proofErr w:type="spellEnd"/>
      <w:r w:rsidRPr="00CB4292">
        <w:t xml:space="preserve">» </w:t>
      </w:r>
      <w:r w:rsidRPr="00CB4292">
        <w:rPr>
          <w:bCs/>
        </w:rPr>
        <w:t>(Новокузнецкий муниципальный округ)</w:t>
      </w:r>
      <w:r w:rsidRPr="00CB4292">
        <w:t xml:space="preserve">» (в редакции постановления региональной энергетической комиссии Кемеровской области от 01.08.2019 № 201, постановлений Региональной энергетической комиссии Кузбасса  от 25.08.2020 № 193, от 24.08.2021 № 300), следующие изменения,  </w:t>
      </w:r>
      <w:r w:rsidRPr="00CB4292">
        <w:rPr>
          <w:bCs/>
          <w:kern w:val="32"/>
        </w:rPr>
        <w:t>в заголовке, тексте, в заголовках приложений № 1, 2 слова «</w:t>
      </w:r>
      <w:r w:rsidRPr="00CB4292">
        <w:rPr>
          <w:bCs/>
        </w:rPr>
        <w:t>Новокузнецкий</w:t>
      </w:r>
      <w:r w:rsidRPr="00CB4292">
        <w:rPr>
          <w:bCs/>
          <w:kern w:val="32"/>
        </w:rPr>
        <w:t xml:space="preserve"> муниципальный район» заменить словами «</w:t>
      </w:r>
      <w:r w:rsidRPr="00CB4292">
        <w:rPr>
          <w:bCs/>
        </w:rPr>
        <w:t>Новокузнецкий</w:t>
      </w:r>
      <w:r w:rsidRPr="00CB4292">
        <w:rPr>
          <w:bCs/>
          <w:kern w:val="32"/>
        </w:rPr>
        <w:t xml:space="preserve"> муниципальный округ».</w:t>
      </w:r>
    </w:p>
    <w:p w14:paraId="6A55CBEB" w14:textId="77777777" w:rsidR="002F0D63" w:rsidRPr="00CB4292" w:rsidRDefault="002F0D63" w:rsidP="002F0D63">
      <w:pPr>
        <w:jc w:val="both"/>
      </w:pPr>
      <w:r w:rsidRPr="00CB4292">
        <w:rPr>
          <w:bCs/>
          <w:kern w:val="32"/>
        </w:rPr>
        <w:lastRenderedPageBreak/>
        <w:t xml:space="preserve">          5. Внести в </w:t>
      </w:r>
      <w:r w:rsidRPr="00CB4292">
        <w:rPr>
          <w:bCs/>
          <w:color w:val="000000" w:themeColor="text1"/>
          <w:kern w:val="32"/>
        </w:rPr>
        <w:t xml:space="preserve">постановление региональной энергетической комиссии Кемеровской области </w:t>
      </w:r>
      <w:r w:rsidRPr="00CB4292">
        <w:rPr>
          <w:kern w:val="32"/>
        </w:rPr>
        <w:t xml:space="preserve">от 13.12.2018 № 507 «Об установлении долгосрочных параметров регулирования тарифов в сфере водоотведения </w:t>
      </w:r>
      <w:r w:rsidRPr="00CB4292">
        <w:rPr>
          <w:bCs/>
          <w:kern w:val="32"/>
        </w:rPr>
        <w:t>(очистка сточных вод) АО «КУЗБАССКАЯ ПТИЦЕФАБРИКА</w:t>
      </w:r>
      <w:r w:rsidRPr="00CB4292">
        <w:rPr>
          <w:bCs/>
        </w:rPr>
        <w:t>» (Новокузнецкий муниципальный район)</w:t>
      </w:r>
      <w:r w:rsidRPr="00CB4292">
        <w:t xml:space="preserve">» </w:t>
      </w:r>
      <w:bookmarkStart w:id="16" w:name="_Hlk105077217"/>
      <w:r w:rsidRPr="00CB4292">
        <w:rPr>
          <w:bCs/>
          <w:color w:val="000000" w:themeColor="text1"/>
          <w:kern w:val="32"/>
        </w:rPr>
        <w:t>(в редакции постановления Региональной энергетической комиссии Кузбасса от 01.12.2020 № 474)</w:t>
      </w:r>
      <w:bookmarkEnd w:id="16"/>
      <w:r w:rsidRPr="00CB4292">
        <w:rPr>
          <w:bCs/>
          <w:color w:val="000000" w:themeColor="text1"/>
          <w:kern w:val="32"/>
        </w:rPr>
        <w:t xml:space="preserve"> </w:t>
      </w:r>
      <w:r w:rsidRPr="00CB4292">
        <w:rPr>
          <w:bCs/>
          <w:kern w:val="32"/>
        </w:rPr>
        <w:t>следующие изменения, в</w:t>
      </w:r>
      <w:r w:rsidRPr="00CB4292">
        <w:t xml:space="preserve"> заголовке, тексте, в заголовке приложения слова «</w:t>
      </w:r>
      <w:r w:rsidRPr="00CB4292">
        <w:rPr>
          <w:bCs/>
        </w:rPr>
        <w:t>Новокузнецкий</w:t>
      </w:r>
      <w:r w:rsidRPr="00CB4292">
        <w:t xml:space="preserve"> муниципальный район» заменить словами «</w:t>
      </w:r>
      <w:r w:rsidRPr="00CB4292">
        <w:rPr>
          <w:bCs/>
        </w:rPr>
        <w:t>Новокузнецкий</w:t>
      </w:r>
      <w:r w:rsidRPr="00CB4292">
        <w:t xml:space="preserve"> муниципальный округ».</w:t>
      </w:r>
    </w:p>
    <w:p w14:paraId="787CF705" w14:textId="7B066084" w:rsidR="002F0D63" w:rsidRPr="00CB4292" w:rsidRDefault="002F0D63" w:rsidP="002F0D63">
      <w:pPr>
        <w:ind w:firstLine="709"/>
        <w:jc w:val="both"/>
        <w:rPr>
          <w:bCs/>
          <w:kern w:val="32"/>
        </w:rPr>
      </w:pPr>
      <w:r w:rsidRPr="00CB4292">
        <w:t xml:space="preserve">6. Внести </w:t>
      </w:r>
      <w:r w:rsidRPr="00CB4292">
        <w:rPr>
          <w:bCs/>
          <w:kern w:val="32"/>
        </w:rPr>
        <w:t>в постановление региональной энергетической комиссии Кемеровской области от 13.12.2018 № 508 «Об утверждении производственной программы в сфере водоотведения (очистка сточных вод)</w:t>
      </w:r>
      <w:r w:rsidRPr="00CB4292">
        <w:rPr>
          <w:bCs/>
        </w:rPr>
        <w:t xml:space="preserve"> и об установлении тарифов </w:t>
      </w:r>
      <w:r w:rsidRPr="00CB4292">
        <w:rPr>
          <w:bCs/>
          <w:kern w:val="32"/>
        </w:rPr>
        <w:t>на водоотведение (очистка сточных вод)</w:t>
      </w:r>
      <w:r w:rsidRPr="00CB4292">
        <w:rPr>
          <w:bCs/>
        </w:rPr>
        <w:t xml:space="preserve"> </w:t>
      </w:r>
      <w:r w:rsidRPr="00CB4292">
        <w:t xml:space="preserve">АО «КУЗБАССКАЯ ПТИЦЕФАБРИКА» </w:t>
      </w:r>
      <w:r w:rsidRPr="00CB4292">
        <w:rPr>
          <w:bCs/>
        </w:rPr>
        <w:t>(Новокузнецкий муниципальный район)</w:t>
      </w:r>
      <w:r w:rsidRPr="00CB4292">
        <w:t xml:space="preserve">» (в редакции постановления </w:t>
      </w:r>
      <w:r w:rsidRPr="00CB4292">
        <w:rPr>
          <w:bCs/>
          <w:kern w:val="32"/>
        </w:rPr>
        <w:t>региональной энергетической комиссии Кемеровской области от 19.11.2019 № 434, в редакции постановлений Региональной энергетической комиссии Кузбасса от 01.12.2020 № 475, от 12.08.2021 № 288) в заголовке, тексте, в заголовках приложений № 1, 2 слова «</w:t>
      </w:r>
      <w:r w:rsidRPr="00CB4292">
        <w:rPr>
          <w:bCs/>
        </w:rPr>
        <w:t>Новокузнецкий</w:t>
      </w:r>
      <w:r w:rsidRPr="00CB4292">
        <w:rPr>
          <w:bCs/>
          <w:kern w:val="32"/>
        </w:rPr>
        <w:t xml:space="preserve"> муниципальный район» заменить словами «</w:t>
      </w:r>
      <w:r w:rsidRPr="00CB4292">
        <w:rPr>
          <w:bCs/>
        </w:rPr>
        <w:t>Новокузнецкий</w:t>
      </w:r>
      <w:r w:rsidRPr="00CB4292">
        <w:rPr>
          <w:bCs/>
          <w:kern w:val="32"/>
        </w:rPr>
        <w:t xml:space="preserve"> муниципальный округ».</w:t>
      </w:r>
    </w:p>
    <w:p w14:paraId="6D1D764C" w14:textId="77777777" w:rsidR="002F0D63" w:rsidRPr="00CB4292" w:rsidRDefault="002F0D63" w:rsidP="002F0D63">
      <w:pPr>
        <w:ind w:firstLine="709"/>
        <w:jc w:val="both"/>
        <w:rPr>
          <w:bCs/>
          <w:color w:val="000000"/>
          <w:kern w:val="32"/>
        </w:rPr>
      </w:pPr>
      <w:r w:rsidRPr="00CB4292">
        <w:rPr>
          <w:bCs/>
          <w:color w:val="000000"/>
          <w:kern w:val="32"/>
        </w:rPr>
        <w:t xml:space="preserve">7. Внести </w:t>
      </w:r>
      <w:r w:rsidRPr="00CB4292">
        <w:rPr>
          <w:bCs/>
          <w:kern w:val="32"/>
        </w:rPr>
        <w:t xml:space="preserve">в постановление Региональной энергетической комиссии Кузбасса от 06.10.2020 № 254 «Об установлении долгосрочных параметров регулирования тарифов в сфере холодного водоснабжения, водоотведения </w:t>
      </w:r>
      <w:r w:rsidRPr="00CB4292">
        <w:rPr>
          <w:kern w:val="32"/>
        </w:rPr>
        <w:t xml:space="preserve">МКП </w:t>
      </w:r>
      <w:r w:rsidRPr="00CB4292">
        <w:t xml:space="preserve">«КТВС НМР» </w:t>
      </w:r>
      <w:r w:rsidRPr="00CB4292">
        <w:rPr>
          <w:bCs/>
        </w:rPr>
        <w:t>(Новокузнецкий</w:t>
      </w:r>
      <w:r w:rsidRPr="00CB4292">
        <w:rPr>
          <w:bCs/>
          <w:kern w:val="32"/>
        </w:rPr>
        <w:t xml:space="preserve"> </w:t>
      </w:r>
      <w:r w:rsidRPr="00CB4292">
        <w:rPr>
          <w:bCs/>
        </w:rPr>
        <w:t xml:space="preserve">муниципальный район)» следующие изменения, </w:t>
      </w:r>
      <w:r w:rsidRPr="00CB4292">
        <w:rPr>
          <w:bCs/>
          <w:color w:val="000000"/>
          <w:kern w:val="32"/>
        </w:rPr>
        <w:t xml:space="preserve">в заголовке, тексте, в заголовке приложения слова </w:t>
      </w:r>
      <w:r w:rsidRPr="00CB4292">
        <w:t>«</w:t>
      </w:r>
      <w:r w:rsidRPr="00CB4292">
        <w:rPr>
          <w:bCs/>
        </w:rPr>
        <w:t>Новокузнецкий</w:t>
      </w:r>
      <w:r w:rsidRPr="00CB4292">
        <w:t xml:space="preserve"> муниципальный район» заменить словами «</w:t>
      </w:r>
      <w:r w:rsidRPr="00CB4292">
        <w:rPr>
          <w:bCs/>
        </w:rPr>
        <w:t>Новокузнецкий</w:t>
      </w:r>
      <w:r w:rsidRPr="00CB4292">
        <w:t xml:space="preserve"> муниципальный округ»</w:t>
      </w:r>
      <w:r w:rsidRPr="00CB4292">
        <w:rPr>
          <w:bCs/>
          <w:color w:val="000000"/>
          <w:kern w:val="32"/>
        </w:rPr>
        <w:t>.</w:t>
      </w:r>
    </w:p>
    <w:p w14:paraId="1E5028A3" w14:textId="77777777" w:rsidR="002F0D63" w:rsidRPr="00CB4292" w:rsidRDefault="002F0D63" w:rsidP="002F0D63">
      <w:pPr>
        <w:ind w:firstLine="709"/>
        <w:jc w:val="both"/>
        <w:rPr>
          <w:bCs/>
          <w:kern w:val="32"/>
        </w:rPr>
      </w:pPr>
      <w:r w:rsidRPr="00CB4292">
        <w:rPr>
          <w:bCs/>
          <w:kern w:val="32"/>
        </w:rPr>
        <w:t xml:space="preserve">8. Внести в постановление Региональной энергетической комиссии Кузбасса от 06.10.2020 № 255 «Об утверждении производственной программы в сфере </w:t>
      </w:r>
      <w:r w:rsidRPr="00CB4292">
        <w:rPr>
          <w:bCs/>
        </w:rPr>
        <w:t xml:space="preserve">холодного водоснабжения, водоотведения                           и об установлении тарифов на питьевую воду, водоотведение </w:t>
      </w:r>
      <w:r w:rsidRPr="00CB4292">
        <w:rPr>
          <w:kern w:val="32"/>
        </w:rPr>
        <w:t xml:space="preserve">МКП </w:t>
      </w:r>
      <w:r w:rsidRPr="00CB4292">
        <w:t xml:space="preserve">«КТВС НМР» </w:t>
      </w:r>
      <w:r w:rsidRPr="00CB4292">
        <w:rPr>
          <w:bCs/>
        </w:rPr>
        <w:t>(Новокузнецкий муниципальный округ)</w:t>
      </w:r>
      <w:r w:rsidRPr="00CB4292">
        <w:t>» (в редакции постановления Региональной энергетической комиссии Кузбасса                   от 12.10.2021 № 409), следующие изменения, в</w:t>
      </w:r>
      <w:r w:rsidRPr="00CB4292">
        <w:rPr>
          <w:bCs/>
          <w:kern w:val="32"/>
        </w:rPr>
        <w:t xml:space="preserve"> заголовке, тексте,                       в заголовках приложений № 1, 2 слова «</w:t>
      </w:r>
      <w:r w:rsidRPr="00CB4292">
        <w:rPr>
          <w:bCs/>
        </w:rPr>
        <w:t>Новокузнецкий</w:t>
      </w:r>
      <w:r w:rsidRPr="00CB4292">
        <w:rPr>
          <w:bCs/>
          <w:kern w:val="32"/>
        </w:rPr>
        <w:t xml:space="preserve"> муниципальный район» заменить словами «</w:t>
      </w:r>
      <w:r w:rsidRPr="00CB4292">
        <w:rPr>
          <w:bCs/>
        </w:rPr>
        <w:t>Новокузнецкий</w:t>
      </w:r>
      <w:r w:rsidRPr="00CB4292">
        <w:rPr>
          <w:bCs/>
          <w:kern w:val="32"/>
        </w:rPr>
        <w:t xml:space="preserve"> муниципальный округ».</w:t>
      </w:r>
    </w:p>
    <w:p w14:paraId="0433C5C4" w14:textId="77777777" w:rsidR="002F0D63" w:rsidRPr="00CB4292" w:rsidRDefault="002F0D63" w:rsidP="002F0D63">
      <w:pPr>
        <w:ind w:firstLine="709"/>
        <w:jc w:val="both"/>
        <w:rPr>
          <w:bCs/>
          <w:kern w:val="32"/>
        </w:rPr>
      </w:pPr>
      <w:r w:rsidRPr="00CB4292">
        <w:rPr>
          <w:bCs/>
          <w:kern w:val="32"/>
        </w:rPr>
        <w:t xml:space="preserve">9. Внести изменения в постановление Региональной энергетической комиссии Кузбасса от 22.06.2021 № 211 «Об установлении долгосрочных параметров регулирования тарифов в сфере холодного водоснабжения, водоотведения </w:t>
      </w:r>
      <w:r w:rsidRPr="00CB4292">
        <w:t>ООО «Энергоресурс» (Прокопьевский муниципальный округ)</w:t>
      </w:r>
      <w:r w:rsidRPr="00CB4292">
        <w:rPr>
          <w:bCs/>
        </w:rPr>
        <w:t xml:space="preserve">» следующие изменения, </w:t>
      </w:r>
      <w:r w:rsidRPr="00CB4292">
        <w:rPr>
          <w:bCs/>
          <w:kern w:val="32"/>
        </w:rPr>
        <w:t xml:space="preserve">в заголовке, тексте, в заголовке приложения после слов </w:t>
      </w:r>
      <w:r w:rsidRPr="00CB4292">
        <w:t xml:space="preserve">«Прокопьевский муниципальный округ» дополнить словами «, за исключением </w:t>
      </w:r>
      <w:proofErr w:type="spellStart"/>
      <w:r w:rsidRPr="00CB4292">
        <w:t>пгт</w:t>
      </w:r>
      <w:proofErr w:type="spellEnd"/>
      <w:r w:rsidRPr="00CB4292">
        <w:t>. Краснобродский»</w:t>
      </w:r>
      <w:r w:rsidRPr="00CB4292">
        <w:rPr>
          <w:bCs/>
          <w:kern w:val="32"/>
        </w:rPr>
        <w:t>.</w:t>
      </w:r>
    </w:p>
    <w:p w14:paraId="5136ADCB" w14:textId="17230681" w:rsidR="002F0D63" w:rsidRPr="00CB4292" w:rsidRDefault="002F0D63" w:rsidP="002F0D63">
      <w:pPr>
        <w:ind w:firstLine="709"/>
        <w:jc w:val="both"/>
        <w:rPr>
          <w:bCs/>
          <w:kern w:val="32"/>
        </w:rPr>
      </w:pPr>
      <w:r w:rsidRPr="00CB4292">
        <w:rPr>
          <w:bCs/>
          <w:kern w:val="32"/>
        </w:rPr>
        <w:t xml:space="preserve">10. Внести в постановление Региональной энергетической комиссии Кузбасса от 22.06.2021 № 212 «Об утверждении производственной программы в сфере </w:t>
      </w:r>
      <w:r w:rsidRPr="00CB4292">
        <w:rPr>
          <w:bCs/>
        </w:rPr>
        <w:t xml:space="preserve">холодного водоснабжения, водоотведения и об установлении тарифов на питьевую воду, водоотведение </w:t>
      </w:r>
      <w:r w:rsidRPr="00CB4292">
        <w:t>ООО «Энергоресурс» (Прокопьевский муниципальный округ)», следующие изменения, в</w:t>
      </w:r>
      <w:r w:rsidRPr="00CB4292">
        <w:rPr>
          <w:bCs/>
          <w:kern w:val="32"/>
        </w:rPr>
        <w:t xml:space="preserve"> заголовке, тексте, в заголовках приложений № 1, 2 после слов </w:t>
      </w:r>
      <w:r w:rsidRPr="00CB4292">
        <w:t xml:space="preserve">«Прокопьевский муниципальный округ» дополнить словами «, за исключением </w:t>
      </w:r>
      <w:proofErr w:type="spellStart"/>
      <w:r w:rsidRPr="00CB4292">
        <w:t>пгт</w:t>
      </w:r>
      <w:proofErr w:type="spellEnd"/>
      <w:r w:rsidRPr="00CB4292">
        <w:t>. Краснобродский»</w:t>
      </w:r>
      <w:r w:rsidRPr="00CB4292">
        <w:rPr>
          <w:bCs/>
          <w:kern w:val="32"/>
        </w:rPr>
        <w:t>.</w:t>
      </w:r>
    </w:p>
    <w:p w14:paraId="4D1698DA" w14:textId="77777777" w:rsidR="001B323E" w:rsidRPr="00D76927" w:rsidRDefault="001B323E" w:rsidP="001B323E">
      <w:pPr>
        <w:autoSpaceDE w:val="0"/>
        <w:autoSpaceDN w:val="0"/>
        <w:adjustRightInd w:val="0"/>
        <w:jc w:val="both"/>
      </w:pPr>
    </w:p>
    <w:p w14:paraId="76F2BB75" w14:textId="77777777" w:rsidR="001B323E" w:rsidRDefault="001B323E" w:rsidP="001B323E">
      <w:pPr>
        <w:tabs>
          <w:tab w:val="left" w:pos="993"/>
          <w:tab w:val="left" w:pos="1276"/>
        </w:tabs>
        <w:ind w:firstLine="709"/>
        <w:jc w:val="both"/>
        <w:outlineLvl w:val="1"/>
        <w:rPr>
          <w:b/>
        </w:rPr>
      </w:pPr>
      <w:r w:rsidRPr="00D76927">
        <w:rPr>
          <w:b/>
        </w:rPr>
        <w:t>Голосовали «ЗА» – единогласно</w:t>
      </w:r>
    </w:p>
    <w:p w14:paraId="5D4D50B8" w14:textId="35BD500A" w:rsidR="001B323E" w:rsidRDefault="001B323E" w:rsidP="00D868C3">
      <w:pPr>
        <w:ind w:right="-6" w:firstLine="567"/>
        <w:jc w:val="both"/>
        <w:rPr>
          <w:b/>
          <w:bCs/>
        </w:rPr>
      </w:pPr>
    </w:p>
    <w:p w14:paraId="779B8241" w14:textId="665C16F7" w:rsidR="001B323E" w:rsidRPr="00792F47" w:rsidRDefault="00792F47" w:rsidP="005B3038">
      <w:pPr>
        <w:ind w:right="-6" w:firstLine="567"/>
        <w:jc w:val="both"/>
        <w:rPr>
          <w:b/>
          <w:bCs/>
        </w:rPr>
      </w:pPr>
      <w:r>
        <w:rPr>
          <w:bCs/>
        </w:rPr>
        <w:t xml:space="preserve">Вопрос 8. </w:t>
      </w:r>
      <w:r w:rsidRPr="00792F47">
        <w:rPr>
          <w:b/>
          <w:bCs/>
        </w:rPr>
        <w:t>«О внесении изменений в некоторые постановления Региональной энергетической комиссии Кузбасса (Муниципальное унитарное предприятие «Гарант» Краснобродского городского округа)</w:t>
      </w:r>
    </w:p>
    <w:p w14:paraId="28C643AE" w14:textId="77777777" w:rsidR="00C176E2" w:rsidRPr="00792F47" w:rsidRDefault="00C176E2" w:rsidP="005B3038">
      <w:pPr>
        <w:ind w:right="-6" w:firstLine="567"/>
        <w:jc w:val="both"/>
        <w:rPr>
          <w:b/>
          <w:bCs/>
        </w:rPr>
      </w:pPr>
    </w:p>
    <w:p w14:paraId="50BDDF5C" w14:textId="10634F1F" w:rsidR="00792F47" w:rsidRDefault="00792F47" w:rsidP="005B3038">
      <w:pPr>
        <w:tabs>
          <w:tab w:val="left" w:pos="720"/>
        </w:tabs>
        <w:ind w:right="-1" w:firstLine="567"/>
        <w:jc w:val="both"/>
        <w:rPr>
          <w:bCs/>
          <w:color w:val="000000"/>
          <w:kern w:val="32"/>
        </w:rPr>
      </w:pPr>
      <w:r>
        <w:rPr>
          <w:bCs/>
        </w:rPr>
        <w:t>Д</w:t>
      </w:r>
      <w:r w:rsidRPr="00D76927">
        <w:rPr>
          <w:bCs/>
        </w:rPr>
        <w:t xml:space="preserve">окладчик </w:t>
      </w:r>
      <w:r>
        <w:rPr>
          <w:b/>
        </w:rPr>
        <w:t xml:space="preserve">Чурсина О.А. </w:t>
      </w:r>
      <w:r w:rsidRPr="001B323E">
        <w:t>пояснила, что в</w:t>
      </w:r>
      <w:r w:rsidRPr="001B323E">
        <w:rPr>
          <w:bCs/>
          <w:color w:val="000000"/>
          <w:kern w:val="32"/>
        </w:rPr>
        <w:t xml:space="preserve"> целях приведения в соответствие с действующим законодательством </w:t>
      </w:r>
      <w:r>
        <w:rPr>
          <w:bCs/>
          <w:color w:val="000000"/>
          <w:kern w:val="32"/>
        </w:rPr>
        <w:t>(</w:t>
      </w:r>
      <w:r w:rsidR="0066596B" w:rsidRPr="0066596B">
        <w:rPr>
          <w:bCs/>
          <w:color w:val="000000"/>
          <w:kern w:val="32"/>
        </w:rPr>
        <w:t xml:space="preserve">Закон Кемеровской области - Кузбасса от 04.04.2022 </w:t>
      </w:r>
      <w:r w:rsidR="0066596B">
        <w:rPr>
          <w:bCs/>
          <w:color w:val="000000"/>
          <w:kern w:val="32"/>
        </w:rPr>
        <w:t xml:space="preserve">                      №</w:t>
      </w:r>
      <w:r w:rsidR="0066596B" w:rsidRPr="0066596B">
        <w:rPr>
          <w:bCs/>
          <w:color w:val="000000"/>
          <w:kern w:val="32"/>
        </w:rPr>
        <w:t xml:space="preserve"> 32-ОЗ </w:t>
      </w:r>
      <w:r w:rsidR="0066596B">
        <w:rPr>
          <w:bCs/>
          <w:color w:val="000000"/>
          <w:kern w:val="32"/>
        </w:rPr>
        <w:t>«</w:t>
      </w:r>
      <w:r w:rsidR="0066596B" w:rsidRPr="0066596B">
        <w:rPr>
          <w:bCs/>
          <w:color w:val="000000"/>
          <w:kern w:val="32"/>
        </w:rPr>
        <w:t>О преобразовании Краснобродского городского округа и Прокопьевского муниципального округа</w:t>
      </w:r>
      <w:r w:rsidR="0066596B">
        <w:rPr>
          <w:bCs/>
          <w:color w:val="000000"/>
          <w:kern w:val="32"/>
        </w:rPr>
        <w:t xml:space="preserve">») </w:t>
      </w:r>
      <w:r>
        <w:rPr>
          <w:bCs/>
          <w:color w:val="000000"/>
          <w:kern w:val="32"/>
        </w:rPr>
        <w:t>необходимо</w:t>
      </w:r>
      <w:r w:rsidRPr="001B323E">
        <w:rPr>
          <w:bCs/>
          <w:color w:val="000000"/>
          <w:kern w:val="32"/>
        </w:rPr>
        <w:t>:</w:t>
      </w:r>
    </w:p>
    <w:p w14:paraId="1B6B7DAE" w14:textId="07C55332" w:rsidR="005B3038" w:rsidRPr="005B3038" w:rsidRDefault="005B3038" w:rsidP="005B3038">
      <w:pPr>
        <w:pStyle w:val="af8"/>
        <w:ind w:firstLine="567"/>
        <w:jc w:val="both"/>
        <w:rPr>
          <w:rFonts w:ascii="Times New Roman" w:eastAsia="Times New Roman" w:hAnsi="Times New Roman"/>
          <w:bCs/>
          <w:color w:val="000000"/>
          <w:kern w:val="32"/>
          <w:sz w:val="24"/>
          <w:szCs w:val="24"/>
          <w:lang w:eastAsia="ru-RU"/>
        </w:rPr>
      </w:pPr>
      <w:r>
        <w:rPr>
          <w:rFonts w:ascii="Times New Roman" w:hAnsi="Times New Roman"/>
          <w:color w:val="000000"/>
          <w:kern w:val="32"/>
        </w:rPr>
        <w:lastRenderedPageBreak/>
        <w:t xml:space="preserve">  </w:t>
      </w:r>
      <w:r w:rsidRPr="005B3038">
        <w:rPr>
          <w:rFonts w:ascii="Times New Roman" w:eastAsia="Times New Roman" w:hAnsi="Times New Roman"/>
          <w:bCs/>
          <w:color w:val="000000"/>
          <w:kern w:val="32"/>
          <w:sz w:val="24"/>
          <w:szCs w:val="24"/>
          <w:lang w:eastAsia="ru-RU"/>
        </w:rPr>
        <w:t xml:space="preserve">внести в постановление Региональной энергетической комиссии Кузбасса от 20.12.2019 № 815 «Об установлении долгосрочных параметров регулирования тарифов в сфере холодного водоснабжения, водоотведения Муниципальному унитарному предприятию «Гарант» Краснобродского городского округа (Краснобродский городской округ)» (в редакции постановления РЭК Кузбасса от 27.11.2020 № 460), следующее изменение, в заголовке, пункте 1, в заголовке приложения слова «Краснобродский городской округ» заменить словами «Прокопьевский муниципальный округ»;     </w:t>
      </w:r>
    </w:p>
    <w:p w14:paraId="05C14785" w14:textId="5A92A63D" w:rsidR="005B3038" w:rsidRPr="005B3038" w:rsidRDefault="005B3038" w:rsidP="005B3038">
      <w:pPr>
        <w:pStyle w:val="af8"/>
        <w:ind w:firstLine="567"/>
        <w:jc w:val="both"/>
        <w:rPr>
          <w:rFonts w:ascii="Times New Roman" w:eastAsia="Times New Roman" w:hAnsi="Times New Roman"/>
          <w:bCs/>
          <w:color w:val="000000"/>
          <w:kern w:val="32"/>
          <w:sz w:val="24"/>
          <w:szCs w:val="24"/>
          <w:lang w:eastAsia="ru-RU"/>
        </w:rPr>
      </w:pPr>
      <w:r w:rsidRPr="005B3038">
        <w:rPr>
          <w:rFonts w:ascii="Times New Roman" w:eastAsia="Times New Roman" w:hAnsi="Times New Roman"/>
          <w:bCs/>
          <w:color w:val="000000"/>
          <w:kern w:val="32"/>
          <w:sz w:val="24"/>
          <w:szCs w:val="24"/>
          <w:lang w:eastAsia="ru-RU"/>
        </w:rPr>
        <w:t xml:space="preserve">  внести в постановление Региональной энергетической комиссии Кузбасса от 20.12.2019 № 816 «Об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унитарному предприятию «Гарант» Краснобродского городского округа (Краснобродский городской округ)» (в редакции постановлений РЭК Кузбасса от 27.11.2020 № 461, от 11.11.2021 № 522) следующее изменение, в заголовке, пунктах 1, 2, в заголовках приложений № 1, 2 слова «Краснобродский городской округ» заменить словами «Прокопьевский муниципальный округ».</w:t>
      </w:r>
    </w:p>
    <w:p w14:paraId="308F0B55" w14:textId="4700603B" w:rsidR="00C176E2" w:rsidRDefault="00C176E2" w:rsidP="005B3038">
      <w:pPr>
        <w:ind w:right="-6" w:firstLine="567"/>
        <w:jc w:val="both"/>
        <w:rPr>
          <w:b/>
        </w:rPr>
      </w:pPr>
    </w:p>
    <w:p w14:paraId="530F4316" w14:textId="77777777" w:rsidR="00CB4292" w:rsidRPr="00D76927" w:rsidRDefault="00CB4292" w:rsidP="00CB4292">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B8D775D" w14:textId="77777777" w:rsidR="00CB4292" w:rsidRPr="00D76927" w:rsidRDefault="00CB4292" w:rsidP="00CB4292">
      <w:pPr>
        <w:jc w:val="both"/>
        <w:rPr>
          <w:bCs/>
          <w:szCs w:val="20"/>
        </w:rPr>
      </w:pPr>
    </w:p>
    <w:p w14:paraId="4D28F27E" w14:textId="36EB9F18" w:rsidR="00CB4292" w:rsidRDefault="00CB4292" w:rsidP="00CB4292">
      <w:pPr>
        <w:ind w:firstLine="709"/>
        <w:jc w:val="both"/>
        <w:rPr>
          <w:b/>
          <w:szCs w:val="20"/>
        </w:rPr>
      </w:pPr>
      <w:r w:rsidRPr="00D76927">
        <w:rPr>
          <w:b/>
          <w:szCs w:val="20"/>
        </w:rPr>
        <w:t>ПОСТАНОВИЛО:</w:t>
      </w:r>
    </w:p>
    <w:p w14:paraId="084334F6" w14:textId="155381A9" w:rsidR="00CB4292" w:rsidRDefault="00CB4292" w:rsidP="00CB4292">
      <w:pPr>
        <w:ind w:firstLine="709"/>
        <w:jc w:val="both"/>
        <w:rPr>
          <w:b/>
          <w:szCs w:val="20"/>
        </w:rPr>
      </w:pPr>
    </w:p>
    <w:p w14:paraId="3B0B0B0A" w14:textId="77777777" w:rsidR="00CB4292" w:rsidRPr="00CB4292" w:rsidRDefault="00CB4292" w:rsidP="00CB4292">
      <w:pPr>
        <w:jc w:val="both"/>
        <w:rPr>
          <w:bCs/>
        </w:rPr>
      </w:pPr>
      <w:r w:rsidRPr="00E763DD">
        <w:rPr>
          <w:bCs/>
          <w:kern w:val="32"/>
          <w:sz w:val="28"/>
          <w:szCs w:val="28"/>
        </w:rPr>
        <w:t xml:space="preserve">  </w:t>
      </w:r>
      <w:r>
        <w:rPr>
          <w:bCs/>
          <w:kern w:val="32"/>
          <w:sz w:val="28"/>
          <w:szCs w:val="28"/>
        </w:rPr>
        <w:t xml:space="preserve">        </w:t>
      </w:r>
      <w:r w:rsidRPr="00CB4292">
        <w:rPr>
          <w:bCs/>
          <w:kern w:val="32"/>
        </w:rPr>
        <w:t xml:space="preserve">1. Внести в постановление Региональной энергетической комиссии Кузбасса </w:t>
      </w:r>
      <w:r w:rsidRPr="00CB4292">
        <w:rPr>
          <w:rFonts w:eastAsiaTheme="minorHAnsi"/>
          <w:bCs/>
        </w:rPr>
        <w:t xml:space="preserve">от 20.12.2019 № 815 «Об установлении долгосрочных параметров регулирования тарифов в сфере холодного водоснабжения, водоотведения </w:t>
      </w:r>
      <w:r w:rsidRPr="00CB4292">
        <w:rPr>
          <w:bCs/>
          <w:kern w:val="32"/>
        </w:rPr>
        <w:t>Муниципальному унитарному предприятию «Гарант» Краснобродского городского округа (Краснобродский городской округ)</w:t>
      </w:r>
      <w:r w:rsidRPr="00CB4292">
        <w:rPr>
          <w:bCs/>
        </w:rPr>
        <w:t>» (в редакции постановления РЭК Кузбасса от 27.11.2020 № 460), следующее изменение:</w:t>
      </w:r>
    </w:p>
    <w:p w14:paraId="31B359D2" w14:textId="77777777" w:rsidR="00CB4292" w:rsidRPr="00CB4292" w:rsidRDefault="00CB4292" w:rsidP="00CB4292">
      <w:pPr>
        <w:jc w:val="both"/>
        <w:rPr>
          <w:bCs/>
          <w:kern w:val="32"/>
        </w:rPr>
      </w:pPr>
      <w:r w:rsidRPr="00CB4292">
        <w:t xml:space="preserve">          В</w:t>
      </w:r>
      <w:r w:rsidRPr="00CB4292">
        <w:rPr>
          <w:bCs/>
          <w:kern w:val="32"/>
        </w:rPr>
        <w:t xml:space="preserve"> заголовке, пункте 1, в заголовке приложения </w:t>
      </w:r>
      <w:r w:rsidRPr="00CB4292">
        <w:rPr>
          <w:rFonts w:eastAsiaTheme="minorHAnsi"/>
          <w:bCs/>
        </w:rPr>
        <w:t>слова «</w:t>
      </w:r>
      <w:r w:rsidRPr="00CB4292">
        <w:rPr>
          <w:bCs/>
          <w:kern w:val="32"/>
        </w:rPr>
        <w:t xml:space="preserve">Краснобродский городской округ» заменить словами «Прокопьевский муниципальный округ». </w:t>
      </w:r>
      <w:r w:rsidRPr="00CB4292">
        <w:rPr>
          <w:rFonts w:eastAsiaTheme="minorHAnsi"/>
          <w:bCs/>
        </w:rPr>
        <w:t xml:space="preserve">  </w:t>
      </w:r>
      <w:r w:rsidRPr="00CB4292">
        <w:rPr>
          <w:bCs/>
          <w:kern w:val="32"/>
        </w:rPr>
        <w:t xml:space="preserve">  </w:t>
      </w:r>
    </w:p>
    <w:p w14:paraId="4889A94D" w14:textId="5A613E9C" w:rsidR="00CB4292" w:rsidRPr="00CB4292" w:rsidRDefault="00CB4292" w:rsidP="00CB4292">
      <w:pPr>
        <w:jc w:val="both"/>
        <w:rPr>
          <w:bCs/>
        </w:rPr>
      </w:pPr>
      <w:r w:rsidRPr="00CB4292">
        <w:rPr>
          <w:bCs/>
          <w:kern w:val="32"/>
        </w:rPr>
        <w:t xml:space="preserve">          2. Внести в постановление Региональной энергетической комиссии Кузбасса от 20.12.2019 № 816 «Об утверждении производственной программы в сфере холодного водоснабжения, водоотведения</w:t>
      </w:r>
      <w:r>
        <w:rPr>
          <w:bCs/>
          <w:kern w:val="32"/>
        </w:rPr>
        <w:t xml:space="preserve"> </w:t>
      </w:r>
      <w:r w:rsidRPr="00CB4292">
        <w:rPr>
          <w:bCs/>
          <w:kern w:val="32"/>
        </w:rPr>
        <w:t>и об установлении тарифов на питьевую воду, водоотведение Муниципальному унитарному предприятию «Гарант» Краснобродского городского округа (Краснобродский городской округ)</w:t>
      </w:r>
      <w:r w:rsidRPr="00CB4292">
        <w:rPr>
          <w:bCs/>
        </w:rPr>
        <w:t>» (в редакции постановлений РЭК Кузбасса от 27.11.2020 № 461, от 11.11.2021 № 522) следующее изменение:</w:t>
      </w:r>
    </w:p>
    <w:p w14:paraId="6430CAE8" w14:textId="77777777" w:rsidR="00CB4292" w:rsidRPr="00CB4292" w:rsidRDefault="00CB4292" w:rsidP="00CB4292">
      <w:pPr>
        <w:jc w:val="both"/>
      </w:pPr>
      <w:r w:rsidRPr="00CB4292">
        <w:rPr>
          <w:bCs/>
        </w:rPr>
        <w:t xml:space="preserve">           В заголовке, пунктах 1, 2, в заголовках приложений № 1, 2 </w:t>
      </w:r>
      <w:r w:rsidRPr="00CB4292">
        <w:t xml:space="preserve">слова </w:t>
      </w:r>
      <w:r w:rsidRPr="00CB4292">
        <w:rPr>
          <w:rFonts w:eastAsiaTheme="minorHAnsi"/>
          <w:bCs/>
        </w:rPr>
        <w:t>«</w:t>
      </w:r>
      <w:r w:rsidRPr="00CB4292">
        <w:rPr>
          <w:bCs/>
          <w:kern w:val="32"/>
        </w:rPr>
        <w:t>Краснобродский городской округ» заменить словами «Прокопьевский муниципальный округ»</w:t>
      </w:r>
      <w:r w:rsidRPr="00CB4292">
        <w:t>.</w:t>
      </w:r>
    </w:p>
    <w:p w14:paraId="3FA1DE07" w14:textId="77777777" w:rsidR="00CB4292" w:rsidRPr="00D76927" w:rsidRDefault="00CB4292" w:rsidP="00CB4292">
      <w:pPr>
        <w:ind w:firstLine="709"/>
        <w:jc w:val="both"/>
        <w:rPr>
          <w:b/>
          <w:szCs w:val="20"/>
        </w:rPr>
      </w:pPr>
    </w:p>
    <w:p w14:paraId="5EA5A97D" w14:textId="77777777" w:rsidR="00CB4292" w:rsidRDefault="00CB4292" w:rsidP="00CB4292">
      <w:pPr>
        <w:tabs>
          <w:tab w:val="left" w:pos="993"/>
          <w:tab w:val="left" w:pos="1276"/>
        </w:tabs>
        <w:ind w:firstLine="709"/>
        <w:jc w:val="both"/>
        <w:outlineLvl w:val="1"/>
        <w:rPr>
          <w:b/>
        </w:rPr>
      </w:pPr>
      <w:r w:rsidRPr="00D76927">
        <w:rPr>
          <w:b/>
        </w:rPr>
        <w:t>Голосовали «ЗА» – единогласно</w:t>
      </w:r>
    </w:p>
    <w:p w14:paraId="74788AC0" w14:textId="77777777" w:rsidR="005B3038" w:rsidRDefault="005B3038" w:rsidP="005B3038">
      <w:pPr>
        <w:ind w:right="-6" w:firstLine="567"/>
        <w:jc w:val="both"/>
        <w:rPr>
          <w:b/>
        </w:rPr>
      </w:pPr>
    </w:p>
    <w:p w14:paraId="2F602E71" w14:textId="77777777" w:rsidR="00C176E2" w:rsidRDefault="00C176E2" w:rsidP="005B3038">
      <w:pPr>
        <w:ind w:right="-6" w:firstLine="567"/>
        <w:jc w:val="both"/>
        <w:rPr>
          <w:b/>
        </w:rPr>
      </w:pPr>
    </w:p>
    <w:p w14:paraId="569C1118" w14:textId="77777777" w:rsidR="00D539AC" w:rsidRDefault="00D539AC" w:rsidP="00FA1504">
      <w:pPr>
        <w:tabs>
          <w:tab w:val="left" w:pos="709"/>
          <w:tab w:val="left" w:pos="1134"/>
        </w:tabs>
        <w:ind w:left="709" w:hanging="142"/>
        <w:jc w:val="both"/>
        <w:rPr>
          <w:bCs/>
        </w:rPr>
      </w:pPr>
    </w:p>
    <w:p w14:paraId="723693E5" w14:textId="61E984E4" w:rsidR="00541CF2" w:rsidRDefault="00541CF2" w:rsidP="00FA1504">
      <w:pPr>
        <w:tabs>
          <w:tab w:val="left" w:pos="709"/>
          <w:tab w:val="left" w:pos="1134"/>
        </w:tabs>
        <w:ind w:left="709" w:hanging="142"/>
        <w:jc w:val="both"/>
      </w:pPr>
      <w:r w:rsidRPr="00D76927">
        <w:rPr>
          <w:bCs/>
        </w:rPr>
        <w:t>Члены Правления</w:t>
      </w:r>
      <w:r w:rsidRPr="00D76927">
        <w:t xml:space="preserve"> Региональной энергетической комиссии Кузбасса:</w:t>
      </w:r>
    </w:p>
    <w:p w14:paraId="090F93E8" w14:textId="2B02B1D3" w:rsidR="00B32B57" w:rsidRDefault="00B32B57" w:rsidP="00FA1504">
      <w:pPr>
        <w:tabs>
          <w:tab w:val="left" w:pos="709"/>
          <w:tab w:val="left" w:pos="1134"/>
        </w:tabs>
        <w:ind w:left="709" w:hanging="142"/>
        <w:jc w:val="both"/>
      </w:pPr>
    </w:p>
    <w:p w14:paraId="216CBA7B" w14:textId="0158FDDB" w:rsidR="00B32B57" w:rsidRPr="00D76927" w:rsidRDefault="00B32B57" w:rsidP="00FA1504">
      <w:pPr>
        <w:tabs>
          <w:tab w:val="left" w:pos="709"/>
          <w:tab w:val="left" w:pos="1134"/>
        </w:tabs>
        <w:ind w:left="709" w:hanging="142"/>
        <w:jc w:val="both"/>
      </w:pPr>
      <w:r>
        <w:t>___________________     О.А. Чурсина</w:t>
      </w:r>
    </w:p>
    <w:p w14:paraId="4B136F90" w14:textId="31B7CCD8" w:rsidR="00267AF7" w:rsidRDefault="00787562" w:rsidP="00267AF7">
      <w:pPr>
        <w:tabs>
          <w:tab w:val="left" w:pos="5580"/>
          <w:tab w:val="left" w:pos="9639"/>
        </w:tabs>
        <w:jc w:val="both"/>
      </w:pPr>
      <w:r>
        <w:t xml:space="preserve"> </w:t>
      </w:r>
    </w:p>
    <w:p w14:paraId="668B767C" w14:textId="77777777" w:rsidR="002E3EDC" w:rsidRDefault="002E3EDC" w:rsidP="002E3EDC">
      <w:pPr>
        <w:tabs>
          <w:tab w:val="left" w:pos="5580"/>
          <w:tab w:val="left" w:pos="9639"/>
        </w:tabs>
        <w:jc w:val="both"/>
      </w:pPr>
    </w:p>
    <w:p w14:paraId="12E03F69" w14:textId="48180B03" w:rsidR="00A34397" w:rsidRDefault="00A34397" w:rsidP="00A34397">
      <w:pPr>
        <w:tabs>
          <w:tab w:val="left" w:pos="5580"/>
          <w:tab w:val="left" w:pos="9639"/>
        </w:tabs>
        <w:jc w:val="both"/>
      </w:pPr>
      <w:r w:rsidRPr="00D76927">
        <w:t xml:space="preserve">            _____________________</w:t>
      </w:r>
      <w:r>
        <w:t>Э.Б. Гусельщиков</w:t>
      </w:r>
    </w:p>
    <w:p w14:paraId="40ED4F86" w14:textId="4F9A4123" w:rsidR="00A34397" w:rsidRDefault="00A34397" w:rsidP="00A34397">
      <w:pPr>
        <w:tabs>
          <w:tab w:val="left" w:pos="5580"/>
          <w:tab w:val="left" w:pos="9639"/>
        </w:tabs>
        <w:jc w:val="both"/>
      </w:pPr>
    </w:p>
    <w:p w14:paraId="6BC1BC4C" w14:textId="77777777" w:rsidR="00A34397" w:rsidRDefault="00A34397" w:rsidP="00A34397">
      <w:pPr>
        <w:tabs>
          <w:tab w:val="left" w:pos="5580"/>
          <w:tab w:val="left" w:pos="9639"/>
        </w:tabs>
        <w:jc w:val="both"/>
      </w:pPr>
    </w:p>
    <w:p w14:paraId="0BB459D4" w14:textId="367C92B5" w:rsidR="00A34397" w:rsidRDefault="00A34397" w:rsidP="00A34397">
      <w:pPr>
        <w:tabs>
          <w:tab w:val="left" w:pos="5580"/>
          <w:tab w:val="left" w:pos="9639"/>
        </w:tabs>
        <w:jc w:val="both"/>
      </w:pPr>
      <w:r w:rsidRPr="00D76927">
        <w:t xml:space="preserve">            _____________________</w:t>
      </w:r>
      <w:r>
        <w:t>М.В. Зинченко</w:t>
      </w:r>
    </w:p>
    <w:p w14:paraId="20E6C181" w14:textId="77777777" w:rsidR="00A34397" w:rsidRDefault="00A34397" w:rsidP="00A34397">
      <w:pPr>
        <w:tabs>
          <w:tab w:val="left" w:pos="5580"/>
          <w:tab w:val="left" w:pos="9639"/>
        </w:tabs>
        <w:jc w:val="both"/>
      </w:pPr>
    </w:p>
    <w:p w14:paraId="3FED6D4C" w14:textId="77777777" w:rsidR="00A34397" w:rsidRDefault="00A34397" w:rsidP="00A34397">
      <w:pPr>
        <w:tabs>
          <w:tab w:val="left" w:pos="5580"/>
          <w:tab w:val="left" w:pos="9639"/>
        </w:tabs>
        <w:jc w:val="both"/>
      </w:pPr>
    </w:p>
    <w:p w14:paraId="6D489A2C" w14:textId="77777777" w:rsidR="002E3EDC" w:rsidRDefault="002E3EDC" w:rsidP="002E3EDC">
      <w:pPr>
        <w:tabs>
          <w:tab w:val="left" w:pos="5580"/>
          <w:tab w:val="left" w:pos="9639"/>
        </w:tabs>
        <w:jc w:val="both"/>
      </w:pPr>
    </w:p>
    <w:p w14:paraId="16C1CC89" w14:textId="4344AC20"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D5172">
        <w:t>К.С. Юхневич</w:t>
      </w:r>
    </w:p>
    <w:p w14:paraId="7E08CB41" w14:textId="77777777" w:rsidR="00664C7D" w:rsidRDefault="00664C7D">
      <w:pPr>
        <w:sectPr w:rsidR="00664C7D" w:rsidSect="007471B8">
          <w:headerReference w:type="default" r:id="rId9"/>
          <w:pgSz w:w="11906" w:h="16838" w:code="9"/>
          <w:pgMar w:top="567" w:right="567" w:bottom="567" w:left="1701" w:header="709" w:footer="709" w:gutter="0"/>
          <w:cols w:space="708"/>
          <w:titlePg/>
          <w:docGrid w:linePitch="360"/>
        </w:sectPr>
      </w:pPr>
    </w:p>
    <w:p w14:paraId="4DDC9749" w14:textId="1A0D0F71" w:rsidR="00CF4694" w:rsidRPr="0089763B" w:rsidRDefault="00CF4694" w:rsidP="00CF4694">
      <w:pPr>
        <w:tabs>
          <w:tab w:val="left" w:pos="5580"/>
          <w:tab w:val="left" w:pos="9498"/>
        </w:tabs>
        <w:ind w:left="-2884" w:right="-569" w:firstLine="7562"/>
      </w:pPr>
      <w:r w:rsidRPr="00F4188F">
        <w:lastRenderedPageBreak/>
        <w:t>Приложение № 1 к</w:t>
      </w:r>
      <w:r w:rsidRPr="00CB7967">
        <w:t xml:space="preserve"> протоколу № </w:t>
      </w:r>
      <w:r>
        <w:t>3</w:t>
      </w:r>
      <w:r w:rsidR="00267B75">
        <w:t>8</w:t>
      </w:r>
    </w:p>
    <w:p w14:paraId="22A4BD0A" w14:textId="77777777" w:rsidR="00CF4694" w:rsidRPr="00CB7967" w:rsidRDefault="00CF4694" w:rsidP="00CF4694">
      <w:pPr>
        <w:tabs>
          <w:tab w:val="left" w:pos="5580"/>
          <w:tab w:val="left" w:pos="9498"/>
        </w:tabs>
        <w:ind w:left="-2884" w:right="-569" w:firstLine="7562"/>
      </w:pPr>
      <w:r w:rsidRPr="00CB7967">
        <w:t>заседания правления Региональной</w:t>
      </w:r>
    </w:p>
    <w:p w14:paraId="24F4E33B" w14:textId="77777777" w:rsidR="00CF4694" w:rsidRPr="00CB7967" w:rsidRDefault="00CF4694" w:rsidP="00CF4694">
      <w:pPr>
        <w:tabs>
          <w:tab w:val="left" w:pos="5580"/>
          <w:tab w:val="left" w:pos="9498"/>
        </w:tabs>
        <w:ind w:left="-2884" w:right="-569" w:firstLine="7562"/>
      </w:pPr>
      <w:r w:rsidRPr="00CB7967">
        <w:t>энергетической комиссии</w:t>
      </w:r>
    </w:p>
    <w:p w14:paraId="61BE038E" w14:textId="180F44CE" w:rsidR="00CF4694" w:rsidRDefault="00CF4694" w:rsidP="00CF4694">
      <w:pPr>
        <w:tabs>
          <w:tab w:val="left" w:pos="5580"/>
          <w:tab w:val="left" w:pos="9498"/>
        </w:tabs>
        <w:ind w:left="-2884" w:right="-569" w:firstLine="7562"/>
      </w:pPr>
      <w:r w:rsidRPr="00CB7967">
        <w:t xml:space="preserve">Кузбасса от </w:t>
      </w:r>
      <w:r w:rsidR="00267B75">
        <w:t>21</w:t>
      </w:r>
      <w:r w:rsidRPr="00CB7967">
        <w:t>.0</w:t>
      </w:r>
      <w:r>
        <w:t>6</w:t>
      </w:r>
      <w:r w:rsidRPr="00CB7967">
        <w:t>.2022</w:t>
      </w:r>
    </w:p>
    <w:p w14:paraId="6421E7EE" w14:textId="03CB8482" w:rsidR="00F4188F" w:rsidRDefault="00F4188F" w:rsidP="00CF4694">
      <w:pPr>
        <w:tabs>
          <w:tab w:val="left" w:pos="5580"/>
          <w:tab w:val="left" w:pos="9498"/>
        </w:tabs>
        <w:ind w:left="-2884" w:right="-569" w:firstLine="7562"/>
      </w:pPr>
    </w:p>
    <w:p w14:paraId="31A72A0C" w14:textId="77777777" w:rsidR="00F4188F" w:rsidRDefault="00F4188F" w:rsidP="00CF4694">
      <w:pPr>
        <w:tabs>
          <w:tab w:val="left" w:pos="5580"/>
          <w:tab w:val="left" w:pos="9498"/>
        </w:tabs>
        <w:ind w:left="-2884" w:right="-569" w:firstLine="7562"/>
      </w:pPr>
    </w:p>
    <w:p w14:paraId="22351108" w14:textId="77777777" w:rsidR="00E37A96" w:rsidRPr="00E65CCC" w:rsidRDefault="00E37A96" w:rsidP="00E37A96">
      <w:pPr>
        <w:pStyle w:val="aff1"/>
        <w:spacing w:after="0"/>
        <w:jc w:val="center"/>
        <w:rPr>
          <w:b/>
          <w:bCs/>
          <w:sz w:val="28"/>
          <w:szCs w:val="28"/>
        </w:rPr>
      </w:pPr>
      <w:r w:rsidRPr="00E65CCC">
        <w:rPr>
          <w:b/>
          <w:bCs/>
          <w:sz w:val="28"/>
          <w:szCs w:val="28"/>
        </w:rPr>
        <w:t>Экспертное заключение</w:t>
      </w:r>
    </w:p>
    <w:p w14:paraId="68DB1D6C" w14:textId="77777777" w:rsidR="00E37A96" w:rsidRPr="00E65CCC" w:rsidRDefault="00E37A96" w:rsidP="00E37A96">
      <w:pPr>
        <w:pStyle w:val="aff1"/>
        <w:spacing w:after="0"/>
        <w:jc w:val="center"/>
        <w:rPr>
          <w:b/>
          <w:bCs/>
          <w:sz w:val="28"/>
          <w:szCs w:val="28"/>
        </w:rPr>
      </w:pPr>
      <w:r>
        <w:rPr>
          <w:b/>
          <w:bCs/>
          <w:sz w:val="28"/>
          <w:szCs w:val="28"/>
        </w:rPr>
        <w:t>Р</w:t>
      </w:r>
      <w:r w:rsidRPr="00E65CCC">
        <w:rPr>
          <w:b/>
          <w:bCs/>
          <w:sz w:val="28"/>
          <w:szCs w:val="28"/>
        </w:rPr>
        <w:t xml:space="preserve">егиональной энергетической комиссии </w:t>
      </w:r>
      <w:r>
        <w:rPr>
          <w:b/>
          <w:bCs/>
          <w:sz w:val="28"/>
          <w:szCs w:val="28"/>
        </w:rPr>
        <w:t>Кузбасса</w:t>
      </w:r>
    </w:p>
    <w:p w14:paraId="3904ADF3" w14:textId="77777777" w:rsidR="00E37A96" w:rsidRDefault="00E37A96" w:rsidP="00E37A96">
      <w:pPr>
        <w:pStyle w:val="aff1"/>
        <w:spacing w:after="0"/>
        <w:jc w:val="center"/>
        <w:rPr>
          <w:sz w:val="28"/>
          <w:szCs w:val="28"/>
        </w:rPr>
      </w:pPr>
      <w:r w:rsidRPr="00E65CCC">
        <w:rPr>
          <w:sz w:val="28"/>
          <w:szCs w:val="28"/>
        </w:rPr>
        <w:t xml:space="preserve">по материалам, представленным </w:t>
      </w:r>
      <w:r>
        <w:rPr>
          <w:sz w:val="28"/>
          <w:szCs w:val="28"/>
        </w:rPr>
        <w:t xml:space="preserve">для </w:t>
      </w:r>
      <w:r w:rsidRPr="005504DD">
        <w:rPr>
          <w:sz w:val="28"/>
          <w:szCs w:val="28"/>
        </w:rPr>
        <w:t>утверждени</w:t>
      </w:r>
      <w:r>
        <w:rPr>
          <w:sz w:val="28"/>
          <w:szCs w:val="28"/>
        </w:rPr>
        <w:t>я</w:t>
      </w:r>
    </w:p>
    <w:p w14:paraId="03920478" w14:textId="77777777" w:rsidR="00E37A96" w:rsidRPr="001771D6" w:rsidRDefault="00E37A96" w:rsidP="00E37A96">
      <w:pPr>
        <w:pStyle w:val="aff1"/>
        <w:spacing w:after="0"/>
        <w:jc w:val="center"/>
        <w:rPr>
          <w:sz w:val="28"/>
          <w:szCs w:val="28"/>
        </w:rPr>
      </w:pPr>
      <w:r w:rsidRPr="005504DD">
        <w:rPr>
          <w:sz w:val="28"/>
          <w:szCs w:val="28"/>
        </w:rPr>
        <w:t xml:space="preserve"> инвестиционной программы в сфере теплоснабжения</w:t>
      </w:r>
      <w:r>
        <w:rPr>
          <w:sz w:val="28"/>
          <w:szCs w:val="28"/>
        </w:rPr>
        <w:br/>
      </w:r>
      <w:r w:rsidRPr="001771D6">
        <w:rPr>
          <w:sz w:val="28"/>
          <w:szCs w:val="28"/>
        </w:rPr>
        <w:t>ООО «</w:t>
      </w:r>
      <w:bookmarkStart w:id="17" w:name="_Hlk102737311"/>
      <w:r w:rsidRPr="001771D6">
        <w:rPr>
          <w:sz w:val="28"/>
          <w:szCs w:val="28"/>
        </w:rPr>
        <w:t>Энергоресурс</w:t>
      </w:r>
      <w:bookmarkEnd w:id="17"/>
      <w:r w:rsidRPr="001771D6">
        <w:rPr>
          <w:sz w:val="28"/>
          <w:szCs w:val="28"/>
        </w:rPr>
        <w:t xml:space="preserve">» </w:t>
      </w:r>
    </w:p>
    <w:p w14:paraId="13C2241F" w14:textId="77777777" w:rsidR="00E37A96" w:rsidRPr="001771D6" w:rsidRDefault="00E37A96" w:rsidP="00E37A96">
      <w:pPr>
        <w:pStyle w:val="aff1"/>
        <w:spacing w:after="0"/>
        <w:jc w:val="center"/>
        <w:rPr>
          <w:sz w:val="28"/>
          <w:szCs w:val="28"/>
        </w:rPr>
      </w:pPr>
      <w:r w:rsidRPr="001771D6">
        <w:rPr>
          <w:sz w:val="28"/>
          <w:szCs w:val="28"/>
        </w:rPr>
        <w:t xml:space="preserve">по узлу теплоснабжения Беловского муниципального округа </w:t>
      </w:r>
    </w:p>
    <w:p w14:paraId="19F07967" w14:textId="77777777" w:rsidR="00E37A96" w:rsidRDefault="00E37A96" w:rsidP="00E37A96">
      <w:pPr>
        <w:pStyle w:val="aff1"/>
        <w:spacing w:after="0"/>
        <w:jc w:val="center"/>
        <w:rPr>
          <w:sz w:val="28"/>
          <w:szCs w:val="28"/>
        </w:rPr>
      </w:pPr>
      <w:r w:rsidRPr="001771D6">
        <w:rPr>
          <w:sz w:val="28"/>
          <w:szCs w:val="28"/>
        </w:rPr>
        <w:t>на 2022 - 2026 годы</w:t>
      </w:r>
    </w:p>
    <w:p w14:paraId="396E2A7A" w14:textId="77777777" w:rsidR="00E37A96" w:rsidRPr="00E65CCC" w:rsidRDefault="00E37A96" w:rsidP="00E37A96">
      <w:pPr>
        <w:pStyle w:val="aff1"/>
        <w:spacing w:after="0"/>
        <w:jc w:val="center"/>
        <w:rPr>
          <w:sz w:val="25"/>
          <w:szCs w:val="25"/>
        </w:rPr>
      </w:pPr>
    </w:p>
    <w:p w14:paraId="17AB4D5D" w14:textId="77777777" w:rsidR="00E37A96" w:rsidRPr="00586F58" w:rsidRDefault="00E37A96" w:rsidP="00E37A96">
      <w:pPr>
        <w:spacing w:line="276" w:lineRule="auto"/>
        <w:ind w:left="-142" w:firstLine="505"/>
        <w:jc w:val="both"/>
        <w:rPr>
          <w:sz w:val="28"/>
          <w:szCs w:val="28"/>
        </w:rPr>
      </w:pPr>
      <w:r w:rsidRPr="00586F58">
        <w:rPr>
          <w:sz w:val="28"/>
          <w:szCs w:val="28"/>
        </w:rPr>
        <w:t xml:space="preserve">Нормативно-методической основой проведения анализа материалов, представленных </w:t>
      </w:r>
      <w:r w:rsidRPr="006E7C0B">
        <w:rPr>
          <w:sz w:val="28"/>
          <w:szCs w:val="28"/>
        </w:rPr>
        <w:t>ООО «</w:t>
      </w:r>
      <w:r w:rsidRPr="001771D6">
        <w:rPr>
          <w:sz w:val="28"/>
          <w:szCs w:val="28"/>
        </w:rPr>
        <w:t>Энергоресурс</w:t>
      </w:r>
      <w:r w:rsidRPr="006E7C0B">
        <w:rPr>
          <w:sz w:val="28"/>
          <w:szCs w:val="28"/>
        </w:rPr>
        <w:t>»</w:t>
      </w:r>
      <w:r w:rsidRPr="001C2BAD">
        <w:rPr>
          <w:bCs/>
          <w:sz w:val="28"/>
          <w:szCs w:val="28"/>
        </w:rPr>
        <w:t xml:space="preserve"> </w:t>
      </w:r>
      <w:r w:rsidRPr="00586F58">
        <w:rPr>
          <w:sz w:val="28"/>
          <w:szCs w:val="28"/>
        </w:rPr>
        <w:t>являются:</w:t>
      </w:r>
    </w:p>
    <w:p w14:paraId="21C3972B" w14:textId="77777777" w:rsidR="00E37A96" w:rsidRPr="00586F58" w:rsidRDefault="00E37A96" w:rsidP="00E37A96">
      <w:pPr>
        <w:spacing w:line="276" w:lineRule="auto"/>
        <w:ind w:left="-142" w:firstLine="505"/>
        <w:jc w:val="both"/>
        <w:rPr>
          <w:sz w:val="28"/>
          <w:szCs w:val="28"/>
        </w:rPr>
      </w:pPr>
      <w:r>
        <w:rPr>
          <w:sz w:val="28"/>
          <w:szCs w:val="28"/>
        </w:rPr>
        <w:t xml:space="preserve">- </w:t>
      </w:r>
      <w:r w:rsidRPr="00586F58">
        <w:rPr>
          <w:sz w:val="28"/>
          <w:szCs w:val="28"/>
        </w:rPr>
        <w:t>Гражданский кодекс Российской Федерации;</w:t>
      </w:r>
    </w:p>
    <w:p w14:paraId="678B10CE" w14:textId="77777777" w:rsidR="00E37A96" w:rsidRPr="00586F58" w:rsidRDefault="00E37A96" w:rsidP="00E37A96">
      <w:pPr>
        <w:spacing w:line="276" w:lineRule="auto"/>
        <w:ind w:left="-142" w:firstLine="505"/>
        <w:jc w:val="both"/>
        <w:rPr>
          <w:sz w:val="28"/>
          <w:szCs w:val="28"/>
        </w:rPr>
      </w:pPr>
      <w:r>
        <w:rPr>
          <w:sz w:val="28"/>
          <w:szCs w:val="28"/>
        </w:rPr>
        <w:t xml:space="preserve">- </w:t>
      </w:r>
      <w:r w:rsidRPr="00586F58">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5D1093EA" w14:textId="77777777" w:rsidR="00E37A96" w:rsidRPr="00586F58" w:rsidRDefault="00E37A96" w:rsidP="00E37A96">
      <w:pPr>
        <w:spacing w:line="276" w:lineRule="auto"/>
        <w:ind w:left="-142" w:firstLine="505"/>
        <w:jc w:val="both"/>
        <w:rPr>
          <w:sz w:val="28"/>
          <w:szCs w:val="28"/>
        </w:rPr>
      </w:pPr>
      <w:r>
        <w:rPr>
          <w:sz w:val="28"/>
          <w:szCs w:val="28"/>
        </w:rPr>
        <w:t xml:space="preserve">- </w:t>
      </w:r>
      <w:r w:rsidRPr="00586F58">
        <w:rPr>
          <w:sz w:val="28"/>
          <w:szCs w:val="28"/>
        </w:rPr>
        <w:t>Налоговый кодекс Российской Федерации (в дальнейшем НК РФ);</w:t>
      </w:r>
    </w:p>
    <w:p w14:paraId="6007531E" w14:textId="77777777" w:rsidR="00E37A96" w:rsidRPr="00586F58" w:rsidRDefault="00E37A96" w:rsidP="00E37A96">
      <w:pPr>
        <w:spacing w:line="276" w:lineRule="auto"/>
        <w:ind w:left="-142" w:firstLine="505"/>
        <w:jc w:val="both"/>
        <w:rPr>
          <w:sz w:val="28"/>
          <w:szCs w:val="28"/>
        </w:rPr>
      </w:pPr>
      <w:r>
        <w:rPr>
          <w:sz w:val="28"/>
          <w:szCs w:val="28"/>
        </w:rPr>
        <w:t xml:space="preserve">- </w:t>
      </w:r>
      <w:r w:rsidRPr="00586F58">
        <w:rPr>
          <w:sz w:val="28"/>
          <w:szCs w:val="28"/>
        </w:rPr>
        <w:t>Трудовой Кодекс Российской Федерации (в дальнейшем ТК РФ);</w:t>
      </w:r>
    </w:p>
    <w:p w14:paraId="140CA14F" w14:textId="77777777" w:rsidR="00E37A96" w:rsidRPr="00586F58" w:rsidRDefault="00E37A96" w:rsidP="00E37A96">
      <w:pPr>
        <w:spacing w:line="276" w:lineRule="auto"/>
        <w:ind w:left="-142" w:firstLine="505"/>
        <w:jc w:val="both"/>
        <w:rPr>
          <w:sz w:val="28"/>
          <w:szCs w:val="28"/>
        </w:rPr>
      </w:pPr>
      <w:r>
        <w:rPr>
          <w:sz w:val="28"/>
          <w:szCs w:val="28"/>
        </w:rPr>
        <w:t xml:space="preserve">- </w:t>
      </w:r>
      <w:r w:rsidRPr="00586F58">
        <w:rPr>
          <w:sz w:val="28"/>
          <w:szCs w:val="28"/>
        </w:rPr>
        <w:t>Федеральный закон от 27.07.2010 № 190-ФЗ «О теплоснабжении»;</w:t>
      </w:r>
    </w:p>
    <w:p w14:paraId="43950D65" w14:textId="77777777" w:rsidR="00E37A96" w:rsidRPr="00586F58" w:rsidRDefault="00E37A96" w:rsidP="00E37A96">
      <w:pPr>
        <w:spacing w:line="276" w:lineRule="auto"/>
        <w:ind w:left="-142" w:firstLine="505"/>
        <w:jc w:val="both"/>
        <w:rPr>
          <w:sz w:val="28"/>
          <w:szCs w:val="28"/>
        </w:rPr>
      </w:pPr>
      <w:r>
        <w:rPr>
          <w:sz w:val="28"/>
          <w:szCs w:val="28"/>
        </w:rPr>
        <w:t xml:space="preserve">- </w:t>
      </w:r>
      <w:r w:rsidRPr="00586F58">
        <w:rPr>
          <w:sz w:val="28"/>
          <w:szCs w:val="28"/>
        </w:rPr>
        <w:t>Федеральный Закон от 17.08.1995 № 147-ФЗ «О естественных монополиях»;</w:t>
      </w:r>
    </w:p>
    <w:p w14:paraId="482FB049" w14:textId="77777777" w:rsidR="00E37A96" w:rsidRPr="00586F58" w:rsidRDefault="00E37A96" w:rsidP="00E37A96">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688ABD21" w14:textId="77777777" w:rsidR="00E37A96" w:rsidRPr="00586F58" w:rsidRDefault="00E37A96" w:rsidP="00E37A96">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Постановление Правительства Российской Федерации 22.10.2012 №1075 «О ценообразовании в сфере теплоснабжения»;</w:t>
      </w:r>
    </w:p>
    <w:p w14:paraId="2D86884F" w14:textId="77777777" w:rsidR="00E37A96" w:rsidRDefault="00E37A96" w:rsidP="00E37A96">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Приказ Министерства строительства и жилищно-коммунального хозяйства Российской Федерации от 28.08. 2014 №506/</w:t>
      </w:r>
      <w:proofErr w:type="spellStart"/>
      <w:r w:rsidRPr="00586F58">
        <w:rPr>
          <w:sz w:val="28"/>
          <w:szCs w:val="28"/>
        </w:rPr>
        <w:t>пр</w:t>
      </w:r>
      <w:proofErr w:type="spellEnd"/>
      <w:r w:rsidRPr="00586F58">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1D281911" w14:textId="77777777" w:rsidR="00E37A96" w:rsidRDefault="00E37A96" w:rsidP="00E37A96">
      <w:pPr>
        <w:spacing w:line="276" w:lineRule="auto"/>
        <w:ind w:firstLine="567"/>
        <w:jc w:val="both"/>
        <w:rPr>
          <w:sz w:val="28"/>
          <w:szCs w:val="28"/>
        </w:rPr>
      </w:pPr>
      <w:r>
        <w:rPr>
          <w:sz w:val="28"/>
          <w:szCs w:val="28"/>
        </w:rPr>
        <w:t xml:space="preserve">- </w:t>
      </w:r>
      <w:r w:rsidRPr="00586F5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65656E7" w14:textId="77777777" w:rsidR="00E37A96" w:rsidRDefault="00E37A96" w:rsidP="00E37A96">
      <w:pPr>
        <w:spacing w:line="276" w:lineRule="auto"/>
        <w:ind w:firstLine="567"/>
        <w:jc w:val="both"/>
        <w:rPr>
          <w:sz w:val="25"/>
          <w:szCs w:val="25"/>
        </w:rPr>
      </w:pPr>
    </w:p>
    <w:p w14:paraId="59509875" w14:textId="77777777" w:rsidR="00E37A96" w:rsidRDefault="00E37A96" w:rsidP="00E37A96">
      <w:pPr>
        <w:spacing w:line="276" w:lineRule="auto"/>
        <w:ind w:firstLine="567"/>
        <w:jc w:val="both"/>
        <w:rPr>
          <w:sz w:val="25"/>
          <w:szCs w:val="25"/>
        </w:rPr>
      </w:pPr>
    </w:p>
    <w:p w14:paraId="03F5B7B8" w14:textId="77777777" w:rsidR="00E37A96" w:rsidRDefault="00E37A96" w:rsidP="00E37A96">
      <w:pPr>
        <w:spacing w:line="276" w:lineRule="auto"/>
        <w:ind w:firstLine="567"/>
        <w:jc w:val="both"/>
        <w:rPr>
          <w:sz w:val="25"/>
          <w:szCs w:val="25"/>
        </w:rPr>
      </w:pPr>
    </w:p>
    <w:p w14:paraId="0495C0F3" w14:textId="77777777" w:rsidR="00E37A96" w:rsidRDefault="00E37A96" w:rsidP="00E37A96">
      <w:pPr>
        <w:spacing w:line="276" w:lineRule="auto"/>
        <w:ind w:firstLine="567"/>
        <w:jc w:val="both"/>
        <w:rPr>
          <w:sz w:val="25"/>
          <w:szCs w:val="25"/>
        </w:rPr>
      </w:pPr>
    </w:p>
    <w:p w14:paraId="0017D91D" w14:textId="77777777" w:rsidR="00E37A96" w:rsidRDefault="00E37A96" w:rsidP="00E37A96">
      <w:pPr>
        <w:spacing w:line="276" w:lineRule="auto"/>
        <w:ind w:firstLine="567"/>
        <w:jc w:val="both"/>
        <w:rPr>
          <w:sz w:val="25"/>
          <w:szCs w:val="25"/>
        </w:rPr>
      </w:pPr>
    </w:p>
    <w:p w14:paraId="2DF0CECE" w14:textId="77777777" w:rsidR="00E37A96" w:rsidRDefault="00E37A96" w:rsidP="00E37A96">
      <w:pPr>
        <w:spacing w:line="276" w:lineRule="auto"/>
        <w:ind w:firstLine="567"/>
        <w:jc w:val="both"/>
        <w:rPr>
          <w:sz w:val="25"/>
          <w:szCs w:val="25"/>
        </w:rPr>
      </w:pPr>
    </w:p>
    <w:p w14:paraId="0A3A8131" w14:textId="77777777" w:rsidR="00E37A96" w:rsidRPr="008358E8" w:rsidRDefault="00E37A96" w:rsidP="00E37A96">
      <w:pPr>
        <w:tabs>
          <w:tab w:val="left" w:pos="720"/>
        </w:tabs>
        <w:spacing w:line="276" w:lineRule="auto"/>
        <w:ind w:firstLine="709"/>
        <w:jc w:val="both"/>
        <w:rPr>
          <w:sz w:val="28"/>
          <w:szCs w:val="28"/>
        </w:rPr>
      </w:pPr>
      <w:r w:rsidRPr="006E7C0B">
        <w:rPr>
          <w:sz w:val="28"/>
          <w:szCs w:val="28"/>
        </w:rPr>
        <w:t>ООО «</w:t>
      </w:r>
      <w:r w:rsidRPr="001771D6">
        <w:rPr>
          <w:sz w:val="28"/>
          <w:szCs w:val="28"/>
        </w:rPr>
        <w:t>Энергоресурс</w:t>
      </w:r>
      <w:r w:rsidRPr="006E7C0B">
        <w:rPr>
          <w:sz w:val="28"/>
          <w:szCs w:val="28"/>
        </w:rPr>
        <w:t>»</w:t>
      </w:r>
      <w:r w:rsidRPr="00E65CCC">
        <w:rPr>
          <w:sz w:val="28"/>
          <w:szCs w:val="28"/>
        </w:rPr>
        <w:t xml:space="preserve"> </w:t>
      </w:r>
      <w:r>
        <w:rPr>
          <w:sz w:val="28"/>
          <w:szCs w:val="28"/>
        </w:rPr>
        <w:t>(далее Предприятие)</w:t>
      </w:r>
      <w:r w:rsidRPr="007C5921">
        <w:rPr>
          <w:sz w:val="28"/>
          <w:szCs w:val="28"/>
        </w:rPr>
        <w:t xml:space="preserve"> представило</w:t>
      </w:r>
      <w:r>
        <w:rPr>
          <w:sz w:val="28"/>
          <w:szCs w:val="28"/>
        </w:rPr>
        <w:t xml:space="preserve"> в Региональную энергетическую комиссию Кузбасса заявление с просьбой об утверждении инвестиционной программы на 2022-2026 годы</w:t>
      </w:r>
      <w:r w:rsidRPr="008358E8">
        <w:rPr>
          <w:sz w:val="28"/>
          <w:szCs w:val="28"/>
        </w:rPr>
        <w:t>.</w:t>
      </w:r>
    </w:p>
    <w:p w14:paraId="017AF970" w14:textId="77777777" w:rsidR="00E37A96" w:rsidRDefault="00E37A96" w:rsidP="00E37A96">
      <w:pPr>
        <w:tabs>
          <w:tab w:val="num" w:pos="360"/>
          <w:tab w:val="num" w:pos="1080"/>
        </w:tabs>
        <w:spacing w:line="276" w:lineRule="auto"/>
        <w:ind w:left="-142" w:firstLine="505"/>
        <w:jc w:val="both"/>
        <w:rPr>
          <w:sz w:val="28"/>
          <w:szCs w:val="28"/>
        </w:rPr>
      </w:pPr>
      <w:r>
        <w:rPr>
          <w:sz w:val="28"/>
          <w:szCs w:val="28"/>
        </w:rPr>
        <w:t xml:space="preserve">Предприятие </w:t>
      </w:r>
      <w:r w:rsidRPr="007C5921">
        <w:rPr>
          <w:sz w:val="28"/>
          <w:szCs w:val="28"/>
        </w:rPr>
        <w:t>представило и</w:t>
      </w:r>
      <w:r>
        <w:rPr>
          <w:sz w:val="28"/>
          <w:szCs w:val="28"/>
        </w:rPr>
        <w:t xml:space="preserve">нвестиционную программу </w:t>
      </w:r>
      <w:r>
        <w:rPr>
          <w:sz w:val="28"/>
          <w:szCs w:val="28"/>
        </w:rPr>
        <w:br/>
        <w:t xml:space="preserve">в размере </w:t>
      </w:r>
      <w:r w:rsidRPr="001771D6">
        <w:rPr>
          <w:sz w:val="28"/>
          <w:szCs w:val="28"/>
        </w:rPr>
        <w:t>11</w:t>
      </w:r>
      <w:r>
        <w:rPr>
          <w:sz w:val="28"/>
          <w:szCs w:val="28"/>
        </w:rPr>
        <w:t> </w:t>
      </w:r>
      <w:r w:rsidRPr="001771D6">
        <w:rPr>
          <w:sz w:val="28"/>
          <w:szCs w:val="28"/>
        </w:rPr>
        <w:t>512,774</w:t>
      </w:r>
      <w:r>
        <w:rPr>
          <w:sz w:val="28"/>
          <w:szCs w:val="28"/>
        </w:rPr>
        <w:t xml:space="preserve"> тыс. руб. (без НДС). Источником финансирования являются амортизационные отчисления.</w:t>
      </w:r>
    </w:p>
    <w:p w14:paraId="65BFFFD9" w14:textId="77777777" w:rsidR="00E37A96" w:rsidRDefault="00E37A96" w:rsidP="00E37A96">
      <w:pPr>
        <w:autoSpaceDE w:val="0"/>
        <w:autoSpaceDN w:val="0"/>
        <w:adjustRightInd w:val="0"/>
        <w:spacing w:line="276" w:lineRule="auto"/>
        <w:ind w:firstLine="540"/>
        <w:jc w:val="both"/>
        <w:rPr>
          <w:bCs/>
          <w:sz w:val="28"/>
        </w:rPr>
      </w:pPr>
      <w:r>
        <w:rPr>
          <w:bCs/>
          <w:sz w:val="28"/>
        </w:rPr>
        <w:t xml:space="preserve">Инвестиционная программа </w:t>
      </w:r>
      <w:r w:rsidRPr="00C40931">
        <w:rPr>
          <w:bCs/>
          <w:sz w:val="28"/>
        </w:rPr>
        <w:t>соответству</w:t>
      </w:r>
      <w:r>
        <w:rPr>
          <w:bCs/>
          <w:sz w:val="28"/>
        </w:rPr>
        <w:t>е</w:t>
      </w:r>
      <w:r w:rsidRPr="00C40931">
        <w:rPr>
          <w:bCs/>
          <w:sz w:val="28"/>
        </w:rPr>
        <w:t>т</w:t>
      </w:r>
      <w:r>
        <w:rPr>
          <w:bCs/>
          <w:sz w:val="28"/>
        </w:rPr>
        <w:t xml:space="preserve"> п.</w:t>
      </w:r>
      <w:r w:rsidRPr="00C40931">
        <w:rPr>
          <w:bCs/>
          <w:sz w:val="28"/>
        </w:rPr>
        <w:t xml:space="preserve"> </w:t>
      </w:r>
      <w:hyperlink r:id="rId10" w:history="1">
        <w:r>
          <w:rPr>
            <w:bCs/>
            <w:sz w:val="28"/>
          </w:rPr>
          <w:t>8</w:t>
        </w:r>
      </w:hyperlink>
      <w:r w:rsidRPr="00C40931">
        <w:rPr>
          <w:bCs/>
          <w:sz w:val="28"/>
        </w:rPr>
        <w:t xml:space="preserve"> - </w:t>
      </w:r>
      <w:hyperlink r:id="rId11" w:history="1">
        <w:r w:rsidRPr="00C40931">
          <w:rPr>
            <w:bCs/>
            <w:sz w:val="28"/>
          </w:rPr>
          <w:t>19</w:t>
        </w:r>
      </w:hyperlink>
      <w:r w:rsidRPr="00C40931">
        <w:rPr>
          <w:bCs/>
          <w:sz w:val="28"/>
        </w:rPr>
        <w:t xml:space="preserve"> </w:t>
      </w:r>
      <w:r w:rsidRPr="00362102">
        <w:rPr>
          <w:bCs/>
          <w:sz w:val="28"/>
        </w:rPr>
        <w:t xml:space="preserve">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Pr>
          <w:bCs/>
          <w:sz w:val="28"/>
        </w:rPr>
        <w:br/>
      </w:r>
      <w:r w:rsidRPr="00362102">
        <w:rPr>
          <w:bCs/>
          <w:sz w:val="28"/>
        </w:rPr>
        <w:t>от 5 мая 2014 г. №410</w:t>
      </w:r>
      <w:r>
        <w:rPr>
          <w:bCs/>
          <w:sz w:val="28"/>
        </w:rPr>
        <w:t xml:space="preserve"> (далее Правила).</w:t>
      </w:r>
    </w:p>
    <w:p w14:paraId="11C71096" w14:textId="77777777" w:rsidR="00E37A96" w:rsidRPr="00A8344E" w:rsidRDefault="00E37A96" w:rsidP="00E37A96">
      <w:pPr>
        <w:autoSpaceDE w:val="0"/>
        <w:autoSpaceDN w:val="0"/>
        <w:adjustRightInd w:val="0"/>
        <w:spacing w:line="276" w:lineRule="auto"/>
        <w:ind w:firstLine="540"/>
        <w:jc w:val="both"/>
        <w:rPr>
          <w:bCs/>
          <w:sz w:val="28"/>
        </w:rPr>
      </w:pPr>
      <w:r w:rsidRPr="00A8344E">
        <w:rPr>
          <w:bCs/>
          <w:sz w:val="28"/>
        </w:rPr>
        <w:t>В соответствии с требованиями п. 21 Правил, программа согласована Глав</w:t>
      </w:r>
      <w:r>
        <w:rPr>
          <w:bCs/>
          <w:sz w:val="28"/>
        </w:rPr>
        <w:t>ой</w:t>
      </w:r>
      <w:r w:rsidRPr="00A8344E">
        <w:rPr>
          <w:bCs/>
          <w:sz w:val="28"/>
        </w:rPr>
        <w:t xml:space="preserve"> </w:t>
      </w:r>
      <w:r>
        <w:rPr>
          <w:bCs/>
          <w:sz w:val="28"/>
        </w:rPr>
        <w:t>Беловского муниципального округа</w:t>
      </w:r>
      <w:r w:rsidRPr="00A8344E">
        <w:rPr>
          <w:bCs/>
          <w:sz w:val="28"/>
        </w:rPr>
        <w:t xml:space="preserve"> </w:t>
      </w:r>
      <w:r>
        <w:rPr>
          <w:bCs/>
          <w:sz w:val="28"/>
        </w:rPr>
        <w:t>В</w:t>
      </w:r>
      <w:r w:rsidRPr="00A8344E">
        <w:rPr>
          <w:bCs/>
          <w:sz w:val="28"/>
        </w:rPr>
        <w:t>.</w:t>
      </w:r>
      <w:r>
        <w:rPr>
          <w:bCs/>
          <w:sz w:val="28"/>
        </w:rPr>
        <w:t>А</w:t>
      </w:r>
      <w:r w:rsidRPr="00A8344E">
        <w:rPr>
          <w:bCs/>
          <w:sz w:val="28"/>
        </w:rPr>
        <w:t xml:space="preserve">. </w:t>
      </w:r>
      <w:r>
        <w:rPr>
          <w:bCs/>
          <w:sz w:val="28"/>
        </w:rPr>
        <w:t>Астафьевым</w:t>
      </w:r>
      <w:r w:rsidRPr="00A8344E">
        <w:rPr>
          <w:bCs/>
          <w:sz w:val="28"/>
        </w:rPr>
        <w:t>.</w:t>
      </w:r>
    </w:p>
    <w:p w14:paraId="1CD406E3" w14:textId="77777777" w:rsidR="00E37A96" w:rsidRDefault="00E37A96" w:rsidP="00E37A96">
      <w:pPr>
        <w:autoSpaceDE w:val="0"/>
        <w:autoSpaceDN w:val="0"/>
        <w:adjustRightInd w:val="0"/>
        <w:spacing w:line="276" w:lineRule="auto"/>
        <w:ind w:firstLine="540"/>
        <w:jc w:val="both"/>
        <w:rPr>
          <w:sz w:val="28"/>
          <w:szCs w:val="28"/>
        </w:rPr>
      </w:pPr>
      <w:r w:rsidRPr="00A8344E">
        <w:rPr>
          <w:bCs/>
          <w:sz w:val="28"/>
        </w:rPr>
        <w:t>В качестве обосновывающих материалов представлены</w:t>
      </w:r>
      <w:r>
        <w:rPr>
          <w:sz w:val="28"/>
          <w:szCs w:val="28"/>
        </w:rPr>
        <w:t xml:space="preserve"> концессионное соглашение, сметные расчеты.</w:t>
      </w:r>
    </w:p>
    <w:p w14:paraId="0D18F561" w14:textId="77777777" w:rsidR="00E37A96" w:rsidRDefault="00E37A96" w:rsidP="00E37A96">
      <w:pPr>
        <w:tabs>
          <w:tab w:val="left" w:pos="720"/>
        </w:tabs>
        <w:spacing w:line="276" w:lineRule="auto"/>
        <w:ind w:firstLine="709"/>
        <w:jc w:val="both"/>
        <w:rPr>
          <w:sz w:val="28"/>
          <w:szCs w:val="28"/>
        </w:rPr>
      </w:pPr>
      <w:r w:rsidRPr="00C44389">
        <w:rPr>
          <w:sz w:val="28"/>
          <w:szCs w:val="28"/>
        </w:rPr>
        <w:t>Обоснованность стоимостных показателей (сметных расчетов), включаемых экспертами в</w:t>
      </w:r>
      <w:r>
        <w:rPr>
          <w:sz w:val="28"/>
          <w:szCs w:val="28"/>
        </w:rPr>
        <w:t xml:space="preserve"> инвестиционную</w:t>
      </w:r>
      <w:r w:rsidRPr="00C44389">
        <w:rPr>
          <w:sz w:val="28"/>
          <w:szCs w:val="28"/>
        </w:rPr>
        <w:t xml:space="preserve">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118A4596" w14:textId="77777777" w:rsidR="00E37A96" w:rsidRDefault="00E37A96" w:rsidP="00E37A96">
      <w:pPr>
        <w:tabs>
          <w:tab w:val="left" w:pos="720"/>
        </w:tabs>
        <w:spacing w:line="276" w:lineRule="auto"/>
        <w:ind w:firstLine="709"/>
        <w:jc w:val="both"/>
        <w:rPr>
          <w:bCs/>
          <w:kern w:val="32"/>
          <w:sz w:val="28"/>
          <w:szCs w:val="28"/>
        </w:rPr>
      </w:pPr>
      <w:r>
        <w:rPr>
          <w:bCs/>
          <w:kern w:val="32"/>
          <w:sz w:val="28"/>
          <w:szCs w:val="28"/>
        </w:rPr>
        <w:t xml:space="preserve">Экспертами объем финансирования, в том числе разбивка по источникам финансирования, приняты согласно заключенному концессионному соглашению от 21.01.2022 в отношении объектов системы теплоснабжения, принадлежащих на праве собственности муниципальному образованию «Беловский муниципальный округ», с учетом ранее выданных Региональной энергетической комиссией Кузбасса долгосрочных параметров регулирования для заключения концессионного соглашения. </w:t>
      </w:r>
    </w:p>
    <w:p w14:paraId="009C3994" w14:textId="77777777" w:rsidR="00E37A96" w:rsidRDefault="00E37A96" w:rsidP="00E37A96">
      <w:pPr>
        <w:tabs>
          <w:tab w:val="left" w:pos="720"/>
        </w:tabs>
        <w:spacing w:line="276" w:lineRule="auto"/>
        <w:ind w:firstLine="709"/>
        <w:jc w:val="both"/>
        <w:rPr>
          <w:sz w:val="28"/>
          <w:szCs w:val="28"/>
        </w:rPr>
      </w:pPr>
      <w:r w:rsidRPr="00E77240">
        <w:rPr>
          <w:sz w:val="28"/>
          <w:szCs w:val="28"/>
        </w:rPr>
        <w:t>Проанализировав представленные обосновывающие документы</w:t>
      </w:r>
      <w:r>
        <w:rPr>
          <w:sz w:val="28"/>
          <w:szCs w:val="28"/>
        </w:rPr>
        <w:t xml:space="preserve">, </w:t>
      </w:r>
      <w:r w:rsidRPr="00E77240">
        <w:rPr>
          <w:sz w:val="28"/>
          <w:szCs w:val="28"/>
        </w:rPr>
        <w:t>экспертная группа</w:t>
      </w:r>
      <w:r>
        <w:rPr>
          <w:sz w:val="28"/>
          <w:szCs w:val="28"/>
        </w:rPr>
        <w:t>,</w:t>
      </w:r>
      <w:r w:rsidRPr="00E77240">
        <w:rPr>
          <w:sz w:val="28"/>
          <w:szCs w:val="28"/>
        </w:rPr>
        <w:t xml:space="preserve"> считает предложенные мероприятия обоснованными</w:t>
      </w:r>
      <w:r>
        <w:rPr>
          <w:sz w:val="28"/>
          <w:szCs w:val="28"/>
        </w:rPr>
        <w:t xml:space="preserve"> и</w:t>
      </w:r>
      <w:r w:rsidRPr="00E77240">
        <w:rPr>
          <w:sz w:val="28"/>
          <w:szCs w:val="28"/>
        </w:rPr>
        <w:t xml:space="preserve"> предлагает </w:t>
      </w:r>
      <w:r>
        <w:rPr>
          <w:sz w:val="28"/>
          <w:szCs w:val="28"/>
        </w:rPr>
        <w:t xml:space="preserve">утвердить инвестиционную программу на 2022-2026 годы принять в размере </w:t>
      </w:r>
      <w:r w:rsidRPr="001771D6">
        <w:rPr>
          <w:sz w:val="28"/>
          <w:szCs w:val="28"/>
        </w:rPr>
        <w:t>11</w:t>
      </w:r>
      <w:r>
        <w:rPr>
          <w:sz w:val="28"/>
          <w:szCs w:val="28"/>
        </w:rPr>
        <w:t> </w:t>
      </w:r>
      <w:r w:rsidRPr="001771D6">
        <w:rPr>
          <w:sz w:val="28"/>
          <w:szCs w:val="28"/>
        </w:rPr>
        <w:t>512,774</w:t>
      </w:r>
      <w:r>
        <w:rPr>
          <w:sz w:val="28"/>
          <w:szCs w:val="28"/>
        </w:rPr>
        <w:t xml:space="preserve"> тыс. руб. (без НДС. Финансирование по годам инвестиционной программы представлено в таблице:</w:t>
      </w:r>
    </w:p>
    <w:p w14:paraId="04598B15" w14:textId="77777777" w:rsidR="00E37A96" w:rsidRDefault="00E37A96" w:rsidP="00E37A96">
      <w:pPr>
        <w:tabs>
          <w:tab w:val="left" w:pos="720"/>
        </w:tabs>
        <w:spacing w:line="276" w:lineRule="auto"/>
        <w:ind w:firstLine="709"/>
        <w:jc w:val="both"/>
        <w:rPr>
          <w:sz w:val="28"/>
          <w:szCs w:val="28"/>
        </w:rPr>
      </w:pPr>
    </w:p>
    <w:p w14:paraId="7A394D76" w14:textId="77777777" w:rsidR="00E37A96" w:rsidRDefault="00E37A96" w:rsidP="00E37A96">
      <w:pPr>
        <w:tabs>
          <w:tab w:val="left" w:pos="720"/>
        </w:tabs>
        <w:spacing w:line="276" w:lineRule="auto"/>
        <w:ind w:firstLine="709"/>
        <w:jc w:val="both"/>
        <w:rPr>
          <w:sz w:val="28"/>
          <w:szCs w:val="28"/>
        </w:rPr>
      </w:pPr>
    </w:p>
    <w:p w14:paraId="035DB358" w14:textId="77777777" w:rsidR="00E37A96" w:rsidRDefault="00E37A96" w:rsidP="00E37A96">
      <w:pPr>
        <w:tabs>
          <w:tab w:val="left" w:pos="720"/>
        </w:tabs>
        <w:spacing w:line="276" w:lineRule="auto"/>
        <w:ind w:firstLine="709"/>
        <w:jc w:val="both"/>
        <w:rPr>
          <w:sz w:val="28"/>
          <w:szCs w:val="28"/>
        </w:rPr>
      </w:pPr>
    </w:p>
    <w:p w14:paraId="3CB5FAC8" w14:textId="77777777" w:rsidR="00E37A96" w:rsidRDefault="00E37A96" w:rsidP="00E37A96">
      <w:pPr>
        <w:tabs>
          <w:tab w:val="left" w:pos="720"/>
        </w:tabs>
        <w:spacing w:line="276" w:lineRule="auto"/>
        <w:ind w:firstLine="709"/>
        <w:jc w:val="both"/>
        <w:rPr>
          <w:sz w:val="28"/>
          <w:szCs w:val="28"/>
        </w:rPr>
      </w:pPr>
    </w:p>
    <w:p w14:paraId="2C628CE5" w14:textId="77777777" w:rsidR="00E37A96" w:rsidRDefault="00E37A96" w:rsidP="00E37A96">
      <w:pPr>
        <w:tabs>
          <w:tab w:val="left" w:pos="720"/>
        </w:tabs>
        <w:spacing w:line="276" w:lineRule="auto"/>
        <w:ind w:firstLine="709"/>
        <w:jc w:val="both"/>
        <w:rPr>
          <w:sz w:val="28"/>
          <w:szCs w:val="28"/>
        </w:rPr>
      </w:pPr>
    </w:p>
    <w:p w14:paraId="5BC3F68B" w14:textId="77777777" w:rsidR="00E37A96" w:rsidRDefault="00E37A96" w:rsidP="00E37A96">
      <w:pPr>
        <w:tabs>
          <w:tab w:val="left" w:pos="720"/>
        </w:tabs>
        <w:spacing w:line="276" w:lineRule="auto"/>
        <w:ind w:firstLine="709"/>
        <w:jc w:val="both"/>
        <w:rPr>
          <w:sz w:val="28"/>
          <w:szCs w:val="28"/>
        </w:rPr>
      </w:pPr>
    </w:p>
    <w:tbl>
      <w:tblPr>
        <w:tblW w:w="56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1891"/>
        <w:gridCol w:w="2184"/>
        <w:gridCol w:w="1036"/>
        <w:gridCol w:w="905"/>
        <w:gridCol w:w="885"/>
        <w:gridCol w:w="871"/>
        <w:gridCol w:w="867"/>
        <w:gridCol w:w="937"/>
      </w:tblGrid>
      <w:tr w:rsidR="00E37A96" w:rsidRPr="00BF2DF7" w14:paraId="5E8ED7FE" w14:textId="77777777" w:rsidTr="00A540BB">
        <w:trPr>
          <w:trHeight w:val="480"/>
          <w:jc w:val="center"/>
        </w:trPr>
        <w:tc>
          <w:tcPr>
            <w:tcW w:w="241" w:type="pct"/>
            <w:vMerge w:val="restart"/>
            <w:shd w:val="clear" w:color="auto" w:fill="auto"/>
            <w:tcMar>
              <w:left w:w="28" w:type="dxa"/>
              <w:right w:w="28" w:type="dxa"/>
            </w:tcMar>
            <w:vAlign w:val="center"/>
            <w:hideMark/>
          </w:tcPr>
          <w:p w14:paraId="07D62C09" w14:textId="77777777" w:rsidR="00E37A96" w:rsidRPr="00BF2DF7" w:rsidRDefault="00E37A96" w:rsidP="00A540BB">
            <w:pPr>
              <w:jc w:val="center"/>
              <w:rPr>
                <w:bCs/>
              </w:rPr>
            </w:pPr>
            <w:r w:rsidRPr="00BF2DF7">
              <w:rPr>
                <w:bCs/>
              </w:rPr>
              <w:t>№ п/п</w:t>
            </w:r>
          </w:p>
        </w:tc>
        <w:tc>
          <w:tcPr>
            <w:tcW w:w="810" w:type="pct"/>
            <w:vMerge w:val="restart"/>
            <w:shd w:val="clear" w:color="auto" w:fill="auto"/>
            <w:tcMar>
              <w:left w:w="28" w:type="dxa"/>
              <w:right w:w="28" w:type="dxa"/>
            </w:tcMar>
            <w:vAlign w:val="center"/>
            <w:hideMark/>
          </w:tcPr>
          <w:p w14:paraId="3E63FA36" w14:textId="77777777" w:rsidR="00E37A96" w:rsidRPr="00BF2DF7" w:rsidRDefault="00E37A96" w:rsidP="00A540BB">
            <w:pPr>
              <w:jc w:val="center"/>
              <w:rPr>
                <w:bCs/>
              </w:rPr>
            </w:pPr>
            <w:r w:rsidRPr="00BF2DF7">
              <w:rPr>
                <w:bCs/>
              </w:rPr>
              <w:t>Источники финансирования</w:t>
            </w:r>
          </w:p>
        </w:tc>
        <w:tc>
          <w:tcPr>
            <w:tcW w:w="3949" w:type="pct"/>
            <w:gridSpan w:val="7"/>
            <w:tcMar>
              <w:left w:w="28" w:type="dxa"/>
              <w:right w:w="28" w:type="dxa"/>
            </w:tcMar>
          </w:tcPr>
          <w:p w14:paraId="1C82B226" w14:textId="77777777" w:rsidR="00E37A96" w:rsidRPr="00BF2DF7" w:rsidRDefault="00E37A96" w:rsidP="00A540BB">
            <w:pPr>
              <w:jc w:val="center"/>
              <w:rPr>
                <w:bCs/>
              </w:rPr>
            </w:pPr>
            <w:r w:rsidRPr="00BF2DF7">
              <w:rPr>
                <w:bCs/>
              </w:rPr>
              <w:t>Расходы на реализацию инвестиционной программы (тыс. руб.)</w:t>
            </w:r>
          </w:p>
          <w:p w14:paraId="5CF92F0C" w14:textId="77777777" w:rsidR="00E37A96" w:rsidRPr="00BF2DF7" w:rsidRDefault="00E37A96" w:rsidP="00A540BB">
            <w:pPr>
              <w:jc w:val="center"/>
              <w:rPr>
                <w:bCs/>
              </w:rPr>
            </w:pPr>
            <w:r w:rsidRPr="00BF2DF7">
              <w:rPr>
                <w:bCs/>
              </w:rPr>
              <w:t>(без НДС)</w:t>
            </w:r>
          </w:p>
        </w:tc>
      </w:tr>
      <w:tr w:rsidR="00E37A96" w:rsidRPr="00BF2DF7" w14:paraId="540C0DC8" w14:textId="77777777" w:rsidTr="00A540BB">
        <w:trPr>
          <w:trHeight w:val="379"/>
          <w:jc w:val="center"/>
        </w:trPr>
        <w:tc>
          <w:tcPr>
            <w:tcW w:w="241" w:type="pct"/>
            <w:vMerge/>
            <w:tcMar>
              <w:left w:w="28" w:type="dxa"/>
              <w:right w:w="28" w:type="dxa"/>
            </w:tcMar>
            <w:vAlign w:val="center"/>
            <w:hideMark/>
          </w:tcPr>
          <w:p w14:paraId="2901160C" w14:textId="77777777" w:rsidR="00E37A96" w:rsidRPr="00BF2DF7" w:rsidRDefault="00E37A96" w:rsidP="00A540BB">
            <w:pPr>
              <w:rPr>
                <w:bCs/>
              </w:rPr>
            </w:pPr>
          </w:p>
        </w:tc>
        <w:tc>
          <w:tcPr>
            <w:tcW w:w="810" w:type="pct"/>
            <w:vMerge/>
            <w:tcMar>
              <w:left w:w="28" w:type="dxa"/>
              <w:right w:w="28" w:type="dxa"/>
            </w:tcMar>
            <w:vAlign w:val="center"/>
            <w:hideMark/>
          </w:tcPr>
          <w:p w14:paraId="29B79DFB" w14:textId="77777777" w:rsidR="00E37A96" w:rsidRPr="00BF2DF7" w:rsidRDefault="00E37A96" w:rsidP="00A540BB">
            <w:pPr>
              <w:rPr>
                <w:bCs/>
              </w:rPr>
            </w:pPr>
          </w:p>
        </w:tc>
        <w:tc>
          <w:tcPr>
            <w:tcW w:w="1106" w:type="pct"/>
            <w:shd w:val="clear" w:color="auto" w:fill="auto"/>
            <w:tcMar>
              <w:left w:w="28" w:type="dxa"/>
              <w:right w:w="28" w:type="dxa"/>
            </w:tcMar>
            <w:vAlign w:val="center"/>
            <w:hideMark/>
          </w:tcPr>
          <w:p w14:paraId="043474F0" w14:textId="77777777" w:rsidR="00E37A96" w:rsidRPr="00BF2DF7" w:rsidRDefault="00E37A96" w:rsidP="00A540BB">
            <w:pPr>
              <w:jc w:val="center"/>
              <w:rPr>
                <w:bCs/>
              </w:rPr>
            </w:pPr>
            <w:r w:rsidRPr="00BF2DF7">
              <w:rPr>
                <w:bCs/>
              </w:rPr>
              <w:t>по видам деятельности</w:t>
            </w:r>
          </w:p>
        </w:tc>
        <w:tc>
          <w:tcPr>
            <w:tcW w:w="533" w:type="pct"/>
            <w:vMerge w:val="restart"/>
            <w:shd w:val="clear" w:color="auto" w:fill="auto"/>
            <w:tcMar>
              <w:left w:w="28" w:type="dxa"/>
              <w:right w:w="28" w:type="dxa"/>
            </w:tcMar>
            <w:vAlign w:val="center"/>
            <w:hideMark/>
          </w:tcPr>
          <w:p w14:paraId="6B76CAFD" w14:textId="77777777" w:rsidR="00E37A96" w:rsidRPr="00BF2DF7" w:rsidRDefault="00E37A96" w:rsidP="00A540BB">
            <w:pPr>
              <w:jc w:val="center"/>
              <w:rPr>
                <w:bCs/>
              </w:rPr>
            </w:pPr>
            <w:r w:rsidRPr="00BF2DF7">
              <w:rPr>
                <w:bCs/>
              </w:rPr>
              <w:t>Всего</w:t>
            </w:r>
          </w:p>
        </w:tc>
        <w:tc>
          <w:tcPr>
            <w:tcW w:w="2311" w:type="pct"/>
            <w:gridSpan w:val="5"/>
            <w:tcMar>
              <w:left w:w="28" w:type="dxa"/>
              <w:right w:w="28" w:type="dxa"/>
            </w:tcMar>
            <w:vAlign w:val="center"/>
          </w:tcPr>
          <w:p w14:paraId="475647C4" w14:textId="77777777" w:rsidR="00E37A96" w:rsidRPr="00BF2DF7" w:rsidRDefault="00E37A96" w:rsidP="00A540BB">
            <w:pPr>
              <w:jc w:val="center"/>
              <w:rPr>
                <w:bCs/>
              </w:rPr>
            </w:pPr>
            <w:r w:rsidRPr="00BF2DF7">
              <w:rPr>
                <w:bCs/>
              </w:rPr>
              <w:t>в т.ч. по годам реализации</w:t>
            </w:r>
          </w:p>
        </w:tc>
      </w:tr>
      <w:tr w:rsidR="00E37A96" w:rsidRPr="00BF2DF7" w14:paraId="28632B28" w14:textId="77777777" w:rsidTr="00A540BB">
        <w:trPr>
          <w:trHeight w:val="485"/>
          <w:jc w:val="center"/>
        </w:trPr>
        <w:tc>
          <w:tcPr>
            <w:tcW w:w="241" w:type="pct"/>
            <w:vMerge/>
            <w:tcMar>
              <w:left w:w="28" w:type="dxa"/>
              <w:right w:w="28" w:type="dxa"/>
            </w:tcMar>
            <w:vAlign w:val="center"/>
            <w:hideMark/>
          </w:tcPr>
          <w:p w14:paraId="6D799ADA" w14:textId="77777777" w:rsidR="00E37A96" w:rsidRPr="00BF2DF7" w:rsidRDefault="00E37A96" w:rsidP="00A540BB">
            <w:pPr>
              <w:rPr>
                <w:bCs/>
              </w:rPr>
            </w:pPr>
          </w:p>
        </w:tc>
        <w:tc>
          <w:tcPr>
            <w:tcW w:w="810" w:type="pct"/>
            <w:vMerge/>
            <w:tcMar>
              <w:left w:w="28" w:type="dxa"/>
              <w:right w:w="28" w:type="dxa"/>
            </w:tcMar>
            <w:vAlign w:val="center"/>
            <w:hideMark/>
          </w:tcPr>
          <w:p w14:paraId="6D369E4B" w14:textId="77777777" w:rsidR="00E37A96" w:rsidRPr="00BF2DF7" w:rsidRDefault="00E37A96" w:rsidP="00A540BB">
            <w:pPr>
              <w:rPr>
                <w:bCs/>
              </w:rPr>
            </w:pPr>
          </w:p>
        </w:tc>
        <w:tc>
          <w:tcPr>
            <w:tcW w:w="1106" w:type="pct"/>
            <w:shd w:val="clear" w:color="auto" w:fill="auto"/>
            <w:tcMar>
              <w:left w:w="28" w:type="dxa"/>
              <w:right w:w="28" w:type="dxa"/>
            </w:tcMar>
            <w:vAlign w:val="center"/>
            <w:hideMark/>
          </w:tcPr>
          <w:p w14:paraId="6363A23F" w14:textId="77777777" w:rsidR="00E37A96" w:rsidRPr="00BF2DF7" w:rsidRDefault="00E37A96" w:rsidP="00A540BB">
            <w:pPr>
              <w:jc w:val="center"/>
              <w:rPr>
                <w:bCs/>
                <w:iCs/>
              </w:rPr>
            </w:pPr>
            <w:r w:rsidRPr="00BF2DF7">
              <w:rPr>
                <w:bCs/>
                <w:iCs/>
              </w:rPr>
              <w:t xml:space="preserve">производство </w:t>
            </w:r>
            <w:r>
              <w:rPr>
                <w:bCs/>
                <w:iCs/>
              </w:rPr>
              <w:t>и передача тепловой энергии</w:t>
            </w:r>
          </w:p>
        </w:tc>
        <w:tc>
          <w:tcPr>
            <w:tcW w:w="533" w:type="pct"/>
            <w:vMerge/>
            <w:tcMar>
              <w:left w:w="28" w:type="dxa"/>
              <w:right w:w="28" w:type="dxa"/>
            </w:tcMar>
            <w:vAlign w:val="center"/>
            <w:hideMark/>
          </w:tcPr>
          <w:p w14:paraId="00544699" w14:textId="77777777" w:rsidR="00E37A96" w:rsidRPr="00BF2DF7" w:rsidRDefault="00E37A96" w:rsidP="00A540BB">
            <w:pPr>
              <w:rPr>
                <w:bCs/>
              </w:rPr>
            </w:pPr>
          </w:p>
        </w:tc>
        <w:tc>
          <w:tcPr>
            <w:tcW w:w="468" w:type="pct"/>
            <w:tcMar>
              <w:left w:w="28" w:type="dxa"/>
              <w:right w:w="28" w:type="dxa"/>
            </w:tcMar>
            <w:vAlign w:val="center"/>
          </w:tcPr>
          <w:p w14:paraId="3C250ACA" w14:textId="77777777" w:rsidR="00E37A96" w:rsidRPr="00925674" w:rsidRDefault="00E37A96" w:rsidP="00A540BB">
            <w:pPr>
              <w:jc w:val="center"/>
              <w:rPr>
                <w:bCs/>
                <w:lang w:val="en-US"/>
              </w:rPr>
            </w:pPr>
            <w:r w:rsidRPr="00BF2DF7">
              <w:rPr>
                <w:bCs/>
              </w:rPr>
              <w:t>20</w:t>
            </w:r>
            <w:r>
              <w:rPr>
                <w:bCs/>
                <w:lang w:val="en-US"/>
              </w:rPr>
              <w:t>22</w:t>
            </w:r>
          </w:p>
        </w:tc>
        <w:tc>
          <w:tcPr>
            <w:tcW w:w="458" w:type="pct"/>
            <w:shd w:val="clear" w:color="auto" w:fill="auto"/>
            <w:tcMar>
              <w:left w:w="28" w:type="dxa"/>
              <w:right w:w="28" w:type="dxa"/>
            </w:tcMar>
            <w:vAlign w:val="center"/>
            <w:hideMark/>
          </w:tcPr>
          <w:p w14:paraId="741BAB7E" w14:textId="77777777" w:rsidR="00E37A96" w:rsidRPr="00925674" w:rsidRDefault="00E37A96" w:rsidP="00A540BB">
            <w:pPr>
              <w:jc w:val="center"/>
              <w:rPr>
                <w:bCs/>
                <w:lang w:val="en-US"/>
              </w:rPr>
            </w:pPr>
            <w:r>
              <w:rPr>
                <w:bCs/>
              </w:rPr>
              <w:t>202</w:t>
            </w:r>
            <w:r>
              <w:rPr>
                <w:bCs/>
                <w:lang w:val="en-US"/>
              </w:rPr>
              <w:t>3</w:t>
            </w:r>
          </w:p>
        </w:tc>
        <w:tc>
          <w:tcPr>
            <w:tcW w:w="451" w:type="pct"/>
            <w:shd w:val="clear" w:color="auto" w:fill="auto"/>
            <w:tcMar>
              <w:left w:w="28" w:type="dxa"/>
              <w:right w:w="28" w:type="dxa"/>
            </w:tcMar>
            <w:vAlign w:val="center"/>
            <w:hideMark/>
          </w:tcPr>
          <w:p w14:paraId="648EED45" w14:textId="77777777" w:rsidR="00E37A96" w:rsidRPr="00925674" w:rsidRDefault="00E37A96" w:rsidP="00A540BB">
            <w:pPr>
              <w:jc w:val="center"/>
              <w:rPr>
                <w:bCs/>
                <w:lang w:val="en-US"/>
              </w:rPr>
            </w:pPr>
            <w:r>
              <w:rPr>
                <w:bCs/>
              </w:rPr>
              <w:t>202</w:t>
            </w:r>
            <w:r>
              <w:rPr>
                <w:bCs/>
                <w:lang w:val="en-US"/>
              </w:rPr>
              <w:t>4</w:t>
            </w:r>
          </w:p>
        </w:tc>
        <w:tc>
          <w:tcPr>
            <w:tcW w:w="449" w:type="pct"/>
            <w:tcMar>
              <w:left w:w="28" w:type="dxa"/>
              <w:right w:w="28" w:type="dxa"/>
            </w:tcMar>
            <w:vAlign w:val="center"/>
          </w:tcPr>
          <w:p w14:paraId="5A314A81" w14:textId="77777777" w:rsidR="00E37A96" w:rsidRPr="00925674" w:rsidRDefault="00E37A96" w:rsidP="00A540BB">
            <w:pPr>
              <w:jc w:val="center"/>
              <w:rPr>
                <w:bCs/>
                <w:lang w:val="en-US"/>
              </w:rPr>
            </w:pPr>
            <w:r>
              <w:rPr>
                <w:bCs/>
              </w:rPr>
              <w:t>202</w:t>
            </w:r>
            <w:r>
              <w:rPr>
                <w:bCs/>
                <w:lang w:val="en-US"/>
              </w:rPr>
              <w:t>5</w:t>
            </w:r>
          </w:p>
        </w:tc>
        <w:tc>
          <w:tcPr>
            <w:tcW w:w="485" w:type="pct"/>
            <w:tcMar>
              <w:left w:w="28" w:type="dxa"/>
              <w:right w:w="28" w:type="dxa"/>
            </w:tcMar>
            <w:vAlign w:val="center"/>
          </w:tcPr>
          <w:p w14:paraId="300419EB" w14:textId="77777777" w:rsidR="00E37A96" w:rsidRPr="00925674" w:rsidRDefault="00E37A96" w:rsidP="00A540BB">
            <w:pPr>
              <w:jc w:val="center"/>
              <w:rPr>
                <w:bCs/>
                <w:lang w:val="en-US"/>
              </w:rPr>
            </w:pPr>
            <w:r>
              <w:rPr>
                <w:bCs/>
              </w:rPr>
              <w:t>202</w:t>
            </w:r>
            <w:r>
              <w:rPr>
                <w:bCs/>
                <w:lang w:val="en-US"/>
              </w:rPr>
              <w:t>6</w:t>
            </w:r>
          </w:p>
        </w:tc>
      </w:tr>
      <w:tr w:rsidR="00E37A96" w:rsidRPr="00BF2DF7" w14:paraId="4BBC5E20" w14:textId="77777777" w:rsidTr="00A540BB">
        <w:trPr>
          <w:trHeight w:val="255"/>
          <w:jc w:val="center"/>
        </w:trPr>
        <w:tc>
          <w:tcPr>
            <w:tcW w:w="241" w:type="pct"/>
            <w:shd w:val="clear" w:color="auto" w:fill="auto"/>
            <w:tcMar>
              <w:left w:w="28" w:type="dxa"/>
              <w:right w:w="28" w:type="dxa"/>
            </w:tcMar>
            <w:vAlign w:val="center"/>
            <w:hideMark/>
          </w:tcPr>
          <w:p w14:paraId="7F7B6EC0" w14:textId="77777777" w:rsidR="00E37A96" w:rsidRPr="00BF2DF7" w:rsidRDefault="00E37A96" w:rsidP="00A540BB">
            <w:pPr>
              <w:jc w:val="center"/>
              <w:rPr>
                <w:bCs/>
              </w:rPr>
            </w:pPr>
            <w:r w:rsidRPr="00BF2DF7">
              <w:rPr>
                <w:bCs/>
              </w:rPr>
              <w:t>1</w:t>
            </w:r>
            <w:r>
              <w:rPr>
                <w:bCs/>
              </w:rPr>
              <w:t>.</w:t>
            </w:r>
          </w:p>
        </w:tc>
        <w:tc>
          <w:tcPr>
            <w:tcW w:w="810" w:type="pct"/>
            <w:shd w:val="clear" w:color="auto" w:fill="auto"/>
            <w:tcMar>
              <w:left w:w="28" w:type="dxa"/>
              <w:right w:w="28" w:type="dxa"/>
            </w:tcMar>
            <w:vAlign w:val="center"/>
            <w:hideMark/>
          </w:tcPr>
          <w:p w14:paraId="3D54B80E" w14:textId="77777777" w:rsidR="00E37A96" w:rsidRPr="00BF2DF7" w:rsidRDefault="00E37A96" w:rsidP="00A540BB">
            <w:pPr>
              <w:rPr>
                <w:bCs/>
              </w:rPr>
            </w:pPr>
            <w:r w:rsidRPr="00BF2DF7">
              <w:rPr>
                <w:bCs/>
              </w:rPr>
              <w:t>Собственные средства</w:t>
            </w:r>
          </w:p>
        </w:tc>
        <w:tc>
          <w:tcPr>
            <w:tcW w:w="1106" w:type="pct"/>
            <w:shd w:val="clear" w:color="auto" w:fill="auto"/>
            <w:tcMar>
              <w:left w:w="28" w:type="dxa"/>
              <w:right w:w="28" w:type="dxa"/>
            </w:tcMar>
            <w:vAlign w:val="center"/>
            <w:hideMark/>
          </w:tcPr>
          <w:p w14:paraId="7625D81C" w14:textId="77777777" w:rsidR="00E37A96" w:rsidRPr="00EE02C0" w:rsidRDefault="00E37A96" w:rsidP="00A540BB">
            <w:pPr>
              <w:jc w:val="center"/>
              <w:rPr>
                <w:bCs/>
              </w:rPr>
            </w:pPr>
            <w:r w:rsidRPr="00EE02C0">
              <w:rPr>
                <w:bCs/>
              </w:rPr>
              <w:t>11 512,774</w:t>
            </w:r>
          </w:p>
        </w:tc>
        <w:tc>
          <w:tcPr>
            <w:tcW w:w="533" w:type="pct"/>
            <w:shd w:val="clear" w:color="auto" w:fill="auto"/>
            <w:tcMar>
              <w:left w:w="28" w:type="dxa"/>
              <w:right w:w="28" w:type="dxa"/>
            </w:tcMar>
            <w:vAlign w:val="center"/>
          </w:tcPr>
          <w:p w14:paraId="24E0A103" w14:textId="77777777" w:rsidR="00E37A96" w:rsidRPr="00CF2463" w:rsidRDefault="00E37A96" w:rsidP="00A540BB">
            <w:pPr>
              <w:jc w:val="center"/>
              <w:rPr>
                <w:bCs/>
                <w:sz w:val="18"/>
                <w:szCs w:val="18"/>
              </w:rPr>
            </w:pPr>
            <w:r w:rsidRPr="00CF2463">
              <w:rPr>
                <w:bCs/>
                <w:sz w:val="18"/>
                <w:szCs w:val="18"/>
              </w:rPr>
              <w:t>11 512,774</w:t>
            </w:r>
          </w:p>
        </w:tc>
        <w:tc>
          <w:tcPr>
            <w:tcW w:w="468" w:type="pct"/>
            <w:shd w:val="clear" w:color="auto" w:fill="auto"/>
            <w:tcMar>
              <w:left w:w="28" w:type="dxa"/>
              <w:right w:w="28" w:type="dxa"/>
            </w:tcMar>
            <w:vAlign w:val="center"/>
          </w:tcPr>
          <w:p w14:paraId="588DA6DC" w14:textId="77777777" w:rsidR="00E37A96" w:rsidRPr="00CF2463" w:rsidRDefault="00E37A96" w:rsidP="00A540BB">
            <w:pPr>
              <w:jc w:val="center"/>
              <w:rPr>
                <w:bCs/>
                <w:sz w:val="18"/>
                <w:szCs w:val="18"/>
              </w:rPr>
            </w:pPr>
            <w:r w:rsidRPr="00CF2463">
              <w:rPr>
                <w:bCs/>
                <w:sz w:val="18"/>
                <w:szCs w:val="18"/>
              </w:rPr>
              <w:t>2 283,617</w:t>
            </w:r>
          </w:p>
        </w:tc>
        <w:tc>
          <w:tcPr>
            <w:tcW w:w="458" w:type="pct"/>
            <w:shd w:val="clear" w:color="auto" w:fill="auto"/>
            <w:tcMar>
              <w:left w:w="28" w:type="dxa"/>
              <w:right w:w="28" w:type="dxa"/>
            </w:tcMar>
            <w:vAlign w:val="center"/>
          </w:tcPr>
          <w:p w14:paraId="4D473DA8" w14:textId="77777777" w:rsidR="00E37A96" w:rsidRPr="00CF2463" w:rsidRDefault="00E37A96" w:rsidP="00A540BB">
            <w:pPr>
              <w:jc w:val="center"/>
              <w:rPr>
                <w:bCs/>
                <w:sz w:val="18"/>
                <w:szCs w:val="18"/>
              </w:rPr>
            </w:pPr>
            <w:r w:rsidRPr="00CF2463">
              <w:rPr>
                <w:bCs/>
                <w:sz w:val="18"/>
                <w:szCs w:val="18"/>
              </w:rPr>
              <w:t>2 340,390</w:t>
            </w:r>
          </w:p>
        </w:tc>
        <w:tc>
          <w:tcPr>
            <w:tcW w:w="451" w:type="pct"/>
            <w:shd w:val="clear" w:color="auto" w:fill="auto"/>
            <w:tcMar>
              <w:left w:w="28" w:type="dxa"/>
              <w:right w:w="28" w:type="dxa"/>
            </w:tcMar>
            <w:vAlign w:val="center"/>
          </w:tcPr>
          <w:p w14:paraId="411539E9" w14:textId="77777777" w:rsidR="00E37A96" w:rsidRPr="00CF2463" w:rsidRDefault="00E37A96" w:rsidP="00A540BB">
            <w:pPr>
              <w:jc w:val="center"/>
              <w:rPr>
                <w:bCs/>
                <w:sz w:val="18"/>
                <w:szCs w:val="18"/>
              </w:rPr>
            </w:pPr>
            <w:r w:rsidRPr="00CF2463">
              <w:rPr>
                <w:bCs/>
                <w:sz w:val="18"/>
                <w:szCs w:val="18"/>
              </w:rPr>
              <w:t>1 830,034</w:t>
            </w:r>
          </w:p>
        </w:tc>
        <w:tc>
          <w:tcPr>
            <w:tcW w:w="449" w:type="pct"/>
            <w:shd w:val="clear" w:color="auto" w:fill="auto"/>
            <w:tcMar>
              <w:left w:w="28" w:type="dxa"/>
              <w:right w:w="28" w:type="dxa"/>
            </w:tcMar>
            <w:vAlign w:val="center"/>
          </w:tcPr>
          <w:p w14:paraId="665B7E5A" w14:textId="77777777" w:rsidR="00E37A96" w:rsidRPr="00CF2463" w:rsidRDefault="00E37A96" w:rsidP="00A540BB">
            <w:pPr>
              <w:jc w:val="center"/>
              <w:rPr>
                <w:bCs/>
                <w:sz w:val="18"/>
                <w:szCs w:val="18"/>
              </w:rPr>
            </w:pPr>
            <w:r w:rsidRPr="00CF2463">
              <w:rPr>
                <w:bCs/>
                <w:sz w:val="18"/>
                <w:szCs w:val="18"/>
              </w:rPr>
              <w:t>1 019,835</w:t>
            </w:r>
          </w:p>
        </w:tc>
        <w:tc>
          <w:tcPr>
            <w:tcW w:w="485" w:type="pct"/>
            <w:shd w:val="clear" w:color="auto" w:fill="auto"/>
            <w:tcMar>
              <w:left w:w="28" w:type="dxa"/>
              <w:right w:w="28" w:type="dxa"/>
            </w:tcMar>
            <w:vAlign w:val="center"/>
          </w:tcPr>
          <w:p w14:paraId="5F0B3350" w14:textId="77777777" w:rsidR="00E37A96" w:rsidRPr="00CF2463" w:rsidRDefault="00E37A96" w:rsidP="00A540BB">
            <w:pPr>
              <w:jc w:val="center"/>
              <w:rPr>
                <w:bCs/>
                <w:sz w:val="18"/>
                <w:szCs w:val="18"/>
              </w:rPr>
            </w:pPr>
            <w:r w:rsidRPr="00CF2463">
              <w:rPr>
                <w:bCs/>
                <w:sz w:val="18"/>
                <w:szCs w:val="18"/>
              </w:rPr>
              <w:t>4 038,898</w:t>
            </w:r>
          </w:p>
        </w:tc>
      </w:tr>
      <w:tr w:rsidR="00E37A96" w:rsidRPr="00BF2DF7" w14:paraId="0010887F" w14:textId="77777777" w:rsidTr="00A540BB">
        <w:trPr>
          <w:trHeight w:val="255"/>
          <w:jc w:val="center"/>
        </w:trPr>
        <w:tc>
          <w:tcPr>
            <w:tcW w:w="241" w:type="pct"/>
            <w:shd w:val="clear" w:color="auto" w:fill="auto"/>
            <w:tcMar>
              <w:left w:w="28" w:type="dxa"/>
              <w:right w:w="28" w:type="dxa"/>
            </w:tcMar>
            <w:vAlign w:val="center"/>
            <w:hideMark/>
          </w:tcPr>
          <w:p w14:paraId="1473D834" w14:textId="77777777" w:rsidR="00E37A96" w:rsidRPr="00BF2DF7" w:rsidRDefault="00E37A96" w:rsidP="00A540BB">
            <w:pPr>
              <w:jc w:val="center"/>
            </w:pPr>
            <w:r w:rsidRPr="00BF2DF7">
              <w:t>1.1.</w:t>
            </w:r>
          </w:p>
        </w:tc>
        <w:tc>
          <w:tcPr>
            <w:tcW w:w="810" w:type="pct"/>
            <w:shd w:val="clear" w:color="auto" w:fill="auto"/>
            <w:tcMar>
              <w:left w:w="28" w:type="dxa"/>
              <w:right w:w="28" w:type="dxa"/>
            </w:tcMar>
            <w:vAlign w:val="center"/>
            <w:hideMark/>
          </w:tcPr>
          <w:p w14:paraId="3B3A0FEB" w14:textId="77777777" w:rsidR="00E37A96" w:rsidRPr="00BF2DF7" w:rsidRDefault="00E37A96" w:rsidP="00A540BB">
            <w:r w:rsidRPr="00BF2DF7">
              <w:t>амортизационные отчисления</w:t>
            </w:r>
          </w:p>
        </w:tc>
        <w:tc>
          <w:tcPr>
            <w:tcW w:w="1106" w:type="pct"/>
            <w:shd w:val="clear" w:color="auto" w:fill="auto"/>
            <w:tcMar>
              <w:left w:w="28" w:type="dxa"/>
              <w:right w:w="28" w:type="dxa"/>
            </w:tcMar>
            <w:vAlign w:val="center"/>
            <w:hideMark/>
          </w:tcPr>
          <w:p w14:paraId="3D8179B8" w14:textId="77777777" w:rsidR="00E37A96" w:rsidRPr="00EE02C0" w:rsidRDefault="00E37A96" w:rsidP="00A540BB">
            <w:pPr>
              <w:jc w:val="center"/>
            </w:pPr>
            <w:r w:rsidRPr="00EE02C0">
              <w:t>11 512,774</w:t>
            </w:r>
          </w:p>
        </w:tc>
        <w:tc>
          <w:tcPr>
            <w:tcW w:w="533" w:type="pct"/>
            <w:shd w:val="clear" w:color="auto" w:fill="auto"/>
            <w:tcMar>
              <w:left w:w="28" w:type="dxa"/>
              <w:right w:w="28" w:type="dxa"/>
            </w:tcMar>
            <w:vAlign w:val="center"/>
          </w:tcPr>
          <w:p w14:paraId="2B276F65" w14:textId="77777777" w:rsidR="00E37A96" w:rsidRPr="00CF2463" w:rsidRDefault="00E37A96" w:rsidP="00A540BB">
            <w:pPr>
              <w:jc w:val="center"/>
              <w:rPr>
                <w:sz w:val="18"/>
                <w:szCs w:val="18"/>
              </w:rPr>
            </w:pPr>
            <w:r w:rsidRPr="00CF2463">
              <w:rPr>
                <w:sz w:val="18"/>
                <w:szCs w:val="18"/>
              </w:rPr>
              <w:t>11 512,774</w:t>
            </w:r>
          </w:p>
        </w:tc>
        <w:tc>
          <w:tcPr>
            <w:tcW w:w="468" w:type="pct"/>
            <w:shd w:val="clear" w:color="auto" w:fill="auto"/>
            <w:tcMar>
              <w:left w:w="28" w:type="dxa"/>
              <w:right w:w="28" w:type="dxa"/>
            </w:tcMar>
            <w:vAlign w:val="center"/>
          </w:tcPr>
          <w:p w14:paraId="22E95095" w14:textId="77777777" w:rsidR="00E37A96" w:rsidRPr="00CF2463" w:rsidRDefault="00E37A96" w:rsidP="00A540BB">
            <w:pPr>
              <w:jc w:val="center"/>
              <w:rPr>
                <w:sz w:val="18"/>
                <w:szCs w:val="18"/>
              </w:rPr>
            </w:pPr>
            <w:r w:rsidRPr="00CF2463">
              <w:rPr>
                <w:sz w:val="18"/>
                <w:szCs w:val="18"/>
              </w:rPr>
              <w:t>2 283,617</w:t>
            </w:r>
          </w:p>
        </w:tc>
        <w:tc>
          <w:tcPr>
            <w:tcW w:w="458" w:type="pct"/>
            <w:shd w:val="clear" w:color="auto" w:fill="auto"/>
            <w:tcMar>
              <w:left w:w="28" w:type="dxa"/>
              <w:right w:w="28" w:type="dxa"/>
            </w:tcMar>
            <w:vAlign w:val="center"/>
          </w:tcPr>
          <w:p w14:paraId="6BC52444" w14:textId="77777777" w:rsidR="00E37A96" w:rsidRPr="00CF2463" w:rsidRDefault="00E37A96" w:rsidP="00A540BB">
            <w:pPr>
              <w:jc w:val="center"/>
              <w:rPr>
                <w:sz w:val="18"/>
                <w:szCs w:val="18"/>
              </w:rPr>
            </w:pPr>
            <w:r w:rsidRPr="00CF2463">
              <w:rPr>
                <w:sz w:val="18"/>
                <w:szCs w:val="18"/>
              </w:rPr>
              <w:t>2 340,390</w:t>
            </w:r>
          </w:p>
        </w:tc>
        <w:tc>
          <w:tcPr>
            <w:tcW w:w="451" w:type="pct"/>
            <w:shd w:val="clear" w:color="auto" w:fill="auto"/>
            <w:tcMar>
              <w:left w:w="28" w:type="dxa"/>
              <w:right w:w="28" w:type="dxa"/>
            </w:tcMar>
            <w:vAlign w:val="center"/>
          </w:tcPr>
          <w:p w14:paraId="050D3121" w14:textId="77777777" w:rsidR="00E37A96" w:rsidRPr="00CF2463" w:rsidRDefault="00E37A96" w:rsidP="00A540BB">
            <w:pPr>
              <w:jc w:val="center"/>
              <w:rPr>
                <w:sz w:val="18"/>
                <w:szCs w:val="18"/>
              </w:rPr>
            </w:pPr>
            <w:r w:rsidRPr="00CF2463">
              <w:rPr>
                <w:sz w:val="18"/>
                <w:szCs w:val="18"/>
              </w:rPr>
              <w:t>1 830,034</w:t>
            </w:r>
          </w:p>
        </w:tc>
        <w:tc>
          <w:tcPr>
            <w:tcW w:w="449" w:type="pct"/>
            <w:shd w:val="clear" w:color="auto" w:fill="auto"/>
            <w:tcMar>
              <w:left w:w="28" w:type="dxa"/>
              <w:right w:w="28" w:type="dxa"/>
            </w:tcMar>
            <w:vAlign w:val="center"/>
          </w:tcPr>
          <w:p w14:paraId="66226C2B" w14:textId="77777777" w:rsidR="00E37A96" w:rsidRPr="00CF2463" w:rsidRDefault="00E37A96" w:rsidP="00A540BB">
            <w:pPr>
              <w:jc w:val="center"/>
              <w:rPr>
                <w:sz w:val="18"/>
                <w:szCs w:val="18"/>
              </w:rPr>
            </w:pPr>
            <w:r w:rsidRPr="00CF2463">
              <w:rPr>
                <w:sz w:val="18"/>
                <w:szCs w:val="18"/>
              </w:rPr>
              <w:t>1 019,835</w:t>
            </w:r>
          </w:p>
        </w:tc>
        <w:tc>
          <w:tcPr>
            <w:tcW w:w="485" w:type="pct"/>
            <w:shd w:val="clear" w:color="auto" w:fill="auto"/>
            <w:tcMar>
              <w:left w:w="28" w:type="dxa"/>
              <w:right w:w="28" w:type="dxa"/>
            </w:tcMar>
            <w:vAlign w:val="center"/>
          </w:tcPr>
          <w:p w14:paraId="519C9BC4" w14:textId="77777777" w:rsidR="00E37A96" w:rsidRPr="00CF2463" w:rsidRDefault="00E37A96" w:rsidP="00A540BB">
            <w:pPr>
              <w:jc w:val="center"/>
              <w:rPr>
                <w:sz w:val="18"/>
                <w:szCs w:val="18"/>
              </w:rPr>
            </w:pPr>
            <w:r w:rsidRPr="00CF2463">
              <w:rPr>
                <w:sz w:val="18"/>
                <w:szCs w:val="18"/>
              </w:rPr>
              <w:t>4 038,898</w:t>
            </w:r>
          </w:p>
        </w:tc>
      </w:tr>
      <w:tr w:rsidR="00E37A96" w:rsidRPr="00BF2DF7" w14:paraId="6539CF65" w14:textId="77777777" w:rsidTr="00A540BB">
        <w:trPr>
          <w:trHeight w:val="510"/>
          <w:jc w:val="center"/>
        </w:trPr>
        <w:tc>
          <w:tcPr>
            <w:tcW w:w="241" w:type="pct"/>
            <w:shd w:val="clear" w:color="auto" w:fill="auto"/>
            <w:tcMar>
              <w:left w:w="28" w:type="dxa"/>
              <w:right w:w="28" w:type="dxa"/>
            </w:tcMar>
            <w:vAlign w:val="center"/>
            <w:hideMark/>
          </w:tcPr>
          <w:p w14:paraId="15511EE5" w14:textId="77777777" w:rsidR="00E37A96" w:rsidRPr="00BF2DF7" w:rsidRDefault="00E37A96" w:rsidP="00A540BB">
            <w:pPr>
              <w:jc w:val="center"/>
            </w:pPr>
            <w:r w:rsidRPr="00BF2DF7">
              <w:t>1.2.</w:t>
            </w:r>
          </w:p>
        </w:tc>
        <w:tc>
          <w:tcPr>
            <w:tcW w:w="810" w:type="pct"/>
            <w:shd w:val="clear" w:color="auto" w:fill="auto"/>
            <w:tcMar>
              <w:left w:w="28" w:type="dxa"/>
              <w:right w:w="28" w:type="dxa"/>
            </w:tcMar>
            <w:vAlign w:val="center"/>
            <w:hideMark/>
          </w:tcPr>
          <w:p w14:paraId="641AF7DB" w14:textId="77777777" w:rsidR="00E37A96" w:rsidRPr="00BF2DF7" w:rsidRDefault="00E37A96" w:rsidP="00A540BB">
            <w:r w:rsidRPr="00BF2DF7">
              <w:t>прибыль, направленная на инвестиции</w:t>
            </w:r>
          </w:p>
        </w:tc>
        <w:tc>
          <w:tcPr>
            <w:tcW w:w="1106" w:type="pct"/>
            <w:shd w:val="clear" w:color="auto" w:fill="auto"/>
            <w:tcMar>
              <w:left w:w="28" w:type="dxa"/>
              <w:right w:w="28" w:type="dxa"/>
            </w:tcMar>
            <w:vAlign w:val="center"/>
            <w:hideMark/>
          </w:tcPr>
          <w:p w14:paraId="79A36AAF" w14:textId="77777777" w:rsidR="00E37A96" w:rsidRPr="00EE02C0" w:rsidRDefault="00E37A96" w:rsidP="00A540BB">
            <w:pPr>
              <w:jc w:val="center"/>
            </w:pPr>
            <w:r w:rsidRPr="00EE02C0">
              <w:t>0,000</w:t>
            </w:r>
          </w:p>
        </w:tc>
        <w:tc>
          <w:tcPr>
            <w:tcW w:w="533" w:type="pct"/>
            <w:shd w:val="clear" w:color="auto" w:fill="auto"/>
            <w:tcMar>
              <w:left w:w="28" w:type="dxa"/>
              <w:right w:w="28" w:type="dxa"/>
            </w:tcMar>
            <w:vAlign w:val="center"/>
            <w:hideMark/>
          </w:tcPr>
          <w:p w14:paraId="0D40B94F" w14:textId="77777777" w:rsidR="00E37A96" w:rsidRPr="00CF2463" w:rsidRDefault="00E37A96" w:rsidP="00A540BB">
            <w:pPr>
              <w:jc w:val="center"/>
              <w:rPr>
                <w:sz w:val="18"/>
                <w:szCs w:val="18"/>
              </w:rPr>
            </w:pPr>
            <w:r w:rsidRPr="00CF2463">
              <w:rPr>
                <w:sz w:val="18"/>
                <w:szCs w:val="18"/>
              </w:rPr>
              <w:t>0,000</w:t>
            </w:r>
          </w:p>
        </w:tc>
        <w:tc>
          <w:tcPr>
            <w:tcW w:w="468" w:type="pct"/>
            <w:shd w:val="clear" w:color="auto" w:fill="auto"/>
            <w:tcMar>
              <w:left w:w="28" w:type="dxa"/>
              <w:right w:w="28" w:type="dxa"/>
            </w:tcMar>
            <w:vAlign w:val="center"/>
          </w:tcPr>
          <w:p w14:paraId="0711B763" w14:textId="77777777" w:rsidR="00E37A96" w:rsidRPr="00CF2463" w:rsidRDefault="00E37A96" w:rsidP="00A540BB">
            <w:pPr>
              <w:jc w:val="center"/>
              <w:rPr>
                <w:sz w:val="18"/>
                <w:szCs w:val="18"/>
              </w:rPr>
            </w:pPr>
            <w:r w:rsidRPr="00CF2463">
              <w:rPr>
                <w:sz w:val="18"/>
                <w:szCs w:val="18"/>
              </w:rPr>
              <w:t>0,000</w:t>
            </w:r>
          </w:p>
        </w:tc>
        <w:tc>
          <w:tcPr>
            <w:tcW w:w="458" w:type="pct"/>
            <w:shd w:val="clear" w:color="auto" w:fill="auto"/>
            <w:tcMar>
              <w:left w:w="28" w:type="dxa"/>
              <w:right w:w="28" w:type="dxa"/>
            </w:tcMar>
            <w:vAlign w:val="center"/>
            <w:hideMark/>
          </w:tcPr>
          <w:p w14:paraId="4DB50078" w14:textId="77777777" w:rsidR="00E37A96" w:rsidRPr="00CF2463" w:rsidRDefault="00E37A96" w:rsidP="00A540BB">
            <w:pPr>
              <w:jc w:val="center"/>
              <w:rPr>
                <w:sz w:val="18"/>
                <w:szCs w:val="18"/>
              </w:rPr>
            </w:pPr>
            <w:r w:rsidRPr="00CF2463">
              <w:rPr>
                <w:sz w:val="18"/>
                <w:szCs w:val="18"/>
              </w:rPr>
              <w:t>0,000</w:t>
            </w:r>
          </w:p>
        </w:tc>
        <w:tc>
          <w:tcPr>
            <w:tcW w:w="451" w:type="pct"/>
            <w:shd w:val="clear" w:color="auto" w:fill="auto"/>
            <w:tcMar>
              <w:left w:w="28" w:type="dxa"/>
              <w:right w:w="28" w:type="dxa"/>
            </w:tcMar>
            <w:vAlign w:val="center"/>
            <w:hideMark/>
          </w:tcPr>
          <w:p w14:paraId="33DFDB94" w14:textId="77777777" w:rsidR="00E37A96" w:rsidRPr="00CF2463" w:rsidRDefault="00E37A96" w:rsidP="00A540BB">
            <w:pPr>
              <w:jc w:val="center"/>
              <w:rPr>
                <w:sz w:val="18"/>
                <w:szCs w:val="18"/>
              </w:rPr>
            </w:pPr>
            <w:r w:rsidRPr="00CF2463">
              <w:rPr>
                <w:sz w:val="18"/>
                <w:szCs w:val="18"/>
              </w:rPr>
              <w:t>0,000</w:t>
            </w:r>
          </w:p>
        </w:tc>
        <w:tc>
          <w:tcPr>
            <w:tcW w:w="449" w:type="pct"/>
            <w:shd w:val="clear" w:color="auto" w:fill="auto"/>
            <w:tcMar>
              <w:left w:w="28" w:type="dxa"/>
              <w:right w:w="28" w:type="dxa"/>
            </w:tcMar>
            <w:vAlign w:val="center"/>
          </w:tcPr>
          <w:p w14:paraId="2DF78A65" w14:textId="77777777" w:rsidR="00E37A96" w:rsidRPr="00CF2463" w:rsidRDefault="00E37A96" w:rsidP="00A540BB">
            <w:pPr>
              <w:jc w:val="center"/>
              <w:rPr>
                <w:sz w:val="18"/>
                <w:szCs w:val="18"/>
              </w:rPr>
            </w:pPr>
            <w:r w:rsidRPr="00CF2463">
              <w:rPr>
                <w:sz w:val="18"/>
                <w:szCs w:val="18"/>
              </w:rPr>
              <w:t>0,000</w:t>
            </w:r>
          </w:p>
        </w:tc>
        <w:tc>
          <w:tcPr>
            <w:tcW w:w="485" w:type="pct"/>
            <w:shd w:val="clear" w:color="auto" w:fill="auto"/>
            <w:tcMar>
              <w:left w:w="28" w:type="dxa"/>
              <w:right w:w="28" w:type="dxa"/>
            </w:tcMar>
            <w:vAlign w:val="center"/>
          </w:tcPr>
          <w:p w14:paraId="0C84FF10" w14:textId="77777777" w:rsidR="00E37A96" w:rsidRPr="00CF2463" w:rsidRDefault="00E37A96" w:rsidP="00A540BB">
            <w:pPr>
              <w:jc w:val="center"/>
              <w:rPr>
                <w:sz w:val="18"/>
                <w:szCs w:val="18"/>
              </w:rPr>
            </w:pPr>
            <w:r w:rsidRPr="00CF2463">
              <w:rPr>
                <w:sz w:val="18"/>
                <w:szCs w:val="18"/>
              </w:rPr>
              <w:t>0,000</w:t>
            </w:r>
          </w:p>
        </w:tc>
      </w:tr>
      <w:tr w:rsidR="00E37A96" w:rsidRPr="00BF2DF7" w14:paraId="363287D2" w14:textId="77777777" w:rsidTr="00A540BB">
        <w:trPr>
          <w:trHeight w:val="510"/>
          <w:jc w:val="center"/>
        </w:trPr>
        <w:tc>
          <w:tcPr>
            <w:tcW w:w="241" w:type="pct"/>
            <w:shd w:val="clear" w:color="auto" w:fill="auto"/>
            <w:tcMar>
              <w:left w:w="28" w:type="dxa"/>
              <w:right w:w="28" w:type="dxa"/>
            </w:tcMar>
            <w:vAlign w:val="center"/>
            <w:hideMark/>
          </w:tcPr>
          <w:p w14:paraId="75D63393" w14:textId="77777777" w:rsidR="00E37A96" w:rsidRPr="00BF2DF7" w:rsidRDefault="00E37A96" w:rsidP="00A540BB">
            <w:pPr>
              <w:jc w:val="center"/>
            </w:pPr>
            <w:r w:rsidRPr="00BF2DF7">
              <w:t>1.3.</w:t>
            </w:r>
          </w:p>
        </w:tc>
        <w:tc>
          <w:tcPr>
            <w:tcW w:w="810" w:type="pct"/>
            <w:shd w:val="clear" w:color="auto" w:fill="auto"/>
            <w:tcMar>
              <w:left w:w="28" w:type="dxa"/>
              <w:right w:w="28" w:type="dxa"/>
            </w:tcMar>
            <w:vAlign w:val="center"/>
            <w:hideMark/>
          </w:tcPr>
          <w:p w14:paraId="35857F18" w14:textId="77777777" w:rsidR="00E37A96" w:rsidRDefault="00E37A96" w:rsidP="00A540BB">
            <w:pPr>
              <w:ind w:right="-52"/>
            </w:pPr>
            <w:r>
              <w:t>средства,</w:t>
            </w:r>
          </w:p>
          <w:p w14:paraId="5D699CC0" w14:textId="77777777" w:rsidR="00E37A96" w:rsidRPr="00BF2DF7" w:rsidRDefault="00E37A96" w:rsidP="00A540BB">
            <w:pPr>
              <w:ind w:right="-52"/>
            </w:pPr>
            <w:r w:rsidRPr="00BF2DF7">
              <w:t>полученные за счет платы за подключение</w:t>
            </w:r>
          </w:p>
        </w:tc>
        <w:tc>
          <w:tcPr>
            <w:tcW w:w="1106" w:type="pct"/>
            <w:shd w:val="clear" w:color="auto" w:fill="auto"/>
            <w:tcMar>
              <w:left w:w="28" w:type="dxa"/>
              <w:right w:w="28" w:type="dxa"/>
            </w:tcMar>
            <w:vAlign w:val="center"/>
            <w:hideMark/>
          </w:tcPr>
          <w:p w14:paraId="37AF5435" w14:textId="77777777" w:rsidR="00E37A96" w:rsidRPr="00EE02C0" w:rsidRDefault="00E37A96" w:rsidP="00A540BB">
            <w:pPr>
              <w:jc w:val="center"/>
            </w:pPr>
            <w:r w:rsidRPr="00EE02C0">
              <w:t>0,000</w:t>
            </w:r>
          </w:p>
        </w:tc>
        <w:tc>
          <w:tcPr>
            <w:tcW w:w="533" w:type="pct"/>
            <w:shd w:val="clear" w:color="auto" w:fill="auto"/>
            <w:tcMar>
              <w:left w:w="28" w:type="dxa"/>
              <w:right w:w="28" w:type="dxa"/>
            </w:tcMar>
            <w:vAlign w:val="center"/>
          </w:tcPr>
          <w:p w14:paraId="5C3E42A7" w14:textId="77777777" w:rsidR="00E37A96" w:rsidRPr="00CF2463" w:rsidRDefault="00E37A96" w:rsidP="00A540BB">
            <w:pPr>
              <w:jc w:val="center"/>
              <w:rPr>
                <w:sz w:val="18"/>
                <w:szCs w:val="18"/>
              </w:rPr>
            </w:pPr>
            <w:r w:rsidRPr="00CF2463">
              <w:rPr>
                <w:sz w:val="18"/>
                <w:szCs w:val="18"/>
              </w:rPr>
              <w:t>0,000</w:t>
            </w:r>
          </w:p>
        </w:tc>
        <w:tc>
          <w:tcPr>
            <w:tcW w:w="468" w:type="pct"/>
            <w:shd w:val="clear" w:color="auto" w:fill="auto"/>
            <w:tcMar>
              <w:left w:w="28" w:type="dxa"/>
              <w:right w:w="28" w:type="dxa"/>
            </w:tcMar>
            <w:vAlign w:val="center"/>
          </w:tcPr>
          <w:p w14:paraId="5B8FF2DB" w14:textId="77777777" w:rsidR="00E37A96" w:rsidRPr="00CF2463" w:rsidRDefault="00E37A96" w:rsidP="00A540BB">
            <w:pPr>
              <w:jc w:val="center"/>
              <w:rPr>
                <w:sz w:val="18"/>
                <w:szCs w:val="18"/>
              </w:rPr>
            </w:pPr>
            <w:r w:rsidRPr="00CF2463">
              <w:rPr>
                <w:sz w:val="18"/>
                <w:szCs w:val="18"/>
              </w:rPr>
              <w:t>0,000</w:t>
            </w:r>
          </w:p>
        </w:tc>
        <w:tc>
          <w:tcPr>
            <w:tcW w:w="458" w:type="pct"/>
            <w:shd w:val="clear" w:color="auto" w:fill="auto"/>
            <w:tcMar>
              <w:left w:w="28" w:type="dxa"/>
              <w:right w:w="28" w:type="dxa"/>
            </w:tcMar>
            <w:vAlign w:val="center"/>
            <w:hideMark/>
          </w:tcPr>
          <w:p w14:paraId="3C64B4DE" w14:textId="77777777" w:rsidR="00E37A96" w:rsidRPr="00CF2463" w:rsidRDefault="00E37A96" w:rsidP="00A540BB">
            <w:pPr>
              <w:jc w:val="center"/>
              <w:rPr>
                <w:sz w:val="18"/>
                <w:szCs w:val="18"/>
              </w:rPr>
            </w:pPr>
            <w:r w:rsidRPr="00CF2463">
              <w:rPr>
                <w:sz w:val="18"/>
                <w:szCs w:val="18"/>
              </w:rPr>
              <w:t>0,000</w:t>
            </w:r>
          </w:p>
        </w:tc>
        <w:tc>
          <w:tcPr>
            <w:tcW w:w="451" w:type="pct"/>
            <w:shd w:val="clear" w:color="auto" w:fill="auto"/>
            <w:tcMar>
              <w:left w:w="28" w:type="dxa"/>
              <w:right w:w="28" w:type="dxa"/>
            </w:tcMar>
            <w:vAlign w:val="center"/>
            <w:hideMark/>
          </w:tcPr>
          <w:p w14:paraId="7E7B8568" w14:textId="77777777" w:rsidR="00E37A96" w:rsidRPr="00CF2463" w:rsidRDefault="00E37A96" w:rsidP="00A540BB">
            <w:pPr>
              <w:jc w:val="center"/>
              <w:rPr>
                <w:sz w:val="18"/>
                <w:szCs w:val="18"/>
              </w:rPr>
            </w:pPr>
            <w:r w:rsidRPr="00CF2463">
              <w:rPr>
                <w:sz w:val="18"/>
                <w:szCs w:val="18"/>
              </w:rPr>
              <w:t>0,000</w:t>
            </w:r>
          </w:p>
        </w:tc>
        <w:tc>
          <w:tcPr>
            <w:tcW w:w="449" w:type="pct"/>
            <w:shd w:val="clear" w:color="auto" w:fill="auto"/>
            <w:tcMar>
              <w:left w:w="28" w:type="dxa"/>
              <w:right w:w="28" w:type="dxa"/>
            </w:tcMar>
            <w:vAlign w:val="center"/>
          </w:tcPr>
          <w:p w14:paraId="63B9E209" w14:textId="77777777" w:rsidR="00E37A96" w:rsidRPr="00CF2463" w:rsidRDefault="00E37A96" w:rsidP="00A540BB">
            <w:pPr>
              <w:jc w:val="center"/>
              <w:rPr>
                <w:sz w:val="18"/>
                <w:szCs w:val="18"/>
              </w:rPr>
            </w:pPr>
            <w:r w:rsidRPr="00CF2463">
              <w:rPr>
                <w:sz w:val="18"/>
                <w:szCs w:val="18"/>
              </w:rPr>
              <w:t>0,000</w:t>
            </w:r>
          </w:p>
        </w:tc>
        <w:tc>
          <w:tcPr>
            <w:tcW w:w="485" w:type="pct"/>
            <w:shd w:val="clear" w:color="auto" w:fill="auto"/>
            <w:tcMar>
              <w:left w:w="28" w:type="dxa"/>
              <w:right w:w="28" w:type="dxa"/>
            </w:tcMar>
            <w:vAlign w:val="center"/>
          </w:tcPr>
          <w:p w14:paraId="6D216BD4" w14:textId="77777777" w:rsidR="00E37A96" w:rsidRPr="00CF2463" w:rsidRDefault="00E37A96" w:rsidP="00A540BB">
            <w:pPr>
              <w:jc w:val="center"/>
              <w:rPr>
                <w:sz w:val="18"/>
                <w:szCs w:val="18"/>
              </w:rPr>
            </w:pPr>
            <w:r w:rsidRPr="00CF2463">
              <w:rPr>
                <w:sz w:val="18"/>
                <w:szCs w:val="18"/>
              </w:rPr>
              <w:t>0,000</w:t>
            </w:r>
          </w:p>
        </w:tc>
      </w:tr>
      <w:tr w:rsidR="00E37A96" w:rsidRPr="00BF2DF7" w14:paraId="2985087B" w14:textId="77777777" w:rsidTr="00A540BB">
        <w:trPr>
          <w:trHeight w:val="510"/>
          <w:jc w:val="center"/>
        </w:trPr>
        <w:tc>
          <w:tcPr>
            <w:tcW w:w="241" w:type="pct"/>
            <w:shd w:val="clear" w:color="auto" w:fill="auto"/>
            <w:tcMar>
              <w:left w:w="28" w:type="dxa"/>
              <w:right w:w="28" w:type="dxa"/>
            </w:tcMar>
            <w:vAlign w:val="center"/>
            <w:hideMark/>
          </w:tcPr>
          <w:p w14:paraId="4B915B08" w14:textId="77777777" w:rsidR="00E37A96" w:rsidRPr="00BF2DF7" w:rsidRDefault="00E37A96" w:rsidP="00A540BB">
            <w:pPr>
              <w:jc w:val="center"/>
            </w:pPr>
            <w:r w:rsidRPr="00BF2DF7">
              <w:t>1.4.</w:t>
            </w:r>
          </w:p>
        </w:tc>
        <w:tc>
          <w:tcPr>
            <w:tcW w:w="810" w:type="pct"/>
            <w:shd w:val="clear" w:color="auto" w:fill="auto"/>
            <w:tcMar>
              <w:left w:w="28" w:type="dxa"/>
              <w:right w:w="28" w:type="dxa"/>
            </w:tcMar>
            <w:vAlign w:val="center"/>
            <w:hideMark/>
          </w:tcPr>
          <w:p w14:paraId="225E1049" w14:textId="77777777" w:rsidR="00E37A96" w:rsidRPr="00BF2DF7" w:rsidRDefault="00E37A96" w:rsidP="00A540BB">
            <w:r w:rsidRPr="00BF2DF7">
              <w:t>прочие средства, в т.ч. аренда имущества</w:t>
            </w:r>
          </w:p>
        </w:tc>
        <w:tc>
          <w:tcPr>
            <w:tcW w:w="1106" w:type="pct"/>
            <w:shd w:val="clear" w:color="auto" w:fill="auto"/>
            <w:tcMar>
              <w:left w:w="28" w:type="dxa"/>
              <w:right w:w="28" w:type="dxa"/>
            </w:tcMar>
            <w:vAlign w:val="center"/>
            <w:hideMark/>
          </w:tcPr>
          <w:p w14:paraId="0DA373D9" w14:textId="77777777" w:rsidR="00E37A96" w:rsidRPr="00EE02C0" w:rsidRDefault="00E37A96" w:rsidP="00A540BB">
            <w:pPr>
              <w:jc w:val="center"/>
            </w:pPr>
            <w:r w:rsidRPr="00EE02C0">
              <w:t>0,000</w:t>
            </w:r>
          </w:p>
        </w:tc>
        <w:tc>
          <w:tcPr>
            <w:tcW w:w="533" w:type="pct"/>
            <w:shd w:val="clear" w:color="auto" w:fill="auto"/>
            <w:tcMar>
              <w:left w:w="28" w:type="dxa"/>
              <w:right w:w="28" w:type="dxa"/>
            </w:tcMar>
            <w:vAlign w:val="center"/>
            <w:hideMark/>
          </w:tcPr>
          <w:p w14:paraId="52A00F91" w14:textId="77777777" w:rsidR="00E37A96" w:rsidRPr="00CF2463" w:rsidRDefault="00E37A96" w:rsidP="00A540BB">
            <w:pPr>
              <w:jc w:val="center"/>
              <w:rPr>
                <w:sz w:val="18"/>
                <w:szCs w:val="18"/>
              </w:rPr>
            </w:pPr>
            <w:r w:rsidRPr="00CF2463">
              <w:rPr>
                <w:sz w:val="18"/>
                <w:szCs w:val="18"/>
              </w:rPr>
              <w:t>0,000</w:t>
            </w:r>
          </w:p>
        </w:tc>
        <w:tc>
          <w:tcPr>
            <w:tcW w:w="468" w:type="pct"/>
            <w:shd w:val="clear" w:color="auto" w:fill="auto"/>
            <w:tcMar>
              <w:left w:w="28" w:type="dxa"/>
              <w:right w:w="28" w:type="dxa"/>
            </w:tcMar>
            <w:vAlign w:val="center"/>
          </w:tcPr>
          <w:p w14:paraId="61820F4E" w14:textId="77777777" w:rsidR="00E37A96" w:rsidRPr="00CF2463" w:rsidRDefault="00E37A96" w:rsidP="00A540BB">
            <w:pPr>
              <w:jc w:val="center"/>
              <w:rPr>
                <w:sz w:val="18"/>
                <w:szCs w:val="18"/>
              </w:rPr>
            </w:pPr>
            <w:r w:rsidRPr="00CF2463">
              <w:rPr>
                <w:sz w:val="18"/>
                <w:szCs w:val="18"/>
              </w:rPr>
              <w:t>0,000</w:t>
            </w:r>
          </w:p>
        </w:tc>
        <w:tc>
          <w:tcPr>
            <w:tcW w:w="458" w:type="pct"/>
            <w:shd w:val="clear" w:color="auto" w:fill="auto"/>
            <w:tcMar>
              <w:left w:w="28" w:type="dxa"/>
              <w:right w:w="28" w:type="dxa"/>
            </w:tcMar>
            <w:vAlign w:val="center"/>
            <w:hideMark/>
          </w:tcPr>
          <w:p w14:paraId="5592172D" w14:textId="77777777" w:rsidR="00E37A96" w:rsidRPr="00CF2463" w:rsidRDefault="00E37A96" w:rsidP="00A540BB">
            <w:pPr>
              <w:jc w:val="center"/>
              <w:rPr>
                <w:sz w:val="18"/>
                <w:szCs w:val="18"/>
              </w:rPr>
            </w:pPr>
            <w:r w:rsidRPr="00CF2463">
              <w:rPr>
                <w:sz w:val="18"/>
                <w:szCs w:val="18"/>
              </w:rPr>
              <w:t>0,000</w:t>
            </w:r>
          </w:p>
        </w:tc>
        <w:tc>
          <w:tcPr>
            <w:tcW w:w="451" w:type="pct"/>
            <w:shd w:val="clear" w:color="auto" w:fill="auto"/>
            <w:tcMar>
              <w:left w:w="28" w:type="dxa"/>
              <w:right w:w="28" w:type="dxa"/>
            </w:tcMar>
            <w:vAlign w:val="center"/>
            <w:hideMark/>
          </w:tcPr>
          <w:p w14:paraId="608FEC24" w14:textId="77777777" w:rsidR="00E37A96" w:rsidRPr="00CF2463" w:rsidRDefault="00E37A96" w:rsidP="00A540BB">
            <w:pPr>
              <w:jc w:val="center"/>
              <w:rPr>
                <w:sz w:val="18"/>
                <w:szCs w:val="18"/>
              </w:rPr>
            </w:pPr>
            <w:r w:rsidRPr="00CF2463">
              <w:rPr>
                <w:sz w:val="18"/>
                <w:szCs w:val="18"/>
              </w:rPr>
              <w:t>0,000</w:t>
            </w:r>
          </w:p>
        </w:tc>
        <w:tc>
          <w:tcPr>
            <w:tcW w:w="449" w:type="pct"/>
            <w:shd w:val="clear" w:color="auto" w:fill="auto"/>
            <w:tcMar>
              <w:left w:w="28" w:type="dxa"/>
              <w:right w:w="28" w:type="dxa"/>
            </w:tcMar>
            <w:vAlign w:val="center"/>
          </w:tcPr>
          <w:p w14:paraId="0C631645" w14:textId="77777777" w:rsidR="00E37A96" w:rsidRPr="00CF2463" w:rsidRDefault="00E37A96" w:rsidP="00A540BB">
            <w:pPr>
              <w:jc w:val="center"/>
              <w:rPr>
                <w:sz w:val="18"/>
                <w:szCs w:val="18"/>
              </w:rPr>
            </w:pPr>
            <w:r w:rsidRPr="00CF2463">
              <w:rPr>
                <w:sz w:val="18"/>
                <w:szCs w:val="18"/>
              </w:rPr>
              <w:t>0,000</w:t>
            </w:r>
          </w:p>
        </w:tc>
        <w:tc>
          <w:tcPr>
            <w:tcW w:w="485" w:type="pct"/>
            <w:shd w:val="clear" w:color="auto" w:fill="auto"/>
            <w:tcMar>
              <w:left w:w="28" w:type="dxa"/>
              <w:right w:w="28" w:type="dxa"/>
            </w:tcMar>
            <w:vAlign w:val="center"/>
          </w:tcPr>
          <w:p w14:paraId="505A0BD7" w14:textId="77777777" w:rsidR="00E37A96" w:rsidRPr="00CF2463" w:rsidRDefault="00E37A96" w:rsidP="00A540BB">
            <w:pPr>
              <w:jc w:val="center"/>
              <w:rPr>
                <w:sz w:val="18"/>
                <w:szCs w:val="18"/>
              </w:rPr>
            </w:pPr>
            <w:r w:rsidRPr="00CF2463">
              <w:rPr>
                <w:sz w:val="18"/>
                <w:szCs w:val="18"/>
              </w:rPr>
              <w:t>0,000</w:t>
            </w:r>
          </w:p>
        </w:tc>
      </w:tr>
      <w:tr w:rsidR="00E37A96" w:rsidRPr="00BF2DF7" w14:paraId="041F3038" w14:textId="77777777" w:rsidTr="00A540BB">
        <w:trPr>
          <w:trHeight w:val="255"/>
          <w:jc w:val="center"/>
        </w:trPr>
        <w:tc>
          <w:tcPr>
            <w:tcW w:w="241" w:type="pct"/>
            <w:shd w:val="clear" w:color="auto" w:fill="auto"/>
            <w:tcMar>
              <w:left w:w="28" w:type="dxa"/>
              <w:right w:w="28" w:type="dxa"/>
            </w:tcMar>
            <w:vAlign w:val="center"/>
            <w:hideMark/>
          </w:tcPr>
          <w:p w14:paraId="6FA31432" w14:textId="77777777" w:rsidR="00E37A96" w:rsidRPr="00BF2DF7" w:rsidRDefault="00E37A96" w:rsidP="00A540BB">
            <w:pPr>
              <w:jc w:val="center"/>
              <w:rPr>
                <w:bCs/>
              </w:rPr>
            </w:pPr>
            <w:r w:rsidRPr="00BF2DF7">
              <w:rPr>
                <w:bCs/>
              </w:rPr>
              <w:t>2</w:t>
            </w:r>
            <w:r>
              <w:rPr>
                <w:bCs/>
              </w:rPr>
              <w:t>.</w:t>
            </w:r>
          </w:p>
        </w:tc>
        <w:tc>
          <w:tcPr>
            <w:tcW w:w="810" w:type="pct"/>
            <w:shd w:val="clear" w:color="auto" w:fill="auto"/>
            <w:tcMar>
              <w:left w:w="28" w:type="dxa"/>
              <w:right w:w="28" w:type="dxa"/>
            </w:tcMar>
            <w:vAlign w:val="center"/>
            <w:hideMark/>
          </w:tcPr>
          <w:p w14:paraId="5E4AC73C" w14:textId="77777777" w:rsidR="00E37A96" w:rsidRPr="00BF2DF7" w:rsidRDefault="00E37A96" w:rsidP="00A540BB">
            <w:pPr>
              <w:rPr>
                <w:bCs/>
              </w:rPr>
            </w:pPr>
            <w:r w:rsidRPr="00BF2DF7">
              <w:rPr>
                <w:bCs/>
              </w:rPr>
              <w:t>Привлеченные средства</w:t>
            </w:r>
          </w:p>
        </w:tc>
        <w:tc>
          <w:tcPr>
            <w:tcW w:w="1106" w:type="pct"/>
            <w:shd w:val="clear" w:color="auto" w:fill="auto"/>
            <w:tcMar>
              <w:left w:w="28" w:type="dxa"/>
              <w:right w:w="28" w:type="dxa"/>
            </w:tcMar>
            <w:vAlign w:val="center"/>
            <w:hideMark/>
          </w:tcPr>
          <w:p w14:paraId="75CA3969" w14:textId="77777777" w:rsidR="00E37A96" w:rsidRPr="00EE02C0" w:rsidRDefault="00E37A96" w:rsidP="00A540BB">
            <w:pPr>
              <w:jc w:val="center"/>
              <w:rPr>
                <w:bCs/>
              </w:rPr>
            </w:pPr>
            <w:r w:rsidRPr="00EE02C0">
              <w:rPr>
                <w:bCs/>
              </w:rPr>
              <w:t>0,000</w:t>
            </w:r>
          </w:p>
        </w:tc>
        <w:tc>
          <w:tcPr>
            <w:tcW w:w="533" w:type="pct"/>
            <w:shd w:val="clear" w:color="auto" w:fill="auto"/>
            <w:tcMar>
              <w:left w:w="28" w:type="dxa"/>
              <w:right w:w="28" w:type="dxa"/>
            </w:tcMar>
            <w:vAlign w:val="center"/>
            <w:hideMark/>
          </w:tcPr>
          <w:p w14:paraId="6A097192" w14:textId="77777777" w:rsidR="00E37A96" w:rsidRPr="00CF2463" w:rsidRDefault="00E37A96" w:rsidP="00A540BB">
            <w:pPr>
              <w:jc w:val="center"/>
              <w:rPr>
                <w:bCs/>
                <w:sz w:val="18"/>
                <w:szCs w:val="18"/>
              </w:rPr>
            </w:pPr>
            <w:r w:rsidRPr="00CF2463">
              <w:rPr>
                <w:bCs/>
                <w:sz w:val="18"/>
                <w:szCs w:val="18"/>
              </w:rPr>
              <w:t>0,000</w:t>
            </w:r>
          </w:p>
        </w:tc>
        <w:tc>
          <w:tcPr>
            <w:tcW w:w="468" w:type="pct"/>
            <w:shd w:val="clear" w:color="auto" w:fill="auto"/>
            <w:tcMar>
              <w:left w:w="28" w:type="dxa"/>
              <w:right w:w="28" w:type="dxa"/>
            </w:tcMar>
            <w:vAlign w:val="center"/>
          </w:tcPr>
          <w:p w14:paraId="0756D4C5" w14:textId="77777777" w:rsidR="00E37A96" w:rsidRPr="00CF2463" w:rsidRDefault="00E37A96" w:rsidP="00A540BB">
            <w:pPr>
              <w:jc w:val="center"/>
              <w:rPr>
                <w:bCs/>
                <w:sz w:val="18"/>
                <w:szCs w:val="18"/>
              </w:rPr>
            </w:pPr>
            <w:r w:rsidRPr="00CF2463">
              <w:rPr>
                <w:bCs/>
                <w:sz w:val="18"/>
                <w:szCs w:val="18"/>
              </w:rPr>
              <w:t>0,000</w:t>
            </w:r>
          </w:p>
        </w:tc>
        <w:tc>
          <w:tcPr>
            <w:tcW w:w="458" w:type="pct"/>
            <w:shd w:val="clear" w:color="auto" w:fill="auto"/>
            <w:tcMar>
              <w:left w:w="28" w:type="dxa"/>
              <w:right w:w="28" w:type="dxa"/>
            </w:tcMar>
            <w:vAlign w:val="center"/>
            <w:hideMark/>
          </w:tcPr>
          <w:p w14:paraId="292D3E2B" w14:textId="77777777" w:rsidR="00E37A96" w:rsidRPr="00CF2463" w:rsidRDefault="00E37A96" w:rsidP="00A540BB">
            <w:pPr>
              <w:jc w:val="center"/>
              <w:rPr>
                <w:bCs/>
                <w:sz w:val="18"/>
                <w:szCs w:val="18"/>
              </w:rPr>
            </w:pPr>
            <w:r w:rsidRPr="00CF2463">
              <w:rPr>
                <w:bCs/>
                <w:sz w:val="18"/>
                <w:szCs w:val="18"/>
              </w:rPr>
              <w:t>0,000</w:t>
            </w:r>
          </w:p>
        </w:tc>
        <w:tc>
          <w:tcPr>
            <w:tcW w:w="451" w:type="pct"/>
            <w:shd w:val="clear" w:color="auto" w:fill="auto"/>
            <w:tcMar>
              <w:left w:w="28" w:type="dxa"/>
              <w:right w:w="28" w:type="dxa"/>
            </w:tcMar>
            <w:vAlign w:val="center"/>
            <w:hideMark/>
          </w:tcPr>
          <w:p w14:paraId="47B6BEBA" w14:textId="77777777" w:rsidR="00E37A96" w:rsidRPr="00CF2463" w:rsidRDefault="00E37A96" w:rsidP="00A540BB">
            <w:pPr>
              <w:jc w:val="center"/>
              <w:rPr>
                <w:bCs/>
                <w:sz w:val="18"/>
                <w:szCs w:val="18"/>
              </w:rPr>
            </w:pPr>
            <w:r w:rsidRPr="00CF2463">
              <w:rPr>
                <w:bCs/>
                <w:sz w:val="18"/>
                <w:szCs w:val="18"/>
              </w:rPr>
              <w:t>0,000</w:t>
            </w:r>
          </w:p>
        </w:tc>
        <w:tc>
          <w:tcPr>
            <w:tcW w:w="449" w:type="pct"/>
            <w:shd w:val="clear" w:color="auto" w:fill="auto"/>
            <w:tcMar>
              <w:left w:w="28" w:type="dxa"/>
              <w:right w:w="28" w:type="dxa"/>
            </w:tcMar>
            <w:vAlign w:val="center"/>
          </w:tcPr>
          <w:p w14:paraId="48BFCDDF" w14:textId="77777777" w:rsidR="00E37A96" w:rsidRPr="00CF2463" w:rsidRDefault="00E37A96" w:rsidP="00A540BB">
            <w:pPr>
              <w:jc w:val="center"/>
              <w:rPr>
                <w:bCs/>
                <w:sz w:val="18"/>
                <w:szCs w:val="18"/>
              </w:rPr>
            </w:pPr>
            <w:r w:rsidRPr="00CF2463">
              <w:rPr>
                <w:bCs/>
                <w:sz w:val="18"/>
                <w:szCs w:val="18"/>
              </w:rPr>
              <w:t>0,000</w:t>
            </w:r>
          </w:p>
        </w:tc>
        <w:tc>
          <w:tcPr>
            <w:tcW w:w="485" w:type="pct"/>
            <w:shd w:val="clear" w:color="auto" w:fill="auto"/>
            <w:tcMar>
              <w:left w:w="28" w:type="dxa"/>
              <w:right w:w="28" w:type="dxa"/>
            </w:tcMar>
            <w:vAlign w:val="center"/>
          </w:tcPr>
          <w:p w14:paraId="0149B7DC" w14:textId="77777777" w:rsidR="00E37A96" w:rsidRPr="00CF2463" w:rsidRDefault="00E37A96" w:rsidP="00A540BB">
            <w:pPr>
              <w:jc w:val="center"/>
              <w:rPr>
                <w:bCs/>
                <w:sz w:val="18"/>
                <w:szCs w:val="18"/>
              </w:rPr>
            </w:pPr>
            <w:r w:rsidRPr="00CF2463">
              <w:rPr>
                <w:bCs/>
                <w:sz w:val="18"/>
                <w:szCs w:val="18"/>
              </w:rPr>
              <w:t>0,000</w:t>
            </w:r>
          </w:p>
        </w:tc>
      </w:tr>
      <w:tr w:rsidR="00E37A96" w:rsidRPr="00BF2DF7" w14:paraId="5E564A1E" w14:textId="77777777" w:rsidTr="00A540BB">
        <w:trPr>
          <w:trHeight w:val="255"/>
          <w:jc w:val="center"/>
        </w:trPr>
        <w:tc>
          <w:tcPr>
            <w:tcW w:w="241" w:type="pct"/>
            <w:shd w:val="clear" w:color="auto" w:fill="auto"/>
            <w:tcMar>
              <w:left w:w="28" w:type="dxa"/>
              <w:right w:w="28" w:type="dxa"/>
            </w:tcMar>
            <w:vAlign w:val="center"/>
            <w:hideMark/>
          </w:tcPr>
          <w:p w14:paraId="3B8977C9" w14:textId="77777777" w:rsidR="00E37A96" w:rsidRPr="00BF2DF7" w:rsidRDefault="00E37A96" w:rsidP="00A540BB">
            <w:pPr>
              <w:jc w:val="center"/>
            </w:pPr>
            <w:r w:rsidRPr="00BF2DF7">
              <w:t>2.1.</w:t>
            </w:r>
          </w:p>
        </w:tc>
        <w:tc>
          <w:tcPr>
            <w:tcW w:w="810" w:type="pct"/>
            <w:shd w:val="clear" w:color="auto" w:fill="auto"/>
            <w:tcMar>
              <w:left w:w="28" w:type="dxa"/>
              <w:right w:w="28" w:type="dxa"/>
            </w:tcMar>
            <w:vAlign w:val="center"/>
            <w:hideMark/>
          </w:tcPr>
          <w:p w14:paraId="23C53C23" w14:textId="77777777" w:rsidR="00E37A96" w:rsidRPr="00BF2DF7" w:rsidRDefault="00E37A96" w:rsidP="00A540BB">
            <w:r w:rsidRPr="00BF2DF7">
              <w:t>кредиты</w:t>
            </w:r>
          </w:p>
        </w:tc>
        <w:tc>
          <w:tcPr>
            <w:tcW w:w="1106" w:type="pct"/>
            <w:shd w:val="clear" w:color="auto" w:fill="auto"/>
            <w:tcMar>
              <w:left w:w="28" w:type="dxa"/>
              <w:right w:w="28" w:type="dxa"/>
            </w:tcMar>
            <w:vAlign w:val="center"/>
            <w:hideMark/>
          </w:tcPr>
          <w:p w14:paraId="60A0C455" w14:textId="77777777" w:rsidR="00E37A96" w:rsidRPr="00EE02C0" w:rsidRDefault="00E37A96" w:rsidP="00A540BB">
            <w:pPr>
              <w:jc w:val="center"/>
            </w:pPr>
            <w:r w:rsidRPr="00EE02C0">
              <w:t>0,000</w:t>
            </w:r>
          </w:p>
        </w:tc>
        <w:tc>
          <w:tcPr>
            <w:tcW w:w="533" w:type="pct"/>
            <w:shd w:val="clear" w:color="auto" w:fill="auto"/>
            <w:tcMar>
              <w:left w:w="28" w:type="dxa"/>
              <w:right w:w="28" w:type="dxa"/>
            </w:tcMar>
            <w:vAlign w:val="center"/>
            <w:hideMark/>
          </w:tcPr>
          <w:p w14:paraId="1298E4DF" w14:textId="77777777" w:rsidR="00E37A96" w:rsidRPr="00CF2463" w:rsidRDefault="00E37A96" w:rsidP="00A540BB">
            <w:pPr>
              <w:jc w:val="center"/>
              <w:rPr>
                <w:sz w:val="18"/>
                <w:szCs w:val="18"/>
              </w:rPr>
            </w:pPr>
            <w:r w:rsidRPr="00CF2463">
              <w:rPr>
                <w:sz w:val="18"/>
                <w:szCs w:val="18"/>
              </w:rPr>
              <w:t>0,000</w:t>
            </w:r>
          </w:p>
        </w:tc>
        <w:tc>
          <w:tcPr>
            <w:tcW w:w="468" w:type="pct"/>
            <w:shd w:val="clear" w:color="auto" w:fill="auto"/>
            <w:tcMar>
              <w:left w:w="28" w:type="dxa"/>
              <w:right w:w="28" w:type="dxa"/>
            </w:tcMar>
            <w:vAlign w:val="center"/>
          </w:tcPr>
          <w:p w14:paraId="0E90F962" w14:textId="77777777" w:rsidR="00E37A96" w:rsidRPr="00CF2463" w:rsidRDefault="00E37A96" w:rsidP="00A540BB">
            <w:pPr>
              <w:jc w:val="center"/>
              <w:rPr>
                <w:sz w:val="18"/>
                <w:szCs w:val="18"/>
              </w:rPr>
            </w:pPr>
            <w:r w:rsidRPr="00CF2463">
              <w:rPr>
                <w:sz w:val="18"/>
                <w:szCs w:val="18"/>
              </w:rPr>
              <w:t>0,000</w:t>
            </w:r>
          </w:p>
        </w:tc>
        <w:tc>
          <w:tcPr>
            <w:tcW w:w="458" w:type="pct"/>
            <w:shd w:val="clear" w:color="auto" w:fill="auto"/>
            <w:tcMar>
              <w:left w:w="28" w:type="dxa"/>
              <w:right w:w="28" w:type="dxa"/>
            </w:tcMar>
            <w:vAlign w:val="center"/>
            <w:hideMark/>
          </w:tcPr>
          <w:p w14:paraId="6ABBEB2F" w14:textId="77777777" w:rsidR="00E37A96" w:rsidRPr="00CF2463" w:rsidRDefault="00E37A96" w:rsidP="00A540BB">
            <w:pPr>
              <w:jc w:val="center"/>
              <w:rPr>
                <w:sz w:val="18"/>
                <w:szCs w:val="18"/>
              </w:rPr>
            </w:pPr>
            <w:r w:rsidRPr="00CF2463">
              <w:rPr>
                <w:sz w:val="18"/>
                <w:szCs w:val="18"/>
              </w:rPr>
              <w:t>0,000</w:t>
            </w:r>
          </w:p>
        </w:tc>
        <w:tc>
          <w:tcPr>
            <w:tcW w:w="451" w:type="pct"/>
            <w:shd w:val="clear" w:color="auto" w:fill="auto"/>
            <w:tcMar>
              <w:left w:w="28" w:type="dxa"/>
              <w:right w:w="28" w:type="dxa"/>
            </w:tcMar>
            <w:vAlign w:val="center"/>
            <w:hideMark/>
          </w:tcPr>
          <w:p w14:paraId="463A47F6" w14:textId="77777777" w:rsidR="00E37A96" w:rsidRPr="00CF2463" w:rsidRDefault="00E37A96" w:rsidP="00A540BB">
            <w:pPr>
              <w:jc w:val="center"/>
              <w:rPr>
                <w:sz w:val="18"/>
                <w:szCs w:val="18"/>
              </w:rPr>
            </w:pPr>
            <w:r w:rsidRPr="00CF2463">
              <w:rPr>
                <w:sz w:val="18"/>
                <w:szCs w:val="18"/>
              </w:rPr>
              <w:t>0,000</w:t>
            </w:r>
          </w:p>
        </w:tc>
        <w:tc>
          <w:tcPr>
            <w:tcW w:w="449" w:type="pct"/>
            <w:shd w:val="clear" w:color="auto" w:fill="auto"/>
            <w:tcMar>
              <w:left w:w="28" w:type="dxa"/>
              <w:right w:w="28" w:type="dxa"/>
            </w:tcMar>
            <w:vAlign w:val="center"/>
          </w:tcPr>
          <w:p w14:paraId="44E772B2" w14:textId="77777777" w:rsidR="00E37A96" w:rsidRPr="00CF2463" w:rsidRDefault="00E37A96" w:rsidP="00A540BB">
            <w:pPr>
              <w:jc w:val="center"/>
              <w:rPr>
                <w:sz w:val="18"/>
                <w:szCs w:val="18"/>
              </w:rPr>
            </w:pPr>
            <w:r w:rsidRPr="00CF2463">
              <w:rPr>
                <w:sz w:val="18"/>
                <w:szCs w:val="18"/>
              </w:rPr>
              <w:t>0,000</w:t>
            </w:r>
          </w:p>
        </w:tc>
        <w:tc>
          <w:tcPr>
            <w:tcW w:w="485" w:type="pct"/>
            <w:shd w:val="clear" w:color="auto" w:fill="auto"/>
            <w:tcMar>
              <w:left w:w="28" w:type="dxa"/>
              <w:right w:w="28" w:type="dxa"/>
            </w:tcMar>
            <w:vAlign w:val="center"/>
          </w:tcPr>
          <w:p w14:paraId="7E27F7B1" w14:textId="77777777" w:rsidR="00E37A96" w:rsidRPr="00CF2463" w:rsidRDefault="00E37A96" w:rsidP="00A540BB">
            <w:pPr>
              <w:jc w:val="center"/>
              <w:rPr>
                <w:sz w:val="18"/>
                <w:szCs w:val="18"/>
              </w:rPr>
            </w:pPr>
            <w:r w:rsidRPr="00CF2463">
              <w:rPr>
                <w:sz w:val="18"/>
                <w:szCs w:val="18"/>
              </w:rPr>
              <w:t>0,000</w:t>
            </w:r>
          </w:p>
        </w:tc>
      </w:tr>
      <w:tr w:rsidR="00E37A96" w:rsidRPr="00BF2DF7" w14:paraId="6D92307A" w14:textId="77777777" w:rsidTr="00A540BB">
        <w:trPr>
          <w:trHeight w:val="255"/>
          <w:jc w:val="center"/>
        </w:trPr>
        <w:tc>
          <w:tcPr>
            <w:tcW w:w="241" w:type="pct"/>
            <w:shd w:val="clear" w:color="auto" w:fill="auto"/>
            <w:tcMar>
              <w:left w:w="28" w:type="dxa"/>
              <w:right w:w="28" w:type="dxa"/>
            </w:tcMar>
            <w:vAlign w:val="center"/>
            <w:hideMark/>
          </w:tcPr>
          <w:p w14:paraId="2F6654D0" w14:textId="77777777" w:rsidR="00E37A96" w:rsidRPr="00BF2DF7" w:rsidRDefault="00E37A96" w:rsidP="00A540BB">
            <w:pPr>
              <w:jc w:val="center"/>
            </w:pPr>
            <w:r w:rsidRPr="00BF2DF7">
              <w:t>2.2.</w:t>
            </w:r>
          </w:p>
        </w:tc>
        <w:tc>
          <w:tcPr>
            <w:tcW w:w="810" w:type="pct"/>
            <w:shd w:val="clear" w:color="auto" w:fill="auto"/>
            <w:tcMar>
              <w:left w:w="28" w:type="dxa"/>
              <w:right w:w="28" w:type="dxa"/>
            </w:tcMar>
            <w:vAlign w:val="center"/>
            <w:hideMark/>
          </w:tcPr>
          <w:p w14:paraId="03D08955" w14:textId="77777777" w:rsidR="00E37A96" w:rsidRPr="00BF2DF7" w:rsidRDefault="00E37A96" w:rsidP="00A540BB">
            <w:r w:rsidRPr="00BF2DF7">
              <w:t>займы организаций</w:t>
            </w:r>
          </w:p>
        </w:tc>
        <w:tc>
          <w:tcPr>
            <w:tcW w:w="1106" w:type="pct"/>
            <w:shd w:val="clear" w:color="auto" w:fill="auto"/>
            <w:tcMar>
              <w:left w:w="28" w:type="dxa"/>
              <w:right w:w="28" w:type="dxa"/>
            </w:tcMar>
            <w:vAlign w:val="center"/>
            <w:hideMark/>
          </w:tcPr>
          <w:p w14:paraId="72312637" w14:textId="77777777" w:rsidR="00E37A96" w:rsidRPr="00EE02C0" w:rsidRDefault="00E37A96" w:rsidP="00A540BB">
            <w:pPr>
              <w:jc w:val="center"/>
            </w:pPr>
            <w:r w:rsidRPr="00EE02C0">
              <w:t>0,000</w:t>
            </w:r>
          </w:p>
        </w:tc>
        <w:tc>
          <w:tcPr>
            <w:tcW w:w="533" w:type="pct"/>
            <w:shd w:val="clear" w:color="auto" w:fill="auto"/>
            <w:tcMar>
              <w:left w:w="28" w:type="dxa"/>
              <w:right w:w="28" w:type="dxa"/>
            </w:tcMar>
            <w:vAlign w:val="center"/>
            <w:hideMark/>
          </w:tcPr>
          <w:p w14:paraId="62940FDA" w14:textId="77777777" w:rsidR="00E37A96" w:rsidRPr="00CF2463" w:rsidRDefault="00E37A96" w:rsidP="00A540BB">
            <w:pPr>
              <w:jc w:val="center"/>
              <w:rPr>
                <w:sz w:val="18"/>
                <w:szCs w:val="18"/>
              </w:rPr>
            </w:pPr>
            <w:r w:rsidRPr="00CF2463">
              <w:rPr>
                <w:sz w:val="18"/>
                <w:szCs w:val="18"/>
              </w:rPr>
              <w:t>0,000</w:t>
            </w:r>
          </w:p>
        </w:tc>
        <w:tc>
          <w:tcPr>
            <w:tcW w:w="468" w:type="pct"/>
            <w:shd w:val="clear" w:color="auto" w:fill="auto"/>
            <w:tcMar>
              <w:left w:w="28" w:type="dxa"/>
              <w:right w:w="28" w:type="dxa"/>
            </w:tcMar>
            <w:vAlign w:val="center"/>
          </w:tcPr>
          <w:p w14:paraId="65311268" w14:textId="77777777" w:rsidR="00E37A96" w:rsidRPr="00CF2463" w:rsidRDefault="00E37A96" w:rsidP="00A540BB">
            <w:pPr>
              <w:jc w:val="center"/>
              <w:rPr>
                <w:sz w:val="18"/>
                <w:szCs w:val="18"/>
              </w:rPr>
            </w:pPr>
            <w:r w:rsidRPr="00CF2463">
              <w:rPr>
                <w:sz w:val="18"/>
                <w:szCs w:val="18"/>
              </w:rPr>
              <w:t>0,000</w:t>
            </w:r>
          </w:p>
        </w:tc>
        <w:tc>
          <w:tcPr>
            <w:tcW w:w="458" w:type="pct"/>
            <w:shd w:val="clear" w:color="auto" w:fill="auto"/>
            <w:tcMar>
              <w:left w:w="28" w:type="dxa"/>
              <w:right w:w="28" w:type="dxa"/>
            </w:tcMar>
            <w:vAlign w:val="center"/>
            <w:hideMark/>
          </w:tcPr>
          <w:p w14:paraId="269C156C" w14:textId="77777777" w:rsidR="00E37A96" w:rsidRPr="00CF2463" w:rsidRDefault="00E37A96" w:rsidP="00A540BB">
            <w:pPr>
              <w:jc w:val="center"/>
              <w:rPr>
                <w:sz w:val="18"/>
                <w:szCs w:val="18"/>
              </w:rPr>
            </w:pPr>
            <w:r w:rsidRPr="00CF2463">
              <w:rPr>
                <w:sz w:val="18"/>
                <w:szCs w:val="18"/>
              </w:rPr>
              <w:t>0,000</w:t>
            </w:r>
          </w:p>
        </w:tc>
        <w:tc>
          <w:tcPr>
            <w:tcW w:w="451" w:type="pct"/>
            <w:shd w:val="clear" w:color="auto" w:fill="auto"/>
            <w:tcMar>
              <w:left w:w="28" w:type="dxa"/>
              <w:right w:w="28" w:type="dxa"/>
            </w:tcMar>
            <w:vAlign w:val="center"/>
            <w:hideMark/>
          </w:tcPr>
          <w:p w14:paraId="4CEE8A74" w14:textId="77777777" w:rsidR="00E37A96" w:rsidRPr="00CF2463" w:rsidRDefault="00E37A96" w:rsidP="00A540BB">
            <w:pPr>
              <w:jc w:val="center"/>
              <w:rPr>
                <w:sz w:val="18"/>
                <w:szCs w:val="18"/>
              </w:rPr>
            </w:pPr>
            <w:r w:rsidRPr="00CF2463">
              <w:rPr>
                <w:sz w:val="18"/>
                <w:szCs w:val="18"/>
              </w:rPr>
              <w:t>0,000</w:t>
            </w:r>
          </w:p>
        </w:tc>
        <w:tc>
          <w:tcPr>
            <w:tcW w:w="449" w:type="pct"/>
            <w:shd w:val="clear" w:color="auto" w:fill="auto"/>
            <w:tcMar>
              <w:left w:w="28" w:type="dxa"/>
              <w:right w:w="28" w:type="dxa"/>
            </w:tcMar>
            <w:vAlign w:val="center"/>
          </w:tcPr>
          <w:p w14:paraId="76426326" w14:textId="77777777" w:rsidR="00E37A96" w:rsidRPr="00CF2463" w:rsidRDefault="00E37A96" w:rsidP="00A540BB">
            <w:pPr>
              <w:jc w:val="center"/>
              <w:rPr>
                <w:sz w:val="18"/>
                <w:szCs w:val="18"/>
              </w:rPr>
            </w:pPr>
            <w:r w:rsidRPr="00CF2463">
              <w:rPr>
                <w:sz w:val="18"/>
                <w:szCs w:val="18"/>
              </w:rPr>
              <w:t>0,000</w:t>
            </w:r>
          </w:p>
        </w:tc>
        <w:tc>
          <w:tcPr>
            <w:tcW w:w="485" w:type="pct"/>
            <w:shd w:val="clear" w:color="auto" w:fill="auto"/>
            <w:tcMar>
              <w:left w:w="28" w:type="dxa"/>
              <w:right w:w="28" w:type="dxa"/>
            </w:tcMar>
            <w:vAlign w:val="center"/>
          </w:tcPr>
          <w:p w14:paraId="6BE28EEE" w14:textId="77777777" w:rsidR="00E37A96" w:rsidRPr="00CF2463" w:rsidRDefault="00E37A96" w:rsidP="00A540BB">
            <w:pPr>
              <w:jc w:val="center"/>
              <w:rPr>
                <w:sz w:val="18"/>
                <w:szCs w:val="18"/>
              </w:rPr>
            </w:pPr>
            <w:r w:rsidRPr="00CF2463">
              <w:rPr>
                <w:sz w:val="18"/>
                <w:szCs w:val="18"/>
              </w:rPr>
              <w:t>0,000</w:t>
            </w:r>
          </w:p>
        </w:tc>
      </w:tr>
      <w:tr w:rsidR="00E37A96" w:rsidRPr="00BF2DF7" w14:paraId="34D9A762" w14:textId="77777777" w:rsidTr="00A540BB">
        <w:trPr>
          <w:trHeight w:val="255"/>
          <w:jc w:val="center"/>
        </w:trPr>
        <w:tc>
          <w:tcPr>
            <w:tcW w:w="241" w:type="pct"/>
            <w:shd w:val="clear" w:color="auto" w:fill="auto"/>
            <w:tcMar>
              <w:left w:w="28" w:type="dxa"/>
              <w:right w:w="28" w:type="dxa"/>
            </w:tcMar>
            <w:vAlign w:val="center"/>
            <w:hideMark/>
          </w:tcPr>
          <w:p w14:paraId="1C5AA771" w14:textId="77777777" w:rsidR="00E37A96" w:rsidRPr="00BF2DF7" w:rsidRDefault="00E37A96" w:rsidP="00A540BB">
            <w:pPr>
              <w:jc w:val="center"/>
            </w:pPr>
            <w:r w:rsidRPr="00BF2DF7">
              <w:t>2.3.</w:t>
            </w:r>
          </w:p>
        </w:tc>
        <w:tc>
          <w:tcPr>
            <w:tcW w:w="810" w:type="pct"/>
            <w:shd w:val="clear" w:color="auto" w:fill="auto"/>
            <w:tcMar>
              <w:left w:w="28" w:type="dxa"/>
              <w:right w:w="28" w:type="dxa"/>
            </w:tcMar>
            <w:vAlign w:val="center"/>
            <w:hideMark/>
          </w:tcPr>
          <w:p w14:paraId="5CD65BE9" w14:textId="77777777" w:rsidR="00E37A96" w:rsidRPr="00BF2DF7" w:rsidRDefault="00E37A96" w:rsidP="00A540BB">
            <w:r w:rsidRPr="00BF2DF7">
              <w:t>прочие средства</w:t>
            </w:r>
          </w:p>
        </w:tc>
        <w:tc>
          <w:tcPr>
            <w:tcW w:w="1106" w:type="pct"/>
            <w:shd w:val="clear" w:color="auto" w:fill="auto"/>
            <w:tcMar>
              <w:left w:w="28" w:type="dxa"/>
              <w:right w:w="28" w:type="dxa"/>
            </w:tcMar>
            <w:vAlign w:val="center"/>
            <w:hideMark/>
          </w:tcPr>
          <w:p w14:paraId="2690ECE3" w14:textId="77777777" w:rsidR="00E37A96" w:rsidRPr="00EE02C0" w:rsidRDefault="00E37A96" w:rsidP="00A540BB">
            <w:pPr>
              <w:jc w:val="center"/>
            </w:pPr>
            <w:r w:rsidRPr="00EE02C0">
              <w:t>0,000</w:t>
            </w:r>
          </w:p>
        </w:tc>
        <w:tc>
          <w:tcPr>
            <w:tcW w:w="533" w:type="pct"/>
            <w:shd w:val="clear" w:color="auto" w:fill="auto"/>
            <w:tcMar>
              <w:left w:w="28" w:type="dxa"/>
              <w:right w:w="28" w:type="dxa"/>
            </w:tcMar>
            <w:vAlign w:val="center"/>
            <w:hideMark/>
          </w:tcPr>
          <w:p w14:paraId="20DC81E1" w14:textId="77777777" w:rsidR="00E37A96" w:rsidRPr="00CF2463" w:rsidRDefault="00E37A96" w:rsidP="00A540BB">
            <w:pPr>
              <w:jc w:val="center"/>
              <w:rPr>
                <w:sz w:val="18"/>
                <w:szCs w:val="18"/>
              </w:rPr>
            </w:pPr>
            <w:r w:rsidRPr="00CF2463">
              <w:rPr>
                <w:sz w:val="18"/>
                <w:szCs w:val="18"/>
              </w:rPr>
              <w:t>0,000</w:t>
            </w:r>
          </w:p>
        </w:tc>
        <w:tc>
          <w:tcPr>
            <w:tcW w:w="468" w:type="pct"/>
            <w:shd w:val="clear" w:color="auto" w:fill="auto"/>
            <w:tcMar>
              <w:left w:w="28" w:type="dxa"/>
              <w:right w:w="28" w:type="dxa"/>
            </w:tcMar>
            <w:vAlign w:val="center"/>
          </w:tcPr>
          <w:p w14:paraId="466F5E2B" w14:textId="77777777" w:rsidR="00E37A96" w:rsidRPr="00CF2463" w:rsidRDefault="00E37A96" w:rsidP="00A540BB">
            <w:pPr>
              <w:jc w:val="center"/>
              <w:rPr>
                <w:sz w:val="18"/>
                <w:szCs w:val="18"/>
              </w:rPr>
            </w:pPr>
            <w:r w:rsidRPr="00CF2463">
              <w:rPr>
                <w:sz w:val="18"/>
                <w:szCs w:val="18"/>
              </w:rPr>
              <w:t>0,000</w:t>
            </w:r>
          </w:p>
        </w:tc>
        <w:tc>
          <w:tcPr>
            <w:tcW w:w="458" w:type="pct"/>
            <w:shd w:val="clear" w:color="auto" w:fill="auto"/>
            <w:tcMar>
              <w:left w:w="28" w:type="dxa"/>
              <w:right w:w="28" w:type="dxa"/>
            </w:tcMar>
            <w:vAlign w:val="center"/>
            <w:hideMark/>
          </w:tcPr>
          <w:p w14:paraId="397C71C3" w14:textId="77777777" w:rsidR="00E37A96" w:rsidRPr="00CF2463" w:rsidRDefault="00E37A96" w:rsidP="00A540BB">
            <w:pPr>
              <w:jc w:val="center"/>
              <w:rPr>
                <w:sz w:val="18"/>
                <w:szCs w:val="18"/>
              </w:rPr>
            </w:pPr>
            <w:r w:rsidRPr="00CF2463">
              <w:rPr>
                <w:sz w:val="18"/>
                <w:szCs w:val="18"/>
              </w:rPr>
              <w:t>0,000</w:t>
            </w:r>
          </w:p>
        </w:tc>
        <w:tc>
          <w:tcPr>
            <w:tcW w:w="451" w:type="pct"/>
            <w:shd w:val="clear" w:color="auto" w:fill="auto"/>
            <w:tcMar>
              <w:left w:w="28" w:type="dxa"/>
              <w:right w:w="28" w:type="dxa"/>
            </w:tcMar>
            <w:vAlign w:val="center"/>
            <w:hideMark/>
          </w:tcPr>
          <w:p w14:paraId="76250D05" w14:textId="77777777" w:rsidR="00E37A96" w:rsidRPr="00CF2463" w:rsidRDefault="00E37A96" w:rsidP="00A540BB">
            <w:pPr>
              <w:jc w:val="center"/>
              <w:rPr>
                <w:sz w:val="18"/>
                <w:szCs w:val="18"/>
              </w:rPr>
            </w:pPr>
            <w:r w:rsidRPr="00CF2463">
              <w:rPr>
                <w:sz w:val="18"/>
                <w:szCs w:val="18"/>
              </w:rPr>
              <w:t>0,000</w:t>
            </w:r>
          </w:p>
        </w:tc>
        <w:tc>
          <w:tcPr>
            <w:tcW w:w="449" w:type="pct"/>
            <w:shd w:val="clear" w:color="auto" w:fill="auto"/>
            <w:tcMar>
              <w:left w:w="28" w:type="dxa"/>
              <w:right w:w="28" w:type="dxa"/>
            </w:tcMar>
            <w:vAlign w:val="center"/>
          </w:tcPr>
          <w:p w14:paraId="06716817" w14:textId="77777777" w:rsidR="00E37A96" w:rsidRPr="00CF2463" w:rsidRDefault="00E37A96" w:rsidP="00A540BB">
            <w:pPr>
              <w:jc w:val="center"/>
              <w:rPr>
                <w:sz w:val="18"/>
                <w:szCs w:val="18"/>
              </w:rPr>
            </w:pPr>
            <w:r w:rsidRPr="00CF2463">
              <w:rPr>
                <w:sz w:val="18"/>
                <w:szCs w:val="18"/>
              </w:rPr>
              <w:t>0,000</w:t>
            </w:r>
          </w:p>
        </w:tc>
        <w:tc>
          <w:tcPr>
            <w:tcW w:w="485" w:type="pct"/>
            <w:shd w:val="clear" w:color="auto" w:fill="auto"/>
            <w:tcMar>
              <w:left w:w="28" w:type="dxa"/>
              <w:right w:w="28" w:type="dxa"/>
            </w:tcMar>
            <w:vAlign w:val="center"/>
          </w:tcPr>
          <w:p w14:paraId="47B2E3CA" w14:textId="77777777" w:rsidR="00E37A96" w:rsidRPr="00CF2463" w:rsidRDefault="00E37A96" w:rsidP="00A540BB">
            <w:pPr>
              <w:jc w:val="center"/>
              <w:rPr>
                <w:sz w:val="18"/>
                <w:szCs w:val="18"/>
              </w:rPr>
            </w:pPr>
            <w:r w:rsidRPr="00CF2463">
              <w:rPr>
                <w:sz w:val="18"/>
                <w:szCs w:val="18"/>
              </w:rPr>
              <w:t>0,000</w:t>
            </w:r>
          </w:p>
        </w:tc>
      </w:tr>
      <w:tr w:rsidR="00E37A96" w:rsidRPr="00BF2DF7" w14:paraId="1F2DC932" w14:textId="77777777" w:rsidTr="00A540BB">
        <w:trPr>
          <w:trHeight w:val="510"/>
          <w:jc w:val="center"/>
        </w:trPr>
        <w:tc>
          <w:tcPr>
            <w:tcW w:w="241" w:type="pct"/>
            <w:shd w:val="clear" w:color="auto" w:fill="auto"/>
            <w:tcMar>
              <w:left w:w="28" w:type="dxa"/>
              <w:right w:w="28" w:type="dxa"/>
            </w:tcMar>
            <w:vAlign w:val="center"/>
            <w:hideMark/>
          </w:tcPr>
          <w:p w14:paraId="1CF71CC4" w14:textId="77777777" w:rsidR="00E37A96" w:rsidRPr="00BF2DF7" w:rsidRDefault="00E37A96" w:rsidP="00A540BB">
            <w:pPr>
              <w:jc w:val="center"/>
              <w:rPr>
                <w:bCs/>
              </w:rPr>
            </w:pPr>
            <w:r w:rsidRPr="00BF2DF7">
              <w:rPr>
                <w:bCs/>
              </w:rPr>
              <w:t>3</w:t>
            </w:r>
            <w:r>
              <w:rPr>
                <w:bCs/>
              </w:rPr>
              <w:t>.</w:t>
            </w:r>
          </w:p>
        </w:tc>
        <w:tc>
          <w:tcPr>
            <w:tcW w:w="810" w:type="pct"/>
            <w:shd w:val="clear" w:color="auto" w:fill="auto"/>
            <w:tcMar>
              <w:left w:w="28" w:type="dxa"/>
              <w:right w:w="28" w:type="dxa"/>
            </w:tcMar>
            <w:vAlign w:val="center"/>
            <w:hideMark/>
          </w:tcPr>
          <w:p w14:paraId="4F174D97" w14:textId="77777777" w:rsidR="00E37A96" w:rsidRPr="00BF2DF7" w:rsidRDefault="00E37A96" w:rsidP="00A540BB">
            <w:pPr>
              <w:rPr>
                <w:bCs/>
              </w:rPr>
            </w:pPr>
            <w:r w:rsidRPr="00BF2DF7">
              <w:rPr>
                <w:bCs/>
              </w:rPr>
              <w:t>Бюджетное финансирование (средства местного бюджета)</w:t>
            </w:r>
          </w:p>
        </w:tc>
        <w:tc>
          <w:tcPr>
            <w:tcW w:w="1106" w:type="pct"/>
            <w:shd w:val="clear" w:color="auto" w:fill="auto"/>
            <w:tcMar>
              <w:left w:w="28" w:type="dxa"/>
              <w:right w:w="28" w:type="dxa"/>
            </w:tcMar>
            <w:vAlign w:val="center"/>
            <w:hideMark/>
          </w:tcPr>
          <w:p w14:paraId="4C087126" w14:textId="77777777" w:rsidR="00E37A96" w:rsidRPr="00EE02C0" w:rsidRDefault="00E37A96" w:rsidP="00A540BB">
            <w:pPr>
              <w:jc w:val="center"/>
              <w:rPr>
                <w:bCs/>
              </w:rPr>
            </w:pPr>
            <w:r w:rsidRPr="00EE02C0">
              <w:rPr>
                <w:bCs/>
              </w:rPr>
              <w:t>0,000</w:t>
            </w:r>
          </w:p>
        </w:tc>
        <w:tc>
          <w:tcPr>
            <w:tcW w:w="533" w:type="pct"/>
            <w:shd w:val="clear" w:color="auto" w:fill="auto"/>
            <w:tcMar>
              <w:left w:w="28" w:type="dxa"/>
              <w:right w:w="28" w:type="dxa"/>
            </w:tcMar>
            <w:vAlign w:val="center"/>
            <w:hideMark/>
          </w:tcPr>
          <w:p w14:paraId="7AE989BB" w14:textId="77777777" w:rsidR="00E37A96" w:rsidRPr="00CF2463" w:rsidRDefault="00E37A96" w:rsidP="00A540BB">
            <w:pPr>
              <w:jc w:val="center"/>
              <w:rPr>
                <w:bCs/>
                <w:sz w:val="18"/>
                <w:szCs w:val="18"/>
              </w:rPr>
            </w:pPr>
            <w:r w:rsidRPr="00CF2463">
              <w:rPr>
                <w:bCs/>
                <w:sz w:val="18"/>
                <w:szCs w:val="18"/>
              </w:rPr>
              <w:t>0,000</w:t>
            </w:r>
          </w:p>
        </w:tc>
        <w:tc>
          <w:tcPr>
            <w:tcW w:w="468" w:type="pct"/>
            <w:shd w:val="clear" w:color="auto" w:fill="auto"/>
            <w:tcMar>
              <w:left w:w="28" w:type="dxa"/>
              <w:right w:w="28" w:type="dxa"/>
            </w:tcMar>
            <w:vAlign w:val="center"/>
          </w:tcPr>
          <w:p w14:paraId="6C55BD59" w14:textId="77777777" w:rsidR="00E37A96" w:rsidRPr="00CF2463" w:rsidRDefault="00E37A96" w:rsidP="00A540BB">
            <w:pPr>
              <w:jc w:val="center"/>
              <w:rPr>
                <w:bCs/>
                <w:sz w:val="18"/>
                <w:szCs w:val="18"/>
              </w:rPr>
            </w:pPr>
            <w:r w:rsidRPr="00CF2463">
              <w:rPr>
                <w:bCs/>
                <w:sz w:val="18"/>
                <w:szCs w:val="18"/>
              </w:rPr>
              <w:t>0,000</w:t>
            </w:r>
          </w:p>
        </w:tc>
        <w:tc>
          <w:tcPr>
            <w:tcW w:w="458" w:type="pct"/>
            <w:shd w:val="clear" w:color="auto" w:fill="auto"/>
            <w:tcMar>
              <w:left w:w="28" w:type="dxa"/>
              <w:right w:w="28" w:type="dxa"/>
            </w:tcMar>
            <w:vAlign w:val="center"/>
            <w:hideMark/>
          </w:tcPr>
          <w:p w14:paraId="304DE742" w14:textId="77777777" w:rsidR="00E37A96" w:rsidRPr="00CF2463" w:rsidRDefault="00E37A96" w:rsidP="00A540BB">
            <w:pPr>
              <w:jc w:val="center"/>
              <w:rPr>
                <w:bCs/>
                <w:sz w:val="18"/>
                <w:szCs w:val="18"/>
              </w:rPr>
            </w:pPr>
            <w:r w:rsidRPr="00CF2463">
              <w:rPr>
                <w:bCs/>
                <w:sz w:val="18"/>
                <w:szCs w:val="18"/>
              </w:rPr>
              <w:t>0,000</w:t>
            </w:r>
          </w:p>
        </w:tc>
        <w:tc>
          <w:tcPr>
            <w:tcW w:w="451" w:type="pct"/>
            <w:shd w:val="clear" w:color="auto" w:fill="auto"/>
            <w:tcMar>
              <w:left w:w="28" w:type="dxa"/>
              <w:right w:w="28" w:type="dxa"/>
            </w:tcMar>
            <w:vAlign w:val="center"/>
            <w:hideMark/>
          </w:tcPr>
          <w:p w14:paraId="37ADA66B" w14:textId="77777777" w:rsidR="00E37A96" w:rsidRPr="00CF2463" w:rsidRDefault="00E37A96" w:rsidP="00A540BB">
            <w:pPr>
              <w:jc w:val="center"/>
              <w:rPr>
                <w:bCs/>
                <w:sz w:val="18"/>
                <w:szCs w:val="18"/>
              </w:rPr>
            </w:pPr>
            <w:r w:rsidRPr="00CF2463">
              <w:rPr>
                <w:bCs/>
                <w:sz w:val="18"/>
                <w:szCs w:val="18"/>
              </w:rPr>
              <w:t>0,000</w:t>
            </w:r>
          </w:p>
        </w:tc>
        <w:tc>
          <w:tcPr>
            <w:tcW w:w="449" w:type="pct"/>
            <w:shd w:val="clear" w:color="auto" w:fill="auto"/>
            <w:tcMar>
              <w:left w:w="28" w:type="dxa"/>
              <w:right w:w="28" w:type="dxa"/>
            </w:tcMar>
            <w:vAlign w:val="center"/>
          </w:tcPr>
          <w:p w14:paraId="1BD62FBD" w14:textId="77777777" w:rsidR="00E37A96" w:rsidRPr="00CF2463" w:rsidRDefault="00E37A96" w:rsidP="00A540BB">
            <w:pPr>
              <w:jc w:val="center"/>
              <w:rPr>
                <w:bCs/>
                <w:sz w:val="18"/>
                <w:szCs w:val="18"/>
              </w:rPr>
            </w:pPr>
            <w:r w:rsidRPr="00CF2463">
              <w:rPr>
                <w:bCs/>
                <w:sz w:val="18"/>
                <w:szCs w:val="18"/>
              </w:rPr>
              <w:t>0,000</w:t>
            </w:r>
          </w:p>
        </w:tc>
        <w:tc>
          <w:tcPr>
            <w:tcW w:w="485" w:type="pct"/>
            <w:shd w:val="clear" w:color="auto" w:fill="auto"/>
            <w:tcMar>
              <w:left w:w="28" w:type="dxa"/>
              <w:right w:w="28" w:type="dxa"/>
            </w:tcMar>
            <w:vAlign w:val="center"/>
          </w:tcPr>
          <w:p w14:paraId="02F22979" w14:textId="77777777" w:rsidR="00E37A96" w:rsidRPr="00CF2463" w:rsidRDefault="00E37A96" w:rsidP="00A540BB">
            <w:pPr>
              <w:jc w:val="center"/>
              <w:rPr>
                <w:bCs/>
                <w:sz w:val="18"/>
                <w:szCs w:val="18"/>
              </w:rPr>
            </w:pPr>
            <w:r w:rsidRPr="00CF2463">
              <w:rPr>
                <w:bCs/>
                <w:sz w:val="18"/>
                <w:szCs w:val="18"/>
              </w:rPr>
              <w:t>0,000</w:t>
            </w:r>
          </w:p>
        </w:tc>
      </w:tr>
      <w:tr w:rsidR="00E37A96" w:rsidRPr="00BF2DF7" w14:paraId="7B2F3181" w14:textId="77777777" w:rsidTr="00A540BB">
        <w:trPr>
          <w:trHeight w:val="645"/>
          <w:jc w:val="center"/>
        </w:trPr>
        <w:tc>
          <w:tcPr>
            <w:tcW w:w="241" w:type="pct"/>
            <w:shd w:val="clear" w:color="auto" w:fill="auto"/>
            <w:tcMar>
              <w:left w:w="28" w:type="dxa"/>
              <w:right w:w="28" w:type="dxa"/>
            </w:tcMar>
            <w:vAlign w:val="center"/>
            <w:hideMark/>
          </w:tcPr>
          <w:p w14:paraId="3A8C4C86" w14:textId="77777777" w:rsidR="00E37A96" w:rsidRPr="00BF2DF7" w:rsidRDefault="00E37A96" w:rsidP="00A540BB">
            <w:pPr>
              <w:jc w:val="center"/>
              <w:rPr>
                <w:bCs/>
              </w:rPr>
            </w:pPr>
            <w:r w:rsidRPr="00BF2DF7">
              <w:rPr>
                <w:bCs/>
              </w:rPr>
              <w:t>4</w:t>
            </w:r>
            <w:r>
              <w:rPr>
                <w:bCs/>
              </w:rPr>
              <w:t>.</w:t>
            </w:r>
          </w:p>
        </w:tc>
        <w:tc>
          <w:tcPr>
            <w:tcW w:w="810" w:type="pct"/>
            <w:shd w:val="clear" w:color="auto" w:fill="auto"/>
            <w:tcMar>
              <w:left w:w="28" w:type="dxa"/>
              <w:right w:w="28" w:type="dxa"/>
            </w:tcMar>
            <w:vAlign w:val="center"/>
            <w:hideMark/>
          </w:tcPr>
          <w:p w14:paraId="3360747E" w14:textId="77777777" w:rsidR="00E37A96" w:rsidRPr="00BF2DF7" w:rsidRDefault="00E37A96" w:rsidP="00A540BB">
            <w:pPr>
              <w:rPr>
                <w:bCs/>
              </w:rPr>
            </w:pPr>
            <w:r w:rsidRPr="00BF2DF7">
              <w:rPr>
                <w:bCs/>
              </w:rPr>
              <w:t>Прочие источники финансирования, в т.ч. лизинг</w:t>
            </w:r>
          </w:p>
        </w:tc>
        <w:tc>
          <w:tcPr>
            <w:tcW w:w="1106" w:type="pct"/>
            <w:shd w:val="clear" w:color="auto" w:fill="auto"/>
            <w:tcMar>
              <w:left w:w="28" w:type="dxa"/>
              <w:right w:w="28" w:type="dxa"/>
            </w:tcMar>
            <w:vAlign w:val="center"/>
            <w:hideMark/>
          </w:tcPr>
          <w:p w14:paraId="1661C803" w14:textId="77777777" w:rsidR="00E37A96" w:rsidRPr="00EE02C0" w:rsidRDefault="00E37A96" w:rsidP="00A540BB">
            <w:pPr>
              <w:jc w:val="center"/>
              <w:rPr>
                <w:bCs/>
              </w:rPr>
            </w:pPr>
            <w:r w:rsidRPr="00EE02C0">
              <w:rPr>
                <w:bCs/>
              </w:rPr>
              <w:t>0,000</w:t>
            </w:r>
          </w:p>
        </w:tc>
        <w:tc>
          <w:tcPr>
            <w:tcW w:w="533" w:type="pct"/>
            <w:shd w:val="clear" w:color="auto" w:fill="auto"/>
            <w:tcMar>
              <w:left w:w="28" w:type="dxa"/>
              <w:right w:w="28" w:type="dxa"/>
            </w:tcMar>
            <w:vAlign w:val="center"/>
            <w:hideMark/>
          </w:tcPr>
          <w:p w14:paraId="4042E472" w14:textId="77777777" w:rsidR="00E37A96" w:rsidRPr="00EE02C0" w:rsidRDefault="00E37A96" w:rsidP="00A540BB">
            <w:pPr>
              <w:jc w:val="center"/>
            </w:pPr>
            <w:r w:rsidRPr="00EE02C0">
              <w:t>0,000</w:t>
            </w:r>
          </w:p>
        </w:tc>
        <w:tc>
          <w:tcPr>
            <w:tcW w:w="468" w:type="pct"/>
            <w:shd w:val="clear" w:color="auto" w:fill="auto"/>
            <w:tcMar>
              <w:left w:w="28" w:type="dxa"/>
              <w:right w:w="28" w:type="dxa"/>
            </w:tcMar>
            <w:vAlign w:val="center"/>
          </w:tcPr>
          <w:p w14:paraId="6142BC95" w14:textId="77777777" w:rsidR="00E37A96" w:rsidRPr="00EE02C0" w:rsidRDefault="00E37A96" w:rsidP="00A540BB">
            <w:pPr>
              <w:jc w:val="center"/>
            </w:pPr>
            <w:r w:rsidRPr="00EE02C0">
              <w:t>0,000</w:t>
            </w:r>
          </w:p>
        </w:tc>
        <w:tc>
          <w:tcPr>
            <w:tcW w:w="458" w:type="pct"/>
            <w:shd w:val="clear" w:color="auto" w:fill="auto"/>
            <w:tcMar>
              <w:left w:w="28" w:type="dxa"/>
              <w:right w:w="28" w:type="dxa"/>
            </w:tcMar>
            <w:vAlign w:val="center"/>
            <w:hideMark/>
          </w:tcPr>
          <w:p w14:paraId="584991CB" w14:textId="77777777" w:rsidR="00E37A96" w:rsidRPr="00EE02C0" w:rsidRDefault="00E37A96" w:rsidP="00A540BB">
            <w:pPr>
              <w:jc w:val="center"/>
            </w:pPr>
            <w:r w:rsidRPr="00EE02C0">
              <w:t>0,000</w:t>
            </w:r>
          </w:p>
        </w:tc>
        <w:tc>
          <w:tcPr>
            <w:tcW w:w="451" w:type="pct"/>
            <w:shd w:val="clear" w:color="auto" w:fill="auto"/>
            <w:tcMar>
              <w:left w:w="28" w:type="dxa"/>
              <w:right w:w="28" w:type="dxa"/>
            </w:tcMar>
            <w:vAlign w:val="center"/>
            <w:hideMark/>
          </w:tcPr>
          <w:p w14:paraId="196B07A5" w14:textId="77777777" w:rsidR="00E37A96" w:rsidRPr="00EE02C0" w:rsidRDefault="00E37A96" w:rsidP="00A540BB">
            <w:pPr>
              <w:jc w:val="center"/>
            </w:pPr>
            <w:r w:rsidRPr="00EE02C0">
              <w:t>0,000</w:t>
            </w:r>
          </w:p>
        </w:tc>
        <w:tc>
          <w:tcPr>
            <w:tcW w:w="449" w:type="pct"/>
            <w:shd w:val="clear" w:color="auto" w:fill="auto"/>
            <w:tcMar>
              <w:left w:w="28" w:type="dxa"/>
              <w:right w:w="28" w:type="dxa"/>
            </w:tcMar>
            <w:vAlign w:val="center"/>
          </w:tcPr>
          <w:p w14:paraId="3A10F1D3" w14:textId="77777777" w:rsidR="00E37A96" w:rsidRPr="00EE02C0" w:rsidRDefault="00E37A96" w:rsidP="00A540BB">
            <w:pPr>
              <w:jc w:val="center"/>
            </w:pPr>
            <w:r w:rsidRPr="00EE02C0">
              <w:t>0,000</w:t>
            </w:r>
          </w:p>
        </w:tc>
        <w:tc>
          <w:tcPr>
            <w:tcW w:w="485" w:type="pct"/>
            <w:shd w:val="clear" w:color="auto" w:fill="auto"/>
            <w:tcMar>
              <w:left w:w="28" w:type="dxa"/>
              <w:right w:w="28" w:type="dxa"/>
            </w:tcMar>
            <w:vAlign w:val="center"/>
          </w:tcPr>
          <w:p w14:paraId="3719FDED" w14:textId="77777777" w:rsidR="00E37A96" w:rsidRPr="00EE02C0" w:rsidRDefault="00E37A96" w:rsidP="00A540BB">
            <w:pPr>
              <w:jc w:val="center"/>
            </w:pPr>
            <w:r w:rsidRPr="00EE02C0">
              <w:t>0,000</w:t>
            </w:r>
          </w:p>
        </w:tc>
      </w:tr>
      <w:tr w:rsidR="00E37A96" w:rsidRPr="00BF2DF7" w14:paraId="267FC385" w14:textId="77777777" w:rsidTr="00A540BB">
        <w:trPr>
          <w:trHeight w:val="255"/>
          <w:jc w:val="center"/>
        </w:trPr>
        <w:tc>
          <w:tcPr>
            <w:tcW w:w="241" w:type="pct"/>
            <w:shd w:val="clear" w:color="auto" w:fill="auto"/>
            <w:tcMar>
              <w:left w:w="28" w:type="dxa"/>
              <w:right w:w="28" w:type="dxa"/>
            </w:tcMar>
            <w:vAlign w:val="center"/>
            <w:hideMark/>
          </w:tcPr>
          <w:p w14:paraId="5C8B1BD8" w14:textId="77777777" w:rsidR="00E37A96" w:rsidRPr="00BF2DF7" w:rsidRDefault="00E37A96" w:rsidP="00A540BB">
            <w:pPr>
              <w:jc w:val="center"/>
              <w:rPr>
                <w:bCs/>
              </w:rPr>
            </w:pPr>
            <w:r w:rsidRPr="00BF2DF7">
              <w:rPr>
                <w:bCs/>
              </w:rPr>
              <w:t> </w:t>
            </w:r>
          </w:p>
        </w:tc>
        <w:tc>
          <w:tcPr>
            <w:tcW w:w="810" w:type="pct"/>
            <w:shd w:val="clear" w:color="auto" w:fill="auto"/>
            <w:tcMar>
              <w:left w:w="28" w:type="dxa"/>
              <w:right w:w="28" w:type="dxa"/>
            </w:tcMar>
            <w:vAlign w:val="center"/>
            <w:hideMark/>
          </w:tcPr>
          <w:p w14:paraId="5FB82294" w14:textId="77777777" w:rsidR="00E37A96" w:rsidRPr="00BF2DF7" w:rsidRDefault="00E37A96" w:rsidP="00A540BB">
            <w:pPr>
              <w:rPr>
                <w:bCs/>
              </w:rPr>
            </w:pPr>
            <w:r w:rsidRPr="00725A35">
              <w:rPr>
                <w:bCs/>
              </w:rPr>
              <w:t>ИТОГО</w:t>
            </w:r>
            <w:r w:rsidRPr="00BF2DF7">
              <w:rPr>
                <w:bCs/>
              </w:rPr>
              <w:t xml:space="preserve"> по программе</w:t>
            </w:r>
          </w:p>
        </w:tc>
        <w:tc>
          <w:tcPr>
            <w:tcW w:w="1106" w:type="pct"/>
            <w:shd w:val="clear" w:color="auto" w:fill="auto"/>
            <w:tcMar>
              <w:left w:w="28" w:type="dxa"/>
              <w:right w:w="28" w:type="dxa"/>
            </w:tcMar>
            <w:vAlign w:val="center"/>
          </w:tcPr>
          <w:p w14:paraId="3613844C" w14:textId="77777777" w:rsidR="00E37A96" w:rsidRPr="00EE02C0" w:rsidRDefault="00E37A96" w:rsidP="00A540BB">
            <w:pPr>
              <w:jc w:val="center"/>
              <w:rPr>
                <w:bCs/>
              </w:rPr>
            </w:pPr>
            <w:r w:rsidRPr="00EE02C0">
              <w:rPr>
                <w:bCs/>
              </w:rPr>
              <w:t>11 512,774</w:t>
            </w:r>
          </w:p>
        </w:tc>
        <w:tc>
          <w:tcPr>
            <w:tcW w:w="533" w:type="pct"/>
            <w:shd w:val="clear" w:color="auto" w:fill="auto"/>
            <w:tcMar>
              <w:left w:w="28" w:type="dxa"/>
              <w:right w:w="28" w:type="dxa"/>
            </w:tcMar>
            <w:vAlign w:val="center"/>
          </w:tcPr>
          <w:p w14:paraId="25C72D1B" w14:textId="77777777" w:rsidR="00E37A96" w:rsidRPr="00CF2463" w:rsidRDefault="00E37A96" w:rsidP="00A540BB">
            <w:pPr>
              <w:jc w:val="center"/>
              <w:rPr>
                <w:bCs/>
                <w:sz w:val="18"/>
                <w:szCs w:val="18"/>
              </w:rPr>
            </w:pPr>
            <w:r w:rsidRPr="00CF2463">
              <w:rPr>
                <w:bCs/>
                <w:sz w:val="18"/>
                <w:szCs w:val="18"/>
              </w:rPr>
              <w:t>11 512,774</w:t>
            </w:r>
          </w:p>
        </w:tc>
        <w:tc>
          <w:tcPr>
            <w:tcW w:w="468" w:type="pct"/>
            <w:shd w:val="clear" w:color="auto" w:fill="auto"/>
            <w:tcMar>
              <w:left w:w="28" w:type="dxa"/>
              <w:right w:w="28" w:type="dxa"/>
            </w:tcMar>
            <w:vAlign w:val="center"/>
          </w:tcPr>
          <w:p w14:paraId="651A21F3" w14:textId="77777777" w:rsidR="00E37A96" w:rsidRPr="00CF2463" w:rsidRDefault="00E37A96" w:rsidP="00A540BB">
            <w:pPr>
              <w:jc w:val="center"/>
              <w:rPr>
                <w:bCs/>
                <w:sz w:val="18"/>
                <w:szCs w:val="18"/>
              </w:rPr>
            </w:pPr>
            <w:r w:rsidRPr="00CF2463">
              <w:rPr>
                <w:bCs/>
                <w:sz w:val="18"/>
                <w:szCs w:val="18"/>
              </w:rPr>
              <w:t>2 283,617</w:t>
            </w:r>
          </w:p>
        </w:tc>
        <w:tc>
          <w:tcPr>
            <w:tcW w:w="458" w:type="pct"/>
            <w:shd w:val="clear" w:color="auto" w:fill="auto"/>
            <w:tcMar>
              <w:left w:w="28" w:type="dxa"/>
              <w:right w:w="28" w:type="dxa"/>
            </w:tcMar>
            <w:vAlign w:val="center"/>
          </w:tcPr>
          <w:p w14:paraId="36954982" w14:textId="77777777" w:rsidR="00E37A96" w:rsidRPr="00CF2463" w:rsidRDefault="00E37A96" w:rsidP="00A540BB">
            <w:pPr>
              <w:jc w:val="center"/>
              <w:rPr>
                <w:bCs/>
                <w:sz w:val="18"/>
                <w:szCs w:val="18"/>
              </w:rPr>
            </w:pPr>
            <w:r w:rsidRPr="00CF2463">
              <w:rPr>
                <w:bCs/>
                <w:sz w:val="18"/>
                <w:szCs w:val="18"/>
              </w:rPr>
              <w:t>2 340,390</w:t>
            </w:r>
          </w:p>
        </w:tc>
        <w:tc>
          <w:tcPr>
            <w:tcW w:w="451" w:type="pct"/>
            <w:shd w:val="clear" w:color="auto" w:fill="auto"/>
            <w:tcMar>
              <w:left w:w="28" w:type="dxa"/>
              <w:right w:w="28" w:type="dxa"/>
            </w:tcMar>
            <w:vAlign w:val="center"/>
          </w:tcPr>
          <w:p w14:paraId="1831DF17" w14:textId="77777777" w:rsidR="00E37A96" w:rsidRPr="00CF2463" w:rsidRDefault="00E37A96" w:rsidP="00A540BB">
            <w:pPr>
              <w:jc w:val="center"/>
              <w:rPr>
                <w:bCs/>
                <w:sz w:val="18"/>
                <w:szCs w:val="18"/>
              </w:rPr>
            </w:pPr>
            <w:r w:rsidRPr="00CF2463">
              <w:rPr>
                <w:bCs/>
                <w:sz w:val="18"/>
                <w:szCs w:val="18"/>
              </w:rPr>
              <w:t>1 830,034</w:t>
            </w:r>
          </w:p>
        </w:tc>
        <w:tc>
          <w:tcPr>
            <w:tcW w:w="449" w:type="pct"/>
            <w:shd w:val="clear" w:color="auto" w:fill="auto"/>
            <w:tcMar>
              <w:left w:w="28" w:type="dxa"/>
              <w:right w:w="28" w:type="dxa"/>
            </w:tcMar>
            <w:vAlign w:val="center"/>
          </w:tcPr>
          <w:p w14:paraId="4C48272F" w14:textId="77777777" w:rsidR="00E37A96" w:rsidRPr="00CF2463" w:rsidRDefault="00E37A96" w:rsidP="00A540BB">
            <w:pPr>
              <w:jc w:val="center"/>
              <w:rPr>
                <w:bCs/>
                <w:sz w:val="18"/>
                <w:szCs w:val="18"/>
              </w:rPr>
            </w:pPr>
            <w:r w:rsidRPr="00CF2463">
              <w:rPr>
                <w:bCs/>
                <w:sz w:val="18"/>
                <w:szCs w:val="18"/>
              </w:rPr>
              <w:t>1 019,835</w:t>
            </w:r>
          </w:p>
        </w:tc>
        <w:tc>
          <w:tcPr>
            <w:tcW w:w="485" w:type="pct"/>
            <w:shd w:val="clear" w:color="auto" w:fill="auto"/>
            <w:tcMar>
              <w:left w:w="28" w:type="dxa"/>
              <w:right w:w="28" w:type="dxa"/>
            </w:tcMar>
            <w:vAlign w:val="center"/>
          </w:tcPr>
          <w:p w14:paraId="071407E6" w14:textId="77777777" w:rsidR="00E37A96" w:rsidRPr="00CF2463" w:rsidRDefault="00E37A96" w:rsidP="00A540BB">
            <w:pPr>
              <w:jc w:val="center"/>
              <w:rPr>
                <w:bCs/>
                <w:sz w:val="18"/>
                <w:szCs w:val="18"/>
              </w:rPr>
            </w:pPr>
            <w:r w:rsidRPr="00CF2463">
              <w:rPr>
                <w:bCs/>
                <w:sz w:val="18"/>
                <w:szCs w:val="18"/>
              </w:rPr>
              <w:t>4 038,898</w:t>
            </w:r>
          </w:p>
        </w:tc>
      </w:tr>
    </w:tbl>
    <w:p w14:paraId="0E7C8B4E" w14:textId="77777777" w:rsidR="00E37A96" w:rsidRDefault="00E37A96" w:rsidP="00E37A96">
      <w:pPr>
        <w:spacing w:line="276" w:lineRule="auto"/>
        <w:ind w:firstLine="567"/>
        <w:jc w:val="both"/>
        <w:rPr>
          <w:sz w:val="25"/>
          <w:szCs w:val="25"/>
        </w:rPr>
      </w:pPr>
    </w:p>
    <w:p w14:paraId="5AF8D579" w14:textId="77777777" w:rsidR="00E37A96" w:rsidRDefault="00E37A96" w:rsidP="00E37A96">
      <w:pPr>
        <w:spacing w:line="276" w:lineRule="auto"/>
        <w:ind w:firstLine="708"/>
        <w:jc w:val="both"/>
        <w:rPr>
          <w:bCs/>
          <w:sz w:val="28"/>
        </w:rPr>
      </w:pPr>
      <w:r>
        <w:rPr>
          <w:bCs/>
          <w:sz w:val="28"/>
          <w:szCs w:val="28"/>
        </w:rPr>
        <w:t xml:space="preserve">Перечень мероприятий, подлежащих выполнению </w:t>
      </w:r>
      <w:r>
        <w:rPr>
          <w:bCs/>
          <w:sz w:val="28"/>
          <w:szCs w:val="28"/>
        </w:rPr>
        <w:br/>
        <w:t>в 2022-2026 годах приведен в приложении к настоящему экспертному заключению.</w:t>
      </w:r>
    </w:p>
    <w:p w14:paraId="17226E42" w14:textId="77777777" w:rsidR="00E37A96" w:rsidRDefault="00E37A96" w:rsidP="00E37A96">
      <w:pPr>
        <w:ind w:firstLine="567"/>
        <w:jc w:val="both"/>
        <w:rPr>
          <w:sz w:val="25"/>
          <w:szCs w:val="25"/>
        </w:rPr>
      </w:pPr>
    </w:p>
    <w:p w14:paraId="1EEC91A7" w14:textId="77777777" w:rsidR="00E37A96" w:rsidRDefault="00E37A96" w:rsidP="00E37A96">
      <w:pPr>
        <w:tabs>
          <w:tab w:val="left" w:pos="0"/>
          <w:tab w:val="left" w:pos="900"/>
        </w:tabs>
        <w:jc w:val="both"/>
        <w:rPr>
          <w:b/>
          <w:sz w:val="28"/>
          <w:szCs w:val="28"/>
        </w:rPr>
      </w:pPr>
    </w:p>
    <w:p w14:paraId="749C6591" w14:textId="77777777" w:rsidR="00E37A96" w:rsidRDefault="00E37A96" w:rsidP="00E37A96">
      <w:pPr>
        <w:jc w:val="both"/>
        <w:rPr>
          <w:sz w:val="28"/>
          <w:szCs w:val="28"/>
        </w:rPr>
      </w:pPr>
    </w:p>
    <w:p w14:paraId="480F72EF" w14:textId="77777777" w:rsidR="00E37A96" w:rsidRDefault="00E37A96" w:rsidP="00E37A96">
      <w:pPr>
        <w:jc w:val="both"/>
      </w:pPr>
    </w:p>
    <w:p w14:paraId="13B9260D" w14:textId="77777777" w:rsidR="00E37A96" w:rsidRPr="00E37A96" w:rsidRDefault="00E37A96" w:rsidP="00E37A96">
      <w:pPr>
        <w:jc w:val="both"/>
        <w:sectPr w:rsidR="00E37A96" w:rsidRPr="00E37A96" w:rsidSect="00A540BB">
          <w:headerReference w:type="default" r:id="rId12"/>
          <w:pgSz w:w="11906" w:h="16838"/>
          <w:pgMar w:top="567" w:right="1418" w:bottom="567" w:left="1559" w:header="709" w:footer="709" w:gutter="0"/>
          <w:cols w:space="708"/>
          <w:titlePg/>
          <w:docGrid w:linePitch="360"/>
        </w:sectPr>
      </w:pPr>
    </w:p>
    <w:p w14:paraId="40F5716D" w14:textId="77777777" w:rsidR="00E37A96" w:rsidRPr="0058065F" w:rsidRDefault="00E37A96" w:rsidP="00E37A96">
      <w:pPr>
        <w:tabs>
          <w:tab w:val="left" w:pos="284"/>
        </w:tabs>
        <w:ind w:left="284" w:right="536"/>
        <w:jc w:val="right"/>
        <w:rPr>
          <w:sz w:val="28"/>
          <w:szCs w:val="28"/>
        </w:rPr>
      </w:pPr>
      <w:bookmarkStart w:id="18" w:name="_Hlk22730685"/>
      <w:r>
        <w:rPr>
          <w:sz w:val="28"/>
          <w:szCs w:val="28"/>
        </w:rPr>
        <w:lastRenderedPageBreak/>
        <w:t>Приложение</w:t>
      </w:r>
    </w:p>
    <w:p w14:paraId="230D3EFD" w14:textId="77777777" w:rsidR="00E37A96" w:rsidRPr="00B72034" w:rsidRDefault="00E37A96" w:rsidP="00E37A96">
      <w:pPr>
        <w:autoSpaceDE w:val="0"/>
        <w:autoSpaceDN w:val="0"/>
        <w:adjustRightInd w:val="0"/>
        <w:jc w:val="center"/>
        <w:rPr>
          <w:b/>
          <w:sz w:val="28"/>
          <w:szCs w:val="28"/>
        </w:rPr>
      </w:pPr>
      <w:bookmarkStart w:id="19" w:name="_Hlk90285689"/>
      <w:bookmarkEnd w:id="18"/>
      <w:r w:rsidRPr="00521EA2">
        <w:rPr>
          <w:b/>
          <w:bCs/>
          <w:sz w:val="28"/>
          <w:szCs w:val="28"/>
        </w:rPr>
        <w:t>Инвестиционная программа</w:t>
      </w:r>
      <w:r>
        <w:rPr>
          <w:b/>
          <w:bCs/>
          <w:sz w:val="28"/>
          <w:szCs w:val="28"/>
        </w:rPr>
        <w:t xml:space="preserve"> в сфере теплоснабжения </w:t>
      </w:r>
      <w:bookmarkStart w:id="20" w:name="_Hlk102727078"/>
      <w:r w:rsidRPr="00B72034">
        <w:rPr>
          <w:b/>
          <w:sz w:val="28"/>
          <w:szCs w:val="28"/>
        </w:rPr>
        <w:t xml:space="preserve">ООО «Энергоресурс» </w:t>
      </w:r>
    </w:p>
    <w:p w14:paraId="4E3621F6" w14:textId="77777777" w:rsidR="00E37A96" w:rsidRDefault="00E37A96" w:rsidP="00E37A96">
      <w:pPr>
        <w:autoSpaceDE w:val="0"/>
        <w:autoSpaceDN w:val="0"/>
        <w:adjustRightInd w:val="0"/>
        <w:jc w:val="center"/>
        <w:rPr>
          <w:b/>
          <w:color w:val="000000"/>
          <w:sz w:val="28"/>
          <w:szCs w:val="28"/>
        </w:rPr>
      </w:pPr>
      <w:r w:rsidRPr="00B72034">
        <w:rPr>
          <w:b/>
          <w:sz w:val="28"/>
          <w:szCs w:val="28"/>
        </w:rPr>
        <w:t>по узлу теплоснабжения Беловского муниципального округа</w:t>
      </w:r>
      <w:r>
        <w:rPr>
          <w:b/>
          <w:color w:val="000000"/>
          <w:sz w:val="28"/>
          <w:szCs w:val="28"/>
        </w:rPr>
        <w:t xml:space="preserve"> </w:t>
      </w:r>
      <w:r w:rsidRPr="00E374F2">
        <w:rPr>
          <w:b/>
          <w:sz w:val="28"/>
          <w:szCs w:val="28"/>
        </w:rPr>
        <w:t xml:space="preserve">на </w:t>
      </w:r>
      <w:r>
        <w:rPr>
          <w:b/>
          <w:sz w:val="28"/>
          <w:szCs w:val="28"/>
        </w:rPr>
        <w:t>2022</w:t>
      </w:r>
      <w:r>
        <w:rPr>
          <w:b/>
          <w:color w:val="000000"/>
          <w:sz w:val="28"/>
          <w:szCs w:val="28"/>
        </w:rPr>
        <w:t xml:space="preserve"> - 2026 годы</w:t>
      </w:r>
      <w:bookmarkEnd w:id="20"/>
    </w:p>
    <w:p w14:paraId="5D1990AE" w14:textId="77777777" w:rsidR="00E37A96" w:rsidRDefault="00E37A96" w:rsidP="00E37A96">
      <w:pPr>
        <w:autoSpaceDE w:val="0"/>
        <w:autoSpaceDN w:val="0"/>
        <w:adjustRightInd w:val="0"/>
        <w:jc w:val="center"/>
        <w:rPr>
          <w:b/>
          <w:bCs/>
          <w:sz w:val="28"/>
          <w:szCs w:val="28"/>
        </w:rPr>
      </w:pPr>
    </w:p>
    <w:tbl>
      <w:tblPr>
        <w:tblW w:w="154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658"/>
        <w:gridCol w:w="854"/>
        <w:gridCol w:w="1272"/>
        <w:gridCol w:w="1276"/>
        <w:gridCol w:w="572"/>
        <w:gridCol w:w="571"/>
        <w:gridCol w:w="14"/>
        <w:gridCol w:w="665"/>
        <w:gridCol w:w="30"/>
        <w:gridCol w:w="819"/>
        <w:gridCol w:w="31"/>
        <w:gridCol w:w="706"/>
        <w:gridCol w:w="850"/>
        <w:gridCol w:w="709"/>
        <w:gridCol w:w="709"/>
        <w:gridCol w:w="708"/>
        <w:gridCol w:w="10"/>
        <w:gridCol w:w="699"/>
        <w:gridCol w:w="709"/>
        <w:gridCol w:w="709"/>
        <w:gridCol w:w="521"/>
        <w:gridCol w:w="813"/>
      </w:tblGrid>
      <w:tr w:rsidR="00E37A96" w:rsidRPr="00BD3455" w14:paraId="09AF0ABA" w14:textId="77777777" w:rsidTr="00E37A96">
        <w:trPr>
          <w:trHeight w:val="323"/>
        </w:trPr>
        <w:tc>
          <w:tcPr>
            <w:tcW w:w="531" w:type="dxa"/>
            <w:vMerge w:val="restart"/>
            <w:shd w:val="clear" w:color="auto" w:fill="auto"/>
            <w:tcMar>
              <w:left w:w="28" w:type="dxa"/>
              <w:right w:w="28" w:type="dxa"/>
            </w:tcMar>
            <w:vAlign w:val="center"/>
            <w:hideMark/>
          </w:tcPr>
          <w:p w14:paraId="38D050AF" w14:textId="77777777" w:rsidR="00E37A96" w:rsidRPr="00BD3455" w:rsidRDefault="00E37A96" w:rsidP="00A540BB">
            <w:pPr>
              <w:jc w:val="center"/>
              <w:rPr>
                <w:bCs/>
                <w:sz w:val="13"/>
                <w:szCs w:val="13"/>
              </w:rPr>
            </w:pPr>
            <w:r w:rsidRPr="00BD3455">
              <w:rPr>
                <w:bCs/>
                <w:sz w:val="13"/>
                <w:szCs w:val="13"/>
              </w:rPr>
              <w:t>№</w:t>
            </w:r>
            <w:r w:rsidRPr="00BD3455">
              <w:rPr>
                <w:bCs/>
                <w:sz w:val="13"/>
                <w:szCs w:val="13"/>
              </w:rPr>
              <w:br/>
              <w:t>п/п</w:t>
            </w:r>
          </w:p>
        </w:tc>
        <w:tc>
          <w:tcPr>
            <w:tcW w:w="1658" w:type="dxa"/>
            <w:vMerge w:val="restart"/>
            <w:shd w:val="clear" w:color="auto" w:fill="auto"/>
            <w:tcMar>
              <w:left w:w="28" w:type="dxa"/>
              <w:right w:w="28" w:type="dxa"/>
            </w:tcMar>
            <w:vAlign w:val="center"/>
            <w:hideMark/>
          </w:tcPr>
          <w:p w14:paraId="2AB40B83" w14:textId="77777777" w:rsidR="00E37A96" w:rsidRPr="00BD3455" w:rsidRDefault="00E37A96" w:rsidP="00A540BB">
            <w:pPr>
              <w:jc w:val="center"/>
              <w:rPr>
                <w:bCs/>
                <w:sz w:val="13"/>
                <w:szCs w:val="13"/>
              </w:rPr>
            </w:pPr>
            <w:r w:rsidRPr="00BD3455">
              <w:rPr>
                <w:bCs/>
                <w:sz w:val="13"/>
                <w:szCs w:val="13"/>
              </w:rPr>
              <w:t>Наименование</w:t>
            </w:r>
            <w:r w:rsidRPr="00BD3455">
              <w:rPr>
                <w:bCs/>
                <w:sz w:val="13"/>
                <w:szCs w:val="13"/>
              </w:rPr>
              <w:br/>
              <w:t>мероприятий</w:t>
            </w:r>
          </w:p>
        </w:tc>
        <w:tc>
          <w:tcPr>
            <w:tcW w:w="854" w:type="dxa"/>
            <w:vMerge w:val="restart"/>
            <w:shd w:val="clear" w:color="auto" w:fill="auto"/>
            <w:tcMar>
              <w:left w:w="28" w:type="dxa"/>
              <w:right w:w="28" w:type="dxa"/>
            </w:tcMar>
            <w:vAlign w:val="center"/>
            <w:hideMark/>
          </w:tcPr>
          <w:p w14:paraId="582A746F" w14:textId="77777777" w:rsidR="00E37A96" w:rsidRPr="00BD3455" w:rsidRDefault="00E37A96" w:rsidP="00A540BB">
            <w:pPr>
              <w:jc w:val="center"/>
              <w:rPr>
                <w:bCs/>
                <w:sz w:val="13"/>
                <w:szCs w:val="13"/>
              </w:rPr>
            </w:pPr>
            <w:r w:rsidRPr="00BD3455">
              <w:rPr>
                <w:bCs/>
                <w:sz w:val="13"/>
                <w:szCs w:val="13"/>
              </w:rPr>
              <w:t xml:space="preserve">Обоснование </w:t>
            </w:r>
            <w:proofErr w:type="spellStart"/>
            <w:proofErr w:type="gramStart"/>
            <w:r w:rsidRPr="00BD3455">
              <w:rPr>
                <w:bCs/>
                <w:sz w:val="13"/>
                <w:szCs w:val="13"/>
              </w:rPr>
              <w:t>необходи</w:t>
            </w:r>
            <w:proofErr w:type="spellEnd"/>
            <w:r>
              <w:rPr>
                <w:bCs/>
                <w:sz w:val="13"/>
                <w:szCs w:val="13"/>
              </w:rPr>
              <w:t>-</w:t>
            </w:r>
            <w:r w:rsidRPr="00BD3455">
              <w:rPr>
                <w:bCs/>
                <w:sz w:val="13"/>
                <w:szCs w:val="13"/>
              </w:rPr>
              <w:t>мости</w:t>
            </w:r>
            <w:proofErr w:type="gramEnd"/>
            <w:r w:rsidRPr="00BD3455">
              <w:rPr>
                <w:bCs/>
                <w:sz w:val="13"/>
                <w:szCs w:val="13"/>
              </w:rPr>
              <w:br/>
              <w:t xml:space="preserve">(цель </w:t>
            </w:r>
            <w:proofErr w:type="spellStart"/>
            <w:r w:rsidRPr="00BD3455">
              <w:rPr>
                <w:bCs/>
                <w:sz w:val="13"/>
                <w:szCs w:val="13"/>
              </w:rPr>
              <w:t>реализа</w:t>
            </w:r>
            <w:r>
              <w:rPr>
                <w:bCs/>
                <w:sz w:val="13"/>
                <w:szCs w:val="13"/>
              </w:rPr>
              <w:t>-</w:t>
            </w:r>
            <w:r w:rsidRPr="00BD3455">
              <w:rPr>
                <w:bCs/>
                <w:sz w:val="13"/>
                <w:szCs w:val="13"/>
              </w:rPr>
              <w:t>ции</w:t>
            </w:r>
            <w:proofErr w:type="spellEnd"/>
            <w:r w:rsidRPr="00BD3455">
              <w:rPr>
                <w:bCs/>
                <w:sz w:val="13"/>
                <w:szCs w:val="13"/>
              </w:rPr>
              <w:t>)</w:t>
            </w:r>
          </w:p>
        </w:tc>
        <w:tc>
          <w:tcPr>
            <w:tcW w:w="1272" w:type="dxa"/>
            <w:vMerge w:val="restart"/>
            <w:shd w:val="clear" w:color="auto" w:fill="auto"/>
            <w:tcMar>
              <w:left w:w="28" w:type="dxa"/>
              <w:right w:w="28" w:type="dxa"/>
            </w:tcMar>
            <w:vAlign w:val="center"/>
            <w:hideMark/>
          </w:tcPr>
          <w:p w14:paraId="6FC1A9FA" w14:textId="77777777" w:rsidR="00E37A96" w:rsidRPr="00BD3455" w:rsidRDefault="00E37A96" w:rsidP="00A540BB">
            <w:pPr>
              <w:jc w:val="center"/>
              <w:rPr>
                <w:bCs/>
                <w:sz w:val="13"/>
                <w:szCs w:val="13"/>
              </w:rPr>
            </w:pPr>
            <w:r w:rsidRPr="00BD3455">
              <w:rPr>
                <w:bCs/>
                <w:sz w:val="13"/>
                <w:szCs w:val="13"/>
              </w:rPr>
              <w:t>Описание и место расположения</w:t>
            </w:r>
            <w:r w:rsidRPr="00BD3455">
              <w:rPr>
                <w:bCs/>
                <w:sz w:val="13"/>
                <w:szCs w:val="13"/>
              </w:rPr>
              <w:br/>
              <w:t>объекта</w:t>
            </w:r>
          </w:p>
        </w:tc>
        <w:tc>
          <w:tcPr>
            <w:tcW w:w="3098" w:type="dxa"/>
            <w:gridSpan w:val="5"/>
            <w:shd w:val="clear" w:color="auto" w:fill="auto"/>
            <w:tcMar>
              <w:left w:w="28" w:type="dxa"/>
              <w:right w:w="28" w:type="dxa"/>
            </w:tcMar>
            <w:vAlign w:val="center"/>
            <w:hideMark/>
          </w:tcPr>
          <w:p w14:paraId="73A2CBFC" w14:textId="77777777" w:rsidR="00E37A96" w:rsidRPr="00BD3455" w:rsidRDefault="00E37A96" w:rsidP="00A540BB">
            <w:pPr>
              <w:jc w:val="center"/>
              <w:rPr>
                <w:bCs/>
                <w:sz w:val="13"/>
                <w:szCs w:val="13"/>
              </w:rPr>
            </w:pPr>
            <w:r w:rsidRPr="00BD3455">
              <w:rPr>
                <w:bCs/>
                <w:sz w:val="13"/>
                <w:szCs w:val="13"/>
              </w:rPr>
              <w:t>Основные технические характеристики</w:t>
            </w:r>
          </w:p>
        </w:tc>
        <w:tc>
          <w:tcPr>
            <w:tcW w:w="849" w:type="dxa"/>
            <w:gridSpan w:val="2"/>
            <w:vMerge w:val="restart"/>
            <w:shd w:val="clear" w:color="auto" w:fill="auto"/>
            <w:tcMar>
              <w:left w:w="28" w:type="dxa"/>
              <w:right w:w="28" w:type="dxa"/>
            </w:tcMar>
            <w:vAlign w:val="center"/>
            <w:hideMark/>
          </w:tcPr>
          <w:p w14:paraId="47787F9A" w14:textId="77777777" w:rsidR="00E37A96" w:rsidRPr="00BD3455" w:rsidRDefault="00E37A96" w:rsidP="00A540BB">
            <w:pPr>
              <w:ind w:left="-85" w:right="-131"/>
              <w:jc w:val="center"/>
              <w:rPr>
                <w:bCs/>
                <w:sz w:val="13"/>
                <w:szCs w:val="13"/>
              </w:rPr>
            </w:pPr>
            <w:r w:rsidRPr="00BD3455">
              <w:rPr>
                <w:bCs/>
                <w:sz w:val="13"/>
                <w:szCs w:val="13"/>
              </w:rPr>
              <w:t>Год начала реализации мероприятия</w:t>
            </w:r>
          </w:p>
        </w:tc>
        <w:tc>
          <w:tcPr>
            <w:tcW w:w="737" w:type="dxa"/>
            <w:gridSpan w:val="2"/>
            <w:vMerge w:val="restart"/>
            <w:shd w:val="clear" w:color="auto" w:fill="auto"/>
            <w:tcMar>
              <w:left w:w="28" w:type="dxa"/>
              <w:right w:w="28" w:type="dxa"/>
            </w:tcMar>
            <w:vAlign w:val="center"/>
            <w:hideMark/>
          </w:tcPr>
          <w:p w14:paraId="74C416ED" w14:textId="77777777" w:rsidR="00E37A96" w:rsidRPr="00BD3455" w:rsidRDefault="00E37A96" w:rsidP="00A540BB">
            <w:pPr>
              <w:ind w:left="-13"/>
              <w:jc w:val="center"/>
              <w:rPr>
                <w:bCs/>
                <w:sz w:val="13"/>
                <w:szCs w:val="13"/>
              </w:rPr>
            </w:pPr>
            <w:r w:rsidRPr="00BD3455">
              <w:rPr>
                <w:bCs/>
                <w:sz w:val="13"/>
                <w:szCs w:val="13"/>
              </w:rPr>
              <w:t xml:space="preserve">Год окончания реализации </w:t>
            </w:r>
            <w:proofErr w:type="spellStart"/>
            <w:r w:rsidRPr="00BD3455">
              <w:rPr>
                <w:bCs/>
                <w:sz w:val="13"/>
                <w:szCs w:val="13"/>
              </w:rPr>
              <w:t>меропри</w:t>
            </w:r>
            <w:r>
              <w:rPr>
                <w:bCs/>
                <w:sz w:val="13"/>
                <w:szCs w:val="13"/>
              </w:rPr>
              <w:t>я</w:t>
            </w:r>
            <w:proofErr w:type="spellEnd"/>
            <w:r>
              <w:rPr>
                <w:bCs/>
                <w:sz w:val="13"/>
                <w:szCs w:val="13"/>
              </w:rPr>
              <w:t>-</w:t>
            </w:r>
            <w:r>
              <w:rPr>
                <w:bCs/>
                <w:sz w:val="13"/>
                <w:szCs w:val="13"/>
              </w:rPr>
              <w:br/>
            </w:r>
            <w:proofErr w:type="spellStart"/>
            <w:r w:rsidRPr="00BD3455">
              <w:rPr>
                <w:bCs/>
                <w:sz w:val="13"/>
                <w:szCs w:val="13"/>
              </w:rPr>
              <w:t>тия</w:t>
            </w:r>
            <w:proofErr w:type="spellEnd"/>
          </w:p>
        </w:tc>
        <w:tc>
          <w:tcPr>
            <w:tcW w:w="6437" w:type="dxa"/>
            <w:gridSpan w:val="10"/>
            <w:shd w:val="clear" w:color="auto" w:fill="auto"/>
            <w:tcMar>
              <w:left w:w="28" w:type="dxa"/>
              <w:right w:w="28" w:type="dxa"/>
            </w:tcMar>
            <w:vAlign w:val="center"/>
            <w:hideMark/>
          </w:tcPr>
          <w:p w14:paraId="21B07617" w14:textId="77777777" w:rsidR="00E37A96" w:rsidRPr="00BD3455" w:rsidRDefault="00E37A96" w:rsidP="00A540BB">
            <w:pPr>
              <w:jc w:val="center"/>
              <w:rPr>
                <w:bCs/>
                <w:sz w:val="13"/>
                <w:szCs w:val="13"/>
              </w:rPr>
            </w:pPr>
            <w:r w:rsidRPr="00BD3455">
              <w:rPr>
                <w:bCs/>
                <w:sz w:val="13"/>
                <w:szCs w:val="13"/>
              </w:rPr>
              <w:t>Расходы на реализацию мероприятий в прогн</w:t>
            </w:r>
            <w:r>
              <w:rPr>
                <w:bCs/>
                <w:sz w:val="13"/>
                <w:szCs w:val="13"/>
              </w:rPr>
              <w:t>озных ценах, тыс. руб. (без</w:t>
            </w:r>
            <w:r w:rsidRPr="00BD3455">
              <w:rPr>
                <w:bCs/>
                <w:sz w:val="13"/>
                <w:szCs w:val="13"/>
              </w:rPr>
              <w:t xml:space="preserve"> НДС)</w:t>
            </w:r>
          </w:p>
        </w:tc>
      </w:tr>
      <w:tr w:rsidR="00E37A96" w:rsidRPr="00BD3455" w14:paraId="47B8EE06" w14:textId="77777777" w:rsidTr="00E37A96">
        <w:trPr>
          <w:trHeight w:val="118"/>
        </w:trPr>
        <w:tc>
          <w:tcPr>
            <w:tcW w:w="531" w:type="dxa"/>
            <w:vMerge/>
            <w:shd w:val="clear" w:color="auto" w:fill="auto"/>
            <w:tcMar>
              <w:left w:w="28" w:type="dxa"/>
              <w:right w:w="28" w:type="dxa"/>
            </w:tcMar>
            <w:vAlign w:val="center"/>
            <w:hideMark/>
          </w:tcPr>
          <w:p w14:paraId="1B3B4828" w14:textId="77777777" w:rsidR="00E37A96" w:rsidRPr="00BD3455" w:rsidRDefault="00E37A96" w:rsidP="00A540BB">
            <w:pPr>
              <w:rPr>
                <w:bCs/>
                <w:sz w:val="13"/>
                <w:szCs w:val="13"/>
              </w:rPr>
            </w:pPr>
          </w:p>
        </w:tc>
        <w:tc>
          <w:tcPr>
            <w:tcW w:w="1658" w:type="dxa"/>
            <w:vMerge/>
            <w:shd w:val="clear" w:color="auto" w:fill="auto"/>
            <w:tcMar>
              <w:left w:w="28" w:type="dxa"/>
              <w:right w:w="28" w:type="dxa"/>
            </w:tcMar>
            <w:vAlign w:val="center"/>
            <w:hideMark/>
          </w:tcPr>
          <w:p w14:paraId="4C4BDE0D" w14:textId="77777777" w:rsidR="00E37A96" w:rsidRPr="00BD3455" w:rsidRDefault="00E37A96" w:rsidP="00A540BB">
            <w:pPr>
              <w:rPr>
                <w:bCs/>
                <w:sz w:val="13"/>
                <w:szCs w:val="13"/>
              </w:rPr>
            </w:pPr>
          </w:p>
        </w:tc>
        <w:tc>
          <w:tcPr>
            <w:tcW w:w="854" w:type="dxa"/>
            <w:vMerge/>
            <w:shd w:val="clear" w:color="auto" w:fill="auto"/>
            <w:tcMar>
              <w:left w:w="28" w:type="dxa"/>
              <w:right w:w="28" w:type="dxa"/>
            </w:tcMar>
            <w:vAlign w:val="center"/>
            <w:hideMark/>
          </w:tcPr>
          <w:p w14:paraId="1592896B" w14:textId="77777777" w:rsidR="00E37A96" w:rsidRPr="00BD3455" w:rsidRDefault="00E37A96" w:rsidP="00A540BB">
            <w:pPr>
              <w:rPr>
                <w:bCs/>
                <w:sz w:val="13"/>
                <w:szCs w:val="13"/>
              </w:rPr>
            </w:pPr>
          </w:p>
        </w:tc>
        <w:tc>
          <w:tcPr>
            <w:tcW w:w="1272" w:type="dxa"/>
            <w:vMerge/>
            <w:shd w:val="clear" w:color="auto" w:fill="auto"/>
            <w:tcMar>
              <w:left w:w="28" w:type="dxa"/>
              <w:right w:w="28" w:type="dxa"/>
            </w:tcMar>
            <w:vAlign w:val="center"/>
            <w:hideMark/>
          </w:tcPr>
          <w:p w14:paraId="31AE888B" w14:textId="77777777" w:rsidR="00E37A96" w:rsidRPr="00BD3455" w:rsidRDefault="00E37A96" w:rsidP="00A540BB">
            <w:pPr>
              <w:rPr>
                <w:bCs/>
                <w:sz w:val="13"/>
                <w:szCs w:val="13"/>
              </w:rPr>
            </w:pPr>
          </w:p>
        </w:tc>
        <w:tc>
          <w:tcPr>
            <w:tcW w:w="1276" w:type="dxa"/>
            <w:vMerge w:val="restart"/>
            <w:shd w:val="clear" w:color="auto" w:fill="auto"/>
            <w:tcMar>
              <w:left w:w="28" w:type="dxa"/>
              <w:right w:w="28" w:type="dxa"/>
            </w:tcMar>
            <w:vAlign w:val="center"/>
            <w:hideMark/>
          </w:tcPr>
          <w:p w14:paraId="0FB8F898" w14:textId="77777777" w:rsidR="00E37A96" w:rsidRDefault="00E37A96" w:rsidP="00A540BB">
            <w:pPr>
              <w:jc w:val="center"/>
              <w:rPr>
                <w:bCs/>
                <w:sz w:val="13"/>
                <w:szCs w:val="13"/>
              </w:rPr>
            </w:pPr>
            <w:r w:rsidRPr="00BD3455">
              <w:rPr>
                <w:bCs/>
                <w:sz w:val="13"/>
                <w:szCs w:val="13"/>
              </w:rPr>
              <w:t xml:space="preserve">Наименование показателя (мощность, протяженность, диаметр </w:t>
            </w:r>
          </w:p>
          <w:p w14:paraId="46258642" w14:textId="77777777" w:rsidR="00E37A96" w:rsidRPr="00BD3455" w:rsidRDefault="00E37A96" w:rsidP="00A540BB">
            <w:pPr>
              <w:jc w:val="center"/>
              <w:rPr>
                <w:bCs/>
                <w:sz w:val="13"/>
                <w:szCs w:val="13"/>
              </w:rPr>
            </w:pPr>
            <w:r w:rsidRPr="00BD3455">
              <w:rPr>
                <w:bCs/>
                <w:sz w:val="13"/>
                <w:szCs w:val="13"/>
              </w:rPr>
              <w:t>и т.п.)</w:t>
            </w:r>
          </w:p>
        </w:tc>
        <w:tc>
          <w:tcPr>
            <w:tcW w:w="572" w:type="dxa"/>
            <w:vMerge w:val="restart"/>
            <w:shd w:val="clear" w:color="auto" w:fill="auto"/>
            <w:tcMar>
              <w:left w:w="28" w:type="dxa"/>
              <w:right w:w="28" w:type="dxa"/>
            </w:tcMar>
            <w:vAlign w:val="center"/>
            <w:hideMark/>
          </w:tcPr>
          <w:p w14:paraId="289C5DCE" w14:textId="77777777" w:rsidR="00E37A96" w:rsidRPr="00BD3455" w:rsidRDefault="00E37A96" w:rsidP="00A540BB">
            <w:pPr>
              <w:ind w:left="-108" w:right="-108"/>
              <w:jc w:val="center"/>
              <w:rPr>
                <w:bCs/>
                <w:sz w:val="13"/>
                <w:szCs w:val="13"/>
              </w:rPr>
            </w:pPr>
            <w:r w:rsidRPr="00BD3455">
              <w:rPr>
                <w:bCs/>
                <w:sz w:val="13"/>
                <w:szCs w:val="13"/>
              </w:rPr>
              <w:t>Ед.</w:t>
            </w:r>
            <w:r w:rsidRPr="00BD3455">
              <w:rPr>
                <w:bCs/>
                <w:sz w:val="13"/>
                <w:szCs w:val="13"/>
              </w:rPr>
              <w:br/>
              <w:t>изм.</w:t>
            </w:r>
          </w:p>
        </w:tc>
        <w:tc>
          <w:tcPr>
            <w:tcW w:w="1250" w:type="dxa"/>
            <w:gridSpan w:val="3"/>
            <w:shd w:val="clear" w:color="auto" w:fill="auto"/>
            <w:tcMar>
              <w:left w:w="28" w:type="dxa"/>
              <w:right w:w="28" w:type="dxa"/>
            </w:tcMar>
            <w:vAlign w:val="center"/>
            <w:hideMark/>
          </w:tcPr>
          <w:p w14:paraId="11C77AC9" w14:textId="77777777" w:rsidR="00E37A96" w:rsidRPr="00BD3455" w:rsidRDefault="00E37A96" w:rsidP="00A540BB">
            <w:pPr>
              <w:jc w:val="center"/>
              <w:rPr>
                <w:bCs/>
                <w:sz w:val="13"/>
                <w:szCs w:val="13"/>
              </w:rPr>
            </w:pPr>
            <w:r w:rsidRPr="00BD3455">
              <w:rPr>
                <w:bCs/>
                <w:sz w:val="13"/>
                <w:szCs w:val="13"/>
              </w:rPr>
              <w:t>Значение показателя</w:t>
            </w:r>
          </w:p>
        </w:tc>
        <w:tc>
          <w:tcPr>
            <w:tcW w:w="849" w:type="dxa"/>
            <w:gridSpan w:val="2"/>
            <w:vMerge/>
            <w:shd w:val="clear" w:color="auto" w:fill="auto"/>
            <w:tcMar>
              <w:left w:w="28" w:type="dxa"/>
              <w:right w:w="28" w:type="dxa"/>
            </w:tcMar>
            <w:vAlign w:val="center"/>
            <w:hideMark/>
          </w:tcPr>
          <w:p w14:paraId="2CBE276B" w14:textId="77777777" w:rsidR="00E37A96" w:rsidRPr="00BD3455" w:rsidRDefault="00E37A96" w:rsidP="00A540BB">
            <w:pPr>
              <w:rPr>
                <w:bCs/>
                <w:sz w:val="13"/>
                <w:szCs w:val="13"/>
              </w:rPr>
            </w:pPr>
          </w:p>
        </w:tc>
        <w:tc>
          <w:tcPr>
            <w:tcW w:w="737" w:type="dxa"/>
            <w:gridSpan w:val="2"/>
            <w:vMerge/>
            <w:shd w:val="clear" w:color="auto" w:fill="auto"/>
            <w:tcMar>
              <w:left w:w="28" w:type="dxa"/>
              <w:right w:w="28" w:type="dxa"/>
            </w:tcMar>
            <w:vAlign w:val="center"/>
            <w:hideMark/>
          </w:tcPr>
          <w:p w14:paraId="15FB08C5" w14:textId="77777777" w:rsidR="00E37A96" w:rsidRPr="00BD3455" w:rsidRDefault="00E37A96" w:rsidP="00A540BB">
            <w:pPr>
              <w:rPr>
                <w:bCs/>
                <w:sz w:val="13"/>
                <w:szCs w:val="13"/>
              </w:rPr>
            </w:pPr>
          </w:p>
        </w:tc>
        <w:tc>
          <w:tcPr>
            <w:tcW w:w="850" w:type="dxa"/>
            <w:vMerge w:val="restart"/>
            <w:shd w:val="clear" w:color="auto" w:fill="auto"/>
            <w:tcMar>
              <w:left w:w="28" w:type="dxa"/>
              <w:right w:w="28" w:type="dxa"/>
            </w:tcMar>
            <w:vAlign w:val="center"/>
            <w:hideMark/>
          </w:tcPr>
          <w:p w14:paraId="5A8C1953" w14:textId="77777777" w:rsidR="00E37A96" w:rsidRPr="00BD3455" w:rsidRDefault="00E37A96" w:rsidP="00A540BB">
            <w:pPr>
              <w:jc w:val="center"/>
              <w:rPr>
                <w:bCs/>
                <w:sz w:val="13"/>
                <w:szCs w:val="13"/>
              </w:rPr>
            </w:pPr>
            <w:r w:rsidRPr="00BD3455">
              <w:rPr>
                <w:bCs/>
                <w:sz w:val="13"/>
                <w:szCs w:val="13"/>
              </w:rPr>
              <w:t>Всего</w:t>
            </w:r>
          </w:p>
        </w:tc>
        <w:tc>
          <w:tcPr>
            <w:tcW w:w="709" w:type="dxa"/>
            <w:vMerge w:val="restart"/>
            <w:shd w:val="clear" w:color="auto" w:fill="auto"/>
            <w:tcMar>
              <w:left w:w="28" w:type="dxa"/>
              <w:right w:w="28" w:type="dxa"/>
            </w:tcMar>
            <w:vAlign w:val="center"/>
            <w:hideMark/>
          </w:tcPr>
          <w:p w14:paraId="4BB461FD" w14:textId="77777777" w:rsidR="00E37A96" w:rsidRDefault="00E37A96" w:rsidP="00A540BB">
            <w:pPr>
              <w:ind w:left="-120" w:right="-131"/>
              <w:jc w:val="center"/>
              <w:rPr>
                <w:bCs/>
                <w:sz w:val="13"/>
                <w:szCs w:val="13"/>
              </w:rPr>
            </w:pPr>
            <w:proofErr w:type="spellStart"/>
            <w:r w:rsidRPr="00BD3455">
              <w:rPr>
                <w:bCs/>
                <w:sz w:val="13"/>
                <w:szCs w:val="13"/>
              </w:rPr>
              <w:t>Профинан</w:t>
            </w:r>
            <w:r>
              <w:rPr>
                <w:bCs/>
                <w:sz w:val="13"/>
                <w:szCs w:val="13"/>
              </w:rPr>
              <w:t>-</w:t>
            </w:r>
            <w:r w:rsidRPr="00BD3455">
              <w:rPr>
                <w:bCs/>
                <w:sz w:val="13"/>
                <w:szCs w:val="13"/>
              </w:rPr>
              <w:t>сировано</w:t>
            </w:r>
            <w:proofErr w:type="spellEnd"/>
            <w:r w:rsidRPr="00BD3455">
              <w:rPr>
                <w:bCs/>
                <w:sz w:val="13"/>
                <w:szCs w:val="13"/>
              </w:rPr>
              <w:t xml:space="preserve"> </w:t>
            </w:r>
          </w:p>
          <w:p w14:paraId="622002C5" w14:textId="77777777" w:rsidR="00E37A96" w:rsidRPr="00BD3455" w:rsidRDefault="00E37A96" w:rsidP="00A540BB">
            <w:pPr>
              <w:ind w:left="-120" w:right="-131"/>
              <w:jc w:val="center"/>
              <w:rPr>
                <w:bCs/>
                <w:sz w:val="13"/>
                <w:szCs w:val="13"/>
              </w:rPr>
            </w:pPr>
            <w:r w:rsidRPr="00BD3455">
              <w:rPr>
                <w:bCs/>
                <w:sz w:val="13"/>
                <w:szCs w:val="13"/>
              </w:rPr>
              <w:t>к 20</w:t>
            </w:r>
            <w:r>
              <w:rPr>
                <w:bCs/>
                <w:sz w:val="13"/>
                <w:szCs w:val="13"/>
              </w:rPr>
              <w:t>22</w:t>
            </w:r>
          </w:p>
        </w:tc>
        <w:tc>
          <w:tcPr>
            <w:tcW w:w="3544" w:type="dxa"/>
            <w:gridSpan w:val="6"/>
            <w:shd w:val="clear" w:color="auto" w:fill="auto"/>
            <w:tcMar>
              <w:left w:w="28" w:type="dxa"/>
              <w:right w:w="28" w:type="dxa"/>
            </w:tcMar>
            <w:vAlign w:val="center"/>
            <w:hideMark/>
          </w:tcPr>
          <w:p w14:paraId="011733EF" w14:textId="77777777" w:rsidR="00E37A96" w:rsidRPr="00BD3455" w:rsidRDefault="00E37A96" w:rsidP="00A540BB">
            <w:pPr>
              <w:jc w:val="center"/>
              <w:rPr>
                <w:bCs/>
                <w:sz w:val="13"/>
                <w:szCs w:val="13"/>
              </w:rPr>
            </w:pPr>
            <w:r w:rsidRPr="00BD3455">
              <w:rPr>
                <w:bCs/>
                <w:sz w:val="13"/>
                <w:szCs w:val="13"/>
              </w:rPr>
              <w:t>в т.ч. по годам</w:t>
            </w:r>
          </w:p>
        </w:tc>
        <w:tc>
          <w:tcPr>
            <w:tcW w:w="521" w:type="dxa"/>
            <w:vMerge w:val="restart"/>
            <w:shd w:val="clear" w:color="auto" w:fill="auto"/>
            <w:tcMar>
              <w:left w:w="28" w:type="dxa"/>
              <w:right w:w="28" w:type="dxa"/>
            </w:tcMar>
            <w:vAlign w:val="center"/>
            <w:hideMark/>
          </w:tcPr>
          <w:p w14:paraId="72300EAB" w14:textId="77777777" w:rsidR="00E37A96" w:rsidRPr="00BD3455" w:rsidRDefault="00E37A96" w:rsidP="00A540BB">
            <w:pPr>
              <w:jc w:val="center"/>
              <w:rPr>
                <w:bCs/>
                <w:sz w:val="13"/>
                <w:szCs w:val="13"/>
              </w:rPr>
            </w:pPr>
            <w:r>
              <w:rPr>
                <w:bCs/>
                <w:sz w:val="13"/>
                <w:szCs w:val="13"/>
              </w:rPr>
              <w:t xml:space="preserve">Остаток </w:t>
            </w:r>
            <w:proofErr w:type="spellStart"/>
            <w:r>
              <w:rPr>
                <w:bCs/>
                <w:sz w:val="13"/>
                <w:szCs w:val="13"/>
              </w:rPr>
              <w:t>финан-си</w:t>
            </w:r>
            <w:r w:rsidRPr="00BD3455">
              <w:rPr>
                <w:bCs/>
                <w:sz w:val="13"/>
                <w:szCs w:val="13"/>
              </w:rPr>
              <w:t>рова</w:t>
            </w:r>
            <w:r>
              <w:rPr>
                <w:bCs/>
                <w:sz w:val="13"/>
                <w:szCs w:val="13"/>
              </w:rPr>
              <w:t>-</w:t>
            </w:r>
            <w:r w:rsidRPr="00BD3455">
              <w:rPr>
                <w:bCs/>
                <w:sz w:val="13"/>
                <w:szCs w:val="13"/>
              </w:rPr>
              <w:t>ния</w:t>
            </w:r>
            <w:proofErr w:type="spellEnd"/>
          </w:p>
        </w:tc>
        <w:tc>
          <w:tcPr>
            <w:tcW w:w="813" w:type="dxa"/>
            <w:vMerge w:val="restart"/>
            <w:shd w:val="clear" w:color="auto" w:fill="auto"/>
            <w:tcMar>
              <w:left w:w="28" w:type="dxa"/>
              <w:right w:w="28" w:type="dxa"/>
            </w:tcMar>
            <w:vAlign w:val="center"/>
            <w:hideMark/>
          </w:tcPr>
          <w:p w14:paraId="38AFB4D4" w14:textId="77777777" w:rsidR="00E37A96" w:rsidRPr="00BD3455" w:rsidRDefault="00E37A96" w:rsidP="00A540BB">
            <w:pPr>
              <w:ind w:left="-108" w:right="-102"/>
              <w:jc w:val="center"/>
              <w:rPr>
                <w:bCs/>
                <w:sz w:val="13"/>
                <w:szCs w:val="13"/>
              </w:rPr>
            </w:pPr>
            <w:r w:rsidRPr="00BD3455">
              <w:rPr>
                <w:bCs/>
                <w:sz w:val="13"/>
                <w:szCs w:val="13"/>
              </w:rPr>
              <w:t>в т.ч. за счет платы</w:t>
            </w:r>
            <w:r w:rsidRPr="00107878">
              <w:rPr>
                <w:bCs/>
                <w:sz w:val="13"/>
                <w:szCs w:val="13"/>
              </w:rPr>
              <w:t xml:space="preserve"> </w:t>
            </w:r>
            <w:r w:rsidRPr="00BD3455">
              <w:rPr>
                <w:bCs/>
                <w:sz w:val="13"/>
                <w:szCs w:val="13"/>
              </w:rPr>
              <w:t>за подключение</w:t>
            </w:r>
          </w:p>
        </w:tc>
      </w:tr>
      <w:tr w:rsidR="00E37A96" w:rsidRPr="00BD3455" w14:paraId="123F8982" w14:textId="77777777" w:rsidTr="00E37A96">
        <w:trPr>
          <w:trHeight w:val="1148"/>
        </w:trPr>
        <w:tc>
          <w:tcPr>
            <w:tcW w:w="531" w:type="dxa"/>
            <w:vMerge/>
            <w:shd w:val="clear" w:color="auto" w:fill="auto"/>
            <w:tcMar>
              <w:left w:w="28" w:type="dxa"/>
              <w:right w:w="28" w:type="dxa"/>
            </w:tcMar>
            <w:vAlign w:val="center"/>
            <w:hideMark/>
          </w:tcPr>
          <w:p w14:paraId="1C90412F" w14:textId="77777777" w:rsidR="00E37A96" w:rsidRPr="00BD3455" w:rsidRDefault="00E37A96" w:rsidP="00A540BB">
            <w:pPr>
              <w:rPr>
                <w:bCs/>
                <w:sz w:val="13"/>
                <w:szCs w:val="13"/>
              </w:rPr>
            </w:pPr>
          </w:p>
        </w:tc>
        <w:tc>
          <w:tcPr>
            <w:tcW w:w="1658" w:type="dxa"/>
            <w:vMerge/>
            <w:shd w:val="clear" w:color="auto" w:fill="auto"/>
            <w:tcMar>
              <w:left w:w="28" w:type="dxa"/>
              <w:right w:w="28" w:type="dxa"/>
            </w:tcMar>
            <w:vAlign w:val="center"/>
            <w:hideMark/>
          </w:tcPr>
          <w:p w14:paraId="65217C37" w14:textId="77777777" w:rsidR="00E37A96" w:rsidRPr="00BD3455" w:rsidRDefault="00E37A96" w:rsidP="00A540BB">
            <w:pPr>
              <w:rPr>
                <w:bCs/>
                <w:sz w:val="13"/>
                <w:szCs w:val="13"/>
              </w:rPr>
            </w:pPr>
          </w:p>
        </w:tc>
        <w:tc>
          <w:tcPr>
            <w:tcW w:w="854" w:type="dxa"/>
            <w:vMerge/>
            <w:shd w:val="clear" w:color="auto" w:fill="auto"/>
            <w:tcMar>
              <w:left w:w="28" w:type="dxa"/>
              <w:right w:w="28" w:type="dxa"/>
            </w:tcMar>
            <w:vAlign w:val="center"/>
            <w:hideMark/>
          </w:tcPr>
          <w:p w14:paraId="50A74982" w14:textId="77777777" w:rsidR="00E37A96" w:rsidRPr="00BD3455" w:rsidRDefault="00E37A96" w:rsidP="00A540BB">
            <w:pPr>
              <w:rPr>
                <w:bCs/>
                <w:sz w:val="13"/>
                <w:szCs w:val="13"/>
              </w:rPr>
            </w:pPr>
          </w:p>
        </w:tc>
        <w:tc>
          <w:tcPr>
            <w:tcW w:w="1272" w:type="dxa"/>
            <w:vMerge/>
            <w:shd w:val="clear" w:color="auto" w:fill="auto"/>
            <w:tcMar>
              <w:left w:w="28" w:type="dxa"/>
              <w:right w:w="28" w:type="dxa"/>
            </w:tcMar>
            <w:vAlign w:val="center"/>
            <w:hideMark/>
          </w:tcPr>
          <w:p w14:paraId="3CBBDFE9" w14:textId="77777777" w:rsidR="00E37A96" w:rsidRPr="00BD3455" w:rsidRDefault="00E37A96" w:rsidP="00A540BB">
            <w:pPr>
              <w:rPr>
                <w:bCs/>
                <w:sz w:val="13"/>
                <w:szCs w:val="13"/>
              </w:rPr>
            </w:pPr>
          </w:p>
        </w:tc>
        <w:tc>
          <w:tcPr>
            <w:tcW w:w="1276" w:type="dxa"/>
            <w:vMerge/>
            <w:shd w:val="clear" w:color="auto" w:fill="auto"/>
            <w:tcMar>
              <w:left w:w="28" w:type="dxa"/>
              <w:right w:w="28" w:type="dxa"/>
            </w:tcMar>
            <w:vAlign w:val="center"/>
            <w:hideMark/>
          </w:tcPr>
          <w:p w14:paraId="0E89C5C3" w14:textId="77777777" w:rsidR="00E37A96" w:rsidRPr="00BD3455" w:rsidRDefault="00E37A96" w:rsidP="00A540BB">
            <w:pPr>
              <w:rPr>
                <w:bCs/>
                <w:sz w:val="13"/>
                <w:szCs w:val="13"/>
              </w:rPr>
            </w:pPr>
          </w:p>
        </w:tc>
        <w:tc>
          <w:tcPr>
            <w:tcW w:w="572" w:type="dxa"/>
            <w:vMerge/>
            <w:shd w:val="clear" w:color="auto" w:fill="auto"/>
            <w:tcMar>
              <w:left w:w="28" w:type="dxa"/>
              <w:right w:w="28" w:type="dxa"/>
            </w:tcMar>
            <w:vAlign w:val="center"/>
            <w:hideMark/>
          </w:tcPr>
          <w:p w14:paraId="567494B1" w14:textId="77777777" w:rsidR="00E37A96" w:rsidRPr="00BD3455" w:rsidRDefault="00E37A96" w:rsidP="00A540BB">
            <w:pPr>
              <w:rPr>
                <w:bCs/>
                <w:sz w:val="13"/>
                <w:szCs w:val="13"/>
              </w:rPr>
            </w:pPr>
          </w:p>
        </w:tc>
        <w:tc>
          <w:tcPr>
            <w:tcW w:w="585" w:type="dxa"/>
            <w:gridSpan w:val="2"/>
            <w:shd w:val="clear" w:color="auto" w:fill="auto"/>
            <w:tcMar>
              <w:left w:w="28" w:type="dxa"/>
              <w:right w:w="28" w:type="dxa"/>
            </w:tcMar>
            <w:vAlign w:val="center"/>
            <w:hideMark/>
          </w:tcPr>
          <w:p w14:paraId="517935BF" w14:textId="77777777" w:rsidR="00E37A96" w:rsidRPr="00BD3455" w:rsidRDefault="00E37A96" w:rsidP="00A540BB">
            <w:pPr>
              <w:jc w:val="center"/>
              <w:rPr>
                <w:bCs/>
                <w:sz w:val="13"/>
                <w:szCs w:val="13"/>
              </w:rPr>
            </w:pPr>
            <w:r w:rsidRPr="00BD3455">
              <w:rPr>
                <w:bCs/>
                <w:sz w:val="13"/>
                <w:szCs w:val="13"/>
              </w:rPr>
              <w:t xml:space="preserve">до </w:t>
            </w:r>
            <w:proofErr w:type="spellStart"/>
            <w:r w:rsidRPr="00BD3455">
              <w:rPr>
                <w:bCs/>
                <w:sz w:val="13"/>
                <w:szCs w:val="13"/>
              </w:rPr>
              <w:t>реа-лизации</w:t>
            </w:r>
            <w:proofErr w:type="spellEnd"/>
            <w:r w:rsidRPr="00BD3455">
              <w:rPr>
                <w:bCs/>
                <w:sz w:val="13"/>
                <w:szCs w:val="13"/>
              </w:rPr>
              <w:t xml:space="preserve"> </w:t>
            </w:r>
            <w:proofErr w:type="spellStart"/>
            <w:proofErr w:type="gramStart"/>
            <w:r w:rsidRPr="00BD3455">
              <w:rPr>
                <w:bCs/>
                <w:sz w:val="13"/>
                <w:szCs w:val="13"/>
              </w:rPr>
              <w:t>меро</w:t>
            </w:r>
            <w:proofErr w:type="spellEnd"/>
            <w:r w:rsidRPr="00BD3455">
              <w:rPr>
                <w:bCs/>
                <w:sz w:val="13"/>
                <w:szCs w:val="13"/>
              </w:rPr>
              <w:t>-приятия</w:t>
            </w:r>
            <w:proofErr w:type="gramEnd"/>
          </w:p>
        </w:tc>
        <w:tc>
          <w:tcPr>
            <w:tcW w:w="665" w:type="dxa"/>
            <w:shd w:val="clear" w:color="auto" w:fill="auto"/>
            <w:tcMar>
              <w:left w:w="28" w:type="dxa"/>
              <w:right w:w="28" w:type="dxa"/>
            </w:tcMar>
            <w:vAlign w:val="center"/>
            <w:hideMark/>
          </w:tcPr>
          <w:p w14:paraId="320FCC5C" w14:textId="77777777" w:rsidR="00E37A96" w:rsidRPr="00BD3455" w:rsidRDefault="00E37A96" w:rsidP="00A540BB">
            <w:pPr>
              <w:jc w:val="center"/>
              <w:rPr>
                <w:bCs/>
                <w:sz w:val="13"/>
                <w:szCs w:val="13"/>
              </w:rPr>
            </w:pPr>
            <w:r w:rsidRPr="00BD3455">
              <w:rPr>
                <w:bCs/>
                <w:sz w:val="13"/>
                <w:szCs w:val="13"/>
              </w:rPr>
              <w:t xml:space="preserve">после </w:t>
            </w:r>
            <w:proofErr w:type="spellStart"/>
            <w:r w:rsidRPr="00BD3455">
              <w:rPr>
                <w:bCs/>
                <w:sz w:val="13"/>
                <w:szCs w:val="13"/>
              </w:rPr>
              <w:t>реали-зации</w:t>
            </w:r>
            <w:proofErr w:type="spellEnd"/>
            <w:r w:rsidRPr="00BD3455">
              <w:rPr>
                <w:bCs/>
                <w:sz w:val="13"/>
                <w:szCs w:val="13"/>
              </w:rPr>
              <w:t xml:space="preserve"> </w:t>
            </w:r>
            <w:proofErr w:type="spellStart"/>
            <w:proofErr w:type="gramStart"/>
            <w:r w:rsidRPr="00BD3455">
              <w:rPr>
                <w:bCs/>
                <w:sz w:val="13"/>
                <w:szCs w:val="13"/>
              </w:rPr>
              <w:t>меро</w:t>
            </w:r>
            <w:proofErr w:type="spellEnd"/>
            <w:r w:rsidRPr="00BD3455">
              <w:rPr>
                <w:bCs/>
                <w:sz w:val="13"/>
                <w:szCs w:val="13"/>
              </w:rPr>
              <w:t>-приятия</w:t>
            </w:r>
            <w:proofErr w:type="gramEnd"/>
          </w:p>
        </w:tc>
        <w:tc>
          <w:tcPr>
            <w:tcW w:w="849" w:type="dxa"/>
            <w:gridSpan w:val="2"/>
            <w:vMerge/>
            <w:shd w:val="clear" w:color="auto" w:fill="auto"/>
            <w:tcMar>
              <w:left w:w="28" w:type="dxa"/>
              <w:right w:w="28" w:type="dxa"/>
            </w:tcMar>
            <w:vAlign w:val="center"/>
            <w:hideMark/>
          </w:tcPr>
          <w:p w14:paraId="231FB573" w14:textId="77777777" w:rsidR="00E37A96" w:rsidRPr="00BD3455" w:rsidRDefault="00E37A96" w:rsidP="00A540BB">
            <w:pPr>
              <w:rPr>
                <w:bCs/>
                <w:sz w:val="13"/>
                <w:szCs w:val="13"/>
              </w:rPr>
            </w:pPr>
          </w:p>
        </w:tc>
        <w:tc>
          <w:tcPr>
            <w:tcW w:w="737" w:type="dxa"/>
            <w:gridSpan w:val="2"/>
            <w:vMerge/>
            <w:shd w:val="clear" w:color="auto" w:fill="auto"/>
            <w:tcMar>
              <w:left w:w="28" w:type="dxa"/>
              <w:right w:w="28" w:type="dxa"/>
            </w:tcMar>
            <w:vAlign w:val="center"/>
            <w:hideMark/>
          </w:tcPr>
          <w:p w14:paraId="1280AFF5" w14:textId="77777777" w:rsidR="00E37A96" w:rsidRPr="00BD3455" w:rsidRDefault="00E37A96" w:rsidP="00A540BB">
            <w:pPr>
              <w:rPr>
                <w:bCs/>
                <w:sz w:val="13"/>
                <w:szCs w:val="13"/>
              </w:rPr>
            </w:pPr>
          </w:p>
        </w:tc>
        <w:tc>
          <w:tcPr>
            <w:tcW w:w="850" w:type="dxa"/>
            <w:vMerge/>
            <w:shd w:val="clear" w:color="auto" w:fill="auto"/>
            <w:tcMar>
              <w:left w:w="28" w:type="dxa"/>
              <w:right w:w="28" w:type="dxa"/>
            </w:tcMar>
            <w:vAlign w:val="center"/>
            <w:hideMark/>
          </w:tcPr>
          <w:p w14:paraId="6DEAFFCD" w14:textId="77777777" w:rsidR="00E37A96" w:rsidRPr="00BD3455" w:rsidRDefault="00E37A96" w:rsidP="00A540BB">
            <w:pPr>
              <w:rPr>
                <w:bCs/>
                <w:sz w:val="13"/>
                <w:szCs w:val="13"/>
              </w:rPr>
            </w:pPr>
          </w:p>
        </w:tc>
        <w:tc>
          <w:tcPr>
            <w:tcW w:w="709" w:type="dxa"/>
            <w:vMerge/>
            <w:shd w:val="clear" w:color="auto" w:fill="auto"/>
            <w:tcMar>
              <w:left w:w="28" w:type="dxa"/>
              <w:right w:w="28" w:type="dxa"/>
            </w:tcMar>
            <w:vAlign w:val="center"/>
            <w:hideMark/>
          </w:tcPr>
          <w:p w14:paraId="6B644558" w14:textId="77777777" w:rsidR="00E37A96" w:rsidRPr="00BD3455" w:rsidRDefault="00E37A96" w:rsidP="00A540BB">
            <w:pPr>
              <w:rPr>
                <w:bCs/>
                <w:sz w:val="13"/>
                <w:szCs w:val="13"/>
              </w:rPr>
            </w:pPr>
          </w:p>
        </w:tc>
        <w:tc>
          <w:tcPr>
            <w:tcW w:w="709" w:type="dxa"/>
            <w:shd w:val="clear" w:color="auto" w:fill="auto"/>
            <w:tcMar>
              <w:left w:w="28" w:type="dxa"/>
              <w:right w:w="28" w:type="dxa"/>
            </w:tcMar>
            <w:vAlign w:val="center"/>
            <w:hideMark/>
          </w:tcPr>
          <w:p w14:paraId="00C53423" w14:textId="77777777" w:rsidR="00E37A96" w:rsidRPr="00BD3455" w:rsidRDefault="00E37A96" w:rsidP="00A540BB">
            <w:pPr>
              <w:jc w:val="center"/>
              <w:rPr>
                <w:bCs/>
                <w:sz w:val="13"/>
                <w:szCs w:val="13"/>
              </w:rPr>
            </w:pPr>
            <w:r w:rsidRPr="00BD3455">
              <w:rPr>
                <w:bCs/>
                <w:sz w:val="13"/>
                <w:szCs w:val="13"/>
              </w:rPr>
              <w:t>20</w:t>
            </w:r>
            <w:r>
              <w:rPr>
                <w:bCs/>
                <w:sz w:val="13"/>
                <w:szCs w:val="13"/>
              </w:rPr>
              <w:t>22</w:t>
            </w:r>
          </w:p>
        </w:tc>
        <w:tc>
          <w:tcPr>
            <w:tcW w:w="708" w:type="dxa"/>
            <w:shd w:val="clear" w:color="auto" w:fill="auto"/>
            <w:tcMar>
              <w:left w:w="28" w:type="dxa"/>
              <w:right w:w="28" w:type="dxa"/>
            </w:tcMar>
            <w:vAlign w:val="center"/>
            <w:hideMark/>
          </w:tcPr>
          <w:p w14:paraId="286DDD3C" w14:textId="77777777" w:rsidR="00E37A96" w:rsidRPr="00BD3455" w:rsidRDefault="00E37A96" w:rsidP="00A540BB">
            <w:pPr>
              <w:jc w:val="center"/>
              <w:rPr>
                <w:bCs/>
                <w:sz w:val="13"/>
                <w:szCs w:val="13"/>
              </w:rPr>
            </w:pPr>
            <w:r w:rsidRPr="00BD3455">
              <w:rPr>
                <w:bCs/>
                <w:sz w:val="13"/>
                <w:szCs w:val="13"/>
              </w:rPr>
              <w:t>20</w:t>
            </w:r>
            <w:r>
              <w:rPr>
                <w:bCs/>
                <w:sz w:val="13"/>
                <w:szCs w:val="13"/>
              </w:rPr>
              <w:t>23</w:t>
            </w:r>
          </w:p>
        </w:tc>
        <w:tc>
          <w:tcPr>
            <w:tcW w:w="709" w:type="dxa"/>
            <w:gridSpan w:val="2"/>
            <w:shd w:val="clear" w:color="auto" w:fill="auto"/>
            <w:tcMar>
              <w:left w:w="28" w:type="dxa"/>
              <w:right w:w="28" w:type="dxa"/>
            </w:tcMar>
            <w:vAlign w:val="center"/>
            <w:hideMark/>
          </w:tcPr>
          <w:p w14:paraId="19CD1B52" w14:textId="77777777" w:rsidR="00E37A96" w:rsidRPr="00BD3455" w:rsidRDefault="00E37A96" w:rsidP="00A540BB">
            <w:pPr>
              <w:jc w:val="center"/>
              <w:rPr>
                <w:bCs/>
                <w:sz w:val="13"/>
                <w:szCs w:val="13"/>
              </w:rPr>
            </w:pPr>
            <w:r w:rsidRPr="00BD3455">
              <w:rPr>
                <w:bCs/>
                <w:sz w:val="13"/>
                <w:szCs w:val="13"/>
              </w:rPr>
              <w:t>20</w:t>
            </w:r>
            <w:r>
              <w:rPr>
                <w:bCs/>
                <w:sz w:val="13"/>
                <w:szCs w:val="13"/>
              </w:rPr>
              <w:t>24</w:t>
            </w:r>
          </w:p>
        </w:tc>
        <w:tc>
          <w:tcPr>
            <w:tcW w:w="709" w:type="dxa"/>
            <w:shd w:val="clear" w:color="auto" w:fill="auto"/>
            <w:tcMar>
              <w:left w:w="28" w:type="dxa"/>
              <w:right w:w="28" w:type="dxa"/>
            </w:tcMar>
            <w:vAlign w:val="center"/>
            <w:hideMark/>
          </w:tcPr>
          <w:p w14:paraId="6C9DD391" w14:textId="77777777" w:rsidR="00E37A96" w:rsidRPr="00BD3455" w:rsidRDefault="00E37A96" w:rsidP="00A540BB">
            <w:pPr>
              <w:jc w:val="center"/>
              <w:rPr>
                <w:bCs/>
                <w:sz w:val="13"/>
                <w:szCs w:val="13"/>
              </w:rPr>
            </w:pPr>
            <w:r w:rsidRPr="00BD3455">
              <w:rPr>
                <w:bCs/>
                <w:sz w:val="13"/>
                <w:szCs w:val="13"/>
              </w:rPr>
              <w:t>20</w:t>
            </w:r>
            <w:r>
              <w:rPr>
                <w:bCs/>
                <w:sz w:val="13"/>
                <w:szCs w:val="13"/>
              </w:rPr>
              <w:t>25</w:t>
            </w:r>
          </w:p>
        </w:tc>
        <w:tc>
          <w:tcPr>
            <w:tcW w:w="709" w:type="dxa"/>
            <w:shd w:val="clear" w:color="auto" w:fill="auto"/>
            <w:tcMar>
              <w:left w:w="28" w:type="dxa"/>
              <w:right w:w="28" w:type="dxa"/>
            </w:tcMar>
            <w:vAlign w:val="center"/>
            <w:hideMark/>
          </w:tcPr>
          <w:p w14:paraId="7DCA61C3" w14:textId="77777777" w:rsidR="00E37A96" w:rsidRPr="00BD3455" w:rsidRDefault="00E37A96" w:rsidP="00A540BB">
            <w:pPr>
              <w:jc w:val="center"/>
              <w:rPr>
                <w:bCs/>
                <w:sz w:val="13"/>
                <w:szCs w:val="13"/>
              </w:rPr>
            </w:pPr>
            <w:r w:rsidRPr="00BD3455">
              <w:rPr>
                <w:bCs/>
                <w:sz w:val="13"/>
                <w:szCs w:val="13"/>
              </w:rPr>
              <w:t>202</w:t>
            </w:r>
            <w:r>
              <w:rPr>
                <w:bCs/>
                <w:sz w:val="13"/>
                <w:szCs w:val="13"/>
              </w:rPr>
              <w:t>6</w:t>
            </w:r>
          </w:p>
        </w:tc>
        <w:tc>
          <w:tcPr>
            <w:tcW w:w="521" w:type="dxa"/>
            <w:vMerge/>
            <w:shd w:val="clear" w:color="auto" w:fill="auto"/>
            <w:tcMar>
              <w:left w:w="28" w:type="dxa"/>
              <w:right w:w="28" w:type="dxa"/>
            </w:tcMar>
            <w:vAlign w:val="center"/>
            <w:hideMark/>
          </w:tcPr>
          <w:p w14:paraId="581576A4" w14:textId="77777777" w:rsidR="00E37A96" w:rsidRPr="00BD3455" w:rsidRDefault="00E37A96" w:rsidP="00A540BB">
            <w:pPr>
              <w:rPr>
                <w:bCs/>
                <w:sz w:val="13"/>
                <w:szCs w:val="13"/>
              </w:rPr>
            </w:pPr>
          </w:p>
        </w:tc>
        <w:tc>
          <w:tcPr>
            <w:tcW w:w="813" w:type="dxa"/>
            <w:vMerge/>
            <w:shd w:val="clear" w:color="auto" w:fill="auto"/>
            <w:tcMar>
              <w:left w:w="28" w:type="dxa"/>
              <w:right w:w="28" w:type="dxa"/>
            </w:tcMar>
            <w:vAlign w:val="center"/>
            <w:hideMark/>
          </w:tcPr>
          <w:p w14:paraId="4A7554B5" w14:textId="77777777" w:rsidR="00E37A96" w:rsidRPr="00BD3455" w:rsidRDefault="00E37A96" w:rsidP="00A540BB">
            <w:pPr>
              <w:rPr>
                <w:bCs/>
                <w:sz w:val="13"/>
                <w:szCs w:val="13"/>
              </w:rPr>
            </w:pPr>
          </w:p>
        </w:tc>
      </w:tr>
      <w:tr w:rsidR="00E37A96" w:rsidRPr="00BD3455" w14:paraId="338B25D6" w14:textId="77777777" w:rsidTr="00E37A96">
        <w:trPr>
          <w:trHeight w:val="225"/>
        </w:trPr>
        <w:tc>
          <w:tcPr>
            <w:tcW w:w="15436" w:type="dxa"/>
            <w:gridSpan w:val="23"/>
            <w:shd w:val="clear" w:color="auto" w:fill="auto"/>
            <w:tcMar>
              <w:left w:w="28" w:type="dxa"/>
              <w:right w:w="28" w:type="dxa"/>
            </w:tcMar>
            <w:vAlign w:val="center"/>
            <w:hideMark/>
          </w:tcPr>
          <w:p w14:paraId="2A8B0D54" w14:textId="77777777" w:rsidR="00E37A96" w:rsidRPr="00BD3455" w:rsidRDefault="00E37A96" w:rsidP="00A540BB">
            <w:pPr>
              <w:rPr>
                <w:bCs/>
                <w:sz w:val="13"/>
                <w:szCs w:val="13"/>
              </w:rPr>
            </w:pPr>
            <w:r w:rsidRPr="00BD3455">
              <w:rPr>
                <w:bCs/>
                <w:sz w:val="13"/>
                <w:szCs w:val="13"/>
              </w:rPr>
              <w:t>Группа 1. Строительство, реконструкция или модернизация объектов в целях подключения потребителей:</w:t>
            </w:r>
          </w:p>
        </w:tc>
      </w:tr>
      <w:tr w:rsidR="00E37A96" w:rsidRPr="00BD3455" w14:paraId="6E97C376" w14:textId="77777777" w:rsidTr="00E37A96">
        <w:trPr>
          <w:trHeight w:val="225"/>
        </w:trPr>
        <w:tc>
          <w:tcPr>
            <w:tcW w:w="15436" w:type="dxa"/>
            <w:gridSpan w:val="23"/>
            <w:shd w:val="clear" w:color="auto" w:fill="auto"/>
            <w:tcMar>
              <w:left w:w="28" w:type="dxa"/>
              <w:right w:w="28" w:type="dxa"/>
            </w:tcMar>
            <w:vAlign w:val="center"/>
            <w:hideMark/>
          </w:tcPr>
          <w:p w14:paraId="7C373FCE" w14:textId="77777777" w:rsidR="00E37A96" w:rsidRPr="00BD3455" w:rsidRDefault="00E37A96" w:rsidP="00A540BB">
            <w:pPr>
              <w:rPr>
                <w:bCs/>
                <w:sz w:val="13"/>
                <w:szCs w:val="13"/>
              </w:rPr>
            </w:pPr>
            <w:r w:rsidRPr="00BD3455">
              <w:rPr>
                <w:bCs/>
                <w:sz w:val="13"/>
                <w:szCs w:val="13"/>
              </w:rPr>
              <w:t>1.1. Строительство новых тепловых сетей в целях подключения потребителей</w:t>
            </w:r>
          </w:p>
        </w:tc>
      </w:tr>
      <w:tr w:rsidR="00E37A96" w:rsidRPr="009E2E84" w14:paraId="5BF2E476" w14:textId="77777777" w:rsidTr="00E37A96">
        <w:trPr>
          <w:trHeight w:val="172"/>
        </w:trPr>
        <w:tc>
          <w:tcPr>
            <w:tcW w:w="15436" w:type="dxa"/>
            <w:gridSpan w:val="23"/>
            <w:shd w:val="clear" w:color="auto" w:fill="auto"/>
            <w:tcMar>
              <w:left w:w="28" w:type="dxa"/>
              <w:right w:w="28" w:type="dxa"/>
            </w:tcMar>
            <w:vAlign w:val="center"/>
          </w:tcPr>
          <w:p w14:paraId="4F3268FF" w14:textId="77777777" w:rsidR="00E37A96" w:rsidRPr="00BD3455" w:rsidRDefault="00E37A96" w:rsidP="00A540BB">
            <w:pPr>
              <w:rPr>
                <w:bCs/>
                <w:sz w:val="13"/>
                <w:szCs w:val="13"/>
              </w:rPr>
            </w:pPr>
            <w:r w:rsidRPr="00BD3455">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E37A96" w:rsidRPr="009E2E84" w14:paraId="225AC52C" w14:textId="77777777" w:rsidTr="00E37A96">
        <w:trPr>
          <w:trHeight w:val="172"/>
        </w:trPr>
        <w:tc>
          <w:tcPr>
            <w:tcW w:w="15436" w:type="dxa"/>
            <w:gridSpan w:val="23"/>
            <w:shd w:val="clear" w:color="auto" w:fill="auto"/>
            <w:tcMar>
              <w:left w:w="28" w:type="dxa"/>
              <w:right w:w="28" w:type="dxa"/>
            </w:tcMar>
            <w:vAlign w:val="center"/>
          </w:tcPr>
          <w:p w14:paraId="10337D4E" w14:textId="77777777" w:rsidR="00E37A96" w:rsidRPr="00BD3455" w:rsidRDefault="00E37A96" w:rsidP="00A540BB">
            <w:pPr>
              <w:rPr>
                <w:bCs/>
                <w:sz w:val="13"/>
                <w:szCs w:val="13"/>
              </w:rPr>
            </w:pPr>
            <w:r w:rsidRPr="00BD3455">
              <w:rPr>
                <w:bCs/>
                <w:sz w:val="13"/>
                <w:szCs w:val="13"/>
              </w:rPr>
              <w:t>1.3. Увеличение пропускной способности существующих тепловых сетей в целях подключения потребителей</w:t>
            </w:r>
          </w:p>
        </w:tc>
      </w:tr>
      <w:tr w:rsidR="00E37A96" w:rsidRPr="009E2E84" w14:paraId="4776BB57" w14:textId="77777777" w:rsidTr="00E37A96">
        <w:trPr>
          <w:trHeight w:val="172"/>
        </w:trPr>
        <w:tc>
          <w:tcPr>
            <w:tcW w:w="15436" w:type="dxa"/>
            <w:gridSpan w:val="23"/>
            <w:shd w:val="clear" w:color="auto" w:fill="auto"/>
            <w:tcMar>
              <w:left w:w="28" w:type="dxa"/>
              <w:right w:w="28" w:type="dxa"/>
            </w:tcMar>
            <w:vAlign w:val="center"/>
          </w:tcPr>
          <w:p w14:paraId="0F4AE66E" w14:textId="77777777" w:rsidR="00E37A96" w:rsidRPr="00BD3455" w:rsidRDefault="00E37A96" w:rsidP="00A540BB">
            <w:pPr>
              <w:rPr>
                <w:bCs/>
                <w:sz w:val="13"/>
                <w:szCs w:val="13"/>
              </w:rPr>
            </w:pPr>
            <w:r w:rsidRPr="00BD3455">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37A96" w:rsidRPr="009E2E84" w14:paraId="71894C65" w14:textId="77777777" w:rsidTr="00E37A96">
        <w:trPr>
          <w:trHeight w:val="172"/>
        </w:trPr>
        <w:tc>
          <w:tcPr>
            <w:tcW w:w="8999" w:type="dxa"/>
            <w:gridSpan w:val="13"/>
            <w:shd w:val="clear" w:color="auto" w:fill="auto"/>
            <w:tcMar>
              <w:left w:w="28" w:type="dxa"/>
              <w:right w:w="28" w:type="dxa"/>
            </w:tcMar>
            <w:vAlign w:val="center"/>
          </w:tcPr>
          <w:p w14:paraId="30FDC6FB" w14:textId="77777777" w:rsidR="00E37A96" w:rsidRPr="00BD3455" w:rsidRDefault="00E37A96" w:rsidP="00A540BB">
            <w:pPr>
              <w:rPr>
                <w:sz w:val="13"/>
                <w:szCs w:val="13"/>
              </w:rPr>
            </w:pPr>
            <w:r w:rsidRPr="00BD3455">
              <w:rPr>
                <w:sz w:val="13"/>
                <w:szCs w:val="13"/>
              </w:rPr>
              <w:t>Всего по группе 1.</w:t>
            </w:r>
          </w:p>
        </w:tc>
        <w:tc>
          <w:tcPr>
            <w:tcW w:w="850" w:type="dxa"/>
            <w:shd w:val="clear" w:color="auto" w:fill="auto"/>
            <w:tcMar>
              <w:left w:w="28" w:type="dxa"/>
              <w:right w:w="28" w:type="dxa"/>
            </w:tcMar>
            <w:vAlign w:val="center"/>
          </w:tcPr>
          <w:p w14:paraId="12C764E0" w14:textId="77777777" w:rsidR="00E37A96" w:rsidRPr="003174E7" w:rsidRDefault="00E37A96" w:rsidP="00A540BB">
            <w:pPr>
              <w:jc w:val="center"/>
              <w:rPr>
                <w:sz w:val="12"/>
                <w:szCs w:val="12"/>
              </w:rPr>
            </w:pPr>
            <w:r w:rsidRPr="003174E7">
              <w:rPr>
                <w:color w:val="000000"/>
                <w:sz w:val="12"/>
                <w:szCs w:val="12"/>
              </w:rPr>
              <w:t>0,000</w:t>
            </w:r>
          </w:p>
        </w:tc>
        <w:tc>
          <w:tcPr>
            <w:tcW w:w="709" w:type="dxa"/>
            <w:shd w:val="clear" w:color="auto" w:fill="auto"/>
            <w:tcMar>
              <w:left w:w="28" w:type="dxa"/>
              <w:right w:w="28" w:type="dxa"/>
            </w:tcMar>
            <w:vAlign w:val="center"/>
          </w:tcPr>
          <w:p w14:paraId="0675A91D" w14:textId="77777777" w:rsidR="00E37A96" w:rsidRPr="003174E7" w:rsidRDefault="00E37A96"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tcPr>
          <w:p w14:paraId="6AE578CD" w14:textId="77777777" w:rsidR="00E37A96" w:rsidRPr="003174E7" w:rsidRDefault="00E37A96" w:rsidP="00A540BB">
            <w:pPr>
              <w:jc w:val="center"/>
              <w:rPr>
                <w:sz w:val="12"/>
                <w:szCs w:val="12"/>
              </w:rPr>
            </w:pPr>
            <w:r w:rsidRPr="003174E7">
              <w:rPr>
                <w:sz w:val="12"/>
                <w:szCs w:val="12"/>
              </w:rPr>
              <w:t>0,000</w:t>
            </w:r>
          </w:p>
        </w:tc>
        <w:tc>
          <w:tcPr>
            <w:tcW w:w="718" w:type="dxa"/>
            <w:gridSpan w:val="2"/>
            <w:shd w:val="clear" w:color="auto" w:fill="auto"/>
            <w:tcMar>
              <w:left w:w="28" w:type="dxa"/>
              <w:right w:w="28" w:type="dxa"/>
            </w:tcMar>
            <w:vAlign w:val="center"/>
          </w:tcPr>
          <w:p w14:paraId="00584451" w14:textId="77777777" w:rsidR="00E37A96" w:rsidRPr="003174E7" w:rsidRDefault="00E37A96" w:rsidP="00A540BB">
            <w:pPr>
              <w:jc w:val="center"/>
              <w:rPr>
                <w:sz w:val="12"/>
                <w:szCs w:val="12"/>
              </w:rPr>
            </w:pPr>
            <w:r w:rsidRPr="003174E7">
              <w:rPr>
                <w:sz w:val="12"/>
                <w:szCs w:val="12"/>
              </w:rPr>
              <w:t>0,000</w:t>
            </w:r>
          </w:p>
        </w:tc>
        <w:tc>
          <w:tcPr>
            <w:tcW w:w="699" w:type="dxa"/>
            <w:shd w:val="clear" w:color="auto" w:fill="auto"/>
            <w:tcMar>
              <w:left w:w="28" w:type="dxa"/>
              <w:right w:w="28" w:type="dxa"/>
            </w:tcMar>
            <w:vAlign w:val="center"/>
          </w:tcPr>
          <w:p w14:paraId="55418402" w14:textId="77777777" w:rsidR="00E37A96" w:rsidRPr="003174E7" w:rsidRDefault="00E37A96"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tcPr>
          <w:p w14:paraId="4D721D7D" w14:textId="77777777" w:rsidR="00E37A96" w:rsidRPr="003174E7" w:rsidRDefault="00E37A96"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tcPr>
          <w:p w14:paraId="2DE227B1" w14:textId="77777777" w:rsidR="00E37A96" w:rsidRPr="003174E7" w:rsidRDefault="00E37A96" w:rsidP="00A540BB">
            <w:pPr>
              <w:jc w:val="center"/>
              <w:rPr>
                <w:sz w:val="12"/>
                <w:szCs w:val="12"/>
              </w:rPr>
            </w:pPr>
            <w:r w:rsidRPr="003174E7">
              <w:rPr>
                <w:sz w:val="12"/>
                <w:szCs w:val="12"/>
              </w:rPr>
              <w:t>0,000</w:t>
            </w:r>
          </w:p>
        </w:tc>
        <w:tc>
          <w:tcPr>
            <w:tcW w:w="521" w:type="dxa"/>
            <w:shd w:val="clear" w:color="auto" w:fill="auto"/>
            <w:tcMar>
              <w:left w:w="28" w:type="dxa"/>
              <w:right w:w="28" w:type="dxa"/>
            </w:tcMar>
            <w:vAlign w:val="center"/>
          </w:tcPr>
          <w:p w14:paraId="58197EA0" w14:textId="77777777" w:rsidR="00E37A96" w:rsidRPr="003174E7" w:rsidRDefault="00E37A96"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651BAB58" w14:textId="77777777" w:rsidR="00E37A96" w:rsidRPr="003174E7" w:rsidRDefault="00E37A96" w:rsidP="00A540BB">
            <w:pPr>
              <w:jc w:val="center"/>
              <w:rPr>
                <w:sz w:val="12"/>
                <w:szCs w:val="12"/>
              </w:rPr>
            </w:pPr>
            <w:r w:rsidRPr="003174E7">
              <w:rPr>
                <w:color w:val="000000"/>
                <w:sz w:val="12"/>
                <w:szCs w:val="12"/>
              </w:rPr>
              <w:t>0,000</w:t>
            </w:r>
          </w:p>
        </w:tc>
      </w:tr>
      <w:tr w:rsidR="00E37A96" w:rsidRPr="009E2E84" w14:paraId="57BDE48A" w14:textId="77777777" w:rsidTr="00E37A96">
        <w:trPr>
          <w:trHeight w:val="172"/>
        </w:trPr>
        <w:tc>
          <w:tcPr>
            <w:tcW w:w="15436" w:type="dxa"/>
            <w:gridSpan w:val="23"/>
            <w:shd w:val="clear" w:color="auto" w:fill="auto"/>
            <w:tcMar>
              <w:left w:w="28" w:type="dxa"/>
              <w:right w:w="28" w:type="dxa"/>
            </w:tcMar>
            <w:vAlign w:val="center"/>
          </w:tcPr>
          <w:p w14:paraId="3B44C171" w14:textId="77777777" w:rsidR="00E37A96" w:rsidRPr="00BD3455" w:rsidRDefault="00E37A96" w:rsidP="00A540BB">
            <w:pPr>
              <w:rPr>
                <w:bCs/>
                <w:sz w:val="13"/>
                <w:szCs w:val="13"/>
              </w:rPr>
            </w:pPr>
            <w:r w:rsidRPr="00BD3455">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37A96" w:rsidRPr="009E2E84" w14:paraId="4561EC9A" w14:textId="77777777" w:rsidTr="00E37A96">
        <w:trPr>
          <w:trHeight w:val="172"/>
        </w:trPr>
        <w:tc>
          <w:tcPr>
            <w:tcW w:w="8999" w:type="dxa"/>
            <w:gridSpan w:val="13"/>
            <w:shd w:val="clear" w:color="auto" w:fill="auto"/>
            <w:tcMar>
              <w:left w:w="28" w:type="dxa"/>
              <w:right w:w="28" w:type="dxa"/>
            </w:tcMar>
            <w:vAlign w:val="center"/>
          </w:tcPr>
          <w:p w14:paraId="2AF56FD4" w14:textId="77777777" w:rsidR="00E37A96" w:rsidRPr="009E2E84" w:rsidRDefault="00E37A96" w:rsidP="00A540BB">
            <w:pPr>
              <w:rPr>
                <w:sz w:val="13"/>
                <w:szCs w:val="13"/>
              </w:rPr>
            </w:pPr>
            <w:r w:rsidRPr="00BD3455">
              <w:rPr>
                <w:sz w:val="13"/>
                <w:szCs w:val="13"/>
              </w:rPr>
              <w:t>Всего по группе 2.</w:t>
            </w:r>
          </w:p>
        </w:tc>
        <w:tc>
          <w:tcPr>
            <w:tcW w:w="850" w:type="dxa"/>
            <w:shd w:val="clear" w:color="auto" w:fill="auto"/>
            <w:tcMar>
              <w:left w:w="28" w:type="dxa"/>
              <w:right w:w="28" w:type="dxa"/>
            </w:tcMar>
            <w:vAlign w:val="center"/>
          </w:tcPr>
          <w:p w14:paraId="24CFEEDC" w14:textId="77777777" w:rsidR="00E37A96" w:rsidRPr="003174E7" w:rsidRDefault="00E37A96"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tcPr>
          <w:p w14:paraId="580B3567" w14:textId="77777777" w:rsidR="00E37A96" w:rsidRPr="003174E7" w:rsidRDefault="00E37A96"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tcPr>
          <w:p w14:paraId="410C9532" w14:textId="77777777" w:rsidR="00E37A96" w:rsidRPr="003174E7" w:rsidRDefault="00E37A96" w:rsidP="00A540BB">
            <w:pPr>
              <w:jc w:val="center"/>
              <w:rPr>
                <w:sz w:val="12"/>
                <w:szCs w:val="12"/>
              </w:rPr>
            </w:pPr>
            <w:r w:rsidRPr="003174E7">
              <w:rPr>
                <w:sz w:val="12"/>
                <w:szCs w:val="12"/>
              </w:rPr>
              <w:t>0,000</w:t>
            </w:r>
          </w:p>
        </w:tc>
        <w:tc>
          <w:tcPr>
            <w:tcW w:w="718" w:type="dxa"/>
            <w:gridSpan w:val="2"/>
            <w:shd w:val="clear" w:color="auto" w:fill="auto"/>
            <w:tcMar>
              <w:left w:w="28" w:type="dxa"/>
              <w:right w:w="28" w:type="dxa"/>
            </w:tcMar>
            <w:vAlign w:val="center"/>
          </w:tcPr>
          <w:p w14:paraId="1AC484C5" w14:textId="77777777" w:rsidR="00E37A96" w:rsidRPr="003174E7" w:rsidRDefault="00E37A96" w:rsidP="00A540BB">
            <w:pPr>
              <w:jc w:val="center"/>
              <w:rPr>
                <w:sz w:val="12"/>
                <w:szCs w:val="12"/>
              </w:rPr>
            </w:pPr>
            <w:r w:rsidRPr="003174E7">
              <w:rPr>
                <w:sz w:val="12"/>
                <w:szCs w:val="12"/>
              </w:rPr>
              <w:t>0,000</w:t>
            </w:r>
          </w:p>
        </w:tc>
        <w:tc>
          <w:tcPr>
            <w:tcW w:w="699" w:type="dxa"/>
            <w:shd w:val="clear" w:color="auto" w:fill="auto"/>
            <w:tcMar>
              <w:left w:w="28" w:type="dxa"/>
              <w:right w:w="28" w:type="dxa"/>
            </w:tcMar>
            <w:vAlign w:val="center"/>
          </w:tcPr>
          <w:p w14:paraId="002638BC" w14:textId="77777777" w:rsidR="00E37A96" w:rsidRPr="003174E7" w:rsidRDefault="00E37A96"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tcPr>
          <w:p w14:paraId="555B3C7E" w14:textId="77777777" w:rsidR="00E37A96" w:rsidRPr="003174E7" w:rsidRDefault="00E37A96"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tcPr>
          <w:p w14:paraId="282C9075" w14:textId="77777777" w:rsidR="00E37A96" w:rsidRPr="003174E7" w:rsidRDefault="00E37A96" w:rsidP="00A540BB">
            <w:pPr>
              <w:jc w:val="center"/>
              <w:rPr>
                <w:sz w:val="12"/>
                <w:szCs w:val="12"/>
              </w:rPr>
            </w:pPr>
            <w:r w:rsidRPr="003174E7">
              <w:rPr>
                <w:sz w:val="12"/>
                <w:szCs w:val="12"/>
              </w:rPr>
              <w:t>0,000</w:t>
            </w:r>
          </w:p>
        </w:tc>
        <w:tc>
          <w:tcPr>
            <w:tcW w:w="521" w:type="dxa"/>
            <w:shd w:val="clear" w:color="auto" w:fill="auto"/>
            <w:tcMar>
              <w:left w:w="28" w:type="dxa"/>
              <w:right w:w="28" w:type="dxa"/>
            </w:tcMar>
            <w:vAlign w:val="center"/>
          </w:tcPr>
          <w:p w14:paraId="50AEA2D5" w14:textId="77777777" w:rsidR="00E37A96" w:rsidRPr="003174E7" w:rsidRDefault="00E37A96"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56A9A669" w14:textId="77777777" w:rsidR="00E37A96" w:rsidRPr="003174E7" w:rsidRDefault="00E37A96" w:rsidP="00A540BB">
            <w:pPr>
              <w:jc w:val="center"/>
              <w:rPr>
                <w:sz w:val="12"/>
                <w:szCs w:val="12"/>
              </w:rPr>
            </w:pPr>
            <w:r w:rsidRPr="003174E7">
              <w:rPr>
                <w:sz w:val="12"/>
                <w:szCs w:val="12"/>
              </w:rPr>
              <w:t>0,000</w:t>
            </w:r>
          </w:p>
        </w:tc>
      </w:tr>
      <w:tr w:rsidR="00E37A96" w:rsidRPr="009E2E84" w14:paraId="23A72B29" w14:textId="77777777" w:rsidTr="00E37A96">
        <w:trPr>
          <w:trHeight w:val="172"/>
        </w:trPr>
        <w:tc>
          <w:tcPr>
            <w:tcW w:w="15436" w:type="dxa"/>
            <w:gridSpan w:val="23"/>
            <w:shd w:val="clear" w:color="auto" w:fill="auto"/>
            <w:tcMar>
              <w:left w:w="28" w:type="dxa"/>
              <w:right w:w="28" w:type="dxa"/>
            </w:tcMar>
            <w:vAlign w:val="center"/>
          </w:tcPr>
          <w:p w14:paraId="58BE9D58" w14:textId="77777777" w:rsidR="00E37A96" w:rsidRPr="00BD3455" w:rsidRDefault="00E37A96" w:rsidP="00A540BB">
            <w:pPr>
              <w:rPr>
                <w:bCs/>
                <w:sz w:val="13"/>
                <w:szCs w:val="13"/>
              </w:rPr>
            </w:pPr>
            <w:r w:rsidRPr="00BD3455">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E37A96" w:rsidRPr="009E2E84" w14:paraId="3FBA92DE" w14:textId="77777777" w:rsidTr="00E37A96">
        <w:trPr>
          <w:trHeight w:val="172"/>
        </w:trPr>
        <w:tc>
          <w:tcPr>
            <w:tcW w:w="15436" w:type="dxa"/>
            <w:gridSpan w:val="23"/>
            <w:shd w:val="clear" w:color="auto" w:fill="auto"/>
            <w:tcMar>
              <w:left w:w="28" w:type="dxa"/>
              <w:right w:w="28" w:type="dxa"/>
            </w:tcMar>
            <w:vAlign w:val="center"/>
          </w:tcPr>
          <w:p w14:paraId="5F2F96D7" w14:textId="77777777" w:rsidR="00E37A96" w:rsidRPr="00BD3455" w:rsidRDefault="00E37A96" w:rsidP="00A540BB">
            <w:pPr>
              <w:rPr>
                <w:bCs/>
                <w:sz w:val="13"/>
                <w:szCs w:val="13"/>
              </w:rPr>
            </w:pPr>
            <w:r w:rsidRPr="00BD3455">
              <w:rPr>
                <w:bCs/>
                <w:sz w:val="13"/>
                <w:szCs w:val="13"/>
              </w:rPr>
              <w:t>3.1. Реконструкция или модернизация существующих тепловых сетей</w:t>
            </w:r>
          </w:p>
        </w:tc>
      </w:tr>
      <w:tr w:rsidR="00E37A96" w:rsidRPr="009E2E84" w14:paraId="224761A0" w14:textId="77777777" w:rsidTr="00E37A96">
        <w:trPr>
          <w:trHeight w:val="1320"/>
        </w:trPr>
        <w:tc>
          <w:tcPr>
            <w:tcW w:w="531" w:type="dxa"/>
            <w:shd w:val="clear" w:color="000000" w:fill="FFFFFF"/>
            <w:tcMar>
              <w:left w:w="28" w:type="dxa"/>
              <w:right w:w="28" w:type="dxa"/>
            </w:tcMar>
            <w:vAlign w:val="center"/>
          </w:tcPr>
          <w:p w14:paraId="73A1238A" w14:textId="77777777" w:rsidR="00E37A96" w:rsidRPr="00CE4876" w:rsidRDefault="00E37A96" w:rsidP="00A540BB">
            <w:pPr>
              <w:jc w:val="center"/>
              <w:rPr>
                <w:sz w:val="12"/>
                <w:szCs w:val="12"/>
              </w:rPr>
            </w:pPr>
            <w:r w:rsidRPr="00CE4876">
              <w:rPr>
                <w:sz w:val="12"/>
                <w:szCs w:val="12"/>
              </w:rPr>
              <w:t>3.1.1.</w:t>
            </w:r>
          </w:p>
        </w:tc>
        <w:tc>
          <w:tcPr>
            <w:tcW w:w="1658" w:type="dxa"/>
            <w:shd w:val="clear" w:color="000000" w:fill="FFFFFF"/>
            <w:tcMar>
              <w:left w:w="28" w:type="dxa"/>
              <w:right w:w="28" w:type="dxa"/>
            </w:tcMar>
            <w:vAlign w:val="center"/>
          </w:tcPr>
          <w:p w14:paraId="07DD5D9F" w14:textId="77777777" w:rsidR="00E37A96" w:rsidRPr="00CE4876" w:rsidRDefault="00E37A96" w:rsidP="00A540BB">
            <w:pPr>
              <w:rPr>
                <w:sz w:val="12"/>
                <w:szCs w:val="12"/>
              </w:rPr>
            </w:pPr>
            <w:r w:rsidRPr="00CE4876">
              <w:rPr>
                <w:sz w:val="12"/>
                <w:szCs w:val="12"/>
              </w:rPr>
              <w:t>Реконструкция тепловой сети с монтажом тепловой изоляции на участке от ул. Центральная,1б до ул. Полевая,1</w:t>
            </w:r>
          </w:p>
        </w:tc>
        <w:tc>
          <w:tcPr>
            <w:tcW w:w="854" w:type="dxa"/>
            <w:shd w:val="clear" w:color="000000" w:fill="FFFFFF"/>
            <w:tcMar>
              <w:left w:w="28" w:type="dxa"/>
              <w:right w:w="28" w:type="dxa"/>
            </w:tcMar>
            <w:vAlign w:val="center"/>
          </w:tcPr>
          <w:p w14:paraId="525D533C" w14:textId="77777777" w:rsidR="00E37A96" w:rsidRPr="00CE4876" w:rsidRDefault="00E37A96" w:rsidP="00A540BB">
            <w:pPr>
              <w:jc w:val="center"/>
              <w:rPr>
                <w:color w:val="000000"/>
                <w:sz w:val="12"/>
                <w:szCs w:val="12"/>
              </w:rPr>
            </w:pPr>
            <w:r w:rsidRPr="00CE4876">
              <w:rPr>
                <w:color w:val="000000"/>
                <w:sz w:val="12"/>
                <w:szCs w:val="12"/>
              </w:rPr>
              <w:t>Снижение затрат на производство тепловой энергии, повышение надежности теплоснабжения</w:t>
            </w:r>
          </w:p>
        </w:tc>
        <w:tc>
          <w:tcPr>
            <w:tcW w:w="1272" w:type="dxa"/>
            <w:shd w:val="clear" w:color="auto" w:fill="auto"/>
            <w:tcMar>
              <w:left w:w="28" w:type="dxa"/>
              <w:right w:w="28" w:type="dxa"/>
            </w:tcMar>
            <w:vAlign w:val="center"/>
          </w:tcPr>
          <w:p w14:paraId="614F00A8" w14:textId="77777777" w:rsidR="00E37A96" w:rsidRPr="00CE4876" w:rsidRDefault="00E37A96" w:rsidP="00A540BB">
            <w:pPr>
              <w:jc w:val="center"/>
              <w:rPr>
                <w:sz w:val="12"/>
                <w:szCs w:val="12"/>
              </w:rPr>
            </w:pPr>
            <w:r w:rsidRPr="00CE4876">
              <w:rPr>
                <w:sz w:val="12"/>
                <w:szCs w:val="12"/>
              </w:rPr>
              <w:t>с.</w:t>
            </w:r>
            <w:r>
              <w:rPr>
                <w:sz w:val="12"/>
                <w:szCs w:val="12"/>
              </w:rPr>
              <w:t xml:space="preserve"> </w:t>
            </w:r>
            <w:proofErr w:type="spellStart"/>
            <w:r w:rsidRPr="00CE4876">
              <w:rPr>
                <w:sz w:val="12"/>
                <w:szCs w:val="12"/>
              </w:rPr>
              <w:t>Старопестерево</w:t>
            </w:r>
            <w:proofErr w:type="spellEnd"/>
            <w:r w:rsidRPr="00CE4876">
              <w:rPr>
                <w:sz w:val="12"/>
                <w:szCs w:val="12"/>
              </w:rPr>
              <w:t xml:space="preserve">, участок от ул. Центральная,1б до ул. Полевая,1    </w:t>
            </w:r>
          </w:p>
        </w:tc>
        <w:tc>
          <w:tcPr>
            <w:tcW w:w="1276" w:type="dxa"/>
            <w:shd w:val="clear" w:color="000000" w:fill="FFFFFF"/>
            <w:tcMar>
              <w:left w:w="28" w:type="dxa"/>
              <w:right w:w="28" w:type="dxa"/>
            </w:tcMar>
            <w:vAlign w:val="center"/>
          </w:tcPr>
          <w:p w14:paraId="2ED92165" w14:textId="77777777" w:rsidR="00E37A96" w:rsidRPr="00CE4876" w:rsidRDefault="00E37A96" w:rsidP="00A540BB">
            <w:pPr>
              <w:jc w:val="center"/>
              <w:rPr>
                <w:sz w:val="12"/>
                <w:szCs w:val="12"/>
              </w:rPr>
            </w:pPr>
            <w:r w:rsidRPr="00CE4876">
              <w:rPr>
                <w:sz w:val="12"/>
                <w:szCs w:val="12"/>
              </w:rPr>
              <w:t>Протяженность</w:t>
            </w:r>
          </w:p>
        </w:tc>
        <w:tc>
          <w:tcPr>
            <w:tcW w:w="572" w:type="dxa"/>
            <w:shd w:val="clear" w:color="000000" w:fill="FFFFFF"/>
            <w:tcMar>
              <w:left w:w="28" w:type="dxa"/>
              <w:right w:w="28" w:type="dxa"/>
            </w:tcMar>
            <w:vAlign w:val="center"/>
          </w:tcPr>
          <w:p w14:paraId="5AE2FCE7" w14:textId="77777777" w:rsidR="00E37A96" w:rsidRPr="00CE4876" w:rsidRDefault="00E37A96" w:rsidP="00A540BB">
            <w:pPr>
              <w:jc w:val="center"/>
              <w:rPr>
                <w:sz w:val="12"/>
                <w:szCs w:val="12"/>
              </w:rPr>
            </w:pPr>
            <w:r w:rsidRPr="00CE4876">
              <w:rPr>
                <w:sz w:val="12"/>
                <w:szCs w:val="12"/>
              </w:rPr>
              <w:t>м</w:t>
            </w:r>
          </w:p>
        </w:tc>
        <w:tc>
          <w:tcPr>
            <w:tcW w:w="571" w:type="dxa"/>
            <w:shd w:val="clear" w:color="000000" w:fill="FFFFFF"/>
            <w:tcMar>
              <w:left w:w="28" w:type="dxa"/>
              <w:right w:w="28" w:type="dxa"/>
            </w:tcMar>
            <w:vAlign w:val="center"/>
          </w:tcPr>
          <w:p w14:paraId="510D0242" w14:textId="77777777" w:rsidR="00E37A96" w:rsidRPr="00CE4876" w:rsidRDefault="00E37A96" w:rsidP="00A540BB">
            <w:pPr>
              <w:jc w:val="center"/>
              <w:rPr>
                <w:sz w:val="12"/>
                <w:szCs w:val="12"/>
              </w:rPr>
            </w:pPr>
            <w:r w:rsidRPr="00CE4876">
              <w:rPr>
                <w:sz w:val="12"/>
                <w:szCs w:val="12"/>
              </w:rPr>
              <w:t>0</w:t>
            </w:r>
          </w:p>
        </w:tc>
        <w:tc>
          <w:tcPr>
            <w:tcW w:w="709" w:type="dxa"/>
            <w:gridSpan w:val="3"/>
            <w:shd w:val="clear" w:color="000000" w:fill="FFFFFF"/>
            <w:tcMar>
              <w:left w:w="28" w:type="dxa"/>
              <w:right w:w="28" w:type="dxa"/>
            </w:tcMar>
            <w:vAlign w:val="center"/>
          </w:tcPr>
          <w:p w14:paraId="7B1C7DBB" w14:textId="77777777" w:rsidR="00E37A96" w:rsidRPr="00CE4876" w:rsidRDefault="00E37A96" w:rsidP="00A540BB">
            <w:pPr>
              <w:jc w:val="center"/>
              <w:rPr>
                <w:sz w:val="12"/>
                <w:szCs w:val="12"/>
              </w:rPr>
            </w:pPr>
            <w:r w:rsidRPr="00CE4876">
              <w:rPr>
                <w:sz w:val="12"/>
                <w:szCs w:val="12"/>
              </w:rPr>
              <w:t>355</w:t>
            </w:r>
          </w:p>
        </w:tc>
        <w:tc>
          <w:tcPr>
            <w:tcW w:w="850" w:type="dxa"/>
            <w:gridSpan w:val="2"/>
            <w:shd w:val="clear" w:color="000000" w:fill="FFFFFF"/>
            <w:tcMar>
              <w:left w:w="28" w:type="dxa"/>
              <w:right w:w="28" w:type="dxa"/>
            </w:tcMar>
            <w:vAlign w:val="center"/>
          </w:tcPr>
          <w:p w14:paraId="0F107462" w14:textId="77777777" w:rsidR="00E37A96" w:rsidRPr="00CE4876" w:rsidRDefault="00E37A96" w:rsidP="00A540BB">
            <w:pPr>
              <w:jc w:val="center"/>
              <w:rPr>
                <w:sz w:val="12"/>
                <w:szCs w:val="12"/>
              </w:rPr>
            </w:pPr>
            <w:r w:rsidRPr="00CE4876">
              <w:rPr>
                <w:sz w:val="12"/>
                <w:szCs w:val="12"/>
              </w:rPr>
              <w:t>2026</w:t>
            </w:r>
          </w:p>
        </w:tc>
        <w:tc>
          <w:tcPr>
            <w:tcW w:w="706" w:type="dxa"/>
            <w:shd w:val="clear" w:color="000000" w:fill="FFFFFF"/>
            <w:tcMar>
              <w:left w:w="28" w:type="dxa"/>
              <w:right w:w="28" w:type="dxa"/>
            </w:tcMar>
            <w:vAlign w:val="center"/>
          </w:tcPr>
          <w:p w14:paraId="054D9A6A" w14:textId="77777777" w:rsidR="00E37A96" w:rsidRPr="00CE4876" w:rsidRDefault="00E37A96" w:rsidP="00A540BB">
            <w:pPr>
              <w:jc w:val="center"/>
              <w:rPr>
                <w:sz w:val="12"/>
                <w:szCs w:val="12"/>
              </w:rPr>
            </w:pPr>
            <w:r w:rsidRPr="00CE4876">
              <w:rPr>
                <w:sz w:val="12"/>
                <w:szCs w:val="12"/>
              </w:rPr>
              <w:t>2026</w:t>
            </w:r>
          </w:p>
        </w:tc>
        <w:tc>
          <w:tcPr>
            <w:tcW w:w="850" w:type="dxa"/>
            <w:shd w:val="clear" w:color="000000" w:fill="FFFFFF"/>
            <w:tcMar>
              <w:left w:w="28" w:type="dxa"/>
              <w:right w:w="28" w:type="dxa"/>
            </w:tcMar>
            <w:vAlign w:val="center"/>
          </w:tcPr>
          <w:p w14:paraId="0D297A93" w14:textId="77777777" w:rsidR="00E37A96" w:rsidRPr="00CE4876" w:rsidRDefault="00E37A96" w:rsidP="00A540BB">
            <w:pPr>
              <w:jc w:val="center"/>
              <w:rPr>
                <w:sz w:val="12"/>
                <w:szCs w:val="12"/>
              </w:rPr>
            </w:pPr>
            <w:r w:rsidRPr="00CE4876">
              <w:rPr>
                <w:sz w:val="12"/>
                <w:szCs w:val="12"/>
              </w:rPr>
              <w:t>4 038,898</w:t>
            </w:r>
          </w:p>
        </w:tc>
        <w:tc>
          <w:tcPr>
            <w:tcW w:w="709" w:type="dxa"/>
            <w:shd w:val="clear" w:color="000000" w:fill="FFFFFF"/>
            <w:tcMar>
              <w:left w:w="28" w:type="dxa"/>
              <w:right w:w="28" w:type="dxa"/>
            </w:tcMar>
            <w:vAlign w:val="center"/>
          </w:tcPr>
          <w:p w14:paraId="0B50175F" w14:textId="77777777" w:rsidR="00E37A96" w:rsidRPr="00CE4876" w:rsidRDefault="00E37A96" w:rsidP="00A540BB">
            <w:pPr>
              <w:jc w:val="center"/>
              <w:rPr>
                <w:sz w:val="12"/>
                <w:szCs w:val="12"/>
              </w:rPr>
            </w:pPr>
            <w:r w:rsidRPr="00CE4876">
              <w:rPr>
                <w:sz w:val="12"/>
                <w:szCs w:val="12"/>
              </w:rPr>
              <w:t>0,0</w:t>
            </w:r>
            <w:r>
              <w:rPr>
                <w:sz w:val="12"/>
                <w:szCs w:val="12"/>
              </w:rPr>
              <w:t>0</w:t>
            </w:r>
            <w:r w:rsidRPr="00CE4876">
              <w:rPr>
                <w:sz w:val="12"/>
                <w:szCs w:val="12"/>
              </w:rPr>
              <w:t>0</w:t>
            </w:r>
          </w:p>
        </w:tc>
        <w:tc>
          <w:tcPr>
            <w:tcW w:w="709" w:type="dxa"/>
            <w:shd w:val="clear" w:color="000000" w:fill="FFFFFF"/>
            <w:tcMar>
              <w:left w:w="28" w:type="dxa"/>
              <w:right w:w="28" w:type="dxa"/>
            </w:tcMar>
            <w:vAlign w:val="center"/>
          </w:tcPr>
          <w:p w14:paraId="1A9D534F" w14:textId="77777777" w:rsidR="00E37A96" w:rsidRPr="00CE4876" w:rsidRDefault="00E37A96" w:rsidP="00A540BB">
            <w:pPr>
              <w:jc w:val="center"/>
              <w:rPr>
                <w:sz w:val="12"/>
                <w:szCs w:val="12"/>
              </w:rPr>
            </w:pPr>
            <w:r w:rsidRPr="00CE4876">
              <w:rPr>
                <w:sz w:val="12"/>
                <w:szCs w:val="12"/>
              </w:rPr>
              <w:t>0,00</w:t>
            </w:r>
            <w:r>
              <w:rPr>
                <w:sz w:val="12"/>
                <w:szCs w:val="12"/>
              </w:rPr>
              <w:t>0</w:t>
            </w:r>
          </w:p>
        </w:tc>
        <w:tc>
          <w:tcPr>
            <w:tcW w:w="708" w:type="dxa"/>
            <w:shd w:val="clear" w:color="000000" w:fill="FFFFFF"/>
            <w:tcMar>
              <w:left w:w="28" w:type="dxa"/>
              <w:right w:w="28" w:type="dxa"/>
            </w:tcMar>
            <w:vAlign w:val="center"/>
          </w:tcPr>
          <w:p w14:paraId="2091AF3B" w14:textId="77777777" w:rsidR="00E37A96" w:rsidRPr="00CE4876" w:rsidRDefault="00E37A96" w:rsidP="00A540BB">
            <w:pPr>
              <w:jc w:val="center"/>
              <w:rPr>
                <w:sz w:val="12"/>
                <w:szCs w:val="12"/>
              </w:rPr>
            </w:pPr>
            <w:r w:rsidRPr="00CE4876">
              <w:rPr>
                <w:sz w:val="12"/>
                <w:szCs w:val="12"/>
              </w:rPr>
              <w:t>0,00</w:t>
            </w:r>
            <w:r>
              <w:rPr>
                <w:sz w:val="12"/>
                <w:szCs w:val="12"/>
              </w:rPr>
              <w:t>0</w:t>
            </w:r>
          </w:p>
        </w:tc>
        <w:tc>
          <w:tcPr>
            <w:tcW w:w="709" w:type="dxa"/>
            <w:gridSpan w:val="2"/>
            <w:shd w:val="clear" w:color="000000" w:fill="FFFFFF"/>
            <w:tcMar>
              <w:left w:w="28" w:type="dxa"/>
              <w:right w:w="28" w:type="dxa"/>
            </w:tcMar>
            <w:vAlign w:val="center"/>
          </w:tcPr>
          <w:p w14:paraId="0FFC2063" w14:textId="77777777" w:rsidR="00E37A96" w:rsidRPr="00CE4876" w:rsidRDefault="00E37A96" w:rsidP="00A540BB">
            <w:pPr>
              <w:jc w:val="center"/>
              <w:rPr>
                <w:sz w:val="12"/>
                <w:szCs w:val="12"/>
              </w:rPr>
            </w:pPr>
            <w:r w:rsidRPr="00CE4876">
              <w:rPr>
                <w:sz w:val="12"/>
                <w:szCs w:val="12"/>
              </w:rPr>
              <w:t>0,00</w:t>
            </w:r>
            <w:r>
              <w:rPr>
                <w:sz w:val="12"/>
                <w:szCs w:val="12"/>
              </w:rPr>
              <w:t>0</w:t>
            </w:r>
          </w:p>
        </w:tc>
        <w:tc>
          <w:tcPr>
            <w:tcW w:w="709" w:type="dxa"/>
            <w:shd w:val="clear" w:color="000000" w:fill="FFFFFF"/>
            <w:tcMar>
              <w:left w:w="28" w:type="dxa"/>
              <w:right w:w="28" w:type="dxa"/>
            </w:tcMar>
            <w:vAlign w:val="center"/>
          </w:tcPr>
          <w:p w14:paraId="5673210C" w14:textId="77777777" w:rsidR="00E37A96" w:rsidRPr="00CE4876" w:rsidRDefault="00E37A96" w:rsidP="00A540BB">
            <w:pPr>
              <w:jc w:val="center"/>
              <w:rPr>
                <w:sz w:val="12"/>
                <w:szCs w:val="12"/>
              </w:rPr>
            </w:pPr>
            <w:r w:rsidRPr="00CE4876">
              <w:rPr>
                <w:sz w:val="12"/>
                <w:szCs w:val="12"/>
              </w:rPr>
              <w:t>0,00</w:t>
            </w:r>
            <w:r>
              <w:rPr>
                <w:sz w:val="12"/>
                <w:szCs w:val="12"/>
              </w:rPr>
              <w:t>0</w:t>
            </w:r>
          </w:p>
        </w:tc>
        <w:tc>
          <w:tcPr>
            <w:tcW w:w="709" w:type="dxa"/>
            <w:shd w:val="clear" w:color="000000" w:fill="FFFFFF"/>
            <w:tcMar>
              <w:left w:w="28" w:type="dxa"/>
              <w:right w:w="28" w:type="dxa"/>
            </w:tcMar>
            <w:vAlign w:val="center"/>
          </w:tcPr>
          <w:p w14:paraId="19C7B436" w14:textId="77777777" w:rsidR="00E37A96" w:rsidRPr="00CE4876" w:rsidRDefault="00E37A96" w:rsidP="00A540BB">
            <w:pPr>
              <w:jc w:val="center"/>
              <w:rPr>
                <w:sz w:val="12"/>
                <w:szCs w:val="12"/>
              </w:rPr>
            </w:pPr>
            <w:r w:rsidRPr="00CE4876">
              <w:rPr>
                <w:sz w:val="12"/>
                <w:szCs w:val="12"/>
              </w:rPr>
              <w:t>4 038,898</w:t>
            </w:r>
          </w:p>
        </w:tc>
        <w:tc>
          <w:tcPr>
            <w:tcW w:w="521" w:type="dxa"/>
            <w:shd w:val="clear" w:color="auto" w:fill="auto"/>
            <w:tcMar>
              <w:left w:w="28" w:type="dxa"/>
              <w:right w:w="28" w:type="dxa"/>
            </w:tcMar>
            <w:vAlign w:val="center"/>
          </w:tcPr>
          <w:p w14:paraId="1D592FD8" w14:textId="77777777" w:rsidR="00E37A96" w:rsidRPr="00CE4876" w:rsidRDefault="00E37A96" w:rsidP="00A540BB">
            <w:pPr>
              <w:jc w:val="center"/>
              <w:rPr>
                <w:sz w:val="12"/>
                <w:szCs w:val="12"/>
              </w:rPr>
            </w:pPr>
            <w:r w:rsidRPr="00CE4876">
              <w:rPr>
                <w:sz w:val="12"/>
                <w:szCs w:val="12"/>
              </w:rPr>
              <w:t>0,00</w:t>
            </w:r>
            <w:r>
              <w:rPr>
                <w:sz w:val="12"/>
                <w:szCs w:val="12"/>
              </w:rPr>
              <w:t>0</w:t>
            </w:r>
          </w:p>
        </w:tc>
        <w:tc>
          <w:tcPr>
            <w:tcW w:w="813" w:type="dxa"/>
            <w:shd w:val="clear" w:color="auto" w:fill="auto"/>
            <w:tcMar>
              <w:left w:w="28" w:type="dxa"/>
              <w:right w:w="28" w:type="dxa"/>
            </w:tcMar>
            <w:vAlign w:val="center"/>
          </w:tcPr>
          <w:p w14:paraId="018D3C1A" w14:textId="77777777" w:rsidR="00E37A96" w:rsidRPr="003174E7" w:rsidRDefault="00E37A96" w:rsidP="00A540BB">
            <w:pPr>
              <w:jc w:val="center"/>
              <w:rPr>
                <w:sz w:val="12"/>
                <w:szCs w:val="12"/>
              </w:rPr>
            </w:pPr>
            <w:r w:rsidRPr="003174E7">
              <w:rPr>
                <w:sz w:val="12"/>
                <w:szCs w:val="12"/>
              </w:rPr>
              <w:t>0,000</w:t>
            </w:r>
          </w:p>
        </w:tc>
      </w:tr>
      <w:tr w:rsidR="00E37A96" w:rsidRPr="009E2E84" w14:paraId="1D3042C9" w14:textId="77777777" w:rsidTr="00E37A96">
        <w:trPr>
          <w:trHeight w:val="210"/>
        </w:trPr>
        <w:tc>
          <w:tcPr>
            <w:tcW w:w="531" w:type="dxa"/>
            <w:shd w:val="clear" w:color="000000" w:fill="FFFFFF"/>
            <w:tcMar>
              <w:left w:w="28" w:type="dxa"/>
              <w:right w:w="28" w:type="dxa"/>
            </w:tcMar>
            <w:vAlign w:val="center"/>
          </w:tcPr>
          <w:p w14:paraId="27790919" w14:textId="77777777" w:rsidR="00E37A96" w:rsidRPr="00CE4876" w:rsidRDefault="00E37A96" w:rsidP="00A540BB">
            <w:pPr>
              <w:jc w:val="center"/>
              <w:rPr>
                <w:sz w:val="12"/>
                <w:szCs w:val="12"/>
              </w:rPr>
            </w:pPr>
            <w:r w:rsidRPr="00CE4876">
              <w:rPr>
                <w:sz w:val="12"/>
                <w:szCs w:val="12"/>
              </w:rPr>
              <w:t>3.1.2.</w:t>
            </w:r>
          </w:p>
        </w:tc>
        <w:tc>
          <w:tcPr>
            <w:tcW w:w="1658" w:type="dxa"/>
            <w:shd w:val="clear" w:color="000000" w:fill="FFFFFF"/>
            <w:tcMar>
              <w:left w:w="28" w:type="dxa"/>
              <w:right w:w="28" w:type="dxa"/>
            </w:tcMar>
            <w:vAlign w:val="center"/>
          </w:tcPr>
          <w:p w14:paraId="695EDE7B" w14:textId="77777777" w:rsidR="00E37A96" w:rsidRPr="00CE4876" w:rsidRDefault="00E37A96" w:rsidP="00A540BB">
            <w:pPr>
              <w:rPr>
                <w:sz w:val="12"/>
                <w:szCs w:val="12"/>
              </w:rPr>
            </w:pPr>
            <w:r w:rsidRPr="00CE4876">
              <w:rPr>
                <w:sz w:val="12"/>
                <w:szCs w:val="12"/>
              </w:rPr>
              <w:t xml:space="preserve">Реконструкция тепловых сетей с установкой балансировочных клапанов на отходящих линиях тепловых сетей. Клапан балансировочный БРОЕН </w:t>
            </w:r>
            <w:proofErr w:type="spellStart"/>
            <w:r w:rsidRPr="00CE4876">
              <w:rPr>
                <w:sz w:val="12"/>
                <w:szCs w:val="12"/>
              </w:rPr>
              <w:t>Venturi</w:t>
            </w:r>
            <w:proofErr w:type="spellEnd"/>
            <w:r w:rsidRPr="00CE4876">
              <w:rPr>
                <w:sz w:val="12"/>
                <w:szCs w:val="12"/>
              </w:rPr>
              <w:t xml:space="preserve"> FODRV-39шт </w:t>
            </w:r>
          </w:p>
        </w:tc>
        <w:tc>
          <w:tcPr>
            <w:tcW w:w="854" w:type="dxa"/>
            <w:shd w:val="clear" w:color="000000" w:fill="FFFFFF"/>
            <w:tcMar>
              <w:left w:w="28" w:type="dxa"/>
              <w:right w:w="28" w:type="dxa"/>
            </w:tcMar>
            <w:vAlign w:val="center"/>
          </w:tcPr>
          <w:p w14:paraId="778A076F" w14:textId="77777777" w:rsidR="00E37A96" w:rsidRPr="00CE4876" w:rsidRDefault="00E37A96" w:rsidP="00A540BB">
            <w:pPr>
              <w:jc w:val="center"/>
              <w:rPr>
                <w:sz w:val="12"/>
                <w:szCs w:val="12"/>
              </w:rPr>
            </w:pPr>
            <w:r>
              <w:rPr>
                <w:sz w:val="12"/>
                <w:szCs w:val="12"/>
              </w:rPr>
              <w:t>П</w:t>
            </w:r>
            <w:r w:rsidRPr="00CE4876">
              <w:rPr>
                <w:sz w:val="12"/>
                <w:szCs w:val="12"/>
              </w:rPr>
              <w:t xml:space="preserve">овышение надежности </w:t>
            </w:r>
            <w:proofErr w:type="spellStart"/>
            <w:r w:rsidRPr="00CE4876">
              <w:rPr>
                <w:sz w:val="12"/>
                <w:szCs w:val="12"/>
              </w:rPr>
              <w:t>теплоснабже</w:t>
            </w:r>
            <w:r>
              <w:rPr>
                <w:sz w:val="12"/>
                <w:szCs w:val="12"/>
              </w:rPr>
              <w:t>-</w:t>
            </w:r>
            <w:r w:rsidRPr="00CE4876">
              <w:rPr>
                <w:sz w:val="12"/>
                <w:szCs w:val="12"/>
              </w:rPr>
              <w:t>ния</w:t>
            </w:r>
            <w:proofErr w:type="spellEnd"/>
            <w:r w:rsidRPr="00CE4876">
              <w:rPr>
                <w:sz w:val="12"/>
                <w:szCs w:val="12"/>
              </w:rPr>
              <w:t>,</w:t>
            </w:r>
            <w:r>
              <w:rPr>
                <w:sz w:val="12"/>
                <w:szCs w:val="12"/>
              </w:rPr>
              <w:t xml:space="preserve"> </w:t>
            </w:r>
            <w:r w:rsidRPr="00CE4876">
              <w:rPr>
                <w:sz w:val="12"/>
                <w:szCs w:val="12"/>
              </w:rPr>
              <w:t>увеличение эффективности работы котельной</w:t>
            </w:r>
          </w:p>
        </w:tc>
        <w:tc>
          <w:tcPr>
            <w:tcW w:w="1272" w:type="dxa"/>
            <w:shd w:val="clear" w:color="000000" w:fill="FFFFFF"/>
            <w:tcMar>
              <w:left w:w="28" w:type="dxa"/>
              <w:right w:w="28" w:type="dxa"/>
            </w:tcMar>
            <w:vAlign w:val="center"/>
          </w:tcPr>
          <w:p w14:paraId="054C2151" w14:textId="77777777" w:rsidR="00E37A96" w:rsidRPr="00CE4876" w:rsidRDefault="00E37A96" w:rsidP="00A540BB">
            <w:pPr>
              <w:jc w:val="center"/>
              <w:rPr>
                <w:sz w:val="12"/>
                <w:szCs w:val="12"/>
              </w:rPr>
            </w:pPr>
            <w:r w:rsidRPr="00CE4876">
              <w:rPr>
                <w:sz w:val="12"/>
                <w:szCs w:val="12"/>
              </w:rPr>
              <w:t xml:space="preserve">пос. Новый </w:t>
            </w:r>
            <w:proofErr w:type="spellStart"/>
            <w:r w:rsidRPr="00CE4876">
              <w:rPr>
                <w:sz w:val="12"/>
                <w:szCs w:val="12"/>
              </w:rPr>
              <w:t>Каракан</w:t>
            </w:r>
            <w:proofErr w:type="spellEnd"/>
          </w:p>
        </w:tc>
        <w:tc>
          <w:tcPr>
            <w:tcW w:w="1276" w:type="dxa"/>
            <w:shd w:val="clear" w:color="000000" w:fill="FFFFFF"/>
            <w:tcMar>
              <w:left w:w="28" w:type="dxa"/>
              <w:right w:w="28" w:type="dxa"/>
            </w:tcMar>
            <w:vAlign w:val="center"/>
          </w:tcPr>
          <w:p w14:paraId="54A6DACB" w14:textId="77777777" w:rsidR="00E37A96" w:rsidRPr="00CE4876" w:rsidRDefault="00E37A96" w:rsidP="00A540BB">
            <w:pPr>
              <w:jc w:val="center"/>
              <w:rPr>
                <w:sz w:val="12"/>
                <w:szCs w:val="12"/>
              </w:rPr>
            </w:pPr>
            <w:r w:rsidRPr="00CE4876">
              <w:rPr>
                <w:sz w:val="12"/>
                <w:szCs w:val="12"/>
              </w:rPr>
              <w:t>Количество</w:t>
            </w:r>
          </w:p>
        </w:tc>
        <w:tc>
          <w:tcPr>
            <w:tcW w:w="572" w:type="dxa"/>
            <w:shd w:val="clear" w:color="000000" w:fill="FFFFFF"/>
            <w:tcMar>
              <w:left w:w="28" w:type="dxa"/>
              <w:right w:w="28" w:type="dxa"/>
            </w:tcMar>
            <w:vAlign w:val="center"/>
          </w:tcPr>
          <w:p w14:paraId="20248AB2" w14:textId="77777777" w:rsidR="00E37A96" w:rsidRPr="00CE4876" w:rsidRDefault="00E37A96" w:rsidP="00A540BB">
            <w:pPr>
              <w:jc w:val="center"/>
              <w:rPr>
                <w:sz w:val="12"/>
                <w:szCs w:val="12"/>
              </w:rPr>
            </w:pPr>
            <w:r w:rsidRPr="00CE4876">
              <w:rPr>
                <w:sz w:val="12"/>
                <w:szCs w:val="12"/>
              </w:rPr>
              <w:t>шт.</w:t>
            </w:r>
          </w:p>
        </w:tc>
        <w:tc>
          <w:tcPr>
            <w:tcW w:w="571" w:type="dxa"/>
            <w:shd w:val="clear" w:color="000000" w:fill="FFFFFF"/>
            <w:tcMar>
              <w:left w:w="28" w:type="dxa"/>
              <w:right w:w="28" w:type="dxa"/>
            </w:tcMar>
            <w:vAlign w:val="center"/>
          </w:tcPr>
          <w:p w14:paraId="34E98630" w14:textId="77777777" w:rsidR="00E37A96" w:rsidRPr="00CE4876" w:rsidRDefault="00E37A96" w:rsidP="00A540BB">
            <w:pPr>
              <w:jc w:val="center"/>
              <w:rPr>
                <w:sz w:val="12"/>
                <w:szCs w:val="12"/>
              </w:rPr>
            </w:pPr>
            <w:r w:rsidRPr="00CE4876">
              <w:rPr>
                <w:sz w:val="12"/>
                <w:szCs w:val="12"/>
              </w:rPr>
              <w:t>0</w:t>
            </w:r>
          </w:p>
        </w:tc>
        <w:tc>
          <w:tcPr>
            <w:tcW w:w="709" w:type="dxa"/>
            <w:gridSpan w:val="3"/>
            <w:shd w:val="clear" w:color="000000" w:fill="FFFFFF"/>
            <w:tcMar>
              <w:left w:w="28" w:type="dxa"/>
              <w:right w:w="28" w:type="dxa"/>
            </w:tcMar>
            <w:vAlign w:val="center"/>
          </w:tcPr>
          <w:p w14:paraId="7DCDA9C3" w14:textId="77777777" w:rsidR="00E37A96" w:rsidRPr="00CE4876" w:rsidRDefault="00E37A96" w:rsidP="00A540BB">
            <w:pPr>
              <w:jc w:val="center"/>
              <w:rPr>
                <w:sz w:val="12"/>
                <w:szCs w:val="12"/>
              </w:rPr>
            </w:pPr>
            <w:r w:rsidRPr="00CE4876">
              <w:rPr>
                <w:sz w:val="12"/>
                <w:szCs w:val="12"/>
              </w:rPr>
              <w:t>39</w:t>
            </w:r>
          </w:p>
        </w:tc>
        <w:tc>
          <w:tcPr>
            <w:tcW w:w="850" w:type="dxa"/>
            <w:gridSpan w:val="2"/>
            <w:shd w:val="clear" w:color="000000" w:fill="FFFFFF"/>
            <w:tcMar>
              <w:left w:w="28" w:type="dxa"/>
              <w:right w:w="28" w:type="dxa"/>
            </w:tcMar>
            <w:vAlign w:val="center"/>
          </w:tcPr>
          <w:p w14:paraId="55F6A53C" w14:textId="77777777" w:rsidR="00E37A96" w:rsidRPr="00CE4876" w:rsidRDefault="00E37A96" w:rsidP="00A540BB">
            <w:pPr>
              <w:jc w:val="center"/>
              <w:rPr>
                <w:sz w:val="12"/>
                <w:szCs w:val="12"/>
              </w:rPr>
            </w:pPr>
            <w:r w:rsidRPr="00CE4876">
              <w:rPr>
                <w:sz w:val="12"/>
                <w:szCs w:val="12"/>
              </w:rPr>
              <w:t>2023</w:t>
            </w:r>
          </w:p>
        </w:tc>
        <w:tc>
          <w:tcPr>
            <w:tcW w:w="706" w:type="dxa"/>
            <w:shd w:val="clear" w:color="000000" w:fill="FFFFFF"/>
            <w:tcMar>
              <w:left w:w="28" w:type="dxa"/>
              <w:right w:w="28" w:type="dxa"/>
            </w:tcMar>
            <w:vAlign w:val="center"/>
          </w:tcPr>
          <w:p w14:paraId="722DD153" w14:textId="77777777" w:rsidR="00E37A96" w:rsidRPr="00CE4876" w:rsidRDefault="00E37A96" w:rsidP="00A540BB">
            <w:pPr>
              <w:jc w:val="center"/>
              <w:rPr>
                <w:sz w:val="12"/>
                <w:szCs w:val="12"/>
              </w:rPr>
            </w:pPr>
            <w:r w:rsidRPr="00CE4876">
              <w:rPr>
                <w:sz w:val="12"/>
                <w:szCs w:val="12"/>
              </w:rPr>
              <w:t>2023</w:t>
            </w:r>
          </w:p>
        </w:tc>
        <w:tc>
          <w:tcPr>
            <w:tcW w:w="850" w:type="dxa"/>
            <w:shd w:val="clear" w:color="000000" w:fill="FFFFFF"/>
            <w:tcMar>
              <w:left w:w="28" w:type="dxa"/>
              <w:right w:w="28" w:type="dxa"/>
            </w:tcMar>
            <w:vAlign w:val="center"/>
          </w:tcPr>
          <w:p w14:paraId="62C457E2" w14:textId="77777777" w:rsidR="00E37A96" w:rsidRPr="00CE4876" w:rsidRDefault="00E37A96" w:rsidP="00A540BB">
            <w:pPr>
              <w:jc w:val="center"/>
              <w:rPr>
                <w:sz w:val="12"/>
                <w:szCs w:val="12"/>
              </w:rPr>
            </w:pPr>
            <w:r w:rsidRPr="00CE4876">
              <w:rPr>
                <w:sz w:val="12"/>
                <w:szCs w:val="12"/>
              </w:rPr>
              <w:t>528,012</w:t>
            </w:r>
          </w:p>
        </w:tc>
        <w:tc>
          <w:tcPr>
            <w:tcW w:w="709" w:type="dxa"/>
            <w:shd w:val="clear" w:color="000000" w:fill="FFFFFF"/>
            <w:tcMar>
              <w:left w:w="28" w:type="dxa"/>
              <w:right w:w="28" w:type="dxa"/>
            </w:tcMar>
            <w:vAlign w:val="center"/>
          </w:tcPr>
          <w:p w14:paraId="216C6753" w14:textId="77777777" w:rsidR="00E37A96" w:rsidRPr="00CE4876" w:rsidRDefault="00E37A96" w:rsidP="00A540BB">
            <w:pPr>
              <w:jc w:val="center"/>
              <w:rPr>
                <w:sz w:val="12"/>
                <w:szCs w:val="12"/>
              </w:rPr>
            </w:pPr>
            <w:r w:rsidRPr="00CE4876">
              <w:rPr>
                <w:sz w:val="12"/>
                <w:szCs w:val="12"/>
              </w:rPr>
              <w:t>0,00</w:t>
            </w:r>
            <w:r>
              <w:rPr>
                <w:sz w:val="12"/>
                <w:szCs w:val="12"/>
              </w:rPr>
              <w:t>0</w:t>
            </w:r>
          </w:p>
        </w:tc>
        <w:tc>
          <w:tcPr>
            <w:tcW w:w="709" w:type="dxa"/>
            <w:shd w:val="clear" w:color="000000" w:fill="FFFFFF"/>
            <w:tcMar>
              <w:left w:w="28" w:type="dxa"/>
              <w:right w:w="28" w:type="dxa"/>
            </w:tcMar>
            <w:vAlign w:val="center"/>
          </w:tcPr>
          <w:p w14:paraId="56C4960B" w14:textId="77777777" w:rsidR="00E37A96" w:rsidRPr="00CE4876" w:rsidRDefault="00E37A96" w:rsidP="00A540BB">
            <w:pPr>
              <w:jc w:val="center"/>
              <w:rPr>
                <w:sz w:val="12"/>
                <w:szCs w:val="12"/>
              </w:rPr>
            </w:pPr>
            <w:r w:rsidRPr="00CE4876">
              <w:rPr>
                <w:sz w:val="12"/>
                <w:szCs w:val="12"/>
              </w:rPr>
              <w:t>0,00</w:t>
            </w:r>
            <w:r>
              <w:rPr>
                <w:sz w:val="12"/>
                <w:szCs w:val="12"/>
              </w:rPr>
              <w:t>0</w:t>
            </w:r>
          </w:p>
        </w:tc>
        <w:tc>
          <w:tcPr>
            <w:tcW w:w="708" w:type="dxa"/>
            <w:shd w:val="clear" w:color="000000" w:fill="FFFFFF"/>
            <w:tcMar>
              <w:left w:w="28" w:type="dxa"/>
              <w:right w:w="28" w:type="dxa"/>
            </w:tcMar>
            <w:vAlign w:val="center"/>
          </w:tcPr>
          <w:p w14:paraId="4EBD1B5B" w14:textId="77777777" w:rsidR="00E37A96" w:rsidRPr="00CE4876" w:rsidRDefault="00E37A96" w:rsidP="00A540BB">
            <w:pPr>
              <w:jc w:val="center"/>
              <w:rPr>
                <w:sz w:val="12"/>
                <w:szCs w:val="12"/>
              </w:rPr>
            </w:pPr>
            <w:r w:rsidRPr="00CE4876">
              <w:rPr>
                <w:sz w:val="12"/>
                <w:szCs w:val="12"/>
              </w:rPr>
              <w:t>528,012</w:t>
            </w:r>
          </w:p>
        </w:tc>
        <w:tc>
          <w:tcPr>
            <w:tcW w:w="709" w:type="dxa"/>
            <w:gridSpan w:val="2"/>
            <w:shd w:val="clear" w:color="000000" w:fill="FFFFFF"/>
            <w:tcMar>
              <w:left w:w="28" w:type="dxa"/>
              <w:right w:w="28" w:type="dxa"/>
            </w:tcMar>
            <w:vAlign w:val="center"/>
          </w:tcPr>
          <w:p w14:paraId="47CF5976" w14:textId="77777777" w:rsidR="00E37A96" w:rsidRPr="00CE4876" w:rsidRDefault="00E37A96" w:rsidP="00A540BB">
            <w:pPr>
              <w:jc w:val="center"/>
              <w:rPr>
                <w:sz w:val="12"/>
                <w:szCs w:val="12"/>
              </w:rPr>
            </w:pPr>
            <w:r w:rsidRPr="00CE4876">
              <w:rPr>
                <w:sz w:val="12"/>
                <w:szCs w:val="12"/>
              </w:rPr>
              <w:t>0,00</w:t>
            </w:r>
            <w:r>
              <w:rPr>
                <w:sz w:val="12"/>
                <w:szCs w:val="12"/>
              </w:rPr>
              <w:t>0</w:t>
            </w:r>
          </w:p>
        </w:tc>
        <w:tc>
          <w:tcPr>
            <w:tcW w:w="709" w:type="dxa"/>
            <w:shd w:val="clear" w:color="000000" w:fill="FFFFFF"/>
            <w:tcMar>
              <w:left w:w="28" w:type="dxa"/>
              <w:right w:w="28" w:type="dxa"/>
            </w:tcMar>
            <w:vAlign w:val="center"/>
          </w:tcPr>
          <w:p w14:paraId="78A7D0D1" w14:textId="77777777" w:rsidR="00E37A96" w:rsidRPr="00CE4876" w:rsidRDefault="00E37A96" w:rsidP="00A540BB">
            <w:pPr>
              <w:jc w:val="center"/>
              <w:rPr>
                <w:sz w:val="12"/>
                <w:szCs w:val="12"/>
              </w:rPr>
            </w:pPr>
            <w:r w:rsidRPr="00CE4876">
              <w:rPr>
                <w:sz w:val="12"/>
                <w:szCs w:val="12"/>
              </w:rPr>
              <w:t>0,00</w:t>
            </w:r>
            <w:r>
              <w:rPr>
                <w:sz w:val="12"/>
                <w:szCs w:val="12"/>
              </w:rPr>
              <w:t>0</w:t>
            </w:r>
          </w:p>
        </w:tc>
        <w:tc>
          <w:tcPr>
            <w:tcW w:w="709" w:type="dxa"/>
            <w:shd w:val="clear" w:color="000000" w:fill="FFFFFF"/>
            <w:tcMar>
              <w:left w:w="28" w:type="dxa"/>
              <w:right w:w="28" w:type="dxa"/>
            </w:tcMar>
            <w:vAlign w:val="center"/>
          </w:tcPr>
          <w:p w14:paraId="5902D0AB" w14:textId="77777777" w:rsidR="00E37A96" w:rsidRPr="00CE4876" w:rsidRDefault="00E37A96" w:rsidP="00A540BB">
            <w:pPr>
              <w:jc w:val="center"/>
              <w:rPr>
                <w:sz w:val="12"/>
                <w:szCs w:val="12"/>
              </w:rPr>
            </w:pPr>
            <w:r w:rsidRPr="00CE4876">
              <w:rPr>
                <w:sz w:val="12"/>
                <w:szCs w:val="12"/>
              </w:rPr>
              <w:t>0,00</w:t>
            </w:r>
            <w:r>
              <w:rPr>
                <w:sz w:val="12"/>
                <w:szCs w:val="12"/>
              </w:rPr>
              <w:t>0</w:t>
            </w:r>
          </w:p>
        </w:tc>
        <w:tc>
          <w:tcPr>
            <w:tcW w:w="521" w:type="dxa"/>
            <w:shd w:val="clear" w:color="auto" w:fill="auto"/>
            <w:tcMar>
              <w:left w:w="28" w:type="dxa"/>
              <w:right w:w="28" w:type="dxa"/>
            </w:tcMar>
            <w:vAlign w:val="center"/>
          </w:tcPr>
          <w:p w14:paraId="5C0C1BF1" w14:textId="77777777" w:rsidR="00E37A96" w:rsidRPr="00CE4876" w:rsidRDefault="00E37A96" w:rsidP="00A540BB">
            <w:pPr>
              <w:jc w:val="center"/>
              <w:rPr>
                <w:sz w:val="12"/>
                <w:szCs w:val="12"/>
              </w:rPr>
            </w:pPr>
            <w:r w:rsidRPr="00CE4876">
              <w:rPr>
                <w:sz w:val="12"/>
                <w:szCs w:val="12"/>
              </w:rPr>
              <w:t>0,00</w:t>
            </w:r>
            <w:r>
              <w:rPr>
                <w:sz w:val="12"/>
                <w:szCs w:val="12"/>
              </w:rPr>
              <w:t>0</w:t>
            </w:r>
          </w:p>
        </w:tc>
        <w:tc>
          <w:tcPr>
            <w:tcW w:w="813" w:type="dxa"/>
            <w:shd w:val="clear" w:color="auto" w:fill="auto"/>
            <w:tcMar>
              <w:left w:w="28" w:type="dxa"/>
              <w:right w:w="28" w:type="dxa"/>
            </w:tcMar>
            <w:vAlign w:val="center"/>
          </w:tcPr>
          <w:p w14:paraId="5798D500" w14:textId="77777777" w:rsidR="00E37A96" w:rsidRPr="003174E7" w:rsidRDefault="00E37A96" w:rsidP="00A540BB">
            <w:pPr>
              <w:jc w:val="center"/>
              <w:rPr>
                <w:sz w:val="12"/>
                <w:szCs w:val="12"/>
              </w:rPr>
            </w:pPr>
            <w:r w:rsidRPr="003174E7">
              <w:rPr>
                <w:sz w:val="12"/>
                <w:szCs w:val="12"/>
              </w:rPr>
              <w:t>0,00</w:t>
            </w:r>
            <w:r>
              <w:rPr>
                <w:sz w:val="12"/>
                <w:szCs w:val="12"/>
              </w:rPr>
              <w:t>0</w:t>
            </w:r>
          </w:p>
        </w:tc>
      </w:tr>
      <w:tr w:rsidR="00E37A96" w:rsidRPr="009E2E84" w14:paraId="1EB45318" w14:textId="77777777" w:rsidTr="00E37A96">
        <w:trPr>
          <w:trHeight w:val="164"/>
        </w:trPr>
        <w:tc>
          <w:tcPr>
            <w:tcW w:w="15436" w:type="dxa"/>
            <w:gridSpan w:val="23"/>
            <w:shd w:val="clear" w:color="auto" w:fill="auto"/>
            <w:tcMar>
              <w:left w:w="28" w:type="dxa"/>
              <w:right w:w="28" w:type="dxa"/>
            </w:tcMar>
            <w:vAlign w:val="center"/>
          </w:tcPr>
          <w:p w14:paraId="5F7ECE11" w14:textId="77777777" w:rsidR="00E37A96" w:rsidRPr="003F290E" w:rsidRDefault="00E37A96" w:rsidP="00A540BB">
            <w:pPr>
              <w:rPr>
                <w:sz w:val="13"/>
                <w:szCs w:val="13"/>
              </w:rPr>
            </w:pPr>
            <w:r>
              <w:rPr>
                <w:sz w:val="13"/>
                <w:szCs w:val="13"/>
              </w:rPr>
              <w:t xml:space="preserve">3.2. </w:t>
            </w:r>
            <w:r w:rsidRPr="00550EF7">
              <w:rPr>
                <w:sz w:val="13"/>
                <w:szCs w:val="13"/>
              </w:rPr>
              <w:t>Реконструкция или модернизация существующих объектов системы централизованного теплоснабжения, за исключением тепловых сетей</w:t>
            </w:r>
          </w:p>
        </w:tc>
      </w:tr>
      <w:tr w:rsidR="00E37A96" w:rsidRPr="009E2E84" w14:paraId="10546EE6" w14:textId="77777777" w:rsidTr="00E37A96">
        <w:trPr>
          <w:trHeight w:val="994"/>
        </w:trPr>
        <w:tc>
          <w:tcPr>
            <w:tcW w:w="531" w:type="dxa"/>
            <w:shd w:val="clear" w:color="000000" w:fill="FFFFFF"/>
            <w:tcMar>
              <w:left w:w="28" w:type="dxa"/>
              <w:right w:w="28" w:type="dxa"/>
            </w:tcMar>
            <w:vAlign w:val="center"/>
          </w:tcPr>
          <w:p w14:paraId="06E48F4C" w14:textId="77777777" w:rsidR="00E37A96" w:rsidRPr="00B56F67" w:rsidRDefault="00E37A96" w:rsidP="00A540BB">
            <w:pPr>
              <w:jc w:val="center"/>
              <w:rPr>
                <w:sz w:val="12"/>
                <w:szCs w:val="12"/>
              </w:rPr>
            </w:pPr>
            <w:r w:rsidRPr="00B56F67">
              <w:rPr>
                <w:sz w:val="12"/>
                <w:szCs w:val="12"/>
              </w:rPr>
              <w:t>3.2.1.</w:t>
            </w:r>
          </w:p>
        </w:tc>
        <w:tc>
          <w:tcPr>
            <w:tcW w:w="1658" w:type="dxa"/>
            <w:shd w:val="clear" w:color="000000" w:fill="FFFFFF"/>
            <w:tcMar>
              <w:left w:w="28" w:type="dxa"/>
              <w:right w:w="28" w:type="dxa"/>
            </w:tcMar>
            <w:vAlign w:val="center"/>
          </w:tcPr>
          <w:p w14:paraId="095A0658" w14:textId="77777777" w:rsidR="00E37A96" w:rsidRPr="00B56F67" w:rsidRDefault="00E37A96" w:rsidP="00A540BB">
            <w:pPr>
              <w:rPr>
                <w:sz w:val="12"/>
                <w:szCs w:val="12"/>
              </w:rPr>
            </w:pPr>
            <w:r w:rsidRPr="00B56F67">
              <w:rPr>
                <w:sz w:val="12"/>
                <w:szCs w:val="12"/>
              </w:rPr>
              <w:t xml:space="preserve">Реконструкция котельной № 4 с заменой котла КВ-1,25 на котел КВр-1,25 с автоматизированным </w:t>
            </w:r>
            <w:proofErr w:type="spellStart"/>
            <w:r w:rsidRPr="00B56F67">
              <w:rPr>
                <w:sz w:val="12"/>
                <w:szCs w:val="12"/>
              </w:rPr>
              <w:t>тяго</w:t>
            </w:r>
            <w:proofErr w:type="spellEnd"/>
            <w:r>
              <w:rPr>
                <w:sz w:val="12"/>
                <w:szCs w:val="12"/>
              </w:rPr>
              <w:t xml:space="preserve"> </w:t>
            </w:r>
            <w:r w:rsidRPr="00B56F67">
              <w:rPr>
                <w:sz w:val="12"/>
                <w:szCs w:val="12"/>
              </w:rPr>
              <w:t>-</w:t>
            </w:r>
            <w:r>
              <w:rPr>
                <w:sz w:val="12"/>
                <w:szCs w:val="12"/>
              </w:rPr>
              <w:t xml:space="preserve"> </w:t>
            </w:r>
            <w:r w:rsidRPr="00B56F67">
              <w:rPr>
                <w:sz w:val="12"/>
                <w:szCs w:val="12"/>
              </w:rPr>
              <w:t xml:space="preserve">дутьевым режимом </w:t>
            </w:r>
          </w:p>
        </w:tc>
        <w:tc>
          <w:tcPr>
            <w:tcW w:w="854" w:type="dxa"/>
            <w:shd w:val="clear" w:color="000000" w:fill="FFFFFF"/>
            <w:tcMar>
              <w:left w:w="28" w:type="dxa"/>
              <w:right w:w="28" w:type="dxa"/>
            </w:tcMar>
            <w:vAlign w:val="center"/>
          </w:tcPr>
          <w:p w14:paraId="5DB20621" w14:textId="77777777" w:rsidR="00E37A96" w:rsidRPr="00B56F67" w:rsidRDefault="00E37A96" w:rsidP="00A540BB">
            <w:pPr>
              <w:jc w:val="center"/>
              <w:rPr>
                <w:sz w:val="12"/>
                <w:szCs w:val="12"/>
              </w:rPr>
            </w:pPr>
            <w:r w:rsidRPr="00B56F67">
              <w:rPr>
                <w:sz w:val="12"/>
                <w:szCs w:val="12"/>
              </w:rPr>
              <w:t>Повышение эффективности сжигания угля, уменьшение выбросов в атмосферу</w:t>
            </w:r>
          </w:p>
        </w:tc>
        <w:tc>
          <w:tcPr>
            <w:tcW w:w="1272" w:type="dxa"/>
            <w:shd w:val="clear" w:color="000000" w:fill="FFFFFF"/>
            <w:tcMar>
              <w:left w:w="28" w:type="dxa"/>
              <w:right w:w="28" w:type="dxa"/>
            </w:tcMar>
            <w:vAlign w:val="center"/>
          </w:tcPr>
          <w:p w14:paraId="11A2079E" w14:textId="77777777" w:rsidR="00E37A96" w:rsidRPr="00B56F67" w:rsidRDefault="00E37A96" w:rsidP="00A540BB">
            <w:pPr>
              <w:jc w:val="center"/>
              <w:rPr>
                <w:sz w:val="12"/>
                <w:szCs w:val="12"/>
              </w:rPr>
            </w:pPr>
            <w:r w:rsidRPr="00B56F67">
              <w:rPr>
                <w:sz w:val="12"/>
                <w:szCs w:val="12"/>
              </w:rPr>
              <w:t xml:space="preserve">с. </w:t>
            </w:r>
            <w:proofErr w:type="spellStart"/>
            <w:r w:rsidRPr="00B56F67">
              <w:rPr>
                <w:sz w:val="12"/>
                <w:szCs w:val="12"/>
              </w:rPr>
              <w:t>Менчереп</w:t>
            </w:r>
            <w:proofErr w:type="spellEnd"/>
            <w:r w:rsidRPr="00B56F67">
              <w:rPr>
                <w:sz w:val="12"/>
                <w:szCs w:val="12"/>
              </w:rPr>
              <w:t>, ул. Центральная,4, Котельная №4</w:t>
            </w:r>
          </w:p>
        </w:tc>
        <w:tc>
          <w:tcPr>
            <w:tcW w:w="1276" w:type="dxa"/>
            <w:shd w:val="clear" w:color="000000" w:fill="FFFFFF"/>
            <w:tcMar>
              <w:left w:w="28" w:type="dxa"/>
              <w:right w:w="28" w:type="dxa"/>
            </w:tcMar>
            <w:vAlign w:val="center"/>
          </w:tcPr>
          <w:p w14:paraId="100AF3E5" w14:textId="77777777" w:rsidR="00E37A96" w:rsidRPr="00B56F67" w:rsidRDefault="00E37A96" w:rsidP="00A540BB">
            <w:pPr>
              <w:jc w:val="center"/>
              <w:rPr>
                <w:sz w:val="12"/>
                <w:szCs w:val="12"/>
              </w:rPr>
            </w:pPr>
            <w:r w:rsidRPr="00B56F67">
              <w:rPr>
                <w:sz w:val="12"/>
                <w:szCs w:val="12"/>
              </w:rPr>
              <w:t>Удельный расход топлива на отпущенную тепловую энергию</w:t>
            </w:r>
          </w:p>
        </w:tc>
        <w:tc>
          <w:tcPr>
            <w:tcW w:w="572" w:type="dxa"/>
            <w:shd w:val="clear" w:color="000000" w:fill="FFFFFF"/>
            <w:tcMar>
              <w:left w:w="28" w:type="dxa"/>
              <w:right w:w="28" w:type="dxa"/>
            </w:tcMar>
            <w:vAlign w:val="center"/>
          </w:tcPr>
          <w:p w14:paraId="0F3B5436" w14:textId="77777777" w:rsidR="00E37A96" w:rsidRDefault="00E37A96" w:rsidP="00A540BB">
            <w:pPr>
              <w:jc w:val="center"/>
            </w:pPr>
            <w:r w:rsidRPr="00477518">
              <w:rPr>
                <w:sz w:val="12"/>
                <w:szCs w:val="12"/>
              </w:rPr>
              <w:t>кг. у. т./</w:t>
            </w:r>
            <w:r w:rsidRPr="00477518">
              <w:rPr>
                <w:sz w:val="12"/>
                <w:szCs w:val="12"/>
              </w:rPr>
              <w:br/>
              <w:t>Гкал</w:t>
            </w:r>
          </w:p>
        </w:tc>
        <w:tc>
          <w:tcPr>
            <w:tcW w:w="571" w:type="dxa"/>
            <w:shd w:val="clear" w:color="000000" w:fill="FFFFFF"/>
            <w:tcMar>
              <w:left w:w="28" w:type="dxa"/>
              <w:right w:w="28" w:type="dxa"/>
            </w:tcMar>
            <w:vAlign w:val="center"/>
          </w:tcPr>
          <w:p w14:paraId="721A620C" w14:textId="77777777" w:rsidR="00E37A96" w:rsidRPr="00B56F67" w:rsidRDefault="00E37A96" w:rsidP="00A540BB">
            <w:pPr>
              <w:jc w:val="center"/>
              <w:rPr>
                <w:sz w:val="12"/>
                <w:szCs w:val="12"/>
              </w:rPr>
            </w:pPr>
            <w:r w:rsidRPr="00B56F67">
              <w:rPr>
                <w:sz w:val="12"/>
                <w:szCs w:val="12"/>
              </w:rPr>
              <w:t>227,46</w:t>
            </w:r>
          </w:p>
        </w:tc>
        <w:tc>
          <w:tcPr>
            <w:tcW w:w="709" w:type="dxa"/>
            <w:gridSpan w:val="3"/>
            <w:shd w:val="clear" w:color="000000" w:fill="FFFFFF"/>
            <w:tcMar>
              <w:left w:w="28" w:type="dxa"/>
              <w:right w:w="28" w:type="dxa"/>
            </w:tcMar>
            <w:vAlign w:val="center"/>
          </w:tcPr>
          <w:p w14:paraId="79305CAB" w14:textId="77777777" w:rsidR="00E37A96" w:rsidRPr="00B56F67" w:rsidRDefault="00E37A96" w:rsidP="00A540BB">
            <w:pPr>
              <w:jc w:val="center"/>
              <w:rPr>
                <w:sz w:val="12"/>
                <w:szCs w:val="12"/>
              </w:rPr>
            </w:pPr>
            <w:r w:rsidRPr="00B56F67">
              <w:rPr>
                <w:sz w:val="12"/>
                <w:szCs w:val="12"/>
              </w:rPr>
              <w:t>226,10</w:t>
            </w:r>
          </w:p>
        </w:tc>
        <w:tc>
          <w:tcPr>
            <w:tcW w:w="850" w:type="dxa"/>
            <w:gridSpan w:val="2"/>
            <w:shd w:val="clear" w:color="000000" w:fill="FFFFFF"/>
            <w:tcMar>
              <w:left w:w="28" w:type="dxa"/>
              <w:right w:w="28" w:type="dxa"/>
            </w:tcMar>
            <w:vAlign w:val="center"/>
          </w:tcPr>
          <w:p w14:paraId="4F600521" w14:textId="77777777" w:rsidR="00E37A96" w:rsidRPr="00B56F67" w:rsidRDefault="00E37A96" w:rsidP="00A540BB">
            <w:pPr>
              <w:jc w:val="center"/>
              <w:rPr>
                <w:sz w:val="12"/>
                <w:szCs w:val="12"/>
              </w:rPr>
            </w:pPr>
            <w:r w:rsidRPr="00B56F67">
              <w:rPr>
                <w:sz w:val="12"/>
                <w:szCs w:val="12"/>
              </w:rPr>
              <w:t>2025</w:t>
            </w:r>
          </w:p>
        </w:tc>
        <w:tc>
          <w:tcPr>
            <w:tcW w:w="706" w:type="dxa"/>
            <w:shd w:val="clear" w:color="000000" w:fill="FFFFFF"/>
            <w:tcMar>
              <w:left w:w="28" w:type="dxa"/>
              <w:right w:w="28" w:type="dxa"/>
            </w:tcMar>
            <w:vAlign w:val="center"/>
          </w:tcPr>
          <w:p w14:paraId="31B1AA51" w14:textId="77777777" w:rsidR="00E37A96" w:rsidRPr="00B56F67" w:rsidRDefault="00E37A96" w:rsidP="00A540BB">
            <w:pPr>
              <w:jc w:val="center"/>
              <w:rPr>
                <w:sz w:val="12"/>
                <w:szCs w:val="12"/>
              </w:rPr>
            </w:pPr>
            <w:r w:rsidRPr="00B56F67">
              <w:rPr>
                <w:sz w:val="12"/>
                <w:szCs w:val="12"/>
              </w:rPr>
              <w:t>2025</w:t>
            </w:r>
          </w:p>
        </w:tc>
        <w:tc>
          <w:tcPr>
            <w:tcW w:w="850" w:type="dxa"/>
            <w:shd w:val="clear" w:color="000000" w:fill="FFFFFF"/>
            <w:tcMar>
              <w:left w:w="28" w:type="dxa"/>
              <w:right w:w="28" w:type="dxa"/>
            </w:tcMar>
            <w:vAlign w:val="center"/>
          </w:tcPr>
          <w:p w14:paraId="07DFAB6A" w14:textId="77777777" w:rsidR="00E37A96" w:rsidRPr="00B56F67" w:rsidRDefault="00E37A96" w:rsidP="00A540BB">
            <w:pPr>
              <w:jc w:val="center"/>
              <w:rPr>
                <w:sz w:val="12"/>
                <w:szCs w:val="12"/>
              </w:rPr>
            </w:pPr>
            <w:r w:rsidRPr="00B56F67">
              <w:rPr>
                <w:sz w:val="12"/>
                <w:szCs w:val="12"/>
              </w:rPr>
              <w:t>1 019,835</w:t>
            </w:r>
          </w:p>
        </w:tc>
        <w:tc>
          <w:tcPr>
            <w:tcW w:w="709" w:type="dxa"/>
            <w:shd w:val="clear" w:color="000000" w:fill="FFFFFF"/>
            <w:tcMar>
              <w:left w:w="28" w:type="dxa"/>
              <w:right w:w="28" w:type="dxa"/>
            </w:tcMar>
            <w:vAlign w:val="center"/>
          </w:tcPr>
          <w:p w14:paraId="2ABFA7A6"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158F503E"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8" w:type="dxa"/>
            <w:shd w:val="clear" w:color="000000" w:fill="FFFFFF"/>
            <w:tcMar>
              <w:left w:w="28" w:type="dxa"/>
              <w:right w:w="28" w:type="dxa"/>
            </w:tcMar>
            <w:vAlign w:val="center"/>
          </w:tcPr>
          <w:p w14:paraId="36061232"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gridSpan w:val="2"/>
            <w:shd w:val="clear" w:color="000000" w:fill="FFFFFF"/>
            <w:tcMar>
              <w:left w:w="28" w:type="dxa"/>
              <w:right w:w="28" w:type="dxa"/>
            </w:tcMar>
            <w:vAlign w:val="center"/>
          </w:tcPr>
          <w:p w14:paraId="21F4E06F"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4A52B4C0" w14:textId="77777777" w:rsidR="00E37A96" w:rsidRPr="00B56F67" w:rsidRDefault="00E37A96" w:rsidP="00A540BB">
            <w:pPr>
              <w:jc w:val="center"/>
              <w:rPr>
                <w:sz w:val="12"/>
                <w:szCs w:val="12"/>
              </w:rPr>
            </w:pPr>
            <w:r w:rsidRPr="00B56F67">
              <w:rPr>
                <w:sz w:val="12"/>
                <w:szCs w:val="12"/>
              </w:rPr>
              <w:t>1 019,835</w:t>
            </w:r>
          </w:p>
        </w:tc>
        <w:tc>
          <w:tcPr>
            <w:tcW w:w="709" w:type="dxa"/>
            <w:shd w:val="clear" w:color="000000" w:fill="FFFFFF"/>
            <w:tcMar>
              <w:left w:w="28" w:type="dxa"/>
              <w:right w:w="28" w:type="dxa"/>
            </w:tcMar>
            <w:vAlign w:val="center"/>
          </w:tcPr>
          <w:p w14:paraId="61ED0CF4"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521" w:type="dxa"/>
            <w:shd w:val="clear" w:color="auto" w:fill="auto"/>
            <w:tcMar>
              <w:left w:w="28" w:type="dxa"/>
              <w:right w:w="28" w:type="dxa"/>
            </w:tcMar>
            <w:vAlign w:val="center"/>
          </w:tcPr>
          <w:p w14:paraId="5E16D95C" w14:textId="77777777" w:rsidR="00E37A96" w:rsidRPr="003174E7" w:rsidRDefault="00E37A96"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2D9D8DC4" w14:textId="77777777" w:rsidR="00E37A96" w:rsidRPr="003174E7" w:rsidRDefault="00E37A96" w:rsidP="00A540BB">
            <w:pPr>
              <w:jc w:val="center"/>
              <w:rPr>
                <w:sz w:val="12"/>
                <w:szCs w:val="12"/>
              </w:rPr>
            </w:pPr>
            <w:r w:rsidRPr="003174E7">
              <w:rPr>
                <w:sz w:val="12"/>
                <w:szCs w:val="12"/>
              </w:rPr>
              <w:t>0,000</w:t>
            </w:r>
          </w:p>
        </w:tc>
      </w:tr>
      <w:tr w:rsidR="00E37A96" w:rsidRPr="009E2E84" w14:paraId="6E90116F" w14:textId="77777777" w:rsidTr="00E37A96">
        <w:trPr>
          <w:trHeight w:val="981"/>
        </w:trPr>
        <w:tc>
          <w:tcPr>
            <w:tcW w:w="531" w:type="dxa"/>
            <w:shd w:val="clear" w:color="000000" w:fill="FFFFFF"/>
            <w:tcMar>
              <w:left w:w="28" w:type="dxa"/>
              <w:right w:w="28" w:type="dxa"/>
            </w:tcMar>
            <w:vAlign w:val="center"/>
          </w:tcPr>
          <w:p w14:paraId="122F271A" w14:textId="77777777" w:rsidR="00E37A96" w:rsidRPr="00B56F67" w:rsidRDefault="00E37A96" w:rsidP="00A540BB">
            <w:pPr>
              <w:jc w:val="center"/>
              <w:rPr>
                <w:sz w:val="12"/>
                <w:szCs w:val="12"/>
              </w:rPr>
            </w:pPr>
            <w:r w:rsidRPr="00B56F67">
              <w:rPr>
                <w:sz w:val="12"/>
                <w:szCs w:val="12"/>
              </w:rPr>
              <w:t>3.2.2.</w:t>
            </w:r>
          </w:p>
        </w:tc>
        <w:tc>
          <w:tcPr>
            <w:tcW w:w="1658" w:type="dxa"/>
            <w:shd w:val="clear" w:color="000000" w:fill="FFFFFF"/>
            <w:tcMar>
              <w:left w:w="28" w:type="dxa"/>
              <w:right w:w="28" w:type="dxa"/>
            </w:tcMar>
            <w:vAlign w:val="center"/>
          </w:tcPr>
          <w:p w14:paraId="35FBD71B" w14:textId="77777777" w:rsidR="00E37A96" w:rsidRPr="00B56F67" w:rsidRDefault="00E37A96" w:rsidP="00A540BB">
            <w:pPr>
              <w:rPr>
                <w:sz w:val="12"/>
                <w:szCs w:val="12"/>
              </w:rPr>
            </w:pPr>
            <w:r w:rsidRPr="00B56F67">
              <w:rPr>
                <w:sz w:val="12"/>
                <w:szCs w:val="12"/>
              </w:rPr>
              <w:t>Реконструкция котельной №19 с заменой котла в тяжелой</w:t>
            </w:r>
            <w:r>
              <w:rPr>
                <w:sz w:val="12"/>
                <w:szCs w:val="12"/>
              </w:rPr>
              <w:t xml:space="preserve"> </w:t>
            </w:r>
            <w:r w:rsidRPr="00B56F67">
              <w:rPr>
                <w:sz w:val="12"/>
                <w:szCs w:val="12"/>
              </w:rPr>
              <w:t>обмуровк</w:t>
            </w:r>
            <w:r>
              <w:rPr>
                <w:sz w:val="12"/>
                <w:szCs w:val="12"/>
              </w:rPr>
              <w:t>е</w:t>
            </w:r>
            <w:r w:rsidRPr="00B56F67">
              <w:rPr>
                <w:sz w:val="12"/>
                <w:szCs w:val="12"/>
              </w:rPr>
              <w:t xml:space="preserve"> НР-18 на КВр-0,63 легкой обмуровки </w:t>
            </w:r>
          </w:p>
        </w:tc>
        <w:tc>
          <w:tcPr>
            <w:tcW w:w="854" w:type="dxa"/>
            <w:shd w:val="clear" w:color="000000" w:fill="FFFFFF"/>
            <w:tcMar>
              <w:left w:w="28" w:type="dxa"/>
              <w:right w:w="28" w:type="dxa"/>
            </w:tcMar>
            <w:vAlign w:val="center"/>
          </w:tcPr>
          <w:p w14:paraId="1977E54D" w14:textId="77777777" w:rsidR="00E37A96" w:rsidRPr="00B56F67" w:rsidRDefault="00E37A96" w:rsidP="00A540BB">
            <w:pPr>
              <w:jc w:val="center"/>
              <w:rPr>
                <w:sz w:val="12"/>
                <w:szCs w:val="12"/>
              </w:rPr>
            </w:pPr>
            <w:r w:rsidRPr="00B56F67">
              <w:rPr>
                <w:sz w:val="12"/>
                <w:szCs w:val="12"/>
              </w:rPr>
              <w:t>Повышение эффективности сжигания угля, уменьшение выбросов в атмосферу</w:t>
            </w:r>
          </w:p>
        </w:tc>
        <w:tc>
          <w:tcPr>
            <w:tcW w:w="1272" w:type="dxa"/>
            <w:shd w:val="clear" w:color="auto" w:fill="auto"/>
            <w:tcMar>
              <w:left w:w="28" w:type="dxa"/>
              <w:right w:w="28" w:type="dxa"/>
            </w:tcMar>
            <w:vAlign w:val="center"/>
          </w:tcPr>
          <w:p w14:paraId="27A4812F" w14:textId="77777777" w:rsidR="00E37A96" w:rsidRPr="00B56F67" w:rsidRDefault="00E37A96" w:rsidP="00A540BB">
            <w:pPr>
              <w:jc w:val="center"/>
              <w:rPr>
                <w:sz w:val="12"/>
                <w:szCs w:val="12"/>
              </w:rPr>
            </w:pPr>
            <w:r w:rsidRPr="00B56F67">
              <w:rPr>
                <w:sz w:val="12"/>
                <w:szCs w:val="12"/>
              </w:rPr>
              <w:t>с. Вишневка, ул. Школьная,9а, Котельная №19</w:t>
            </w:r>
          </w:p>
        </w:tc>
        <w:tc>
          <w:tcPr>
            <w:tcW w:w="1276" w:type="dxa"/>
            <w:shd w:val="clear" w:color="000000" w:fill="FFFFFF"/>
            <w:tcMar>
              <w:left w:w="28" w:type="dxa"/>
              <w:right w:w="28" w:type="dxa"/>
            </w:tcMar>
            <w:vAlign w:val="center"/>
          </w:tcPr>
          <w:p w14:paraId="6CFCA31E" w14:textId="77777777" w:rsidR="00E37A96" w:rsidRPr="00B56F67" w:rsidRDefault="00E37A96" w:rsidP="00A540BB">
            <w:pPr>
              <w:jc w:val="center"/>
              <w:rPr>
                <w:sz w:val="12"/>
                <w:szCs w:val="12"/>
              </w:rPr>
            </w:pPr>
            <w:r w:rsidRPr="00B56F67">
              <w:rPr>
                <w:sz w:val="12"/>
                <w:szCs w:val="12"/>
              </w:rPr>
              <w:t>Удельный расход топлива на отпущенную тепловую энергию</w:t>
            </w:r>
          </w:p>
        </w:tc>
        <w:tc>
          <w:tcPr>
            <w:tcW w:w="572" w:type="dxa"/>
            <w:shd w:val="clear" w:color="000000" w:fill="FFFFFF"/>
            <w:tcMar>
              <w:left w:w="28" w:type="dxa"/>
              <w:right w:w="28" w:type="dxa"/>
            </w:tcMar>
            <w:vAlign w:val="center"/>
          </w:tcPr>
          <w:p w14:paraId="330A94D5" w14:textId="77777777" w:rsidR="00E37A96" w:rsidRDefault="00E37A96" w:rsidP="00A540BB">
            <w:pPr>
              <w:jc w:val="center"/>
            </w:pPr>
            <w:r w:rsidRPr="00477518">
              <w:rPr>
                <w:sz w:val="12"/>
                <w:szCs w:val="12"/>
              </w:rPr>
              <w:t>кг. у. т./</w:t>
            </w:r>
            <w:r w:rsidRPr="00477518">
              <w:rPr>
                <w:sz w:val="12"/>
                <w:szCs w:val="12"/>
              </w:rPr>
              <w:br/>
              <w:t>Гкал</w:t>
            </w:r>
          </w:p>
        </w:tc>
        <w:tc>
          <w:tcPr>
            <w:tcW w:w="571" w:type="dxa"/>
            <w:shd w:val="clear" w:color="000000" w:fill="FFFFFF"/>
            <w:tcMar>
              <w:left w:w="28" w:type="dxa"/>
              <w:right w:w="28" w:type="dxa"/>
            </w:tcMar>
            <w:vAlign w:val="center"/>
          </w:tcPr>
          <w:p w14:paraId="37FC8E9D" w14:textId="77777777" w:rsidR="00E37A96" w:rsidRPr="00B56F67" w:rsidRDefault="00E37A96" w:rsidP="00A540BB">
            <w:pPr>
              <w:jc w:val="center"/>
              <w:rPr>
                <w:sz w:val="12"/>
                <w:szCs w:val="12"/>
              </w:rPr>
            </w:pPr>
            <w:r w:rsidRPr="00B56F67">
              <w:rPr>
                <w:sz w:val="12"/>
                <w:szCs w:val="12"/>
              </w:rPr>
              <w:t>235,09</w:t>
            </w:r>
          </w:p>
        </w:tc>
        <w:tc>
          <w:tcPr>
            <w:tcW w:w="709" w:type="dxa"/>
            <w:gridSpan w:val="3"/>
            <w:shd w:val="clear" w:color="000000" w:fill="FFFFFF"/>
            <w:tcMar>
              <w:left w:w="28" w:type="dxa"/>
              <w:right w:w="28" w:type="dxa"/>
            </w:tcMar>
            <w:vAlign w:val="center"/>
          </w:tcPr>
          <w:p w14:paraId="6EF7F1B4" w14:textId="77777777" w:rsidR="00E37A96" w:rsidRPr="00B56F67" w:rsidRDefault="00E37A96" w:rsidP="00A540BB">
            <w:pPr>
              <w:jc w:val="center"/>
              <w:rPr>
                <w:sz w:val="12"/>
                <w:szCs w:val="12"/>
              </w:rPr>
            </w:pPr>
            <w:r w:rsidRPr="00B56F67">
              <w:rPr>
                <w:sz w:val="12"/>
                <w:szCs w:val="12"/>
              </w:rPr>
              <w:t>233,68</w:t>
            </w:r>
          </w:p>
        </w:tc>
        <w:tc>
          <w:tcPr>
            <w:tcW w:w="850" w:type="dxa"/>
            <w:gridSpan w:val="2"/>
            <w:shd w:val="clear" w:color="000000" w:fill="FFFFFF"/>
            <w:tcMar>
              <w:left w:w="28" w:type="dxa"/>
              <w:right w:w="28" w:type="dxa"/>
            </w:tcMar>
            <w:vAlign w:val="center"/>
          </w:tcPr>
          <w:p w14:paraId="390069F9" w14:textId="77777777" w:rsidR="00E37A96" w:rsidRPr="00B56F67" w:rsidRDefault="00E37A96" w:rsidP="00A540BB">
            <w:pPr>
              <w:jc w:val="center"/>
              <w:rPr>
                <w:sz w:val="12"/>
                <w:szCs w:val="12"/>
              </w:rPr>
            </w:pPr>
            <w:r w:rsidRPr="00B56F67">
              <w:rPr>
                <w:sz w:val="12"/>
                <w:szCs w:val="12"/>
              </w:rPr>
              <w:t>2023</w:t>
            </w:r>
          </w:p>
        </w:tc>
        <w:tc>
          <w:tcPr>
            <w:tcW w:w="706" w:type="dxa"/>
            <w:shd w:val="clear" w:color="000000" w:fill="FFFFFF"/>
            <w:tcMar>
              <w:left w:w="28" w:type="dxa"/>
              <w:right w:w="28" w:type="dxa"/>
            </w:tcMar>
            <w:vAlign w:val="center"/>
          </w:tcPr>
          <w:p w14:paraId="5FEE385E" w14:textId="77777777" w:rsidR="00E37A96" w:rsidRPr="00B56F67" w:rsidRDefault="00E37A96" w:rsidP="00A540BB">
            <w:pPr>
              <w:jc w:val="center"/>
              <w:rPr>
                <w:sz w:val="12"/>
                <w:szCs w:val="12"/>
              </w:rPr>
            </w:pPr>
            <w:r w:rsidRPr="00B56F67">
              <w:rPr>
                <w:sz w:val="12"/>
                <w:szCs w:val="12"/>
              </w:rPr>
              <w:t>2023</w:t>
            </w:r>
          </w:p>
        </w:tc>
        <w:tc>
          <w:tcPr>
            <w:tcW w:w="850" w:type="dxa"/>
            <w:shd w:val="clear" w:color="000000" w:fill="FFFFFF"/>
            <w:tcMar>
              <w:left w:w="28" w:type="dxa"/>
              <w:right w:w="28" w:type="dxa"/>
            </w:tcMar>
            <w:vAlign w:val="center"/>
          </w:tcPr>
          <w:p w14:paraId="50F54FDB" w14:textId="77777777" w:rsidR="00E37A96" w:rsidRPr="00B56F67" w:rsidRDefault="00E37A96" w:rsidP="00A540BB">
            <w:pPr>
              <w:jc w:val="center"/>
              <w:rPr>
                <w:sz w:val="12"/>
                <w:szCs w:val="12"/>
              </w:rPr>
            </w:pPr>
            <w:r w:rsidRPr="00B56F67">
              <w:rPr>
                <w:sz w:val="12"/>
                <w:szCs w:val="12"/>
              </w:rPr>
              <w:t>765,252</w:t>
            </w:r>
          </w:p>
        </w:tc>
        <w:tc>
          <w:tcPr>
            <w:tcW w:w="709" w:type="dxa"/>
            <w:shd w:val="clear" w:color="000000" w:fill="FFFFFF"/>
            <w:tcMar>
              <w:left w:w="28" w:type="dxa"/>
              <w:right w:w="28" w:type="dxa"/>
            </w:tcMar>
            <w:vAlign w:val="center"/>
          </w:tcPr>
          <w:p w14:paraId="6E055900"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5E344A09" w14:textId="77777777" w:rsidR="00E37A96" w:rsidRPr="00B56F67" w:rsidRDefault="00E37A96" w:rsidP="00A540BB">
            <w:pPr>
              <w:jc w:val="center"/>
              <w:rPr>
                <w:sz w:val="12"/>
                <w:szCs w:val="12"/>
              </w:rPr>
            </w:pPr>
            <w:r w:rsidRPr="00B56F67">
              <w:rPr>
                <w:sz w:val="12"/>
                <w:szCs w:val="12"/>
              </w:rPr>
              <w:t>0,0</w:t>
            </w:r>
            <w:r>
              <w:rPr>
                <w:sz w:val="12"/>
                <w:szCs w:val="12"/>
              </w:rPr>
              <w:t>0</w:t>
            </w:r>
            <w:r w:rsidRPr="00B56F67">
              <w:rPr>
                <w:sz w:val="12"/>
                <w:szCs w:val="12"/>
              </w:rPr>
              <w:t>0</w:t>
            </w:r>
          </w:p>
        </w:tc>
        <w:tc>
          <w:tcPr>
            <w:tcW w:w="708" w:type="dxa"/>
            <w:shd w:val="clear" w:color="000000" w:fill="FFFFFF"/>
            <w:tcMar>
              <w:left w:w="28" w:type="dxa"/>
              <w:right w:w="28" w:type="dxa"/>
            </w:tcMar>
            <w:vAlign w:val="center"/>
          </w:tcPr>
          <w:p w14:paraId="170930FC" w14:textId="77777777" w:rsidR="00E37A96" w:rsidRPr="00B56F67" w:rsidRDefault="00E37A96" w:rsidP="00A540BB">
            <w:pPr>
              <w:jc w:val="center"/>
              <w:rPr>
                <w:sz w:val="12"/>
                <w:szCs w:val="12"/>
              </w:rPr>
            </w:pPr>
            <w:r w:rsidRPr="00B56F67">
              <w:rPr>
                <w:sz w:val="12"/>
                <w:szCs w:val="12"/>
              </w:rPr>
              <w:t>765,252</w:t>
            </w:r>
          </w:p>
        </w:tc>
        <w:tc>
          <w:tcPr>
            <w:tcW w:w="709" w:type="dxa"/>
            <w:gridSpan w:val="2"/>
            <w:shd w:val="clear" w:color="000000" w:fill="FFFFFF"/>
            <w:tcMar>
              <w:left w:w="28" w:type="dxa"/>
              <w:right w:w="28" w:type="dxa"/>
            </w:tcMar>
            <w:vAlign w:val="center"/>
          </w:tcPr>
          <w:p w14:paraId="56A8F4BC" w14:textId="77777777" w:rsidR="00E37A96" w:rsidRPr="00B56F67" w:rsidRDefault="00E37A96" w:rsidP="00A540BB">
            <w:pPr>
              <w:jc w:val="center"/>
              <w:rPr>
                <w:sz w:val="12"/>
                <w:szCs w:val="12"/>
              </w:rPr>
            </w:pPr>
            <w:r w:rsidRPr="00B56F67">
              <w:rPr>
                <w:sz w:val="12"/>
                <w:szCs w:val="12"/>
              </w:rPr>
              <w:t>0,0</w:t>
            </w:r>
            <w:r>
              <w:rPr>
                <w:sz w:val="12"/>
                <w:szCs w:val="12"/>
              </w:rPr>
              <w:t>0</w:t>
            </w:r>
            <w:r w:rsidRPr="00B56F67">
              <w:rPr>
                <w:sz w:val="12"/>
                <w:szCs w:val="12"/>
              </w:rPr>
              <w:t>0</w:t>
            </w:r>
          </w:p>
        </w:tc>
        <w:tc>
          <w:tcPr>
            <w:tcW w:w="709" w:type="dxa"/>
            <w:shd w:val="clear" w:color="000000" w:fill="FFFFFF"/>
            <w:tcMar>
              <w:left w:w="28" w:type="dxa"/>
              <w:right w:w="28" w:type="dxa"/>
            </w:tcMar>
            <w:vAlign w:val="center"/>
          </w:tcPr>
          <w:p w14:paraId="2AC1AB30" w14:textId="77777777" w:rsidR="00E37A96" w:rsidRPr="00B56F67" w:rsidRDefault="00E37A96" w:rsidP="00A540BB">
            <w:pPr>
              <w:jc w:val="center"/>
              <w:rPr>
                <w:sz w:val="12"/>
                <w:szCs w:val="12"/>
              </w:rPr>
            </w:pPr>
            <w:r w:rsidRPr="00B56F67">
              <w:rPr>
                <w:sz w:val="12"/>
                <w:szCs w:val="12"/>
              </w:rPr>
              <w:t>0,0</w:t>
            </w:r>
            <w:r>
              <w:rPr>
                <w:sz w:val="12"/>
                <w:szCs w:val="12"/>
              </w:rPr>
              <w:t>0</w:t>
            </w:r>
            <w:r w:rsidRPr="00B56F67">
              <w:rPr>
                <w:sz w:val="12"/>
                <w:szCs w:val="12"/>
              </w:rPr>
              <w:t>0</w:t>
            </w:r>
          </w:p>
        </w:tc>
        <w:tc>
          <w:tcPr>
            <w:tcW w:w="709" w:type="dxa"/>
            <w:shd w:val="clear" w:color="000000" w:fill="FFFFFF"/>
            <w:tcMar>
              <w:left w:w="28" w:type="dxa"/>
              <w:right w:w="28" w:type="dxa"/>
            </w:tcMar>
            <w:vAlign w:val="center"/>
          </w:tcPr>
          <w:p w14:paraId="62D11093"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521" w:type="dxa"/>
            <w:shd w:val="clear" w:color="auto" w:fill="auto"/>
            <w:tcMar>
              <w:left w:w="28" w:type="dxa"/>
              <w:right w:w="28" w:type="dxa"/>
            </w:tcMar>
            <w:vAlign w:val="center"/>
          </w:tcPr>
          <w:p w14:paraId="0975C3D4" w14:textId="77777777" w:rsidR="00E37A96" w:rsidRPr="003174E7" w:rsidRDefault="00E37A96"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05E64920" w14:textId="77777777" w:rsidR="00E37A96" w:rsidRPr="003174E7" w:rsidRDefault="00E37A96" w:rsidP="00A540BB">
            <w:pPr>
              <w:jc w:val="center"/>
              <w:rPr>
                <w:sz w:val="12"/>
                <w:szCs w:val="12"/>
              </w:rPr>
            </w:pPr>
            <w:r w:rsidRPr="003174E7">
              <w:rPr>
                <w:sz w:val="12"/>
                <w:szCs w:val="12"/>
              </w:rPr>
              <w:t>0,000</w:t>
            </w:r>
          </w:p>
        </w:tc>
      </w:tr>
    </w:tbl>
    <w:p w14:paraId="27F9D419" w14:textId="77777777" w:rsidR="00E37A96" w:rsidRDefault="00E37A96" w:rsidP="00E37A96"/>
    <w:p w14:paraId="364A97D4" w14:textId="1C5F7232" w:rsidR="00E37A96" w:rsidRDefault="00E37A96" w:rsidP="00E37A96"/>
    <w:p w14:paraId="14AC9F34" w14:textId="3D643E1C" w:rsidR="00E37A96" w:rsidRDefault="00E37A96" w:rsidP="00E37A96"/>
    <w:p w14:paraId="49AF7A72" w14:textId="77777777" w:rsidR="00E37A96" w:rsidRDefault="00E37A96" w:rsidP="00E37A96"/>
    <w:tbl>
      <w:tblPr>
        <w:tblW w:w="154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658"/>
        <w:gridCol w:w="854"/>
        <w:gridCol w:w="1272"/>
        <w:gridCol w:w="1276"/>
        <w:gridCol w:w="572"/>
        <w:gridCol w:w="571"/>
        <w:gridCol w:w="709"/>
        <w:gridCol w:w="850"/>
        <w:gridCol w:w="706"/>
        <w:gridCol w:w="850"/>
        <w:gridCol w:w="709"/>
        <w:gridCol w:w="709"/>
        <w:gridCol w:w="708"/>
        <w:gridCol w:w="10"/>
        <w:gridCol w:w="699"/>
        <w:gridCol w:w="709"/>
        <w:gridCol w:w="709"/>
        <w:gridCol w:w="521"/>
        <w:gridCol w:w="813"/>
      </w:tblGrid>
      <w:tr w:rsidR="00E37A96" w:rsidRPr="009E2E84" w14:paraId="4BA91269" w14:textId="77777777" w:rsidTr="00E37A96">
        <w:trPr>
          <w:trHeight w:val="60"/>
        </w:trPr>
        <w:tc>
          <w:tcPr>
            <w:tcW w:w="531" w:type="dxa"/>
            <w:shd w:val="clear" w:color="000000" w:fill="FFFFFF"/>
            <w:tcMar>
              <w:left w:w="28" w:type="dxa"/>
              <w:right w:w="28" w:type="dxa"/>
            </w:tcMar>
            <w:vAlign w:val="center"/>
          </w:tcPr>
          <w:p w14:paraId="36795E6C" w14:textId="77777777" w:rsidR="00E37A96" w:rsidRPr="00B56F67" w:rsidRDefault="00E37A96" w:rsidP="00A540BB">
            <w:pPr>
              <w:jc w:val="center"/>
              <w:rPr>
                <w:sz w:val="12"/>
                <w:szCs w:val="12"/>
              </w:rPr>
            </w:pPr>
            <w:r>
              <w:rPr>
                <w:sz w:val="12"/>
                <w:szCs w:val="12"/>
              </w:rPr>
              <w:t>1</w:t>
            </w:r>
          </w:p>
        </w:tc>
        <w:tc>
          <w:tcPr>
            <w:tcW w:w="1658" w:type="dxa"/>
            <w:shd w:val="clear" w:color="000000" w:fill="FFFFFF"/>
            <w:tcMar>
              <w:left w:w="28" w:type="dxa"/>
              <w:right w:w="28" w:type="dxa"/>
            </w:tcMar>
            <w:vAlign w:val="center"/>
          </w:tcPr>
          <w:p w14:paraId="69282A47" w14:textId="77777777" w:rsidR="00E37A96" w:rsidRPr="00B56F67" w:rsidRDefault="00E37A96" w:rsidP="00A540BB">
            <w:pPr>
              <w:jc w:val="center"/>
              <w:rPr>
                <w:sz w:val="12"/>
                <w:szCs w:val="12"/>
              </w:rPr>
            </w:pPr>
            <w:r>
              <w:rPr>
                <w:sz w:val="12"/>
                <w:szCs w:val="12"/>
              </w:rPr>
              <w:t>2</w:t>
            </w:r>
          </w:p>
        </w:tc>
        <w:tc>
          <w:tcPr>
            <w:tcW w:w="854" w:type="dxa"/>
            <w:shd w:val="clear" w:color="000000" w:fill="FFFFFF"/>
            <w:tcMar>
              <w:left w:w="28" w:type="dxa"/>
              <w:right w:w="28" w:type="dxa"/>
            </w:tcMar>
            <w:vAlign w:val="center"/>
          </w:tcPr>
          <w:p w14:paraId="44EAC5DA" w14:textId="77777777" w:rsidR="00E37A96" w:rsidRPr="00B56F67" w:rsidRDefault="00E37A96" w:rsidP="00A540BB">
            <w:pPr>
              <w:jc w:val="center"/>
              <w:rPr>
                <w:sz w:val="12"/>
                <w:szCs w:val="12"/>
              </w:rPr>
            </w:pPr>
            <w:r>
              <w:rPr>
                <w:sz w:val="12"/>
                <w:szCs w:val="12"/>
              </w:rPr>
              <w:t>3</w:t>
            </w:r>
          </w:p>
        </w:tc>
        <w:tc>
          <w:tcPr>
            <w:tcW w:w="1272" w:type="dxa"/>
            <w:shd w:val="clear" w:color="000000" w:fill="FFFFFF"/>
            <w:tcMar>
              <w:left w:w="28" w:type="dxa"/>
              <w:right w:w="28" w:type="dxa"/>
            </w:tcMar>
            <w:vAlign w:val="center"/>
          </w:tcPr>
          <w:p w14:paraId="7DB510C9" w14:textId="77777777" w:rsidR="00E37A96" w:rsidRPr="00B56F67" w:rsidRDefault="00E37A96" w:rsidP="00A540BB">
            <w:pPr>
              <w:jc w:val="center"/>
              <w:rPr>
                <w:sz w:val="12"/>
                <w:szCs w:val="12"/>
              </w:rPr>
            </w:pPr>
            <w:r>
              <w:rPr>
                <w:sz w:val="12"/>
                <w:szCs w:val="12"/>
              </w:rPr>
              <w:t>4</w:t>
            </w:r>
          </w:p>
        </w:tc>
        <w:tc>
          <w:tcPr>
            <w:tcW w:w="1276" w:type="dxa"/>
            <w:shd w:val="clear" w:color="000000" w:fill="FFFFFF"/>
            <w:tcMar>
              <w:left w:w="28" w:type="dxa"/>
              <w:right w:w="28" w:type="dxa"/>
            </w:tcMar>
            <w:vAlign w:val="center"/>
          </w:tcPr>
          <w:p w14:paraId="2651F1FF" w14:textId="77777777" w:rsidR="00E37A96" w:rsidRPr="00B56F67" w:rsidRDefault="00E37A96" w:rsidP="00A540BB">
            <w:pPr>
              <w:jc w:val="center"/>
              <w:rPr>
                <w:sz w:val="12"/>
                <w:szCs w:val="12"/>
              </w:rPr>
            </w:pPr>
            <w:r>
              <w:rPr>
                <w:sz w:val="12"/>
                <w:szCs w:val="12"/>
              </w:rPr>
              <w:t>5</w:t>
            </w:r>
          </w:p>
        </w:tc>
        <w:tc>
          <w:tcPr>
            <w:tcW w:w="572" w:type="dxa"/>
            <w:shd w:val="clear" w:color="000000" w:fill="FFFFFF"/>
            <w:tcMar>
              <w:left w:w="28" w:type="dxa"/>
              <w:right w:w="28" w:type="dxa"/>
            </w:tcMar>
            <w:vAlign w:val="center"/>
          </w:tcPr>
          <w:p w14:paraId="30BD8A98" w14:textId="77777777" w:rsidR="00E37A96" w:rsidRPr="00B56F67" w:rsidRDefault="00E37A96" w:rsidP="00A540BB">
            <w:pPr>
              <w:jc w:val="center"/>
              <w:rPr>
                <w:sz w:val="12"/>
                <w:szCs w:val="12"/>
              </w:rPr>
            </w:pPr>
            <w:r>
              <w:rPr>
                <w:sz w:val="12"/>
                <w:szCs w:val="12"/>
              </w:rPr>
              <w:t>6</w:t>
            </w:r>
          </w:p>
        </w:tc>
        <w:tc>
          <w:tcPr>
            <w:tcW w:w="571" w:type="dxa"/>
            <w:shd w:val="clear" w:color="000000" w:fill="FFFFFF"/>
            <w:tcMar>
              <w:left w:w="28" w:type="dxa"/>
              <w:right w:w="28" w:type="dxa"/>
            </w:tcMar>
            <w:vAlign w:val="center"/>
          </w:tcPr>
          <w:p w14:paraId="727AC394" w14:textId="77777777" w:rsidR="00E37A96" w:rsidRPr="00B56F67" w:rsidRDefault="00E37A96" w:rsidP="00A540BB">
            <w:pPr>
              <w:jc w:val="center"/>
              <w:rPr>
                <w:sz w:val="12"/>
                <w:szCs w:val="12"/>
              </w:rPr>
            </w:pPr>
            <w:r>
              <w:rPr>
                <w:sz w:val="12"/>
                <w:szCs w:val="12"/>
              </w:rPr>
              <w:t>7</w:t>
            </w:r>
          </w:p>
        </w:tc>
        <w:tc>
          <w:tcPr>
            <w:tcW w:w="709" w:type="dxa"/>
            <w:shd w:val="clear" w:color="000000" w:fill="FFFFFF"/>
            <w:tcMar>
              <w:left w:w="28" w:type="dxa"/>
              <w:right w:w="28" w:type="dxa"/>
            </w:tcMar>
            <w:vAlign w:val="center"/>
          </w:tcPr>
          <w:p w14:paraId="6AAE0737" w14:textId="77777777" w:rsidR="00E37A96" w:rsidRPr="00B56F67" w:rsidRDefault="00E37A96" w:rsidP="00A540BB">
            <w:pPr>
              <w:jc w:val="center"/>
              <w:rPr>
                <w:sz w:val="12"/>
                <w:szCs w:val="12"/>
              </w:rPr>
            </w:pPr>
            <w:r>
              <w:rPr>
                <w:sz w:val="12"/>
                <w:szCs w:val="12"/>
              </w:rPr>
              <w:t>8</w:t>
            </w:r>
          </w:p>
        </w:tc>
        <w:tc>
          <w:tcPr>
            <w:tcW w:w="850" w:type="dxa"/>
            <w:shd w:val="clear" w:color="000000" w:fill="FFFFFF"/>
            <w:tcMar>
              <w:left w:w="28" w:type="dxa"/>
              <w:right w:w="28" w:type="dxa"/>
            </w:tcMar>
            <w:vAlign w:val="center"/>
          </w:tcPr>
          <w:p w14:paraId="3157ABF6" w14:textId="77777777" w:rsidR="00E37A96" w:rsidRPr="00B56F67" w:rsidRDefault="00E37A96" w:rsidP="00A540BB">
            <w:pPr>
              <w:jc w:val="center"/>
              <w:rPr>
                <w:sz w:val="12"/>
                <w:szCs w:val="12"/>
              </w:rPr>
            </w:pPr>
            <w:r>
              <w:rPr>
                <w:sz w:val="12"/>
                <w:szCs w:val="12"/>
              </w:rPr>
              <w:t>9</w:t>
            </w:r>
          </w:p>
        </w:tc>
        <w:tc>
          <w:tcPr>
            <w:tcW w:w="706" w:type="dxa"/>
            <w:shd w:val="clear" w:color="000000" w:fill="FFFFFF"/>
            <w:tcMar>
              <w:left w:w="28" w:type="dxa"/>
              <w:right w:w="28" w:type="dxa"/>
            </w:tcMar>
            <w:vAlign w:val="center"/>
          </w:tcPr>
          <w:p w14:paraId="0B6CD430" w14:textId="77777777" w:rsidR="00E37A96" w:rsidRPr="00B56F67" w:rsidRDefault="00E37A96" w:rsidP="00A540BB">
            <w:pPr>
              <w:jc w:val="center"/>
              <w:rPr>
                <w:sz w:val="12"/>
                <w:szCs w:val="12"/>
              </w:rPr>
            </w:pPr>
            <w:r>
              <w:rPr>
                <w:sz w:val="12"/>
                <w:szCs w:val="12"/>
              </w:rPr>
              <w:t>10</w:t>
            </w:r>
          </w:p>
        </w:tc>
        <w:tc>
          <w:tcPr>
            <w:tcW w:w="850" w:type="dxa"/>
            <w:shd w:val="clear" w:color="000000" w:fill="FFFFFF"/>
            <w:tcMar>
              <w:left w:w="28" w:type="dxa"/>
              <w:right w:w="28" w:type="dxa"/>
            </w:tcMar>
            <w:vAlign w:val="center"/>
          </w:tcPr>
          <w:p w14:paraId="6914E46A" w14:textId="77777777" w:rsidR="00E37A96" w:rsidRPr="00B56F67" w:rsidRDefault="00E37A96" w:rsidP="00A540BB">
            <w:pPr>
              <w:jc w:val="center"/>
              <w:rPr>
                <w:sz w:val="12"/>
                <w:szCs w:val="12"/>
              </w:rPr>
            </w:pPr>
            <w:r>
              <w:rPr>
                <w:sz w:val="12"/>
                <w:szCs w:val="12"/>
              </w:rPr>
              <w:t>11</w:t>
            </w:r>
          </w:p>
        </w:tc>
        <w:tc>
          <w:tcPr>
            <w:tcW w:w="709" w:type="dxa"/>
            <w:shd w:val="clear" w:color="000000" w:fill="FFFFFF"/>
            <w:tcMar>
              <w:left w:w="28" w:type="dxa"/>
              <w:right w:w="28" w:type="dxa"/>
            </w:tcMar>
            <w:vAlign w:val="center"/>
          </w:tcPr>
          <w:p w14:paraId="618BB270" w14:textId="77777777" w:rsidR="00E37A96" w:rsidRPr="00B56F67" w:rsidRDefault="00E37A96" w:rsidP="00A540BB">
            <w:pPr>
              <w:jc w:val="center"/>
              <w:rPr>
                <w:sz w:val="12"/>
                <w:szCs w:val="12"/>
              </w:rPr>
            </w:pPr>
            <w:r>
              <w:rPr>
                <w:sz w:val="12"/>
                <w:szCs w:val="12"/>
              </w:rPr>
              <w:t>12</w:t>
            </w:r>
          </w:p>
        </w:tc>
        <w:tc>
          <w:tcPr>
            <w:tcW w:w="709" w:type="dxa"/>
            <w:shd w:val="clear" w:color="000000" w:fill="FFFFFF"/>
            <w:tcMar>
              <w:left w:w="28" w:type="dxa"/>
              <w:right w:w="28" w:type="dxa"/>
            </w:tcMar>
            <w:vAlign w:val="center"/>
          </w:tcPr>
          <w:p w14:paraId="47495D29" w14:textId="77777777" w:rsidR="00E37A96" w:rsidRPr="00B56F67" w:rsidRDefault="00E37A96" w:rsidP="00A540BB">
            <w:pPr>
              <w:jc w:val="center"/>
              <w:rPr>
                <w:sz w:val="12"/>
                <w:szCs w:val="12"/>
              </w:rPr>
            </w:pPr>
            <w:r>
              <w:rPr>
                <w:sz w:val="12"/>
                <w:szCs w:val="12"/>
              </w:rPr>
              <w:t>13</w:t>
            </w:r>
          </w:p>
        </w:tc>
        <w:tc>
          <w:tcPr>
            <w:tcW w:w="708" w:type="dxa"/>
            <w:shd w:val="clear" w:color="000000" w:fill="FFFFFF"/>
            <w:tcMar>
              <w:left w:w="28" w:type="dxa"/>
              <w:right w:w="28" w:type="dxa"/>
            </w:tcMar>
            <w:vAlign w:val="center"/>
          </w:tcPr>
          <w:p w14:paraId="6487CC01" w14:textId="77777777" w:rsidR="00E37A96" w:rsidRPr="00B56F67" w:rsidRDefault="00E37A96" w:rsidP="00A540BB">
            <w:pPr>
              <w:jc w:val="center"/>
              <w:rPr>
                <w:sz w:val="12"/>
                <w:szCs w:val="12"/>
              </w:rPr>
            </w:pPr>
            <w:r>
              <w:rPr>
                <w:sz w:val="12"/>
                <w:szCs w:val="12"/>
              </w:rPr>
              <w:t>14</w:t>
            </w:r>
          </w:p>
        </w:tc>
        <w:tc>
          <w:tcPr>
            <w:tcW w:w="709" w:type="dxa"/>
            <w:gridSpan w:val="2"/>
            <w:shd w:val="clear" w:color="000000" w:fill="FFFFFF"/>
            <w:tcMar>
              <w:left w:w="28" w:type="dxa"/>
              <w:right w:w="28" w:type="dxa"/>
            </w:tcMar>
            <w:vAlign w:val="center"/>
          </w:tcPr>
          <w:p w14:paraId="48AA2199" w14:textId="77777777" w:rsidR="00E37A96" w:rsidRPr="00B56F67" w:rsidRDefault="00E37A96" w:rsidP="00A540BB">
            <w:pPr>
              <w:jc w:val="center"/>
              <w:rPr>
                <w:sz w:val="12"/>
                <w:szCs w:val="12"/>
              </w:rPr>
            </w:pPr>
            <w:r>
              <w:rPr>
                <w:sz w:val="12"/>
                <w:szCs w:val="12"/>
              </w:rPr>
              <w:t>15</w:t>
            </w:r>
          </w:p>
        </w:tc>
        <w:tc>
          <w:tcPr>
            <w:tcW w:w="709" w:type="dxa"/>
            <w:shd w:val="clear" w:color="000000" w:fill="FFFFFF"/>
            <w:tcMar>
              <w:left w:w="28" w:type="dxa"/>
              <w:right w:w="28" w:type="dxa"/>
            </w:tcMar>
            <w:vAlign w:val="center"/>
          </w:tcPr>
          <w:p w14:paraId="41D7BF40" w14:textId="77777777" w:rsidR="00E37A96" w:rsidRPr="00B56F67" w:rsidRDefault="00E37A96" w:rsidP="00A540BB">
            <w:pPr>
              <w:jc w:val="center"/>
              <w:rPr>
                <w:sz w:val="12"/>
                <w:szCs w:val="12"/>
              </w:rPr>
            </w:pPr>
            <w:r>
              <w:rPr>
                <w:sz w:val="12"/>
                <w:szCs w:val="12"/>
              </w:rPr>
              <w:t>16</w:t>
            </w:r>
          </w:p>
        </w:tc>
        <w:tc>
          <w:tcPr>
            <w:tcW w:w="709" w:type="dxa"/>
            <w:shd w:val="clear" w:color="000000" w:fill="FFFFFF"/>
            <w:tcMar>
              <w:left w:w="28" w:type="dxa"/>
              <w:right w:w="28" w:type="dxa"/>
            </w:tcMar>
            <w:vAlign w:val="center"/>
          </w:tcPr>
          <w:p w14:paraId="0CD0DDD5" w14:textId="77777777" w:rsidR="00E37A96" w:rsidRPr="00B56F67" w:rsidRDefault="00E37A96" w:rsidP="00A540BB">
            <w:pPr>
              <w:jc w:val="center"/>
              <w:rPr>
                <w:sz w:val="12"/>
                <w:szCs w:val="12"/>
              </w:rPr>
            </w:pPr>
            <w:r>
              <w:rPr>
                <w:sz w:val="12"/>
                <w:szCs w:val="12"/>
              </w:rPr>
              <w:t>17</w:t>
            </w:r>
          </w:p>
        </w:tc>
        <w:tc>
          <w:tcPr>
            <w:tcW w:w="521" w:type="dxa"/>
            <w:shd w:val="clear" w:color="auto" w:fill="auto"/>
            <w:tcMar>
              <w:left w:w="28" w:type="dxa"/>
              <w:right w:w="28" w:type="dxa"/>
            </w:tcMar>
            <w:vAlign w:val="center"/>
          </w:tcPr>
          <w:p w14:paraId="43DAF737" w14:textId="77777777" w:rsidR="00E37A96" w:rsidRPr="003F290E" w:rsidRDefault="00E37A96" w:rsidP="00A540BB">
            <w:pPr>
              <w:jc w:val="center"/>
              <w:rPr>
                <w:sz w:val="13"/>
                <w:szCs w:val="13"/>
              </w:rPr>
            </w:pPr>
            <w:r>
              <w:rPr>
                <w:sz w:val="13"/>
                <w:szCs w:val="13"/>
              </w:rPr>
              <w:t>18</w:t>
            </w:r>
          </w:p>
        </w:tc>
        <w:tc>
          <w:tcPr>
            <w:tcW w:w="813" w:type="dxa"/>
            <w:shd w:val="clear" w:color="auto" w:fill="auto"/>
            <w:tcMar>
              <w:left w:w="28" w:type="dxa"/>
              <w:right w:w="28" w:type="dxa"/>
            </w:tcMar>
            <w:vAlign w:val="center"/>
          </w:tcPr>
          <w:p w14:paraId="424AD3B8" w14:textId="77777777" w:rsidR="00E37A96" w:rsidRPr="003F290E" w:rsidRDefault="00E37A96" w:rsidP="00A540BB">
            <w:pPr>
              <w:jc w:val="center"/>
              <w:rPr>
                <w:sz w:val="13"/>
                <w:szCs w:val="13"/>
              </w:rPr>
            </w:pPr>
            <w:r>
              <w:rPr>
                <w:sz w:val="13"/>
                <w:szCs w:val="13"/>
              </w:rPr>
              <w:t>19</w:t>
            </w:r>
          </w:p>
        </w:tc>
      </w:tr>
      <w:tr w:rsidR="00E37A96" w:rsidRPr="003174E7" w14:paraId="4881CE8F" w14:textId="77777777" w:rsidTr="00E37A96">
        <w:trPr>
          <w:trHeight w:val="60"/>
        </w:trPr>
        <w:tc>
          <w:tcPr>
            <w:tcW w:w="531" w:type="dxa"/>
            <w:shd w:val="clear" w:color="000000" w:fill="FFFFFF"/>
            <w:tcMar>
              <w:left w:w="28" w:type="dxa"/>
              <w:right w:w="28" w:type="dxa"/>
            </w:tcMar>
            <w:vAlign w:val="center"/>
          </w:tcPr>
          <w:p w14:paraId="30341472" w14:textId="77777777" w:rsidR="00E37A96" w:rsidRPr="00B56F67" w:rsidRDefault="00E37A96" w:rsidP="00A540BB">
            <w:pPr>
              <w:jc w:val="center"/>
              <w:rPr>
                <w:sz w:val="12"/>
                <w:szCs w:val="12"/>
              </w:rPr>
            </w:pPr>
            <w:r w:rsidRPr="00B56F67">
              <w:rPr>
                <w:sz w:val="12"/>
                <w:szCs w:val="12"/>
              </w:rPr>
              <w:t>3.2.3.</w:t>
            </w:r>
          </w:p>
        </w:tc>
        <w:tc>
          <w:tcPr>
            <w:tcW w:w="1658" w:type="dxa"/>
            <w:shd w:val="clear" w:color="000000" w:fill="FFFFFF"/>
            <w:tcMar>
              <w:left w:w="28" w:type="dxa"/>
              <w:right w:w="28" w:type="dxa"/>
            </w:tcMar>
            <w:vAlign w:val="center"/>
          </w:tcPr>
          <w:p w14:paraId="59012C22" w14:textId="77777777" w:rsidR="00E37A96" w:rsidRPr="00B56F67" w:rsidRDefault="00E37A96" w:rsidP="00A540BB">
            <w:pPr>
              <w:rPr>
                <w:sz w:val="12"/>
                <w:szCs w:val="12"/>
              </w:rPr>
            </w:pPr>
            <w:r w:rsidRPr="00B56F67">
              <w:rPr>
                <w:sz w:val="12"/>
                <w:szCs w:val="12"/>
              </w:rPr>
              <w:t xml:space="preserve">Автоматизация </w:t>
            </w:r>
            <w:proofErr w:type="spellStart"/>
            <w:r w:rsidRPr="00B56F67">
              <w:rPr>
                <w:sz w:val="12"/>
                <w:szCs w:val="12"/>
              </w:rPr>
              <w:t>тяго</w:t>
            </w:r>
            <w:proofErr w:type="spellEnd"/>
            <w:r>
              <w:rPr>
                <w:sz w:val="12"/>
                <w:szCs w:val="12"/>
              </w:rPr>
              <w:t xml:space="preserve"> </w:t>
            </w:r>
            <w:r w:rsidRPr="00B56F67">
              <w:rPr>
                <w:sz w:val="12"/>
                <w:szCs w:val="12"/>
              </w:rPr>
              <w:t xml:space="preserve">-дутьевого режима с установкой: </w:t>
            </w:r>
            <w:r>
              <w:rPr>
                <w:sz w:val="12"/>
                <w:szCs w:val="12"/>
              </w:rPr>
              <w:t>щ</w:t>
            </w:r>
            <w:r w:rsidRPr="00B56F67">
              <w:rPr>
                <w:sz w:val="12"/>
                <w:szCs w:val="12"/>
              </w:rPr>
              <w:t xml:space="preserve">ит монтажный ЩМП-2, блок питания DR -15-12, GSM модем </w:t>
            </w:r>
            <w:proofErr w:type="spellStart"/>
            <w:r w:rsidRPr="00B56F67">
              <w:rPr>
                <w:sz w:val="12"/>
                <w:szCs w:val="12"/>
              </w:rPr>
              <w:t>SprutNet</w:t>
            </w:r>
            <w:proofErr w:type="spellEnd"/>
            <w:r w:rsidRPr="00B56F67">
              <w:rPr>
                <w:sz w:val="12"/>
                <w:szCs w:val="12"/>
              </w:rPr>
              <w:t xml:space="preserve"> EHS5, </w:t>
            </w:r>
            <w:r>
              <w:rPr>
                <w:sz w:val="12"/>
                <w:szCs w:val="12"/>
              </w:rPr>
              <w:t>и</w:t>
            </w:r>
            <w:r w:rsidRPr="00B56F67">
              <w:rPr>
                <w:sz w:val="12"/>
                <w:szCs w:val="12"/>
              </w:rPr>
              <w:t xml:space="preserve">змеритель-регулятор двухканальный ТРМ-200, ИП 320 графическая монохромная панель оператора, </w:t>
            </w:r>
            <w:r>
              <w:rPr>
                <w:sz w:val="12"/>
                <w:szCs w:val="12"/>
              </w:rPr>
              <w:t>т</w:t>
            </w:r>
            <w:r w:rsidRPr="00B56F67">
              <w:rPr>
                <w:sz w:val="12"/>
                <w:szCs w:val="12"/>
              </w:rPr>
              <w:t xml:space="preserve">ермосопротивление ДТС035 50М В3 80, </w:t>
            </w:r>
            <w:r>
              <w:rPr>
                <w:sz w:val="12"/>
                <w:szCs w:val="12"/>
              </w:rPr>
              <w:t>о</w:t>
            </w:r>
            <w:r w:rsidRPr="00B56F67">
              <w:rPr>
                <w:sz w:val="12"/>
                <w:szCs w:val="12"/>
              </w:rPr>
              <w:t xml:space="preserve">повещатель комбинированный Маяк-12КПМ, </w:t>
            </w:r>
            <w:r>
              <w:rPr>
                <w:sz w:val="12"/>
                <w:szCs w:val="12"/>
              </w:rPr>
              <w:t>п</w:t>
            </w:r>
            <w:r w:rsidRPr="00B56F67">
              <w:rPr>
                <w:sz w:val="12"/>
                <w:szCs w:val="12"/>
              </w:rPr>
              <w:t xml:space="preserve">реобразователь давления MBS1700     </w:t>
            </w:r>
          </w:p>
        </w:tc>
        <w:tc>
          <w:tcPr>
            <w:tcW w:w="854" w:type="dxa"/>
            <w:shd w:val="clear" w:color="000000" w:fill="FFFFFF"/>
            <w:tcMar>
              <w:left w:w="28" w:type="dxa"/>
              <w:right w:w="28" w:type="dxa"/>
            </w:tcMar>
            <w:vAlign w:val="center"/>
          </w:tcPr>
          <w:p w14:paraId="1D070293" w14:textId="77777777" w:rsidR="00E37A96" w:rsidRPr="00B56F67" w:rsidRDefault="00E37A96" w:rsidP="00A540BB">
            <w:pPr>
              <w:jc w:val="center"/>
              <w:rPr>
                <w:sz w:val="12"/>
                <w:szCs w:val="12"/>
              </w:rPr>
            </w:pPr>
            <w:r w:rsidRPr="00B56F67">
              <w:rPr>
                <w:sz w:val="12"/>
                <w:szCs w:val="12"/>
              </w:rPr>
              <w:t>Повышение эффективности сжигания угля, уменьшение выбросов в атмосферу</w:t>
            </w:r>
          </w:p>
        </w:tc>
        <w:tc>
          <w:tcPr>
            <w:tcW w:w="1272" w:type="dxa"/>
            <w:shd w:val="clear" w:color="000000" w:fill="FFFFFF"/>
            <w:tcMar>
              <w:left w:w="28" w:type="dxa"/>
              <w:right w:w="28" w:type="dxa"/>
            </w:tcMar>
            <w:vAlign w:val="center"/>
          </w:tcPr>
          <w:p w14:paraId="30FA7C4C" w14:textId="77777777" w:rsidR="00E37A96" w:rsidRPr="00B56F67" w:rsidRDefault="00E37A96" w:rsidP="00A540BB">
            <w:pPr>
              <w:jc w:val="center"/>
              <w:rPr>
                <w:sz w:val="12"/>
                <w:szCs w:val="12"/>
              </w:rPr>
            </w:pPr>
            <w:r w:rsidRPr="00B56F67">
              <w:rPr>
                <w:sz w:val="12"/>
                <w:szCs w:val="12"/>
              </w:rPr>
              <w:t xml:space="preserve">пос. Новый </w:t>
            </w:r>
            <w:proofErr w:type="spellStart"/>
            <w:r w:rsidRPr="00B56F67">
              <w:rPr>
                <w:sz w:val="12"/>
                <w:szCs w:val="12"/>
              </w:rPr>
              <w:t>Каракан</w:t>
            </w:r>
            <w:proofErr w:type="spellEnd"/>
            <w:r w:rsidRPr="00B56F67">
              <w:rPr>
                <w:sz w:val="12"/>
                <w:szCs w:val="12"/>
              </w:rPr>
              <w:t>, ул.</w:t>
            </w:r>
            <w:r>
              <w:rPr>
                <w:sz w:val="12"/>
                <w:szCs w:val="12"/>
              </w:rPr>
              <w:t xml:space="preserve"> </w:t>
            </w:r>
            <w:r w:rsidRPr="00B56F67">
              <w:rPr>
                <w:sz w:val="12"/>
                <w:szCs w:val="12"/>
              </w:rPr>
              <w:t xml:space="preserve">Содружества, 27а, Котельная №39 </w:t>
            </w:r>
          </w:p>
        </w:tc>
        <w:tc>
          <w:tcPr>
            <w:tcW w:w="1276" w:type="dxa"/>
            <w:shd w:val="clear" w:color="000000" w:fill="FFFFFF"/>
            <w:tcMar>
              <w:left w:w="28" w:type="dxa"/>
              <w:right w:w="28" w:type="dxa"/>
            </w:tcMar>
            <w:vAlign w:val="center"/>
          </w:tcPr>
          <w:p w14:paraId="147F409C" w14:textId="77777777" w:rsidR="00E37A96" w:rsidRPr="00B56F67" w:rsidRDefault="00E37A96" w:rsidP="00A540BB">
            <w:pPr>
              <w:jc w:val="center"/>
              <w:rPr>
                <w:sz w:val="12"/>
                <w:szCs w:val="12"/>
              </w:rPr>
            </w:pPr>
            <w:r w:rsidRPr="00B56F67">
              <w:rPr>
                <w:sz w:val="12"/>
                <w:szCs w:val="12"/>
              </w:rPr>
              <w:t>Удельный расход топлива на отпущенную тепловую энергию</w:t>
            </w:r>
          </w:p>
        </w:tc>
        <w:tc>
          <w:tcPr>
            <w:tcW w:w="572" w:type="dxa"/>
            <w:shd w:val="clear" w:color="000000" w:fill="FFFFFF"/>
            <w:tcMar>
              <w:left w:w="28" w:type="dxa"/>
              <w:right w:w="28" w:type="dxa"/>
            </w:tcMar>
            <w:vAlign w:val="center"/>
          </w:tcPr>
          <w:p w14:paraId="70DE61B5" w14:textId="77777777" w:rsidR="00E37A96" w:rsidRDefault="00E37A96" w:rsidP="00A540BB">
            <w:pPr>
              <w:jc w:val="center"/>
            </w:pPr>
            <w:r w:rsidRPr="00934475">
              <w:rPr>
                <w:sz w:val="12"/>
                <w:szCs w:val="12"/>
              </w:rPr>
              <w:t>кг. у. т./</w:t>
            </w:r>
            <w:r w:rsidRPr="00934475">
              <w:rPr>
                <w:sz w:val="12"/>
                <w:szCs w:val="12"/>
              </w:rPr>
              <w:br/>
              <w:t>Гкал</w:t>
            </w:r>
          </w:p>
        </w:tc>
        <w:tc>
          <w:tcPr>
            <w:tcW w:w="571" w:type="dxa"/>
            <w:shd w:val="clear" w:color="000000" w:fill="FFFFFF"/>
            <w:tcMar>
              <w:left w:w="28" w:type="dxa"/>
              <w:right w:w="28" w:type="dxa"/>
            </w:tcMar>
            <w:vAlign w:val="center"/>
          </w:tcPr>
          <w:p w14:paraId="1E575012" w14:textId="77777777" w:rsidR="00E37A96" w:rsidRPr="00B56F67" w:rsidRDefault="00E37A96" w:rsidP="00A540BB">
            <w:pPr>
              <w:jc w:val="center"/>
              <w:rPr>
                <w:sz w:val="12"/>
                <w:szCs w:val="12"/>
              </w:rPr>
            </w:pPr>
            <w:r w:rsidRPr="00B56F67">
              <w:rPr>
                <w:sz w:val="12"/>
                <w:szCs w:val="12"/>
              </w:rPr>
              <w:t>182,82</w:t>
            </w:r>
          </w:p>
        </w:tc>
        <w:tc>
          <w:tcPr>
            <w:tcW w:w="709" w:type="dxa"/>
            <w:shd w:val="clear" w:color="000000" w:fill="FFFFFF"/>
            <w:tcMar>
              <w:left w:w="28" w:type="dxa"/>
              <w:right w:w="28" w:type="dxa"/>
            </w:tcMar>
            <w:vAlign w:val="center"/>
          </w:tcPr>
          <w:p w14:paraId="16A78AFF" w14:textId="77777777" w:rsidR="00E37A96" w:rsidRPr="00B56F67" w:rsidRDefault="00E37A96" w:rsidP="00A540BB">
            <w:pPr>
              <w:jc w:val="center"/>
              <w:rPr>
                <w:sz w:val="12"/>
                <w:szCs w:val="12"/>
              </w:rPr>
            </w:pPr>
            <w:r w:rsidRPr="00B56F67">
              <w:rPr>
                <w:sz w:val="12"/>
                <w:szCs w:val="12"/>
              </w:rPr>
              <w:t>182,09</w:t>
            </w:r>
          </w:p>
        </w:tc>
        <w:tc>
          <w:tcPr>
            <w:tcW w:w="850" w:type="dxa"/>
            <w:shd w:val="clear" w:color="000000" w:fill="FFFFFF"/>
            <w:tcMar>
              <w:left w:w="28" w:type="dxa"/>
              <w:right w:w="28" w:type="dxa"/>
            </w:tcMar>
            <w:vAlign w:val="center"/>
          </w:tcPr>
          <w:p w14:paraId="348C24EA" w14:textId="77777777" w:rsidR="00E37A96" w:rsidRPr="00B56F67" w:rsidRDefault="00E37A96" w:rsidP="00A540BB">
            <w:pPr>
              <w:jc w:val="center"/>
              <w:rPr>
                <w:sz w:val="12"/>
                <w:szCs w:val="12"/>
              </w:rPr>
            </w:pPr>
            <w:r w:rsidRPr="00B56F67">
              <w:rPr>
                <w:sz w:val="12"/>
                <w:szCs w:val="12"/>
              </w:rPr>
              <w:t>2023</w:t>
            </w:r>
          </w:p>
        </w:tc>
        <w:tc>
          <w:tcPr>
            <w:tcW w:w="706" w:type="dxa"/>
            <w:shd w:val="clear" w:color="000000" w:fill="FFFFFF"/>
            <w:tcMar>
              <w:left w:w="28" w:type="dxa"/>
              <w:right w:w="28" w:type="dxa"/>
            </w:tcMar>
            <w:vAlign w:val="center"/>
          </w:tcPr>
          <w:p w14:paraId="7F70FB66" w14:textId="77777777" w:rsidR="00E37A96" w:rsidRPr="00B56F67" w:rsidRDefault="00E37A96" w:rsidP="00A540BB">
            <w:pPr>
              <w:jc w:val="center"/>
              <w:rPr>
                <w:sz w:val="12"/>
                <w:szCs w:val="12"/>
              </w:rPr>
            </w:pPr>
            <w:r w:rsidRPr="00B56F67">
              <w:rPr>
                <w:sz w:val="12"/>
                <w:szCs w:val="12"/>
              </w:rPr>
              <w:t>2023</w:t>
            </w:r>
          </w:p>
        </w:tc>
        <w:tc>
          <w:tcPr>
            <w:tcW w:w="850" w:type="dxa"/>
            <w:shd w:val="clear" w:color="000000" w:fill="FFFFFF"/>
            <w:tcMar>
              <w:left w:w="28" w:type="dxa"/>
              <w:right w:w="28" w:type="dxa"/>
            </w:tcMar>
            <w:vAlign w:val="center"/>
          </w:tcPr>
          <w:p w14:paraId="2C696274" w14:textId="77777777" w:rsidR="00E37A96" w:rsidRPr="00B56F67" w:rsidRDefault="00E37A96" w:rsidP="00A540BB">
            <w:pPr>
              <w:jc w:val="center"/>
              <w:rPr>
                <w:sz w:val="12"/>
                <w:szCs w:val="12"/>
              </w:rPr>
            </w:pPr>
            <w:r w:rsidRPr="00B56F67">
              <w:rPr>
                <w:sz w:val="12"/>
                <w:szCs w:val="12"/>
              </w:rPr>
              <w:t>106,042</w:t>
            </w:r>
          </w:p>
        </w:tc>
        <w:tc>
          <w:tcPr>
            <w:tcW w:w="709" w:type="dxa"/>
            <w:shd w:val="clear" w:color="000000" w:fill="FFFFFF"/>
            <w:tcMar>
              <w:left w:w="28" w:type="dxa"/>
              <w:right w:w="28" w:type="dxa"/>
            </w:tcMar>
            <w:vAlign w:val="center"/>
          </w:tcPr>
          <w:p w14:paraId="61F2D348"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3BA05483"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8" w:type="dxa"/>
            <w:shd w:val="clear" w:color="000000" w:fill="FFFFFF"/>
            <w:tcMar>
              <w:left w:w="28" w:type="dxa"/>
              <w:right w:w="28" w:type="dxa"/>
            </w:tcMar>
            <w:vAlign w:val="center"/>
          </w:tcPr>
          <w:p w14:paraId="10D6F9E3" w14:textId="77777777" w:rsidR="00E37A96" w:rsidRPr="00B56F67" w:rsidRDefault="00E37A96" w:rsidP="00A540BB">
            <w:pPr>
              <w:jc w:val="center"/>
              <w:rPr>
                <w:sz w:val="12"/>
                <w:szCs w:val="12"/>
              </w:rPr>
            </w:pPr>
            <w:r w:rsidRPr="00B56F67">
              <w:rPr>
                <w:sz w:val="12"/>
                <w:szCs w:val="12"/>
              </w:rPr>
              <w:t>106,042</w:t>
            </w:r>
          </w:p>
        </w:tc>
        <w:tc>
          <w:tcPr>
            <w:tcW w:w="709" w:type="dxa"/>
            <w:gridSpan w:val="2"/>
            <w:shd w:val="clear" w:color="000000" w:fill="FFFFFF"/>
            <w:tcMar>
              <w:left w:w="28" w:type="dxa"/>
              <w:right w:w="28" w:type="dxa"/>
            </w:tcMar>
            <w:vAlign w:val="center"/>
          </w:tcPr>
          <w:p w14:paraId="223D3A34"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21EEB456"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5D88F9BE"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521" w:type="dxa"/>
            <w:shd w:val="clear" w:color="auto" w:fill="auto"/>
            <w:tcMar>
              <w:left w:w="28" w:type="dxa"/>
              <w:right w:w="28" w:type="dxa"/>
            </w:tcMar>
            <w:vAlign w:val="center"/>
          </w:tcPr>
          <w:p w14:paraId="6AE1D832" w14:textId="77777777" w:rsidR="00E37A96" w:rsidRPr="003174E7" w:rsidRDefault="00E37A96"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752FDEC3" w14:textId="77777777" w:rsidR="00E37A96" w:rsidRPr="003174E7" w:rsidRDefault="00E37A96" w:rsidP="00A540BB">
            <w:pPr>
              <w:jc w:val="center"/>
              <w:rPr>
                <w:sz w:val="12"/>
                <w:szCs w:val="12"/>
              </w:rPr>
            </w:pPr>
            <w:r w:rsidRPr="003174E7">
              <w:rPr>
                <w:sz w:val="12"/>
                <w:szCs w:val="12"/>
              </w:rPr>
              <w:t>0,000</w:t>
            </w:r>
          </w:p>
        </w:tc>
      </w:tr>
      <w:tr w:rsidR="00E37A96" w:rsidRPr="003174E7" w14:paraId="3FAE6D4D" w14:textId="77777777" w:rsidTr="00E37A96">
        <w:trPr>
          <w:trHeight w:val="210"/>
        </w:trPr>
        <w:tc>
          <w:tcPr>
            <w:tcW w:w="531" w:type="dxa"/>
            <w:shd w:val="clear" w:color="000000" w:fill="FFFFFF"/>
            <w:tcMar>
              <w:left w:w="28" w:type="dxa"/>
              <w:right w:w="28" w:type="dxa"/>
            </w:tcMar>
            <w:vAlign w:val="center"/>
          </w:tcPr>
          <w:p w14:paraId="36DE1732" w14:textId="77777777" w:rsidR="00E37A96" w:rsidRPr="00B56F67" w:rsidRDefault="00E37A96" w:rsidP="00A540BB">
            <w:pPr>
              <w:jc w:val="center"/>
              <w:rPr>
                <w:sz w:val="12"/>
                <w:szCs w:val="12"/>
              </w:rPr>
            </w:pPr>
            <w:r w:rsidRPr="00B56F67">
              <w:rPr>
                <w:sz w:val="12"/>
                <w:szCs w:val="12"/>
              </w:rPr>
              <w:t>3.2.4.</w:t>
            </w:r>
          </w:p>
        </w:tc>
        <w:tc>
          <w:tcPr>
            <w:tcW w:w="1658" w:type="dxa"/>
            <w:shd w:val="clear" w:color="000000" w:fill="FFFFFF"/>
            <w:tcMar>
              <w:left w:w="28" w:type="dxa"/>
              <w:right w:w="28" w:type="dxa"/>
            </w:tcMar>
            <w:vAlign w:val="center"/>
          </w:tcPr>
          <w:p w14:paraId="012CAB71" w14:textId="77777777" w:rsidR="00E37A96" w:rsidRPr="00B56F67" w:rsidRDefault="00E37A96" w:rsidP="00A540BB">
            <w:pPr>
              <w:rPr>
                <w:sz w:val="12"/>
                <w:szCs w:val="12"/>
              </w:rPr>
            </w:pPr>
            <w:r w:rsidRPr="00B56F67">
              <w:rPr>
                <w:sz w:val="12"/>
                <w:szCs w:val="12"/>
              </w:rPr>
              <w:t xml:space="preserve">Реконструкция котельной №26 с заменой котла КВр-1,0 на котел КВр-1,0 с автоматизированным </w:t>
            </w:r>
            <w:proofErr w:type="spellStart"/>
            <w:r w:rsidRPr="00B56F67">
              <w:rPr>
                <w:sz w:val="12"/>
                <w:szCs w:val="12"/>
              </w:rPr>
              <w:t>тяго</w:t>
            </w:r>
            <w:proofErr w:type="spellEnd"/>
            <w:r>
              <w:rPr>
                <w:sz w:val="12"/>
                <w:szCs w:val="12"/>
              </w:rPr>
              <w:t xml:space="preserve"> </w:t>
            </w:r>
            <w:r w:rsidRPr="00B56F67">
              <w:rPr>
                <w:sz w:val="12"/>
                <w:szCs w:val="12"/>
              </w:rPr>
              <w:t>-</w:t>
            </w:r>
            <w:r>
              <w:rPr>
                <w:sz w:val="12"/>
                <w:szCs w:val="12"/>
              </w:rPr>
              <w:t xml:space="preserve"> </w:t>
            </w:r>
            <w:r w:rsidRPr="00B56F67">
              <w:rPr>
                <w:sz w:val="12"/>
                <w:szCs w:val="12"/>
              </w:rPr>
              <w:t xml:space="preserve">дутьевым режимом </w:t>
            </w:r>
          </w:p>
        </w:tc>
        <w:tc>
          <w:tcPr>
            <w:tcW w:w="854" w:type="dxa"/>
            <w:shd w:val="clear" w:color="000000" w:fill="FFFFFF"/>
            <w:tcMar>
              <w:left w:w="28" w:type="dxa"/>
              <w:right w:w="28" w:type="dxa"/>
            </w:tcMar>
            <w:vAlign w:val="center"/>
          </w:tcPr>
          <w:p w14:paraId="29B9AC19" w14:textId="77777777" w:rsidR="00E37A96" w:rsidRPr="00B56F67" w:rsidRDefault="00E37A96" w:rsidP="00A540BB">
            <w:pPr>
              <w:jc w:val="center"/>
              <w:rPr>
                <w:sz w:val="12"/>
                <w:szCs w:val="12"/>
              </w:rPr>
            </w:pPr>
            <w:r w:rsidRPr="00B56F67">
              <w:rPr>
                <w:sz w:val="12"/>
                <w:szCs w:val="12"/>
              </w:rPr>
              <w:t>Повышение эффективности сжигания угля, уменьшение выбросов в атмосферу</w:t>
            </w:r>
          </w:p>
        </w:tc>
        <w:tc>
          <w:tcPr>
            <w:tcW w:w="1272" w:type="dxa"/>
            <w:shd w:val="clear" w:color="000000" w:fill="FFFFFF"/>
            <w:tcMar>
              <w:left w:w="28" w:type="dxa"/>
              <w:right w:w="28" w:type="dxa"/>
            </w:tcMar>
            <w:vAlign w:val="center"/>
          </w:tcPr>
          <w:p w14:paraId="530C0EB4" w14:textId="77777777" w:rsidR="00E37A96" w:rsidRPr="00B56F67" w:rsidRDefault="00E37A96" w:rsidP="00A540BB">
            <w:pPr>
              <w:jc w:val="center"/>
              <w:rPr>
                <w:sz w:val="12"/>
                <w:szCs w:val="12"/>
              </w:rPr>
            </w:pPr>
            <w:r w:rsidRPr="00B56F67">
              <w:rPr>
                <w:sz w:val="12"/>
                <w:szCs w:val="12"/>
              </w:rPr>
              <w:t xml:space="preserve">с. </w:t>
            </w:r>
            <w:proofErr w:type="spellStart"/>
            <w:r w:rsidRPr="00B56F67">
              <w:rPr>
                <w:sz w:val="12"/>
                <w:szCs w:val="12"/>
              </w:rPr>
              <w:t>Новобачаты</w:t>
            </w:r>
            <w:proofErr w:type="spellEnd"/>
            <w:r w:rsidRPr="00B56F67">
              <w:rPr>
                <w:sz w:val="12"/>
                <w:szCs w:val="12"/>
              </w:rPr>
              <w:t>,</w:t>
            </w:r>
            <w:r>
              <w:rPr>
                <w:sz w:val="12"/>
                <w:szCs w:val="12"/>
              </w:rPr>
              <w:t xml:space="preserve"> </w:t>
            </w:r>
            <w:r>
              <w:rPr>
                <w:sz w:val="12"/>
                <w:szCs w:val="12"/>
              </w:rPr>
              <w:br/>
            </w:r>
            <w:r w:rsidRPr="00B56F67">
              <w:rPr>
                <w:sz w:val="12"/>
                <w:szCs w:val="12"/>
              </w:rPr>
              <w:t>ул.</w:t>
            </w:r>
            <w:r>
              <w:rPr>
                <w:sz w:val="12"/>
                <w:szCs w:val="12"/>
              </w:rPr>
              <w:t xml:space="preserve"> </w:t>
            </w:r>
            <w:r w:rsidRPr="00B56F67">
              <w:rPr>
                <w:sz w:val="12"/>
                <w:szCs w:val="12"/>
              </w:rPr>
              <w:t>Береговая, 19</w:t>
            </w:r>
            <w:proofErr w:type="gramStart"/>
            <w:r w:rsidRPr="00B56F67">
              <w:rPr>
                <w:sz w:val="12"/>
                <w:szCs w:val="12"/>
              </w:rPr>
              <w:t xml:space="preserve">а,   </w:t>
            </w:r>
            <w:proofErr w:type="gramEnd"/>
            <w:r w:rsidRPr="00B56F67">
              <w:rPr>
                <w:sz w:val="12"/>
                <w:szCs w:val="12"/>
              </w:rPr>
              <w:t xml:space="preserve">                               Котельная №26</w:t>
            </w:r>
          </w:p>
        </w:tc>
        <w:tc>
          <w:tcPr>
            <w:tcW w:w="1276" w:type="dxa"/>
            <w:shd w:val="clear" w:color="000000" w:fill="FFFFFF"/>
            <w:tcMar>
              <w:left w:w="28" w:type="dxa"/>
              <w:right w:w="28" w:type="dxa"/>
            </w:tcMar>
            <w:vAlign w:val="center"/>
          </w:tcPr>
          <w:p w14:paraId="109CE9A5" w14:textId="77777777" w:rsidR="00E37A96" w:rsidRPr="00B56F67" w:rsidRDefault="00E37A96" w:rsidP="00A540BB">
            <w:pPr>
              <w:jc w:val="center"/>
              <w:rPr>
                <w:sz w:val="12"/>
                <w:szCs w:val="12"/>
              </w:rPr>
            </w:pPr>
            <w:r w:rsidRPr="00B56F67">
              <w:rPr>
                <w:sz w:val="12"/>
                <w:szCs w:val="12"/>
              </w:rPr>
              <w:t>Удельный расход топлива на отпущенную тепловую энергию</w:t>
            </w:r>
          </w:p>
        </w:tc>
        <w:tc>
          <w:tcPr>
            <w:tcW w:w="572" w:type="dxa"/>
            <w:shd w:val="clear" w:color="000000" w:fill="FFFFFF"/>
            <w:tcMar>
              <w:left w:w="28" w:type="dxa"/>
              <w:right w:w="28" w:type="dxa"/>
            </w:tcMar>
            <w:vAlign w:val="center"/>
          </w:tcPr>
          <w:p w14:paraId="6EBC1D6E" w14:textId="77777777" w:rsidR="00E37A96" w:rsidRDefault="00E37A96" w:rsidP="00A540BB">
            <w:pPr>
              <w:jc w:val="center"/>
            </w:pPr>
            <w:r w:rsidRPr="00934475">
              <w:rPr>
                <w:sz w:val="12"/>
                <w:szCs w:val="12"/>
              </w:rPr>
              <w:t>кг. у. т./</w:t>
            </w:r>
            <w:r w:rsidRPr="00934475">
              <w:rPr>
                <w:sz w:val="12"/>
                <w:szCs w:val="12"/>
              </w:rPr>
              <w:br/>
              <w:t>Гкал</w:t>
            </w:r>
          </w:p>
        </w:tc>
        <w:tc>
          <w:tcPr>
            <w:tcW w:w="571" w:type="dxa"/>
            <w:shd w:val="clear" w:color="000000" w:fill="FFFFFF"/>
            <w:tcMar>
              <w:left w:w="28" w:type="dxa"/>
              <w:right w:w="28" w:type="dxa"/>
            </w:tcMar>
            <w:vAlign w:val="center"/>
          </w:tcPr>
          <w:p w14:paraId="41C1F188" w14:textId="77777777" w:rsidR="00E37A96" w:rsidRPr="00B56F67" w:rsidRDefault="00E37A96" w:rsidP="00A540BB">
            <w:pPr>
              <w:jc w:val="center"/>
              <w:rPr>
                <w:sz w:val="12"/>
                <w:szCs w:val="12"/>
              </w:rPr>
            </w:pPr>
            <w:r w:rsidRPr="00B56F67">
              <w:rPr>
                <w:sz w:val="12"/>
                <w:szCs w:val="12"/>
              </w:rPr>
              <w:t>224,21</w:t>
            </w:r>
          </w:p>
        </w:tc>
        <w:tc>
          <w:tcPr>
            <w:tcW w:w="709" w:type="dxa"/>
            <w:shd w:val="clear" w:color="000000" w:fill="FFFFFF"/>
            <w:tcMar>
              <w:left w:w="28" w:type="dxa"/>
              <w:right w:w="28" w:type="dxa"/>
            </w:tcMar>
            <w:vAlign w:val="center"/>
          </w:tcPr>
          <w:p w14:paraId="485BCFE3" w14:textId="77777777" w:rsidR="00E37A96" w:rsidRPr="00B56F67" w:rsidRDefault="00E37A96" w:rsidP="00A540BB">
            <w:pPr>
              <w:jc w:val="center"/>
              <w:rPr>
                <w:sz w:val="12"/>
                <w:szCs w:val="12"/>
              </w:rPr>
            </w:pPr>
            <w:r w:rsidRPr="00B56F67">
              <w:rPr>
                <w:sz w:val="12"/>
                <w:szCs w:val="12"/>
              </w:rPr>
              <w:t>222,86</w:t>
            </w:r>
          </w:p>
        </w:tc>
        <w:tc>
          <w:tcPr>
            <w:tcW w:w="850" w:type="dxa"/>
            <w:shd w:val="clear" w:color="000000" w:fill="FFFFFF"/>
            <w:tcMar>
              <w:left w:w="28" w:type="dxa"/>
              <w:right w:w="28" w:type="dxa"/>
            </w:tcMar>
            <w:vAlign w:val="center"/>
          </w:tcPr>
          <w:p w14:paraId="05431D5F" w14:textId="77777777" w:rsidR="00E37A96" w:rsidRPr="00B56F67" w:rsidRDefault="00E37A96" w:rsidP="00A540BB">
            <w:pPr>
              <w:jc w:val="center"/>
              <w:rPr>
                <w:sz w:val="12"/>
                <w:szCs w:val="12"/>
              </w:rPr>
            </w:pPr>
            <w:r w:rsidRPr="00B56F67">
              <w:rPr>
                <w:sz w:val="12"/>
                <w:szCs w:val="12"/>
              </w:rPr>
              <w:t>2024</w:t>
            </w:r>
          </w:p>
        </w:tc>
        <w:tc>
          <w:tcPr>
            <w:tcW w:w="706" w:type="dxa"/>
            <w:shd w:val="clear" w:color="000000" w:fill="FFFFFF"/>
            <w:tcMar>
              <w:left w:w="28" w:type="dxa"/>
              <w:right w:w="28" w:type="dxa"/>
            </w:tcMar>
            <w:vAlign w:val="center"/>
          </w:tcPr>
          <w:p w14:paraId="7ACA7A2F" w14:textId="77777777" w:rsidR="00E37A96" w:rsidRPr="00B56F67" w:rsidRDefault="00E37A96" w:rsidP="00A540BB">
            <w:pPr>
              <w:jc w:val="center"/>
              <w:rPr>
                <w:sz w:val="12"/>
                <w:szCs w:val="12"/>
              </w:rPr>
            </w:pPr>
            <w:r w:rsidRPr="00B56F67">
              <w:rPr>
                <w:sz w:val="12"/>
                <w:szCs w:val="12"/>
              </w:rPr>
              <w:t>2024</w:t>
            </w:r>
          </w:p>
        </w:tc>
        <w:tc>
          <w:tcPr>
            <w:tcW w:w="850" w:type="dxa"/>
            <w:shd w:val="clear" w:color="000000" w:fill="FFFFFF"/>
            <w:tcMar>
              <w:left w:w="28" w:type="dxa"/>
              <w:right w:w="28" w:type="dxa"/>
            </w:tcMar>
            <w:vAlign w:val="center"/>
          </w:tcPr>
          <w:p w14:paraId="44BE5183" w14:textId="77777777" w:rsidR="00E37A96" w:rsidRPr="00B56F67" w:rsidRDefault="00E37A96" w:rsidP="00A540BB">
            <w:pPr>
              <w:jc w:val="center"/>
              <w:rPr>
                <w:sz w:val="12"/>
                <w:szCs w:val="12"/>
              </w:rPr>
            </w:pPr>
            <w:r w:rsidRPr="00B56F67">
              <w:rPr>
                <w:sz w:val="12"/>
                <w:szCs w:val="12"/>
              </w:rPr>
              <w:t>922,757</w:t>
            </w:r>
          </w:p>
        </w:tc>
        <w:tc>
          <w:tcPr>
            <w:tcW w:w="709" w:type="dxa"/>
            <w:shd w:val="clear" w:color="000000" w:fill="FFFFFF"/>
            <w:tcMar>
              <w:left w:w="28" w:type="dxa"/>
              <w:right w:w="28" w:type="dxa"/>
            </w:tcMar>
            <w:vAlign w:val="center"/>
          </w:tcPr>
          <w:p w14:paraId="5449F2EB" w14:textId="77777777" w:rsidR="00E37A96" w:rsidRPr="00B56F67" w:rsidRDefault="00E37A96" w:rsidP="00A540BB">
            <w:pPr>
              <w:jc w:val="center"/>
              <w:rPr>
                <w:sz w:val="12"/>
                <w:szCs w:val="12"/>
              </w:rPr>
            </w:pPr>
            <w:r w:rsidRPr="00B56F67">
              <w:rPr>
                <w:sz w:val="12"/>
                <w:szCs w:val="12"/>
              </w:rPr>
              <w:t>0,</w:t>
            </w:r>
            <w:r>
              <w:rPr>
                <w:sz w:val="12"/>
                <w:szCs w:val="12"/>
              </w:rPr>
              <w:t>0</w:t>
            </w:r>
            <w:r w:rsidRPr="00B56F67">
              <w:rPr>
                <w:sz w:val="12"/>
                <w:szCs w:val="12"/>
              </w:rPr>
              <w:t>00</w:t>
            </w:r>
          </w:p>
        </w:tc>
        <w:tc>
          <w:tcPr>
            <w:tcW w:w="709" w:type="dxa"/>
            <w:shd w:val="clear" w:color="000000" w:fill="FFFFFF"/>
            <w:tcMar>
              <w:left w:w="28" w:type="dxa"/>
              <w:right w:w="28" w:type="dxa"/>
            </w:tcMar>
            <w:vAlign w:val="center"/>
          </w:tcPr>
          <w:p w14:paraId="33F90387"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8" w:type="dxa"/>
            <w:shd w:val="clear" w:color="000000" w:fill="FFFFFF"/>
            <w:tcMar>
              <w:left w:w="28" w:type="dxa"/>
              <w:right w:w="28" w:type="dxa"/>
            </w:tcMar>
            <w:vAlign w:val="center"/>
          </w:tcPr>
          <w:p w14:paraId="730929EE"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gridSpan w:val="2"/>
            <w:shd w:val="clear" w:color="000000" w:fill="FFFFFF"/>
            <w:tcMar>
              <w:left w:w="28" w:type="dxa"/>
              <w:right w:w="28" w:type="dxa"/>
            </w:tcMar>
            <w:vAlign w:val="center"/>
          </w:tcPr>
          <w:p w14:paraId="419A9223" w14:textId="77777777" w:rsidR="00E37A96" w:rsidRPr="00B56F67" w:rsidRDefault="00E37A96" w:rsidP="00A540BB">
            <w:pPr>
              <w:jc w:val="center"/>
              <w:rPr>
                <w:sz w:val="12"/>
                <w:szCs w:val="12"/>
              </w:rPr>
            </w:pPr>
            <w:r w:rsidRPr="00B56F67">
              <w:rPr>
                <w:sz w:val="12"/>
                <w:szCs w:val="12"/>
              </w:rPr>
              <w:t>922,757</w:t>
            </w:r>
          </w:p>
        </w:tc>
        <w:tc>
          <w:tcPr>
            <w:tcW w:w="709" w:type="dxa"/>
            <w:shd w:val="clear" w:color="000000" w:fill="FFFFFF"/>
            <w:tcMar>
              <w:left w:w="28" w:type="dxa"/>
              <w:right w:w="28" w:type="dxa"/>
            </w:tcMar>
            <w:vAlign w:val="center"/>
          </w:tcPr>
          <w:p w14:paraId="61E51A29"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2D2981BE"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521" w:type="dxa"/>
            <w:shd w:val="clear" w:color="auto" w:fill="auto"/>
            <w:tcMar>
              <w:left w:w="28" w:type="dxa"/>
              <w:right w:w="28" w:type="dxa"/>
            </w:tcMar>
            <w:vAlign w:val="center"/>
          </w:tcPr>
          <w:p w14:paraId="2C63309D" w14:textId="77777777" w:rsidR="00E37A96" w:rsidRPr="003174E7" w:rsidRDefault="00E37A96"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744CC1A9" w14:textId="77777777" w:rsidR="00E37A96" w:rsidRPr="003174E7" w:rsidRDefault="00E37A96" w:rsidP="00A540BB">
            <w:pPr>
              <w:jc w:val="center"/>
              <w:rPr>
                <w:sz w:val="12"/>
                <w:szCs w:val="12"/>
              </w:rPr>
            </w:pPr>
            <w:r w:rsidRPr="003174E7">
              <w:rPr>
                <w:sz w:val="12"/>
                <w:szCs w:val="12"/>
              </w:rPr>
              <w:t>0,000</w:t>
            </w:r>
          </w:p>
        </w:tc>
      </w:tr>
      <w:tr w:rsidR="00E37A96" w:rsidRPr="003174E7" w14:paraId="3D12686B" w14:textId="77777777" w:rsidTr="00E37A96">
        <w:trPr>
          <w:trHeight w:val="210"/>
        </w:trPr>
        <w:tc>
          <w:tcPr>
            <w:tcW w:w="531" w:type="dxa"/>
            <w:shd w:val="clear" w:color="000000" w:fill="FFFFFF"/>
            <w:tcMar>
              <w:left w:w="28" w:type="dxa"/>
              <w:right w:w="28" w:type="dxa"/>
            </w:tcMar>
            <w:vAlign w:val="center"/>
          </w:tcPr>
          <w:p w14:paraId="21A3F505" w14:textId="77777777" w:rsidR="00E37A96" w:rsidRPr="00B56F67" w:rsidRDefault="00E37A96" w:rsidP="00A540BB">
            <w:pPr>
              <w:jc w:val="center"/>
              <w:rPr>
                <w:sz w:val="12"/>
                <w:szCs w:val="12"/>
              </w:rPr>
            </w:pPr>
            <w:r w:rsidRPr="00B56F67">
              <w:rPr>
                <w:sz w:val="12"/>
                <w:szCs w:val="12"/>
              </w:rPr>
              <w:t>3.2.5.</w:t>
            </w:r>
          </w:p>
        </w:tc>
        <w:tc>
          <w:tcPr>
            <w:tcW w:w="1658" w:type="dxa"/>
            <w:shd w:val="clear" w:color="000000" w:fill="FFFFFF"/>
            <w:tcMar>
              <w:left w:w="28" w:type="dxa"/>
              <w:right w:w="28" w:type="dxa"/>
            </w:tcMar>
            <w:vAlign w:val="center"/>
          </w:tcPr>
          <w:p w14:paraId="29FB96B0" w14:textId="77777777" w:rsidR="00E37A96" w:rsidRPr="00B56F67" w:rsidRDefault="00E37A96" w:rsidP="00A540BB">
            <w:pPr>
              <w:rPr>
                <w:sz w:val="12"/>
                <w:szCs w:val="12"/>
              </w:rPr>
            </w:pPr>
            <w:r w:rsidRPr="00B56F67">
              <w:rPr>
                <w:sz w:val="12"/>
                <w:szCs w:val="12"/>
              </w:rPr>
              <w:t xml:space="preserve">Реконструкция котельной № 25 с заменой котла НР-18 на котел КВр-0,63 с автоматизированным </w:t>
            </w:r>
            <w:proofErr w:type="spellStart"/>
            <w:r w:rsidRPr="00B56F67">
              <w:rPr>
                <w:sz w:val="12"/>
                <w:szCs w:val="12"/>
              </w:rPr>
              <w:t>тяго</w:t>
            </w:r>
            <w:proofErr w:type="spellEnd"/>
            <w:r>
              <w:rPr>
                <w:sz w:val="12"/>
                <w:szCs w:val="12"/>
              </w:rPr>
              <w:t xml:space="preserve"> </w:t>
            </w:r>
            <w:r w:rsidRPr="00B56F67">
              <w:rPr>
                <w:sz w:val="12"/>
                <w:szCs w:val="12"/>
              </w:rPr>
              <w:t>-</w:t>
            </w:r>
            <w:r>
              <w:rPr>
                <w:sz w:val="12"/>
                <w:szCs w:val="12"/>
              </w:rPr>
              <w:t xml:space="preserve"> </w:t>
            </w:r>
            <w:r w:rsidRPr="00B56F67">
              <w:rPr>
                <w:sz w:val="12"/>
                <w:szCs w:val="12"/>
              </w:rPr>
              <w:t xml:space="preserve">дутьевым режимом </w:t>
            </w:r>
          </w:p>
        </w:tc>
        <w:tc>
          <w:tcPr>
            <w:tcW w:w="854" w:type="dxa"/>
            <w:shd w:val="clear" w:color="000000" w:fill="FFFFFF"/>
            <w:tcMar>
              <w:left w:w="28" w:type="dxa"/>
              <w:right w:w="28" w:type="dxa"/>
            </w:tcMar>
            <w:vAlign w:val="center"/>
          </w:tcPr>
          <w:p w14:paraId="33D0978F" w14:textId="77777777" w:rsidR="00E37A96" w:rsidRPr="00B56F67" w:rsidRDefault="00E37A96" w:rsidP="00A540BB">
            <w:pPr>
              <w:jc w:val="center"/>
              <w:rPr>
                <w:sz w:val="12"/>
                <w:szCs w:val="12"/>
              </w:rPr>
            </w:pPr>
            <w:r w:rsidRPr="00B56F67">
              <w:rPr>
                <w:sz w:val="12"/>
                <w:szCs w:val="12"/>
              </w:rPr>
              <w:t>Повышение эффективности сжигания угля, уменьшение выбросов в атмосферу</w:t>
            </w:r>
          </w:p>
        </w:tc>
        <w:tc>
          <w:tcPr>
            <w:tcW w:w="1272" w:type="dxa"/>
            <w:shd w:val="clear" w:color="000000" w:fill="FFFFFF"/>
            <w:tcMar>
              <w:left w:w="28" w:type="dxa"/>
              <w:right w:w="28" w:type="dxa"/>
            </w:tcMar>
            <w:vAlign w:val="center"/>
          </w:tcPr>
          <w:p w14:paraId="64531693" w14:textId="77777777" w:rsidR="00E37A96" w:rsidRPr="00B56F67" w:rsidRDefault="00E37A96" w:rsidP="00A540BB">
            <w:pPr>
              <w:jc w:val="center"/>
              <w:rPr>
                <w:sz w:val="12"/>
                <w:szCs w:val="12"/>
              </w:rPr>
            </w:pPr>
            <w:r w:rsidRPr="00B56F67">
              <w:rPr>
                <w:sz w:val="12"/>
                <w:szCs w:val="12"/>
              </w:rPr>
              <w:t xml:space="preserve">с. </w:t>
            </w:r>
            <w:proofErr w:type="spellStart"/>
            <w:r w:rsidRPr="00B56F67">
              <w:rPr>
                <w:sz w:val="12"/>
                <w:szCs w:val="12"/>
              </w:rPr>
              <w:t>Новобачаты</w:t>
            </w:r>
            <w:proofErr w:type="spellEnd"/>
            <w:r w:rsidRPr="00B56F67">
              <w:rPr>
                <w:sz w:val="12"/>
                <w:szCs w:val="12"/>
              </w:rPr>
              <w:t xml:space="preserve">, </w:t>
            </w:r>
            <w:r>
              <w:rPr>
                <w:sz w:val="12"/>
                <w:szCs w:val="12"/>
              </w:rPr>
              <w:br/>
            </w:r>
            <w:r w:rsidRPr="00B56F67">
              <w:rPr>
                <w:sz w:val="12"/>
                <w:szCs w:val="12"/>
              </w:rPr>
              <w:t>ул.</w:t>
            </w:r>
            <w:r>
              <w:rPr>
                <w:sz w:val="12"/>
                <w:szCs w:val="12"/>
              </w:rPr>
              <w:t xml:space="preserve"> </w:t>
            </w:r>
            <w:r w:rsidRPr="00B56F67">
              <w:rPr>
                <w:sz w:val="12"/>
                <w:szCs w:val="12"/>
              </w:rPr>
              <w:t>Дружбы ,11а, Котельная №25</w:t>
            </w:r>
          </w:p>
        </w:tc>
        <w:tc>
          <w:tcPr>
            <w:tcW w:w="1276" w:type="dxa"/>
            <w:shd w:val="clear" w:color="000000" w:fill="FFFFFF"/>
            <w:tcMar>
              <w:left w:w="28" w:type="dxa"/>
              <w:right w:w="28" w:type="dxa"/>
            </w:tcMar>
            <w:vAlign w:val="center"/>
          </w:tcPr>
          <w:p w14:paraId="6295E622" w14:textId="77777777" w:rsidR="00E37A96" w:rsidRPr="00B56F67" w:rsidRDefault="00E37A96" w:rsidP="00A540BB">
            <w:pPr>
              <w:jc w:val="center"/>
              <w:rPr>
                <w:sz w:val="12"/>
                <w:szCs w:val="12"/>
              </w:rPr>
            </w:pPr>
            <w:r w:rsidRPr="00B56F67">
              <w:rPr>
                <w:sz w:val="12"/>
                <w:szCs w:val="12"/>
              </w:rPr>
              <w:t>Удельный расход топлива на отпущенную тепловую энергию</w:t>
            </w:r>
          </w:p>
        </w:tc>
        <w:tc>
          <w:tcPr>
            <w:tcW w:w="572" w:type="dxa"/>
            <w:shd w:val="clear" w:color="000000" w:fill="FFFFFF"/>
            <w:tcMar>
              <w:left w:w="28" w:type="dxa"/>
              <w:right w:w="28" w:type="dxa"/>
            </w:tcMar>
            <w:vAlign w:val="center"/>
          </w:tcPr>
          <w:p w14:paraId="2BAA934D" w14:textId="77777777" w:rsidR="00E37A96" w:rsidRDefault="00E37A96" w:rsidP="00A540BB">
            <w:pPr>
              <w:jc w:val="center"/>
            </w:pPr>
            <w:r w:rsidRPr="00934475">
              <w:rPr>
                <w:sz w:val="12"/>
                <w:szCs w:val="12"/>
              </w:rPr>
              <w:t>кг. у. т./</w:t>
            </w:r>
            <w:r w:rsidRPr="00934475">
              <w:rPr>
                <w:sz w:val="12"/>
                <w:szCs w:val="12"/>
              </w:rPr>
              <w:br/>
              <w:t>Гкал</w:t>
            </w:r>
          </w:p>
        </w:tc>
        <w:tc>
          <w:tcPr>
            <w:tcW w:w="571" w:type="dxa"/>
            <w:shd w:val="clear" w:color="000000" w:fill="FFFFFF"/>
            <w:tcMar>
              <w:left w:w="28" w:type="dxa"/>
              <w:right w:w="28" w:type="dxa"/>
            </w:tcMar>
            <w:vAlign w:val="center"/>
          </w:tcPr>
          <w:p w14:paraId="49E1A87F" w14:textId="77777777" w:rsidR="00E37A96" w:rsidRPr="00B56F67" w:rsidRDefault="00E37A96" w:rsidP="00A540BB">
            <w:pPr>
              <w:jc w:val="center"/>
              <w:rPr>
                <w:sz w:val="12"/>
                <w:szCs w:val="12"/>
              </w:rPr>
            </w:pPr>
            <w:r w:rsidRPr="00B56F67">
              <w:rPr>
                <w:sz w:val="12"/>
                <w:szCs w:val="12"/>
              </w:rPr>
              <w:t>235,68</w:t>
            </w:r>
          </w:p>
        </w:tc>
        <w:tc>
          <w:tcPr>
            <w:tcW w:w="709" w:type="dxa"/>
            <w:shd w:val="clear" w:color="000000" w:fill="FFFFFF"/>
            <w:tcMar>
              <w:left w:w="28" w:type="dxa"/>
              <w:right w:w="28" w:type="dxa"/>
            </w:tcMar>
            <w:vAlign w:val="center"/>
          </w:tcPr>
          <w:p w14:paraId="7109DA77" w14:textId="77777777" w:rsidR="00E37A96" w:rsidRPr="00B56F67" w:rsidRDefault="00E37A96" w:rsidP="00A540BB">
            <w:pPr>
              <w:jc w:val="center"/>
              <w:rPr>
                <w:sz w:val="12"/>
                <w:szCs w:val="12"/>
              </w:rPr>
            </w:pPr>
            <w:r w:rsidRPr="00B56F67">
              <w:rPr>
                <w:sz w:val="12"/>
                <w:szCs w:val="12"/>
              </w:rPr>
              <w:t>234,26</w:t>
            </w:r>
          </w:p>
        </w:tc>
        <w:tc>
          <w:tcPr>
            <w:tcW w:w="850" w:type="dxa"/>
            <w:shd w:val="clear" w:color="000000" w:fill="FFFFFF"/>
            <w:tcMar>
              <w:left w:w="28" w:type="dxa"/>
              <w:right w:w="28" w:type="dxa"/>
            </w:tcMar>
            <w:vAlign w:val="center"/>
          </w:tcPr>
          <w:p w14:paraId="220EE844" w14:textId="77777777" w:rsidR="00E37A96" w:rsidRPr="00B56F67" w:rsidRDefault="00E37A96" w:rsidP="00A540BB">
            <w:pPr>
              <w:jc w:val="center"/>
              <w:rPr>
                <w:sz w:val="12"/>
                <w:szCs w:val="12"/>
              </w:rPr>
            </w:pPr>
            <w:r w:rsidRPr="00B56F67">
              <w:rPr>
                <w:sz w:val="12"/>
                <w:szCs w:val="12"/>
              </w:rPr>
              <w:t>2024</w:t>
            </w:r>
          </w:p>
        </w:tc>
        <w:tc>
          <w:tcPr>
            <w:tcW w:w="706" w:type="dxa"/>
            <w:shd w:val="clear" w:color="000000" w:fill="FFFFFF"/>
            <w:tcMar>
              <w:left w:w="28" w:type="dxa"/>
              <w:right w:w="28" w:type="dxa"/>
            </w:tcMar>
            <w:vAlign w:val="center"/>
          </w:tcPr>
          <w:p w14:paraId="30F134DF" w14:textId="77777777" w:rsidR="00E37A96" w:rsidRPr="00B56F67" w:rsidRDefault="00E37A96" w:rsidP="00A540BB">
            <w:pPr>
              <w:jc w:val="center"/>
              <w:rPr>
                <w:sz w:val="12"/>
                <w:szCs w:val="12"/>
              </w:rPr>
            </w:pPr>
            <w:r w:rsidRPr="00B56F67">
              <w:rPr>
                <w:sz w:val="12"/>
                <w:szCs w:val="12"/>
              </w:rPr>
              <w:t>2024</w:t>
            </w:r>
          </w:p>
        </w:tc>
        <w:tc>
          <w:tcPr>
            <w:tcW w:w="850" w:type="dxa"/>
            <w:shd w:val="clear" w:color="000000" w:fill="FFFFFF"/>
            <w:tcMar>
              <w:left w:w="28" w:type="dxa"/>
              <w:right w:w="28" w:type="dxa"/>
            </w:tcMar>
            <w:vAlign w:val="center"/>
          </w:tcPr>
          <w:p w14:paraId="30862362" w14:textId="77777777" w:rsidR="00E37A96" w:rsidRPr="00B56F67" w:rsidRDefault="00E37A96" w:rsidP="00A540BB">
            <w:pPr>
              <w:jc w:val="center"/>
              <w:rPr>
                <w:sz w:val="12"/>
                <w:szCs w:val="12"/>
              </w:rPr>
            </w:pPr>
            <w:r w:rsidRPr="00B56F67">
              <w:rPr>
                <w:sz w:val="12"/>
                <w:szCs w:val="12"/>
              </w:rPr>
              <w:t>796,781</w:t>
            </w:r>
          </w:p>
        </w:tc>
        <w:tc>
          <w:tcPr>
            <w:tcW w:w="709" w:type="dxa"/>
            <w:shd w:val="clear" w:color="000000" w:fill="FFFFFF"/>
            <w:tcMar>
              <w:left w:w="28" w:type="dxa"/>
              <w:right w:w="28" w:type="dxa"/>
            </w:tcMar>
            <w:vAlign w:val="center"/>
          </w:tcPr>
          <w:p w14:paraId="25082E4F"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45E56005"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8" w:type="dxa"/>
            <w:shd w:val="clear" w:color="000000" w:fill="FFFFFF"/>
            <w:tcMar>
              <w:left w:w="28" w:type="dxa"/>
              <w:right w:w="28" w:type="dxa"/>
            </w:tcMar>
            <w:vAlign w:val="center"/>
          </w:tcPr>
          <w:p w14:paraId="0BA1790F"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gridSpan w:val="2"/>
            <w:shd w:val="clear" w:color="000000" w:fill="FFFFFF"/>
            <w:tcMar>
              <w:left w:w="28" w:type="dxa"/>
              <w:right w:w="28" w:type="dxa"/>
            </w:tcMar>
            <w:vAlign w:val="center"/>
          </w:tcPr>
          <w:p w14:paraId="4CADF4BD" w14:textId="77777777" w:rsidR="00E37A96" w:rsidRPr="00B56F67" w:rsidRDefault="00E37A96" w:rsidP="00A540BB">
            <w:pPr>
              <w:jc w:val="center"/>
              <w:rPr>
                <w:sz w:val="12"/>
                <w:szCs w:val="12"/>
              </w:rPr>
            </w:pPr>
            <w:r w:rsidRPr="00B56F67">
              <w:rPr>
                <w:sz w:val="12"/>
                <w:szCs w:val="12"/>
              </w:rPr>
              <w:t>796,781</w:t>
            </w:r>
          </w:p>
        </w:tc>
        <w:tc>
          <w:tcPr>
            <w:tcW w:w="709" w:type="dxa"/>
            <w:shd w:val="clear" w:color="000000" w:fill="FFFFFF"/>
            <w:tcMar>
              <w:left w:w="28" w:type="dxa"/>
              <w:right w:w="28" w:type="dxa"/>
            </w:tcMar>
            <w:vAlign w:val="center"/>
          </w:tcPr>
          <w:p w14:paraId="4892CAA8"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42755A42"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521" w:type="dxa"/>
            <w:shd w:val="clear" w:color="auto" w:fill="auto"/>
            <w:tcMar>
              <w:left w:w="28" w:type="dxa"/>
              <w:right w:w="28" w:type="dxa"/>
            </w:tcMar>
            <w:vAlign w:val="center"/>
          </w:tcPr>
          <w:p w14:paraId="2B147DE7" w14:textId="77777777" w:rsidR="00E37A96" w:rsidRPr="003174E7" w:rsidRDefault="00E37A96"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4C2EDE49" w14:textId="77777777" w:rsidR="00E37A96" w:rsidRPr="003174E7" w:rsidRDefault="00E37A96" w:rsidP="00A540BB">
            <w:pPr>
              <w:jc w:val="center"/>
              <w:rPr>
                <w:sz w:val="12"/>
                <w:szCs w:val="12"/>
              </w:rPr>
            </w:pPr>
            <w:r w:rsidRPr="003174E7">
              <w:rPr>
                <w:sz w:val="12"/>
                <w:szCs w:val="12"/>
              </w:rPr>
              <w:t>0,000</w:t>
            </w:r>
          </w:p>
        </w:tc>
      </w:tr>
      <w:tr w:rsidR="00E37A96" w:rsidRPr="003174E7" w14:paraId="00D025EE" w14:textId="77777777" w:rsidTr="00E37A96">
        <w:trPr>
          <w:trHeight w:val="210"/>
        </w:trPr>
        <w:tc>
          <w:tcPr>
            <w:tcW w:w="531" w:type="dxa"/>
            <w:shd w:val="clear" w:color="000000" w:fill="FFFFFF"/>
            <w:tcMar>
              <w:left w:w="28" w:type="dxa"/>
              <w:right w:w="28" w:type="dxa"/>
            </w:tcMar>
            <w:vAlign w:val="center"/>
          </w:tcPr>
          <w:p w14:paraId="063C98CE" w14:textId="77777777" w:rsidR="00E37A96" w:rsidRPr="00B56F67" w:rsidRDefault="00E37A96" w:rsidP="00A540BB">
            <w:pPr>
              <w:jc w:val="center"/>
              <w:rPr>
                <w:sz w:val="12"/>
                <w:szCs w:val="12"/>
              </w:rPr>
            </w:pPr>
            <w:r w:rsidRPr="00B56F67">
              <w:rPr>
                <w:sz w:val="12"/>
                <w:szCs w:val="12"/>
              </w:rPr>
              <w:t>3.2.6.</w:t>
            </w:r>
          </w:p>
        </w:tc>
        <w:tc>
          <w:tcPr>
            <w:tcW w:w="1658" w:type="dxa"/>
            <w:shd w:val="clear" w:color="000000" w:fill="FFFFFF"/>
            <w:tcMar>
              <w:left w:w="28" w:type="dxa"/>
              <w:right w:w="28" w:type="dxa"/>
            </w:tcMar>
            <w:vAlign w:val="center"/>
          </w:tcPr>
          <w:p w14:paraId="5DBED8B2" w14:textId="77777777" w:rsidR="00E37A96" w:rsidRPr="00B56F67" w:rsidRDefault="00E37A96" w:rsidP="00A540BB">
            <w:pPr>
              <w:rPr>
                <w:sz w:val="12"/>
                <w:szCs w:val="12"/>
              </w:rPr>
            </w:pPr>
            <w:r w:rsidRPr="00B56F67">
              <w:rPr>
                <w:sz w:val="12"/>
                <w:szCs w:val="12"/>
              </w:rPr>
              <w:t xml:space="preserve">Автоматизация </w:t>
            </w:r>
            <w:proofErr w:type="spellStart"/>
            <w:r w:rsidRPr="00B56F67">
              <w:rPr>
                <w:sz w:val="12"/>
                <w:szCs w:val="12"/>
              </w:rPr>
              <w:t>тяго</w:t>
            </w:r>
            <w:proofErr w:type="spellEnd"/>
            <w:r>
              <w:rPr>
                <w:sz w:val="12"/>
                <w:szCs w:val="12"/>
              </w:rPr>
              <w:t xml:space="preserve"> </w:t>
            </w:r>
            <w:r w:rsidRPr="00B56F67">
              <w:rPr>
                <w:sz w:val="12"/>
                <w:szCs w:val="12"/>
              </w:rPr>
              <w:t xml:space="preserve">-дутьевого режима с установкой: </w:t>
            </w:r>
            <w:r>
              <w:rPr>
                <w:sz w:val="12"/>
                <w:szCs w:val="12"/>
              </w:rPr>
              <w:t>щ</w:t>
            </w:r>
            <w:r w:rsidRPr="00B56F67">
              <w:rPr>
                <w:sz w:val="12"/>
                <w:szCs w:val="12"/>
              </w:rPr>
              <w:t xml:space="preserve">ит монтажный ЩМП-2, блок питания DR -15-12, GSM модем </w:t>
            </w:r>
            <w:proofErr w:type="spellStart"/>
            <w:r w:rsidRPr="00B56F67">
              <w:rPr>
                <w:sz w:val="12"/>
                <w:szCs w:val="12"/>
              </w:rPr>
              <w:t>SprutNet</w:t>
            </w:r>
            <w:proofErr w:type="spellEnd"/>
            <w:r w:rsidRPr="00B56F67">
              <w:rPr>
                <w:sz w:val="12"/>
                <w:szCs w:val="12"/>
              </w:rPr>
              <w:t xml:space="preserve"> EHS5, </w:t>
            </w:r>
            <w:r>
              <w:rPr>
                <w:sz w:val="12"/>
                <w:szCs w:val="12"/>
              </w:rPr>
              <w:t>и</w:t>
            </w:r>
            <w:r w:rsidRPr="00B56F67">
              <w:rPr>
                <w:sz w:val="12"/>
                <w:szCs w:val="12"/>
              </w:rPr>
              <w:t xml:space="preserve">змеритель-регулятор двухканальный ТРМ-200, ИП 320 графическая монохромная панель оператора, </w:t>
            </w:r>
            <w:r>
              <w:rPr>
                <w:sz w:val="12"/>
                <w:szCs w:val="12"/>
              </w:rPr>
              <w:t>т</w:t>
            </w:r>
            <w:r w:rsidRPr="00B56F67">
              <w:rPr>
                <w:sz w:val="12"/>
                <w:szCs w:val="12"/>
              </w:rPr>
              <w:t xml:space="preserve">ермосопротивление ДТС035 50М В3 80, </w:t>
            </w:r>
            <w:r>
              <w:rPr>
                <w:sz w:val="12"/>
                <w:szCs w:val="12"/>
              </w:rPr>
              <w:t>о</w:t>
            </w:r>
            <w:r w:rsidRPr="00B56F67">
              <w:rPr>
                <w:sz w:val="12"/>
                <w:szCs w:val="12"/>
              </w:rPr>
              <w:t xml:space="preserve">повещатель комбинированный Маяк-12КПМ, </w:t>
            </w:r>
            <w:r>
              <w:rPr>
                <w:sz w:val="12"/>
                <w:szCs w:val="12"/>
              </w:rPr>
              <w:t>п</w:t>
            </w:r>
            <w:r w:rsidRPr="00B56F67">
              <w:rPr>
                <w:sz w:val="12"/>
                <w:szCs w:val="12"/>
              </w:rPr>
              <w:t xml:space="preserve">реобразователь давления MBS1700     </w:t>
            </w:r>
          </w:p>
        </w:tc>
        <w:tc>
          <w:tcPr>
            <w:tcW w:w="854" w:type="dxa"/>
            <w:shd w:val="clear" w:color="000000" w:fill="FFFFFF"/>
            <w:tcMar>
              <w:left w:w="28" w:type="dxa"/>
              <w:right w:w="28" w:type="dxa"/>
            </w:tcMar>
            <w:vAlign w:val="center"/>
          </w:tcPr>
          <w:p w14:paraId="7D8C17E6" w14:textId="77777777" w:rsidR="00E37A96" w:rsidRPr="00B56F67" w:rsidRDefault="00E37A96" w:rsidP="00A540BB">
            <w:pPr>
              <w:jc w:val="center"/>
              <w:rPr>
                <w:sz w:val="12"/>
                <w:szCs w:val="12"/>
              </w:rPr>
            </w:pPr>
            <w:r w:rsidRPr="00B56F67">
              <w:rPr>
                <w:sz w:val="12"/>
                <w:szCs w:val="12"/>
              </w:rPr>
              <w:t>Повышение эффективности сжигания угля, уменьшение выбросов в атмосферу</w:t>
            </w:r>
          </w:p>
        </w:tc>
        <w:tc>
          <w:tcPr>
            <w:tcW w:w="1272" w:type="dxa"/>
            <w:shd w:val="clear" w:color="000000" w:fill="FFFFFF"/>
            <w:tcMar>
              <w:left w:w="28" w:type="dxa"/>
              <w:right w:w="28" w:type="dxa"/>
            </w:tcMar>
            <w:vAlign w:val="center"/>
          </w:tcPr>
          <w:p w14:paraId="027DE0B3" w14:textId="77777777" w:rsidR="00E37A96" w:rsidRPr="00B56F67" w:rsidRDefault="00E37A96" w:rsidP="00A540BB">
            <w:pPr>
              <w:jc w:val="center"/>
              <w:rPr>
                <w:sz w:val="12"/>
                <w:szCs w:val="12"/>
              </w:rPr>
            </w:pPr>
            <w:r w:rsidRPr="00B56F67">
              <w:rPr>
                <w:sz w:val="12"/>
                <w:szCs w:val="12"/>
              </w:rPr>
              <w:t>с.</w:t>
            </w:r>
            <w:r>
              <w:rPr>
                <w:sz w:val="12"/>
                <w:szCs w:val="12"/>
              </w:rPr>
              <w:t xml:space="preserve"> </w:t>
            </w:r>
            <w:proofErr w:type="spellStart"/>
            <w:r w:rsidRPr="00B56F67">
              <w:rPr>
                <w:sz w:val="12"/>
                <w:szCs w:val="12"/>
              </w:rPr>
              <w:t>Старопестерево</w:t>
            </w:r>
            <w:proofErr w:type="spellEnd"/>
            <w:r w:rsidRPr="00B56F67">
              <w:rPr>
                <w:sz w:val="12"/>
                <w:szCs w:val="12"/>
              </w:rPr>
              <w:t>,</w:t>
            </w:r>
            <w:r>
              <w:rPr>
                <w:sz w:val="12"/>
                <w:szCs w:val="12"/>
              </w:rPr>
              <w:br/>
            </w:r>
            <w:r w:rsidRPr="00B56F67">
              <w:rPr>
                <w:sz w:val="12"/>
                <w:szCs w:val="12"/>
              </w:rPr>
              <w:t xml:space="preserve"> ул.</w:t>
            </w:r>
            <w:r>
              <w:rPr>
                <w:sz w:val="12"/>
                <w:szCs w:val="12"/>
              </w:rPr>
              <w:t xml:space="preserve"> </w:t>
            </w:r>
            <w:r w:rsidRPr="00B56F67">
              <w:rPr>
                <w:sz w:val="12"/>
                <w:szCs w:val="12"/>
              </w:rPr>
              <w:t>Партизанская,</w:t>
            </w:r>
            <w:r>
              <w:rPr>
                <w:sz w:val="12"/>
                <w:szCs w:val="12"/>
              </w:rPr>
              <w:t xml:space="preserve"> </w:t>
            </w:r>
            <w:r w:rsidRPr="00B56F67">
              <w:rPr>
                <w:sz w:val="12"/>
                <w:szCs w:val="12"/>
              </w:rPr>
              <w:t>18, Котельная №1</w:t>
            </w:r>
          </w:p>
        </w:tc>
        <w:tc>
          <w:tcPr>
            <w:tcW w:w="1276" w:type="dxa"/>
            <w:shd w:val="clear" w:color="000000" w:fill="FFFFFF"/>
            <w:tcMar>
              <w:left w:w="28" w:type="dxa"/>
              <w:right w:w="28" w:type="dxa"/>
            </w:tcMar>
            <w:vAlign w:val="center"/>
          </w:tcPr>
          <w:p w14:paraId="3221D62B" w14:textId="77777777" w:rsidR="00E37A96" w:rsidRPr="00B56F67" w:rsidRDefault="00E37A96" w:rsidP="00A540BB">
            <w:pPr>
              <w:jc w:val="center"/>
              <w:rPr>
                <w:sz w:val="12"/>
                <w:szCs w:val="12"/>
              </w:rPr>
            </w:pPr>
            <w:r w:rsidRPr="00B56F67">
              <w:rPr>
                <w:sz w:val="12"/>
                <w:szCs w:val="12"/>
              </w:rPr>
              <w:t>Удельный расход топлива на отпущенную тепловую энергию</w:t>
            </w:r>
          </w:p>
        </w:tc>
        <w:tc>
          <w:tcPr>
            <w:tcW w:w="572" w:type="dxa"/>
            <w:shd w:val="clear" w:color="000000" w:fill="FFFFFF"/>
            <w:tcMar>
              <w:left w:w="28" w:type="dxa"/>
              <w:right w:w="28" w:type="dxa"/>
            </w:tcMar>
            <w:vAlign w:val="center"/>
          </w:tcPr>
          <w:p w14:paraId="572210BB" w14:textId="77777777" w:rsidR="00E37A96" w:rsidRDefault="00E37A96" w:rsidP="00A540BB">
            <w:pPr>
              <w:jc w:val="center"/>
            </w:pPr>
            <w:r w:rsidRPr="00934475">
              <w:rPr>
                <w:sz w:val="12"/>
                <w:szCs w:val="12"/>
              </w:rPr>
              <w:t>кг. у. т./</w:t>
            </w:r>
            <w:r w:rsidRPr="00934475">
              <w:rPr>
                <w:sz w:val="12"/>
                <w:szCs w:val="12"/>
              </w:rPr>
              <w:br/>
              <w:t>Гкал</w:t>
            </w:r>
          </w:p>
        </w:tc>
        <w:tc>
          <w:tcPr>
            <w:tcW w:w="571" w:type="dxa"/>
            <w:shd w:val="clear" w:color="000000" w:fill="FFFFFF"/>
            <w:tcMar>
              <w:left w:w="28" w:type="dxa"/>
              <w:right w:w="28" w:type="dxa"/>
            </w:tcMar>
            <w:vAlign w:val="center"/>
          </w:tcPr>
          <w:p w14:paraId="50E8AFFF" w14:textId="77777777" w:rsidR="00E37A96" w:rsidRPr="00B56F67" w:rsidRDefault="00E37A96" w:rsidP="00A540BB">
            <w:pPr>
              <w:jc w:val="center"/>
              <w:rPr>
                <w:sz w:val="12"/>
                <w:szCs w:val="12"/>
              </w:rPr>
            </w:pPr>
            <w:r w:rsidRPr="00B56F67">
              <w:rPr>
                <w:sz w:val="12"/>
                <w:szCs w:val="12"/>
              </w:rPr>
              <w:t>222,96</w:t>
            </w:r>
          </w:p>
        </w:tc>
        <w:tc>
          <w:tcPr>
            <w:tcW w:w="709" w:type="dxa"/>
            <w:shd w:val="clear" w:color="000000" w:fill="FFFFFF"/>
            <w:tcMar>
              <w:left w:w="28" w:type="dxa"/>
              <w:right w:w="28" w:type="dxa"/>
            </w:tcMar>
            <w:vAlign w:val="center"/>
          </w:tcPr>
          <w:p w14:paraId="09B4B038" w14:textId="77777777" w:rsidR="00E37A96" w:rsidRPr="00B56F67" w:rsidRDefault="00E37A96" w:rsidP="00A540BB">
            <w:pPr>
              <w:jc w:val="center"/>
              <w:rPr>
                <w:sz w:val="12"/>
                <w:szCs w:val="12"/>
              </w:rPr>
            </w:pPr>
            <w:r w:rsidRPr="00B56F67">
              <w:rPr>
                <w:sz w:val="12"/>
                <w:szCs w:val="12"/>
              </w:rPr>
              <w:t>221,62</w:t>
            </w:r>
          </w:p>
        </w:tc>
        <w:tc>
          <w:tcPr>
            <w:tcW w:w="850" w:type="dxa"/>
            <w:shd w:val="clear" w:color="000000" w:fill="FFFFFF"/>
            <w:tcMar>
              <w:left w:w="28" w:type="dxa"/>
              <w:right w:w="28" w:type="dxa"/>
            </w:tcMar>
            <w:vAlign w:val="center"/>
          </w:tcPr>
          <w:p w14:paraId="73D8FB01" w14:textId="77777777" w:rsidR="00E37A96" w:rsidRPr="00B56F67" w:rsidRDefault="00E37A96" w:rsidP="00A540BB">
            <w:pPr>
              <w:jc w:val="center"/>
              <w:rPr>
                <w:sz w:val="12"/>
                <w:szCs w:val="12"/>
              </w:rPr>
            </w:pPr>
            <w:r w:rsidRPr="00B56F67">
              <w:rPr>
                <w:sz w:val="12"/>
                <w:szCs w:val="12"/>
              </w:rPr>
              <w:t>2024</w:t>
            </w:r>
          </w:p>
        </w:tc>
        <w:tc>
          <w:tcPr>
            <w:tcW w:w="706" w:type="dxa"/>
            <w:shd w:val="clear" w:color="000000" w:fill="FFFFFF"/>
            <w:tcMar>
              <w:left w:w="28" w:type="dxa"/>
              <w:right w:w="28" w:type="dxa"/>
            </w:tcMar>
            <w:vAlign w:val="center"/>
          </w:tcPr>
          <w:p w14:paraId="66224B13" w14:textId="77777777" w:rsidR="00E37A96" w:rsidRPr="00B56F67" w:rsidRDefault="00E37A96" w:rsidP="00A540BB">
            <w:pPr>
              <w:jc w:val="center"/>
              <w:rPr>
                <w:sz w:val="12"/>
                <w:szCs w:val="12"/>
              </w:rPr>
            </w:pPr>
            <w:r w:rsidRPr="00B56F67">
              <w:rPr>
                <w:sz w:val="12"/>
                <w:szCs w:val="12"/>
              </w:rPr>
              <w:t>2024</w:t>
            </w:r>
          </w:p>
        </w:tc>
        <w:tc>
          <w:tcPr>
            <w:tcW w:w="850" w:type="dxa"/>
            <w:shd w:val="clear" w:color="000000" w:fill="FFFFFF"/>
            <w:tcMar>
              <w:left w:w="28" w:type="dxa"/>
              <w:right w:w="28" w:type="dxa"/>
            </w:tcMar>
            <w:vAlign w:val="center"/>
          </w:tcPr>
          <w:p w14:paraId="4CA6FF87" w14:textId="77777777" w:rsidR="00E37A96" w:rsidRPr="00B56F67" w:rsidRDefault="00E37A96" w:rsidP="00A540BB">
            <w:pPr>
              <w:jc w:val="center"/>
              <w:rPr>
                <w:sz w:val="12"/>
                <w:szCs w:val="12"/>
              </w:rPr>
            </w:pPr>
            <w:r w:rsidRPr="00B56F67">
              <w:rPr>
                <w:sz w:val="12"/>
                <w:szCs w:val="12"/>
              </w:rPr>
              <w:t>110,496</w:t>
            </w:r>
          </w:p>
        </w:tc>
        <w:tc>
          <w:tcPr>
            <w:tcW w:w="709" w:type="dxa"/>
            <w:shd w:val="clear" w:color="000000" w:fill="FFFFFF"/>
            <w:tcMar>
              <w:left w:w="28" w:type="dxa"/>
              <w:right w:w="28" w:type="dxa"/>
            </w:tcMar>
            <w:vAlign w:val="center"/>
          </w:tcPr>
          <w:p w14:paraId="3DA5BFE6"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1ABFBCF0"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8" w:type="dxa"/>
            <w:shd w:val="clear" w:color="000000" w:fill="FFFFFF"/>
            <w:tcMar>
              <w:left w:w="28" w:type="dxa"/>
              <w:right w:w="28" w:type="dxa"/>
            </w:tcMar>
            <w:vAlign w:val="center"/>
          </w:tcPr>
          <w:p w14:paraId="48C0099F"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gridSpan w:val="2"/>
            <w:shd w:val="clear" w:color="000000" w:fill="FFFFFF"/>
            <w:tcMar>
              <w:left w:w="28" w:type="dxa"/>
              <w:right w:w="28" w:type="dxa"/>
            </w:tcMar>
            <w:vAlign w:val="center"/>
          </w:tcPr>
          <w:p w14:paraId="0A3DE8B7" w14:textId="77777777" w:rsidR="00E37A96" w:rsidRPr="00B56F67" w:rsidRDefault="00E37A96" w:rsidP="00A540BB">
            <w:pPr>
              <w:jc w:val="center"/>
              <w:rPr>
                <w:sz w:val="12"/>
                <w:szCs w:val="12"/>
              </w:rPr>
            </w:pPr>
            <w:r w:rsidRPr="00B56F67">
              <w:rPr>
                <w:sz w:val="12"/>
                <w:szCs w:val="12"/>
              </w:rPr>
              <w:t>110,496</w:t>
            </w:r>
          </w:p>
        </w:tc>
        <w:tc>
          <w:tcPr>
            <w:tcW w:w="709" w:type="dxa"/>
            <w:shd w:val="clear" w:color="000000" w:fill="FFFFFF"/>
            <w:tcMar>
              <w:left w:w="28" w:type="dxa"/>
              <w:right w:w="28" w:type="dxa"/>
            </w:tcMar>
            <w:vAlign w:val="center"/>
          </w:tcPr>
          <w:p w14:paraId="041560B1"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432B2038"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521" w:type="dxa"/>
            <w:shd w:val="clear" w:color="auto" w:fill="auto"/>
            <w:tcMar>
              <w:left w:w="28" w:type="dxa"/>
              <w:right w:w="28" w:type="dxa"/>
            </w:tcMar>
            <w:vAlign w:val="center"/>
          </w:tcPr>
          <w:p w14:paraId="687FEDD7" w14:textId="77777777" w:rsidR="00E37A96" w:rsidRPr="003174E7" w:rsidRDefault="00E37A96"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0ED447B8" w14:textId="77777777" w:rsidR="00E37A96" w:rsidRPr="003174E7" w:rsidRDefault="00E37A96" w:rsidP="00A540BB">
            <w:pPr>
              <w:jc w:val="center"/>
              <w:rPr>
                <w:sz w:val="12"/>
                <w:szCs w:val="12"/>
              </w:rPr>
            </w:pPr>
            <w:r w:rsidRPr="003174E7">
              <w:rPr>
                <w:sz w:val="12"/>
                <w:szCs w:val="12"/>
              </w:rPr>
              <w:t>0,000</w:t>
            </w:r>
          </w:p>
        </w:tc>
      </w:tr>
      <w:tr w:rsidR="00E37A96" w:rsidRPr="003174E7" w14:paraId="24B49C39" w14:textId="77777777" w:rsidTr="00E37A96">
        <w:trPr>
          <w:trHeight w:val="210"/>
        </w:trPr>
        <w:tc>
          <w:tcPr>
            <w:tcW w:w="531" w:type="dxa"/>
            <w:shd w:val="clear" w:color="000000" w:fill="FFFFFF"/>
            <w:tcMar>
              <w:left w:w="28" w:type="dxa"/>
              <w:right w:w="28" w:type="dxa"/>
            </w:tcMar>
            <w:vAlign w:val="center"/>
          </w:tcPr>
          <w:p w14:paraId="4C4BC4E5" w14:textId="77777777" w:rsidR="00E37A96" w:rsidRPr="00B56F67" w:rsidRDefault="00E37A96" w:rsidP="00A540BB">
            <w:pPr>
              <w:jc w:val="center"/>
              <w:rPr>
                <w:sz w:val="12"/>
                <w:szCs w:val="12"/>
              </w:rPr>
            </w:pPr>
            <w:r w:rsidRPr="00B56F67">
              <w:rPr>
                <w:sz w:val="12"/>
                <w:szCs w:val="12"/>
              </w:rPr>
              <w:t>3.2.7.</w:t>
            </w:r>
          </w:p>
        </w:tc>
        <w:tc>
          <w:tcPr>
            <w:tcW w:w="1658" w:type="dxa"/>
            <w:shd w:val="clear" w:color="000000" w:fill="FFFFFF"/>
            <w:tcMar>
              <w:left w:w="28" w:type="dxa"/>
              <w:right w:w="28" w:type="dxa"/>
            </w:tcMar>
            <w:vAlign w:val="center"/>
          </w:tcPr>
          <w:p w14:paraId="11CD7031" w14:textId="77777777" w:rsidR="00E37A96" w:rsidRPr="00B56F67" w:rsidRDefault="00E37A96" w:rsidP="00A540BB">
            <w:pPr>
              <w:rPr>
                <w:sz w:val="12"/>
                <w:szCs w:val="12"/>
              </w:rPr>
            </w:pPr>
            <w:r w:rsidRPr="00B56F67">
              <w:rPr>
                <w:sz w:val="12"/>
                <w:szCs w:val="12"/>
              </w:rPr>
              <w:t xml:space="preserve">Реконструкция котельной №28 с заменой котла КВр-0,93 на котел КВр-1,0 с автоматизированным </w:t>
            </w:r>
            <w:proofErr w:type="spellStart"/>
            <w:r w:rsidRPr="00B56F67">
              <w:rPr>
                <w:sz w:val="12"/>
                <w:szCs w:val="12"/>
              </w:rPr>
              <w:t>тяго</w:t>
            </w:r>
            <w:proofErr w:type="spellEnd"/>
            <w:r>
              <w:rPr>
                <w:sz w:val="12"/>
                <w:szCs w:val="12"/>
              </w:rPr>
              <w:t xml:space="preserve"> </w:t>
            </w:r>
            <w:r w:rsidRPr="00B56F67">
              <w:rPr>
                <w:sz w:val="12"/>
                <w:szCs w:val="12"/>
              </w:rPr>
              <w:t xml:space="preserve">-дутьевым режимом </w:t>
            </w:r>
          </w:p>
        </w:tc>
        <w:tc>
          <w:tcPr>
            <w:tcW w:w="854" w:type="dxa"/>
            <w:shd w:val="clear" w:color="000000" w:fill="FFFFFF"/>
            <w:tcMar>
              <w:left w:w="28" w:type="dxa"/>
              <w:right w:w="28" w:type="dxa"/>
            </w:tcMar>
            <w:vAlign w:val="center"/>
          </w:tcPr>
          <w:p w14:paraId="1155D56E" w14:textId="77777777" w:rsidR="00E37A96" w:rsidRPr="00B56F67" w:rsidRDefault="00E37A96" w:rsidP="00A540BB">
            <w:pPr>
              <w:jc w:val="center"/>
              <w:rPr>
                <w:sz w:val="12"/>
                <w:szCs w:val="12"/>
              </w:rPr>
            </w:pPr>
            <w:r w:rsidRPr="00B56F67">
              <w:rPr>
                <w:sz w:val="12"/>
                <w:szCs w:val="12"/>
              </w:rPr>
              <w:t>Повышение эффективности сжигания угля, уменьшение выбросов в атмосферу</w:t>
            </w:r>
          </w:p>
        </w:tc>
        <w:tc>
          <w:tcPr>
            <w:tcW w:w="1272" w:type="dxa"/>
            <w:shd w:val="clear" w:color="000000" w:fill="FFFFFF"/>
            <w:tcMar>
              <w:left w:w="28" w:type="dxa"/>
              <w:right w:w="28" w:type="dxa"/>
            </w:tcMar>
            <w:vAlign w:val="center"/>
          </w:tcPr>
          <w:p w14:paraId="24E99755" w14:textId="77777777" w:rsidR="00E37A96" w:rsidRPr="00B56F67" w:rsidRDefault="00E37A96" w:rsidP="00A540BB">
            <w:pPr>
              <w:jc w:val="center"/>
              <w:rPr>
                <w:sz w:val="12"/>
                <w:szCs w:val="12"/>
              </w:rPr>
            </w:pPr>
            <w:proofErr w:type="spellStart"/>
            <w:r w:rsidRPr="00B56F67">
              <w:rPr>
                <w:sz w:val="12"/>
                <w:szCs w:val="12"/>
              </w:rPr>
              <w:t>с.Пермяки</w:t>
            </w:r>
            <w:proofErr w:type="spellEnd"/>
            <w:r w:rsidRPr="00B56F67">
              <w:rPr>
                <w:sz w:val="12"/>
                <w:szCs w:val="12"/>
              </w:rPr>
              <w:t>,</w:t>
            </w:r>
            <w:r>
              <w:rPr>
                <w:sz w:val="12"/>
                <w:szCs w:val="12"/>
              </w:rPr>
              <w:br/>
            </w:r>
            <w:r w:rsidRPr="00B56F67">
              <w:rPr>
                <w:sz w:val="12"/>
                <w:szCs w:val="12"/>
              </w:rPr>
              <w:t>ул</w:t>
            </w:r>
            <w:r>
              <w:rPr>
                <w:sz w:val="12"/>
                <w:szCs w:val="12"/>
              </w:rPr>
              <w:t xml:space="preserve">. </w:t>
            </w:r>
            <w:r w:rsidRPr="00B56F67">
              <w:rPr>
                <w:sz w:val="12"/>
                <w:szCs w:val="12"/>
              </w:rPr>
              <w:t>Школьная,</w:t>
            </w:r>
            <w:r>
              <w:rPr>
                <w:sz w:val="12"/>
                <w:szCs w:val="12"/>
              </w:rPr>
              <w:t xml:space="preserve"> </w:t>
            </w:r>
            <w:r w:rsidRPr="00B56F67">
              <w:rPr>
                <w:sz w:val="12"/>
                <w:szCs w:val="12"/>
              </w:rPr>
              <w:t>4а, Котельная №28</w:t>
            </w:r>
          </w:p>
        </w:tc>
        <w:tc>
          <w:tcPr>
            <w:tcW w:w="1276" w:type="dxa"/>
            <w:shd w:val="clear" w:color="000000" w:fill="FFFFFF"/>
            <w:tcMar>
              <w:left w:w="28" w:type="dxa"/>
              <w:right w:w="28" w:type="dxa"/>
            </w:tcMar>
            <w:vAlign w:val="center"/>
          </w:tcPr>
          <w:p w14:paraId="305F5E76" w14:textId="77777777" w:rsidR="00E37A96" w:rsidRPr="00B56F67" w:rsidRDefault="00E37A96" w:rsidP="00A540BB">
            <w:pPr>
              <w:jc w:val="center"/>
              <w:rPr>
                <w:sz w:val="12"/>
                <w:szCs w:val="12"/>
              </w:rPr>
            </w:pPr>
            <w:r w:rsidRPr="00B56F67">
              <w:rPr>
                <w:sz w:val="12"/>
                <w:szCs w:val="12"/>
              </w:rPr>
              <w:t>Удельный расход топлива на отпущенную тепловую энергию</w:t>
            </w:r>
          </w:p>
        </w:tc>
        <w:tc>
          <w:tcPr>
            <w:tcW w:w="572" w:type="dxa"/>
            <w:shd w:val="clear" w:color="000000" w:fill="FFFFFF"/>
            <w:tcMar>
              <w:left w:w="28" w:type="dxa"/>
              <w:right w:w="28" w:type="dxa"/>
            </w:tcMar>
            <w:vAlign w:val="center"/>
          </w:tcPr>
          <w:p w14:paraId="55B7B2C0" w14:textId="77777777" w:rsidR="00E37A96" w:rsidRDefault="00E37A96" w:rsidP="00A540BB">
            <w:pPr>
              <w:jc w:val="center"/>
            </w:pPr>
            <w:r w:rsidRPr="00934475">
              <w:rPr>
                <w:sz w:val="12"/>
                <w:szCs w:val="12"/>
              </w:rPr>
              <w:t>кг. у. т./</w:t>
            </w:r>
            <w:r w:rsidRPr="00934475">
              <w:rPr>
                <w:sz w:val="12"/>
                <w:szCs w:val="12"/>
              </w:rPr>
              <w:br/>
              <w:t>Гкал</w:t>
            </w:r>
          </w:p>
        </w:tc>
        <w:tc>
          <w:tcPr>
            <w:tcW w:w="571" w:type="dxa"/>
            <w:shd w:val="clear" w:color="000000" w:fill="FFFFFF"/>
            <w:tcMar>
              <w:left w:w="28" w:type="dxa"/>
              <w:right w:w="28" w:type="dxa"/>
            </w:tcMar>
            <w:vAlign w:val="center"/>
          </w:tcPr>
          <w:p w14:paraId="03516072" w14:textId="77777777" w:rsidR="00E37A96" w:rsidRPr="00B56F67" w:rsidRDefault="00E37A96" w:rsidP="00A540BB">
            <w:pPr>
              <w:jc w:val="center"/>
              <w:rPr>
                <w:sz w:val="12"/>
                <w:szCs w:val="12"/>
              </w:rPr>
            </w:pPr>
            <w:r w:rsidRPr="00B56F67">
              <w:rPr>
                <w:sz w:val="12"/>
                <w:szCs w:val="12"/>
              </w:rPr>
              <w:t>226,20</w:t>
            </w:r>
          </w:p>
        </w:tc>
        <w:tc>
          <w:tcPr>
            <w:tcW w:w="709" w:type="dxa"/>
            <w:shd w:val="clear" w:color="000000" w:fill="FFFFFF"/>
            <w:tcMar>
              <w:left w:w="28" w:type="dxa"/>
              <w:right w:w="28" w:type="dxa"/>
            </w:tcMar>
            <w:vAlign w:val="center"/>
          </w:tcPr>
          <w:p w14:paraId="63EDB015" w14:textId="77777777" w:rsidR="00E37A96" w:rsidRPr="00B56F67" w:rsidRDefault="00E37A96" w:rsidP="00A540BB">
            <w:pPr>
              <w:jc w:val="center"/>
              <w:rPr>
                <w:sz w:val="12"/>
                <w:szCs w:val="12"/>
              </w:rPr>
            </w:pPr>
            <w:r w:rsidRPr="00B56F67">
              <w:rPr>
                <w:sz w:val="12"/>
                <w:szCs w:val="12"/>
              </w:rPr>
              <w:t>224,84</w:t>
            </w:r>
          </w:p>
        </w:tc>
        <w:tc>
          <w:tcPr>
            <w:tcW w:w="850" w:type="dxa"/>
            <w:shd w:val="clear" w:color="000000" w:fill="FFFFFF"/>
            <w:tcMar>
              <w:left w:w="28" w:type="dxa"/>
              <w:right w:w="28" w:type="dxa"/>
            </w:tcMar>
            <w:vAlign w:val="center"/>
          </w:tcPr>
          <w:p w14:paraId="3088F817" w14:textId="77777777" w:rsidR="00E37A96" w:rsidRPr="00B56F67" w:rsidRDefault="00E37A96" w:rsidP="00A540BB">
            <w:pPr>
              <w:jc w:val="center"/>
              <w:rPr>
                <w:sz w:val="12"/>
                <w:szCs w:val="12"/>
              </w:rPr>
            </w:pPr>
            <w:r w:rsidRPr="00B56F67">
              <w:rPr>
                <w:sz w:val="12"/>
                <w:szCs w:val="12"/>
              </w:rPr>
              <w:t>2022</w:t>
            </w:r>
          </w:p>
        </w:tc>
        <w:tc>
          <w:tcPr>
            <w:tcW w:w="706" w:type="dxa"/>
            <w:shd w:val="clear" w:color="000000" w:fill="FFFFFF"/>
            <w:tcMar>
              <w:left w:w="28" w:type="dxa"/>
              <w:right w:w="28" w:type="dxa"/>
            </w:tcMar>
            <w:vAlign w:val="center"/>
          </w:tcPr>
          <w:p w14:paraId="11A24866" w14:textId="77777777" w:rsidR="00E37A96" w:rsidRPr="00B56F67" w:rsidRDefault="00E37A96" w:rsidP="00A540BB">
            <w:pPr>
              <w:jc w:val="center"/>
              <w:rPr>
                <w:sz w:val="12"/>
                <w:szCs w:val="12"/>
              </w:rPr>
            </w:pPr>
            <w:r w:rsidRPr="00B56F67">
              <w:rPr>
                <w:sz w:val="12"/>
                <w:szCs w:val="12"/>
              </w:rPr>
              <w:t>2022</w:t>
            </w:r>
          </w:p>
        </w:tc>
        <w:tc>
          <w:tcPr>
            <w:tcW w:w="850" w:type="dxa"/>
            <w:shd w:val="clear" w:color="000000" w:fill="FFFFFF"/>
            <w:tcMar>
              <w:left w:w="28" w:type="dxa"/>
              <w:right w:w="28" w:type="dxa"/>
            </w:tcMar>
            <w:vAlign w:val="center"/>
          </w:tcPr>
          <w:p w14:paraId="19C033D2" w14:textId="77777777" w:rsidR="00E37A96" w:rsidRPr="00B56F67" w:rsidRDefault="00E37A96" w:rsidP="00A540BB">
            <w:pPr>
              <w:jc w:val="center"/>
              <w:rPr>
                <w:sz w:val="12"/>
                <w:szCs w:val="12"/>
              </w:rPr>
            </w:pPr>
            <w:r w:rsidRPr="00B56F67">
              <w:rPr>
                <w:sz w:val="12"/>
                <w:szCs w:val="12"/>
              </w:rPr>
              <w:t>849,054</w:t>
            </w:r>
          </w:p>
        </w:tc>
        <w:tc>
          <w:tcPr>
            <w:tcW w:w="709" w:type="dxa"/>
            <w:shd w:val="clear" w:color="000000" w:fill="FFFFFF"/>
            <w:tcMar>
              <w:left w:w="28" w:type="dxa"/>
              <w:right w:w="28" w:type="dxa"/>
            </w:tcMar>
            <w:vAlign w:val="center"/>
          </w:tcPr>
          <w:p w14:paraId="7D90ACB1"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323E055A" w14:textId="77777777" w:rsidR="00E37A96" w:rsidRPr="00B56F67" w:rsidRDefault="00E37A96" w:rsidP="00A540BB">
            <w:pPr>
              <w:jc w:val="center"/>
              <w:rPr>
                <w:sz w:val="12"/>
                <w:szCs w:val="12"/>
              </w:rPr>
            </w:pPr>
            <w:r w:rsidRPr="00B56F67">
              <w:rPr>
                <w:sz w:val="12"/>
                <w:szCs w:val="12"/>
              </w:rPr>
              <w:t>849,054</w:t>
            </w:r>
          </w:p>
        </w:tc>
        <w:tc>
          <w:tcPr>
            <w:tcW w:w="708" w:type="dxa"/>
            <w:shd w:val="clear" w:color="000000" w:fill="FFFFFF"/>
            <w:tcMar>
              <w:left w:w="28" w:type="dxa"/>
              <w:right w:w="28" w:type="dxa"/>
            </w:tcMar>
            <w:vAlign w:val="center"/>
          </w:tcPr>
          <w:p w14:paraId="10601BB3"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gridSpan w:val="2"/>
            <w:shd w:val="clear" w:color="000000" w:fill="FFFFFF"/>
            <w:tcMar>
              <w:left w:w="28" w:type="dxa"/>
              <w:right w:w="28" w:type="dxa"/>
            </w:tcMar>
            <w:vAlign w:val="center"/>
          </w:tcPr>
          <w:p w14:paraId="521358E0"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4B4561B7"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3FC2893D"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521" w:type="dxa"/>
            <w:shd w:val="clear" w:color="auto" w:fill="auto"/>
            <w:tcMar>
              <w:left w:w="28" w:type="dxa"/>
              <w:right w:w="28" w:type="dxa"/>
            </w:tcMar>
            <w:vAlign w:val="center"/>
          </w:tcPr>
          <w:p w14:paraId="2517C83F" w14:textId="77777777" w:rsidR="00E37A96" w:rsidRPr="003174E7" w:rsidRDefault="00E37A96"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1C69DF9F" w14:textId="77777777" w:rsidR="00E37A96" w:rsidRPr="003174E7" w:rsidRDefault="00E37A96" w:rsidP="00A540BB">
            <w:pPr>
              <w:jc w:val="center"/>
              <w:rPr>
                <w:sz w:val="12"/>
                <w:szCs w:val="12"/>
              </w:rPr>
            </w:pPr>
            <w:r w:rsidRPr="003174E7">
              <w:rPr>
                <w:sz w:val="12"/>
                <w:szCs w:val="12"/>
              </w:rPr>
              <w:t>0,000</w:t>
            </w:r>
          </w:p>
        </w:tc>
      </w:tr>
      <w:tr w:rsidR="00E37A96" w:rsidRPr="003174E7" w14:paraId="78EB8DA9" w14:textId="77777777" w:rsidTr="00E37A96">
        <w:trPr>
          <w:trHeight w:val="210"/>
        </w:trPr>
        <w:tc>
          <w:tcPr>
            <w:tcW w:w="531" w:type="dxa"/>
            <w:shd w:val="clear" w:color="000000" w:fill="FFFFFF"/>
            <w:tcMar>
              <w:left w:w="28" w:type="dxa"/>
              <w:right w:w="28" w:type="dxa"/>
            </w:tcMar>
            <w:vAlign w:val="center"/>
          </w:tcPr>
          <w:p w14:paraId="3FD9F8CB" w14:textId="77777777" w:rsidR="00E37A96" w:rsidRPr="00B56F67" w:rsidRDefault="00E37A96" w:rsidP="00A540BB">
            <w:pPr>
              <w:jc w:val="center"/>
              <w:rPr>
                <w:sz w:val="12"/>
                <w:szCs w:val="12"/>
              </w:rPr>
            </w:pPr>
            <w:r w:rsidRPr="00B56F67">
              <w:rPr>
                <w:sz w:val="12"/>
                <w:szCs w:val="12"/>
              </w:rPr>
              <w:t>3.2.8.</w:t>
            </w:r>
          </w:p>
        </w:tc>
        <w:tc>
          <w:tcPr>
            <w:tcW w:w="1658" w:type="dxa"/>
            <w:shd w:val="clear" w:color="000000" w:fill="FFFFFF"/>
            <w:tcMar>
              <w:left w:w="28" w:type="dxa"/>
              <w:right w:w="28" w:type="dxa"/>
            </w:tcMar>
            <w:vAlign w:val="center"/>
          </w:tcPr>
          <w:p w14:paraId="282A6587" w14:textId="77777777" w:rsidR="00E37A96" w:rsidRPr="00B56F67" w:rsidRDefault="00E37A96" w:rsidP="00A540BB">
            <w:pPr>
              <w:rPr>
                <w:sz w:val="12"/>
                <w:szCs w:val="12"/>
              </w:rPr>
            </w:pPr>
            <w:r w:rsidRPr="00B56F67">
              <w:rPr>
                <w:sz w:val="12"/>
                <w:szCs w:val="12"/>
              </w:rPr>
              <w:t xml:space="preserve">Реконструкция котельной №22 с заменой котла КВр-1,2 на котел КВр-1,25 с автоматизированным </w:t>
            </w:r>
            <w:proofErr w:type="spellStart"/>
            <w:r w:rsidRPr="00B56F67">
              <w:rPr>
                <w:sz w:val="12"/>
                <w:szCs w:val="12"/>
              </w:rPr>
              <w:t>тяго</w:t>
            </w:r>
            <w:proofErr w:type="spellEnd"/>
            <w:r>
              <w:rPr>
                <w:sz w:val="12"/>
                <w:szCs w:val="12"/>
              </w:rPr>
              <w:t xml:space="preserve"> </w:t>
            </w:r>
            <w:r w:rsidRPr="00B56F67">
              <w:rPr>
                <w:sz w:val="12"/>
                <w:szCs w:val="12"/>
              </w:rPr>
              <w:t xml:space="preserve">-дутьевым режимом </w:t>
            </w:r>
          </w:p>
        </w:tc>
        <w:tc>
          <w:tcPr>
            <w:tcW w:w="854" w:type="dxa"/>
            <w:shd w:val="clear" w:color="000000" w:fill="FFFFFF"/>
            <w:tcMar>
              <w:left w:w="28" w:type="dxa"/>
              <w:right w:w="28" w:type="dxa"/>
            </w:tcMar>
            <w:vAlign w:val="center"/>
          </w:tcPr>
          <w:p w14:paraId="7D85C774" w14:textId="77777777" w:rsidR="00E37A96" w:rsidRPr="00B56F67" w:rsidRDefault="00E37A96" w:rsidP="00A540BB">
            <w:pPr>
              <w:jc w:val="center"/>
              <w:rPr>
                <w:sz w:val="12"/>
                <w:szCs w:val="12"/>
              </w:rPr>
            </w:pPr>
            <w:r w:rsidRPr="00B56F67">
              <w:rPr>
                <w:sz w:val="12"/>
                <w:szCs w:val="12"/>
              </w:rPr>
              <w:t>Повышение эффективности сжигания угля, уменьшение выбросов в атмосферу</w:t>
            </w:r>
          </w:p>
        </w:tc>
        <w:tc>
          <w:tcPr>
            <w:tcW w:w="1272" w:type="dxa"/>
            <w:shd w:val="clear" w:color="auto" w:fill="auto"/>
            <w:tcMar>
              <w:left w:w="28" w:type="dxa"/>
              <w:right w:w="28" w:type="dxa"/>
            </w:tcMar>
            <w:vAlign w:val="center"/>
          </w:tcPr>
          <w:p w14:paraId="10419E10" w14:textId="77777777" w:rsidR="00E37A96" w:rsidRPr="00B56F67" w:rsidRDefault="00E37A96" w:rsidP="00A540BB">
            <w:pPr>
              <w:jc w:val="center"/>
              <w:rPr>
                <w:sz w:val="12"/>
                <w:szCs w:val="12"/>
              </w:rPr>
            </w:pPr>
            <w:proofErr w:type="spellStart"/>
            <w:r w:rsidRPr="00B56F67">
              <w:rPr>
                <w:sz w:val="12"/>
                <w:szCs w:val="12"/>
              </w:rPr>
              <w:t>с.Евтино</w:t>
            </w:r>
            <w:proofErr w:type="spellEnd"/>
            <w:r w:rsidRPr="00B56F67">
              <w:rPr>
                <w:sz w:val="12"/>
                <w:szCs w:val="12"/>
              </w:rPr>
              <w:t>,</w:t>
            </w:r>
            <w:r>
              <w:rPr>
                <w:sz w:val="12"/>
                <w:szCs w:val="12"/>
              </w:rPr>
              <w:br/>
            </w:r>
            <w:r w:rsidRPr="00B56F67">
              <w:rPr>
                <w:sz w:val="12"/>
                <w:szCs w:val="12"/>
              </w:rPr>
              <w:t xml:space="preserve"> пер.</w:t>
            </w:r>
            <w:r>
              <w:rPr>
                <w:sz w:val="12"/>
                <w:szCs w:val="12"/>
              </w:rPr>
              <w:t xml:space="preserve"> </w:t>
            </w:r>
            <w:r w:rsidRPr="00B56F67">
              <w:rPr>
                <w:sz w:val="12"/>
                <w:szCs w:val="12"/>
              </w:rPr>
              <w:t>Садовый 15, Котельная №22</w:t>
            </w:r>
          </w:p>
        </w:tc>
        <w:tc>
          <w:tcPr>
            <w:tcW w:w="1276" w:type="dxa"/>
            <w:shd w:val="clear" w:color="000000" w:fill="FFFFFF"/>
            <w:tcMar>
              <w:left w:w="28" w:type="dxa"/>
              <w:right w:w="28" w:type="dxa"/>
            </w:tcMar>
            <w:vAlign w:val="center"/>
          </w:tcPr>
          <w:p w14:paraId="40597519" w14:textId="77777777" w:rsidR="00E37A96" w:rsidRPr="00B56F67" w:rsidRDefault="00E37A96" w:rsidP="00A540BB">
            <w:pPr>
              <w:jc w:val="center"/>
              <w:rPr>
                <w:sz w:val="12"/>
                <w:szCs w:val="12"/>
              </w:rPr>
            </w:pPr>
            <w:r w:rsidRPr="00B56F67">
              <w:rPr>
                <w:sz w:val="12"/>
                <w:szCs w:val="12"/>
              </w:rPr>
              <w:t>Удельный расход топлива на отпущенную тепловую энергию</w:t>
            </w:r>
          </w:p>
        </w:tc>
        <w:tc>
          <w:tcPr>
            <w:tcW w:w="572" w:type="dxa"/>
            <w:shd w:val="clear" w:color="000000" w:fill="FFFFFF"/>
            <w:tcMar>
              <w:left w:w="28" w:type="dxa"/>
              <w:right w:w="28" w:type="dxa"/>
            </w:tcMar>
            <w:vAlign w:val="center"/>
          </w:tcPr>
          <w:p w14:paraId="42EE1D25" w14:textId="77777777" w:rsidR="00E37A96" w:rsidRDefault="00E37A96" w:rsidP="00A540BB">
            <w:pPr>
              <w:jc w:val="center"/>
            </w:pPr>
            <w:r w:rsidRPr="00934475">
              <w:rPr>
                <w:sz w:val="12"/>
                <w:szCs w:val="12"/>
              </w:rPr>
              <w:t>кг. у. т./</w:t>
            </w:r>
            <w:r w:rsidRPr="00934475">
              <w:rPr>
                <w:sz w:val="12"/>
                <w:szCs w:val="12"/>
              </w:rPr>
              <w:br/>
              <w:t>Гкал</w:t>
            </w:r>
          </w:p>
        </w:tc>
        <w:tc>
          <w:tcPr>
            <w:tcW w:w="571" w:type="dxa"/>
            <w:shd w:val="clear" w:color="000000" w:fill="FFFFFF"/>
            <w:tcMar>
              <w:left w:w="28" w:type="dxa"/>
              <w:right w:w="28" w:type="dxa"/>
            </w:tcMar>
            <w:vAlign w:val="center"/>
          </w:tcPr>
          <w:p w14:paraId="43E0DED8" w14:textId="77777777" w:rsidR="00E37A96" w:rsidRPr="00B56F67" w:rsidRDefault="00E37A96" w:rsidP="00A540BB">
            <w:pPr>
              <w:jc w:val="center"/>
              <w:rPr>
                <w:sz w:val="12"/>
                <w:szCs w:val="12"/>
              </w:rPr>
            </w:pPr>
            <w:r w:rsidRPr="00B56F67">
              <w:rPr>
                <w:sz w:val="12"/>
                <w:szCs w:val="12"/>
              </w:rPr>
              <w:t>222,28</w:t>
            </w:r>
          </w:p>
        </w:tc>
        <w:tc>
          <w:tcPr>
            <w:tcW w:w="709" w:type="dxa"/>
            <w:shd w:val="clear" w:color="000000" w:fill="FFFFFF"/>
            <w:tcMar>
              <w:left w:w="28" w:type="dxa"/>
              <w:right w:w="28" w:type="dxa"/>
            </w:tcMar>
            <w:vAlign w:val="center"/>
          </w:tcPr>
          <w:p w14:paraId="24D1EC79" w14:textId="77777777" w:rsidR="00E37A96" w:rsidRPr="00B56F67" w:rsidRDefault="00E37A96" w:rsidP="00A540BB">
            <w:pPr>
              <w:jc w:val="center"/>
              <w:rPr>
                <w:sz w:val="12"/>
                <w:szCs w:val="12"/>
              </w:rPr>
            </w:pPr>
            <w:r w:rsidRPr="00B56F67">
              <w:rPr>
                <w:sz w:val="12"/>
                <w:szCs w:val="12"/>
              </w:rPr>
              <w:t>220,95</w:t>
            </w:r>
          </w:p>
        </w:tc>
        <w:tc>
          <w:tcPr>
            <w:tcW w:w="850" w:type="dxa"/>
            <w:shd w:val="clear" w:color="000000" w:fill="FFFFFF"/>
            <w:tcMar>
              <w:left w:w="28" w:type="dxa"/>
              <w:right w:w="28" w:type="dxa"/>
            </w:tcMar>
            <w:vAlign w:val="center"/>
          </w:tcPr>
          <w:p w14:paraId="246995EE" w14:textId="77777777" w:rsidR="00E37A96" w:rsidRPr="00B56F67" w:rsidRDefault="00E37A96" w:rsidP="00A540BB">
            <w:pPr>
              <w:jc w:val="center"/>
              <w:rPr>
                <w:sz w:val="12"/>
                <w:szCs w:val="12"/>
              </w:rPr>
            </w:pPr>
            <w:r w:rsidRPr="00B56F67">
              <w:rPr>
                <w:sz w:val="12"/>
                <w:szCs w:val="12"/>
              </w:rPr>
              <w:t>2023</w:t>
            </w:r>
          </w:p>
        </w:tc>
        <w:tc>
          <w:tcPr>
            <w:tcW w:w="706" w:type="dxa"/>
            <w:shd w:val="clear" w:color="000000" w:fill="FFFFFF"/>
            <w:tcMar>
              <w:left w:w="28" w:type="dxa"/>
              <w:right w:w="28" w:type="dxa"/>
            </w:tcMar>
            <w:vAlign w:val="center"/>
          </w:tcPr>
          <w:p w14:paraId="01A9993E" w14:textId="77777777" w:rsidR="00E37A96" w:rsidRPr="00B56F67" w:rsidRDefault="00E37A96" w:rsidP="00A540BB">
            <w:pPr>
              <w:jc w:val="center"/>
              <w:rPr>
                <w:sz w:val="12"/>
                <w:szCs w:val="12"/>
              </w:rPr>
            </w:pPr>
            <w:r w:rsidRPr="00B56F67">
              <w:rPr>
                <w:sz w:val="12"/>
                <w:szCs w:val="12"/>
              </w:rPr>
              <w:t>2023</w:t>
            </w:r>
          </w:p>
        </w:tc>
        <w:tc>
          <w:tcPr>
            <w:tcW w:w="850" w:type="dxa"/>
            <w:shd w:val="clear" w:color="000000" w:fill="FFFFFF"/>
            <w:tcMar>
              <w:left w:w="28" w:type="dxa"/>
              <w:right w:w="28" w:type="dxa"/>
            </w:tcMar>
            <w:vAlign w:val="center"/>
          </w:tcPr>
          <w:p w14:paraId="62688177" w14:textId="77777777" w:rsidR="00E37A96" w:rsidRPr="00B56F67" w:rsidRDefault="00E37A96" w:rsidP="00A540BB">
            <w:pPr>
              <w:jc w:val="center"/>
              <w:rPr>
                <w:sz w:val="12"/>
                <w:szCs w:val="12"/>
              </w:rPr>
            </w:pPr>
            <w:r w:rsidRPr="00B56F67">
              <w:rPr>
                <w:sz w:val="12"/>
                <w:szCs w:val="12"/>
              </w:rPr>
              <w:t>941,084</w:t>
            </w:r>
          </w:p>
        </w:tc>
        <w:tc>
          <w:tcPr>
            <w:tcW w:w="709" w:type="dxa"/>
            <w:shd w:val="clear" w:color="000000" w:fill="FFFFFF"/>
            <w:tcMar>
              <w:left w:w="28" w:type="dxa"/>
              <w:right w:w="28" w:type="dxa"/>
            </w:tcMar>
            <w:vAlign w:val="center"/>
          </w:tcPr>
          <w:p w14:paraId="5E3B96EF"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2F1A38ED"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8" w:type="dxa"/>
            <w:shd w:val="clear" w:color="000000" w:fill="FFFFFF"/>
            <w:tcMar>
              <w:left w:w="28" w:type="dxa"/>
              <w:right w:w="28" w:type="dxa"/>
            </w:tcMar>
            <w:vAlign w:val="center"/>
          </w:tcPr>
          <w:p w14:paraId="1C06975E" w14:textId="77777777" w:rsidR="00E37A96" w:rsidRPr="00B56F67" w:rsidRDefault="00E37A96" w:rsidP="00A540BB">
            <w:pPr>
              <w:jc w:val="center"/>
              <w:rPr>
                <w:sz w:val="12"/>
                <w:szCs w:val="12"/>
              </w:rPr>
            </w:pPr>
            <w:r w:rsidRPr="00B56F67">
              <w:rPr>
                <w:sz w:val="12"/>
                <w:szCs w:val="12"/>
              </w:rPr>
              <w:t>941,084</w:t>
            </w:r>
          </w:p>
        </w:tc>
        <w:tc>
          <w:tcPr>
            <w:tcW w:w="709" w:type="dxa"/>
            <w:gridSpan w:val="2"/>
            <w:shd w:val="clear" w:color="000000" w:fill="FFFFFF"/>
            <w:tcMar>
              <w:left w:w="28" w:type="dxa"/>
              <w:right w:w="28" w:type="dxa"/>
            </w:tcMar>
            <w:vAlign w:val="center"/>
          </w:tcPr>
          <w:p w14:paraId="43E9BEA0" w14:textId="77777777" w:rsidR="00E37A96" w:rsidRPr="00B56F67" w:rsidRDefault="00E37A96" w:rsidP="00A540BB">
            <w:pPr>
              <w:jc w:val="center"/>
              <w:rPr>
                <w:sz w:val="12"/>
                <w:szCs w:val="12"/>
              </w:rPr>
            </w:pPr>
            <w:r w:rsidRPr="00B56F67">
              <w:rPr>
                <w:sz w:val="12"/>
                <w:szCs w:val="12"/>
              </w:rPr>
              <w:t>0,0</w:t>
            </w:r>
            <w:r>
              <w:rPr>
                <w:sz w:val="12"/>
                <w:szCs w:val="12"/>
              </w:rPr>
              <w:t>0</w:t>
            </w:r>
            <w:r w:rsidRPr="00B56F67">
              <w:rPr>
                <w:sz w:val="12"/>
                <w:szCs w:val="12"/>
              </w:rPr>
              <w:t>0</w:t>
            </w:r>
          </w:p>
        </w:tc>
        <w:tc>
          <w:tcPr>
            <w:tcW w:w="709" w:type="dxa"/>
            <w:shd w:val="clear" w:color="000000" w:fill="FFFFFF"/>
            <w:tcMar>
              <w:left w:w="28" w:type="dxa"/>
              <w:right w:w="28" w:type="dxa"/>
            </w:tcMar>
            <w:vAlign w:val="center"/>
          </w:tcPr>
          <w:p w14:paraId="7942D2EB"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13A27690"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521" w:type="dxa"/>
            <w:shd w:val="clear" w:color="auto" w:fill="auto"/>
            <w:tcMar>
              <w:left w:w="28" w:type="dxa"/>
              <w:right w:w="28" w:type="dxa"/>
            </w:tcMar>
            <w:vAlign w:val="center"/>
          </w:tcPr>
          <w:p w14:paraId="5AAB2915" w14:textId="77777777" w:rsidR="00E37A96" w:rsidRPr="003174E7" w:rsidRDefault="00E37A96"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7354025D" w14:textId="77777777" w:rsidR="00E37A96" w:rsidRPr="003174E7" w:rsidRDefault="00E37A96" w:rsidP="00A540BB">
            <w:pPr>
              <w:jc w:val="center"/>
              <w:rPr>
                <w:sz w:val="12"/>
                <w:szCs w:val="12"/>
              </w:rPr>
            </w:pPr>
            <w:r w:rsidRPr="003174E7">
              <w:rPr>
                <w:sz w:val="12"/>
                <w:szCs w:val="12"/>
              </w:rPr>
              <w:t>0,000</w:t>
            </w:r>
          </w:p>
        </w:tc>
      </w:tr>
      <w:tr w:rsidR="00E37A96" w:rsidRPr="003174E7" w14:paraId="0A8FA6AD" w14:textId="77777777" w:rsidTr="00E37A96">
        <w:trPr>
          <w:trHeight w:val="210"/>
        </w:trPr>
        <w:tc>
          <w:tcPr>
            <w:tcW w:w="531" w:type="dxa"/>
            <w:shd w:val="clear" w:color="000000" w:fill="FFFFFF"/>
            <w:tcMar>
              <w:left w:w="28" w:type="dxa"/>
              <w:right w:w="28" w:type="dxa"/>
            </w:tcMar>
            <w:vAlign w:val="center"/>
          </w:tcPr>
          <w:p w14:paraId="7FA6918A" w14:textId="77777777" w:rsidR="00E37A96" w:rsidRPr="00B56F67" w:rsidRDefault="00E37A96" w:rsidP="00A540BB">
            <w:pPr>
              <w:jc w:val="center"/>
              <w:rPr>
                <w:sz w:val="12"/>
                <w:szCs w:val="12"/>
              </w:rPr>
            </w:pPr>
            <w:r w:rsidRPr="00B56F67">
              <w:rPr>
                <w:sz w:val="12"/>
                <w:szCs w:val="12"/>
              </w:rPr>
              <w:t>3.2.9.</w:t>
            </w:r>
          </w:p>
        </w:tc>
        <w:tc>
          <w:tcPr>
            <w:tcW w:w="1658" w:type="dxa"/>
            <w:shd w:val="clear" w:color="000000" w:fill="FFFFFF"/>
            <w:tcMar>
              <w:left w:w="28" w:type="dxa"/>
              <w:right w:w="28" w:type="dxa"/>
            </w:tcMar>
            <w:vAlign w:val="center"/>
          </w:tcPr>
          <w:p w14:paraId="342A52CB" w14:textId="77777777" w:rsidR="00E37A96" w:rsidRPr="00B56F67" w:rsidRDefault="00E37A96" w:rsidP="00A540BB">
            <w:pPr>
              <w:rPr>
                <w:sz w:val="12"/>
                <w:szCs w:val="12"/>
              </w:rPr>
            </w:pPr>
            <w:r w:rsidRPr="00B56F67">
              <w:rPr>
                <w:sz w:val="12"/>
                <w:szCs w:val="12"/>
              </w:rPr>
              <w:t>Реконструкция котельной № 3 с заменой котла в тяжелой обмуровк</w:t>
            </w:r>
            <w:r>
              <w:rPr>
                <w:sz w:val="12"/>
                <w:szCs w:val="12"/>
              </w:rPr>
              <w:t>е</w:t>
            </w:r>
            <w:r w:rsidRPr="00B56F67">
              <w:rPr>
                <w:sz w:val="12"/>
                <w:szCs w:val="12"/>
              </w:rPr>
              <w:t xml:space="preserve"> ВК-100 на </w:t>
            </w:r>
            <w:r>
              <w:rPr>
                <w:sz w:val="12"/>
                <w:szCs w:val="12"/>
              </w:rPr>
              <w:br/>
            </w:r>
            <w:r w:rsidRPr="00B56F67">
              <w:rPr>
                <w:sz w:val="12"/>
                <w:szCs w:val="12"/>
              </w:rPr>
              <w:t>КВр-1,25</w:t>
            </w:r>
          </w:p>
        </w:tc>
        <w:tc>
          <w:tcPr>
            <w:tcW w:w="854" w:type="dxa"/>
            <w:shd w:val="clear" w:color="000000" w:fill="FFFFFF"/>
            <w:tcMar>
              <w:left w:w="28" w:type="dxa"/>
              <w:right w:w="28" w:type="dxa"/>
            </w:tcMar>
            <w:vAlign w:val="center"/>
          </w:tcPr>
          <w:p w14:paraId="56B712BB" w14:textId="77777777" w:rsidR="00E37A96" w:rsidRPr="00B56F67" w:rsidRDefault="00E37A96" w:rsidP="00A540BB">
            <w:pPr>
              <w:jc w:val="center"/>
              <w:rPr>
                <w:sz w:val="12"/>
                <w:szCs w:val="12"/>
              </w:rPr>
            </w:pPr>
            <w:r w:rsidRPr="00B56F67">
              <w:rPr>
                <w:sz w:val="12"/>
                <w:szCs w:val="12"/>
              </w:rPr>
              <w:t>Повышение эффективности сжигания угля, уменьшение выбросов в атмосферу</w:t>
            </w:r>
          </w:p>
        </w:tc>
        <w:tc>
          <w:tcPr>
            <w:tcW w:w="1272" w:type="dxa"/>
            <w:shd w:val="clear" w:color="auto" w:fill="auto"/>
            <w:tcMar>
              <w:left w:w="28" w:type="dxa"/>
              <w:right w:w="28" w:type="dxa"/>
            </w:tcMar>
            <w:vAlign w:val="center"/>
          </w:tcPr>
          <w:p w14:paraId="485679BB" w14:textId="77777777" w:rsidR="00E37A96" w:rsidRPr="00B56F67" w:rsidRDefault="00E37A96" w:rsidP="00A540BB">
            <w:pPr>
              <w:jc w:val="center"/>
              <w:rPr>
                <w:sz w:val="12"/>
                <w:szCs w:val="12"/>
              </w:rPr>
            </w:pPr>
            <w:r w:rsidRPr="00B56F67">
              <w:rPr>
                <w:sz w:val="12"/>
                <w:szCs w:val="12"/>
              </w:rPr>
              <w:t>с.</w:t>
            </w:r>
            <w:r>
              <w:rPr>
                <w:sz w:val="12"/>
                <w:szCs w:val="12"/>
              </w:rPr>
              <w:t xml:space="preserve"> </w:t>
            </w:r>
            <w:r w:rsidRPr="00B56F67">
              <w:rPr>
                <w:sz w:val="12"/>
                <w:szCs w:val="12"/>
              </w:rPr>
              <w:t xml:space="preserve">Заринское, </w:t>
            </w:r>
            <w:r>
              <w:rPr>
                <w:sz w:val="12"/>
                <w:szCs w:val="12"/>
              </w:rPr>
              <w:br/>
            </w:r>
            <w:r w:rsidRPr="00B56F67">
              <w:rPr>
                <w:sz w:val="12"/>
                <w:szCs w:val="12"/>
              </w:rPr>
              <w:t>ул.</w:t>
            </w:r>
            <w:r>
              <w:rPr>
                <w:sz w:val="12"/>
                <w:szCs w:val="12"/>
              </w:rPr>
              <w:t xml:space="preserve"> </w:t>
            </w:r>
            <w:r w:rsidRPr="00B56F67">
              <w:rPr>
                <w:sz w:val="12"/>
                <w:szCs w:val="12"/>
              </w:rPr>
              <w:t>Ленина 1б Котельная №3</w:t>
            </w:r>
          </w:p>
        </w:tc>
        <w:tc>
          <w:tcPr>
            <w:tcW w:w="1276" w:type="dxa"/>
            <w:shd w:val="clear" w:color="000000" w:fill="FFFFFF"/>
            <w:tcMar>
              <w:left w:w="28" w:type="dxa"/>
              <w:right w:w="28" w:type="dxa"/>
            </w:tcMar>
            <w:vAlign w:val="center"/>
          </w:tcPr>
          <w:p w14:paraId="3888E70E" w14:textId="77777777" w:rsidR="00E37A96" w:rsidRPr="00B56F67" w:rsidRDefault="00E37A96" w:rsidP="00A540BB">
            <w:pPr>
              <w:jc w:val="center"/>
              <w:rPr>
                <w:sz w:val="12"/>
                <w:szCs w:val="12"/>
              </w:rPr>
            </w:pPr>
            <w:r w:rsidRPr="00B56F67">
              <w:rPr>
                <w:sz w:val="12"/>
                <w:szCs w:val="12"/>
              </w:rPr>
              <w:t>Удельный расход топлива на отпущенную тепловую энергию</w:t>
            </w:r>
          </w:p>
        </w:tc>
        <w:tc>
          <w:tcPr>
            <w:tcW w:w="572" w:type="dxa"/>
            <w:shd w:val="clear" w:color="000000" w:fill="FFFFFF"/>
            <w:tcMar>
              <w:left w:w="28" w:type="dxa"/>
              <w:right w:w="28" w:type="dxa"/>
            </w:tcMar>
            <w:vAlign w:val="center"/>
          </w:tcPr>
          <w:p w14:paraId="7714E20B" w14:textId="77777777" w:rsidR="00E37A96" w:rsidRPr="00B56F67" w:rsidRDefault="00E37A96" w:rsidP="00A540BB">
            <w:pPr>
              <w:jc w:val="center"/>
              <w:rPr>
                <w:sz w:val="12"/>
                <w:szCs w:val="12"/>
              </w:rPr>
            </w:pPr>
            <w:r w:rsidRPr="00B56F67">
              <w:rPr>
                <w:sz w:val="12"/>
                <w:szCs w:val="12"/>
              </w:rPr>
              <w:t>кг.</w:t>
            </w:r>
            <w:r>
              <w:rPr>
                <w:sz w:val="12"/>
                <w:szCs w:val="12"/>
              </w:rPr>
              <w:t xml:space="preserve"> у. </w:t>
            </w:r>
            <w:r w:rsidRPr="00B56F67">
              <w:rPr>
                <w:sz w:val="12"/>
                <w:szCs w:val="12"/>
              </w:rPr>
              <w:t>т./</w:t>
            </w:r>
            <w:r>
              <w:rPr>
                <w:sz w:val="12"/>
                <w:szCs w:val="12"/>
              </w:rPr>
              <w:br/>
            </w:r>
            <w:r w:rsidRPr="00B56F67">
              <w:rPr>
                <w:sz w:val="12"/>
                <w:szCs w:val="12"/>
              </w:rPr>
              <w:t>Гкал</w:t>
            </w:r>
          </w:p>
        </w:tc>
        <w:tc>
          <w:tcPr>
            <w:tcW w:w="571" w:type="dxa"/>
            <w:shd w:val="clear" w:color="000000" w:fill="FFFFFF"/>
            <w:tcMar>
              <w:left w:w="28" w:type="dxa"/>
              <w:right w:w="28" w:type="dxa"/>
            </w:tcMar>
            <w:vAlign w:val="center"/>
          </w:tcPr>
          <w:p w14:paraId="7730B7A7" w14:textId="77777777" w:rsidR="00E37A96" w:rsidRPr="00B56F67" w:rsidRDefault="00E37A96" w:rsidP="00A540BB">
            <w:pPr>
              <w:jc w:val="center"/>
              <w:rPr>
                <w:sz w:val="12"/>
                <w:szCs w:val="12"/>
              </w:rPr>
            </w:pPr>
            <w:r w:rsidRPr="00B56F67">
              <w:rPr>
                <w:sz w:val="12"/>
                <w:szCs w:val="12"/>
              </w:rPr>
              <w:t>235,98</w:t>
            </w:r>
          </w:p>
        </w:tc>
        <w:tc>
          <w:tcPr>
            <w:tcW w:w="709" w:type="dxa"/>
            <w:shd w:val="clear" w:color="000000" w:fill="FFFFFF"/>
            <w:tcMar>
              <w:left w:w="28" w:type="dxa"/>
              <w:right w:w="28" w:type="dxa"/>
            </w:tcMar>
            <w:vAlign w:val="center"/>
          </w:tcPr>
          <w:p w14:paraId="23028505" w14:textId="77777777" w:rsidR="00E37A96" w:rsidRPr="00B56F67" w:rsidRDefault="00E37A96" w:rsidP="00A540BB">
            <w:pPr>
              <w:jc w:val="center"/>
              <w:rPr>
                <w:sz w:val="12"/>
                <w:szCs w:val="12"/>
              </w:rPr>
            </w:pPr>
            <w:r w:rsidRPr="00B56F67">
              <w:rPr>
                <w:sz w:val="12"/>
                <w:szCs w:val="12"/>
              </w:rPr>
              <w:t>234,56</w:t>
            </w:r>
          </w:p>
        </w:tc>
        <w:tc>
          <w:tcPr>
            <w:tcW w:w="850" w:type="dxa"/>
            <w:shd w:val="clear" w:color="000000" w:fill="FFFFFF"/>
            <w:tcMar>
              <w:left w:w="28" w:type="dxa"/>
              <w:right w:w="28" w:type="dxa"/>
            </w:tcMar>
            <w:vAlign w:val="center"/>
          </w:tcPr>
          <w:p w14:paraId="32B5D454" w14:textId="77777777" w:rsidR="00E37A96" w:rsidRPr="00B56F67" w:rsidRDefault="00E37A96" w:rsidP="00A540BB">
            <w:pPr>
              <w:jc w:val="center"/>
              <w:rPr>
                <w:sz w:val="12"/>
                <w:szCs w:val="12"/>
              </w:rPr>
            </w:pPr>
            <w:r w:rsidRPr="00B56F67">
              <w:rPr>
                <w:sz w:val="12"/>
                <w:szCs w:val="12"/>
              </w:rPr>
              <w:t>2022</w:t>
            </w:r>
          </w:p>
        </w:tc>
        <w:tc>
          <w:tcPr>
            <w:tcW w:w="706" w:type="dxa"/>
            <w:shd w:val="clear" w:color="000000" w:fill="FFFFFF"/>
            <w:tcMar>
              <w:left w:w="28" w:type="dxa"/>
              <w:right w:w="28" w:type="dxa"/>
            </w:tcMar>
            <w:vAlign w:val="center"/>
          </w:tcPr>
          <w:p w14:paraId="049F673F" w14:textId="77777777" w:rsidR="00E37A96" w:rsidRPr="00B56F67" w:rsidRDefault="00E37A96" w:rsidP="00A540BB">
            <w:pPr>
              <w:jc w:val="center"/>
              <w:rPr>
                <w:sz w:val="12"/>
                <w:szCs w:val="12"/>
              </w:rPr>
            </w:pPr>
            <w:r w:rsidRPr="00B56F67">
              <w:rPr>
                <w:sz w:val="12"/>
                <w:szCs w:val="12"/>
              </w:rPr>
              <w:t>2022</w:t>
            </w:r>
          </w:p>
        </w:tc>
        <w:tc>
          <w:tcPr>
            <w:tcW w:w="850" w:type="dxa"/>
            <w:shd w:val="clear" w:color="000000" w:fill="FFFFFF"/>
            <w:tcMar>
              <w:left w:w="28" w:type="dxa"/>
              <w:right w:w="28" w:type="dxa"/>
            </w:tcMar>
            <w:vAlign w:val="center"/>
          </w:tcPr>
          <w:p w14:paraId="72488F5C" w14:textId="77777777" w:rsidR="00E37A96" w:rsidRPr="00B56F67" w:rsidRDefault="00E37A96" w:rsidP="00A540BB">
            <w:pPr>
              <w:jc w:val="center"/>
              <w:rPr>
                <w:sz w:val="12"/>
                <w:szCs w:val="12"/>
              </w:rPr>
            </w:pPr>
            <w:r w:rsidRPr="00B56F67">
              <w:rPr>
                <w:sz w:val="12"/>
                <w:szCs w:val="12"/>
              </w:rPr>
              <w:t>1 434,563</w:t>
            </w:r>
          </w:p>
        </w:tc>
        <w:tc>
          <w:tcPr>
            <w:tcW w:w="709" w:type="dxa"/>
            <w:shd w:val="clear" w:color="000000" w:fill="FFFFFF"/>
            <w:tcMar>
              <w:left w:w="28" w:type="dxa"/>
              <w:right w:w="28" w:type="dxa"/>
            </w:tcMar>
            <w:vAlign w:val="center"/>
          </w:tcPr>
          <w:p w14:paraId="64B0B475"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6A07C60A" w14:textId="77777777" w:rsidR="00E37A96" w:rsidRPr="00B56F67" w:rsidRDefault="00E37A96" w:rsidP="00A540BB">
            <w:pPr>
              <w:jc w:val="center"/>
              <w:rPr>
                <w:sz w:val="12"/>
                <w:szCs w:val="12"/>
              </w:rPr>
            </w:pPr>
            <w:r w:rsidRPr="00B56F67">
              <w:rPr>
                <w:sz w:val="12"/>
                <w:szCs w:val="12"/>
              </w:rPr>
              <w:t>1 434,563</w:t>
            </w:r>
          </w:p>
        </w:tc>
        <w:tc>
          <w:tcPr>
            <w:tcW w:w="708" w:type="dxa"/>
            <w:shd w:val="clear" w:color="000000" w:fill="FFFFFF"/>
            <w:tcMar>
              <w:left w:w="28" w:type="dxa"/>
              <w:right w:w="28" w:type="dxa"/>
            </w:tcMar>
            <w:vAlign w:val="center"/>
          </w:tcPr>
          <w:p w14:paraId="47457028" w14:textId="77777777" w:rsidR="00E37A96" w:rsidRPr="00B56F67" w:rsidRDefault="00E37A96" w:rsidP="00A540BB">
            <w:pPr>
              <w:jc w:val="center"/>
              <w:rPr>
                <w:sz w:val="12"/>
                <w:szCs w:val="12"/>
              </w:rPr>
            </w:pPr>
            <w:r w:rsidRPr="00B56F67">
              <w:rPr>
                <w:sz w:val="12"/>
                <w:szCs w:val="12"/>
              </w:rPr>
              <w:t>0,00</w:t>
            </w:r>
            <w:r>
              <w:rPr>
                <w:sz w:val="12"/>
                <w:szCs w:val="12"/>
              </w:rPr>
              <w:t>0</w:t>
            </w:r>
          </w:p>
        </w:tc>
        <w:tc>
          <w:tcPr>
            <w:tcW w:w="709" w:type="dxa"/>
            <w:gridSpan w:val="2"/>
            <w:shd w:val="clear" w:color="000000" w:fill="FFFFFF"/>
            <w:tcMar>
              <w:left w:w="28" w:type="dxa"/>
              <w:right w:w="28" w:type="dxa"/>
            </w:tcMar>
            <w:vAlign w:val="center"/>
          </w:tcPr>
          <w:p w14:paraId="4DEC9868" w14:textId="77777777" w:rsidR="00E37A96" w:rsidRPr="00B56F67" w:rsidRDefault="00E37A96" w:rsidP="00A540BB">
            <w:pPr>
              <w:jc w:val="center"/>
              <w:rPr>
                <w:sz w:val="12"/>
                <w:szCs w:val="12"/>
              </w:rPr>
            </w:pPr>
            <w:r w:rsidRPr="00B56F67">
              <w:rPr>
                <w:sz w:val="12"/>
                <w:szCs w:val="12"/>
              </w:rPr>
              <w:t>0,0</w:t>
            </w:r>
            <w:r>
              <w:rPr>
                <w:sz w:val="12"/>
                <w:szCs w:val="12"/>
              </w:rPr>
              <w:t>0</w:t>
            </w:r>
            <w:r w:rsidRPr="00B56F67">
              <w:rPr>
                <w:sz w:val="12"/>
                <w:szCs w:val="12"/>
              </w:rPr>
              <w:t>0</w:t>
            </w:r>
          </w:p>
        </w:tc>
        <w:tc>
          <w:tcPr>
            <w:tcW w:w="709" w:type="dxa"/>
            <w:shd w:val="clear" w:color="000000" w:fill="FFFFFF"/>
            <w:tcMar>
              <w:left w:w="28" w:type="dxa"/>
              <w:right w:w="28" w:type="dxa"/>
            </w:tcMar>
            <w:vAlign w:val="center"/>
          </w:tcPr>
          <w:p w14:paraId="089F9A83" w14:textId="77777777" w:rsidR="00E37A96" w:rsidRPr="00B56F67" w:rsidRDefault="00E37A96" w:rsidP="00A540BB">
            <w:pPr>
              <w:jc w:val="center"/>
              <w:rPr>
                <w:sz w:val="12"/>
                <w:szCs w:val="12"/>
              </w:rPr>
            </w:pPr>
            <w:r w:rsidRPr="00B56F67">
              <w:rPr>
                <w:sz w:val="12"/>
                <w:szCs w:val="12"/>
              </w:rPr>
              <w:t>0,0</w:t>
            </w:r>
            <w:r>
              <w:rPr>
                <w:sz w:val="12"/>
                <w:szCs w:val="12"/>
              </w:rPr>
              <w:t>0</w:t>
            </w:r>
            <w:r w:rsidRPr="00B56F67">
              <w:rPr>
                <w:sz w:val="12"/>
                <w:szCs w:val="12"/>
              </w:rPr>
              <w:t>0</w:t>
            </w:r>
          </w:p>
        </w:tc>
        <w:tc>
          <w:tcPr>
            <w:tcW w:w="709" w:type="dxa"/>
            <w:shd w:val="clear" w:color="000000" w:fill="FFFFFF"/>
            <w:tcMar>
              <w:left w:w="28" w:type="dxa"/>
              <w:right w:w="28" w:type="dxa"/>
            </w:tcMar>
            <w:vAlign w:val="center"/>
          </w:tcPr>
          <w:p w14:paraId="6DF74710" w14:textId="77777777" w:rsidR="00E37A96" w:rsidRPr="00B56F67" w:rsidRDefault="00E37A96" w:rsidP="00A540BB">
            <w:pPr>
              <w:jc w:val="center"/>
              <w:rPr>
                <w:sz w:val="12"/>
                <w:szCs w:val="12"/>
              </w:rPr>
            </w:pPr>
            <w:r w:rsidRPr="00B56F67">
              <w:rPr>
                <w:sz w:val="12"/>
                <w:szCs w:val="12"/>
              </w:rPr>
              <w:t>0,0</w:t>
            </w:r>
            <w:r>
              <w:rPr>
                <w:sz w:val="12"/>
                <w:szCs w:val="12"/>
              </w:rPr>
              <w:t>0</w:t>
            </w:r>
            <w:r w:rsidRPr="00B56F67">
              <w:rPr>
                <w:sz w:val="12"/>
                <w:szCs w:val="12"/>
              </w:rPr>
              <w:t>0</w:t>
            </w:r>
          </w:p>
        </w:tc>
        <w:tc>
          <w:tcPr>
            <w:tcW w:w="521" w:type="dxa"/>
            <w:shd w:val="clear" w:color="auto" w:fill="auto"/>
            <w:tcMar>
              <w:left w:w="28" w:type="dxa"/>
              <w:right w:w="28" w:type="dxa"/>
            </w:tcMar>
            <w:vAlign w:val="center"/>
          </w:tcPr>
          <w:p w14:paraId="426E28D9" w14:textId="77777777" w:rsidR="00E37A96" w:rsidRPr="003174E7" w:rsidRDefault="00E37A96"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1721E660" w14:textId="77777777" w:rsidR="00E37A96" w:rsidRPr="003174E7" w:rsidRDefault="00E37A96" w:rsidP="00A540BB">
            <w:pPr>
              <w:jc w:val="center"/>
              <w:rPr>
                <w:sz w:val="12"/>
                <w:szCs w:val="12"/>
              </w:rPr>
            </w:pPr>
            <w:r w:rsidRPr="003174E7">
              <w:rPr>
                <w:sz w:val="12"/>
                <w:szCs w:val="12"/>
              </w:rPr>
              <w:t>0,000</w:t>
            </w:r>
          </w:p>
        </w:tc>
      </w:tr>
      <w:tr w:rsidR="00E37A96" w:rsidRPr="003174E7" w14:paraId="16A11A3A" w14:textId="77777777" w:rsidTr="00E37A96">
        <w:trPr>
          <w:trHeight w:val="210"/>
        </w:trPr>
        <w:tc>
          <w:tcPr>
            <w:tcW w:w="8999" w:type="dxa"/>
            <w:gridSpan w:val="10"/>
            <w:shd w:val="clear" w:color="auto" w:fill="auto"/>
            <w:tcMar>
              <w:left w:w="28" w:type="dxa"/>
              <w:right w:w="28" w:type="dxa"/>
            </w:tcMar>
            <w:vAlign w:val="center"/>
            <w:hideMark/>
          </w:tcPr>
          <w:p w14:paraId="43F9FE5C" w14:textId="77777777" w:rsidR="00E37A96" w:rsidRPr="0026175D" w:rsidRDefault="00E37A96" w:rsidP="00A540BB">
            <w:pPr>
              <w:rPr>
                <w:sz w:val="13"/>
                <w:szCs w:val="13"/>
              </w:rPr>
            </w:pPr>
            <w:r w:rsidRPr="0026175D">
              <w:rPr>
                <w:sz w:val="13"/>
                <w:szCs w:val="13"/>
              </w:rPr>
              <w:t>Всего по группе 3.</w:t>
            </w:r>
          </w:p>
        </w:tc>
        <w:tc>
          <w:tcPr>
            <w:tcW w:w="850" w:type="dxa"/>
            <w:shd w:val="clear" w:color="000000" w:fill="FFFFFF"/>
            <w:tcMar>
              <w:left w:w="28" w:type="dxa"/>
              <w:right w:w="28" w:type="dxa"/>
            </w:tcMar>
            <w:vAlign w:val="center"/>
          </w:tcPr>
          <w:p w14:paraId="689FDC25" w14:textId="77777777" w:rsidR="00E37A96" w:rsidRPr="003174E7" w:rsidRDefault="00E37A96" w:rsidP="00A540BB">
            <w:pPr>
              <w:jc w:val="center"/>
              <w:rPr>
                <w:sz w:val="12"/>
                <w:szCs w:val="12"/>
              </w:rPr>
            </w:pPr>
            <w:r w:rsidRPr="003174E7">
              <w:rPr>
                <w:sz w:val="12"/>
                <w:szCs w:val="12"/>
              </w:rPr>
              <w:t>11 512,774</w:t>
            </w:r>
          </w:p>
        </w:tc>
        <w:tc>
          <w:tcPr>
            <w:tcW w:w="709" w:type="dxa"/>
            <w:shd w:val="clear" w:color="000000" w:fill="FFFFFF"/>
            <w:tcMar>
              <w:left w:w="28" w:type="dxa"/>
              <w:right w:w="28" w:type="dxa"/>
            </w:tcMar>
            <w:vAlign w:val="center"/>
          </w:tcPr>
          <w:p w14:paraId="57CD77A5" w14:textId="77777777" w:rsidR="00E37A96" w:rsidRPr="003174E7" w:rsidRDefault="00E37A96" w:rsidP="00A540BB">
            <w:pPr>
              <w:jc w:val="center"/>
              <w:rPr>
                <w:sz w:val="12"/>
                <w:szCs w:val="12"/>
              </w:rPr>
            </w:pPr>
            <w:r w:rsidRPr="003174E7">
              <w:rPr>
                <w:sz w:val="12"/>
                <w:szCs w:val="12"/>
              </w:rPr>
              <w:t>0,00</w:t>
            </w:r>
            <w:r>
              <w:rPr>
                <w:sz w:val="12"/>
                <w:szCs w:val="12"/>
              </w:rPr>
              <w:t>0</w:t>
            </w:r>
          </w:p>
        </w:tc>
        <w:tc>
          <w:tcPr>
            <w:tcW w:w="709" w:type="dxa"/>
            <w:shd w:val="clear" w:color="000000" w:fill="FFFFFF"/>
            <w:tcMar>
              <w:left w:w="28" w:type="dxa"/>
              <w:right w:w="28" w:type="dxa"/>
            </w:tcMar>
            <w:vAlign w:val="center"/>
          </w:tcPr>
          <w:p w14:paraId="0073C69E" w14:textId="77777777" w:rsidR="00E37A96" w:rsidRPr="003174E7" w:rsidRDefault="00E37A96" w:rsidP="00A540BB">
            <w:pPr>
              <w:jc w:val="center"/>
              <w:rPr>
                <w:sz w:val="12"/>
                <w:szCs w:val="12"/>
              </w:rPr>
            </w:pPr>
            <w:r w:rsidRPr="003174E7">
              <w:rPr>
                <w:sz w:val="12"/>
                <w:szCs w:val="12"/>
              </w:rPr>
              <w:t>2 283,617</w:t>
            </w:r>
          </w:p>
        </w:tc>
        <w:tc>
          <w:tcPr>
            <w:tcW w:w="718" w:type="dxa"/>
            <w:gridSpan w:val="2"/>
            <w:shd w:val="clear" w:color="000000" w:fill="FFFFFF"/>
            <w:tcMar>
              <w:left w:w="28" w:type="dxa"/>
              <w:right w:w="28" w:type="dxa"/>
            </w:tcMar>
            <w:vAlign w:val="center"/>
          </w:tcPr>
          <w:p w14:paraId="74974E6C" w14:textId="77777777" w:rsidR="00E37A96" w:rsidRPr="003174E7" w:rsidRDefault="00E37A96" w:rsidP="00A540BB">
            <w:pPr>
              <w:jc w:val="center"/>
              <w:rPr>
                <w:sz w:val="12"/>
                <w:szCs w:val="12"/>
              </w:rPr>
            </w:pPr>
            <w:r w:rsidRPr="003174E7">
              <w:rPr>
                <w:sz w:val="12"/>
                <w:szCs w:val="12"/>
              </w:rPr>
              <w:t>2 340,390</w:t>
            </w:r>
          </w:p>
        </w:tc>
        <w:tc>
          <w:tcPr>
            <w:tcW w:w="699" w:type="dxa"/>
            <w:shd w:val="clear" w:color="000000" w:fill="FFFFFF"/>
            <w:tcMar>
              <w:left w:w="28" w:type="dxa"/>
              <w:right w:w="28" w:type="dxa"/>
            </w:tcMar>
            <w:vAlign w:val="center"/>
          </w:tcPr>
          <w:p w14:paraId="6BA879D2" w14:textId="77777777" w:rsidR="00E37A96" w:rsidRPr="003174E7" w:rsidRDefault="00E37A96" w:rsidP="00A540BB">
            <w:pPr>
              <w:jc w:val="center"/>
              <w:rPr>
                <w:sz w:val="12"/>
                <w:szCs w:val="12"/>
              </w:rPr>
            </w:pPr>
            <w:r w:rsidRPr="003174E7">
              <w:rPr>
                <w:sz w:val="12"/>
                <w:szCs w:val="12"/>
              </w:rPr>
              <w:t>1 830,034</w:t>
            </w:r>
          </w:p>
        </w:tc>
        <w:tc>
          <w:tcPr>
            <w:tcW w:w="709" w:type="dxa"/>
            <w:shd w:val="clear" w:color="000000" w:fill="FFFFFF"/>
            <w:tcMar>
              <w:left w:w="28" w:type="dxa"/>
              <w:right w:w="28" w:type="dxa"/>
            </w:tcMar>
            <w:vAlign w:val="center"/>
          </w:tcPr>
          <w:p w14:paraId="39566AF2" w14:textId="77777777" w:rsidR="00E37A96" w:rsidRPr="003174E7" w:rsidRDefault="00E37A96" w:rsidP="00A540BB">
            <w:pPr>
              <w:jc w:val="center"/>
              <w:rPr>
                <w:sz w:val="12"/>
                <w:szCs w:val="12"/>
              </w:rPr>
            </w:pPr>
            <w:r w:rsidRPr="003174E7">
              <w:rPr>
                <w:sz w:val="12"/>
                <w:szCs w:val="12"/>
              </w:rPr>
              <w:t>1 019,835</w:t>
            </w:r>
          </w:p>
        </w:tc>
        <w:tc>
          <w:tcPr>
            <w:tcW w:w="709" w:type="dxa"/>
            <w:shd w:val="clear" w:color="000000" w:fill="FFFFFF"/>
            <w:tcMar>
              <w:left w:w="28" w:type="dxa"/>
              <w:right w:w="28" w:type="dxa"/>
            </w:tcMar>
            <w:vAlign w:val="center"/>
          </w:tcPr>
          <w:p w14:paraId="435190EB" w14:textId="77777777" w:rsidR="00E37A96" w:rsidRPr="003174E7" w:rsidRDefault="00E37A96" w:rsidP="00A540BB">
            <w:pPr>
              <w:jc w:val="center"/>
              <w:rPr>
                <w:sz w:val="12"/>
                <w:szCs w:val="12"/>
              </w:rPr>
            </w:pPr>
            <w:r w:rsidRPr="003174E7">
              <w:rPr>
                <w:sz w:val="12"/>
                <w:szCs w:val="12"/>
              </w:rPr>
              <w:t>4 038,898</w:t>
            </w:r>
          </w:p>
        </w:tc>
        <w:tc>
          <w:tcPr>
            <w:tcW w:w="521" w:type="dxa"/>
            <w:shd w:val="clear" w:color="auto" w:fill="auto"/>
            <w:tcMar>
              <w:left w:w="28" w:type="dxa"/>
              <w:right w:w="28" w:type="dxa"/>
            </w:tcMar>
            <w:vAlign w:val="center"/>
          </w:tcPr>
          <w:p w14:paraId="2B315A65" w14:textId="77777777" w:rsidR="00E37A96" w:rsidRPr="003174E7" w:rsidRDefault="00E37A96" w:rsidP="00A540BB">
            <w:pPr>
              <w:jc w:val="center"/>
              <w:rPr>
                <w:color w:val="000000"/>
                <w:sz w:val="12"/>
                <w:szCs w:val="12"/>
              </w:rPr>
            </w:pPr>
            <w:r w:rsidRPr="003174E7">
              <w:rPr>
                <w:color w:val="000000"/>
                <w:sz w:val="12"/>
                <w:szCs w:val="12"/>
              </w:rPr>
              <w:t>0,000</w:t>
            </w:r>
          </w:p>
        </w:tc>
        <w:tc>
          <w:tcPr>
            <w:tcW w:w="813" w:type="dxa"/>
            <w:shd w:val="clear" w:color="auto" w:fill="auto"/>
            <w:tcMar>
              <w:left w:w="28" w:type="dxa"/>
              <w:right w:w="28" w:type="dxa"/>
            </w:tcMar>
            <w:vAlign w:val="center"/>
          </w:tcPr>
          <w:p w14:paraId="1F65920F" w14:textId="77777777" w:rsidR="00E37A96" w:rsidRPr="003174E7" w:rsidRDefault="00E37A96" w:rsidP="00A540BB">
            <w:pPr>
              <w:jc w:val="center"/>
              <w:rPr>
                <w:color w:val="000000"/>
                <w:sz w:val="12"/>
                <w:szCs w:val="12"/>
              </w:rPr>
            </w:pPr>
            <w:r w:rsidRPr="003174E7">
              <w:rPr>
                <w:color w:val="000000"/>
                <w:sz w:val="12"/>
                <w:szCs w:val="12"/>
              </w:rPr>
              <w:t>0,000</w:t>
            </w:r>
          </w:p>
        </w:tc>
      </w:tr>
      <w:tr w:rsidR="00E37A96" w:rsidRPr="009E2E84" w14:paraId="3854D735" w14:textId="77777777" w:rsidTr="00E37A96">
        <w:trPr>
          <w:trHeight w:val="210"/>
        </w:trPr>
        <w:tc>
          <w:tcPr>
            <w:tcW w:w="15436" w:type="dxa"/>
            <w:gridSpan w:val="20"/>
            <w:shd w:val="clear" w:color="auto" w:fill="auto"/>
            <w:tcMar>
              <w:left w:w="28" w:type="dxa"/>
              <w:right w:w="28" w:type="dxa"/>
            </w:tcMar>
            <w:vAlign w:val="center"/>
            <w:hideMark/>
          </w:tcPr>
          <w:p w14:paraId="3D77CF34" w14:textId="77777777" w:rsidR="00E37A96" w:rsidRPr="00463EFE" w:rsidRDefault="00E37A96" w:rsidP="00A540BB">
            <w:pPr>
              <w:rPr>
                <w:bCs/>
                <w:sz w:val="13"/>
                <w:szCs w:val="13"/>
              </w:rPr>
            </w:pPr>
            <w:r w:rsidRPr="0026175D">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E37A96" w:rsidRPr="009E2E84" w14:paraId="6943536E" w14:textId="77777777" w:rsidTr="00E37A96">
        <w:trPr>
          <w:trHeight w:val="70"/>
        </w:trPr>
        <w:tc>
          <w:tcPr>
            <w:tcW w:w="8999" w:type="dxa"/>
            <w:gridSpan w:val="10"/>
            <w:shd w:val="clear" w:color="auto" w:fill="auto"/>
            <w:tcMar>
              <w:left w:w="28" w:type="dxa"/>
              <w:right w:w="28" w:type="dxa"/>
            </w:tcMar>
            <w:vAlign w:val="center"/>
            <w:hideMark/>
          </w:tcPr>
          <w:p w14:paraId="29D0D383" w14:textId="77777777" w:rsidR="00E37A96" w:rsidRPr="0026175D" w:rsidRDefault="00E37A96" w:rsidP="00A540BB">
            <w:pPr>
              <w:rPr>
                <w:sz w:val="13"/>
                <w:szCs w:val="13"/>
              </w:rPr>
            </w:pPr>
            <w:r w:rsidRPr="0026175D">
              <w:rPr>
                <w:sz w:val="13"/>
                <w:szCs w:val="13"/>
              </w:rPr>
              <w:t>Всего по группе 4.</w:t>
            </w:r>
          </w:p>
        </w:tc>
        <w:tc>
          <w:tcPr>
            <w:tcW w:w="850" w:type="dxa"/>
            <w:shd w:val="clear" w:color="auto" w:fill="auto"/>
            <w:tcMar>
              <w:left w:w="28" w:type="dxa"/>
              <w:right w:w="28" w:type="dxa"/>
            </w:tcMar>
            <w:vAlign w:val="center"/>
            <w:hideMark/>
          </w:tcPr>
          <w:p w14:paraId="4B4F1877" w14:textId="77777777" w:rsidR="00E37A96" w:rsidRPr="003174E7" w:rsidRDefault="00E37A96"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hideMark/>
          </w:tcPr>
          <w:p w14:paraId="346A58D6" w14:textId="77777777" w:rsidR="00E37A96" w:rsidRPr="003174E7" w:rsidRDefault="00E37A96"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hideMark/>
          </w:tcPr>
          <w:p w14:paraId="6EDEC7C8" w14:textId="77777777" w:rsidR="00E37A96" w:rsidRPr="003174E7" w:rsidRDefault="00E37A96" w:rsidP="00A540BB">
            <w:pPr>
              <w:jc w:val="center"/>
              <w:rPr>
                <w:sz w:val="12"/>
                <w:szCs w:val="12"/>
              </w:rPr>
            </w:pPr>
            <w:r w:rsidRPr="003174E7">
              <w:rPr>
                <w:sz w:val="12"/>
                <w:szCs w:val="12"/>
              </w:rPr>
              <w:t>0,000</w:t>
            </w:r>
          </w:p>
        </w:tc>
        <w:tc>
          <w:tcPr>
            <w:tcW w:w="718" w:type="dxa"/>
            <w:gridSpan w:val="2"/>
            <w:shd w:val="clear" w:color="auto" w:fill="auto"/>
            <w:tcMar>
              <w:left w:w="28" w:type="dxa"/>
              <w:right w:w="28" w:type="dxa"/>
            </w:tcMar>
            <w:vAlign w:val="center"/>
            <w:hideMark/>
          </w:tcPr>
          <w:p w14:paraId="73A32CC7" w14:textId="77777777" w:rsidR="00E37A96" w:rsidRPr="003174E7" w:rsidRDefault="00E37A96" w:rsidP="00A540BB">
            <w:pPr>
              <w:jc w:val="center"/>
              <w:rPr>
                <w:sz w:val="12"/>
                <w:szCs w:val="12"/>
              </w:rPr>
            </w:pPr>
            <w:r w:rsidRPr="003174E7">
              <w:rPr>
                <w:sz w:val="12"/>
                <w:szCs w:val="12"/>
              </w:rPr>
              <w:t>0,000</w:t>
            </w:r>
          </w:p>
        </w:tc>
        <w:tc>
          <w:tcPr>
            <w:tcW w:w="699" w:type="dxa"/>
            <w:shd w:val="clear" w:color="auto" w:fill="auto"/>
            <w:tcMar>
              <w:left w:w="28" w:type="dxa"/>
              <w:right w:w="28" w:type="dxa"/>
            </w:tcMar>
            <w:vAlign w:val="center"/>
            <w:hideMark/>
          </w:tcPr>
          <w:p w14:paraId="55F9C880" w14:textId="77777777" w:rsidR="00E37A96" w:rsidRPr="003174E7" w:rsidRDefault="00E37A96"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hideMark/>
          </w:tcPr>
          <w:p w14:paraId="6A8DBA3A" w14:textId="77777777" w:rsidR="00E37A96" w:rsidRPr="003174E7" w:rsidRDefault="00E37A96"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hideMark/>
          </w:tcPr>
          <w:p w14:paraId="5A2E3A34" w14:textId="77777777" w:rsidR="00E37A96" w:rsidRPr="003174E7" w:rsidRDefault="00E37A96" w:rsidP="00A540BB">
            <w:pPr>
              <w:jc w:val="center"/>
              <w:rPr>
                <w:sz w:val="12"/>
                <w:szCs w:val="12"/>
              </w:rPr>
            </w:pPr>
            <w:r w:rsidRPr="003174E7">
              <w:rPr>
                <w:sz w:val="12"/>
                <w:szCs w:val="12"/>
              </w:rPr>
              <w:t>0,000</w:t>
            </w:r>
          </w:p>
        </w:tc>
        <w:tc>
          <w:tcPr>
            <w:tcW w:w="521" w:type="dxa"/>
            <w:shd w:val="clear" w:color="auto" w:fill="auto"/>
            <w:tcMar>
              <w:left w:w="28" w:type="dxa"/>
              <w:right w:w="28" w:type="dxa"/>
            </w:tcMar>
            <w:vAlign w:val="center"/>
            <w:hideMark/>
          </w:tcPr>
          <w:p w14:paraId="3A7BD5C0" w14:textId="77777777" w:rsidR="00E37A96" w:rsidRPr="003174E7" w:rsidRDefault="00E37A96"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hideMark/>
          </w:tcPr>
          <w:p w14:paraId="3BC40011" w14:textId="77777777" w:rsidR="00E37A96" w:rsidRPr="003174E7" w:rsidRDefault="00E37A96" w:rsidP="00A540BB">
            <w:pPr>
              <w:jc w:val="center"/>
              <w:rPr>
                <w:sz w:val="12"/>
                <w:szCs w:val="12"/>
              </w:rPr>
            </w:pPr>
            <w:r w:rsidRPr="003174E7">
              <w:rPr>
                <w:sz w:val="12"/>
                <w:szCs w:val="12"/>
              </w:rPr>
              <w:t>0,000</w:t>
            </w:r>
          </w:p>
        </w:tc>
      </w:tr>
      <w:tr w:rsidR="00E37A96" w:rsidRPr="009E2E84" w14:paraId="1AD60522" w14:textId="77777777" w:rsidTr="00E37A96">
        <w:trPr>
          <w:trHeight w:val="58"/>
        </w:trPr>
        <w:tc>
          <w:tcPr>
            <w:tcW w:w="15436" w:type="dxa"/>
            <w:gridSpan w:val="20"/>
            <w:shd w:val="clear" w:color="auto" w:fill="auto"/>
            <w:tcMar>
              <w:left w:w="28" w:type="dxa"/>
              <w:right w:w="28" w:type="dxa"/>
            </w:tcMar>
            <w:vAlign w:val="center"/>
            <w:hideMark/>
          </w:tcPr>
          <w:p w14:paraId="56E49932" w14:textId="77777777" w:rsidR="00E37A96" w:rsidRPr="0026175D" w:rsidRDefault="00E37A96" w:rsidP="00A540BB">
            <w:pPr>
              <w:rPr>
                <w:bCs/>
                <w:sz w:val="13"/>
                <w:szCs w:val="13"/>
              </w:rPr>
            </w:pPr>
            <w:r w:rsidRPr="0026175D">
              <w:rPr>
                <w:bCs/>
                <w:sz w:val="13"/>
                <w:szCs w:val="13"/>
              </w:rPr>
              <w:t>Группа 5. Вывод из эксплуатации, консервация и демонтаж объектов системы централизованного теплоснабжения</w:t>
            </w:r>
          </w:p>
        </w:tc>
      </w:tr>
      <w:tr w:rsidR="00E37A96" w:rsidRPr="009E2E84" w14:paraId="65159073" w14:textId="77777777" w:rsidTr="00E37A96">
        <w:trPr>
          <w:trHeight w:val="225"/>
        </w:trPr>
        <w:tc>
          <w:tcPr>
            <w:tcW w:w="15436" w:type="dxa"/>
            <w:gridSpan w:val="20"/>
            <w:shd w:val="clear" w:color="auto" w:fill="auto"/>
            <w:tcMar>
              <w:left w:w="28" w:type="dxa"/>
              <w:right w:w="28" w:type="dxa"/>
            </w:tcMar>
            <w:vAlign w:val="center"/>
            <w:hideMark/>
          </w:tcPr>
          <w:p w14:paraId="1F8FA765" w14:textId="77777777" w:rsidR="00E37A96" w:rsidRPr="0026175D" w:rsidRDefault="00E37A96" w:rsidP="00A540BB">
            <w:pPr>
              <w:rPr>
                <w:bCs/>
                <w:sz w:val="13"/>
                <w:szCs w:val="13"/>
              </w:rPr>
            </w:pPr>
            <w:r w:rsidRPr="0026175D">
              <w:rPr>
                <w:bCs/>
                <w:sz w:val="13"/>
                <w:szCs w:val="13"/>
              </w:rPr>
              <w:t>5.1. Вывод из эксплуатации, консервация и демонтаж тепловых сетей</w:t>
            </w:r>
          </w:p>
        </w:tc>
      </w:tr>
      <w:tr w:rsidR="00E37A96" w:rsidRPr="009E2E84" w14:paraId="2A451855" w14:textId="77777777" w:rsidTr="00E37A96">
        <w:trPr>
          <w:trHeight w:val="210"/>
        </w:trPr>
        <w:tc>
          <w:tcPr>
            <w:tcW w:w="15436" w:type="dxa"/>
            <w:gridSpan w:val="20"/>
            <w:shd w:val="clear" w:color="auto" w:fill="auto"/>
            <w:tcMar>
              <w:left w:w="28" w:type="dxa"/>
              <w:right w:w="28" w:type="dxa"/>
            </w:tcMar>
            <w:vAlign w:val="center"/>
            <w:hideMark/>
          </w:tcPr>
          <w:p w14:paraId="075385EA" w14:textId="77777777" w:rsidR="00E37A96" w:rsidRPr="0026175D" w:rsidRDefault="00E37A96" w:rsidP="00A540BB">
            <w:pPr>
              <w:rPr>
                <w:bCs/>
                <w:sz w:val="13"/>
                <w:szCs w:val="13"/>
              </w:rPr>
            </w:pPr>
            <w:r w:rsidRPr="0026175D">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E37A96" w:rsidRPr="009E2E84" w14:paraId="0BD2F455" w14:textId="77777777" w:rsidTr="00E37A96">
        <w:trPr>
          <w:trHeight w:val="225"/>
        </w:trPr>
        <w:tc>
          <w:tcPr>
            <w:tcW w:w="8999" w:type="dxa"/>
            <w:gridSpan w:val="10"/>
            <w:shd w:val="clear" w:color="auto" w:fill="auto"/>
            <w:tcMar>
              <w:left w:w="28" w:type="dxa"/>
              <w:right w:w="28" w:type="dxa"/>
            </w:tcMar>
            <w:vAlign w:val="center"/>
            <w:hideMark/>
          </w:tcPr>
          <w:p w14:paraId="37C342CE" w14:textId="77777777" w:rsidR="00E37A96" w:rsidRPr="0026175D" w:rsidRDefault="00E37A96" w:rsidP="00A540BB">
            <w:pPr>
              <w:rPr>
                <w:sz w:val="13"/>
                <w:szCs w:val="13"/>
              </w:rPr>
            </w:pPr>
            <w:r w:rsidRPr="0026175D">
              <w:rPr>
                <w:sz w:val="13"/>
                <w:szCs w:val="13"/>
              </w:rPr>
              <w:t>Всего по группе 5.</w:t>
            </w:r>
          </w:p>
        </w:tc>
        <w:tc>
          <w:tcPr>
            <w:tcW w:w="850" w:type="dxa"/>
            <w:shd w:val="clear" w:color="auto" w:fill="auto"/>
            <w:tcMar>
              <w:left w:w="28" w:type="dxa"/>
              <w:right w:w="28" w:type="dxa"/>
            </w:tcMar>
            <w:vAlign w:val="center"/>
            <w:hideMark/>
          </w:tcPr>
          <w:p w14:paraId="58E6AF14" w14:textId="77777777" w:rsidR="00E37A96" w:rsidRPr="003174E7" w:rsidRDefault="00E37A96"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hideMark/>
          </w:tcPr>
          <w:p w14:paraId="24D76EBB" w14:textId="77777777" w:rsidR="00E37A96" w:rsidRPr="003174E7" w:rsidRDefault="00E37A96"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hideMark/>
          </w:tcPr>
          <w:p w14:paraId="77BFB4F3" w14:textId="77777777" w:rsidR="00E37A96" w:rsidRPr="003174E7" w:rsidRDefault="00E37A96" w:rsidP="00A540BB">
            <w:pPr>
              <w:jc w:val="center"/>
              <w:rPr>
                <w:sz w:val="12"/>
                <w:szCs w:val="12"/>
              </w:rPr>
            </w:pPr>
            <w:r w:rsidRPr="003174E7">
              <w:rPr>
                <w:sz w:val="12"/>
                <w:szCs w:val="12"/>
              </w:rPr>
              <w:t>0,000</w:t>
            </w:r>
          </w:p>
        </w:tc>
        <w:tc>
          <w:tcPr>
            <w:tcW w:w="718" w:type="dxa"/>
            <w:gridSpan w:val="2"/>
            <w:shd w:val="clear" w:color="auto" w:fill="auto"/>
            <w:tcMar>
              <w:left w:w="28" w:type="dxa"/>
              <w:right w:w="28" w:type="dxa"/>
            </w:tcMar>
            <w:vAlign w:val="center"/>
            <w:hideMark/>
          </w:tcPr>
          <w:p w14:paraId="108DD740" w14:textId="77777777" w:rsidR="00E37A96" w:rsidRPr="003174E7" w:rsidRDefault="00E37A96" w:rsidP="00A540BB">
            <w:pPr>
              <w:jc w:val="center"/>
              <w:rPr>
                <w:sz w:val="12"/>
                <w:szCs w:val="12"/>
              </w:rPr>
            </w:pPr>
            <w:r w:rsidRPr="003174E7">
              <w:rPr>
                <w:sz w:val="12"/>
                <w:szCs w:val="12"/>
              </w:rPr>
              <w:t>0,000</w:t>
            </w:r>
          </w:p>
        </w:tc>
        <w:tc>
          <w:tcPr>
            <w:tcW w:w="699" w:type="dxa"/>
            <w:shd w:val="clear" w:color="auto" w:fill="auto"/>
            <w:tcMar>
              <w:left w:w="28" w:type="dxa"/>
              <w:right w:w="28" w:type="dxa"/>
            </w:tcMar>
            <w:vAlign w:val="center"/>
            <w:hideMark/>
          </w:tcPr>
          <w:p w14:paraId="2C87673A" w14:textId="77777777" w:rsidR="00E37A96" w:rsidRPr="003174E7" w:rsidRDefault="00E37A96"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hideMark/>
          </w:tcPr>
          <w:p w14:paraId="618FDFA7" w14:textId="77777777" w:rsidR="00E37A96" w:rsidRPr="003174E7" w:rsidRDefault="00E37A96"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hideMark/>
          </w:tcPr>
          <w:p w14:paraId="678403B9" w14:textId="77777777" w:rsidR="00E37A96" w:rsidRPr="003174E7" w:rsidRDefault="00E37A96" w:rsidP="00A540BB">
            <w:pPr>
              <w:jc w:val="center"/>
              <w:rPr>
                <w:sz w:val="12"/>
                <w:szCs w:val="12"/>
              </w:rPr>
            </w:pPr>
            <w:r w:rsidRPr="003174E7">
              <w:rPr>
                <w:sz w:val="12"/>
                <w:szCs w:val="12"/>
              </w:rPr>
              <w:t>0,000</w:t>
            </w:r>
          </w:p>
        </w:tc>
        <w:tc>
          <w:tcPr>
            <w:tcW w:w="521" w:type="dxa"/>
            <w:shd w:val="clear" w:color="auto" w:fill="auto"/>
            <w:tcMar>
              <w:left w:w="28" w:type="dxa"/>
              <w:right w:w="28" w:type="dxa"/>
            </w:tcMar>
            <w:vAlign w:val="center"/>
            <w:hideMark/>
          </w:tcPr>
          <w:p w14:paraId="4E8FCC4A" w14:textId="77777777" w:rsidR="00E37A96" w:rsidRPr="003174E7" w:rsidRDefault="00E37A96"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hideMark/>
          </w:tcPr>
          <w:p w14:paraId="7D9D04ED" w14:textId="77777777" w:rsidR="00E37A96" w:rsidRPr="003174E7" w:rsidRDefault="00E37A96" w:rsidP="00A540BB">
            <w:pPr>
              <w:jc w:val="center"/>
              <w:rPr>
                <w:sz w:val="12"/>
                <w:szCs w:val="12"/>
              </w:rPr>
            </w:pPr>
            <w:r w:rsidRPr="003174E7">
              <w:rPr>
                <w:sz w:val="12"/>
                <w:szCs w:val="12"/>
              </w:rPr>
              <w:t>0,000</w:t>
            </w:r>
          </w:p>
        </w:tc>
      </w:tr>
      <w:tr w:rsidR="00E37A96" w:rsidRPr="009E2E84" w14:paraId="15F339AE" w14:textId="77777777" w:rsidTr="00E37A96">
        <w:trPr>
          <w:trHeight w:val="225"/>
        </w:trPr>
        <w:tc>
          <w:tcPr>
            <w:tcW w:w="8999" w:type="dxa"/>
            <w:gridSpan w:val="10"/>
            <w:shd w:val="clear" w:color="auto" w:fill="auto"/>
            <w:tcMar>
              <w:left w:w="28" w:type="dxa"/>
              <w:right w:w="28" w:type="dxa"/>
            </w:tcMar>
            <w:vAlign w:val="center"/>
            <w:hideMark/>
          </w:tcPr>
          <w:p w14:paraId="36F41AA6" w14:textId="77777777" w:rsidR="00E37A96" w:rsidRPr="0026175D" w:rsidRDefault="00E37A96" w:rsidP="00A540BB">
            <w:pPr>
              <w:rPr>
                <w:sz w:val="13"/>
                <w:szCs w:val="13"/>
              </w:rPr>
            </w:pPr>
            <w:r w:rsidRPr="0026175D">
              <w:rPr>
                <w:sz w:val="13"/>
                <w:szCs w:val="13"/>
              </w:rPr>
              <w:t>ИТОГО по программе</w:t>
            </w:r>
          </w:p>
        </w:tc>
        <w:tc>
          <w:tcPr>
            <w:tcW w:w="850" w:type="dxa"/>
            <w:shd w:val="clear" w:color="000000" w:fill="FFFFFF"/>
            <w:tcMar>
              <w:left w:w="28" w:type="dxa"/>
              <w:right w:w="28" w:type="dxa"/>
            </w:tcMar>
            <w:vAlign w:val="center"/>
          </w:tcPr>
          <w:p w14:paraId="4DAF2DDE" w14:textId="77777777" w:rsidR="00E37A96" w:rsidRPr="003174E7" w:rsidRDefault="00E37A96" w:rsidP="00A540BB">
            <w:pPr>
              <w:jc w:val="center"/>
              <w:rPr>
                <w:sz w:val="12"/>
                <w:szCs w:val="12"/>
              </w:rPr>
            </w:pPr>
            <w:r w:rsidRPr="003174E7">
              <w:rPr>
                <w:sz w:val="12"/>
                <w:szCs w:val="12"/>
              </w:rPr>
              <w:t>11 512,774</w:t>
            </w:r>
          </w:p>
        </w:tc>
        <w:tc>
          <w:tcPr>
            <w:tcW w:w="709" w:type="dxa"/>
            <w:shd w:val="clear" w:color="000000" w:fill="FFFFFF"/>
            <w:tcMar>
              <w:left w:w="28" w:type="dxa"/>
              <w:right w:w="28" w:type="dxa"/>
            </w:tcMar>
            <w:vAlign w:val="center"/>
          </w:tcPr>
          <w:p w14:paraId="547F7623" w14:textId="77777777" w:rsidR="00E37A96" w:rsidRPr="003174E7" w:rsidRDefault="00E37A96" w:rsidP="00A540BB">
            <w:pPr>
              <w:jc w:val="center"/>
              <w:rPr>
                <w:sz w:val="12"/>
                <w:szCs w:val="12"/>
              </w:rPr>
            </w:pPr>
            <w:r w:rsidRPr="003174E7">
              <w:rPr>
                <w:sz w:val="12"/>
                <w:szCs w:val="12"/>
              </w:rPr>
              <w:t>0,00</w:t>
            </w:r>
            <w:r>
              <w:rPr>
                <w:sz w:val="12"/>
                <w:szCs w:val="12"/>
              </w:rPr>
              <w:t>0</w:t>
            </w:r>
          </w:p>
        </w:tc>
        <w:tc>
          <w:tcPr>
            <w:tcW w:w="709" w:type="dxa"/>
            <w:shd w:val="clear" w:color="000000" w:fill="FFFFFF"/>
            <w:tcMar>
              <w:left w:w="28" w:type="dxa"/>
              <w:right w:w="28" w:type="dxa"/>
            </w:tcMar>
            <w:vAlign w:val="center"/>
          </w:tcPr>
          <w:p w14:paraId="38E40A69" w14:textId="77777777" w:rsidR="00E37A96" w:rsidRPr="003174E7" w:rsidRDefault="00E37A96" w:rsidP="00A540BB">
            <w:pPr>
              <w:jc w:val="center"/>
              <w:rPr>
                <w:sz w:val="12"/>
                <w:szCs w:val="12"/>
              </w:rPr>
            </w:pPr>
            <w:r w:rsidRPr="003174E7">
              <w:rPr>
                <w:sz w:val="12"/>
                <w:szCs w:val="12"/>
              </w:rPr>
              <w:t>2 283,617</w:t>
            </w:r>
          </w:p>
        </w:tc>
        <w:tc>
          <w:tcPr>
            <w:tcW w:w="718" w:type="dxa"/>
            <w:gridSpan w:val="2"/>
            <w:shd w:val="clear" w:color="000000" w:fill="FFFFFF"/>
            <w:tcMar>
              <w:left w:w="28" w:type="dxa"/>
              <w:right w:w="28" w:type="dxa"/>
            </w:tcMar>
            <w:vAlign w:val="center"/>
          </w:tcPr>
          <w:p w14:paraId="1F7034FD" w14:textId="77777777" w:rsidR="00E37A96" w:rsidRPr="003174E7" w:rsidRDefault="00E37A96" w:rsidP="00A540BB">
            <w:pPr>
              <w:jc w:val="center"/>
              <w:rPr>
                <w:sz w:val="12"/>
                <w:szCs w:val="12"/>
              </w:rPr>
            </w:pPr>
            <w:r w:rsidRPr="003174E7">
              <w:rPr>
                <w:sz w:val="12"/>
                <w:szCs w:val="12"/>
              </w:rPr>
              <w:t>2 340,390</w:t>
            </w:r>
          </w:p>
        </w:tc>
        <w:tc>
          <w:tcPr>
            <w:tcW w:w="699" w:type="dxa"/>
            <w:shd w:val="clear" w:color="000000" w:fill="FFFFFF"/>
            <w:tcMar>
              <w:left w:w="28" w:type="dxa"/>
              <w:right w:w="28" w:type="dxa"/>
            </w:tcMar>
            <w:vAlign w:val="center"/>
          </w:tcPr>
          <w:p w14:paraId="2EAD9565" w14:textId="77777777" w:rsidR="00E37A96" w:rsidRPr="003174E7" w:rsidRDefault="00E37A96" w:rsidP="00A540BB">
            <w:pPr>
              <w:jc w:val="center"/>
              <w:rPr>
                <w:sz w:val="12"/>
                <w:szCs w:val="12"/>
              </w:rPr>
            </w:pPr>
            <w:r w:rsidRPr="003174E7">
              <w:rPr>
                <w:sz w:val="12"/>
                <w:szCs w:val="12"/>
              </w:rPr>
              <w:t>1 830,034</w:t>
            </w:r>
          </w:p>
        </w:tc>
        <w:tc>
          <w:tcPr>
            <w:tcW w:w="709" w:type="dxa"/>
            <w:shd w:val="clear" w:color="000000" w:fill="FFFFFF"/>
            <w:tcMar>
              <w:left w:w="28" w:type="dxa"/>
              <w:right w:w="28" w:type="dxa"/>
            </w:tcMar>
            <w:vAlign w:val="center"/>
          </w:tcPr>
          <w:p w14:paraId="5449021B" w14:textId="77777777" w:rsidR="00E37A96" w:rsidRPr="003174E7" w:rsidRDefault="00E37A96" w:rsidP="00A540BB">
            <w:pPr>
              <w:jc w:val="center"/>
              <w:rPr>
                <w:sz w:val="12"/>
                <w:szCs w:val="12"/>
              </w:rPr>
            </w:pPr>
            <w:r w:rsidRPr="003174E7">
              <w:rPr>
                <w:sz w:val="12"/>
                <w:szCs w:val="12"/>
              </w:rPr>
              <w:t>1 019,835</w:t>
            </w:r>
          </w:p>
        </w:tc>
        <w:tc>
          <w:tcPr>
            <w:tcW w:w="709" w:type="dxa"/>
            <w:shd w:val="clear" w:color="000000" w:fill="FFFFFF"/>
            <w:tcMar>
              <w:left w:w="28" w:type="dxa"/>
              <w:right w:w="28" w:type="dxa"/>
            </w:tcMar>
            <w:vAlign w:val="center"/>
          </w:tcPr>
          <w:p w14:paraId="0FE2AB6A" w14:textId="77777777" w:rsidR="00E37A96" w:rsidRPr="003174E7" w:rsidRDefault="00E37A96" w:rsidP="00A540BB">
            <w:pPr>
              <w:jc w:val="center"/>
              <w:rPr>
                <w:sz w:val="12"/>
                <w:szCs w:val="12"/>
              </w:rPr>
            </w:pPr>
            <w:r w:rsidRPr="003174E7">
              <w:rPr>
                <w:sz w:val="12"/>
                <w:szCs w:val="12"/>
              </w:rPr>
              <w:t>4 038,898</w:t>
            </w:r>
          </w:p>
        </w:tc>
        <w:tc>
          <w:tcPr>
            <w:tcW w:w="521" w:type="dxa"/>
            <w:shd w:val="clear" w:color="auto" w:fill="auto"/>
            <w:tcMar>
              <w:left w:w="28" w:type="dxa"/>
              <w:right w:w="28" w:type="dxa"/>
            </w:tcMar>
            <w:vAlign w:val="center"/>
          </w:tcPr>
          <w:p w14:paraId="05D6C0AD" w14:textId="77777777" w:rsidR="00E37A96" w:rsidRPr="003174E7" w:rsidRDefault="00E37A96" w:rsidP="00A540BB">
            <w:pPr>
              <w:jc w:val="center"/>
              <w:rPr>
                <w:color w:val="000000"/>
                <w:sz w:val="12"/>
                <w:szCs w:val="12"/>
              </w:rPr>
            </w:pPr>
            <w:r w:rsidRPr="003174E7">
              <w:rPr>
                <w:color w:val="000000"/>
                <w:sz w:val="12"/>
                <w:szCs w:val="12"/>
              </w:rPr>
              <w:t>0,000</w:t>
            </w:r>
          </w:p>
        </w:tc>
        <w:tc>
          <w:tcPr>
            <w:tcW w:w="813" w:type="dxa"/>
            <w:shd w:val="clear" w:color="auto" w:fill="auto"/>
            <w:tcMar>
              <w:left w:w="28" w:type="dxa"/>
              <w:right w:w="28" w:type="dxa"/>
            </w:tcMar>
            <w:vAlign w:val="center"/>
          </w:tcPr>
          <w:p w14:paraId="1AAA650C" w14:textId="77777777" w:rsidR="00E37A96" w:rsidRPr="003174E7" w:rsidRDefault="00E37A96" w:rsidP="00A540BB">
            <w:pPr>
              <w:jc w:val="center"/>
              <w:rPr>
                <w:color w:val="000000"/>
                <w:sz w:val="12"/>
                <w:szCs w:val="12"/>
              </w:rPr>
            </w:pPr>
            <w:r w:rsidRPr="003174E7">
              <w:rPr>
                <w:color w:val="000000"/>
                <w:sz w:val="12"/>
                <w:szCs w:val="12"/>
              </w:rPr>
              <w:t>0,000</w:t>
            </w:r>
          </w:p>
        </w:tc>
      </w:tr>
      <w:bookmarkEnd w:id="19"/>
    </w:tbl>
    <w:p w14:paraId="311B4DBF" w14:textId="77777777" w:rsidR="00491053" w:rsidRDefault="00491053" w:rsidP="00491053">
      <w:pPr>
        <w:tabs>
          <w:tab w:val="left" w:pos="5580"/>
          <w:tab w:val="left" w:pos="9498"/>
        </w:tabs>
        <w:ind w:left="-2884" w:right="-569" w:firstLine="9121"/>
        <w:sectPr w:rsidR="00491053" w:rsidSect="00E37A96">
          <w:headerReference w:type="default" r:id="rId13"/>
          <w:pgSz w:w="16834" w:h="11909" w:orient="landscape"/>
          <w:pgMar w:top="567" w:right="1440" w:bottom="851" w:left="1440" w:header="0" w:footer="0" w:gutter="0"/>
          <w:cols w:space="720"/>
          <w:noEndnote/>
          <w:docGrid w:linePitch="360"/>
        </w:sectPr>
      </w:pPr>
    </w:p>
    <w:p w14:paraId="4DE4FC21" w14:textId="1AD3B0E6" w:rsidR="00491053" w:rsidRPr="0089763B" w:rsidRDefault="00491053" w:rsidP="00491053">
      <w:pPr>
        <w:tabs>
          <w:tab w:val="left" w:pos="5580"/>
          <w:tab w:val="left" w:pos="9498"/>
        </w:tabs>
        <w:ind w:left="-2884" w:right="-569" w:firstLine="7562"/>
      </w:pPr>
      <w:r w:rsidRPr="00F4188F">
        <w:lastRenderedPageBreak/>
        <w:t xml:space="preserve">Приложение № </w:t>
      </w:r>
      <w:r>
        <w:t xml:space="preserve">2 </w:t>
      </w:r>
      <w:r w:rsidRPr="00F4188F">
        <w:t>к</w:t>
      </w:r>
      <w:r w:rsidRPr="00CB7967">
        <w:t xml:space="preserve"> протоколу № </w:t>
      </w:r>
      <w:r>
        <w:t>38</w:t>
      </w:r>
    </w:p>
    <w:p w14:paraId="64A96C81" w14:textId="77777777" w:rsidR="00491053" w:rsidRPr="00CB7967" w:rsidRDefault="00491053" w:rsidP="00491053">
      <w:pPr>
        <w:tabs>
          <w:tab w:val="left" w:pos="5580"/>
          <w:tab w:val="left" w:pos="9498"/>
        </w:tabs>
        <w:ind w:left="-2884" w:right="-569" w:firstLine="7562"/>
      </w:pPr>
      <w:r w:rsidRPr="00CB7967">
        <w:t>заседания правления Региональной</w:t>
      </w:r>
    </w:p>
    <w:p w14:paraId="52B48DFE" w14:textId="77777777" w:rsidR="00491053" w:rsidRPr="00CB7967" w:rsidRDefault="00491053" w:rsidP="00491053">
      <w:pPr>
        <w:tabs>
          <w:tab w:val="left" w:pos="5580"/>
          <w:tab w:val="left" w:pos="9498"/>
        </w:tabs>
        <w:ind w:left="-2884" w:right="-569" w:firstLine="7562"/>
      </w:pPr>
      <w:r w:rsidRPr="00CB7967">
        <w:t>энергетической комиссии</w:t>
      </w:r>
    </w:p>
    <w:p w14:paraId="73B83026" w14:textId="7C1C0AB3" w:rsidR="00491053" w:rsidRDefault="00491053" w:rsidP="00491053">
      <w:pPr>
        <w:tabs>
          <w:tab w:val="left" w:pos="5580"/>
          <w:tab w:val="left" w:pos="9498"/>
        </w:tabs>
        <w:ind w:left="-2884" w:right="-569" w:firstLine="7562"/>
      </w:pPr>
      <w:r w:rsidRPr="00CB7967">
        <w:t xml:space="preserve">Кузбасса от </w:t>
      </w:r>
      <w:r>
        <w:t>21</w:t>
      </w:r>
      <w:r w:rsidRPr="00CB7967">
        <w:t>.0</w:t>
      </w:r>
      <w:r>
        <w:t>6</w:t>
      </w:r>
      <w:r w:rsidRPr="00CB7967">
        <w:t>.2022</w:t>
      </w:r>
    </w:p>
    <w:p w14:paraId="4887C236" w14:textId="389B1B73" w:rsidR="00491053" w:rsidRPr="00491053" w:rsidRDefault="00491053" w:rsidP="00491053">
      <w:pPr>
        <w:autoSpaceDE w:val="0"/>
        <w:autoSpaceDN w:val="0"/>
        <w:adjustRightInd w:val="0"/>
        <w:jc w:val="center"/>
        <w:rPr>
          <w:b/>
          <w:color w:val="000000"/>
        </w:rPr>
      </w:pPr>
      <w:r w:rsidRPr="00491053">
        <w:rPr>
          <w:b/>
          <w:color w:val="000000"/>
        </w:rPr>
        <w:t xml:space="preserve">Паспорт инвестиционной программы в сфере теплоснабжения </w:t>
      </w:r>
      <w:r w:rsidRPr="00491053">
        <w:rPr>
          <w:b/>
          <w:color w:val="000000"/>
        </w:rPr>
        <w:br/>
      </w:r>
      <w:r w:rsidRPr="00491053">
        <w:rPr>
          <w:b/>
        </w:rPr>
        <w:t>ООО «Энергоресурс» по узлу теплоснабжения Беловского муниципального округа на 2022 - 2026 годы</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24"/>
        <w:gridCol w:w="4620"/>
      </w:tblGrid>
      <w:tr w:rsidR="00491053" w:rsidRPr="004A3910" w14:paraId="201EEA4F" w14:textId="77777777" w:rsidTr="00E831ED">
        <w:trPr>
          <w:trHeight w:val="614"/>
        </w:trPr>
        <w:tc>
          <w:tcPr>
            <w:tcW w:w="2528" w:type="pct"/>
            <w:shd w:val="clear" w:color="auto" w:fill="FFFFFF"/>
            <w:vAlign w:val="center"/>
          </w:tcPr>
          <w:p w14:paraId="7748C512" w14:textId="77777777" w:rsidR="00491053" w:rsidRPr="00E831ED" w:rsidRDefault="00491053" w:rsidP="00A540BB">
            <w:pPr>
              <w:pStyle w:val="2d"/>
              <w:shd w:val="clear" w:color="auto" w:fill="auto"/>
              <w:spacing w:line="230" w:lineRule="exact"/>
              <w:ind w:firstLine="480"/>
              <w:rPr>
                <w:sz w:val="20"/>
                <w:szCs w:val="20"/>
              </w:rPr>
            </w:pPr>
            <w:r w:rsidRPr="00E831ED">
              <w:rPr>
                <w:rStyle w:val="10pt"/>
              </w:rPr>
              <w:t>Наименование организации, в отношении которой разрабатывается инвестиционная программа в сфере теплоснабжения</w:t>
            </w:r>
          </w:p>
        </w:tc>
        <w:tc>
          <w:tcPr>
            <w:tcW w:w="2472" w:type="pct"/>
            <w:shd w:val="clear" w:color="auto" w:fill="FFFFFF"/>
            <w:vAlign w:val="center"/>
          </w:tcPr>
          <w:p w14:paraId="3DBD3ECC" w14:textId="77777777" w:rsidR="00491053" w:rsidRPr="00E831ED" w:rsidRDefault="00491053" w:rsidP="00A540BB">
            <w:pPr>
              <w:jc w:val="center"/>
              <w:rPr>
                <w:sz w:val="20"/>
                <w:szCs w:val="20"/>
              </w:rPr>
            </w:pPr>
            <w:r w:rsidRPr="00E831ED">
              <w:rPr>
                <w:sz w:val="20"/>
                <w:szCs w:val="20"/>
              </w:rPr>
              <w:t>Общество с ограниченной ответственностью «Энергоресурс»</w:t>
            </w:r>
          </w:p>
        </w:tc>
      </w:tr>
      <w:tr w:rsidR="00491053" w14:paraId="22AED8AB" w14:textId="77777777" w:rsidTr="00A540BB">
        <w:trPr>
          <w:trHeight w:val="699"/>
        </w:trPr>
        <w:tc>
          <w:tcPr>
            <w:tcW w:w="2528" w:type="pct"/>
            <w:shd w:val="clear" w:color="auto" w:fill="FFFFFF"/>
            <w:vAlign w:val="center"/>
          </w:tcPr>
          <w:p w14:paraId="5D0F9624" w14:textId="77777777" w:rsidR="00491053" w:rsidRPr="00877612" w:rsidRDefault="00491053" w:rsidP="00A540BB">
            <w:pPr>
              <w:pStyle w:val="2d"/>
              <w:shd w:val="clear" w:color="auto" w:fill="auto"/>
              <w:spacing w:line="200" w:lineRule="exact"/>
              <w:ind w:firstLine="480"/>
              <w:rPr>
                <w:sz w:val="24"/>
                <w:szCs w:val="24"/>
              </w:rPr>
            </w:pPr>
            <w:r w:rsidRPr="00877612">
              <w:rPr>
                <w:rStyle w:val="10pt"/>
                <w:sz w:val="24"/>
                <w:szCs w:val="24"/>
              </w:rPr>
              <w:t>Местонахождение регулируемой организации</w:t>
            </w:r>
          </w:p>
        </w:tc>
        <w:tc>
          <w:tcPr>
            <w:tcW w:w="2472" w:type="pct"/>
            <w:shd w:val="clear" w:color="auto" w:fill="auto"/>
            <w:vAlign w:val="center"/>
          </w:tcPr>
          <w:p w14:paraId="39FFBAD2" w14:textId="77777777" w:rsidR="00491053" w:rsidRPr="00C309BD" w:rsidRDefault="00491053" w:rsidP="00A540BB">
            <w:pPr>
              <w:jc w:val="center"/>
            </w:pPr>
            <w:r w:rsidRPr="00A20B43">
              <w:t>650025, г. Кемерово, ул. Кузбасская,10</w:t>
            </w:r>
          </w:p>
        </w:tc>
      </w:tr>
      <w:tr w:rsidR="00491053" w14:paraId="40688939" w14:textId="77777777" w:rsidTr="00A540BB">
        <w:trPr>
          <w:trHeight w:val="400"/>
        </w:trPr>
        <w:tc>
          <w:tcPr>
            <w:tcW w:w="2528" w:type="pct"/>
            <w:shd w:val="clear" w:color="auto" w:fill="FFFFFF"/>
            <w:vAlign w:val="center"/>
          </w:tcPr>
          <w:p w14:paraId="28BACB73" w14:textId="77777777" w:rsidR="00491053" w:rsidRPr="00877612" w:rsidRDefault="00491053" w:rsidP="00A540BB">
            <w:pPr>
              <w:pStyle w:val="2d"/>
              <w:shd w:val="clear" w:color="auto" w:fill="auto"/>
              <w:spacing w:line="200" w:lineRule="exact"/>
              <w:ind w:firstLine="480"/>
              <w:rPr>
                <w:sz w:val="24"/>
                <w:szCs w:val="24"/>
              </w:rPr>
            </w:pPr>
            <w:r w:rsidRPr="00877612">
              <w:rPr>
                <w:rStyle w:val="10pt"/>
                <w:sz w:val="24"/>
                <w:szCs w:val="24"/>
              </w:rPr>
              <w:t>Сроки реализации инвестиционной программы</w:t>
            </w:r>
          </w:p>
        </w:tc>
        <w:tc>
          <w:tcPr>
            <w:tcW w:w="2472" w:type="pct"/>
            <w:shd w:val="clear" w:color="auto" w:fill="auto"/>
            <w:vAlign w:val="center"/>
          </w:tcPr>
          <w:p w14:paraId="211BBE84" w14:textId="77777777" w:rsidR="00491053" w:rsidRPr="005570E7" w:rsidRDefault="00491053" w:rsidP="00A540BB">
            <w:pPr>
              <w:jc w:val="center"/>
            </w:pPr>
            <w:r w:rsidRPr="005570E7">
              <w:t>20</w:t>
            </w:r>
            <w:r>
              <w:t xml:space="preserve">22 </w:t>
            </w:r>
            <w:r w:rsidRPr="005570E7">
              <w:t>-</w:t>
            </w:r>
            <w:r>
              <w:t xml:space="preserve"> </w:t>
            </w:r>
            <w:r w:rsidRPr="005570E7">
              <w:t>20</w:t>
            </w:r>
            <w:r>
              <w:t>26</w:t>
            </w:r>
            <w:r w:rsidRPr="005570E7">
              <w:t xml:space="preserve"> г</w:t>
            </w:r>
            <w:r>
              <w:t xml:space="preserve">. </w:t>
            </w:r>
            <w:r w:rsidRPr="005570E7">
              <w:t>г.</w:t>
            </w:r>
          </w:p>
        </w:tc>
      </w:tr>
      <w:tr w:rsidR="00491053" w14:paraId="6A0047D6" w14:textId="77777777" w:rsidTr="00A540BB">
        <w:trPr>
          <w:trHeight w:val="110"/>
        </w:trPr>
        <w:tc>
          <w:tcPr>
            <w:tcW w:w="2528" w:type="pct"/>
            <w:shd w:val="clear" w:color="auto" w:fill="FFFFFF"/>
            <w:vAlign w:val="center"/>
          </w:tcPr>
          <w:p w14:paraId="05651D30" w14:textId="77777777" w:rsidR="00491053" w:rsidRPr="00877612" w:rsidRDefault="00491053" w:rsidP="00A540BB">
            <w:pPr>
              <w:pStyle w:val="2d"/>
              <w:shd w:val="clear" w:color="auto" w:fill="auto"/>
              <w:spacing w:line="234" w:lineRule="exact"/>
              <w:ind w:firstLine="480"/>
              <w:rPr>
                <w:sz w:val="24"/>
                <w:szCs w:val="24"/>
              </w:rPr>
            </w:pPr>
            <w:r w:rsidRPr="00877612">
              <w:rPr>
                <w:rStyle w:val="10pt"/>
                <w:sz w:val="24"/>
                <w:szCs w:val="24"/>
              </w:rPr>
              <w:t>Лицо, ответственное за разработку инвестиционной программы</w:t>
            </w:r>
          </w:p>
        </w:tc>
        <w:tc>
          <w:tcPr>
            <w:tcW w:w="2472" w:type="pct"/>
            <w:shd w:val="clear" w:color="auto" w:fill="auto"/>
            <w:vAlign w:val="center"/>
          </w:tcPr>
          <w:p w14:paraId="131D66E0" w14:textId="77777777" w:rsidR="00491053" w:rsidRPr="00C309BD" w:rsidRDefault="00491053" w:rsidP="00A540BB">
            <w:pPr>
              <w:jc w:val="center"/>
            </w:pPr>
            <w:r w:rsidRPr="00A20B43">
              <w:t xml:space="preserve">Директор </w:t>
            </w:r>
            <w:r>
              <w:t>ООО «Энергоресурс»</w:t>
            </w:r>
            <w:r>
              <w:br/>
            </w:r>
            <w:proofErr w:type="spellStart"/>
            <w:r w:rsidRPr="00A20B43">
              <w:t>Хараман</w:t>
            </w:r>
            <w:proofErr w:type="spellEnd"/>
            <w:r w:rsidRPr="00A20B43">
              <w:t xml:space="preserve"> Сергей Викторович</w:t>
            </w:r>
          </w:p>
        </w:tc>
      </w:tr>
      <w:tr w:rsidR="00491053" w:rsidRPr="006F5EA9" w14:paraId="45C51C0D" w14:textId="77777777" w:rsidTr="00491053">
        <w:trPr>
          <w:trHeight w:val="734"/>
        </w:trPr>
        <w:tc>
          <w:tcPr>
            <w:tcW w:w="2528" w:type="pct"/>
            <w:shd w:val="clear" w:color="auto" w:fill="FFFFFF"/>
            <w:vAlign w:val="center"/>
          </w:tcPr>
          <w:p w14:paraId="27D0B9E1" w14:textId="77777777" w:rsidR="00491053" w:rsidRPr="00877612" w:rsidRDefault="00491053" w:rsidP="00A540BB">
            <w:pPr>
              <w:pStyle w:val="2d"/>
              <w:shd w:val="clear" w:color="auto" w:fill="auto"/>
              <w:spacing w:line="230" w:lineRule="exact"/>
              <w:ind w:firstLine="480"/>
              <w:rPr>
                <w:sz w:val="24"/>
                <w:szCs w:val="24"/>
              </w:rPr>
            </w:pPr>
            <w:r w:rsidRPr="00877612">
              <w:rPr>
                <w:rStyle w:val="10pt"/>
                <w:sz w:val="24"/>
                <w:szCs w:val="24"/>
              </w:rPr>
              <w:t>Контактная информация лица, ответственного за разработку инвестиционной программы</w:t>
            </w:r>
          </w:p>
        </w:tc>
        <w:tc>
          <w:tcPr>
            <w:tcW w:w="2472" w:type="pct"/>
            <w:shd w:val="clear" w:color="auto" w:fill="auto"/>
            <w:vAlign w:val="center"/>
          </w:tcPr>
          <w:p w14:paraId="0D77BE1D" w14:textId="77777777" w:rsidR="00491053" w:rsidRPr="00C309BD" w:rsidRDefault="00491053" w:rsidP="00A540BB">
            <w:pPr>
              <w:jc w:val="center"/>
              <w:rPr>
                <w:lang w:val="en-US"/>
              </w:rPr>
            </w:pPr>
            <w:r>
              <w:t>т</w:t>
            </w:r>
            <w:proofErr w:type="spellStart"/>
            <w:r w:rsidRPr="00B34460">
              <w:rPr>
                <w:lang w:val="en-US"/>
              </w:rPr>
              <w:t>ел</w:t>
            </w:r>
            <w:proofErr w:type="spellEnd"/>
            <w:r w:rsidRPr="00B34460">
              <w:rPr>
                <w:lang w:val="en-US"/>
              </w:rPr>
              <w:t xml:space="preserve">. (3842) </w:t>
            </w:r>
            <w:r>
              <w:t>90</w:t>
            </w:r>
            <w:r w:rsidRPr="00B34460">
              <w:rPr>
                <w:lang w:val="en-US"/>
              </w:rPr>
              <w:t>-</w:t>
            </w:r>
            <w:r>
              <w:t>07</w:t>
            </w:r>
            <w:r w:rsidRPr="00B34460">
              <w:rPr>
                <w:lang w:val="en-US"/>
              </w:rPr>
              <w:t>-</w:t>
            </w:r>
            <w:r>
              <w:t>94</w:t>
            </w:r>
            <w:r w:rsidRPr="00B34460">
              <w:rPr>
                <w:lang w:val="en-US"/>
              </w:rPr>
              <w:t xml:space="preserve"> </w:t>
            </w:r>
          </w:p>
        </w:tc>
      </w:tr>
      <w:tr w:rsidR="00491053" w14:paraId="5F83E8D4" w14:textId="77777777" w:rsidTr="00A540BB">
        <w:trPr>
          <w:trHeight w:val="373"/>
        </w:trPr>
        <w:tc>
          <w:tcPr>
            <w:tcW w:w="2528" w:type="pct"/>
            <w:shd w:val="clear" w:color="auto" w:fill="FFFFFF"/>
            <w:vAlign w:val="center"/>
          </w:tcPr>
          <w:p w14:paraId="35D1FD6F" w14:textId="77777777" w:rsidR="00491053" w:rsidRPr="00877612" w:rsidRDefault="00491053" w:rsidP="00A540BB">
            <w:pPr>
              <w:pStyle w:val="2d"/>
              <w:shd w:val="clear" w:color="auto" w:fill="auto"/>
              <w:spacing w:line="227" w:lineRule="exact"/>
              <w:ind w:firstLine="480"/>
              <w:rPr>
                <w:sz w:val="24"/>
                <w:szCs w:val="24"/>
              </w:rPr>
            </w:pPr>
            <w:r w:rsidRPr="00877612">
              <w:rPr>
                <w:rStyle w:val="10pt"/>
                <w:sz w:val="24"/>
                <w:szCs w:val="24"/>
              </w:rPr>
              <w:t>Наименование органа исполнительной власти субъекта РФ, утвердившего инвестиционную программу</w:t>
            </w:r>
          </w:p>
        </w:tc>
        <w:tc>
          <w:tcPr>
            <w:tcW w:w="2472" w:type="pct"/>
            <w:shd w:val="clear" w:color="auto" w:fill="auto"/>
            <w:vAlign w:val="center"/>
          </w:tcPr>
          <w:p w14:paraId="53F45594" w14:textId="77777777" w:rsidR="00491053" w:rsidRPr="005570E7" w:rsidRDefault="00491053" w:rsidP="00A540BB">
            <w:pPr>
              <w:jc w:val="center"/>
            </w:pPr>
            <w:r w:rsidRPr="005570E7">
              <w:t xml:space="preserve">Региональная энергетическая комиссия </w:t>
            </w:r>
            <w:r>
              <w:t>Кузбасса</w:t>
            </w:r>
          </w:p>
        </w:tc>
      </w:tr>
      <w:tr w:rsidR="00491053" w14:paraId="471FCF3C" w14:textId="77777777" w:rsidTr="00A540BB">
        <w:trPr>
          <w:trHeight w:val="327"/>
        </w:trPr>
        <w:tc>
          <w:tcPr>
            <w:tcW w:w="2528" w:type="pct"/>
            <w:shd w:val="clear" w:color="auto" w:fill="FFFFFF"/>
            <w:vAlign w:val="center"/>
          </w:tcPr>
          <w:p w14:paraId="6287F397" w14:textId="77777777" w:rsidR="00491053" w:rsidRPr="00877612" w:rsidRDefault="00491053" w:rsidP="00A540BB">
            <w:pPr>
              <w:pStyle w:val="2d"/>
              <w:shd w:val="clear" w:color="auto" w:fill="auto"/>
              <w:spacing w:line="230" w:lineRule="exact"/>
              <w:ind w:firstLine="480"/>
              <w:rPr>
                <w:sz w:val="24"/>
                <w:szCs w:val="24"/>
              </w:rPr>
            </w:pPr>
            <w:r w:rsidRPr="00877612">
              <w:rPr>
                <w:rStyle w:val="10pt"/>
                <w:sz w:val="24"/>
                <w:szCs w:val="24"/>
              </w:rPr>
              <w:t>Местонахождение органа, утвердившего инвестиционную программу</w:t>
            </w:r>
          </w:p>
        </w:tc>
        <w:tc>
          <w:tcPr>
            <w:tcW w:w="2472" w:type="pct"/>
            <w:shd w:val="clear" w:color="auto" w:fill="auto"/>
            <w:vAlign w:val="center"/>
          </w:tcPr>
          <w:p w14:paraId="1498DB3F" w14:textId="77777777" w:rsidR="00491053" w:rsidRPr="005570E7" w:rsidRDefault="00491053" w:rsidP="00A540BB">
            <w:pPr>
              <w:jc w:val="center"/>
            </w:pPr>
            <w:r w:rsidRPr="005570E7">
              <w:t>650</w:t>
            </w:r>
            <w:r>
              <w:t>000</w:t>
            </w:r>
            <w:r w:rsidRPr="005570E7">
              <w:t>, г.</w:t>
            </w:r>
            <w:r>
              <w:t xml:space="preserve"> </w:t>
            </w:r>
            <w:r w:rsidRPr="005570E7">
              <w:t>Кемерово, ул.</w:t>
            </w:r>
            <w:r>
              <w:t xml:space="preserve"> Н. </w:t>
            </w:r>
            <w:r w:rsidRPr="005570E7">
              <w:t>Островского,32</w:t>
            </w:r>
          </w:p>
        </w:tc>
      </w:tr>
      <w:tr w:rsidR="00491053" w14:paraId="66391DE3" w14:textId="77777777" w:rsidTr="00A540BB">
        <w:trPr>
          <w:trHeight w:val="637"/>
        </w:trPr>
        <w:tc>
          <w:tcPr>
            <w:tcW w:w="2528" w:type="pct"/>
            <w:shd w:val="clear" w:color="auto" w:fill="FFFFFF"/>
            <w:vAlign w:val="center"/>
          </w:tcPr>
          <w:p w14:paraId="2A5E1859" w14:textId="77777777" w:rsidR="00491053" w:rsidRPr="00877612" w:rsidRDefault="00491053" w:rsidP="00A540BB">
            <w:pPr>
              <w:pStyle w:val="2d"/>
              <w:shd w:val="clear" w:color="auto" w:fill="auto"/>
              <w:spacing w:line="230" w:lineRule="exact"/>
              <w:ind w:firstLine="480"/>
              <w:rPr>
                <w:sz w:val="24"/>
                <w:szCs w:val="24"/>
              </w:rPr>
            </w:pPr>
            <w:r w:rsidRPr="00877612">
              <w:rPr>
                <w:rStyle w:val="10pt"/>
                <w:sz w:val="24"/>
                <w:szCs w:val="24"/>
              </w:rPr>
              <w:t>Должностное лицо, утвердившее инвестиционную программу</w:t>
            </w:r>
          </w:p>
        </w:tc>
        <w:tc>
          <w:tcPr>
            <w:tcW w:w="2472" w:type="pct"/>
            <w:shd w:val="clear" w:color="auto" w:fill="auto"/>
            <w:vAlign w:val="center"/>
          </w:tcPr>
          <w:p w14:paraId="76D8E938" w14:textId="77777777" w:rsidR="00491053" w:rsidRDefault="00491053" w:rsidP="00A540BB">
            <w:pPr>
              <w:jc w:val="center"/>
            </w:pPr>
            <w:r w:rsidRPr="005570E7">
              <w:t xml:space="preserve">Председатель </w:t>
            </w:r>
          </w:p>
          <w:p w14:paraId="7A77EFD8" w14:textId="77777777" w:rsidR="00491053" w:rsidRPr="005570E7" w:rsidRDefault="00491053" w:rsidP="00A540BB">
            <w:pPr>
              <w:jc w:val="center"/>
            </w:pPr>
            <w:r w:rsidRPr="005570E7">
              <w:t>Малюта Дмитрий Владимирович</w:t>
            </w:r>
          </w:p>
        </w:tc>
      </w:tr>
      <w:tr w:rsidR="00491053" w14:paraId="0C714853" w14:textId="77777777" w:rsidTr="00A540BB">
        <w:trPr>
          <w:trHeight w:val="403"/>
        </w:trPr>
        <w:tc>
          <w:tcPr>
            <w:tcW w:w="2528" w:type="pct"/>
            <w:shd w:val="clear" w:color="auto" w:fill="FFFFFF"/>
            <w:vAlign w:val="center"/>
          </w:tcPr>
          <w:p w14:paraId="383C8760" w14:textId="77777777" w:rsidR="00491053" w:rsidRPr="00877612" w:rsidRDefault="00491053" w:rsidP="00A540BB">
            <w:pPr>
              <w:pStyle w:val="2d"/>
              <w:shd w:val="clear" w:color="auto" w:fill="auto"/>
              <w:spacing w:line="200" w:lineRule="exact"/>
              <w:ind w:firstLine="480"/>
              <w:rPr>
                <w:sz w:val="24"/>
                <w:szCs w:val="24"/>
              </w:rPr>
            </w:pPr>
            <w:r w:rsidRPr="00877612">
              <w:rPr>
                <w:rStyle w:val="10pt"/>
                <w:sz w:val="24"/>
                <w:szCs w:val="24"/>
              </w:rPr>
              <w:t>Дата утверждения инвестиционной программы</w:t>
            </w:r>
          </w:p>
        </w:tc>
        <w:tc>
          <w:tcPr>
            <w:tcW w:w="2472" w:type="pct"/>
            <w:shd w:val="clear" w:color="auto" w:fill="auto"/>
            <w:vAlign w:val="center"/>
          </w:tcPr>
          <w:p w14:paraId="052235A9" w14:textId="77777777" w:rsidR="00491053" w:rsidRPr="005570E7" w:rsidRDefault="00491053" w:rsidP="00A540BB">
            <w:pPr>
              <w:jc w:val="center"/>
            </w:pPr>
            <w:r>
              <w:rPr>
                <w:lang w:val="en-US"/>
              </w:rPr>
              <w:t>21</w:t>
            </w:r>
            <w:r>
              <w:t>.06.2022</w:t>
            </w:r>
          </w:p>
        </w:tc>
      </w:tr>
      <w:tr w:rsidR="00491053" w14:paraId="5920BC3F" w14:textId="77777777" w:rsidTr="00E831ED">
        <w:trPr>
          <w:trHeight w:val="753"/>
        </w:trPr>
        <w:tc>
          <w:tcPr>
            <w:tcW w:w="2528" w:type="pct"/>
            <w:shd w:val="clear" w:color="auto" w:fill="FFFFFF"/>
            <w:vAlign w:val="center"/>
          </w:tcPr>
          <w:p w14:paraId="70F046E8" w14:textId="77777777" w:rsidR="00491053" w:rsidRPr="00877612" w:rsidRDefault="00491053" w:rsidP="00A540BB">
            <w:pPr>
              <w:pStyle w:val="2d"/>
              <w:shd w:val="clear" w:color="auto" w:fill="auto"/>
              <w:spacing w:line="230" w:lineRule="exact"/>
              <w:ind w:firstLine="480"/>
              <w:rPr>
                <w:sz w:val="24"/>
                <w:szCs w:val="24"/>
              </w:rPr>
            </w:pPr>
            <w:r w:rsidRPr="00877612">
              <w:rPr>
                <w:rStyle w:val="10pt"/>
                <w:sz w:val="24"/>
                <w:szCs w:val="24"/>
              </w:rPr>
              <w:t>Контактная информация лица, ответственного за утверждение инвестиционной программы</w:t>
            </w:r>
          </w:p>
        </w:tc>
        <w:tc>
          <w:tcPr>
            <w:tcW w:w="2472" w:type="pct"/>
            <w:shd w:val="clear" w:color="auto" w:fill="auto"/>
            <w:vAlign w:val="center"/>
          </w:tcPr>
          <w:p w14:paraId="4CDD194F" w14:textId="77777777" w:rsidR="00491053" w:rsidRPr="005570E7" w:rsidRDefault="00491053" w:rsidP="00A540BB">
            <w:pPr>
              <w:jc w:val="center"/>
            </w:pPr>
            <w:r w:rsidRPr="005570E7">
              <w:t>+7 (3842) 36-28-28 </w:t>
            </w:r>
          </w:p>
        </w:tc>
      </w:tr>
      <w:tr w:rsidR="00491053" w14:paraId="5DEC0E27" w14:textId="77777777" w:rsidTr="00A540BB">
        <w:trPr>
          <w:trHeight w:val="634"/>
        </w:trPr>
        <w:tc>
          <w:tcPr>
            <w:tcW w:w="2528" w:type="pct"/>
            <w:shd w:val="clear" w:color="auto" w:fill="FFFFFF"/>
            <w:vAlign w:val="center"/>
          </w:tcPr>
          <w:p w14:paraId="57E2A0D7" w14:textId="77777777" w:rsidR="00491053" w:rsidRPr="00877612" w:rsidRDefault="00491053" w:rsidP="00A540BB">
            <w:pPr>
              <w:pStyle w:val="2d"/>
              <w:shd w:val="clear" w:color="auto" w:fill="auto"/>
              <w:spacing w:line="230" w:lineRule="exact"/>
              <w:ind w:firstLine="480"/>
              <w:rPr>
                <w:sz w:val="24"/>
                <w:szCs w:val="24"/>
              </w:rPr>
            </w:pPr>
            <w:r w:rsidRPr="00877612">
              <w:rPr>
                <w:rStyle w:val="10pt"/>
                <w:sz w:val="24"/>
                <w:szCs w:val="24"/>
              </w:rPr>
              <w:t>Наименование органа местного самоуправления, согласовавшего инвестиционную программу</w:t>
            </w:r>
          </w:p>
        </w:tc>
        <w:tc>
          <w:tcPr>
            <w:tcW w:w="2472" w:type="pct"/>
            <w:shd w:val="clear" w:color="auto" w:fill="auto"/>
            <w:vAlign w:val="center"/>
          </w:tcPr>
          <w:p w14:paraId="2C413DC9" w14:textId="77777777" w:rsidR="00491053" w:rsidRPr="006F5EA9" w:rsidRDefault="00491053" w:rsidP="00A540BB">
            <w:pPr>
              <w:jc w:val="center"/>
            </w:pPr>
            <w:r w:rsidRPr="006F5EA9">
              <w:t xml:space="preserve">Администрация </w:t>
            </w:r>
            <w:r>
              <w:t>Беловского муниципального округа</w:t>
            </w:r>
          </w:p>
        </w:tc>
      </w:tr>
      <w:tr w:rsidR="00491053" w14:paraId="49FE3543" w14:textId="77777777" w:rsidTr="00A540BB">
        <w:trPr>
          <w:trHeight w:val="486"/>
        </w:trPr>
        <w:tc>
          <w:tcPr>
            <w:tcW w:w="2528" w:type="pct"/>
            <w:shd w:val="clear" w:color="auto" w:fill="FFFFFF"/>
            <w:vAlign w:val="center"/>
          </w:tcPr>
          <w:p w14:paraId="43E7C89B" w14:textId="77777777" w:rsidR="00491053" w:rsidRPr="00877612" w:rsidRDefault="00491053" w:rsidP="00A540BB">
            <w:pPr>
              <w:pStyle w:val="2d"/>
              <w:shd w:val="clear" w:color="auto" w:fill="auto"/>
              <w:spacing w:line="234" w:lineRule="exact"/>
              <w:ind w:firstLine="480"/>
              <w:rPr>
                <w:sz w:val="24"/>
                <w:szCs w:val="24"/>
              </w:rPr>
            </w:pPr>
            <w:r w:rsidRPr="00877612">
              <w:rPr>
                <w:rStyle w:val="10pt"/>
                <w:sz w:val="24"/>
                <w:szCs w:val="24"/>
              </w:rPr>
              <w:t>Местонахождение органа, согласовавшего инвестиционную программу</w:t>
            </w:r>
          </w:p>
        </w:tc>
        <w:tc>
          <w:tcPr>
            <w:tcW w:w="2472" w:type="pct"/>
            <w:shd w:val="clear" w:color="auto" w:fill="auto"/>
            <w:vAlign w:val="center"/>
          </w:tcPr>
          <w:p w14:paraId="2E07C55D" w14:textId="77777777" w:rsidR="00491053" w:rsidRPr="00A20B43" w:rsidRDefault="00491053" w:rsidP="00A540BB">
            <w:pPr>
              <w:jc w:val="center"/>
            </w:pPr>
            <w:r w:rsidRPr="00A20B43">
              <w:t>652600, Кемеровская область - Кузбасс,</w:t>
            </w:r>
          </w:p>
          <w:p w14:paraId="7B2B5F91" w14:textId="77777777" w:rsidR="00491053" w:rsidRPr="006F5EA9" w:rsidRDefault="00491053" w:rsidP="00A540BB">
            <w:pPr>
              <w:jc w:val="center"/>
            </w:pPr>
            <w:r w:rsidRPr="00A20B43">
              <w:t>г. Белово, ул. Ленина, 10</w:t>
            </w:r>
          </w:p>
        </w:tc>
      </w:tr>
      <w:tr w:rsidR="00491053" w14:paraId="79A731AC" w14:textId="77777777" w:rsidTr="00A540BB">
        <w:trPr>
          <w:trHeight w:val="408"/>
        </w:trPr>
        <w:tc>
          <w:tcPr>
            <w:tcW w:w="2528" w:type="pct"/>
            <w:shd w:val="clear" w:color="auto" w:fill="FFFFFF"/>
            <w:vAlign w:val="center"/>
          </w:tcPr>
          <w:p w14:paraId="384E2149" w14:textId="77777777" w:rsidR="00491053" w:rsidRPr="00877612" w:rsidRDefault="00491053" w:rsidP="00A540BB">
            <w:pPr>
              <w:pStyle w:val="2d"/>
              <w:shd w:val="clear" w:color="auto" w:fill="auto"/>
              <w:spacing w:line="230" w:lineRule="exact"/>
              <w:ind w:firstLine="480"/>
              <w:rPr>
                <w:sz w:val="24"/>
                <w:szCs w:val="24"/>
              </w:rPr>
            </w:pPr>
            <w:r w:rsidRPr="00877612">
              <w:rPr>
                <w:rStyle w:val="10pt"/>
                <w:sz w:val="24"/>
                <w:szCs w:val="24"/>
              </w:rPr>
              <w:t>Должностное лицо, согласовавшее инвестиционную программу</w:t>
            </w:r>
          </w:p>
        </w:tc>
        <w:tc>
          <w:tcPr>
            <w:tcW w:w="2472" w:type="pct"/>
            <w:shd w:val="clear" w:color="auto" w:fill="auto"/>
            <w:vAlign w:val="center"/>
          </w:tcPr>
          <w:p w14:paraId="285FAE1C" w14:textId="77777777" w:rsidR="00491053" w:rsidRPr="006F5EA9" w:rsidRDefault="00491053" w:rsidP="00A540BB">
            <w:pPr>
              <w:jc w:val="center"/>
            </w:pPr>
            <w:r w:rsidRPr="00A20B43">
              <w:t xml:space="preserve">Глава Беловского муниципального </w:t>
            </w:r>
            <w:r>
              <w:t>округа</w:t>
            </w:r>
            <w:r w:rsidRPr="00A20B43">
              <w:t xml:space="preserve"> Астафьев Владимир Анатольевич</w:t>
            </w:r>
          </w:p>
        </w:tc>
      </w:tr>
      <w:tr w:rsidR="00491053" w14:paraId="1F809175" w14:textId="77777777" w:rsidTr="00A540BB">
        <w:trPr>
          <w:trHeight w:val="461"/>
        </w:trPr>
        <w:tc>
          <w:tcPr>
            <w:tcW w:w="2528" w:type="pct"/>
            <w:shd w:val="clear" w:color="auto" w:fill="FFFFFF"/>
            <w:vAlign w:val="center"/>
          </w:tcPr>
          <w:p w14:paraId="1E299AF5" w14:textId="77777777" w:rsidR="00491053" w:rsidRPr="00877612" w:rsidRDefault="00491053" w:rsidP="00A540BB">
            <w:pPr>
              <w:pStyle w:val="2d"/>
              <w:shd w:val="clear" w:color="auto" w:fill="auto"/>
              <w:spacing w:line="200" w:lineRule="exact"/>
              <w:ind w:firstLine="480"/>
              <w:rPr>
                <w:sz w:val="24"/>
                <w:szCs w:val="24"/>
              </w:rPr>
            </w:pPr>
            <w:r w:rsidRPr="00877612">
              <w:rPr>
                <w:rStyle w:val="10pt"/>
                <w:sz w:val="24"/>
                <w:szCs w:val="24"/>
              </w:rPr>
              <w:t>Дата согласования инвестиционной программы</w:t>
            </w:r>
          </w:p>
        </w:tc>
        <w:tc>
          <w:tcPr>
            <w:tcW w:w="2472" w:type="pct"/>
            <w:shd w:val="clear" w:color="auto" w:fill="FFFFFF"/>
            <w:vAlign w:val="center"/>
          </w:tcPr>
          <w:p w14:paraId="3D2A6C11" w14:textId="77777777" w:rsidR="00491053" w:rsidRPr="00C309BD" w:rsidRDefault="00491053" w:rsidP="00A540BB">
            <w:pPr>
              <w:jc w:val="center"/>
            </w:pPr>
            <w:r>
              <w:t>27.04.2022</w:t>
            </w:r>
          </w:p>
        </w:tc>
      </w:tr>
      <w:tr w:rsidR="00491053" w14:paraId="52AE48DE" w14:textId="77777777" w:rsidTr="00E831ED">
        <w:trPr>
          <w:trHeight w:val="697"/>
        </w:trPr>
        <w:tc>
          <w:tcPr>
            <w:tcW w:w="2528" w:type="pct"/>
            <w:shd w:val="clear" w:color="auto" w:fill="FFFFFF"/>
            <w:vAlign w:val="center"/>
          </w:tcPr>
          <w:p w14:paraId="225901B5" w14:textId="77777777" w:rsidR="00491053" w:rsidRPr="00877612" w:rsidRDefault="00491053" w:rsidP="00A540BB">
            <w:pPr>
              <w:pStyle w:val="2d"/>
              <w:shd w:val="clear" w:color="auto" w:fill="auto"/>
              <w:spacing w:line="230" w:lineRule="exact"/>
              <w:ind w:firstLine="480"/>
              <w:rPr>
                <w:sz w:val="24"/>
                <w:szCs w:val="24"/>
              </w:rPr>
            </w:pPr>
            <w:r w:rsidRPr="00877612">
              <w:rPr>
                <w:rStyle w:val="10pt"/>
                <w:sz w:val="24"/>
                <w:szCs w:val="24"/>
              </w:rPr>
              <w:t>Контактная информация лица, ответственного за согласование инвестиционной программы</w:t>
            </w:r>
          </w:p>
        </w:tc>
        <w:tc>
          <w:tcPr>
            <w:tcW w:w="2472" w:type="pct"/>
            <w:shd w:val="clear" w:color="auto" w:fill="FFFFFF"/>
            <w:vAlign w:val="center"/>
          </w:tcPr>
          <w:p w14:paraId="4BA34C2D" w14:textId="77777777" w:rsidR="00491053" w:rsidRPr="00C309BD" w:rsidRDefault="00491053" w:rsidP="00A540BB">
            <w:pPr>
              <w:jc w:val="center"/>
            </w:pPr>
            <w:r w:rsidRPr="000C6D12">
              <w:t>+7 (384</w:t>
            </w:r>
            <w:r>
              <w:t>5</w:t>
            </w:r>
            <w:r w:rsidRPr="000C6D12">
              <w:t xml:space="preserve">2) </w:t>
            </w:r>
            <w:r>
              <w:t>2-81</w:t>
            </w:r>
            <w:r w:rsidRPr="000C6D12">
              <w:t>-</w:t>
            </w:r>
            <w:r>
              <w:t>18</w:t>
            </w:r>
          </w:p>
        </w:tc>
      </w:tr>
    </w:tbl>
    <w:p w14:paraId="20DD2063" w14:textId="20B16AC7" w:rsidR="00E831ED" w:rsidRPr="00E831ED" w:rsidRDefault="00E831ED" w:rsidP="00E831ED">
      <w:pPr>
        <w:tabs>
          <w:tab w:val="left" w:pos="1353"/>
        </w:tabs>
        <w:rPr>
          <w:sz w:val="28"/>
          <w:szCs w:val="28"/>
        </w:rPr>
        <w:sectPr w:rsidR="00E831ED" w:rsidRPr="00E831ED" w:rsidSect="00E831ED">
          <w:headerReference w:type="first" r:id="rId14"/>
          <w:pgSz w:w="11906" w:h="16838"/>
          <w:pgMar w:top="1134" w:right="851" w:bottom="709" w:left="1701" w:header="708" w:footer="418" w:gutter="0"/>
          <w:cols w:space="708"/>
          <w:docGrid w:linePitch="360"/>
        </w:sectPr>
      </w:pPr>
      <w:r>
        <w:rPr>
          <w:sz w:val="28"/>
          <w:szCs w:val="28"/>
        </w:rPr>
        <w:tab/>
      </w:r>
    </w:p>
    <w:p w14:paraId="5E303881" w14:textId="77777777" w:rsidR="00491053" w:rsidRPr="00B72034" w:rsidRDefault="00491053" w:rsidP="00491053">
      <w:pPr>
        <w:autoSpaceDE w:val="0"/>
        <w:autoSpaceDN w:val="0"/>
        <w:adjustRightInd w:val="0"/>
        <w:jc w:val="center"/>
        <w:rPr>
          <w:b/>
          <w:sz w:val="28"/>
          <w:szCs w:val="28"/>
        </w:rPr>
      </w:pPr>
      <w:r w:rsidRPr="00521EA2">
        <w:rPr>
          <w:b/>
          <w:bCs/>
          <w:sz w:val="28"/>
          <w:szCs w:val="28"/>
        </w:rPr>
        <w:lastRenderedPageBreak/>
        <w:t>Инвестиционная программа</w:t>
      </w:r>
      <w:r>
        <w:rPr>
          <w:b/>
          <w:bCs/>
          <w:sz w:val="28"/>
          <w:szCs w:val="28"/>
        </w:rPr>
        <w:t xml:space="preserve"> в сфере теплоснабжения </w:t>
      </w:r>
      <w:r w:rsidRPr="00B72034">
        <w:rPr>
          <w:b/>
          <w:sz w:val="28"/>
          <w:szCs w:val="28"/>
        </w:rPr>
        <w:t xml:space="preserve">ООО «Энергоресурс» </w:t>
      </w:r>
    </w:p>
    <w:p w14:paraId="7AF482BA" w14:textId="77777777" w:rsidR="00491053" w:rsidRDefault="00491053" w:rsidP="00491053">
      <w:pPr>
        <w:autoSpaceDE w:val="0"/>
        <w:autoSpaceDN w:val="0"/>
        <w:adjustRightInd w:val="0"/>
        <w:jc w:val="center"/>
        <w:rPr>
          <w:b/>
          <w:color w:val="000000"/>
          <w:sz w:val="28"/>
          <w:szCs w:val="28"/>
        </w:rPr>
      </w:pPr>
      <w:r w:rsidRPr="00B72034">
        <w:rPr>
          <w:b/>
          <w:sz w:val="28"/>
          <w:szCs w:val="28"/>
        </w:rPr>
        <w:t>по узлу теплоснабжения Беловского муниципального округа</w:t>
      </w:r>
      <w:r>
        <w:rPr>
          <w:b/>
          <w:color w:val="000000"/>
          <w:sz w:val="28"/>
          <w:szCs w:val="28"/>
        </w:rPr>
        <w:t xml:space="preserve"> </w:t>
      </w:r>
      <w:r w:rsidRPr="00E374F2">
        <w:rPr>
          <w:b/>
          <w:sz w:val="28"/>
          <w:szCs w:val="28"/>
        </w:rPr>
        <w:t xml:space="preserve">на </w:t>
      </w:r>
      <w:r>
        <w:rPr>
          <w:b/>
          <w:sz w:val="28"/>
          <w:szCs w:val="28"/>
        </w:rPr>
        <w:t>2022</w:t>
      </w:r>
      <w:r>
        <w:rPr>
          <w:b/>
          <w:color w:val="000000"/>
          <w:sz w:val="28"/>
          <w:szCs w:val="28"/>
        </w:rPr>
        <w:t xml:space="preserve"> - 2026 годы</w:t>
      </w:r>
    </w:p>
    <w:p w14:paraId="11481FEB" w14:textId="77777777" w:rsidR="00491053" w:rsidRDefault="00491053" w:rsidP="00491053">
      <w:pPr>
        <w:autoSpaceDE w:val="0"/>
        <w:autoSpaceDN w:val="0"/>
        <w:adjustRightInd w:val="0"/>
        <w:jc w:val="center"/>
        <w:rPr>
          <w:b/>
          <w:bCs/>
          <w:sz w:val="28"/>
          <w:szCs w:val="28"/>
        </w:rPr>
      </w:pPr>
    </w:p>
    <w:p w14:paraId="16FD4813" w14:textId="77777777" w:rsidR="00491053" w:rsidRDefault="00491053" w:rsidP="00491053">
      <w:pPr>
        <w:autoSpaceDE w:val="0"/>
        <w:autoSpaceDN w:val="0"/>
        <w:adjustRightInd w:val="0"/>
        <w:jc w:val="center"/>
        <w:rPr>
          <w:b/>
          <w:bCs/>
          <w:sz w:val="28"/>
          <w:szCs w:val="28"/>
        </w:rPr>
      </w:pPr>
    </w:p>
    <w:tbl>
      <w:tblPr>
        <w:tblW w:w="154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658"/>
        <w:gridCol w:w="854"/>
        <w:gridCol w:w="1272"/>
        <w:gridCol w:w="1276"/>
        <w:gridCol w:w="572"/>
        <w:gridCol w:w="571"/>
        <w:gridCol w:w="14"/>
        <w:gridCol w:w="665"/>
        <w:gridCol w:w="30"/>
        <w:gridCol w:w="819"/>
        <w:gridCol w:w="31"/>
        <w:gridCol w:w="706"/>
        <w:gridCol w:w="850"/>
        <w:gridCol w:w="709"/>
        <w:gridCol w:w="709"/>
        <w:gridCol w:w="708"/>
        <w:gridCol w:w="10"/>
        <w:gridCol w:w="699"/>
        <w:gridCol w:w="709"/>
        <w:gridCol w:w="709"/>
        <w:gridCol w:w="521"/>
        <w:gridCol w:w="813"/>
      </w:tblGrid>
      <w:tr w:rsidR="00491053" w:rsidRPr="00BD3455" w14:paraId="6D8B1E06" w14:textId="77777777" w:rsidTr="00A540BB">
        <w:trPr>
          <w:trHeight w:val="323"/>
        </w:trPr>
        <w:tc>
          <w:tcPr>
            <w:tcW w:w="531" w:type="dxa"/>
            <w:vMerge w:val="restart"/>
            <w:shd w:val="clear" w:color="auto" w:fill="auto"/>
            <w:tcMar>
              <w:left w:w="28" w:type="dxa"/>
              <w:right w:w="28" w:type="dxa"/>
            </w:tcMar>
            <w:vAlign w:val="center"/>
            <w:hideMark/>
          </w:tcPr>
          <w:p w14:paraId="0DC2C23E" w14:textId="77777777" w:rsidR="00491053" w:rsidRPr="00BD3455" w:rsidRDefault="00491053" w:rsidP="00A540BB">
            <w:pPr>
              <w:jc w:val="center"/>
              <w:rPr>
                <w:bCs/>
                <w:sz w:val="13"/>
                <w:szCs w:val="13"/>
              </w:rPr>
            </w:pPr>
            <w:r w:rsidRPr="00BD3455">
              <w:rPr>
                <w:bCs/>
                <w:sz w:val="13"/>
                <w:szCs w:val="13"/>
              </w:rPr>
              <w:t>№</w:t>
            </w:r>
            <w:r w:rsidRPr="00BD3455">
              <w:rPr>
                <w:bCs/>
                <w:sz w:val="13"/>
                <w:szCs w:val="13"/>
              </w:rPr>
              <w:br/>
              <w:t>п/п</w:t>
            </w:r>
          </w:p>
        </w:tc>
        <w:tc>
          <w:tcPr>
            <w:tcW w:w="1658" w:type="dxa"/>
            <w:vMerge w:val="restart"/>
            <w:shd w:val="clear" w:color="auto" w:fill="auto"/>
            <w:tcMar>
              <w:left w:w="28" w:type="dxa"/>
              <w:right w:w="28" w:type="dxa"/>
            </w:tcMar>
            <w:vAlign w:val="center"/>
            <w:hideMark/>
          </w:tcPr>
          <w:p w14:paraId="03A286FD" w14:textId="77777777" w:rsidR="00491053" w:rsidRPr="00BD3455" w:rsidRDefault="00491053" w:rsidP="00A540BB">
            <w:pPr>
              <w:jc w:val="center"/>
              <w:rPr>
                <w:bCs/>
                <w:sz w:val="13"/>
                <w:szCs w:val="13"/>
              </w:rPr>
            </w:pPr>
            <w:r w:rsidRPr="00BD3455">
              <w:rPr>
                <w:bCs/>
                <w:sz w:val="13"/>
                <w:szCs w:val="13"/>
              </w:rPr>
              <w:t>Наименование</w:t>
            </w:r>
            <w:r w:rsidRPr="00BD3455">
              <w:rPr>
                <w:bCs/>
                <w:sz w:val="13"/>
                <w:szCs w:val="13"/>
              </w:rPr>
              <w:br/>
              <w:t>мероприятий</w:t>
            </w:r>
          </w:p>
        </w:tc>
        <w:tc>
          <w:tcPr>
            <w:tcW w:w="854" w:type="dxa"/>
            <w:vMerge w:val="restart"/>
            <w:shd w:val="clear" w:color="auto" w:fill="auto"/>
            <w:tcMar>
              <w:left w:w="28" w:type="dxa"/>
              <w:right w:w="28" w:type="dxa"/>
            </w:tcMar>
            <w:vAlign w:val="center"/>
            <w:hideMark/>
          </w:tcPr>
          <w:p w14:paraId="0D214FCF" w14:textId="77777777" w:rsidR="00491053" w:rsidRPr="00BD3455" w:rsidRDefault="00491053" w:rsidP="00A540BB">
            <w:pPr>
              <w:jc w:val="center"/>
              <w:rPr>
                <w:bCs/>
                <w:sz w:val="13"/>
                <w:szCs w:val="13"/>
              </w:rPr>
            </w:pPr>
            <w:r w:rsidRPr="00BD3455">
              <w:rPr>
                <w:bCs/>
                <w:sz w:val="13"/>
                <w:szCs w:val="13"/>
              </w:rPr>
              <w:t xml:space="preserve">Обоснование </w:t>
            </w:r>
            <w:proofErr w:type="spellStart"/>
            <w:proofErr w:type="gramStart"/>
            <w:r w:rsidRPr="00BD3455">
              <w:rPr>
                <w:bCs/>
                <w:sz w:val="13"/>
                <w:szCs w:val="13"/>
              </w:rPr>
              <w:t>необходи</w:t>
            </w:r>
            <w:proofErr w:type="spellEnd"/>
            <w:r>
              <w:rPr>
                <w:bCs/>
                <w:sz w:val="13"/>
                <w:szCs w:val="13"/>
              </w:rPr>
              <w:t>-</w:t>
            </w:r>
            <w:r w:rsidRPr="00BD3455">
              <w:rPr>
                <w:bCs/>
                <w:sz w:val="13"/>
                <w:szCs w:val="13"/>
              </w:rPr>
              <w:t>мости</w:t>
            </w:r>
            <w:proofErr w:type="gramEnd"/>
            <w:r w:rsidRPr="00BD3455">
              <w:rPr>
                <w:bCs/>
                <w:sz w:val="13"/>
                <w:szCs w:val="13"/>
              </w:rPr>
              <w:br/>
              <w:t xml:space="preserve">(цель </w:t>
            </w:r>
            <w:proofErr w:type="spellStart"/>
            <w:r w:rsidRPr="00BD3455">
              <w:rPr>
                <w:bCs/>
                <w:sz w:val="13"/>
                <w:szCs w:val="13"/>
              </w:rPr>
              <w:t>реализа</w:t>
            </w:r>
            <w:r>
              <w:rPr>
                <w:bCs/>
                <w:sz w:val="13"/>
                <w:szCs w:val="13"/>
              </w:rPr>
              <w:t>-</w:t>
            </w:r>
            <w:r w:rsidRPr="00BD3455">
              <w:rPr>
                <w:bCs/>
                <w:sz w:val="13"/>
                <w:szCs w:val="13"/>
              </w:rPr>
              <w:t>ции</w:t>
            </w:r>
            <w:proofErr w:type="spellEnd"/>
            <w:r w:rsidRPr="00BD3455">
              <w:rPr>
                <w:bCs/>
                <w:sz w:val="13"/>
                <w:szCs w:val="13"/>
              </w:rPr>
              <w:t>)</w:t>
            </w:r>
          </w:p>
        </w:tc>
        <w:tc>
          <w:tcPr>
            <w:tcW w:w="1272" w:type="dxa"/>
            <w:vMerge w:val="restart"/>
            <w:shd w:val="clear" w:color="auto" w:fill="auto"/>
            <w:tcMar>
              <w:left w:w="28" w:type="dxa"/>
              <w:right w:w="28" w:type="dxa"/>
            </w:tcMar>
            <w:vAlign w:val="center"/>
            <w:hideMark/>
          </w:tcPr>
          <w:p w14:paraId="51FF7F01" w14:textId="77777777" w:rsidR="00491053" w:rsidRPr="00BD3455" w:rsidRDefault="00491053" w:rsidP="00A540BB">
            <w:pPr>
              <w:jc w:val="center"/>
              <w:rPr>
                <w:bCs/>
                <w:sz w:val="13"/>
                <w:szCs w:val="13"/>
              </w:rPr>
            </w:pPr>
            <w:r w:rsidRPr="00BD3455">
              <w:rPr>
                <w:bCs/>
                <w:sz w:val="13"/>
                <w:szCs w:val="13"/>
              </w:rPr>
              <w:t>Описание и место расположения</w:t>
            </w:r>
            <w:r w:rsidRPr="00BD3455">
              <w:rPr>
                <w:bCs/>
                <w:sz w:val="13"/>
                <w:szCs w:val="13"/>
              </w:rPr>
              <w:br/>
              <w:t>объекта</w:t>
            </w:r>
          </w:p>
        </w:tc>
        <w:tc>
          <w:tcPr>
            <w:tcW w:w="3098" w:type="dxa"/>
            <w:gridSpan w:val="5"/>
            <w:shd w:val="clear" w:color="auto" w:fill="auto"/>
            <w:tcMar>
              <w:left w:w="28" w:type="dxa"/>
              <w:right w:w="28" w:type="dxa"/>
            </w:tcMar>
            <w:vAlign w:val="center"/>
            <w:hideMark/>
          </w:tcPr>
          <w:p w14:paraId="51B83C27" w14:textId="77777777" w:rsidR="00491053" w:rsidRPr="00BD3455" w:rsidRDefault="00491053" w:rsidP="00A540BB">
            <w:pPr>
              <w:jc w:val="center"/>
              <w:rPr>
                <w:bCs/>
                <w:sz w:val="13"/>
                <w:szCs w:val="13"/>
              </w:rPr>
            </w:pPr>
            <w:r w:rsidRPr="00BD3455">
              <w:rPr>
                <w:bCs/>
                <w:sz w:val="13"/>
                <w:szCs w:val="13"/>
              </w:rPr>
              <w:t>Основные технические характеристики</w:t>
            </w:r>
          </w:p>
        </w:tc>
        <w:tc>
          <w:tcPr>
            <w:tcW w:w="849" w:type="dxa"/>
            <w:gridSpan w:val="2"/>
            <w:vMerge w:val="restart"/>
            <w:shd w:val="clear" w:color="auto" w:fill="auto"/>
            <w:tcMar>
              <w:left w:w="28" w:type="dxa"/>
              <w:right w:w="28" w:type="dxa"/>
            </w:tcMar>
            <w:vAlign w:val="center"/>
            <w:hideMark/>
          </w:tcPr>
          <w:p w14:paraId="23E88880" w14:textId="77777777" w:rsidR="00491053" w:rsidRPr="00BD3455" w:rsidRDefault="00491053" w:rsidP="00A540BB">
            <w:pPr>
              <w:ind w:left="-85" w:right="-131"/>
              <w:jc w:val="center"/>
              <w:rPr>
                <w:bCs/>
                <w:sz w:val="13"/>
                <w:szCs w:val="13"/>
              </w:rPr>
            </w:pPr>
            <w:r w:rsidRPr="00BD3455">
              <w:rPr>
                <w:bCs/>
                <w:sz w:val="13"/>
                <w:szCs w:val="13"/>
              </w:rPr>
              <w:t>Год начала реализации мероприятия</w:t>
            </w:r>
          </w:p>
        </w:tc>
        <w:tc>
          <w:tcPr>
            <w:tcW w:w="737" w:type="dxa"/>
            <w:gridSpan w:val="2"/>
            <w:vMerge w:val="restart"/>
            <w:shd w:val="clear" w:color="auto" w:fill="auto"/>
            <w:tcMar>
              <w:left w:w="28" w:type="dxa"/>
              <w:right w:w="28" w:type="dxa"/>
            </w:tcMar>
            <w:vAlign w:val="center"/>
            <w:hideMark/>
          </w:tcPr>
          <w:p w14:paraId="2AC9524B" w14:textId="77777777" w:rsidR="00491053" w:rsidRPr="00BD3455" w:rsidRDefault="00491053" w:rsidP="00A540BB">
            <w:pPr>
              <w:ind w:left="-13"/>
              <w:jc w:val="center"/>
              <w:rPr>
                <w:bCs/>
                <w:sz w:val="13"/>
                <w:szCs w:val="13"/>
              </w:rPr>
            </w:pPr>
            <w:r w:rsidRPr="00BD3455">
              <w:rPr>
                <w:bCs/>
                <w:sz w:val="13"/>
                <w:szCs w:val="13"/>
              </w:rPr>
              <w:t xml:space="preserve">Год окончания реализации </w:t>
            </w:r>
            <w:proofErr w:type="spellStart"/>
            <w:r w:rsidRPr="00BD3455">
              <w:rPr>
                <w:bCs/>
                <w:sz w:val="13"/>
                <w:szCs w:val="13"/>
              </w:rPr>
              <w:t>меропри</w:t>
            </w:r>
            <w:r>
              <w:rPr>
                <w:bCs/>
                <w:sz w:val="13"/>
                <w:szCs w:val="13"/>
              </w:rPr>
              <w:t>я</w:t>
            </w:r>
            <w:proofErr w:type="spellEnd"/>
            <w:r>
              <w:rPr>
                <w:bCs/>
                <w:sz w:val="13"/>
                <w:szCs w:val="13"/>
              </w:rPr>
              <w:t>-</w:t>
            </w:r>
            <w:r>
              <w:rPr>
                <w:bCs/>
                <w:sz w:val="13"/>
                <w:szCs w:val="13"/>
              </w:rPr>
              <w:br/>
            </w:r>
            <w:proofErr w:type="spellStart"/>
            <w:r w:rsidRPr="00BD3455">
              <w:rPr>
                <w:bCs/>
                <w:sz w:val="13"/>
                <w:szCs w:val="13"/>
              </w:rPr>
              <w:t>тия</w:t>
            </w:r>
            <w:proofErr w:type="spellEnd"/>
          </w:p>
        </w:tc>
        <w:tc>
          <w:tcPr>
            <w:tcW w:w="6437" w:type="dxa"/>
            <w:gridSpan w:val="10"/>
            <w:shd w:val="clear" w:color="auto" w:fill="auto"/>
            <w:tcMar>
              <w:left w:w="28" w:type="dxa"/>
              <w:right w:w="28" w:type="dxa"/>
            </w:tcMar>
            <w:vAlign w:val="center"/>
            <w:hideMark/>
          </w:tcPr>
          <w:p w14:paraId="0866DF24" w14:textId="77777777" w:rsidR="00491053" w:rsidRPr="00BD3455" w:rsidRDefault="00491053" w:rsidP="00A540BB">
            <w:pPr>
              <w:jc w:val="center"/>
              <w:rPr>
                <w:bCs/>
                <w:sz w:val="13"/>
                <w:szCs w:val="13"/>
              </w:rPr>
            </w:pPr>
            <w:r w:rsidRPr="00BD3455">
              <w:rPr>
                <w:bCs/>
                <w:sz w:val="13"/>
                <w:szCs w:val="13"/>
              </w:rPr>
              <w:t>Расходы на реализацию мероприятий в прогн</w:t>
            </w:r>
            <w:r>
              <w:rPr>
                <w:bCs/>
                <w:sz w:val="13"/>
                <w:szCs w:val="13"/>
              </w:rPr>
              <w:t>озных ценах, тыс. руб. (без</w:t>
            </w:r>
            <w:r w:rsidRPr="00BD3455">
              <w:rPr>
                <w:bCs/>
                <w:sz w:val="13"/>
                <w:szCs w:val="13"/>
              </w:rPr>
              <w:t xml:space="preserve"> НДС)</w:t>
            </w:r>
          </w:p>
        </w:tc>
      </w:tr>
      <w:tr w:rsidR="00491053" w:rsidRPr="00BD3455" w14:paraId="20528011" w14:textId="77777777" w:rsidTr="00A540BB">
        <w:trPr>
          <w:trHeight w:val="118"/>
        </w:trPr>
        <w:tc>
          <w:tcPr>
            <w:tcW w:w="531" w:type="dxa"/>
            <w:vMerge/>
            <w:shd w:val="clear" w:color="auto" w:fill="auto"/>
            <w:tcMar>
              <w:left w:w="28" w:type="dxa"/>
              <w:right w:w="28" w:type="dxa"/>
            </w:tcMar>
            <w:vAlign w:val="center"/>
            <w:hideMark/>
          </w:tcPr>
          <w:p w14:paraId="0D0BC3FE" w14:textId="77777777" w:rsidR="00491053" w:rsidRPr="00BD3455" w:rsidRDefault="00491053" w:rsidP="00A540BB">
            <w:pPr>
              <w:rPr>
                <w:bCs/>
                <w:sz w:val="13"/>
                <w:szCs w:val="13"/>
              </w:rPr>
            </w:pPr>
          </w:p>
        </w:tc>
        <w:tc>
          <w:tcPr>
            <w:tcW w:w="1658" w:type="dxa"/>
            <w:vMerge/>
            <w:shd w:val="clear" w:color="auto" w:fill="auto"/>
            <w:tcMar>
              <w:left w:w="28" w:type="dxa"/>
              <w:right w:w="28" w:type="dxa"/>
            </w:tcMar>
            <w:vAlign w:val="center"/>
            <w:hideMark/>
          </w:tcPr>
          <w:p w14:paraId="176AABD6" w14:textId="77777777" w:rsidR="00491053" w:rsidRPr="00BD3455" w:rsidRDefault="00491053" w:rsidP="00A540BB">
            <w:pPr>
              <w:rPr>
                <w:bCs/>
                <w:sz w:val="13"/>
                <w:szCs w:val="13"/>
              </w:rPr>
            </w:pPr>
          </w:p>
        </w:tc>
        <w:tc>
          <w:tcPr>
            <w:tcW w:w="854" w:type="dxa"/>
            <w:vMerge/>
            <w:shd w:val="clear" w:color="auto" w:fill="auto"/>
            <w:tcMar>
              <w:left w:w="28" w:type="dxa"/>
              <w:right w:w="28" w:type="dxa"/>
            </w:tcMar>
            <w:vAlign w:val="center"/>
            <w:hideMark/>
          </w:tcPr>
          <w:p w14:paraId="724EEBEF" w14:textId="77777777" w:rsidR="00491053" w:rsidRPr="00BD3455" w:rsidRDefault="00491053" w:rsidP="00A540BB">
            <w:pPr>
              <w:rPr>
                <w:bCs/>
                <w:sz w:val="13"/>
                <w:szCs w:val="13"/>
              </w:rPr>
            </w:pPr>
          </w:p>
        </w:tc>
        <w:tc>
          <w:tcPr>
            <w:tcW w:w="1272" w:type="dxa"/>
            <w:vMerge/>
            <w:shd w:val="clear" w:color="auto" w:fill="auto"/>
            <w:tcMar>
              <w:left w:w="28" w:type="dxa"/>
              <w:right w:w="28" w:type="dxa"/>
            </w:tcMar>
            <w:vAlign w:val="center"/>
            <w:hideMark/>
          </w:tcPr>
          <w:p w14:paraId="58BE1CB2" w14:textId="77777777" w:rsidR="00491053" w:rsidRPr="00BD3455" w:rsidRDefault="00491053" w:rsidP="00A540BB">
            <w:pPr>
              <w:rPr>
                <w:bCs/>
                <w:sz w:val="13"/>
                <w:szCs w:val="13"/>
              </w:rPr>
            </w:pPr>
          </w:p>
        </w:tc>
        <w:tc>
          <w:tcPr>
            <w:tcW w:w="1276" w:type="dxa"/>
            <w:vMerge w:val="restart"/>
            <w:shd w:val="clear" w:color="auto" w:fill="auto"/>
            <w:tcMar>
              <w:left w:w="28" w:type="dxa"/>
              <w:right w:w="28" w:type="dxa"/>
            </w:tcMar>
            <w:vAlign w:val="center"/>
            <w:hideMark/>
          </w:tcPr>
          <w:p w14:paraId="105FAFA9" w14:textId="77777777" w:rsidR="00491053" w:rsidRDefault="00491053" w:rsidP="00A540BB">
            <w:pPr>
              <w:jc w:val="center"/>
              <w:rPr>
                <w:bCs/>
                <w:sz w:val="13"/>
                <w:szCs w:val="13"/>
              </w:rPr>
            </w:pPr>
            <w:r w:rsidRPr="00BD3455">
              <w:rPr>
                <w:bCs/>
                <w:sz w:val="13"/>
                <w:szCs w:val="13"/>
              </w:rPr>
              <w:t xml:space="preserve">Наименование показателя (мощность, протяженность, диаметр </w:t>
            </w:r>
          </w:p>
          <w:p w14:paraId="41E29573" w14:textId="77777777" w:rsidR="00491053" w:rsidRPr="00BD3455" w:rsidRDefault="00491053" w:rsidP="00A540BB">
            <w:pPr>
              <w:jc w:val="center"/>
              <w:rPr>
                <w:bCs/>
                <w:sz w:val="13"/>
                <w:szCs w:val="13"/>
              </w:rPr>
            </w:pPr>
            <w:r w:rsidRPr="00BD3455">
              <w:rPr>
                <w:bCs/>
                <w:sz w:val="13"/>
                <w:szCs w:val="13"/>
              </w:rPr>
              <w:t>и т.п.)</w:t>
            </w:r>
          </w:p>
        </w:tc>
        <w:tc>
          <w:tcPr>
            <w:tcW w:w="572" w:type="dxa"/>
            <w:vMerge w:val="restart"/>
            <w:shd w:val="clear" w:color="auto" w:fill="auto"/>
            <w:tcMar>
              <w:left w:w="28" w:type="dxa"/>
              <w:right w:w="28" w:type="dxa"/>
            </w:tcMar>
            <w:vAlign w:val="center"/>
            <w:hideMark/>
          </w:tcPr>
          <w:p w14:paraId="2C8C3951" w14:textId="77777777" w:rsidR="00491053" w:rsidRPr="00BD3455" w:rsidRDefault="00491053" w:rsidP="00A540BB">
            <w:pPr>
              <w:ind w:left="-108" w:right="-108"/>
              <w:jc w:val="center"/>
              <w:rPr>
                <w:bCs/>
                <w:sz w:val="13"/>
                <w:szCs w:val="13"/>
              </w:rPr>
            </w:pPr>
            <w:r w:rsidRPr="00BD3455">
              <w:rPr>
                <w:bCs/>
                <w:sz w:val="13"/>
                <w:szCs w:val="13"/>
              </w:rPr>
              <w:t>Ед.</w:t>
            </w:r>
            <w:r w:rsidRPr="00BD3455">
              <w:rPr>
                <w:bCs/>
                <w:sz w:val="13"/>
                <w:szCs w:val="13"/>
              </w:rPr>
              <w:br/>
              <w:t>изм.</w:t>
            </w:r>
          </w:p>
        </w:tc>
        <w:tc>
          <w:tcPr>
            <w:tcW w:w="1250" w:type="dxa"/>
            <w:gridSpan w:val="3"/>
            <w:shd w:val="clear" w:color="auto" w:fill="auto"/>
            <w:tcMar>
              <w:left w:w="28" w:type="dxa"/>
              <w:right w:w="28" w:type="dxa"/>
            </w:tcMar>
            <w:vAlign w:val="center"/>
            <w:hideMark/>
          </w:tcPr>
          <w:p w14:paraId="1A7F986B" w14:textId="77777777" w:rsidR="00491053" w:rsidRPr="00BD3455" w:rsidRDefault="00491053" w:rsidP="00A540BB">
            <w:pPr>
              <w:jc w:val="center"/>
              <w:rPr>
                <w:bCs/>
                <w:sz w:val="13"/>
                <w:szCs w:val="13"/>
              </w:rPr>
            </w:pPr>
            <w:r w:rsidRPr="00BD3455">
              <w:rPr>
                <w:bCs/>
                <w:sz w:val="13"/>
                <w:szCs w:val="13"/>
              </w:rPr>
              <w:t>Значение показателя</w:t>
            </w:r>
          </w:p>
        </w:tc>
        <w:tc>
          <w:tcPr>
            <w:tcW w:w="849" w:type="dxa"/>
            <w:gridSpan w:val="2"/>
            <w:vMerge/>
            <w:shd w:val="clear" w:color="auto" w:fill="auto"/>
            <w:tcMar>
              <w:left w:w="28" w:type="dxa"/>
              <w:right w:w="28" w:type="dxa"/>
            </w:tcMar>
            <w:vAlign w:val="center"/>
            <w:hideMark/>
          </w:tcPr>
          <w:p w14:paraId="2C06F8FE" w14:textId="77777777" w:rsidR="00491053" w:rsidRPr="00BD3455" w:rsidRDefault="00491053" w:rsidP="00A540BB">
            <w:pPr>
              <w:rPr>
                <w:bCs/>
                <w:sz w:val="13"/>
                <w:szCs w:val="13"/>
              </w:rPr>
            </w:pPr>
          </w:p>
        </w:tc>
        <w:tc>
          <w:tcPr>
            <w:tcW w:w="737" w:type="dxa"/>
            <w:gridSpan w:val="2"/>
            <w:vMerge/>
            <w:shd w:val="clear" w:color="auto" w:fill="auto"/>
            <w:tcMar>
              <w:left w:w="28" w:type="dxa"/>
              <w:right w:w="28" w:type="dxa"/>
            </w:tcMar>
            <w:vAlign w:val="center"/>
            <w:hideMark/>
          </w:tcPr>
          <w:p w14:paraId="228B03FD" w14:textId="77777777" w:rsidR="00491053" w:rsidRPr="00BD3455" w:rsidRDefault="00491053" w:rsidP="00A540BB">
            <w:pPr>
              <w:rPr>
                <w:bCs/>
                <w:sz w:val="13"/>
                <w:szCs w:val="13"/>
              </w:rPr>
            </w:pPr>
          </w:p>
        </w:tc>
        <w:tc>
          <w:tcPr>
            <w:tcW w:w="850" w:type="dxa"/>
            <w:vMerge w:val="restart"/>
            <w:shd w:val="clear" w:color="auto" w:fill="auto"/>
            <w:tcMar>
              <w:left w:w="28" w:type="dxa"/>
              <w:right w:w="28" w:type="dxa"/>
            </w:tcMar>
            <w:vAlign w:val="center"/>
            <w:hideMark/>
          </w:tcPr>
          <w:p w14:paraId="4A24C0F9" w14:textId="77777777" w:rsidR="00491053" w:rsidRPr="00BD3455" w:rsidRDefault="00491053" w:rsidP="00A540BB">
            <w:pPr>
              <w:jc w:val="center"/>
              <w:rPr>
                <w:bCs/>
                <w:sz w:val="13"/>
                <w:szCs w:val="13"/>
              </w:rPr>
            </w:pPr>
            <w:r w:rsidRPr="00BD3455">
              <w:rPr>
                <w:bCs/>
                <w:sz w:val="13"/>
                <w:szCs w:val="13"/>
              </w:rPr>
              <w:t>Всего</w:t>
            </w:r>
          </w:p>
        </w:tc>
        <w:tc>
          <w:tcPr>
            <w:tcW w:w="709" w:type="dxa"/>
            <w:vMerge w:val="restart"/>
            <w:shd w:val="clear" w:color="auto" w:fill="auto"/>
            <w:tcMar>
              <w:left w:w="28" w:type="dxa"/>
              <w:right w:w="28" w:type="dxa"/>
            </w:tcMar>
            <w:vAlign w:val="center"/>
            <w:hideMark/>
          </w:tcPr>
          <w:p w14:paraId="7F0BF5E8" w14:textId="77777777" w:rsidR="00491053" w:rsidRDefault="00491053" w:rsidP="00A540BB">
            <w:pPr>
              <w:ind w:left="-120" w:right="-131"/>
              <w:jc w:val="center"/>
              <w:rPr>
                <w:bCs/>
                <w:sz w:val="13"/>
                <w:szCs w:val="13"/>
              </w:rPr>
            </w:pPr>
            <w:proofErr w:type="spellStart"/>
            <w:r w:rsidRPr="00BD3455">
              <w:rPr>
                <w:bCs/>
                <w:sz w:val="13"/>
                <w:szCs w:val="13"/>
              </w:rPr>
              <w:t>Профинан</w:t>
            </w:r>
            <w:r>
              <w:rPr>
                <w:bCs/>
                <w:sz w:val="13"/>
                <w:szCs w:val="13"/>
              </w:rPr>
              <w:t>-</w:t>
            </w:r>
            <w:r w:rsidRPr="00BD3455">
              <w:rPr>
                <w:bCs/>
                <w:sz w:val="13"/>
                <w:szCs w:val="13"/>
              </w:rPr>
              <w:t>сировано</w:t>
            </w:r>
            <w:proofErr w:type="spellEnd"/>
            <w:r w:rsidRPr="00BD3455">
              <w:rPr>
                <w:bCs/>
                <w:sz w:val="13"/>
                <w:szCs w:val="13"/>
              </w:rPr>
              <w:t xml:space="preserve"> </w:t>
            </w:r>
          </w:p>
          <w:p w14:paraId="08E5C33D" w14:textId="77777777" w:rsidR="00491053" w:rsidRPr="00BD3455" w:rsidRDefault="00491053" w:rsidP="00A540BB">
            <w:pPr>
              <w:ind w:left="-120" w:right="-131"/>
              <w:jc w:val="center"/>
              <w:rPr>
                <w:bCs/>
                <w:sz w:val="13"/>
                <w:szCs w:val="13"/>
              </w:rPr>
            </w:pPr>
            <w:r w:rsidRPr="00BD3455">
              <w:rPr>
                <w:bCs/>
                <w:sz w:val="13"/>
                <w:szCs w:val="13"/>
              </w:rPr>
              <w:t>к 20</w:t>
            </w:r>
            <w:r>
              <w:rPr>
                <w:bCs/>
                <w:sz w:val="13"/>
                <w:szCs w:val="13"/>
              </w:rPr>
              <w:t>22</w:t>
            </w:r>
          </w:p>
        </w:tc>
        <w:tc>
          <w:tcPr>
            <w:tcW w:w="3544" w:type="dxa"/>
            <w:gridSpan w:val="6"/>
            <w:shd w:val="clear" w:color="auto" w:fill="auto"/>
            <w:tcMar>
              <w:left w:w="28" w:type="dxa"/>
              <w:right w:w="28" w:type="dxa"/>
            </w:tcMar>
            <w:vAlign w:val="center"/>
            <w:hideMark/>
          </w:tcPr>
          <w:p w14:paraId="717FBBAC" w14:textId="77777777" w:rsidR="00491053" w:rsidRPr="00BD3455" w:rsidRDefault="00491053" w:rsidP="00A540BB">
            <w:pPr>
              <w:jc w:val="center"/>
              <w:rPr>
                <w:bCs/>
                <w:sz w:val="13"/>
                <w:szCs w:val="13"/>
              </w:rPr>
            </w:pPr>
            <w:r w:rsidRPr="00BD3455">
              <w:rPr>
                <w:bCs/>
                <w:sz w:val="13"/>
                <w:szCs w:val="13"/>
              </w:rPr>
              <w:t>в т.ч. по годам</w:t>
            </w:r>
          </w:p>
        </w:tc>
        <w:tc>
          <w:tcPr>
            <w:tcW w:w="521" w:type="dxa"/>
            <w:vMerge w:val="restart"/>
            <w:shd w:val="clear" w:color="auto" w:fill="auto"/>
            <w:tcMar>
              <w:left w:w="28" w:type="dxa"/>
              <w:right w:w="28" w:type="dxa"/>
            </w:tcMar>
            <w:vAlign w:val="center"/>
            <w:hideMark/>
          </w:tcPr>
          <w:p w14:paraId="4C4F9E62" w14:textId="77777777" w:rsidR="00491053" w:rsidRPr="00BD3455" w:rsidRDefault="00491053" w:rsidP="00A540BB">
            <w:pPr>
              <w:jc w:val="center"/>
              <w:rPr>
                <w:bCs/>
                <w:sz w:val="13"/>
                <w:szCs w:val="13"/>
              </w:rPr>
            </w:pPr>
            <w:r>
              <w:rPr>
                <w:bCs/>
                <w:sz w:val="13"/>
                <w:szCs w:val="13"/>
              </w:rPr>
              <w:t xml:space="preserve">Остаток </w:t>
            </w:r>
            <w:proofErr w:type="spellStart"/>
            <w:r>
              <w:rPr>
                <w:bCs/>
                <w:sz w:val="13"/>
                <w:szCs w:val="13"/>
              </w:rPr>
              <w:t>финан-си</w:t>
            </w:r>
            <w:r w:rsidRPr="00BD3455">
              <w:rPr>
                <w:bCs/>
                <w:sz w:val="13"/>
                <w:szCs w:val="13"/>
              </w:rPr>
              <w:t>рова</w:t>
            </w:r>
            <w:r>
              <w:rPr>
                <w:bCs/>
                <w:sz w:val="13"/>
                <w:szCs w:val="13"/>
              </w:rPr>
              <w:t>-</w:t>
            </w:r>
            <w:r w:rsidRPr="00BD3455">
              <w:rPr>
                <w:bCs/>
                <w:sz w:val="13"/>
                <w:szCs w:val="13"/>
              </w:rPr>
              <w:t>ния</w:t>
            </w:r>
            <w:proofErr w:type="spellEnd"/>
          </w:p>
        </w:tc>
        <w:tc>
          <w:tcPr>
            <w:tcW w:w="813" w:type="dxa"/>
            <w:vMerge w:val="restart"/>
            <w:shd w:val="clear" w:color="auto" w:fill="auto"/>
            <w:tcMar>
              <w:left w:w="28" w:type="dxa"/>
              <w:right w:w="28" w:type="dxa"/>
            </w:tcMar>
            <w:vAlign w:val="center"/>
            <w:hideMark/>
          </w:tcPr>
          <w:p w14:paraId="257BFAD5" w14:textId="77777777" w:rsidR="00491053" w:rsidRPr="00BD3455" w:rsidRDefault="00491053" w:rsidP="00A540BB">
            <w:pPr>
              <w:ind w:left="-108" w:right="-102"/>
              <w:jc w:val="center"/>
              <w:rPr>
                <w:bCs/>
                <w:sz w:val="13"/>
                <w:szCs w:val="13"/>
              </w:rPr>
            </w:pPr>
            <w:r w:rsidRPr="00BD3455">
              <w:rPr>
                <w:bCs/>
                <w:sz w:val="13"/>
                <w:szCs w:val="13"/>
              </w:rPr>
              <w:t>в т.ч. за счет платы</w:t>
            </w:r>
            <w:r w:rsidRPr="00107878">
              <w:rPr>
                <w:bCs/>
                <w:sz w:val="13"/>
                <w:szCs w:val="13"/>
              </w:rPr>
              <w:t xml:space="preserve"> </w:t>
            </w:r>
            <w:r w:rsidRPr="00BD3455">
              <w:rPr>
                <w:bCs/>
                <w:sz w:val="13"/>
                <w:szCs w:val="13"/>
              </w:rPr>
              <w:t>за подключение</w:t>
            </w:r>
          </w:p>
        </w:tc>
      </w:tr>
      <w:tr w:rsidR="00491053" w:rsidRPr="00BD3455" w14:paraId="26B9B72A" w14:textId="77777777" w:rsidTr="00A540BB">
        <w:trPr>
          <w:trHeight w:val="1148"/>
        </w:trPr>
        <w:tc>
          <w:tcPr>
            <w:tcW w:w="531" w:type="dxa"/>
            <w:vMerge/>
            <w:shd w:val="clear" w:color="auto" w:fill="auto"/>
            <w:tcMar>
              <w:left w:w="28" w:type="dxa"/>
              <w:right w:w="28" w:type="dxa"/>
            </w:tcMar>
            <w:vAlign w:val="center"/>
            <w:hideMark/>
          </w:tcPr>
          <w:p w14:paraId="1807D8FB" w14:textId="77777777" w:rsidR="00491053" w:rsidRPr="00BD3455" w:rsidRDefault="00491053" w:rsidP="00A540BB">
            <w:pPr>
              <w:rPr>
                <w:bCs/>
                <w:sz w:val="13"/>
                <w:szCs w:val="13"/>
              </w:rPr>
            </w:pPr>
          </w:p>
        </w:tc>
        <w:tc>
          <w:tcPr>
            <w:tcW w:w="1658" w:type="dxa"/>
            <w:vMerge/>
            <w:shd w:val="clear" w:color="auto" w:fill="auto"/>
            <w:tcMar>
              <w:left w:w="28" w:type="dxa"/>
              <w:right w:w="28" w:type="dxa"/>
            </w:tcMar>
            <w:vAlign w:val="center"/>
            <w:hideMark/>
          </w:tcPr>
          <w:p w14:paraId="001BCFA2" w14:textId="77777777" w:rsidR="00491053" w:rsidRPr="00BD3455" w:rsidRDefault="00491053" w:rsidP="00A540BB">
            <w:pPr>
              <w:rPr>
                <w:bCs/>
                <w:sz w:val="13"/>
                <w:szCs w:val="13"/>
              </w:rPr>
            </w:pPr>
          </w:p>
        </w:tc>
        <w:tc>
          <w:tcPr>
            <w:tcW w:w="854" w:type="dxa"/>
            <w:vMerge/>
            <w:shd w:val="clear" w:color="auto" w:fill="auto"/>
            <w:tcMar>
              <w:left w:w="28" w:type="dxa"/>
              <w:right w:w="28" w:type="dxa"/>
            </w:tcMar>
            <w:vAlign w:val="center"/>
            <w:hideMark/>
          </w:tcPr>
          <w:p w14:paraId="45F9210A" w14:textId="77777777" w:rsidR="00491053" w:rsidRPr="00BD3455" w:rsidRDefault="00491053" w:rsidP="00A540BB">
            <w:pPr>
              <w:rPr>
                <w:bCs/>
                <w:sz w:val="13"/>
                <w:szCs w:val="13"/>
              </w:rPr>
            </w:pPr>
          </w:p>
        </w:tc>
        <w:tc>
          <w:tcPr>
            <w:tcW w:w="1272" w:type="dxa"/>
            <w:vMerge/>
            <w:shd w:val="clear" w:color="auto" w:fill="auto"/>
            <w:tcMar>
              <w:left w:w="28" w:type="dxa"/>
              <w:right w:w="28" w:type="dxa"/>
            </w:tcMar>
            <w:vAlign w:val="center"/>
            <w:hideMark/>
          </w:tcPr>
          <w:p w14:paraId="01755667" w14:textId="77777777" w:rsidR="00491053" w:rsidRPr="00BD3455" w:rsidRDefault="00491053" w:rsidP="00A540BB">
            <w:pPr>
              <w:rPr>
                <w:bCs/>
                <w:sz w:val="13"/>
                <w:szCs w:val="13"/>
              </w:rPr>
            </w:pPr>
          </w:p>
        </w:tc>
        <w:tc>
          <w:tcPr>
            <w:tcW w:w="1276" w:type="dxa"/>
            <w:vMerge/>
            <w:shd w:val="clear" w:color="auto" w:fill="auto"/>
            <w:tcMar>
              <w:left w:w="28" w:type="dxa"/>
              <w:right w:w="28" w:type="dxa"/>
            </w:tcMar>
            <w:vAlign w:val="center"/>
            <w:hideMark/>
          </w:tcPr>
          <w:p w14:paraId="0D806026" w14:textId="77777777" w:rsidR="00491053" w:rsidRPr="00BD3455" w:rsidRDefault="00491053" w:rsidP="00A540BB">
            <w:pPr>
              <w:rPr>
                <w:bCs/>
                <w:sz w:val="13"/>
                <w:szCs w:val="13"/>
              </w:rPr>
            </w:pPr>
          </w:p>
        </w:tc>
        <w:tc>
          <w:tcPr>
            <w:tcW w:w="572" w:type="dxa"/>
            <w:vMerge/>
            <w:shd w:val="clear" w:color="auto" w:fill="auto"/>
            <w:tcMar>
              <w:left w:w="28" w:type="dxa"/>
              <w:right w:w="28" w:type="dxa"/>
            </w:tcMar>
            <w:vAlign w:val="center"/>
            <w:hideMark/>
          </w:tcPr>
          <w:p w14:paraId="10F54429" w14:textId="77777777" w:rsidR="00491053" w:rsidRPr="00BD3455" w:rsidRDefault="00491053" w:rsidP="00A540BB">
            <w:pPr>
              <w:rPr>
                <w:bCs/>
                <w:sz w:val="13"/>
                <w:szCs w:val="13"/>
              </w:rPr>
            </w:pPr>
          </w:p>
        </w:tc>
        <w:tc>
          <w:tcPr>
            <w:tcW w:w="585" w:type="dxa"/>
            <w:gridSpan w:val="2"/>
            <w:shd w:val="clear" w:color="auto" w:fill="auto"/>
            <w:tcMar>
              <w:left w:w="28" w:type="dxa"/>
              <w:right w:w="28" w:type="dxa"/>
            </w:tcMar>
            <w:vAlign w:val="center"/>
            <w:hideMark/>
          </w:tcPr>
          <w:p w14:paraId="2C449A45" w14:textId="77777777" w:rsidR="00491053" w:rsidRPr="00BD3455" w:rsidRDefault="00491053" w:rsidP="00A540BB">
            <w:pPr>
              <w:jc w:val="center"/>
              <w:rPr>
                <w:bCs/>
                <w:sz w:val="13"/>
                <w:szCs w:val="13"/>
              </w:rPr>
            </w:pPr>
            <w:r w:rsidRPr="00BD3455">
              <w:rPr>
                <w:bCs/>
                <w:sz w:val="13"/>
                <w:szCs w:val="13"/>
              </w:rPr>
              <w:t xml:space="preserve">до </w:t>
            </w:r>
            <w:proofErr w:type="spellStart"/>
            <w:r w:rsidRPr="00BD3455">
              <w:rPr>
                <w:bCs/>
                <w:sz w:val="13"/>
                <w:szCs w:val="13"/>
              </w:rPr>
              <w:t>реа-лизации</w:t>
            </w:r>
            <w:proofErr w:type="spellEnd"/>
            <w:r w:rsidRPr="00BD3455">
              <w:rPr>
                <w:bCs/>
                <w:sz w:val="13"/>
                <w:szCs w:val="13"/>
              </w:rPr>
              <w:t xml:space="preserve"> </w:t>
            </w:r>
            <w:proofErr w:type="spellStart"/>
            <w:proofErr w:type="gramStart"/>
            <w:r w:rsidRPr="00BD3455">
              <w:rPr>
                <w:bCs/>
                <w:sz w:val="13"/>
                <w:szCs w:val="13"/>
              </w:rPr>
              <w:t>меро</w:t>
            </w:r>
            <w:proofErr w:type="spellEnd"/>
            <w:r w:rsidRPr="00BD3455">
              <w:rPr>
                <w:bCs/>
                <w:sz w:val="13"/>
                <w:szCs w:val="13"/>
              </w:rPr>
              <w:t>-приятия</w:t>
            </w:r>
            <w:proofErr w:type="gramEnd"/>
          </w:p>
        </w:tc>
        <w:tc>
          <w:tcPr>
            <w:tcW w:w="665" w:type="dxa"/>
            <w:shd w:val="clear" w:color="auto" w:fill="auto"/>
            <w:tcMar>
              <w:left w:w="28" w:type="dxa"/>
              <w:right w:w="28" w:type="dxa"/>
            </w:tcMar>
            <w:vAlign w:val="center"/>
            <w:hideMark/>
          </w:tcPr>
          <w:p w14:paraId="5EDF2231" w14:textId="77777777" w:rsidR="00491053" w:rsidRPr="00BD3455" w:rsidRDefault="00491053" w:rsidP="00A540BB">
            <w:pPr>
              <w:jc w:val="center"/>
              <w:rPr>
                <w:bCs/>
                <w:sz w:val="13"/>
                <w:szCs w:val="13"/>
              </w:rPr>
            </w:pPr>
            <w:r w:rsidRPr="00BD3455">
              <w:rPr>
                <w:bCs/>
                <w:sz w:val="13"/>
                <w:szCs w:val="13"/>
              </w:rPr>
              <w:t xml:space="preserve">после </w:t>
            </w:r>
            <w:proofErr w:type="spellStart"/>
            <w:r w:rsidRPr="00BD3455">
              <w:rPr>
                <w:bCs/>
                <w:sz w:val="13"/>
                <w:szCs w:val="13"/>
              </w:rPr>
              <w:t>реали-зации</w:t>
            </w:r>
            <w:proofErr w:type="spellEnd"/>
            <w:r w:rsidRPr="00BD3455">
              <w:rPr>
                <w:bCs/>
                <w:sz w:val="13"/>
                <w:szCs w:val="13"/>
              </w:rPr>
              <w:t xml:space="preserve"> </w:t>
            </w:r>
            <w:proofErr w:type="spellStart"/>
            <w:proofErr w:type="gramStart"/>
            <w:r w:rsidRPr="00BD3455">
              <w:rPr>
                <w:bCs/>
                <w:sz w:val="13"/>
                <w:szCs w:val="13"/>
              </w:rPr>
              <w:t>меро</w:t>
            </w:r>
            <w:proofErr w:type="spellEnd"/>
            <w:r w:rsidRPr="00BD3455">
              <w:rPr>
                <w:bCs/>
                <w:sz w:val="13"/>
                <w:szCs w:val="13"/>
              </w:rPr>
              <w:t>-приятия</w:t>
            </w:r>
            <w:proofErr w:type="gramEnd"/>
          </w:p>
        </w:tc>
        <w:tc>
          <w:tcPr>
            <w:tcW w:w="849" w:type="dxa"/>
            <w:gridSpan w:val="2"/>
            <w:vMerge/>
            <w:shd w:val="clear" w:color="auto" w:fill="auto"/>
            <w:tcMar>
              <w:left w:w="28" w:type="dxa"/>
              <w:right w:w="28" w:type="dxa"/>
            </w:tcMar>
            <w:vAlign w:val="center"/>
            <w:hideMark/>
          </w:tcPr>
          <w:p w14:paraId="312FA12F" w14:textId="77777777" w:rsidR="00491053" w:rsidRPr="00BD3455" w:rsidRDefault="00491053" w:rsidP="00A540BB">
            <w:pPr>
              <w:rPr>
                <w:bCs/>
                <w:sz w:val="13"/>
                <w:szCs w:val="13"/>
              </w:rPr>
            </w:pPr>
          </w:p>
        </w:tc>
        <w:tc>
          <w:tcPr>
            <w:tcW w:w="737" w:type="dxa"/>
            <w:gridSpan w:val="2"/>
            <w:vMerge/>
            <w:shd w:val="clear" w:color="auto" w:fill="auto"/>
            <w:tcMar>
              <w:left w:w="28" w:type="dxa"/>
              <w:right w:w="28" w:type="dxa"/>
            </w:tcMar>
            <w:vAlign w:val="center"/>
            <w:hideMark/>
          </w:tcPr>
          <w:p w14:paraId="0B474F1C" w14:textId="77777777" w:rsidR="00491053" w:rsidRPr="00BD3455" w:rsidRDefault="00491053" w:rsidP="00A540BB">
            <w:pPr>
              <w:rPr>
                <w:bCs/>
                <w:sz w:val="13"/>
                <w:szCs w:val="13"/>
              </w:rPr>
            </w:pPr>
          </w:p>
        </w:tc>
        <w:tc>
          <w:tcPr>
            <w:tcW w:w="850" w:type="dxa"/>
            <w:vMerge/>
            <w:shd w:val="clear" w:color="auto" w:fill="auto"/>
            <w:tcMar>
              <w:left w:w="28" w:type="dxa"/>
              <w:right w:w="28" w:type="dxa"/>
            </w:tcMar>
            <w:vAlign w:val="center"/>
            <w:hideMark/>
          </w:tcPr>
          <w:p w14:paraId="49B2A024" w14:textId="77777777" w:rsidR="00491053" w:rsidRPr="00BD3455" w:rsidRDefault="00491053" w:rsidP="00A540BB">
            <w:pPr>
              <w:rPr>
                <w:bCs/>
                <w:sz w:val="13"/>
                <w:szCs w:val="13"/>
              </w:rPr>
            </w:pPr>
          </w:p>
        </w:tc>
        <w:tc>
          <w:tcPr>
            <w:tcW w:w="709" w:type="dxa"/>
            <w:vMerge/>
            <w:shd w:val="clear" w:color="auto" w:fill="auto"/>
            <w:tcMar>
              <w:left w:w="28" w:type="dxa"/>
              <w:right w:w="28" w:type="dxa"/>
            </w:tcMar>
            <w:vAlign w:val="center"/>
            <w:hideMark/>
          </w:tcPr>
          <w:p w14:paraId="64B65D0B" w14:textId="77777777" w:rsidR="00491053" w:rsidRPr="00BD3455" w:rsidRDefault="00491053" w:rsidP="00A540BB">
            <w:pPr>
              <w:rPr>
                <w:bCs/>
                <w:sz w:val="13"/>
                <w:szCs w:val="13"/>
              </w:rPr>
            </w:pPr>
          </w:p>
        </w:tc>
        <w:tc>
          <w:tcPr>
            <w:tcW w:w="709" w:type="dxa"/>
            <w:shd w:val="clear" w:color="auto" w:fill="auto"/>
            <w:tcMar>
              <w:left w:w="28" w:type="dxa"/>
              <w:right w:w="28" w:type="dxa"/>
            </w:tcMar>
            <w:vAlign w:val="center"/>
            <w:hideMark/>
          </w:tcPr>
          <w:p w14:paraId="431C5247" w14:textId="77777777" w:rsidR="00491053" w:rsidRPr="00BD3455" w:rsidRDefault="00491053" w:rsidP="00A540BB">
            <w:pPr>
              <w:jc w:val="center"/>
              <w:rPr>
                <w:bCs/>
                <w:sz w:val="13"/>
                <w:szCs w:val="13"/>
              </w:rPr>
            </w:pPr>
            <w:r w:rsidRPr="00BD3455">
              <w:rPr>
                <w:bCs/>
                <w:sz w:val="13"/>
                <w:szCs w:val="13"/>
              </w:rPr>
              <w:t>20</w:t>
            </w:r>
            <w:r>
              <w:rPr>
                <w:bCs/>
                <w:sz w:val="13"/>
                <w:szCs w:val="13"/>
              </w:rPr>
              <w:t>22</w:t>
            </w:r>
          </w:p>
        </w:tc>
        <w:tc>
          <w:tcPr>
            <w:tcW w:w="708" w:type="dxa"/>
            <w:shd w:val="clear" w:color="auto" w:fill="auto"/>
            <w:tcMar>
              <w:left w:w="28" w:type="dxa"/>
              <w:right w:w="28" w:type="dxa"/>
            </w:tcMar>
            <w:vAlign w:val="center"/>
            <w:hideMark/>
          </w:tcPr>
          <w:p w14:paraId="308D3B1F" w14:textId="77777777" w:rsidR="00491053" w:rsidRPr="00BD3455" w:rsidRDefault="00491053" w:rsidP="00A540BB">
            <w:pPr>
              <w:jc w:val="center"/>
              <w:rPr>
                <w:bCs/>
                <w:sz w:val="13"/>
                <w:szCs w:val="13"/>
              </w:rPr>
            </w:pPr>
            <w:r w:rsidRPr="00BD3455">
              <w:rPr>
                <w:bCs/>
                <w:sz w:val="13"/>
                <w:szCs w:val="13"/>
              </w:rPr>
              <w:t>20</w:t>
            </w:r>
            <w:r>
              <w:rPr>
                <w:bCs/>
                <w:sz w:val="13"/>
                <w:szCs w:val="13"/>
              </w:rPr>
              <w:t>23</w:t>
            </w:r>
          </w:p>
        </w:tc>
        <w:tc>
          <w:tcPr>
            <w:tcW w:w="709" w:type="dxa"/>
            <w:gridSpan w:val="2"/>
            <w:shd w:val="clear" w:color="auto" w:fill="auto"/>
            <w:tcMar>
              <w:left w:w="28" w:type="dxa"/>
              <w:right w:w="28" w:type="dxa"/>
            </w:tcMar>
            <w:vAlign w:val="center"/>
            <w:hideMark/>
          </w:tcPr>
          <w:p w14:paraId="3521D91F" w14:textId="77777777" w:rsidR="00491053" w:rsidRPr="00BD3455" w:rsidRDefault="00491053" w:rsidP="00A540BB">
            <w:pPr>
              <w:jc w:val="center"/>
              <w:rPr>
                <w:bCs/>
                <w:sz w:val="13"/>
                <w:szCs w:val="13"/>
              </w:rPr>
            </w:pPr>
            <w:r w:rsidRPr="00BD3455">
              <w:rPr>
                <w:bCs/>
                <w:sz w:val="13"/>
                <w:szCs w:val="13"/>
              </w:rPr>
              <w:t>20</w:t>
            </w:r>
            <w:r>
              <w:rPr>
                <w:bCs/>
                <w:sz w:val="13"/>
                <w:szCs w:val="13"/>
              </w:rPr>
              <w:t>24</w:t>
            </w:r>
          </w:p>
        </w:tc>
        <w:tc>
          <w:tcPr>
            <w:tcW w:w="709" w:type="dxa"/>
            <w:shd w:val="clear" w:color="auto" w:fill="auto"/>
            <w:tcMar>
              <w:left w:w="28" w:type="dxa"/>
              <w:right w:w="28" w:type="dxa"/>
            </w:tcMar>
            <w:vAlign w:val="center"/>
            <w:hideMark/>
          </w:tcPr>
          <w:p w14:paraId="6E935153" w14:textId="77777777" w:rsidR="00491053" w:rsidRPr="00BD3455" w:rsidRDefault="00491053" w:rsidP="00A540BB">
            <w:pPr>
              <w:jc w:val="center"/>
              <w:rPr>
                <w:bCs/>
                <w:sz w:val="13"/>
                <w:szCs w:val="13"/>
              </w:rPr>
            </w:pPr>
            <w:r w:rsidRPr="00BD3455">
              <w:rPr>
                <w:bCs/>
                <w:sz w:val="13"/>
                <w:szCs w:val="13"/>
              </w:rPr>
              <w:t>20</w:t>
            </w:r>
            <w:r>
              <w:rPr>
                <w:bCs/>
                <w:sz w:val="13"/>
                <w:szCs w:val="13"/>
              </w:rPr>
              <w:t>25</w:t>
            </w:r>
          </w:p>
        </w:tc>
        <w:tc>
          <w:tcPr>
            <w:tcW w:w="709" w:type="dxa"/>
            <w:shd w:val="clear" w:color="auto" w:fill="auto"/>
            <w:tcMar>
              <w:left w:w="28" w:type="dxa"/>
              <w:right w:w="28" w:type="dxa"/>
            </w:tcMar>
            <w:vAlign w:val="center"/>
            <w:hideMark/>
          </w:tcPr>
          <w:p w14:paraId="24A3DFE7" w14:textId="77777777" w:rsidR="00491053" w:rsidRPr="00BD3455" w:rsidRDefault="00491053" w:rsidP="00A540BB">
            <w:pPr>
              <w:jc w:val="center"/>
              <w:rPr>
                <w:bCs/>
                <w:sz w:val="13"/>
                <w:szCs w:val="13"/>
              </w:rPr>
            </w:pPr>
            <w:r w:rsidRPr="00BD3455">
              <w:rPr>
                <w:bCs/>
                <w:sz w:val="13"/>
                <w:szCs w:val="13"/>
              </w:rPr>
              <w:t>202</w:t>
            </w:r>
            <w:r>
              <w:rPr>
                <w:bCs/>
                <w:sz w:val="13"/>
                <w:szCs w:val="13"/>
              </w:rPr>
              <w:t>6</w:t>
            </w:r>
          </w:p>
        </w:tc>
        <w:tc>
          <w:tcPr>
            <w:tcW w:w="521" w:type="dxa"/>
            <w:vMerge/>
            <w:shd w:val="clear" w:color="auto" w:fill="auto"/>
            <w:tcMar>
              <w:left w:w="28" w:type="dxa"/>
              <w:right w:w="28" w:type="dxa"/>
            </w:tcMar>
            <w:vAlign w:val="center"/>
            <w:hideMark/>
          </w:tcPr>
          <w:p w14:paraId="3DD17969" w14:textId="77777777" w:rsidR="00491053" w:rsidRPr="00BD3455" w:rsidRDefault="00491053" w:rsidP="00A540BB">
            <w:pPr>
              <w:rPr>
                <w:bCs/>
                <w:sz w:val="13"/>
                <w:szCs w:val="13"/>
              </w:rPr>
            </w:pPr>
          </w:p>
        </w:tc>
        <w:tc>
          <w:tcPr>
            <w:tcW w:w="813" w:type="dxa"/>
            <w:vMerge/>
            <w:shd w:val="clear" w:color="auto" w:fill="auto"/>
            <w:tcMar>
              <w:left w:w="28" w:type="dxa"/>
              <w:right w:w="28" w:type="dxa"/>
            </w:tcMar>
            <w:vAlign w:val="center"/>
            <w:hideMark/>
          </w:tcPr>
          <w:p w14:paraId="282B787A" w14:textId="77777777" w:rsidR="00491053" w:rsidRPr="00BD3455" w:rsidRDefault="00491053" w:rsidP="00A540BB">
            <w:pPr>
              <w:rPr>
                <w:bCs/>
                <w:sz w:val="13"/>
                <w:szCs w:val="13"/>
              </w:rPr>
            </w:pPr>
          </w:p>
        </w:tc>
      </w:tr>
      <w:tr w:rsidR="00491053" w:rsidRPr="00BD3455" w14:paraId="2BFC7BC9" w14:textId="77777777" w:rsidTr="00A540BB">
        <w:trPr>
          <w:trHeight w:val="168"/>
        </w:trPr>
        <w:tc>
          <w:tcPr>
            <w:tcW w:w="531" w:type="dxa"/>
            <w:shd w:val="clear" w:color="000000" w:fill="FFFFFF"/>
            <w:tcMar>
              <w:left w:w="28" w:type="dxa"/>
              <w:right w:w="28" w:type="dxa"/>
            </w:tcMar>
            <w:vAlign w:val="center"/>
          </w:tcPr>
          <w:p w14:paraId="3DB48DBD" w14:textId="77777777" w:rsidR="00491053" w:rsidRPr="00B56F67" w:rsidRDefault="00491053" w:rsidP="00A540BB">
            <w:pPr>
              <w:jc w:val="center"/>
              <w:rPr>
                <w:sz w:val="12"/>
                <w:szCs w:val="12"/>
              </w:rPr>
            </w:pPr>
            <w:r>
              <w:rPr>
                <w:sz w:val="12"/>
                <w:szCs w:val="12"/>
              </w:rPr>
              <w:t>1</w:t>
            </w:r>
          </w:p>
        </w:tc>
        <w:tc>
          <w:tcPr>
            <w:tcW w:w="1658" w:type="dxa"/>
            <w:shd w:val="clear" w:color="000000" w:fill="FFFFFF"/>
            <w:tcMar>
              <w:left w:w="28" w:type="dxa"/>
              <w:right w:w="28" w:type="dxa"/>
            </w:tcMar>
            <w:vAlign w:val="center"/>
          </w:tcPr>
          <w:p w14:paraId="52AE7070" w14:textId="77777777" w:rsidR="00491053" w:rsidRPr="00B56F67" w:rsidRDefault="00491053" w:rsidP="00A540BB">
            <w:pPr>
              <w:jc w:val="center"/>
              <w:rPr>
                <w:sz w:val="12"/>
                <w:szCs w:val="12"/>
              </w:rPr>
            </w:pPr>
            <w:r>
              <w:rPr>
                <w:sz w:val="12"/>
                <w:szCs w:val="12"/>
              </w:rPr>
              <w:t>2</w:t>
            </w:r>
          </w:p>
        </w:tc>
        <w:tc>
          <w:tcPr>
            <w:tcW w:w="854" w:type="dxa"/>
            <w:shd w:val="clear" w:color="000000" w:fill="FFFFFF"/>
            <w:tcMar>
              <w:left w:w="28" w:type="dxa"/>
              <w:right w:w="28" w:type="dxa"/>
            </w:tcMar>
            <w:vAlign w:val="center"/>
          </w:tcPr>
          <w:p w14:paraId="091C5E4B" w14:textId="77777777" w:rsidR="00491053" w:rsidRPr="00B56F67" w:rsidRDefault="00491053" w:rsidP="00A540BB">
            <w:pPr>
              <w:jc w:val="center"/>
              <w:rPr>
                <w:sz w:val="12"/>
                <w:szCs w:val="12"/>
              </w:rPr>
            </w:pPr>
            <w:r>
              <w:rPr>
                <w:sz w:val="12"/>
                <w:szCs w:val="12"/>
              </w:rPr>
              <w:t>3</w:t>
            </w:r>
          </w:p>
        </w:tc>
        <w:tc>
          <w:tcPr>
            <w:tcW w:w="1272" w:type="dxa"/>
            <w:shd w:val="clear" w:color="000000" w:fill="FFFFFF"/>
            <w:tcMar>
              <w:left w:w="28" w:type="dxa"/>
              <w:right w:w="28" w:type="dxa"/>
            </w:tcMar>
            <w:vAlign w:val="center"/>
          </w:tcPr>
          <w:p w14:paraId="205A226A" w14:textId="77777777" w:rsidR="00491053" w:rsidRPr="00B56F67" w:rsidRDefault="00491053" w:rsidP="00A540BB">
            <w:pPr>
              <w:jc w:val="center"/>
              <w:rPr>
                <w:sz w:val="12"/>
                <w:szCs w:val="12"/>
              </w:rPr>
            </w:pPr>
            <w:r>
              <w:rPr>
                <w:sz w:val="12"/>
                <w:szCs w:val="12"/>
              </w:rPr>
              <w:t>4</w:t>
            </w:r>
          </w:p>
        </w:tc>
        <w:tc>
          <w:tcPr>
            <w:tcW w:w="1276" w:type="dxa"/>
            <w:shd w:val="clear" w:color="000000" w:fill="FFFFFF"/>
            <w:tcMar>
              <w:left w:w="28" w:type="dxa"/>
              <w:right w:w="28" w:type="dxa"/>
            </w:tcMar>
            <w:vAlign w:val="center"/>
          </w:tcPr>
          <w:p w14:paraId="3CE6F4B4" w14:textId="77777777" w:rsidR="00491053" w:rsidRPr="00B56F67" w:rsidRDefault="00491053" w:rsidP="00A540BB">
            <w:pPr>
              <w:jc w:val="center"/>
              <w:rPr>
                <w:sz w:val="12"/>
                <w:szCs w:val="12"/>
              </w:rPr>
            </w:pPr>
            <w:r>
              <w:rPr>
                <w:sz w:val="12"/>
                <w:szCs w:val="12"/>
              </w:rPr>
              <w:t>5</w:t>
            </w:r>
          </w:p>
        </w:tc>
        <w:tc>
          <w:tcPr>
            <w:tcW w:w="572" w:type="dxa"/>
            <w:shd w:val="clear" w:color="000000" w:fill="FFFFFF"/>
            <w:tcMar>
              <w:left w:w="28" w:type="dxa"/>
              <w:right w:w="28" w:type="dxa"/>
            </w:tcMar>
            <w:vAlign w:val="center"/>
          </w:tcPr>
          <w:p w14:paraId="03468013" w14:textId="77777777" w:rsidR="00491053" w:rsidRPr="00B56F67" w:rsidRDefault="00491053" w:rsidP="00A540BB">
            <w:pPr>
              <w:jc w:val="center"/>
              <w:rPr>
                <w:sz w:val="12"/>
                <w:szCs w:val="12"/>
              </w:rPr>
            </w:pPr>
            <w:r>
              <w:rPr>
                <w:sz w:val="12"/>
                <w:szCs w:val="12"/>
              </w:rPr>
              <w:t>6</w:t>
            </w:r>
          </w:p>
        </w:tc>
        <w:tc>
          <w:tcPr>
            <w:tcW w:w="585" w:type="dxa"/>
            <w:gridSpan w:val="2"/>
            <w:shd w:val="clear" w:color="000000" w:fill="FFFFFF"/>
            <w:tcMar>
              <w:left w:w="28" w:type="dxa"/>
              <w:right w:w="28" w:type="dxa"/>
            </w:tcMar>
            <w:vAlign w:val="center"/>
          </w:tcPr>
          <w:p w14:paraId="42AC14D8" w14:textId="77777777" w:rsidR="00491053" w:rsidRPr="00B56F67" w:rsidRDefault="00491053" w:rsidP="00A540BB">
            <w:pPr>
              <w:jc w:val="center"/>
              <w:rPr>
                <w:sz w:val="12"/>
                <w:szCs w:val="12"/>
              </w:rPr>
            </w:pPr>
            <w:r>
              <w:rPr>
                <w:sz w:val="12"/>
                <w:szCs w:val="12"/>
              </w:rPr>
              <w:t>7</w:t>
            </w:r>
          </w:p>
        </w:tc>
        <w:tc>
          <w:tcPr>
            <w:tcW w:w="665" w:type="dxa"/>
            <w:shd w:val="clear" w:color="000000" w:fill="FFFFFF"/>
            <w:tcMar>
              <w:left w:w="28" w:type="dxa"/>
              <w:right w:w="28" w:type="dxa"/>
            </w:tcMar>
            <w:vAlign w:val="center"/>
          </w:tcPr>
          <w:p w14:paraId="5EA8884C" w14:textId="77777777" w:rsidR="00491053" w:rsidRPr="00B56F67" w:rsidRDefault="00491053" w:rsidP="00A540BB">
            <w:pPr>
              <w:jc w:val="center"/>
              <w:rPr>
                <w:sz w:val="12"/>
                <w:szCs w:val="12"/>
              </w:rPr>
            </w:pPr>
            <w:r>
              <w:rPr>
                <w:sz w:val="12"/>
                <w:szCs w:val="12"/>
              </w:rPr>
              <w:t>8</w:t>
            </w:r>
          </w:p>
        </w:tc>
        <w:tc>
          <w:tcPr>
            <w:tcW w:w="849" w:type="dxa"/>
            <w:gridSpan w:val="2"/>
            <w:shd w:val="clear" w:color="000000" w:fill="FFFFFF"/>
            <w:tcMar>
              <w:left w:w="28" w:type="dxa"/>
              <w:right w:w="28" w:type="dxa"/>
            </w:tcMar>
            <w:vAlign w:val="center"/>
          </w:tcPr>
          <w:p w14:paraId="0281B6B0" w14:textId="77777777" w:rsidR="00491053" w:rsidRPr="00B56F67" w:rsidRDefault="00491053" w:rsidP="00A540BB">
            <w:pPr>
              <w:jc w:val="center"/>
              <w:rPr>
                <w:sz w:val="12"/>
                <w:szCs w:val="12"/>
              </w:rPr>
            </w:pPr>
            <w:r>
              <w:rPr>
                <w:sz w:val="12"/>
                <w:szCs w:val="12"/>
              </w:rPr>
              <w:t>9</w:t>
            </w:r>
          </w:p>
        </w:tc>
        <w:tc>
          <w:tcPr>
            <w:tcW w:w="737" w:type="dxa"/>
            <w:gridSpan w:val="2"/>
            <w:shd w:val="clear" w:color="000000" w:fill="FFFFFF"/>
            <w:tcMar>
              <w:left w:w="28" w:type="dxa"/>
              <w:right w:w="28" w:type="dxa"/>
            </w:tcMar>
            <w:vAlign w:val="center"/>
          </w:tcPr>
          <w:p w14:paraId="454A20B4" w14:textId="77777777" w:rsidR="00491053" w:rsidRPr="00B56F67" w:rsidRDefault="00491053" w:rsidP="00A540BB">
            <w:pPr>
              <w:jc w:val="center"/>
              <w:rPr>
                <w:sz w:val="12"/>
                <w:szCs w:val="12"/>
              </w:rPr>
            </w:pPr>
            <w:r>
              <w:rPr>
                <w:sz w:val="12"/>
                <w:szCs w:val="12"/>
              </w:rPr>
              <w:t>10</w:t>
            </w:r>
          </w:p>
        </w:tc>
        <w:tc>
          <w:tcPr>
            <w:tcW w:w="850" w:type="dxa"/>
            <w:shd w:val="clear" w:color="000000" w:fill="FFFFFF"/>
            <w:tcMar>
              <w:left w:w="28" w:type="dxa"/>
              <w:right w:w="28" w:type="dxa"/>
            </w:tcMar>
            <w:vAlign w:val="center"/>
          </w:tcPr>
          <w:p w14:paraId="47D57E06" w14:textId="77777777" w:rsidR="00491053" w:rsidRPr="00B56F67" w:rsidRDefault="00491053" w:rsidP="00A540BB">
            <w:pPr>
              <w:jc w:val="center"/>
              <w:rPr>
                <w:sz w:val="12"/>
                <w:szCs w:val="12"/>
              </w:rPr>
            </w:pPr>
            <w:r>
              <w:rPr>
                <w:sz w:val="12"/>
                <w:szCs w:val="12"/>
              </w:rPr>
              <w:t>11</w:t>
            </w:r>
          </w:p>
        </w:tc>
        <w:tc>
          <w:tcPr>
            <w:tcW w:w="709" w:type="dxa"/>
            <w:shd w:val="clear" w:color="000000" w:fill="FFFFFF"/>
            <w:tcMar>
              <w:left w:w="28" w:type="dxa"/>
              <w:right w:w="28" w:type="dxa"/>
            </w:tcMar>
            <w:vAlign w:val="center"/>
          </w:tcPr>
          <w:p w14:paraId="6450747C" w14:textId="77777777" w:rsidR="00491053" w:rsidRPr="00B56F67" w:rsidRDefault="00491053" w:rsidP="00A540BB">
            <w:pPr>
              <w:jc w:val="center"/>
              <w:rPr>
                <w:sz w:val="12"/>
                <w:szCs w:val="12"/>
              </w:rPr>
            </w:pPr>
            <w:r>
              <w:rPr>
                <w:sz w:val="12"/>
                <w:szCs w:val="12"/>
              </w:rPr>
              <w:t>12</w:t>
            </w:r>
          </w:p>
        </w:tc>
        <w:tc>
          <w:tcPr>
            <w:tcW w:w="709" w:type="dxa"/>
            <w:shd w:val="clear" w:color="000000" w:fill="FFFFFF"/>
            <w:tcMar>
              <w:left w:w="28" w:type="dxa"/>
              <w:right w:w="28" w:type="dxa"/>
            </w:tcMar>
            <w:vAlign w:val="center"/>
          </w:tcPr>
          <w:p w14:paraId="7D919DBF" w14:textId="77777777" w:rsidR="00491053" w:rsidRPr="00B56F67" w:rsidRDefault="00491053" w:rsidP="00A540BB">
            <w:pPr>
              <w:jc w:val="center"/>
              <w:rPr>
                <w:sz w:val="12"/>
                <w:szCs w:val="12"/>
              </w:rPr>
            </w:pPr>
            <w:r>
              <w:rPr>
                <w:sz w:val="12"/>
                <w:szCs w:val="12"/>
              </w:rPr>
              <w:t>13</w:t>
            </w:r>
          </w:p>
        </w:tc>
        <w:tc>
          <w:tcPr>
            <w:tcW w:w="708" w:type="dxa"/>
            <w:shd w:val="clear" w:color="000000" w:fill="FFFFFF"/>
            <w:tcMar>
              <w:left w:w="28" w:type="dxa"/>
              <w:right w:w="28" w:type="dxa"/>
            </w:tcMar>
            <w:vAlign w:val="center"/>
          </w:tcPr>
          <w:p w14:paraId="565DAD62" w14:textId="77777777" w:rsidR="00491053" w:rsidRPr="00B56F67" w:rsidRDefault="00491053" w:rsidP="00A540BB">
            <w:pPr>
              <w:jc w:val="center"/>
              <w:rPr>
                <w:sz w:val="12"/>
                <w:szCs w:val="12"/>
              </w:rPr>
            </w:pPr>
            <w:r>
              <w:rPr>
                <w:sz w:val="12"/>
                <w:szCs w:val="12"/>
              </w:rPr>
              <w:t>14</w:t>
            </w:r>
          </w:p>
        </w:tc>
        <w:tc>
          <w:tcPr>
            <w:tcW w:w="709" w:type="dxa"/>
            <w:gridSpan w:val="2"/>
            <w:shd w:val="clear" w:color="000000" w:fill="FFFFFF"/>
            <w:tcMar>
              <w:left w:w="28" w:type="dxa"/>
              <w:right w:w="28" w:type="dxa"/>
            </w:tcMar>
            <w:vAlign w:val="center"/>
          </w:tcPr>
          <w:p w14:paraId="62D17253" w14:textId="77777777" w:rsidR="00491053" w:rsidRPr="00B56F67" w:rsidRDefault="00491053" w:rsidP="00A540BB">
            <w:pPr>
              <w:jc w:val="center"/>
              <w:rPr>
                <w:sz w:val="12"/>
                <w:szCs w:val="12"/>
              </w:rPr>
            </w:pPr>
            <w:r>
              <w:rPr>
                <w:sz w:val="12"/>
                <w:szCs w:val="12"/>
              </w:rPr>
              <w:t>15</w:t>
            </w:r>
          </w:p>
        </w:tc>
        <w:tc>
          <w:tcPr>
            <w:tcW w:w="709" w:type="dxa"/>
            <w:shd w:val="clear" w:color="000000" w:fill="FFFFFF"/>
            <w:tcMar>
              <w:left w:w="28" w:type="dxa"/>
              <w:right w:w="28" w:type="dxa"/>
            </w:tcMar>
            <w:vAlign w:val="center"/>
          </w:tcPr>
          <w:p w14:paraId="181BBF4F" w14:textId="77777777" w:rsidR="00491053" w:rsidRPr="00B56F67" w:rsidRDefault="00491053" w:rsidP="00A540BB">
            <w:pPr>
              <w:jc w:val="center"/>
              <w:rPr>
                <w:sz w:val="12"/>
                <w:szCs w:val="12"/>
              </w:rPr>
            </w:pPr>
            <w:r>
              <w:rPr>
                <w:sz w:val="12"/>
                <w:szCs w:val="12"/>
              </w:rPr>
              <w:t>16</w:t>
            </w:r>
          </w:p>
        </w:tc>
        <w:tc>
          <w:tcPr>
            <w:tcW w:w="709" w:type="dxa"/>
            <w:shd w:val="clear" w:color="000000" w:fill="FFFFFF"/>
            <w:tcMar>
              <w:left w:w="28" w:type="dxa"/>
              <w:right w:w="28" w:type="dxa"/>
            </w:tcMar>
            <w:vAlign w:val="center"/>
          </w:tcPr>
          <w:p w14:paraId="7B86F56A" w14:textId="77777777" w:rsidR="00491053" w:rsidRPr="00B56F67" w:rsidRDefault="00491053" w:rsidP="00A540BB">
            <w:pPr>
              <w:jc w:val="center"/>
              <w:rPr>
                <w:sz w:val="12"/>
                <w:szCs w:val="12"/>
              </w:rPr>
            </w:pPr>
            <w:r>
              <w:rPr>
                <w:sz w:val="12"/>
                <w:szCs w:val="12"/>
              </w:rPr>
              <w:t>17</w:t>
            </w:r>
          </w:p>
        </w:tc>
        <w:tc>
          <w:tcPr>
            <w:tcW w:w="521" w:type="dxa"/>
            <w:shd w:val="clear" w:color="auto" w:fill="auto"/>
            <w:tcMar>
              <w:left w:w="28" w:type="dxa"/>
              <w:right w:w="28" w:type="dxa"/>
            </w:tcMar>
            <w:vAlign w:val="center"/>
          </w:tcPr>
          <w:p w14:paraId="0381DACC" w14:textId="77777777" w:rsidR="00491053" w:rsidRPr="001606E8" w:rsidRDefault="00491053" w:rsidP="00A540BB">
            <w:pPr>
              <w:jc w:val="center"/>
              <w:rPr>
                <w:sz w:val="12"/>
                <w:szCs w:val="12"/>
              </w:rPr>
            </w:pPr>
            <w:r w:rsidRPr="001606E8">
              <w:rPr>
                <w:sz w:val="12"/>
                <w:szCs w:val="12"/>
              </w:rPr>
              <w:t>18</w:t>
            </w:r>
          </w:p>
        </w:tc>
        <w:tc>
          <w:tcPr>
            <w:tcW w:w="813" w:type="dxa"/>
            <w:shd w:val="clear" w:color="auto" w:fill="auto"/>
            <w:tcMar>
              <w:left w:w="28" w:type="dxa"/>
              <w:right w:w="28" w:type="dxa"/>
            </w:tcMar>
            <w:vAlign w:val="center"/>
          </w:tcPr>
          <w:p w14:paraId="27B37E2E" w14:textId="77777777" w:rsidR="00491053" w:rsidRPr="001606E8" w:rsidRDefault="00491053" w:rsidP="00A540BB">
            <w:pPr>
              <w:jc w:val="center"/>
              <w:rPr>
                <w:sz w:val="12"/>
                <w:szCs w:val="12"/>
              </w:rPr>
            </w:pPr>
            <w:r w:rsidRPr="001606E8">
              <w:rPr>
                <w:sz w:val="12"/>
                <w:szCs w:val="12"/>
              </w:rPr>
              <w:t>19</w:t>
            </w:r>
          </w:p>
        </w:tc>
      </w:tr>
      <w:tr w:rsidR="00491053" w:rsidRPr="00BD3455" w14:paraId="0CF95360" w14:textId="77777777" w:rsidTr="00A540BB">
        <w:trPr>
          <w:trHeight w:val="225"/>
        </w:trPr>
        <w:tc>
          <w:tcPr>
            <w:tcW w:w="15436" w:type="dxa"/>
            <w:gridSpan w:val="23"/>
            <w:shd w:val="clear" w:color="auto" w:fill="auto"/>
            <w:tcMar>
              <w:left w:w="28" w:type="dxa"/>
              <w:right w:w="28" w:type="dxa"/>
            </w:tcMar>
            <w:vAlign w:val="center"/>
            <w:hideMark/>
          </w:tcPr>
          <w:p w14:paraId="10259607" w14:textId="77777777" w:rsidR="00491053" w:rsidRPr="00BD3455" w:rsidRDefault="00491053" w:rsidP="00A540BB">
            <w:pPr>
              <w:rPr>
                <w:bCs/>
                <w:sz w:val="13"/>
                <w:szCs w:val="13"/>
              </w:rPr>
            </w:pPr>
            <w:r w:rsidRPr="00BD3455">
              <w:rPr>
                <w:bCs/>
                <w:sz w:val="13"/>
                <w:szCs w:val="13"/>
              </w:rPr>
              <w:t>Группа 1. Строительство, реконструкция или модернизация объектов в целях подключения потребителей:</w:t>
            </w:r>
          </w:p>
        </w:tc>
      </w:tr>
      <w:tr w:rsidR="00491053" w:rsidRPr="00BD3455" w14:paraId="2B6ED2A4" w14:textId="77777777" w:rsidTr="00A540BB">
        <w:trPr>
          <w:trHeight w:val="225"/>
        </w:trPr>
        <w:tc>
          <w:tcPr>
            <w:tcW w:w="15436" w:type="dxa"/>
            <w:gridSpan w:val="23"/>
            <w:shd w:val="clear" w:color="auto" w:fill="auto"/>
            <w:tcMar>
              <w:left w:w="28" w:type="dxa"/>
              <w:right w:w="28" w:type="dxa"/>
            </w:tcMar>
            <w:vAlign w:val="center"/>
            <w:hideMark/>
          </w:tcPr>
          <w:p w14:paraId="540052A1" w14:textId="77777777" w:rsidR="00491053" w:rsidRPr="00BD3455" w:rsidRDefault="00491053" w:rsidP="00A540BB">
            <w:pPr>
              <w:rPr>
                <w:bCs/>
                <w:sz w:val="13"/>
                <w:szCs w:val="13"/>
              </w:rPr>
            </w:pPr>
            <w:r w:rsidRPr="00BD3455">
              <w:rPr>
                <w:bCs/>
                <w:sz w:val="13"/>
                <w:szCs w:val="13"/>
              </w:rPr>
              <w:t>1.1. Строительство новых тепловых сетей в целях подключения потребителей</w:t>
            </w:r>
          </w:p>
        </w:tc>
      </w:tr>
      <w:tr w:rsidR="00491053" w:rsidRPr="009E2E84" w14:paraId="1BF3B7F2" w14:textId="77777777" w:rsidTr="00A540BB">
        <w:trPr>
          <w:trHeight w:val="172"/>
        </w:trPr>
        <w:tc>
          <w:tcPr>
            <w:tcW w:w="15436" w:type="dxa"/>
            <w:gridSpan w:val="23"/>
            <w:shd w:val="clear" w:color="auto" w:fill="auto"/>
            <w:tcMar>
              <w:left w:w="28" w:type="dxa"/>
              <w:right w:w="28" w:type="dxa"/>
            </w:tcMar>
            <w:vAlign w:val="center"/>
          </w:tcPr>
          <w:p w14:paraId="5593A37C" w14:textId="77777777" w:rsidR="00491053" w:rsidRPr="00BD3455" w:rsidRDefault="00491053" w:rsidP="00A540BB">
            <w:pPr>
              <w:rPr>
                <w:bCs/>
                <w:sz w:val="13"/>
                <w:szCs w:val="13"/>
              </w:rPr>
            </w:pPr>
            <w:r w:rsidRPr="00BD3455">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491053" w:rsidRPr="009E2E84" w14:paraId="2D4112C1" w14:textId="77777777" w:rsidTr="00A540BB">
        <w:trPr>
          <w:trHeight w:val="172"/>
        </w:trPr>
        <w:tc>
          <w:tcPr>
            <w:tcW w:w="15436" w:type="dxa"/>
            <w:gridSpan w:val="23"/>
            <w:shd w:val="clear" w:color="auto" w:fill="auto"/>
            <w:tcMar>
              <w:left w:w="28" w:type="dxa"/>
              <w:right w:w="28" w:type="dxa"/>
            </w:tcMar>
            <w:vAlign w:val="center"/>
          </w:tcPr>
          <w:p w14:paraId="6FE487F7" w14:textId="77777777" w:rsidR="00491053" w:rsidRPr="00BD3455" w:rsidRDefault="00491053" w:rsidP="00A540BB">
            <w:pPr>
              <w:rPr>
                <w:bCs/>
                <w:sz w:val="13"/>
                <w:szCs w:val="13"/>
              </w:rPr>
            </w:pPr>
            <w:r w:rsidRPr="00BD3455">
              <w:rPr>
                <w:bCs/>
                <w:sz w:val="13"/>
                <w:szCs w:val="13"/>
              </w:rPr>
              <w:t>1.3. Увеличение пропускной способности существующих тепловых сетей в целях подключения потребителей</w:t>
            </w:r>
          </w:p>
        </w:tc>
      </w:tr>
      <w:tr w:rsidR="00491053" w:rsidRPr="009E2E84" w14:paraId="2D4D91B1" w14:textId="77777777" w:rsidTr="00A540BB">
        <w:trPr>
          <w:trHeight w:val="172"/>
        </w:trPr>
        <w:tc>
          <w:tcPr>
            <w:tcW w:w="15436" w:type="dxa"/>
            <w:gridSpan w:val="23"/>
            <w:shd w:val="clear" w:color="auto" w:fill="auto"/>
            <w:tcMar>
              <w:left w:w="28" w:type="dxa"/>
              <w:right w:w="28" w:type="dxa"/>
            </w:tcMar>
            <w:vAlign w:val="center"/>
          </w:tcPr>
          <w:p w14:paraId="3479520D" w14:textId="77777777" w:rsidR="00491053" w:rsidRPr="00BD3455" w:rsidRDefault="00491053" w:rsidP="00A540BB">
            <w:pPr>
              <w:rPr>
                <w:bCs/>
                <w:sz w:val="13"/>
                <w:szCs w:val="13"/>
              </w:rPr>
            </w:pPr>
            <w:r w:rsidRPr="00BD3455">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491053" w:rsidRPr="009E2E84" w14:paraId="70564069" w14:textId="77777777" w:rsidTr="00A540BB">
        <w:trPr>
          <w:trHeight w:val="172"/>
        </w:trPr>
        <w:tc>
          <w:tcPr>
            <w:tcW w:w="8999" w:type="dxa"/>
            <w:gridSpan w:val="13"/>
            <w:shd w:val="clear" w:color="auto" w:fill="auto"/>
            <w:tcMar>
              <w:left w:w="28" w:type="dxa"/>
              <w:right w:w="28" w:type="dxa"/>
            </w:tcMar>
            <w:vAlign w:val="center"/>
          </w:tcPr>
          <w:p w14:paraId="13DB0C65" w14:textId="77777777" w:rsidR="00491053" w:rsidRPr="00BD3455" w:rsidRDefault="00491053" w:rsidP="00A540BB">
            <w:pPr>
              <w:rPr>
                <w:sz w:val="13"/>
                <w:szCs w:val="13"/>
              </w:rPr>
            </w:pPr>
            <w:r w:rsidRPr="00BD3455">
              <w:rPr>
                <w:sz w:val="13"/>
                <w:szCs w:val="13"/>
              </w:rPr>
              <w:t>Всего по группе 1.</w:t>
            </w:r>
          </w:p>
        </w:tc>
        <w:tc>
          <w:tcPr>
            <w:tcW w:w="850" w:type="dxa"/>
            <w:shd w:val="clear" w:color="auto" w:fill="auto"/>
            <w:tcMar>
              <w:left w:w="28" w:type="dxa"/>
              <w:right w:w="28" w:type="dxa"/>
            </w:tcMar>
            <w:vAlign w:val="center"/>
          </w:tcPr>
          <w:p w14:paraId="5577310B" w14:textId="77777777" w:rsidR="00491053" w:rsidRPr="003174E7" w:rsidRDefault="00491053" w:rsidP="00A540BB">
            <w:pPr>
              <w:jc w:val="center"/>
              <w:rPr>
                <w:sz w:val="12"/>
                <w:szCs w:val="12"/>
              </w:rPr>
            </w:pPr>
            <w:r w:rsidRPr="003174E7">
              <w:rPr>
                <w:color w:val="000000"/>
                <w:sz w:val="12"/>
                <w:szCs w:val="12"/>
              </w:rPr>
              <w:t>0,000</w:t>
            </w:r>
          </w:p>
        </w:tc>
        <w:tc>
          <w:tcPr>
            <w:tcW w:w="709" w:type="dxa"/>
            <w:shd w:val="clear" w:color="auto" w:fill="auto"/>
            <w:tcMar>
              <w:left w:w="28" w:type="dxa"/>
              <w:right w:w="28" w:type="dxa"/>
            </w:tcMar>
            <w:vAlign w:val="center"/>
          </w:tcPr>
          <w:p w14:paraId="58A14F3B" w14:textId="77777777" w:rsidR="00491053" w:rsidRPr="003174E7" w:rsidRDefault="00491053"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tcPr>
          <w:p w14:paraId="3F697B47" w14:textId="77777777" w:rsidR="00491053" w:rsidRPr="003174E7" w:rsidRDefault="00491053" w:rsidP="00A540BB">
            <w:pPr>
              <w:jc w:val="center"/>
              <w:rPr>
                <w:sz w:val="12"/>
                <w:szCs w:val="12"/>
              </w:rPr>
            </w:pPr>
            <w:r w:rsidRPr="003174E7">
              <w:rPr>
                <w:sz w:val="12"/>
                <w:szCs w:val="12"/>
              </w:rPr>
              <w:t>0,000</w:t>
            </w:r>
          </w:p>
        </w:tc>
        <w:tc>
          <w:tcPr>
            <w:tcW w:w="718" w:type="dxa"/>
            <w:gridSpan w:val="2"/>
            <w:shd w:val="clear" w:color="auto" w:fill="auto"/>
            <w:tcMar>
              <w:left w:w="28" w:type="dxa"/>
              <w:right w:w="28" w:type="dxa"/>
            </w:tcMar>
            <w:vAlign w:val="center"/>
          </w:tcPr>
          <w:p w14:paraId="4CAB1B66" w14:textId="77777777" w:rsidR="00491053" w:rsidRPr="003174E7" w:rsidRDefault="00491053" w:rsidP="00A540BB">
            <w:pPr>
              <w:jc w:val="center"/>
              <w:rPr>
                <w:sz w:val="12"/>
                <w:szCs w:val="12"/>
              </w:rPr>
            </w:pPr>
            <w:r w:rsidRPr="003174E7">
              <w:rPr>
                <w:sz w:val="12"/>
                <w:szCs w:val="12"/>
              </w:rPr>
              <w:t>0,000</w:t>
            </w:r>
          </w:p>
        </w:tc>
        <w:tc>
          <w:tcPr>
            <w:tcW w:w="699" w:type="dxa"/>
            <w:shd w:val="clear" w:color="auto" w:fill="auto"/>
            <w:tcMar>
              <w:left w:w="28" w:type="dxa"/>
              <w:right w:w="28" w:type="dxa"/>
            </w:tcMar>
            <w:vAlign w:val="center"/>
          </w:tcPr>
          <w:p w14:paraId="5B46F244" w14:textId="77777777" w:rsidR="00491053" w:rsidRPr="003174E7" w:rsidRDefault="00491053"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tcPr>
          <w:p w14:paraId="4BC90F37" w14:textId="77777777" w:rsidR="00491053" w:rsidRPr="003174E7" w:rsidRDefault="00491053"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tcPr>
          <w:p w14:paraId="7B599C20" w14:textId="77777777" w:rsidR="00491053" w:rsidRPr="003174E7" w:rsidRDefault="00491053" w:rsidP="00A540BB">
            <w:pPr>
              <w:jc w:val="center"/>
              <w:rPr>
                <w:sz w:val="12"/>
                <w:szCs w:val="12"/>
              </w:rPr>
            </w:pPr>
            <w:r w:rsidRPr="003174E7">
              <w:rPr>
                <w:sz w:val="12"/>
                <w:szCs w:val="12"/>
              </w:rPr>
              <w:t>0,000</w:t>
            </w:r>
          </w:p>
        </w:tc>
        <w:tc>
          <w:tcPr>
            <w:tcW w:w="521" w:type="dxa"/>
            <w:shd w:val="clear" w:color="auto" w:fill="auto"/>
            <w:tcMar>
              <w:left w:w="28" w:type="dxa"/>
              <w:right w:w="28" w:type="dxa"/>
            </w:tcMar>
            <w:vAlign w:val="center"/>
          </w:tcPr>
          <w:p w14:paraId="37C76E16" w14:textId="77777777" w:rsidR="00491053" w:rsidRPr="003174E7" w:rsidRDefault="00491053"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78D72292" w14:textId="77777777" w:rsidR="00491053" w:rsidRPr="003174E7" w:rsidRDefault="00491053" w:rsidP="00A540BB">
            <w:pPr>
              <w:jc w:val="center"/>
              <w:rPr>
                <w:sz w:val="12"/>
                <w:szCs w:val="12"/>
              </w:rPr>
            </w:pPr>
            <w:r w:rsidRPr="003174E7">
              <w:rPr>
                <w:color w:val="000000"/>
                <w:sz w:val="12"/>
                <w:szCs w:val="12"/>
              </w:rPr>
              <w:t>0,000</w:t>
            </w:r>
          </w:p>
        </w:tc>
      </w:tr>
      <w:tr w:rsidR="00491053" w:rsidRPr="009E2E84" w14:paraId="55826115" w14:textId="77777777" w:rsidTr="00A540BB">
        <w:trPr>
          <w:trHeight w:val="172"/>
        </w:trPr>
        <w:tc>
          <w:tcPr>
            <w:tcW w:w="15436" w:type="dxa"/>
            <w:gridSpan w:val="23"/>
            <w:shd w:val="clear" w:color="auto" w:fill="auto"/>
            <w:tcMar>
              <w:left w:w="28" w:type="dxa"/>
              <w:right w:w="28" w:type="dxa"/>
            </w:tcMar>
            <w:vAlign w:val="center"/>
          </w:tcPr>
          <w:p w14:paraId="37F1E246" w14:textId="77777777" w:rsidR="00491053" w:rsidRPr="00BD3455" w:rsidRDefault="00491053" w:rsidP="00A540BB">
            <w:pPr>
              <w:rPr>
                <w:bCs/>
                <w:sz w:val="13"/>
                <w:szCs w:val="13"/>
              </w:rPr>
            </w:pPr>
            <w:r w:rsidRPr="00BD3455">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491053" w:rsidRPr="009E2E84" w14:paraId="35F9AE8E" w14:textId="77777777" w:rsidTr="00A540BB">
        <w:trPr>
          <w:trHeight w:val="172"/>
        </w:trPr>
        <w:tc>
          <w:tcPr>
            <w:tcW w:w="8999" w:type="dxa"/>
            <w:gridSpan w:val="13"/>
            <w:shd w:val="clear" w:color="auto" w:fill="auto"/>
            <w:tcMar>
              <w:left w:w="28" w:type="dxa"/>
              <w:right w:w="28" w:type="dxa"/>
            </w:tcMar>
            <w:vAlign w:val="center"/>
          </w:tcPr>
          <w:p w14:paraId="05D351AD" w14:textId="77777777" w:rsidR="00491053" w:rsidRPr="009E2E84" w:rsidRDefault="00491053" w:rsidP="00A540BB">
            <w:pPr>
              <w:rPr>
                <w:sz w:val="13"/>
                <w:szCs w:val="13"/>
              </w:rPr>
            </w:pPr>
            <w:r w:rsidRPr="00BD3455">
              <w:rPr>
                <w:sz w:val="13"/>
                <w:szCs w:val="13"/>
              </w:rPr>
              <w:t>Всего по группе 2.</w:t>
            </w:r>
          </w:p>
        </w:tc>
        <w:tc>
          <w:tcPr>
            <w:tcW w:w="850" w:type="dxa"/>
            <w:shd w:val="clear" w:color="auto" w:fill="auto"/>
            <w:tcMar>
              <w:left w:w="28" w:type="dxa"/>
              <w:right w:w="28" w:type="dxa"/>
            </w:tcMar>
            <w:vAlign w:val="center"/>
          </w:tcPr>
          <w:p w14:paraId="16F114AB" w14:textId="77777777" w:rsidR="00491053" w:rsidRPr="003174E7" w:rsidRDefault="00491053"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tcPr>
          <w:p w14:paraId="39B2AE27" w14:textId="77777777" w:rsidR="00491053" w:rsidRPr="003174E7" w:rsidRDefault="00491053"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tcPr>
          <w:p w14:paraId="16CFD354" w14:textId="77777777" w:rsidR="00491053" w:rsidRPr="003174E7" w:rsidRDefault="00491053" w:rsidP="00A540BB">
            <w:pPr>
              <w:jc w:val="center"/>
              <w:rPr>
                <w:sz w:val="12"/>
                <w:szCs w:val="12"/>
              </w:rPr>
            </w:pPr>
            <w:r w:rsidRPr="003174E7">
              <w:rPr>
                <w:sz w:val="12"/>
                <w:szCs w:val="12"/>
              </w:rPr>
              <w:t>0,000</w:t>
            </w:r>
          </w:p>
        </w:tc>
        <w:tc>
          <w:tcPr>
            <w:tcW w:w="718" w:type="dxa"/>
            <w:gridSpan w:val="2"/>
            <w:shd w:val="clear" w:color="auto" w:fill="auto"/>
            <w:tcMar>
              <w:left w:w="28" w:type="dxa"/>
              <w:right w:w="28" w:type="dxa"/>
            </w:tcMar>
            <w:vAlign w:val="center"/>
          </w:tcPr>
          <w:p w14:paraId="3DEB0A18" w14:textId="77777777" w:rsidR="00491053" w:rsidRPr="003174E7" w:rsidRDefault="00491053" w:rsidP="00A540BB">
            <w:pPr>
              <w:jc w:val="center"/>
              <w:rPr>
                <w:sz w:val="12"/>
                <w:szCs w:val="12"/>
              </w:rPr>
            </w:pPr>
            <w:r w:rsidRPr="003174E7">
              <w:rPr>
                <w:sz w:val="12"/>
                <w:szCs w:val="12"/>
              </w:rPr>
              <w:t>0,000</w:t>
            </w:r>
          </w:p>
        </w:tc>
        <w:tc>
          <w:tcPr>
            <w:tcW w:w="699" w:type="dxa"/>
            <w:shd w:val="clear" w:color="auto" w:fill="auto"/>
            <w:tcMar>
              <w:left w:w="28" w:type="dxa"/>
              <w:right w:w="28" w:type="dxa"/>
            </w:tcMar>
            <w:vAlign w:val="center"/>
          </w:tcPr>
          <w:p w14:paraId="7CEF069E" w14:textId="77777777" w:rsidR="00491053" w:rsidRPr="003174E7" w:rsidRDefault="00491053"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tcPr>
          <w:p w14:paraId="78DDDBAC" w14:textId="77777777" w:rsidR="00491053" w:rsidRPr="003174E7" w:rsidRDefault="00491053"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tcPr>
          <w:p w14:paraId="7241547C" w14:textId="77777777" w:rsidR="00491053" w:rsidRPr="003174E7" w:rsidRDefault="00491053" w:rsidP="00A540BB">
            <w:pPr>
              <w:jc w:val="center"/>
              <w:rPr>
                <w:sz w:val="12"/>
                <w:szCs w:val="12"/>
              </w:rPr>
            </w:pPr>
            <w:r w:rsidRPr="003174E7">
              <w:rPr>
                <w:sz w:val="12"/>
                <w:szCs w:val="12"/>
              </w:rPr>
              <w:t>0,000</w:t>
            </w:r>
          </w:p>
        </w:tc>
        <w:tc>
          <w:tcPr>
            <w:tcW w:w="521" w:type="dxa"/>
            <w:shd w:val="clear" w:color="auto" w:fill="auto"/>
            <w:tcMar>
              <w:left w:w="28" w:type="dxa"/>
              <w:right w:w="28" w:type="dxa"/>
            </w:tcMar>
            <w:vAlign w:val="center"/>
          </w:tcPr>
          <w:p w14:paraId="4F5314C1" w14:textId="77777777" w:rsidR="00491053" w:rsidRPr="003174E7" w:rsidRDefault="00491053"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415005C2" w14:textId="77777777" w:rsidR="00491053" w:rsidRPr="003174E7" w:rsidRDefault="00491053" w:rsidP="00A540BB">
            <w:pPr>
              <w:jc w:val="center"/>
              <w:rPr>
                <w:sz w:val="12"/>
                <w:szCs w:val="12"/>
              </w:rPr>
            </w:pPr>
            <w:r w:rsidRPr="003174E7">
              <w:rPr>
                <w:sz w:val="12"/>
                <w:szCs w:val="12"/>
              </w:rPr>
              <w:t>0,000</w:t>
            </w:r>
          </w:p>
        </w:tc>
      </w:tr>
      <w:tr w:rsidR="00491053" w:rsidRPr="009E2E84" w14:paraId="0FEE8204" w14:textId="77777777" w:rsidTr="00A540BB">
        <w:trPr>
          <w:trHeight w:val="172"/>
        </w:trPr>
        <w:tc>
          <w:tcPr>
            <w:tcW w:w="15436" w:type="dxa"/>
            <w:gridSpan w:val="23"/>
            <w:shd w:val="clear" w:color="auto" w:fill="auto"/>
            <w:tcMar>
              <w:left w:w="28" w:type="dxa"/>
              <w:right w:w="28" w:type="dxa"/>
            </w:tcMar>
            <w:vAlign w:val="center"/>
          </w:tcPr>
          <w:p w14:paraId="46AA5793" w14:textId="77777777" w:rsidR="00491053" w:rsidRPr="00BD3455" w:rsidRDefault="00491053" w:rsidP="00A540BB">
            <w:pPr>
              <w:rPr>
                <w:bCs/>
                <w:sz w:val="13"/>
                <w:szCs w:val="13"/>
              </w:rPr>
            </w:pPr>
            <w:r w:rsidRPr="00BD3455">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491053" w:rsidRPr="009E2E84" w14:paraId="7D3DB922" w14:textId="77777777" w:rsidTr="00A540BB">
        <w:trPr>
          <w:trHeight w:val="172"/>
        </w:trPr>
        <w:tc>
          <w:tcPr>
            <w:tcW w:w="15436" w:type="dxa"/>
            <w:gridSpan w:val="23"/>
            <w:shd w:val="clear" w:color="auto" w:fill="auto"/>
            <w:tcMar>
              <w:left w:w="28" w:type="dxa"/>
              <w:right w:w="28" w:type="dxa"/>
            </w:tcMar>
            <w:vAlign w:val="center"/>
          </w:tcPr>
          <w:p w14:paraId="4BFE7E3D" w14:textId="77777777" w:rsidR="00491053" w:rsidRPr="00BD3455" w:rsidRDefault="00491053" w:rsidP="00A540BB">
            <w:pPr>
              <w:rPr>
                <w:bCs/>
                <w:sz w:val="13"/>
                <w:szCs w:val="13"/>
              </w:rPr>
            </w:pPr>
            <w:r w:rsidRPr="00BD3455">
              <w:rPr>
                <w:bCs/>
                <w:sz w:val="13"/>
                <w:szCs w:val="13"/>
              </w:rPr>
              <w:t>3.1. Реконструкция или модернизация существующих тепловых сетей</w:t>
            </w:r>
          </w:p>
        </w:tc>
      </w:tr>
      <w:tr w:rsidR="00491053" w:rsidRPr="009E2E84" w14:paraId="1297EF3E" w14:textId="77777777" w:rsidTr="00A540BB">
        <w:trPr>
          <w:trHeight w:val="1320"/>
        </w:trPr>
        <w:tc>
          <w:tcPr>
            <w:tcW w:w="531" w:type="dxa"/>
            <w:shd w:val="clear" w:color="000000" w:fill="FFFFFF"/>
            <w:tcMar>
              <w:left w:w="28" w:type="dxa"/>
              <w:right w:w="28" w:type="dxa"/>
            </w:tcMar>
            <w:vAlign w:val="center"/>
          </w:tcPr>
          <w:p w14:paraId="43F4386D" w14:textId="77777777" w:rsidR="00491053" w:rsidRPr="00CE4876" w:rsidRDefault="00491053" w:rsidP="00A540BB">
            <w:pPr>
              <w:jc w:val="center"/>
              <w:rPr>
                <w:sz w:val="12"/>
                <w:szCs w:val="12"/>
              </w:rPr>
            </w:pPr>
            <w:r w:rsidRPr="00CE4876">
              <w:rPr>
                <w:sz w:val="12"/>
                <w:szCs w:val="12"/>
              </w:rPr>
              <w:t>3.1.1.</w:t>
            </w:r>
          </w:p>
        </w:tc>
        <w:tc>
          <w:tcPr>
            <w:tcW w:w="1658" w:type="dxa"/>
            <w:shd w:val="clear" w:color="000000" w:fill="FFFFFF"/>
            <w:tcMar>
              <w:left w:w="28" w:type="dxa"/>
              <w:right w:w="28" w:type="dxa"/>
            </w:tcMar>
            <w:vAlign w:val="center"/>
          </w:tcPr>
          <w:p w14:paraId="0B2576CE" w14:textId="77777777" w:rsidR="00491053" w:rsidRPr="00CE4876" w:rsidRDefault="00491053" w:rsidP="00A540BB">
            <w:pPr>
              <w:rPr>
                <w:sz w:val="12"/>
                <w:szCs w:val="12"/>
              </w:rPr>
            </w:pPr>
            <w:r w:rsidRPr="00CE4876">
              <w:rPr>
                <w:sz w:val="12"/>
                <w:szCs w:val="12"/>
              </w:rPr>
              <w:t>Реконструкция тепловой сети с монтажом тепловой изоляции на участке от ул. Центральная,1б до ул. Полевая,1</w:t>
            </w:r>
          </w:p>
        </w:tc>
        <w:tc>
          <w:tcPr>
            <w:tcW w:w="854" w:type="dxa"/>
            <w:shd w:val="clear" w:color="000000" w:fill="FFFFFF"/>
            <w:tcMar>
              <w:left w:w="28" w:type="dxa"/>
              <w:right w:w="28" w:type="dxa"/>
            </w:tcMar>
            <w:vAlign w:val="center"/>
          </w:tcPr>
          <w:p w14:paraId="374B8212" w14:textId="77777777" w:rsidR="00491053" w:rsidRPr="00CE4876" w:rsidRDefault="00491053" w:rsidP="00A540BB">
            <w:pPr>
              <w:jc w:val="center"/>
              <w:rPr>
                <w:color w:val="000000"/>
                <w:sz w:val="12"/>
                <w:szCs w:val="12"/>
              </w:rPr>
            </w:pPr>
            <w:r w:rsidRPr="00CE4876">
              <w:rPr>
                <w:color w:val="000000"/>
                <w:sz w:val="12"/>
                <w:szCs w:val="12"/>
              </w:rPr>
              <w:t>Снижение затрат на производство тепловой энергии, повышение надежности теплоснабжения</w:t>
            </w:r>
          </w:p>
        </w:tc>
        <w:tc>
          <w:tcPr>
            <w:tcW w:w="1272" w:type="dxa"/>
            <w:shd w:val="clear" w:color="auto" w:fill="auto"/>
            <w:tcMar>
              <w:left w:w="28" w:type="dxa"/>
              <w:right w:w="28" w:type="dxa"/>
            </w:tcMar>
            <w:vAlign w:val="center"/>
          </w:tcPr>
          <w:p w14:paraId="66C9C015" w14:textId="77777777" w:rsidR="00491053" w:rsidRPr="00CE4876" w:rsidRDefault="00491053" w:rsidP="00A540BB">
            <w:pPr>
              <w:jc w:val="center"/>
              <w:rPr>
                <w:sz w:val="12"/>
                <w:szCs w:val="12"/>
              </w:rPr>
            </w:pPr>
            <w:r w:rsidRPr="00CE4876">
              <w:rPr>
                <w:sz w:val="12"/>
                <w:szCs w:val="12"/>
              </w:rPr>
              <w:t>с.</w:t>
            </w:r>
            <w:r>
              <w:rPr>
                <w:sz w:val="12"/>
                <w:szCs w:val="12"/>
              </w:rPr>
              <w:t xml:space="preserve"> </w:t>
            </w:r>
            <w:proofErr w:type="spellStart"/>
            <w:r w:rsidRPr="00CE4876">
              <w:rPr>
                <w:sz w:val="12"/>
                <w:szCs w:val="12"/>
              </w:rPr>
              <w:t>Старопестерево</w:t>
            </w:r>
            <w:proofErr w:type="spellEnd"/>
            <w:r w:rsidRPr="00CE4876">
              <w:rPr>
                <w:sz w:val="12"/>
                <w:szCs w:val="12"/>
              </w:rPr>
              <w:t xml:space="preserve">, участок от ул. Центральная,1б до ул. Полевая,1    </w:t>
            </w:r>
          </w:p>
        </w:tc>
        <w:tc>
          <w:tcPr>
            <w:tcW w:w="1276" w:type="dxa"/>
            <w:shd w:val="clear" w:color="000000" w:fill="FFFFFF"/>
            <w:tcMar>
              <w:left w:w="28" w:type="dxa"/>
              <w:right w:w="28" w:type="dxa"/>
            </w:tcMar>
            <w:vAlign w:val="center"/>
          </w:tcPr>
          <w:p w14:paraId="64DAD3C6" w14:textId="77777777" w:rsidR="00491053" w:rsidRPr="00CE4876" w:rsidRDefault="00491053" w:rsidP="00A540BB">
            <w:pPr>
              <w:jc w:val="center"/>
              <w:rPr>
                <w:sz w:val="12"/>
                <w:szCs w:val="12"/>
              </w:rPr>
            </w:pPr>
            <w:r w:rsidRPr="00CE4876">
              <w:rPr>
                <w:sz w:val="12"/>
                <w:szCs w:val="12"/>
              </w:rPr>
              <w:t>Протяженность</w:t>
            </w:r>
          </w:p>
        </w:tc>
        <w:tc>
          <w:tcPr>
            <w:tcW w:w="572" w:type="dxa"/>
            <w:shd w:val="clear" w:color="000000" w:fill="FFFFFF"/>
            <w:tcMar>
              <w:left w:w="28" w:type="dxa"/>
              <w:right w:w="28" w:type="dxa"/>
            </w:tcMar>
            <w:vAlign w:val="center"/>
          </w:tcPr>
          <w:p w14:paraId="39FB2D38" w14:textId="77777777" w:rsidR="00491053" w:rsidRPr="00CE4876" w:rsidRDefault="00491053" w:rsidP="00A540BB">
            <w:pPr>
              <w:jc w:val="center"/>
              <w:rPr>
                <w:sz w:val="12"/>
                <w:szCs w:val="12"/>
              </w:rPr>
            </w:pPr>
            <w:r w:rsidRPr="00CE4876">
              <w:rPr>
                <w:sz w:val="12"/>
                <w:szCs w:val="12"/>
              </w:rPr>
              <w:t>м</w:t>
            </w:r>
          </w:p>
        </w:tc>
        <w:tc>
          <w:tcPr>
            <w:tcW w:w="571" w:type="dxa"/>
            <w:shd w:val="clear" w:color="000000" w:fill="FFFFFF"/>
            <w:tcMar>
              <w:left w:w="28" w:type="dxa"/>
              <w:right w:w="28" w:type="dxa"/>
            </w:tcMar>
            <w:vAlign w:val="center"/>
          </w:tcPr>
          <w:p w14:paraId="74029276" w14:textId="77777777" w:rsidR="00491053" w:rsidRPr="00CE4876" w:rsidRDefault="00491053" w:rsidP="00A540BB">
            <w:pPr>
              <w:jc w:val="center"/>
              <w:rPr>
                <w:sz w:val="12"/>
                <w:szCs w:val="12"/>
              </w:rPr>
            </w:pPr>
            <w:r w:rsidRPr="00CE4876">
              <w:rPr>
                <w:sz w:val="12"/>
                <w:szCs w:val="12"/>
              </w:rPr>
              <w:t>0</w:t>
            </w:r>
          </w:p>
        </w:tc>
        <w:tc>
          <w:tcPr>
            <w:tcW w:w="709" w:type="dxa"/>
            <w:gridSpan w:val="3"/>
            <w:shd w:val="clear" w:color="000000" w:fill="FFFFFF"/>
            <w:tcMar>
              <w:left w:w="28" w:type="dxa"/>
              <w:right w:w="28" w:type="dxa"/>
            </w:tcMar>
            <w:vAlign w:val="center"/>
          </w:tcPr>
          <w:p w14:paraId="21B99FE5" w14:textId="77777777" w:rsidR="00491053" w:rsidRPr="00CE4876" w:rsidRDefault="00491053" w:rsidP="00A540BB">
            <w:pPr>
              <w:jc w:val="center"/>
              <w:rPr>
                <w:sz w:val="12"/>
                <w:szCs w:val="12"/>
              </w:rPr>
            </w:pPr>
            <w:r w:rsidRPr="00CE4876">
              <w:rPr>
                <w:sz w:val="12"/>
                <w:szCs w:val="12"/>
              </w:rPr>
              <w:t>355</w:t>
            </w:r>
          </w:p>
        </w:tc>
        <w:tc>
          <w:tcPr>
            <w:tcW w:w="850" w:type="dxa"/>
            <w:gridSpan w:val="2"/>
            <w:shd w:val="clear" w:color="000000" w:fill="FFFFFF"/>
            <w:tcMar>
              <w:left w:w="28" w:type="dxa"/>
              <w:right w:w="28" w:type="dxa"/>
            </w:tcMar>
            <w:vAlign w:val="center"/>
          </w:tcPr>
          <w:p w14:paraId="6937E4BD" w14:textId="77777777" w:rsidR="00491053" w:rsidRPr="00CE4876" w:rsidRDefault="00491053" w:rsidP="00A540BB">
            <w:pPr>
              <w:jc w:val="center"/>
              <w:rPr>
                <w:sz w:val="12"/>
                <w:szCs w:val="12"/>
              </w:rPr>
            </w:pPr>
            <w:r w:rsidRPr="00CE4876">
              <w:rPr>
                <w:sz w:val="12"/>
                <w:szCs w:val="12"/>
              </w:rPr>
              <w:t>2026</w:t>
            </w:r>
          </w:p>
        </w:tc>
        <w:tc>
          <w:tcPr>
            <w:tcW w:w="706" w:type="dxa"/>
            <w:shd w:val="clear" w:color="000000" w:fill="FFFFFF"/>
            <w:tcMar>
              <w:left w:w="28" w:type="dxa"/>
              <w:right w:w="28" w:type="dxa"/>
            </w:tcMar>
            <w:vAlign w:val="center"/>
          </w:tcPr>
          <w:p w14:paraId="204F0A9E" w14:textId="77777777" w:rsidR="00491053" w:rsidRPr="00CE4876" w:rsidRDefault="00491053" w:rsidP="00A540BB">
            <w:pPr>
              <w:jc w:val="center"/>
              <w:rPr>
                <w:sz w:val="12"/>
                <w:szCs w:val="12"/>
              </w:rPr>
            </w:pPr>
            <w:r w:rsidRPr="00CE4876">
              <w:rPr>
                <w:sz w:val="12"/>
                <w:szCs w:val="12"/>
              </w:rPr>
              <w:t>2026</w:t>
            </w:r>
          </w:p>
        </w:tc>
        <w:tc>
          <w:tcPr>
            <w:tcW w:w="850" w:type="dxa"/>
            <w:shd w:val="clear" w:color="000000" w:fill="FFFFFF"/>
            <w:tcMar>
              <w:left w:w="28" w:type="dxa"/>
              <w:right w:w="28" w:type="dxa"/>
            </w:tcMar>
            <w:vAlign w:val="center"/>
          </w:tcPr>
          <w:p w14:paraId="13570EB7" w14:textId="77777777" w:rsidR="00491053" w:rsidRPr="00CE4876" w:rsidRDefault="00491053" w:rsidP="00A540BB">
            <w:pPr>
              <w:jc w:val="center"/>
              <w:rPr>
                <w:sz w:val="12"/>
                <w:szCs w:val="12"/>
              </w:rPr>
            </w:pPr>
            <w:r w:rsidRPr="00CE4876">
              <w:rPr>
                <w:sz w:val="12"/>
                <w:szCs w:val="12"/>
              </w:rPr>
              <w:t>4 038,898</w:t>
            </w:r>
          </w:p>
        </w:tc>
        <w:tc>
          <w:tcPr>
            <w:tcW w:w="709" w:type="dxa"/>
            <w:shd w:val="clear" w:color="000000" w:fill="FFFFFF"/>
            <w:tcMar>
              <w:left w:w="28" w:type="dxa"/>
              <w:right w:w="28" w:type="dxa"/>
            </w:tcMar>
            <w:vAlign w:val="center"/>
          </w:tcPr>
          <w:p w14:paraId="0DDC489E" w14:textId="77777777" w:rsidR="00491053" w:rsidRPr="00CE4876" w:rsidRDefault="00491053" w:rsidP="00A540BB">
            <w:pPr>
              <w:jc w:val="center"/>
              <w:rPr>
                <w:sz w:val="12"/>
                <w:szCs w:val="12"/>
              </w:rPr>
            </w:pPr>
            <w:r w:rsidRPr="00CE4876">
              <w:rPr>
                <w:sz w:val="12"/>
                <w:szCs w:val="12"/>
              </w:rPr>
              <w:t>0,0</w:t>
            </w:r>
            <w:r>
              <w:rPr>
                <w:sz w:val="12"/>
                <w:szCs w:val="12"/>
              </w:rPr>
              <w:t>0</w:t>
            </w:r>
            <w:r w:rsidRPr="00CE4876">
              <w:rPr>
                <w:sz w:val="12"/>
                <w:szCs w:val="12"/>
              </w:rPr>
              <w:t>0</w:t>
            </w:r>
          </w:p>
        </w:tc>
        <w:tc>
          <w:tcPr>
            <w:tcW w:w="709" w:type="dxa"/>
            <w:shd w:val="clear" w:color="000000" w:fill="FFFFFF"/>
            <w:tcMar>
              <w:left w:w="28" w:type="dxa"/>
              <w:right w:w="28" w:type="dxa"/>
            </w:tcMar>
            <w:vAlign w:val="center"/>
          </w:tcPr>
          <w:p w14:paraId="56DA8979" w14:textId="77777777" w:rsidR="00491053" w:rsidRPr="00CE4876" w:rsidRDefault="00491053" w:rsidP="00A540BB">
            <w:pPr>
              <w:jc w:val="center"/>
              <w:rPr>
                <w:sz w:val="12"/>
                <w:szCs w:val="12"/>
              </w:rPr>
            </w:pPr>
            <w:r w:rsidRPr="00CE4876">
              <w:rPr>
                <w:sz w:val="12"/>
                <w:szCs w:val="12"/>
              </w:rPr>
              <w:t>0,00</w:t>
            </w:r>
            <w:r>
              <w:rPr>
                <w:sz w:val="12"/>
                <w:szCs w:val="12"/>
              </w:rPr>
              <w:t>0</w:t>
            </w:r>
          </w:p>
        </w:tc>
        <w:tc>
          <w:tcPr>
            <w:tcW w:w="708" w:type="dxa"/>
            <w:shd w:val="clear" w:color="000000" w:fill="FFFFFF"/>
            <w:tcMar>
              <w:left w:w="28" w:type="dxa"/>
              <w:right w:w="28" w:type="dxa"/>
            </w:tcMar>
            <w:vAlign w:val="center"/>
          </w:tcPr>
          <w:p w14:paraId="18D8CA04" w14:textId="77777777" w:rsidR="00491053" w:rsidRPr="00CE4876" w:rsidRDefault="00491053" w:rsidP="00A540BB">
            <w:pPr>
              <w:jc w:val="center"/>
              <w:rPr>
                <w:sz w:val="12"/>
                <w:szCs w:val="12"/>
              </w:rPr>
            </w:pPr>
            <w:r w:rsidRPr="00CE4876">
              <w:rPr>
                <w:sz w:val="12"/>
                <w:szCs w:val="12"/>
              </w:rPr>
              <w:t>0,00</w:t>
            </w:r>
            <w:r>
              <w:rPr>
                <w:sz w:val="12"/>
                <w:szCs w:val="12"/>
              </w:rPr>
              <w:t>0</w:t>
            </w:r>
          </w:p>
        </w:tc>
        <w:tc>
          <w:tcPr>
            <w:tcW w:w="709" w:type="dxa"/>
            <w:gridSpan w:val="2"/>
            <w:shd w:val="clear" w:color="000000" w:fill="FFFFFF"/>
            <w:tcMar>
              <w:left w:w="28" w:type="dxa"/>
              <w:right w:w="28" w:type="dxa"/>
            </w:tcMar>
            <w:vAlign w:val="center"/>
          </w:tcPr>
          <w:p w14:paraId="4FCAB3E0" w14:textId="77777777" w:rsidR="00491053" w:rsidRPr="00CE4876" w:rsidRDefault="00491053" w:rsidP="00A540BB">
            <w:pPr>
              <w:jc w:val="center"/>
              <w:rPr>
                <w:sz w:val="12"/>
                <w:szCs w:val="12"/>
              </w:rPr>
            </w:pPr>
            <w:r w:rsidRPr="00CE4876">
              <w:rPr>
                <w:sz w:val="12"/>
                <w:szCs w:val="12"/>
              </w:rPr>
              <w:t>0,00</w:t>
            </w:r>
            <w:r>
              <w:rPr>
                <w:sz w:val="12"/>
                <w:szCs w:val="12"/>
              </w:rPr>
              <w:t>0</w:t>
            </w:r>
          </w:p>
        </w:tc>
        <w:tc>
          <w:tcPr>
            <w:tcW w:w="709" w:type="dxa"/>
            <w:shd w:val="clear" w:color="000000" w:fill="FFFFFF"/>
            <w:tcMar>
              <w:left w:w="28" w:type="dxa"/>
              <w:right w:w="28" w:type="dxa"/>
            </w:tcMar>
            <w:vAlign w:val="center"/>
          </w:tcPr>
          <w:p w14:paraId="2E636999" w14:textId="77777777" w:rsidR="00491053" w:rsidRPr="00CE4876" w:rsidRDefault="00491053" w:rsidP="00A540BB">
            <w:pPr>
              <w:jc w:val="center"/>
              <w:rPr>
                <w:sz w:val="12"/>
                <w:szCs w:val="12"/>
              </w:rPr>
            </w:pPr>
            <w:r w:rsidRPr="00CE4876">
              <w:rPr>
                <w:sz w:val="12"/>
                <w:szCs w:val="12"/>
              </w:rPr>
              <w:t>0,00</w:t>
            </w:r>
            <w:r>
              <w:rPr>
                <w:sz w:val="12"/>
                <w:szCs w:val="12"/>
              </w:rPr>
              <w:t>0</w:t>
            </w:r>
          </w:p>
        </w:tc>
        <w:tc>
          <w:tcPr>
            <w:tcW w:w="709" w:type="dxa"/>
            <w:shd w:val="clear" w:color="000000" w:fill="FFFFFF"/>
            <w:tcMar>
              <w:left w:w="28" w:type="dxa"/>
              <w:right w:w="28" w:type="dxa"/>
            </w:tcMar>
            <w:vAlign w:val="center"/>
          </w:tcPr>
          <w:p w14:paraId="36D6E887" w14:textId="77777777" w:rsidR="00491053" w:rsidRPr="00CE4876" w:rsidRDefault="00491053" w:rsidP="00A540BB">
            <w:pPr>
              <w:jc w:val="center"/>
              <w:rPr>
                <w:sz w:val="12"/>
                <w:szCs w:val="12"/>
              </w:rPr>
            </w:pPr>
            <w:r w:rsidRPr="00CE4876">
              <w:rPr>
                <w:sz w:val="12"/>
                <w:szCs w:val="12"/>
              </w:rPr>
              <w:t>4 038,898</w:t>
            </w:r>
          </w:p>
        </w:tc>
        <w:tc>
          <w:tcPr>
            <w:tcW w:w="521" w:type="dxa"/>
            <w:shd w:val="clear" w:color="auto" w:fill="auto"/>
            <w:tcMar>
              <w:left w:w="28" w:type="dxa"/>
              <w:right w:w="28" w:type="dxa"/>
            </w:tcMar>
            <w:vAlign w:val="center"/>
          </w:tcPr>
          <w:p w14:paraId="6DA343A1" w14:textId="77777777" w:rsidR="00491053" w:rsidRPr="00CE4876" w:rsidRDefault="00491053" w:rsidP="00A540BB">
            <w:pPr>
              <w:jc w:val="center"/>
              <w:rPr>
                <w:sz w:val="12"/>
                <w:szCs w:val="12"/>
              </w:rPr>
            </w:pPr>
            <w:r w:rsidRPr="00CE4876">
              <w:rPr>
                <w:sz w:val="12"/>
                <w:szCs w:val="12"/>
              </w:rPr>
              <w:t>0,00</w:t>
            </w:r>
            <w:r>
              <w:rPr>
                <w:sz w:val="12"/>
                <w:szCs w:val="12"/>
              </w:rPr>
              <w:t>0</w:t>
            </w:r>
          </w:p>
        </w:tc>
        <w:tc>
          <w:tcPr>
            <w:tcW w:w="813" w:type="dxa"/>
            <w:shd w:val="clear" w:color="auto" w:fill="auto"/>
            <w:tcMar>
              <w:left w:w="28" w:type="dxa"/>
              <w:right w:w="28" w:type="dxa"/>
            </w:tcMar>
            <w:vAlign w:val="center"/>
          </w:tcPr>
          <w:p w14:paraId="2B66675C" w14:textId="77777777" w:rsidR="00491053" w:rsidRPr="003174E7" w:rsidRDefault="00491053" w:rsidP="00A540BB">
            <w:pPr>
              <w:jc w:val="center"/>
              <w:rPr>
                <w:sz w:val="12"/>
                <w:szCs w:val="12"/>
              </w:rPr>
            </w:pPr>
            <w:r w:rsidRPr="003174E7">
              <w:rPr>
                <w:sz w:val="12"/>
                <w:szCs w:val="12"/>
              </w:rPr>
              <w:t>0,000</w:t>
            </w:r>
          </w:p>
        </w:tc>
      </w:tr>
      <w:tr w:rsidR="00491053" w:rsidRPr="009E2E84" w14:paraId="4D3039C1" w14:textId="77777777" w:rsidTr="00A540BB">
        <w:trPr>
          <w:trHeight w:val="210"/>
        </w:trPr>
        <w:tc>
          <w:tcPr>
            <w:tcW w:w="531" w:type="dxa"/>
            <w:shd w:val="clear" w:color="000000" w:fill="FFFFFF"/>
            <w:tcMar>
              <w:left w:w="28" w:type="dxa"/>
              <w:right w:w="28" w:type="dxa"/>
            </w:tcMar>
            <w:vAlign w:val="center"/>
          </w:tcPr>
          <w:p w14:paraId="69C1E78D" w14:textId="77777777" w:rsidR="00491053" w:rsidRPr="00CE4876" w:rsidRDefault="00491053" w:rsidP="00A540BB">
            <w:pPr>
              <w:jc w:val="center"/>
              <w:rPr>
                <w:sz w:val="12"/>
                <w:szCs w:val="12"/>
              </w:rPr>
            </w:pPr>
            <w:r w:rsidRPr="00CE4876">
              <w:rPr>
                <w:sz w:val="12"/>
                <w:szCs w:val="12"/>
              </w:rPr>
              <w:t>3.1.2.</w:t>
            </w:r>
          </w:p>
        </w:tc>
        <w:tc>
          <w:tcPr>
            <w:tcW w:w="1658" w:type="dxa"/>
            <w:shd w:val="clear" w:color="000000" w:fill="FFFFFF"/>
            <w:tcMar>
              <w:left w:w="28" w:type="dxa"/>
              <w:right w:w="28" w:type="dxa"/>
            </w:tcMar>
            <w:vAlign w:val="center"/>
          </w:tcPr>
          <w:p w14:paraId="4EDCF7BF" w14:textId="77777777" w:rsidR="00491053" w:rsidRPr="00CE4876" w:rsidRDefault="00491053" w:rsidP="00A540BB">
            <w:pPr>
              <w:rPr>
                <w:sz w:val="12"/>
                <w:szCs w:val="12"/>
              </w:rPr>
            </w:pPr>
            <w:r w:rsidRPr="00CE4876">
              <w:rPr>
                <w:sz w:val="12"/>
                <w:szCs w:val="12"/>
              </w:rPr>
              <w:t xml:space="preserve">Реконструкция тепловых сетей с установкой балансировочных клапанов на отходящих линиях тепловых сетей. Клапан балансировочный БРОЕН </w:t>
            </w:r>
            <w:proofErr w:type="spellStart"/>
            <w:r w:rsidRPr="00CE4876">
              <w:rPr>
                <w:sz w:val="12"/>
                <w:szCs w:val="12"/>
              </w:rPr>
              <w:t>Venturi</w:t>
            </w:r>
            <w:proofErr w:type="spellEnd"/>
            <w:r w:rsidRPr="00CE4876">
              <w:rPr>
                <w:sz w:val="12"/>
                <w:szCs w:val="12"/>
              </w:rPr>
              <w:t xml:space="preserve"> FODRV-39шт </w:t>
            </w:r>
          </w:p>
        </w:tc>
        <w:tc>
          <w:tcPr>
            <w:tcW w:w="854" w:type="dxa"/>
            <w:shd w:val="clear" w:color="000000" w:fill="FFFFFF"/>
            <w:tcMar>
              <w:left w:w="28" w:type="dxa"/>
              <w:right w:w="28" w:type="dxa"/>
            </w:tcMar>
            <w:vAlign w:val="center"/>
          </w:tcPr>
          <w:p w14:paraId="0E1926F8" w14:textId="77777777" w:rsidR="00491053" w:rsidRPr="00CE4876" w:rsidRDefault="00491053" w:rsidP="00A540BB">
            <w:pPr>
              <w:jc w:val="center"/>
              <w:rPr>
                <w:sz w:val="12"/>
                <w:szCs w:val="12"/>
              </w:rPr>
            </w:pPr>
            <w:r>
              <w:rPr>
                <w:sz w:val="12"/>
                <w:szCs w:val="12"/>
              </w:rPr>
              <w:t>П</w:t>
            </w:r>
            <w:r w:rsidRPr="00CE4876">
              <w:rPr>
                <w:sz w:val="12"/>
                <w:szCs w:val="12"/>
              </w:rPr>
              <w:t xml:space="preserve">овышение надежности </w:t>
            </w:r>
            <w:proofErr w:type="spellStart"/>
            <w:r w:rsidRPr="00CE4876">
              <w:rPr>
                <w:sz w:val="12"/>
                <w:szCs w:val="12"/>
              </w:rPr>
              <w:t>теплоснабже</w:t>
            </w:r>
            <w:r>
              <w:rPr>
                <w:sz w:val="12"/>
                <w:szCs w:val="12"/>
              </w:rPr>
              <w:t>-</w:t>
            </w:r>
            <w:r w:rsidRPr="00CE4876">
              <w:rPr>
                <w:sz w:val="12"/>
                <w:szCs w:val="12"/>
              </w:rPr>
              <w:t>ния</w:t>
            </w:r>
            <w:proofErr w:type="spellEnd"/>
            <w:r w:rsidRPr="00CE4876">
              <w:rPr>
                <w:sz w:val="12"/>
                <w:szCs w:val="12"/>
              </w:rPr>
              <w:t>,</w:t>
            </w:r>
            <w:r>
              <w:rPr>
                <w:sz w:val="12"/>
                <w:szCs w:val="12"/>
              </w:rPr>
              <w:t xml:space="preserve"> </w:t>
            </w:r>
            <w:r w:rsidRPr="00CE4876">
              <w:rPr>
                <w:sz w:val="12"/>
                <w:szCs w:val="12"/>
              </w:rPr>
              <w:t>увеличение эффективности работы котельной</w:t>
            </w:r>
          </w:p>
        </w:tc>
        <w:tc>
          <w:tcPr>
            <w:tcW w:w="1272" w:type="dxa"/>
            <w:shd w:val="clear" w:color="000000" w:fill="FFFFFF"/>
            <w:tcMar>
              <w:left w:w="28" w:type="dxa"/>
              <w:right w:w="28" w:type="dxa"/>
            </w:tcMar>
            <w:vAlign w:val="center"/>
          </w:tcPr>
          <w:p w14:paraId="75F89DA1" w14:textId="77777777" w:rsidR="00491053" w:rsidRPr="00CE4876" w:rsidRDefault="00491053" w:rsidP="00A540BB">
            <w:pPr>
              <w:jc w:val="center"/>
              <w:rPr>
                <w:sz w:val="12"/>
                <w:szCs w:val="12"/>
              </w:rPr>
            </w:pPr>
            <w:r w:rsidRPr="00CE4876">
              <w:rPr>
                <w:sz w:val="12"/>
                <w:szCs w:val="12"/>
              </w:rPr>
              <w:t xml:space="preserve">пос. Новый </w:t>
            </w:r>
            <w:proofErr w:type="spellStart"/>
            <w:r w:rsidRPr="00CE4876">
              <w:rPr>
                <w:sz w:val="12"/>
                <w:szCs w:val="12"/>
              </w:rPr>
              <w:t>Каракан</w:t>
            </w:r>
            <w:proofErr w:type="spellEnd"/>
          </w:p>
        </w:tc>
        <w:tc>
          <w:tcPr>
            <w:tcW w:w="1276" w:type="dxa"/>
            <w:shd w:val="clear" w:color="000000" w:fill="FFFFFF"/>
            <w:tcMar>
              <w:left w:w="28" w:type="dxa"/>
              <w:right w:w="28" w:type="dxa"/>
            </w:tcMar>
            <w:vAlign w:val="center"/>
          </w:tcPr>
          <w:p w14:paraId="5DC429C4" w14:textId="77777777" w:rsidR="00491053" w:rsidRPr="00CE4876" w:rsidRDefault="00491053" w:rsidP="00A540BB">
            <w:pPr>
              <w:jc w:val="center"/>
              <w:rPr>
                <w:sz w:val="12"/>
                <w:szCs w:val="12"/>
              </w:rPr>
            </w:pPr>
            <w:r w:rsidRPr="00CE4876">
              <w:rPr>
                <w:sz w:val="12"/>
                <w:szCs w:val="12"/>
              </w:rPr>
              <w:t>Количество</w:t>
            </w:r>
          </w:p>
        </w:tc>
        <w:tc>
          <w:tcPr>
            <w:tcW w:w="572" w:type="dxa"/>
            <w:shd w:val="clear" w:color="000000" w:fill="FFFFFF"/>
            <w:tcMar>
              <w:left w:w="28" w:type="dxa"/>
              <w:right w:w="28" w:type="dxa"/>
            </w:tcMar>
            <w:vAlign w:val="center"/>
          </w:tcPr>
          <w:p w14:paraId="49831CD8" w14:textId="77777777" w:rsidR="00491053" w:rsidRPr="00CE4876" w:rsidRDefault="00491053" w:rsidP="00A540BB">
            <w:pPr>
              <w:jc w:val="center"/>
              <w:rPr>
                <w:sz w:val="12"/>
                <w:szCs w:val="12"/>
              </w:rPr>
            </w:pPr>
            <w:r w:rsidRPr="00CE4876">
              <w:rPr>
                <w:sz w:val="12"/>
                <w:szCs w:val="12"/>
              </w:rPr>
              <w:t>шт.</w:t>
            </w:r>
          </w:p>
        </w:tc>
        <w:tc>
          <w:tcPr>
            <w:tcW w:w="571" w:type="dxa"/>
            <w:shd w:val="clear" w:color="000000" w:fill="FFFFFF"/>
            <w:tcMar>
              <w:left w:w="28" w:type="dxa"/>
              <w:right w:w="28" w:type="dxa"/>
            </w:tcMar>
            <w:vAlign w:val="center"/>
          </w:tcPr>
          <w:p w14:paraId="45F65FBD" w14:textId="77777777" w:rsidR="00491053" w:rsidRPr="00CE4876" w:rsidRDefault="00491053" w:rsidP="00A540BB">
            <w:pPr>
              <w:jc w:val="center"/>
              <w:rPr>
                <w:sz w:val="12"/>
                <w:szCs w:val="12"/>
              </w:rPr>
            </w:pPr>
            <w:r w:rsidRPr="00CE4876">
              <w:rPr>
                <w:sz w:val="12"/>
                <w:szCs w:val="12"/>
              </w:rPr>
              <w:t>0</w:t>
            </w:r>
          </w:p>
        </w:tc>
        <w:tc>
          <w:tcPr>
            <w:tcW w:w="709" w:type="dxa"/>
            <w:gridSpan w:val="3"/>
            <w:shd w:val="clear" w:color="000000" w:fill="FFFFFF"/>
            <w:tcMar>
              <w:left w:w="28" w:type="dxa"/>
              <w:right w:w="28" w:type="dxa"/>
            </w:tcMar>
            <w:vAlign w:val="center"/>
          </w:tcPr>
          <w:p w14:paraId="17C3A443" w14:textId="77777777" w:rsidR="00491053" w:rsidRPr="00CE4876" w:rsidRDefault="00491053" w:rsidP="00A540BB">
            <w:pPr>
              <w:jc w:val="center"/>
              <w:rPr>
                <w:sz w:val="12"/>
                <w:szCs w:val="12"/>
              </w:rPr>
            </w:pPr>
            <w:r w:rsidRPr="00CE4876">
              <w:rPr>
                <w:sz w:val="12"/>
                <w:szCs w:val="12"/>
              </w:rPr>
              <w:t>39</w:t>
            </w:r>
          </w:p>
        </w:tc>
        <w:tc>
          <w:tcPr>
            <w:tcW w:w="850" w:type="dxa"/>
            <w:gridSpan w:val="2"/>
            <w:shd w:val="clear" w:color="000000" w:fill="FFFFFF"/>
            <w:tcMar>
              <w:left w:w="28" w:type="dxa"/>
              <w:right w:w="28" w:type="dxa"/>
            </w:tcMar>
            <w:vAlign w:val="center"/>
          </w:tcPr>
          <w:p w14:paraId="47816692" w14:textId="77777777" w:rsidR="00491053" w:rsidRPr="00CE4876" w:rsidRDefault="00491053" w:rsidP="00A540BB">
            <w:pPr>
              <w:jc w:val="center"/>
              <w:rPr>
                <w:sz w:val="12"/>
                <w:szCs w:val="12"/>
              </w:rPr>
            </w:pPr>
            <w:r w:rsidRPr="00CE4876">
              <w:rPr>
                <w:sz w:val="12"/>
                <w:szCs w:val="12"/>
              </w:rPr>
              <w:t>2023</w:t>
            </w:r>
          </w:p>
        </w:tc>
        <w:tc>
          <w:tcPr>
            <w:tcW w:w="706" w:type="dxa"/>
            <w:shd w:val="clear" w:color="000000" w:fill="FFFFFF"/>
            <w:tcMar>
              <w:left w:w="28" w:type="dxa"/>
              <w:right w:w="28" w:type="dxa"/>
            </w:tcMar>
            <w:vAlign w:val="center"/>
          </w:tcPr>
          <w:p w14:paraId="4A48CCC6" w14:textId="77777777" w:rsidR="00491053" w:rsidRPr="00CE4876" w:rsidRDefault="00491053" w:rsidP="00A540BB">
            <w:pPr>
              <w:jc w:val="center"/>
              <w:rPr>
                <w:sz w:val="12"/>
                <w:szCs w:val="12"/>
              </w:rPr>
            </w:pPr>
            <w:r w:rsidRPr="00CE4876">
              <w:rPr>
                <w:sz w:val="12"/>
                <w:szCs w:val="12"/>
              </w:rPr>
              <w:t>2023</w:t>
            </w:r>
          </w:p>
        </w:tc>
        <w:tc>
          <w:tcPr>
            <w:tcW w:w="850" w:type="dxa"/>
            <w:shd w:val="clear" w:color="000000" w:fill="FFFFFF"/>
            <w:tcMar>
              <w:left w:w="28" w:type="dxa"/>
              <w:right w:w="28" w:type="dxa"/>
            </w:tcMar>
            <w:vAlign w:val="center"/>
          </w:tcPr>
          <w:p w14:paraId="65E4AAAF" w14:textId="77777777" w:rsidR="00491053" w:rsidRPr="00CE4876" w:rsidRDefault="00491053" w:rsidP="00A540BB">
            <w:pPr>
              <w:jc w:val="center"/>
              <w:rPr>
                <w:sz w:val="12"/>
                <w:szCs w:val="12"/>
              </w:rPr>
            </w:pPr>
            <w:r w:rsidRPr="00CE4876">
              <w:rPr>
                <w:sz w:val="12"/>
                <w:szCs w:val="12"/>
              </w:rPr>
              <w:t>528,012</w:t>
            </w:r>
          </w:p>
        </w:tc>
        <w:tc>
          <w:tcPr>
            <w:tcW w:w="709" w:type="dxa"/>
            <w:shd w:val="clear" w:color="000000" w:fill="FFFFFF"/>
            <w:tcMar>
              <w:left w:w="28" w:type="dxa"/>
              <w:right w:w="28" w:type="dxa"/>
            </w:tcMar>
            <w:vAlign w:val="center"/>
          </w:tcPr>
          <w:p w14:paraId="1074E4DA" w14:textId="77777777" w:rsidR="00491053" w:rsidRPr="00CE4876" w:rsidRDefault="00491053" w:rsidP="00A540BB">
            <w:pPr>
              <w:jc w:val="center"/>
              <w:rPr>
                <w:sz w:val="12"/>
                <w:szCs w:val="12"/>
              </w:rPr>
            </w:pPr>
            <w:r w:rsidRPr="00CE4876">
              <w:rPr>
                <w:sz w:val="12"/>
                <w:szCs w:val="12"/>
              </w:rPr>
              <w:t>0,00</w:t>
            </w:r>
            <w:r>
              <w:rPr>
                <w:sz w:val="12"/>
                <w:szCs w:val="12"/>
              </w:rPr>
              <w:t>0</w:t>
            </w:r>
          </w:p>
        </w:tc>
        <w:tc>
          <w:tcPr>
            <w:tcW w:w="709" w:type="dxa"/>
            <w:shd w:val="clear" w:color="000000" w:fill="FFFFFF"/>
            <w:tcMar>
              <w:left w:w="28" w:type="dxa"/>
              <w:right w:w="28" w:type="dxa"/>
            </w:tcMar>
            <w:vAlign w:val="center"/>
          </w:tcPr>
          <w:p w14:paraId="6F7C3A89" w14:textId="77777777" w:rsidR="00491053" w:rsidRPr="00CE4876" w:rsidRDefault="00491053" w:rsidP="00A540BB">
            <w:pPr>
              <w:jc w:val="center"/>
              <w:rPr>
                <w:sz w:val="12"/>
                <w:szCs w:val="12"/>
              </w:rPr>
            </w:pPr>
            <w:r w:rsidRPr="00CE4876">
              <w:rPr>
                <w:sz w:val="12"/>
                <w:szCs w:val="12"/>
              </w:rPr>
              <w:t>0,00</w:t>
            </w:r>
            <w:r>
              <w:rPr>
                <w:sz w:val="12"/>
                <w:szCs w:val="12"/>
              </w:rPr>
              <w:t>0</w:t>
            </w:r>
          </w:p>
        </w:tc>
        <w:tc>
          <w:tcPr>
            <w:tcW w:w="708" w:type="dxa"/>
            <w:shd w:val="clear" w:color="000000" w:fill="FFFFFF"/>
            <w:tcMar>
              <w:left w:w="28" w:type="dxa"/>
              <w:right w:w="28" w:type="dxa"/>
            </w:tcMar>
            <w:vAlign w:val="center"/>
          </w:tcPr>
          <w:p w14:paraId="0BDE9495" w14:textId="77777777" w:rsidR="00491053" w:rsidRPr="00CE4876" w:rsidRDefault="00491053" w:rsidP="00A540BB">
            <w:pPr>
              <w:jc w:val="center"/>
              <w:rPr>
                <w:sz w:val="12"/>
                <w:szCs w:val="12"/>
              </w:rPr>
            </w:pPr>
            <w:r w:rsidRPr="00CE4876">
              <w:rPr>
                <w:sz w:val="12"/>
                <w:szCs w:val="12"/>
              </w:rPr>
              <w:t>528,012</w:t>
            </w:r>
          </w:p>
        </w:tc>
        <w:tc>
          <w:tcPr>
            <w:tcW w:w="709" w:type="dxa"/>
            <w:gridSpan w:val="2"/>
            <w:shd w:val="clear" w:color="000000" w:fill="FFFFFF"/>
            <w:tcMar>
              <w:left w:w="28" w:type="dxa"/>
              <w:right w:w="28" w:type="dxa"/>
            </w:tcMar>
            <w:vAlign w:val="center"/>
          </w:tcPr>
          <w:p w14:paraId="74F6C083" w14:textId="77777777" w:rsidR="00491053" w:rsidRPr="00CE4876" w:rsidRDefault="00491053" w:rsidP="00A540BB">
            <w:pPr>
              <w:jc w:val="center"/>
              <w:rPr>
                <w:sz w:val="12"/>
                <w:szCs w:val="12"/>
              </w:rPr>
            </w:pPr>
            <w:r w:rsidRPr="00CE4876">
              <w:rPr>
                <w:sz w:val="12"/>
                <w:szCs w:val="12"/>
              </w:rPr>
              <w:t>0,00</w:t>
            </w:r>
            <w:r>
              <w:rPr>
                <w:sz w:val="12"/>
                <w:szCs w:val="12"/>
              </w:rPr>
              <w:t>0</w:t>
            </w:r>
          </w:p>
        </w:tc>
        <w:tc>
          <w:tcPr>
            <w:tcW w:w="709" w:type="dxa"/>
            <w:shd w:val="clear" w:color="000000" w:fill="FFFFFF"/>
            <w:tcMar>
              <w:left w:w="28" w:type="dxa"/>
              <w:right w:w="28" w:type="dxa"/>
            </w:tcMar>
            <w:vAlign w:val="center"/>
          </w:tcPr>
          <w:p w14:paraId="39445E1F" w14:textId="77777777" w:rsidR="00491053" w:rsidRPr="00CE4876" w:rsidRDefault="00491053" w:rsidP="00A540BB">
            <w:pPr>
              <w:jc w:val="center"/>
              <w:rPr>
                <w:sz w:val="12"/>
                <w:szCs w:val="12"/>
              </w:rPr>
            </w:pPr>
            <w:r w:rsidRPr="00CE4876">
              <w:rPr>
                <w:sz w:val="12"/>
                <w:szCs w:val="12"/>
              </w:rPr>
              <w:t>0,00</w:t>
            </w:r>
            <w:r>
              <w:rPr>
                <w:sz w:val="12"/>
                <w:szCs w:val="12"/>
              </w:rPr>
              <w:t>0</w:t>
            </w:r>
          </w:p>
        </w:tc>
        <w:tc>
          <w:tcPr>
            <w:tcW w:w="709" w:type="dxa"/>
            <w:shd w:val="clear" w:color="000000" w:fill="FFFFFF"/>
            <w:tcMar>
              <w:left w:w="28" w:type="dxa"/>
              <w:right w:w="28" w:type="dxa"/>
            </w:tcMar>
            <w:vAlign w:val="center"/>
          </w:tcPr>
          <w:p w14:paraId="0EDBA0E8" w14:textId="77777777" w:rsidR="00491053" w:rsidRPr="00CE4876" w:rsidRDefault="00491053" w:rsidP="00A540BB">
            <w:pPr>
              <w:jc w:val="center"/>
              <w:rPr>
                <w:sz w:val="12"/>
                <w:szCs w:val="12"/>
              </w:rPr>
            </w:pPr>
            <w:r w:rsidRPr="00CE4876">
              <w:rPr>
                <w:sz w:val="12"/>
                <w:szCs w:val="12"/>
              </w:rPr>
              <w:t>0,00</w:t>
            </w:r>
            <w:r>
              <w:rPr>
                <w:sz w:val="12"/>
                <w:szCs w:val="12"/>
              </w:rPr>
              <w:t>0</w:t>
            </w:r>
          </w:p>
        </w:tc>
        <w:tc>
          <w:tcPr>
            <w:tcW w:w="521" w:type="dxa"/>
            <w:shd w:val="clear" w:color="auto" w:fill="auto"/>
            <w:tcMar>
              <w:left w:w="28" w:type="dxa"/>
              <w:right w:w="28" w:type="dxa"/>
            </w:tcMar>
            <w:vAlign w:val="center"/>
          </w:tcPr>
          <w:p w14:paraId="1AB8AF5D" w14:textId="77777777" w:rsidR="00491053" w:rsidRPr="00CE4876" w:rsidRDefault="00491053" w:rsidP="00A540BB">
            <w:pPr>
              <w:jc w:val="center"/>
              <w:rPr>
                <w:sz w:val="12"/>
                <w:szCs w:val="12"/>
              </w:rPr>
            </w:pPr>
            <w:r w:rsidRPr="00CE4876">
              <w:rPr>
                <w:sz w:val="12"/>
                <w:szCs w:val="12"/>
              </w:rPr>
              <w:t>0,00</w:t>
            </w:r>
            <w:r>
              <w:rPr>
                <w:sz w:val="12"/>
                <w:szCs w:val="12"/>
              </w:rPr>
              <w:t>0</w:t>
            </w:r>
          </w:p>
        </w:tc>
        <w:tc>
          <w:tcPr>
            <w:tcW w:w="813" w:type="dxa"/>
            <w:shd w:val="clear" w:color="auto" w:fill="auto"/>
            <w:tcMar>
              <w:left w:w="28" w:type="dxa"/>
              <w:right w:w="28" w:type="dxa"/>
            </w:tcMar>
            <w:vAlign w:val="center"/>
          </w:tcPr>
          <w:p w14:paraId="3A2C3669" w14:textId="77777777" w:rsidR="00491053" w:rsidRPr="003174E7" w:rsidRDefault="00491053" w:rsidP="00A540BB">
            <w:pPr>
              <w:jc w:val="center"/>
              <w:rPr>
                <w:sz w:val="12"/>
                <w:szCs w:val="12"/>
              </w:rPr>
            </w:pPr>
            <w:r w:rsidRPr="003174E7">
              <w:rPr>
                <w:sz w:val="12"/>
                <w:szCs w:val="12"/>
              </w:rPr>
              <w:t>0,00</w:t>
            </w:r>
            <w:r>
              <w:rPr>
                <w:sz w:val="12"/>
                <w:szCs w:val="12"/>
              </w:rPr>
              <w:t>0</w:t>
            </w:r>
          </w:p>
        </w:tc>
      </w:tr>
      <w:tr w:rsidR="00491053" w:rsidRPr="009E2E84" w14:paraId="67404350" w14:textId="77777777" w:rsidTr="00A540BB">
        <w:trPr>
          <w:trHeight w:val="164"/>
        </w:trPr>
        <w:tc>
          <w:tcPr>
            <w:tcW w:w="15436" w:type="dxa"/>
            <w:gridSpan w:val="23"/>
            <w:shd w:val="clear" w:color="auto" w:fill="auto"/>
            <w:tcMar>
              <w:left w:w="28" w:type="dxa"/>
              <w:right w:w="28" w:type="dxa"/>
            </w:tcMar>
            <w:vAlign w:val="center"/>
          </w:tcPr>
          <w:p w14:paraId="4E247243" w14:textId="77777777" w:rsidR="00491053" w:rsidRPr="003F290E" w:rsidRDefault="00491053" w:rsidP="00A540BB">
            <w:pPr>
              <w:rPr>
                <w:sz w:val="13"/>
                <w:szCs w:val="13"/>
              </w:rPr>
            </w:pPr>
            <w:r>
              <w:rPr>
                <w:sz w:val="13"/>
                <w:szCs w:val="13"/>
              </w:rPr>
              <w:t xml:space="preserve">3.2. </w:t>
            </w:r>
            <w:r w:rsidRPr="00550EF7">
              <w:rPr>
                <w:sz w:val="13"/>
                <w:szCs w:val="13"/>
              </w:rPr>
              <w:t>Реконструкция или модернизация существующих объектов системы централизованного теплоснабжения, за исключением тепловых сетей</w:t>
            </w:r>
          </w:p>
        </w:tc>
      </w:tr>
      <w:tr w:rsidR="00491053" w:rsidRPr="009E2E84" w14:paraId="1598FCCF" w14:textId="77777777" w:rsidTr="00A540BB">
        <w:trPr>
          <w:trHeight w:val="994"/>
        </w:trPr>
        <w:tc>
          <w:tcPr>
            <w:tcW w:w="531" w:type="dxa"/>
            <w:shd w:val="clear" w:color="000000" w:fill="FFFFFF"/>
            <w:tcMar>
              <w:left w:w="28" w:type="dxa"/>
              <w:right w:w="28" w:type="dxa"/>
            </w:tcMar>
            <w:vAlign w:val="center"/>
          </w:tcPr>
          <w:p w14:paraId="27633F23" w14:textId="77777777" w:rsidR="00491053" w:rsidRPr="00B56F67" w:rsidRDefault="00491053" w:rsidP="00A540BB">
            <w:pPr>
              <w:jc w:val="center"/>
              <w:rPr>
                <w:sz w:val="12"/>
                <w:szCs w:val="12"/>
              </w:rPr>
            </w:pPr>
            <w:r w:rsidRPr="00B56F67">
              <w:rPr>
                <w:sz w:val="12"/>
                <w:szCs w:val="12"/>
              </w:rPr>
              <w:t>3.2.1.</w:t>
            </w:r>
          </w:p>
        </w:tc>
        <w:tc>
          <w:tcPr>
            <w:tcW w:w="1658" w:type="dxa"/>
            <w:shd w:val="clear" w:color="000000" w:fill="FFFFFF"/>
            <w:tcMar>
              <w:left w:w="28" w:type="dxa"/>
              <w:right w:w="28" w:type="dxa"/>
            </w:tcMar>
            <w:vAlign w:val="center"/>
          </w:tcPr>
          <w:p w14:paraId="2579EAD9" w14:textId="77777777" w:rsidR="00491053" w:rsidRPr="00B56F67" w:rsidRDefault="00491053" w:rsidP="00A540BB">
            <w:pPr>
              <w:rPr>
                <w:sz w:val="12"/>
                <w:szCs w:val="12"/>
              </w:rPr>
            </w:pPr>
            <w:r w:rsidRPr="00B56F67">
              <w:rPr>
                <w:sz w:val="12"/>
                <w:szCs w:val="12"/>
              </w:rPr>
              <w:t xml:space="preserve">Реконструкция котельной № 4 с заменой котла КВ-1,25 на котел КВр-1,25 с автоматизированным </w:t>
            </w:r>
            <w:proofErr w:type="spellStart"/>
            <w:r w:rsidRPr="00B56F67">
              <w:rPr>
                <w:sz w:val="12"/>
                <w:szCs w:val="12"/>
              </w:rPr>
              <w:t>тяго</w:t>
            </w:r>
            <w:proofErr w:type="spellEnd"/>
            <w:r>
              <w:rPr>
                <w:sz w:val="12"/>
                <w:szCs w:val="12"/>
              </w:rPr>
              <w:t xml:space="preserve"> </w:t>
            </w:r>
            <w:r w:rsidRPr="00B56F67">
              <w:rPr>
                <w:sz w:val="12"/>
                <w:szCs w:val="12"/>
              </w:rPr>
              <w:t>-</w:t>
            </w:r>
            <w:r>
              <w:rPr>
                <w:sz w:val="12"/>
                <w:szCs w:val="12"/>
              </w:rPr>
              <w:t xml:space="preserve"> </w:t>
            </w:r>
            <w:r w:rsidRPr="00B56F67">
              <w:rPr>
                <w:sz w:val="12"/>
                <w:szCs w:val="12"/>
              </w:rPr>
              <w:t xml:space="preserve">дутьевым режимом </w:t>
            </w:r>
          </w:p>
        </w:tc>
        <w:tc>
          <w:tcPr>
            <w:tcW w:w="854" w:type="dxa"/>
            <w:shd w:val="clear" w:color="000000" w:fill="FFFFFF"/>
            <w:tcMar>
              <w:left w:w="28" w:type="dxa"/>
              <w:right w:w="28" w:type="dxa"/>
            </w:tcMar>
            <w:vAlign w:val="center"/>
          </w:tcPr>
          <w:p w14:paraId="51334519" w14:textId="77777777" w:rsidR="00491053" w:rsidRPr="00B56F67" w:rsidRDefault="00491053" w:rsidP="00A540BB">
            <w:pPr>
              <w:jc w:val="center"/>
              <w:rPr>
                <w:sz w:val="12"/>
                <w:szCs w:val="12"/>
              </w:rPr>
            </w:pPr>
            <w:r w:rsidRPr="00B56F67">
              <w:rPr>
                <w:sz w:val="12"/>
                <w:szCs w:val="12"/>
              </w:rPr>
              <w:t>Повышение эффективности сжигания угля, уменьшение выбросов в атмосферу</w:t>
            </w:r>
          </w:p>
        </w:tc>
        <w:tc>
          <w:tcPr>
            <w:tcW w:w="1272" w:type="dxa"/>
            <w:shd w:val="clear" w:color="000000" w:fill="FFFFFF"/>
            <w:tcMar>
              <w:left w:w="28" w:type="dxa"/>
              <w:right w:w="28" w:type="dxa"/>
            </w:tcMar>
            <w:vAlign w:val="center"/>
          </w:tcPr>
          <w:p w14:paraId="36EEA7C0" w14:textId="77777777" w:rsidR="00491053" w:rsidRPr="00B56F67" w:rsidRDefault="00491053" w:rsidP="00A540BB">
            <w:pPr>
              <w:jc w:val="center"/>
              <w:rPr>
                <w:sz w:val="12"/>
                <w:szCs w:val="12"/>
              </w:rPr>
            </w:pPr>
            <w:r w:rsidRPr="00B56F67">
              <w:rPr>
                <w:sz w:val="12"/>
                <w:szCs w:val="12"/>
              </w:rPr>
              <w:t xml:space="preserve">с. </w:t>
            </w:r>
            <w:proofErr w:type="spellStart"/>
            <w:r w:rsidRPr="00B56F67">
              <w:rPr>
                <w:sz w:val="12"/>
                <w:szCs w:val="12"/>
              </w:rPr>
              <w:t>Менчереп</w:t>
            </w:r>
            <w:proofErr w:type="spellEnd"/>
            <w:r w:rsidRPr="00B56F67">
              <w:rPr>
                <w:sz w:val="12"/>
                <w:szCs w:val="12"/>
              </w:rPr>
              <w:t>, ул. Центральная,4, Котельная №4</w:t>
            </w:r>
          </w:p>
        </w:tc>
        <w:tc>
          <w:tcPr>
            <w:tcW w:w="1276" w:type="dxa"/>
            <w:shd w:val="clear" w:color="000000" w:fill="FFFFFF"/>
            <w:tcMar>
              <w:left w:w="28" w:type="dxa"/>
              <w:right w:w="28" w:type="dxa"/>
            </w:tcMar>
            <w:vAlign w:val="center"/>
          </w:tcPr>
          <w:p w14:paraId="7CA63827" w14:textId="77777777" w:rsidR="00491053" w:rsidRPr="00B56F67" w:rsidRDefault="00491053" w:rsidP="00A540BB">
            <w:pPr>
              <w:jc w:val="center"/>
              <w:rPr>
                <w:sz w:val="12"/>
                <w:szCs w:val="12"/>
              </w:rPr>
            </w:pPr>
            <w:r w:rsidRPr="00B56F67">
              <w:rPr>
                <w:sz w:val="12"/>
                <w:szCs w:val="12"/>
              </w:rPr>
              <w:t>Удельный расход топлива на отпущенную тепловую энергию</w:t>
            </w:r>
          </w:p>
        </w:tc>
        <w:tc>
          <w:tcPr>
            <w:tcW w:w="572" w:type="dxa"/>
            <w:shd w:val="clear" w:color="000000" w:fill="FFFFFF"/>
            <w:tcMar>
              <w:left w:w="28" w:type="dxa"/>
              <w:right w:w="28" w:type="dxa"/>
            </w:tcMar>
            <w:vAlign w:val="center"/>
          </w:tcPr>
          <w:p w14:paraId="0FC53458" w14:textId="77777777" w:rsidR="00491053" w:rsidRDefault="00491053" w:rsidP="00A540BB">
            <w:pPr>
              <w:jc w:val="center"/>
            </w:pPr>
            <w:r w:rsidRPr="00477518">
              <w:rPr>
                <w:sz w:val="12"/>
                <w:szCs w:val="12"/>
              </w:rPr>
              <w:t>кг. у. т./</w:t>
            </w:r>
            <w:r w:rsidRPr="00477518">
              <w:rPr>
                <w:sz w:val="12"/>
                <w:szCs w:val="12"/>
              </w:rPr>
              <w:br/>
              <w:t>Гкал</w:t>
            </w:r>
          </w:p>
        </w:tc>
        <w:tc>
          <w:tcPr>
            <w:tcW w:w="571" w:type="dxa"/>
            <w:shd w:val="clear" w:color="000000" w:fill="FFFFFF"/>
            <w:tcMar>
              <w:left w:w="28" w:type="dxa"/>
              <w:right w:w="28" w:type="dxa"/>
            </w:tcMar>
            <w:vAlign w:val="center"/>
          </w:tcPr>
          <w:p w14:paraId="1B75D755" w14:textId="77777777" w:rsidR="00491053" w:rsidRPr="00B56F67" w:rsidRDefault="00491053" w:rsidP="00A540BB">
            <w:pPr>
              <w:jc w:val="center"/>
              <w:rPr>
                <w:sz w:val="12"/>
                <w:szCs w:val="12"/>
              </w:rPr>
            </w:pPr>
            <w:r w:rsidRPr="00B56F67">
              <w:rPr>
                <w:sz w:val="12"/>
                <w:szCs w:val="12"/>
              </w:rPr>
              <w:t>227,46</w:t>
            </w:r>
          </w:p>
        </w:tc>
        <w:tc>
          <w:tcPr>
            <w:tcW w:w="709" w:type="dxa"/>
            <w:gridSpan w:val="3"/>
            <w:shd w:val="clear" w:color="000000" w:fill="FFFFFF"/>
            <w:tcMar>
              <w:left w:w="28" w:type="dxa"/>
              <w:right w:w="28" w:type="dxa"/>
            </w:tcMar>
            <w:vAlign w:val="center"/>
          </w:tcPr>
          <w:p w14:paraId="12D296AC" w14:textId="77777777" w:rsidR="00491053" w:rsidRPr="00B56F67" w:rsidRDefault="00491053" w:rsidP="00A540BB">
            <w:pPr>
              <w:jc w:val="center"/>
              <w:rPr>
                <w:sz w:val="12"/>
                <w:szCs w:val="12"/>
              </w:rPr>
            </w:pPr>
            <w:r w:rsidRPr="00B56F67">
              <w:rPr>
                <w:sz w:val="12"/>
                <w:szCs w:val="12"/>
              </w:rPr>
              <w:t>226,10</w:t>
            </w:r>
          </w:p>
        </w:tc>
        <w:tc>
          <w:tcPr>
            <w:tcW w:w="850" w:type="dxa"/>
            <w:gridSpan w:val="2"/>
            <w:shd w:val="clear" w:color="000000" w:fill="FFFFFF"/>
            <w:tcMar>
              <w:left w:w="28" w:type="dxa"/>
              <w:right w:w="28" w:type="dxa"/>
            </w:tcMar>
            <w:vAlign w:val="center"/>
          </w:tcPr>
          <w:p w14:paraId="33EB0034" w14:textId="77777777" w:rsidR="00491053" w:rsidRPr="00B56F67" w:rsidRDefault="00491053" w:rsidP="00A540BB">
            <w:pPr>
              <w:jc w:val="center"/>
              <w:rPr>
                <w:sz w:val="12"/>
                <w:szCs w:val="12"/>
              </w:rPr>
            </w:pPr>
            <w:r w:rsidRPr="00B56F67">
              <w:rPr>
                <w:sz w:val="12"/>
                <w:szCs w:val="12"/>
              </w:rPr>
              <w:t>2025</w:t>
            </w:r>
          </w:p>
        </w:tc>
        <w:tc>
          <w:tcPr>
            <w:tcW w:w="706" w:type="dxa"/>
            <w:shd w:val="clear" w:color="000000" w:fill="FFFFFF"/>
            <w:tcMar>
              <w:left w:w="28" w:type="dxa"/>
              <w:right w:w="28" w:type="dxa"/>
            </w:tcMar>
            <w:vAlign w:val="center"/>
          </w:tcPr>
          <w:p w14:paraId="59739BD0" w14:textId="77777777" w:rsidR="00491053" w:rsidRPr="00B56F67" w:rsidRDefault="00491053" w:rsidP="00A540BB">
            <w:pPr>
              <w:jc w:val="center"/>
              <w:rPr>
                <w:sz w:val="12"/>
                <w:szCs w:val="12"/>
              </w:rPr>
            </w:pPr>
            <w:r w:rsidRPr="00B56F67">
              <w:rPr>
                <w:sz w:val="12"/>
                <w:szCs w:val="12"/>
              </w:rPr>
              <w:t>2025</w:t>
            </w:r>
          </w:p>
        </w:tc>
        <w:tc>
          <w:tcPr>
            <w:tcW w:w="850" w:type="dxa"/>
            <w:shd w:val="clear" w:color="000000" w:fill="FFFFFF"/>
            <w:tcMar>
              <w:left w:w="28" w:type="dxa"/>
              <w:right w:w="28" w:type="dxa"/>
            </w:tcMar>
            <w:vAlign w:val="center"/>
          </w:tcPr>
          <w:p w14:paraId="432D5AFF" w14:textId="77777777" w:rsidR="00491053" w:rsidRPr="00B56F67" w:rsidRDefault="00491053" w:rsidP="00A540BB">
            <w:pPr>
              <w:jc w:val="center"/>
              <w:rPr>
                <w:sz w:val="12"/>
                <w:szCs w:val="12"/>
              </w:rPr>
            </w:pPr>
            <w:r w:rsidRPr="00B56F67">
              <w:rPr>
                <w:sz w:val="12"/>
                <w:szCs w:val="12"/>
              </w:rPr>
              <w:t>1 019,835</w:t>
            </w:r>
          </w:p>
        </w:tc>
        <w:tc>
          <w:tcPr>
            <w:tcW w:w="709" w:type="dxa"/>
            <w:shd w:val="clear" w:color="000000" w:fill="FFFFFF"/>
            <w:tcMar>
              <w:left w:w="28" w:type="dxa"/>
              <w:right w:w="28" w:type="dxa"/>
            </w:tcMar>
            <w:vAlign w:val="center"/>
          </w:tcPr>
          <w:p w14:paraId="3E08B9B6"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6FC9431F"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8" w:type="dxa"/>
            <w:shd w:val="clear" w:color="000000" w:fill="FFFFFF"/>
            <w:tcMar>
              <w:left w:w="28" w:type="dxa"/>
              <w:right w:w="28" w:type="dxa"/>
            </w:tcMar>
            <w:vAlign w:val="center"/>
          </w:tcPr>
          <w:p w14:paraId="1720EB75"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gridSpan w:val="2"/>
            <w:shd w:val="clear" w:color="000000" w:fill="FFFFFF"/>
            <w:tcMar>
              <w:left w:w="28" w:type="dxa"/>
              <w:right w:w="28" w:type="dxa"/>
            </w:tcMar>
            <w:vAlign w:val="center"/>
          </w:tcPr>
          <w:p w14:paraId="64F5B042"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4077BC21" w14:textId="77777777" w:rsidR="00491053" w:rsidRPr="00B56F67" w:rsidRDefault="00491053" w:rsidP="00A540BB">
            <w:pPr>
              <w:jc w:val="center"/>
              <w:rPr>
                <w:sz w:val="12"/>
                <w:szCs w:val="12"/>
              </w:rPr>
            </w:pPr>
            <w:r w:rsidRPr="00B56F67">
              <w:rPr>
                <w:sz w:val="12"/>
                <w:szCs w:val="12"/>
              </w:rPr>
              <w:t>1 019,835</w:t>
            </w:r>
          </w:p>
        </w:tc>
        <w:tc>
          <w:tcPr>
            <w:tcW w:w="709" w:type="dxa"/>
            <w:shd w:val="clear" w:color="000000" w:fill="FFFFFF"/>
            <w:tcMar>
              <w:left w:w="28" w:type="dxa"/>
              <w:right w:w="28" w:type="dxa"/>
            </w:tcMar>
            <w:vAlign w:val="center"/>
          </w:tcPr>
          <w:p w14:paraId="4C7903E5"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521" w:type="dxa"/>
            <w:shd w:val="clear" w:color="auto" w:fill="auto"/>
            <w:tcMar>
              <w:left w:w="28" w:type="dxa"/>
              <w:right w:w="28" w:type="dxa"/>
            </w:tcMar>
            <w:vAlign w:val="center"/>
          </w:tcPr>
          <w:p w14:paraId="59975416" w14:textId="77777777" w:rsidR="00491053" w:rsidRPr="003174E7" w:rsidRDefault="00491053"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1D81BF6A" w14:textId="77777777" w:rsidR="00491053" w:rsidRPr="003174E7" w:rsidRDefault="00491053" w:rsidP="00A540BB">
            <w:pPr>
              <w:jc w:val="center"/>
              <w:rPr>
                <w:sz w:val="12"/>
                <w:szCs w:val="12"/>
              </w:rPr>
            </w:pPr>
            <w:r w:rsidRPr="003174E7">
              <w:rPr>
                <w:sz w:val="12"/>
                <w:szCs w:val="12"/>
              </w:rPr>
              <w:t>0,000</w:t>
            </w:r>
          </w:p>
        </w:tc>
      </w:tr>
      <w:tr w:rsidR="00491053" w:rsidRPr="009E2E84" w14:paraId="4ED21AD4" w14:textId="77777777" w:rsidTr="00A540BB">
        <w:trPr>
          <w:trHeight w:val="981"/>
        </w:trPr>
        <w:tc>
          <w:tcPr>
            <w:tcW w:w="531" w:type="dxa"/>
            <w:shd w:val="clear" w:color="000000" w:fill="FFFFFF"/>
            <w:tcMar>
              <w:left w:w="28" w:type="dxa"/>
              <w:right w:w="28" w:type="dxa"/>
            </w:tcMar>
            <w:vAlign w:val="center"/>
          </w:tcPr>
          <w:p w14:paraId="292746A0" w14:textId="77777777" w:rsidR="00491053" w:rsidRPr="00B56F67" w:rsidRDefault="00491053" w:rsidP="00A540BB">
            <w:pPr>
              <w:jc w:val="center"/>
              <w:rPr>
                <w:sz w:val="12"/>
                <w:szCs w:val="12"/>
              </w:rPr>
            </w:pPr>
            <w:r w:rsidRPr="00B56F67">
              <w:rPr>
                <w:sz w:val="12"/>
                <w:szCs w:val="12"/>
              </w:rPr>
              <w:t>3.2.2.</w:t>
            </w:r>
          </w:p>
        </w:tc>
        <w:tc>
          <w:tcPr>
            <w:tcW w:w="1658" w:type="dxa"/>
            <w:shd w:val="clear" w:color="000000" w:fill="FFFFFF"/>
            <w:tcMar>
              <w:left w:w="28" w:type="dxa"/>
              <w:right w:w="28" w:type="dxa"/>
            </w:tcMar>
            <w:vAlign w:val="center"/>
          </w:tcPr>
          <w:p w14:paraId="62CD2F28" w14:textId="77777777" w:rsidR="00491053" w:rsidRPr="00B56F67" w:rsidRDefault="00491053" w:rsidP="00A540BB">
            <w:pPr>
              <w:rPr>
                <w:sz w:val="12"/>
                <w:szCs w:val="12"/>
              </w:rPr>
            </w:pPr>
            <w:r w:rsidRPr="00B56F67">
              <w:rPr>
                <w:sz w:val="12"/>
                <w:szCs w:val="12"/>
              </w:rPr>
              <w:t>Реконструкция котельной №19 с заменой котла в тяжелой</w:t>
            </w:r>
            <w:r>
              <w:rPr>
                <w:sz w:val="12"/>
                <w:szCs w:val="12"/>
              </w:rPr>
              <w:t xml:space="preserve"> </w:t>
            </w:r>
            <w:r w:rsidRPr="00B56F67">
              <w:rPr>
                <w:sz w:val="12"/>
                <w:szCs w:val="12"/>
              </w:rPr>
              <w:t>обмуровк</w:t>
            </w:r>
            <w:r>
              <w:rPr>
                <w:sz w:val="12"/>
                <w:szCs w:val="12"/>
              </w:rPr>
              <w:t>е</w:t>
            </w:r>
            <w:r w:rsidRPr="00B56F67">
              <w:rPr>
                <w:sz w:val="12"/>
                <w:szCs w:val="12"/>
              </w:rPr>
              <w:t xml:space="preserve"> НР-18 на КВр-0,63 легкой обмуровки </w:t>
            </w:r>
          </w:p>
        </w:tc>
        <w:tc>
          <w:tcPr>
            <w:tcW w:w="854" w:type="dxa"/>
            <w:shd w:val="clear" w:color="000000" w:fill="FFFFFF"/>
            <w:tcMar>
              <w:left w:w="28" w:type="dxa"/>
              <w:right w:w="28" w:type="dxa"/>
            </w:tcMar>
            <w:vAlign w:val="center"/>
          </w:tcPr>
          <w:p w14:paraId="7496F2DC" w14:textId="77777777" w:rsidR="00491053" w:rsidRPr="00B56F67" w:rsidRDefault="00491053" w:rsidP="00A540BB">
            <w:pPr>
              <w:jc w:val="center"/>
              <w:rPr>
                <w:sz w:val="12"/>
                <w:szCs w:val="12"/>
              </w:rPr>
            </w:pPr>
            <w:r w:rsidRPr="00B56F67">
              <w:rPr>
                <w:sz w:val="12"/>
                <w:szCs w:val="12"/>
              </w:rPr>
              <w:t>Повышение эффективности сжигания угля, уменьшение выбросов в атмосферу</w:t>
            </w:r>
          </w:p>
        </w:tc>
        <w:tc>
          <w:tcPr>
            <w:tcW w:w="1272" w:type="dxa"/>
            <w:shd w:val="clear" w:color="auto" w:fill="auto"/>
            <w:tcMar>
              <w:left w:w="28" w:type="dxa"/>
              <w:right w:w="28" w:type="dxa"/>
            </w:tcMar>
            <w:vAlign w:val="center"/>
          </w:tcPr>
          <w:p w14:paraId="5DEFE040" w14:textId="77777777" w:rsidR="00491053" w:rsidRPr="00B56F67" w:rsidRDefault="00491053" w:rsidP="00A540BB">
            <w:pPr>
              <w:jc w:val="center"/>
              <w:rPr>
                <w:sz w:val="12"/>
                <w:szCs w:val="12"/>
              </w:rPr>
            </w:pPr>
            <w:r w:rsidRPr="00B56F67">
              <w:rPr>
                <w:sz w:val="12"/>
                <w:szCs w:val="12"/>
              </w:rPr>
              <w:t>с. Вишневка, ул. Школьная,9а, Котельная №19</w:t>
            </w:r>
          </w:p>
        </w:tc>
        <w:tc>
          <w:tcPr>
            <w:tcW w:w="1276" w:type="dxa"/>
            <w:shd w:val="clear" w:color="000000" w:fill="FFFFFF"/>
            <w:tcMar>
              <w:left w:w="28" w:type="dxa"/>
              <w:right w:w="28" w:type="dxa"/>
            </w:tcMar>
            <w:vAlign w:val="center"/>
          </w:tcPr>
          <w:p w14:paraId="567ADAAE" w14:textId="77777777" w:rsidR="00491053" w:rsidRPr="00B56F67" w:rsidRDefault="00491053" w:rsidP="00A540BB">
            <w:pPr>
              <w:jc w:val="center"/>
              <w:rPr>
                <w:sz w:val="12"/>
                <w:szCs w:val="12"/>
              </w:rPr>
            </w:pPr>
            <w:r w:rsidRPr="00B56F67">
              <w:rPr>
                <w:sz w:val="12"/>
                <w:szCs w:val="12"/>
              </w:rPr>
              <w:t>Удельный расход топлива на отпущенную тепловую энергию</w:t>
            </w:r>
          </w:p>
        </w:tc>
        <w:tc>
          <w:tcPr>
            <w:tcW w:w="572" w:type="dxa"/>
            <w:shd w:val="clear" w:color="000000" w:fill="FFFFFF"/>
            <w:tcMar>
              <w:left w:w="28" w:type="dxa"/>
              <w:right w:w="28" w:type="dxa"/>
            </w:tcMar>
            <w:vAlign w:val="center"/>
          </w:tcPr>
          <w:p w14:paraId="42242079" w14:textId="77777777" w:rsidR="00491053" w:rsidRDefault="00491053" w:rsidP="00A540BB">
            <w:pPr>
              <w:jc w:val="center"/>
            </w:pPr>
            <w:r w:rsidRPr="00477518">
              <w:rPr>
                <w:sz w:val="12"/>
                <w:szCs w:val="12"/>
              </w:rPr>
              <w:t>кг. у. т./</w:t>
            </w:r>
            <w:r w:rsidRPr="00477518">
              <w:rPr>
                <w:sz w:val="12"/>
                <w:szCs w:val="12"/>
              </w:rPr>
              <w:br/>
              <w:t>Гкал</w:t>
            </w:r>
          </w:p>
        </w:tc>
        <w:tc>
          <w:tcPr>
            <w:tcW w:w="571" w:type="dxa"/>
            <w:shd w:val="clear" w:color="000000" w:fill="FFFFFF"/>
            <w:tcMar>
              <w:left w:w="28" w:type="dxa"/>
              <w:right w:w="28" w:type="dxa"/>
            </w:tcMar>
            <w:vAlign w:val="center"/>
          </w:tcPr>
          <w:p w14:paraId="7EFEA4EF" w14:textId="77777777" w:rsidR="00491053" w:rsidRPr="00B56F67" w:rsidRDefault="00491053" w:rsidP="00A540BB">
            <w:pPr>
              <w:jc w:val="center"/>
              <w:rPr>
                <w:sz w:val="12"/>
                <w:szCs w:val="12"/>
              </w:rPr>
            </w:pPr>
            <w:r w:rsidRPr="00B56F67">
              <w:rPr>
                <w:sz w:val="12"/>
                <w:szCs w:val="12"/>
              </w:rPr>
              <w:t>235,09</w:t>
            </w:r>
          </w:p>
        </w:tc>
        <w:tc>
          <w:tcPr>
            <w:tcW w:w="709" w:type="dxa"/>
            <w:gridSpan w:val="3"/>
            <w:shd w:val="clear" w:color="000000" w:fill="FFFFFF"/>
            <w:tcMar>
              <w:left w:w="28" w:type="dxa"/>
              <w:right w:w="28" w:type="dxa"/>
            </w:tcMar>
            <w:vAlign w:val="center"/>
          </w:tcPr>
          <w:p w14:paraId="0A0A6302" w14:textId="77777777" w:rsidR="00491053" w:rsidRPr="00B56F67" w:rsidRDefault="00491053" w:rsidP="00A540BB">
            <w:pPr>
              <w:jc w:val="center"/>
              <w:rPr>
                <w:sz w:val="12"/>
                <w:szCs w:val="12"/>
              </w:rPr>
            </w:pPr>
            <w:r w:rsidRPr="00B56F67">
              <w:rPr>
                <w:sz w:val="12"/>
                <w:szCs w:val="12"/>
              </w:rPr>
              <w:t>233,68</w:t>
            </w:r>
          </w:p>
        </w:tc>
        <w:tc>
          <w:tcPr>
            <w:tcW w:w="850" w:type="dxa"/>
            <w:gridSpan w:val="2"/>
            <w:shd w:val="clear" w:color="000000" w:fill="FFFFFF"/>
            <w:tcMar>
              <w:left w:w="28" w:type="dxa"/>
              <w:right w:w="28" w:type="dxa"/>
            </w:tcMar>
            <w:vAlign w:val="center"/>
          </w:tcPr>
          <w:p w14:paraId="4B84F2B5" w14:textId="77777777" w:rsidR="00491053" w:rsidRPr="00B56F67" w:rsidRDefault="00491053" w:rsidP="00A540BB">
            <w:pPr>
              <w:jc w:val="center"/>
              <w:rPr>
                <w:sz w:val="12"/>
                <w:szCs w:val="12"/>
              </w:rPr>
            </w:pPr>
            <w:r w:rsidRPr="00B56F67">
              <w:rPr>
                <w:sz w:val="12"/>
                <w:szCs w:val="12"/>
              </w:rPr>
              <w:t>2023</w:t>
            </w:r>
          </w:p>
        </w:tc>
        <w:tc>
          <w:tcPr>
            <w:tcW w:w="706" w:type="dxa"/>
            <w:shd w:val="clear" w:color="000000" w:fill="FFFFFF"/>
            <w:tcMar>
              <w:left w:w="28" w:type="dxa"/>
              <w:right w:w="28" w:type="dxa"/>
            </w:tcMar>
            <w:vAlign w:val="center"/>
          </w:tcPr>
          <w:p w14:paraId="465FDF52" w14:textId="77777777" w:rsidR="00491053" w:rsidRPr="00B56F67" w:rsidRDefault="00491053" w:rsidP="00A540BB">
            <w:pPr>
              <w:jc w:val="center"/>
              <w:rPr>
                <w:sz w:val="12"/>
                <w:szCs w:val="12"/>
              </w:rPr>
            </w:pPr>
            <w:r w:rsidRPr="00B56F67">
              <w:rPr>
                <w:sz w:val="12"/>
                <w:szCs w:val="12"/>
              </w:rPr>
              <w:t>2023</w:t>
            </w:r>
          </w:p>
        </w:tc>
        <w:tc>
          <w:tcPr>
            <w:tcW w:w="850" w:type="dxa"/>
            <w:shd w:val="clear" w:color="000000" w:fill="FFFFFF"/>
            <w:tcMar>
              <w:left w:w="28" w:type="dxa"/>
              <w:right w:w="28" w:type="dxa"/>
            </w:tcMar>
            <w:vAlign w:val="center"/>
          </w:tcPr>
          <w:p w14:paraId="67073743" w14:textId="77777777" w:rsidR="00491053" w:rsidRPr="00B56F67" w:rsidRDefault="00491053" w:rsidP="00A540BB">
            <w:pPr>
              <w:jc w:val="center"/>
              <w:rPr>
                <w:sz w:val="12"/>
                <w:szCs w:val="12"/>
              </w:rPr>
            </w:pPr>
            <w:r w:rsidRPr="00B56F67">
              <w:rPr>
                <w:sz w:val="12"/>
                <w:szCs w:val="12"/>
              </w:rPr>
              <w:t>765,252</w:t>
            </w:r>
          </w:p>
        </w:tc>
        <w:tc>
          <w:tcPr>
            <w:tcW w:w="709" w:type="dxa"/>
            <w:shd w:val="clear" w:color="000000" w:fill="FFFFFF"/>
            <w:tcMar>
              <w:left w:w="28" w:type="dxa"/>
              <w:right w:w="28" w:type="dxa"/>
            </w:tcMar>
            <w:vAlign w:val="center"/>
          </w:tcPr>
          <w:p w14:paraId="1ADFE374"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1A259204" w14:textId="77777777" w:rsidR="00491053" w:rsidRPr="00B56F67" w:rsidRDefault="00491053" w:rsidP="00A540BB">
            <w:pPr>
              <w:jc w:val="center"/>
              <w:rPr>
                <w:sz w:val="12"/>
                <w:szCs w:val="12"/>
              </w:rPr>
            </w:pPr>
            <w:r w:rsidRPr="00B56F67">
              <w:rPr>
                <w:sz w:val="12"/>
                <w:szCs w:val="12"/>
              </w:rPr>
              <w:t>0,0</w:t>
            </w:r>
            <w:r>
              <w:rPr>
                <w:sz w:val="12"/>
                <w:szCs w:val="12"/>
              </w:rPr>
              <w:t>0</w:t>
            </w:r>
            <w:r w:rsidRPr="00B56F67">
              <w:rPr>
                <w:sz w:val="12"/>
                <w:szCs w:val="12"/>
              </w:rPr>
              <w:t>0</w:t>
            </w:r>
          </w:p>
        </w:tc>
        <w:tc>
          <w:tcPr>
            <w:tcW w:w="708" w:type="dxa"/>
            <w:shd w:val="clear" w:color="000000" w:fill="FFFFFF"/>
            <w:tcMar>
              <w:left w:w="28" w:type="dxa"/>
              <w:right w:w="28" w:type="dxa"/>
            </w:tcMar>
            <w:vAlign w:val="center"/>
          </w:tcPr>
          <w:p w14:paraId="2E5F51C3" w14:textId="77777777" w:rsidR="00491053" w:rsidRPr="00B56F67" w:rsidRDefault="00491053" w:rsidP="00A540BB">
            <w:pPr>
              <w:jc w:val="center"/>
              <w:rPr>
                <w:sz w:val="12"/>
                <w:szCs w:val="12"/>
              </w:rPr>
            </w:pPr>
            <w:r w:rsidRPr="00B56F67">
              <w:rPr>
                <w:sz w:val="12"/>
                <w:szCs w:val="12"/>
              </w:rPr>
              <w:t>765,252</w:t>
            </w:r>
          </w:p>
        </w:tc>
        <w:tc>
          <w:tcPr>
            <w:tcW w:w="709" w:type="dxa"/>
            <w:gridSpan w:val="2"/>
            <w:shd w:val="clear" w:color="000000" w:fill="FFFFFF"/>
            <w:tcMar>
              <w:left w:w="28" w:type="dxa"/>
              <w:right w:w="28" w:type="dxa"/>
            </w:tcMar>
            <w:vAlign w:val="center"/>
          </w:tcPr>
          <w:p w14:paraId="19D0630F" w14:textId="77777777" w:rsidR="00491053" w:rsidRPr="00B56F67" w:rsidRDefault="00491053" w:rsidP="00A540BB">
            <w:pPr>
              <w:jc w:val="center"/>
              <w:rPr>
                <w:sz w:val="12"/>
                <w:szCs w:val="12"/>
              </w:rPr>
            </w:pPr>
            <w:r w:rsidRPr="00B56F67">
              <w:rPr>
                <w:sz w:val="12"/>
                <w:szCs w:val="12"/>
              </w:rPr>
              <w:t>0,0</w:t>
            </w:r>
            <w:r>
              <w:rPr>
                <w:sz w:val="12"/>
                <w:szCs w:val="12"/>
              </w:rPr>
              <w:t>0</w:t>
            </w:r>
            <w:r w:rsidRPr="00B56F67">
              <w:rPr>
                <w:sz w:val="12"/>
                <w:szCs w:val="12"/>
              </w:rPr>
              <w:t>0</w:t>
            </w:r>
          </w:p>
        </w:tc>
        <w:tc>
          <w:tcPr>
            <w:tcW w:w="709" w:type="dxa"/>
            <w:shd w:val="clear" w:color="000000" w:fill="FFFFFF"/>
            <w:tcMar>
              <w:left w:w="28" w:type="dxa"/>
              <w:right w:w="28" w:type="dxa"/>
            </w:tcMar>
            <w:vAlign w:val="center"/>
          </w:tcPr>
          <w:p w14:paraId="6A74F948" w14:textId="77777777" w:rsidR="00491053" w:rsidRPr="00B56F67" w:rsidRDefault="00491053" w:rsidP="00A540BB">
            <w:pPr>
              <w:jc w:val="center"/>
              <w:rPr>
                <w:sz w:val="12"/>
                <w:szCs w:val="12"/>
              </w:rPr>
            </w:pPr>
            <w:r w:rsidRPr="00B56F67">
              <w:rPr>
                <w:sz w:val="12"/>
                <w:szCs w:val="12"/>
              </w:rPr>
              <w:t>0,0</w:t>
            </w:r>
            <w:r>
              <w:rPr>
                <w:sz w:val="12"/>
                <w:szCs w:val="12"/>
              </w:rPr>
              <w:t>0</w:t>
            </w:r>
            <w:r w:rsidRPr="00B56F67">
              <w:rPr>
                <w:sz w:val="12"/>
                <w:szCs w:val="12"/>
              </w:rPr>
              <w:t>0</w:t>
            </w:r>
          </w:p>
        </w:tc>
        <w:tc>
          <w:tcPr>
            <w:tcW w:w="709" w:type="dxa"/>
            <w:shd w:val="clear" w:color="000000" w:fill="FFFFFF"/>
            <w:tcMar>
              <w:left w:w="28" w:type="dxa"/>
              <w:right w:w="28" w:type="dxa"/>
            </w:tcMar>
            <w:vAlign w:val="center"/>
          </w:tcPr>
          <w:p w14:paraId="248C4042"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521" w:type="dxa"/>
            <w:shd w:val="clear" w:color="auto" w:fill="auto"/>
            <w:tcMar>
              <w:left w:w="28" w:type="dxa"/>
              <w:right w:w="28" w:type="dxa"/>
            </w:tcMar>
            <w:vAlign w:val="center"/>
          </w:tcPr>
          <w:p w14:paraId="3389FC8B" w14:textId="77777777" w:rsidR="00491053" w:rsidRPr="003174E7" w:rsidRDefault="00491053"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4FAA2ECC" w14:textId="77777777" w:rsidR="00491053" w:rsidRPr="003174E7" w:rsidRDefault="00491053" w:rsidP="00A540BB">
            <w:pPr>
              <w:jc w:val="center"/>
              <w:rPr>
                <w:sz w:val="12"/>
                <w:szCs w:val="12"/>
              </w:rPr>
            </w:pPr>
            <w:r w:rsidRPr="003174E7">
              <w:rPr>
                <w:sz w:val="12"/>
                <w:szCs w:val="12"/>
              </w:rPr>
              <w:t>0,000</w:t>
            </w:r>
          </w:p>
        </w:tc>
      </w:tr>
    </w:tbl>
    <w:p w14:paraId="6D5C253C" w14:textId="77777777" w:rsidR="00491053" w:rsidRDefault="00491053" w:rsidP="00491053"/>
    <w:p w14:paraId="030D500F" w14:textId="77777777" w:rsidR="00491053" w:rsidRDefault="00491053" w:rsidP="00491053"/>
    <w:p w14:paraId="30C4FA3C" w14:textId="77777777" w:rsidR="00491053" w:rsidRDefault="00491053" w:rsidP="00491053"/>
    <w:tbl>
      <w:tblPr>
        <w:tblW w:w="154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658"/>
        <w:gridCol w:w="854"/>
        <w:gridCol w:w="1272"/>
        <w:gridCol w:w="1276"/>
        <w:gridCol w:w="572"/>
        <w:gridCol w:w="571"/>
        <w:gridCol w:w="709"/>
        <w:gridCol w:w="850"/>
        <w:gridCol w:w="706"/>
        <w:gridCol w:w="850"/>
        <w:gridCol w:w="709"/>
        <w:gridCol w:w="709"/>
        <w:gridCol w:w="708"/>
        <w:gridCol w:w="10"/>
        <w:gridCol w:w="699"/>
        <w:gridCol w:w="709"/>
        <w:gridCol w:w="709"/>
        <w:gridCol w:w="521"/>
        <w:gridCol w:w="813"/>
      </w:tblGrid>
      <w:tr w:rsidR="00491053" w:rsidRPr="009E2E84" w14:paraId="2082922C" w14:textId="77777777" w:rsidTr="00A540BB">
        <w:trPr>
          <w:trHeight w:val="60"/>
        </w:trPr>
        <w:tc>
          <w:tcPr>
            <w:tcW w:w="531" w:type="dxa"/>
            <w:shd w:val="clear" w:color="000000" w:fill="FFFFFF"/>
            <w:tcMar>
              <w:left w:w="28" w:type="dxa"/>
              <w:right w:w="28" w:type="dxa"/>
            </w:tcMar>
            <w:vAlign w:val="center"/>
          </w:tcPr>
          <w:p w14:paraId="0FC09EC7" w14:textId="77777777" w:rsidR="00491053" w:rsidRPr="00B56F67" w:rsidRDefault="00491053" w:rsidP="00A540BB">
            <w:pPr>
              <w:jc w:val="center"/>
              <w:rPr>
                <w:sz w:val="12"/>
                <w:szCs w:val="12"/>
              </w:rPr>
            </w:pPr>
            <w:r>
              <w:rPr>
                <w:sz w:val="12"/>
                <w:szCs w:val="12"/>
              </w:rPr>
              <w:t>1</w:t>
            </w:r>
          </w:p>
        </w:tc>
        <w:tc>
          <w:tcPr>
            <w:tcW w:w="1658" w:type="dxa"/>
            <w:shd w:val="clear" w:color="000000" w:fill="FFFFFF"/>
            <w:tcMar>
              <w:left w:w="28" w:type="dxa"/>
              <w:right w:w="28" w:type="dxa"/>
            </w:tcMar>
            <w:vAlign w:val="center"/>
          </w:tcPr>
          <w:p w14:paraId="6B97EDA4" w14:textId="77777777" w:rsidR="00491053" w:rsidRPr="00B56F67" w:rsidRDefault="00491053" w:rsidP="00A540BB">
            <w:pPr>
              <w:jc w:val="center"/>
              <w:rPr>
                <w:sz w:val="12"/>
                <w:szCs w:val="12"/>
              </w:rPr>
            </w:pPr>
            <w:r>
              <w:rPr>
                <w:sz w:val="12"/>
                <w:szCs w:val="12"/>
              </w:rPr>
              <w:t>2</w:t>
            </w:r>
          </w:p>
        </w:tc>
        <w:tc>
          <w:tcPr>
            <w:tcW w:w="854" w:type="dxa"/>
            <w:shd w:val="clear" w:color="000000" w:fill="FFFFFF"/>
            <w:tcMar>
              <w:left w:w="28" w:type="dxa"/>
              <w:right w:w="28" w:type="dxa"/>
            </w:tcMar>
            <w:vAlign w:val="center"/>
          </w:tcPr>
          <w:p w14:paraId="3E849301" w14:textId="77777777" w:rsidR="00491053" w:rsidRPr="00B56F67" w:rsidRDefault="00491053" w:rsidP="00A540BB">
            <w:pPr>
              <w:jc w:val="center"/>
              <w:rPr>
                <w:sz w:val="12"/>
                <w:szCs w:val="12"/>
              </w:rPr>
            </w:pPr>
            <w:r>
              <w:rPr>
                <w:sz w:val="12"/>
                <w:szCs w:val="12"/>
              </w:rPr>
              <w:t>3</w:t>
            </w:r>
          </w:p>
        </w:tc>
        <w:tc>
          <w:tcPr>
            <w:tcW w:w="1272" w:type="dxa"/>
            <w:shd w:val="clear" w:color="000000" w:fill="FFFFFF"/>
            <w:tcMar>
              <w:left w:w="28" w:type="dxa"/>
              <w:right w:w="28" w:type="dxa"/>
            </w:tcMar>
            <w:vAlign w:val="center"/>
          </w:tcPr>
          <w:p w14:paraId="7F0872E3" w14:textId="77777777" w:rsidR="00491053" w:rsidRPr="00B56F67" w:rsidRDefault="00491053" w:rsidP="00A540BB">
            <w:pPr>
              <w:jc w:val="center"/>
              <w:rPr>
                <w:sz w:val="12"/>
                <w:szCs w:val="12"/>
              </w:rPr>
            </w:pPr>
            <w:r>
              <w:rPr>
                <w:sz w:val="12"/>
                <w:szCs w:val="12"/>
              </w:rPr>
              <w:t>4</w:t>
            </w:r>
          </w:p>
        </w:tc>
        <w:tc>
          <w:tcPr>
            <w:tcW w:w="1276" w:type="dxa"/>
            <w:shd w:val="clear" w:color="000000" w:fill="FFFFFF"/>
            <w:tcMar>
              <w:left w:w="28" w:type="dxa"/>
              <w:right w:w="28" w:type="dxa"/>
            </w:tcMar>
            <w:vAlign w:val="center"/>
          </w:tcPr>
          <w:p w14:paraId="022C7364" w14:textId="77777777" w:rsidR="00491053" w:rsidRPr="00B56F67" w:rsidRDefault="00491053" w:rsidP="00A540BB">
            <w:pPr>
              <w:jc w:val="center"/>
              <w:rPr>
                <w:sz w:val="12"/>
                <w:szCs w:val="12"/>
              </w:rPr>
            </w:pPr>
            <w:r>
              <w:rPr>
                <w:sz w:val="12"/>
                <w:szCs w:val="12"/>
              </w:rPr>
              <w:t>5</w:t>
            </w:r>
          </w:p>
        </w:tc>
        <w:tc>
          <w:tcPr>
            <w:tcW w:w="572" w:type="dxa"/>
            <w:shd w:val="clear" w:color="000000" w:fill="FFFFFF"/>
            <w:tcMar>
              <w:left w:w="28" w:type="dxa"/>
              <w:right w:w="28" w:type="dxa"/>
            </w:tcMar>
            <w:vAlign w:val="center"/>
          </w:tcPr>
          <w:p w14:paraId="7E537FCB" w14:textId="77777777" w:rsidR="00491053" w:rsidRPr="00B56F67" w:rsidRDefault="00491053" w:rsidP="00A540BB">
            <w:pPr>
              <w:jc w:val="center"/>
              <w:rPr>
                <w:sz w:val="12"/>
                <w:szCs w:val="12"/>
              </w:rPr>
            </w:pPr>
            <w:r>
              <w:rPr>
                <w:sz w:val="12"/>
                <w:szCs w:val="12"/>
              </w:rPr>
              <w:t>6</w:t>
            </w:r>
          </w:p>
        </w:tc>
        <w:tc>
          <w:tcPr>
            <w:tcW w:w="571" w:type="dxa"/>
            <w:shd w:val="clear" w:color="000000" w:fill="FFFFFF"/>
            <w:tcMar>
              <w:left w:w="28" w:type="dxa"/>
              <w:right w:w="28" w:type="dxa"/>
            </w:tcMar>
            <w:vAlign w:val="center"/>
          </w:tcPr>
          <w:p w14:paraId="645A7EFD" w14:textId="77777777" w:rsidR="00491053" w:rsidRPr="00B56F67" w:rsidRDefault="00491053" w:rsidP="00A540BB">
            <w:pPr>
              <w:jc w:val="center"/>
              <w:rPr>
                <w:sz w:val="12"/>
                <w:szCs w:val="12"/>
              </w:rPr>
            </w:pPr>
            <w:r>
              <w:rPr>
                <w:sz w:val="12"/>
                <w:szCs w:val="12"/>
              </w:rPr>
              <w:t>7</w:t>
            </w:r>
          </w:p>
        </w:tc>
        <w:tc>
          <w:tcPr>
            <w:tcW w:w="709" w:type="dxa"/>
            <w:shd w:val="clear" w:color="000000" w:fill="FFFFFF"/>
            <w:tcMar>
              <w:left w:w="28" w:type="dxa"/>
              <w:right w:w="28" w:type="dxa"/>
            </w:tcMar>
            <w:vAlign w:val="center"/>
          </w:tcPr>
          <w:p w14:paraId="7EC6A492" w14:textId="77777777" w:rsidR="00491053" w:rsidRPr="00B56F67" w:rsidRDefault="00491053" w:rsidP="00A540BB">
            <w:pPr>
              <w:jc w:val="center"/>
              <w:rPr>
                <w:sz w:val="12"/>
                <w:szCs w:val="12"/>
              </w:rPr>
            </w:pPr>
            <w:r>
              <w:rPr>
                <w:sz w:val="12"/>
                <w:szCs w:val="12"/>
              </w:rPr>
              <w:t>8</w:t>
            </w:r>
          </w:p>
        </w:tc>
        <w:tc>
          <w:tcPr>
            <w:tcW w:w="850" w:type="dxa"/>
            <w:shd w:val="clear" w:color="000000" w:fill="FFFFFF"/>
            <w:tcMar>
              <w:left w:w="28" w:type="dxa"/>
              <w:right w:w="28" w:type="dxa"/>
            </w:tcMar>
            <w:vAlign w:val="center"/>
          </w:tcPr>
          <w:p w14:paraId="25A46E20" w14:textId="77777777" w:rsidR="00491053" w:rsidRPr="00B56F67" w:rsidRDefault="00491053" w:rsidP="00A540BB">
            <w:pPr>
              <w:jc w:val="center"/>
              <w:rPr>
                <w:sz w:val="12"/>
                <w:szCs w:val="12"/>
              </w:rPr>
            </w:pPr>
            <w:r>
              <w:rPr>
                <w:sz w:val="12"/>
                <w:szCs w:val="12"/>
              </w:rPr>
              <w:t>9</w:t>
            </w:r>
          </w:p>
        </w:tc>
        <w:tc>
          <w:tcPr>
            <w:tcW w:w="706" w:type="dxa"/>
            <w:shd w:val="clear" w:color="000000" w:fill="FFFFFF"/>
            <w:tcMar>
              <w:left w:w="28" w:type="dxa"/>
              <w:right w:w="28" w:type="dxa"/>
            </w:tcMar>
            <w:vAlign w:val="center"/>
          </w:tcPr>
          <w:p w14:paraId="3021897C" w14:textId="77777777" w:rsidR="00491053" w:rsidRPr="00B56F67" w:rsidRDefault="00491053" w:rsidP="00A540BB">
            <w:pPr>
              <w:jc w:val="center"/>
              <w:rPr>
                <w:sz w:val="12"/>
                <w:szCs w:val="12"/>
              </w:rPr>
            </w:pPr>
            <w:r>
              <w:rPr>
                <w:sz w:val="12"/>
                <w:szCs w:val="12"/>
              </w:rPr>
              <w:t>10</w:t>
            </w:r>
          </w:p>
        </w:tc>
        <w:tc>
          <w:tcPr>
            <w:tcW w:w="850" w:type="dxa"/>
            <w:shd w:val="clear" w:color="000000" w:fill="FFFFFF"/>
            <w:tcMar>
              <w:left w:w="28" w:type="dxa"/>
              <w:right w:w="28" w:type="dxa"/>
            </w:tcMar>
            <w:vAlign w:val="center"/>
          </w:tcPr>
          <w:p w14:paraId="11A414F2" w14:textId="77777777" w:rsidR="00491053" w:rsidRPr="00B56F67" w:rsidRDefault="00491053" w:rsidP="00A540BB">
            <w:pPr>
              <w:jc w:val="center"/>
              <w:rPr>
                <w:sz w:val="12"/>
                <w:szCs w:val="12"/>
              </w:rPr>
            </w:pPr>
            <w:r>
              <w:rPr>
                <w:sz w:val="12"/>
                <w:szCs w:val="12"/>
              </w:rPr>
              <w:t>11</w:t>
            </w:r>
          </w:p>
        </w:tc>
        <w:tc>
          <w:tcPr>
            <w:tcW w:w="709" w:type="dxa"/>
            <w:shd w:val="clear" w:color="000000" w:fill="FFFFFF"/>
            <w:tcMar>
              <w:left w:w="28" w:type="dxa"/>
              <w:right w:w="28" w:type="dxa"/>
            </w:tcMar>
            <w:vAlign w:val="center"/>
          </w:tcPr>
          <w:p w14:paraId="5EC4328C" w14:textId="77777777" w:rsidR="00491053" w:rsidRPr="00B56F67" w:rsidRDefault="00491053" w:rsidP="00A540BB">
            <w:pPr>
              <w:jc w:val="center"/>
              <w:rPr>
                <w:sz w:val="12"/>
                <w:szCs w:val="12"/>
              </w:rPr>
            </w:pPr>
            <w:r>
              <w:rPr>
                <w:sz w:val="12"/>
                <w:szCs w:val="12"/>
              </w:rPr>
              <w:t>12</w:t>
            </w:r>
          </w:p>
        </w:tc>
        <w:tc>
          <w:tcPr>
            <w:tcW w:w="709" w:type="dxa"/>
            <w:shd w:val="clear" w:color="000000" w:fill="FFFFFF"/>
            <w:tcMar>
              <w:left w:w="28" w:type="dxa"/>
              <w:right w:w="28" w:type="dxa"/>
            </w:tcMar>
            <w:vAlign w:val="center"/>
          </w:tcPr>
          <w:p w14:paraId="27D40C43" w14:textId="77777777" w:rsidR="00491053" w:rsidRPr="00B56F67" w:rsidRDefault="00491053" w:rsidP="00A540BB">
            <w:pPr>
              <w:jc w:val="center"/>
              <w:rPr>
                <w:sz w:val="12"/>
                <w:szCs w:val="12"/>
              </w:rPr>
            </w:pPr>
            <w:r>
              <w:rPr>
                <w:sz w:val="12"/>
                <w:szCs w:val="12"/>
              </w:rPr>
              <w:t>13</w:t>
            </w:r>
          </w:p>
        </w:tc>
        <w:tc>
          <w:tcPr>
            <w:tcW w:w="708" w:type="dxa"/>
            <w:shd w:val="clear" w:color="000000" w:fill="FFFFFF"/>
            <w:tcMar>
              <w:left w:w="28" w:type="dxa"/>
              <w:right w:w="28" w:type="dxa"/>
            </w:tcMar>
            <w:vAlign w:val="center"/>
          </w:tcPr>
          <w:p w14:paraId="0CE7334B" w14:textId="77777777" w:rsidR="00491053" w:rsidRPr="00B56F67" w:rsidRDefault="00491053" w:rsidP="00A540BB">
            <w:pPr>
              <w:jc w:val="center"/>
              <w:rPr>
                <w:sz w:val="12"/>
                <w:szCs w:val="12"/>
              </w:rPr>
            </w:pPr>
            <w:r>
              <w:rPr>
                <w:sz w:val="12"/>
                <w:szCs w:val="12"/>
              </w:rPr>
              <w:t>14</w:t>
            </w:r>
          </w:p>
        </w:tc>
        <w:tc>
          <w:tcPr>
            <w:tcW w:w="709" w:type="dxa"/>
            <w:gridSpan w:val="2"/>
            <w:shd w:val="clear" w:color="000000" w:fill="FFFFFF"/>
            <w:tcMar>
              <w:left w:w="28" w:type="dxa"/>
              <w:right w:w="28" w:type="dxa"/>
            </w:tcMar>
            <w:vAlign w:val="center"/>
          </w:tcPr>
          <w:p w14:paraId="1CA78CA1" w14:textId="77777777" w:rsidR="00491053" w:rsidRPr="00B56F67" w:rsidRDefault="00491053" w:rsidP="00A540BB">
            <w:pPr>
              <w:jc w:val="center"/>
              <w:rPr>
                <w:sz w:val="12"/>
                <w:szCs w:val="12"/>
              </w:rPr>
            </w:pPr>
            <w:r>
              <w:rPr>
                <w:sz w:val="12"/>
                <w:szCs w:val="12"/>
              </w:rPr>
              <w:t>15</w:t>
            </w:r>
          </w:p>
        </w:tc>
        <w:tc>
          <w:tcPr>
            <w:tcW w:w="709" w:type="dxa"/>
            <w:shd w:val="clear" w:color="000000" w:fill="FFFFFF"/>
            <w:tcMar>
              <w:left w:w="28" w:type="dxa"/>
              <w:right w:w="28" w:type="dxa"/>
            </w:tcMar>
            <w:vAlign w:val="center"/>
          </w:tcPr>
          <w:p w14:paraId="62CAC1CC" w14:textId="77777777" w:rsidR="00491053" w:rsidRPr="00B56F67" w:rsidRDefault="00491053" w:rsidP="00A540BB">
            <w:pPr>
              <w:jc w:val="center"/>
              <w:rPr>
                <w:sz w:val="12"/>
                <w:szCs w:val="12"/>
              </w:rPr>
            </w:pPr>
            <w:r>
              <w:rPr>
                <w:sz w:val="12"/>
                <w:szCs w:val="12"/>
              </w:rPr>
              <w:t>16</w:t>
            </w:r>
          </w:p>
        </w:tc>
        <w:tc>
          <w:tcPr>
            <w:tcW w:w="709" w:type="dxa"/>
            <w:shd w:val="clear" w:color="000000" w:fill="FFFFFF"/>
            <w:tcMar>
              <w:left w:w="28" w:type="dxa"/>
              <w:right w:w="28" w:type="dxa"/>
            </w:tcMar>
            <w:vAlign w:val="center"/>
          </w:tcPr>
          <w:p w14:paraId="177989A0" w14:textId="77777777" w:rsidR="00491053" w:rsidRPr="00B56F67" w:rsidRDefault="00491053" w:rsidP="00A540BB">
            <w:pPr>
              <w:jc w:val="center"/>
              <w:rPr>
                <w:sz w:val="12"/>
                <w:szCs w:val="12"/>
              </w:rPr>
            </w:pPr>
            <w:r>
              <w:rPr>
                <w:sz w:val="12"/>
                <w:szCs w:val="12"/>
              </w:rPr>
              <w:t>17</w:t>
            </w:r>
          </w:p>
        </w:tc>
        <w:tc>
          <w:tcPr>
            <w:tcW w:w="521" w:type="dxa"/>
            <w:shd w:val="clear" w:color="auto" w:fill="auto"/>
            <w:tcMar>
              <w:left w:w="28" w:type="dxa"/>
              <w:right w:w="28" w:type="dxa"/>
            </w:tcMar>
            <w:vAlign w:val="center"/>
          </w:tcPr>
          <w:p w14:paraId="2CA182C9" w14:textId="77777777" w:rsidR="00491053" w:rsidRPr="001606E8" w:rsidRDefault="00491053" w:rsidP="00A540BB">
            <w:pPr>
              <w:jc w:val="center"/>
              <w:rPr>
                <w:sz w:val="12"/>
                <w:szCs w:val="12"/>
              </w:rPr>
            </w:pPr>
            <w:r w:rsidRPr="001606E8">
              <w:rPr>
                <w:sz w:val="12"/>
                <w:szCs w:val="12"/>
              </w:rPr>
              <w:t>18</w:t>
            </w:r>
          </w:p>
        </w:tc>
        <w:tc>
          <w:tcPr>
            <w:tcW w:w="813" w:type="dxa"/>
            <w:shd w:val="clear" w:color="auto" w:fill="auto"/>
            <w:tcMar>
              <w:left w:w="28" w:type="dxa"/>
              <w:right w:w="28" w:type="dxa"/>
            </w:tcMar>
            <w:vAlign w:val="center"/>
          </w:tcPr>
          <w:p w14:paraId="4B2333AF" w14:textId="77777777" w:rsidR="00491053" w:rsidRPr="001606E8" w:rsidRDefault="00491053" w:rsidP="00A540BB">
            <w:pPr>
              <w:jc w:val="center"/>
              <w:rPr>
                <w:sz w:val="12"/>
                <w:szCs w:val="12"/>
              </w:rPr>
            </w:pPr>
            <w:r w:rsidRPr="001606E8">
              <w:rPr>
                <w:sz w:val="12"/>
                <w:szCs w:val="12"/>
              </w:rPr>
              <w:t>19</w:t>
            </w:r>
          </w:p>
        </w:tc>
      </w:tr>
      <w:tr w:rsidR="00491053" w:rsidRPr="003174E7" w14:paraId="0FA6DF7B" w14:textId="77777777" w:rsidTr="00A540BB">
        <w:trPr>
          <w:trHeight w:val="60"/>
        </w:trPr>
        <w:tc>
          <w:tcPr>
            <w:tcW w:w="531" w:type="dxa"/>
            <w:shd w:val="clear" w:color="000000" w:fill="FFFFFF"/>
            <w:tcMar>
              <w:left w:w="28" w:type="dxa"/>
              <w:right w:w="28" w:type="dxa"/>
            </w:tcMar>
            <w:vAlign w:val="center"/>
          </w:tcPr>
          <w:p w14:paraId="4C2E7468" w14:textId="77777777" w:rsidR="00491053" w:rsidRPr="00B56F67" w:rsidRDefault="00491053" w:rsidP="00A540BB">
            <w:pPr>
              <w:jc w:val="center"/>
              <w:rPr>
                <w:sz w:val="12"/>
                <w:szCs w:val="12"/>
              </w:rPr>
            </w:pPr>
            <w:r w:rsidRPr="00B56F67">
              <w:rPr>
                <w:sz w:val="12"/>
                <w:szCs w:val="12"/>
              </w:rPr>
              <w:t>3.2.3.</w:t>
            </w:r>
          </w:p>
        </w:tc>
        <w:tc>
          <w:tcPr>
            <w:tcW w:w="1658" w:type="dxa"/>
            <w:shd w:val="clear" w:color="000000" w:fill="FFFFFF"/>
            <w:tcMar>
              <w:left w:w="28" w:type="dxa"/>
              <w:right w:w="28" w:type="dxa"/>
            </w:tcMar>
            <w:vAlign w:val="center"/>
          </w:tcPr>
          <w:p w14:paraId="2D348C21" w14:textId="77777777" w:rsidR="00491053" w:rsidRPr="00B56F67" w:rsidRDefault="00491053" w:rsidP="00A540BB">
            <w:pPr>
              <w:rPr>
                <w:sz w:val="12"/>
                <w:szCs w:val="12"/>
              </w:rPr>
            </w:pPr>
            <w:r w:rsidRPr="00B56F67">
              <w:rPr>
                <w:sz w:val="12"/>
                <w:szCs w:val="12"/>
              </w:rPr>
              <w:t xml:space="preserve">Автоматизация </w:t>
            </w:r>
            <w:proofErr w:type="spellStart"/>
            <w:r w:rsidRPr="00B56F67">
              <w:rPr>
                <w:sz w:val="12"/>
                <w:szCs w:val="12"/>
              </w:rPr>
              <w:t>тяго</w:t>
            </w:r>
            <w:proofErr w:type="spellEnd"/>
            <w:r>
              <w:rPr>
                <w:sz w:val="12"/>
                <w:szCs w:val="12"/>
              </w:rPr>
              <w:t xml:space="preserve"> </w:t>
            </w:r>
            <w:r w:rsidRPr="00B56F67">
              <w:rPr>
                <w:sz w:val="12"/>
                <w:szCs w:val="12"/>
              </w:rPr>
              <w:t xml:space="preserve">-дутьевого режима с установкой: </w:t>
            </w:r>
            <w:r>
              <w:rPr>
                <w:sz w:val="12"/>
                <w:szCs w:val="12"/>
              </w:rPr>
              <w:t>щ</w:t>
            </w:r>
            <w:r w:rsidRPr="00B56F67">
              <w:rPr>
                <w:sz w:val="12"/>
                <w:szCs w:val="12"/>
              </w:rPr>
              <w:t xml:space="preserve">ит монтажный ЩМП-2, блок питания DR -15-12, GSM модем </w:t>
            </w:r>
            <w:proofErr w:type="spellStart"/>
            <w:r w:rsidRPr="00B56F67">
              <w:rPr>
                <w:sz w:val="12"/>
                <w:szCs w:val="12"/>
              </w:rPr>
              <w:t>SprutNet</w:t>
            </w:r>
            <w:proofErr w:type="spellEnd"/>
            <w:r w:rsidRPr="00B56F67">
              <w:rPr>
                <w:sz w:val="12"/>
                <w:szCs w:val="12"/>
              </w:rPr>
              <w:t xml:space="preserve"> EHS5, </w:t>
            </w:r>
            <w:r>
              <w:rPr>
                <w:sz w:val="12"/>
                <w:szCs w:val="12"/>
              </w:rPr>
              <w:t>и</w:t>
            </w:r>
            <w:r w:rsidRPr="00B56F67">
              <w:rPr>
                <w:sz w:val="12"/>
                <w:szCs w:val="12"/>
              </w:rPr>
              <w:t xml:space="preserve">змеритель-регулятор двухканальный ТРМ-200, ИП 320 графическая монохромная панель оператора, </w:t>
            </w:r>
            <w:r>
              <w:rPr>
                <w:sz w:val="12"/>
                <w:szCs w:val="12"/>
              </w:rPr>
              <w:t>т</w:t>
            </w:r>
            <w:r w:rsidRPr="00B56F67">
              <w:rPr>
                <w:sz w:val="12"/>
                <w:szCs w:val="12"/>
              </w:rPr>
              <w:t xml:space="preserve">ермосопротивление ДТС035 50М В3 80, </w:t>
            </w:r>
            <w:r>
              <w:rPr>
                <w:sz w:val="12"/>
                <w:szCs w:val="12"/>
              </w:rPr>
              <w:t>о</w:t>
            </w:r>
            <w:r w:rsidRPr="00B56F67">
              <w:rPr>
                <w:sz w:val="12"/>
                <w:szCs w:val="12"/>
              </w:rPr>
              <w:t xml:space="preserve">повещатель комбинированный Маяк-12КПМ, </w:t>
            </w:r>
            <w:r>
              <w:rPr>
                <w:sz w:val="12"/>
                <w:szCs w:val="12"/>
              </w:rPr>
              <w:t>п</w:t>
            </w:r>
            <w:r w:rsidRPr="00B56F67">
              <w:rPr>
                <w:sz w:val="12"/>
                <w:szCs w:val="12"/>
              </w:rPr>
              <w:t xml:space="preserve">реобразователь давления MBS1700     </w:t>
            </w:r>
          </w:p>
        </w:tc>
        <w:tc>
          <w:tcPr>
            <w:tcW w:w="854" w:type="dxa"/>
            <w:shd w:val="clear" w:color="000000" w:fill="FFFFFF"/>
            <w:tcMar>
              <w:left w:w="28" w:type="dxa"/>
              <w:right w:w="28" w:type="dxa"/>
            </w:tcMar>
            <w:vAlign w:val="center"/>
          </w:tcPr>
          <w:p w14:paraId="53F0995E" w14:textId="77777777" w:rsidR="00491053" w:rsidRPr="00B56F67" w:rsidRDefault="00491053" w:rsidP="00A540BB">
            <w:pPr>
              <w:jc w:val="center"/>
              <w:rPr>
                <w:sz w:val="12"/>
                <w:szCs w:val="12"/>
              </w:rPr>
            </w:pPr>
            <w:r w:rsidRPr="00B56F67">
              <w:rPr>
                <w:sz w:val="12"/>
                <w:szCs w:val="12"/>
              </w:rPr>
              <w:t>Повышение эффективности сжигания угля, уменьшение выбросов в атмосферу</w:t>
            </w:r>
          </w:p>
        </w:tc>
        <w:tc>
          <w:tcPr>
            <w:tcW w:w="1272" w:type="dxa"/>
            <w:shd w:val="clear" w:color="000000" w:fill="FFFFFF"/>
            <w:tcMar>
              <w:left w:w="28" w:type="dxa"/>
              <w:right w:w="28" w:type="dxa"/>
            </w:tcMar>
            <w:vAlign w:val="center"/>
          </w:tcPr>
          <w:p w14:paraId="50387AA6" w14:textId="77777777" w:rsidR="00491053" w:rsidRPr="00B56F67" w:rsidRDefault="00491053" w:rsidP="00A540BB">
            <w:pPr>
              <w:jc w:val="center"/>
              <w:rPr>
                <w:sz w:val="12"/>
                <w:szCs w:val="12"/>
              </w:rPr>
            </w:pPr>
            <w:r w:rsidRPr="00B56F67">
              <w:rPr>
                <w:sz w:val="12"/>
                <w:szCs w:val="12"/>
              </w:rPr>
              <w:t xml:space="preserve">пос. Новый </w:t>
            </w:r>
            <w:proofErr w:type="spellStart"/>
            <w:r w:rsidRPr="00B56F67">
              <w:rPr>
                <w:sz w:val="12"/>
                <w:szCs w:val="12"/>
              </w:rPr>
              <w:t>Каракан</w:t>
            </w:r>
            <w:proofErr w:type="spellEnd"/>
            <w:r w:rsidRPr="00B56F67">
              <w:rPr>
                <w:sz w:val="12"/>
                <w:szCs w:val="12"/>
              </w:rPr>
              <w:t>, ул.</w:t>
            </w:r>
            <w:r>
              <w:rPr>
                <w:sz w:val="12"/>
                <w:szCs w:val="12"/>
              </w:rPr>
              <w:t xml:space="preserve"> </w:t>
            </w:r>
            <w:r w:rsidRPr="00B56F67">
              <w:rPr>
                <w:sz w:val="12"/>
                <w:szCs w:val="12"/>
              </w:rPr>
              <w:t xml:space="preserve">Содружества, 27а, Котельная №39 </w:t>
            </w:r>
          </w:p>
        </w:tc>
        <w:tc>
          <w:tcPr>
            <w:tcW w:w="1276" w:type="dxa"/>
            <w:shd w:val="clear" w:color="000000" w:fill="FFFFFF"/>
            <w:tcMar>
              <w:left w:w="28" w:type="dxa"/>
              <w:right w:w="28" w:type="dxa"/>
            </w:tcMar>
            <w:vAlign w:val="center"/>
          </w:tcPr>
          <w:p w14:paraId="21C6016E" w14:textId="77777777" w:rsidR="00491053" w:rsidRPr="00B56F67" w:rsidRDefault="00491053" w:rsidP="00A540BB">
            <w:pPr>
              <w:jc w:val="center"/>
              <w:rPr>
                <w:sz w:val="12"/>
                <w:szCs w:val="12"/>
              </w:rPr>
            </w:pPr>
            <w:r w:rsidRPr="00B56F67">
              <w:rPr>
                <w:sz w:val="12"/>
                <w:szCs w:val="12"/>
              </w:rPr>
              <w:t>Удельный расход топлива на отпущенную тепловую энергию</w:t>
            </w:r>
          </w:p>
        </w:tc>
        <w:tc>
          <w:tcPr>
            <w:tcW w:w="572" w:type="dxa"/>
            <w:shd w:val="clear" w:color="000000" w:fill="FFFFFF"/>
            <w:tcMar>
              <w:left w:w="28" w:type="dxa"/>
              <w:right w:w="28" w:type="dxa"/>
            </w:tcMar>
            <w:vAlign w:val="center"/>
          </w:tcPr>
          <w:p w14:paraId="4431AB9B" w14:textId="77777777" w:rsidR="00491053" w:rsidRDefault="00491053" w:rsidP="00A540BB">
            <w:pPr>
              <w:jc w:val="center"/>
            </w:pPr>
            <w:r w:rsidRPr="00934475">
              <w:rPr>
                <w:sz w:val="12"/>
                <w:szCs w:val="12"/>
              </w:rPr>
              <w:t>кг. у. т./</w:t>
            </w:r>
            <w:r w:rsidRPr="00934475">
              <w:rPr>
                <w:sz w:val="12"/>
                <w:szCs w:val="12"/>
              </w:rPr>
              <w:br/>
              <w:t>Гкал</w:t>
            </w:r>
          </w:p>
        </w:tc>
        <w:tc>
          <w:tcPr>
            <w:tcW w:w="571" w:type="dxa"/>
            <w:shd w:val="clear" w:color="000000" w:fill="FFFFFF"/>
            <w:tcMar>
              <w:left w:w="28" w:type="dxa"/>
              <w:right w:w="28" w:type="dxa"/>
            </w:tcMar>
            <w:vAlign w:val="center"/>
          </w:tcPr>
          <w:p w14:paraId="4091408F" w14:textId="77777777" w:rsidR="00491053" w:rsidRPr="00B56F67" w:rsidRDefault="00491053" w:rsidP="00A540BB">
            <w:pPr>
              <w:jc w:val="center"/>
              <w:rPr>
                <w:sz w:val="12"/>
                <w:szCs w:val="12"/>
              </w:rPr>
            </w:pPr>
            <w:r w:rsidRPr="00B56F67">
              <w:rPr>
                <w:sz w:val="12"/>
                <w:szCs w:val="12"/>
              </w:rPr>
              <w:t>182,82</w:t>
            </w:r>
          </w:p>
        </w:tc>
        <w:tc>
          <w:tcPr>
            <w:tcW w:w="709" w:type="dxa"/>
            <w:shd w:val="clear" w:color="000000" w:fill="FFFFFF"/>
            <w:tcMar>
              <w:left w:w="28" w:type="dxa"/>
              <w:right w:w="28" w:type="dxa"/>
            </w:tcMar>
            <w:vAlign w:val="center"/>
          </w:tcPr>
          <w:p w14:paraId="1F669354" w14:textId="77777777" w:rsidR="00491053" w:rsidRPr="00B56F67" w:rsidRDefault="00491053" w:rsidP="00A540BB">
            <w:pPr>
              <w:jc w:val="center"/>
              <w:rPr>
                <w:sz w:val="12"/>
                <w:szCs w:val="12"/>
              </w:rPr>
            </w:pPr>
            <w:r w:rsidRPr="00B56F67">
              <w:rPr>
                <w:sz w:val="12"/>
                <w:szCs w:val="12"/>
              </w:rPr>
              <w:t>182,09</w:t>
            </w:r>
          </w:p>
        </w:tc>
        <w:tc>
          <w:tcPr>
            <w:tcW w:w="850" w:type="dxa"/>
            <w:shd w:val="clear" w:color="000000" w:fill="FFFFFF"/>
            <w:tcMar>
              <w:left w:w="28" w:type="dxa"/>
              <w:right w:w="28" w:type="dxa"/>
            </w:tcMar>
            <w:vAlign w:val="center"/>
          </w:tcPr>
          <w:p w14:paraId="3D2ECE24" w14:textId="77777777" w:rsidR="00491053" w:rsidRPr="00B56F67" w:rsidRDefault="00491053" w:rsidP="00A540BB">
            <w:pPr>
              <w:jc w:val="center"/>
              <w:rPr>
                <w:sz w:val="12"/>
                <w:szCs w:val="12"/>
              </w:rPr>
            </w:pPr>
            <w:r w:rsidRPr="00B56F67">
              <w:rPr>
                <w:sz w:val="12"/>
                <w:szCs w:val="12"/>
              </w:rPr>
              <w:t>2023</w:t>
            </w:r>
          </w:p>
        </w:tc>
        <w:tc>
          <w:tcPr>
            <w:tcW w:w="706" w:type="dxa"/>
            <w:shd w:val="clear" w:color="000000" w:fill="FFFFFF"/>
            <w:tcMar>
              <w:left w:w="28" w:type="dxa"/>
              <w:right w:w="28" w:type="dxa"/>
            </w:tcMar>
            <w:vAlign w:val="center"/>
          </w:tcPr>
          <w:p w14:paraId="47A6FFA3" w14:textId="77777777" w:rsidR="00491053" w:rsidRPr="00B56F67" w:rsidRDefault="00491053" w:rsidP="00A540BB">
            <w:pPr>
              <w:jc w:val="center"/>
              <w:rPr>
                <w:sz w:val="12"/>
                <w:szCs w:val="12"/>
              </w:rPr>
            </w:pPr>
            <w:r w:rsidRPr="00B56F67">
              <w:rPr>
                <w:sz w:val="12"/>
                <w:szCs w:val="12"/>
              </w:rPr>
              <w:t>2023</w:t>
            </w:r>
          </w:p>
        </w:tc>
        <w:tc>
          <w:tcPr>
            <w:tcW w:w="850" w:type="dxa"/>
            <w:shd w:val="clear" w:color="000000" w:fill="FFFFFF"/>
            <w:tcMar>
              <w:left w:w="28" w:type="dxa"/>
              <w:right w:w="28" w:type="dxa"/>
            </w:tcMar>
            <w:vAlign w:val="center"/>
          </w:tcPr>
          <w:p w14:paraId="6CA9F1C5" w14:textId="77777777" w:rsidR="00491053" w:rsidRPr="00B56F67" w:rsidRDefault="00491053" w:rsidP="00A540BB">
            <w:pPr>
              <w:jc w:val="center"/>
              <w:rPr>
                <w:sz w:val="12"/>
                <w:szCs w:val="12"/>
              </w:rPr>
            </w:pPr>
            <w:r w:rsidRPr="00B56F67">
              <w:rPr>
                <w:sz w:val="12"/>
                <w:szCs w:val="12"/>
              </w:rPr>
              <w:t>106,042</w:t>
            </w:r>
          </w:p>
        </w:tc>
        <w:tc>
          <w:tcPr>
            <w:tcW w:w="709" w:type="dxa"/>
            <w:shd w:val="clear" w:color="000000" w:fill="FFFFFF"/>
            <w:tcMar>
              <w:left w:w="28" w:type="dxa"/>
              <w:right w:w="28" w:type="dxa"/>
            </w:tcMar>
            <w:vAlign w:val="center"/>
          </w:tcPr>
          <w:p w14:paraId="4EACFF70"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5DD042AE"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8" w:type="dxa"/>
            <w:shd w:val="clear" w:color="000000" w:fill="FFFFFF"/>
            <w:tcMar>
              <w:left w:w="28" w:type="dxa"/>
              <w:right w:w="28" w:type="dxa"/>
            </w:tcMar>
            <w:vAlign w:val="center"/>
          </w:tcPr>
          <w:p w14:paraId="199AE2A2" w14:textId="77777777" w:rsidR="00491053" w:rsidRPr="00B56F67" w:rsidRDefault="00491053" w:rsidP="00A540BB">
            <w:pPr>
              <w:jc w:val="center"/>
              <w:rPr>
                <w:sz w:val="12"/>
                <w:szCs w:val="12"/>
              </w:rPr>
            </w:pPr>
            <w:r w:rsidRPr="00B56F67">
              <w:rPr>
                <w:sz w:val="12"/>
                <w:szCs w:val="12"/>
              </w:rPr>
              <w:t>106,042</w:t>
            </w:r>
          </w:p>
        </w:tc>
        <w:tc>
          <w:tcPr>
            <w:tcW w:w="709" w:type="dxa"/>
            <w:gridSpan w:val="2"/>
            <w:shd w:val="clear" w:color="000000" w:fill="FFFFFF"/>
            <w:tcMar>
              <w:left w:w="28" w:type="dxa"/>
              <w:right w:w="28" w:type="dxa"/>
            </w:tcMar>
            <w:vAlign w:val="center"/>
          </w:tcPr>
          <w:p w14:paraId="65F51706"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06812789"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23D66AE5"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521" w:type="dxa"/>
            <w:shd w:val="clear" w:color="auto" w:fill="auto"/>
            <w:tcMar>
              <w:left w:w="28" w:type="dxa"/>
              <w:right w:w="28" w:type="dxa"/>
            </w:tcMar>
            <w:vAlign w:val="center"/>
          </w:tcPr>
          <w:p w14:paraId="73CF888A" w14:textId="77777777" w:rsidR="00491053" w:rsidRPr="003174E7" w:rsidRDefault="00491053"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7BB5FC8E" w14:textId="77777777" w:rsidR="00491053" w:rsidRPr="003174E7" w:rsidRDefault="00491053" w:rsidP="00A540BB">
            <w:pPr>
              <w:jc w:val="center"/>
              <w:rPr>
                <w:sz w:val="12"/>
                <w:szCs w:val="12"/>
              </w:rPr>
            </w:pPr>
            <w:r w:rsidRPr="003174E7">
              <w:rPr>
                <w:sz w:val="12"/>
                <w:szCs w:val="12"/>
              </w:rPr>
              <w:t>0,000</w:t>
            </w:r>
          </w:p>
        </w:tc>
      </w:tr>
      <w:tr w:rsidR="00491053" w:rsidRPr="003174E7" w14:paraId="7F85C120" w14:textId="77777777" w:rsidTr="00A540BB">
        <w:trPr>
          <w:trHeight w:val="210"/>
        </w:trPr>
        <w:tc>
          <w:tcPr>
            <w:tcW w:w="531" w:type="dxa"/>
            <w:shd w:val="clear" w:color="000000" w:fill="FFFFFF"/>
            <w:tcMar>
              <w:left w:w="28" w:type="dxa"/>
              <w:right w:w="28" w:type="dxa"/>
            </w:tcMar>
            <w:vAlign w:val="center"/>
          </w:tcPr>
          <w:p w14:paraId="0FD829F5" w14:textId="77777777" w:rsidR="00491053" w:rsidRPr="00B56F67" w:rsidRDefault="00491053" w:rsidP="00A540BB">
            <w:pPr>
              <w:jc w:val="center"/>
              <w:rPr>
                <w:sz w:val="12"/>
                <w:szCs w:val="12"/>
              </w:rPr>
            </w:pPr>
            <w:r w:rsidRPr="00B56F67">
              <w:rPr>
                <w:sz w:val="12"/>
                <w:szCs w:val="12"/>
              </w:rPr>
              <w:t>3.2.4.</w:t>
            </w:r>
          </w:p>
        </w:tc>
        <w:tc>
          <w:tcPr>
            <w:tcW w:w="1658" w:type="dxa"/>
            <w:shd w:val="clear" w:color="000000" w:fill="FFFFFF"/>
            <w:tcMar>
              <w:left w:w="28" w:type="dxa"/>
              <w:right w:w="28" w:type="dxa"/>
            </w:tcMar>
            <w:vAlign w:val="center"/>
          </w:tcPr>
          <w:p w14:paraId="72CE5F49" w14:textId="77777777" w:rsidR="00491053" w:rsidRPr="00B56F67" w:rsidRDefault="00491053" w:rsidP="00A540BB">
            <w:pPr>
              <w:rPr>
                <w:sz w:val="12"/>
                <w:szCs w:val="12"/>
              </w:rPr>
            </w:pPr>
            <w:r w:rsidRPr="00B56F67">
              <w:rPr>
                <w:sz w:val="12"/>
                <w:szCs w:val="12"/>
              </w:rPr>
              <w:t xml:space="preserve">Реконструкция котельной №26 с заменой котла КВр-1,0 на котел КВр-1,0 с автоматизированным </w:t>
            </w:r>
            <w:proofErr w:type="spellStart"/>
            <w:r w:rsidRPr="00B56F67">
              <w:rPr>
                <w:sz w:val="12"/>
                <w:szCs w:val="12"/>
              </w:rPr>
              <w:t>тяго</w:t>
            </w:r>
            <w:proofErr w:type="spellEnd"/>
            <w:r>
              <w:rPr>
                <w:sz w:val="12"/>
                <w:szCs w:val="12"/>
              </w:rPr>
              <w:t xml:space="preserve"> </w:t>
            </w:r>
            <w:r w:rsidRPr="00B56F67">
              <w:rPr>
                <w:sz w:val="12"/>
                <w:szCs w:val="12"/>
              </w:rPr>
              <w:t>-</w:t>
            </w:r>
            <w:r>
              <w:rPr>
                <w:sz w:val="12"/>
                <w:szCs w:val="12"/>
              </w:rPr>
              <w:t xml:space="preserve"> </w:t>
            </w:r>
            <w:r w:rsidRPr="00B56F67">
              <w:rPr>
                <w:sz w:val="12"/>
                <w:szCs w:val="12"/>
              </w:rPr>
              <w:t xml:space="preserve">дутьевым режимом </w:t>
            </w:r>
          </w:p>
        </w:tc>
        <w:tc>
          <w:tcPr>
            <w:tcW w:w="854" w:type="dxa"/>
            <w:shd w:val="clear" w:color="000000" w:fill="FFFFFF"/>
            <w:tcMar>
              <w:left w:w="28" w:type="dxa"/>
              <w:right w:w="28" w:type="dxa"/>
            </w:tcMar>
            <w:vAlign w:val="center"/>
          </w:tcPr>
          <w:p w14:paraId="722A7811" w14:textId="77777777" w:rsidR="00491053" w:rsidRPr="00B56F67" w:rsidRDefault="00491053" w:rsidP="00A540BB">
            <w:pPr>
              <w:jc w:val="center"/>
              <w:rPr>
                <w:sz w:val="12"/>
                <w:szCs w:val="12"/>
              </w:rPr>
            </w:pPr>
            <w:r w:rsidRPr="00B56F67">
              <w:rPr>
                <w:sz w:val="12"/>
                <w:szCs w:val="12"/>
              </w:rPr>
              <w:t>Повышение эффективности сжигания угля, уменьшение выбросов в атмосферу</w:t>
            </w:r>
          </w:p>
        </w:tc>
        <w:tc>
          <w:tcPr>
            <w:tcW w:w="1272" w:type="dxa"/>
            <w:shd w:val="clear" w:color="000000" w:fill="FFFFFF"/>
            <w:tcMar>
              <w:left w:w="28" w:type="dxa"/>
              <w:right w:w="28" w:type="dxa"/>
            </w:tcMar>
            <w:vAlign w:val="center"/>
          </w:tcPr>
          <w:p w14:paraId="624D0A73" w14:textId="77777777" w:rsidR="00491053" w:rsidRPr="00B56F67" w:rsidRDefault="00491053" w:rsidP="00A540BB">
            <w:pPr>
              <w:jc w:val="center"/>
              <w:rPr>
                <w:sz w:val="12"/>
                <w:szCs w:val="12"/>
              </w:rPr>
            </w:pPr>
            <w:r w:rsidRPr="00B56F67">
              <w:rPr>
                <w:sz w:val="12"/>
                <w:szCs w:val="12"/>
              </w:rPr>
              <w:t xml:space="preserve">с. </w:t>
            </w:r>
            <w:proofErr w:type="spellStart"/>
            <w:r w:rsidRPr="00B56F67">
              <w:rPr>
                <w:sz w:val="12"/>
                <w:szCs w:val="12"/>
              </w:rPr>
              <w:t>Новобачаты</w:t>
            </w:r>
            <w:proofErr w:type="spellEnd"/>
            <w:r w:rsidRPr="00B56F67">
              <w:rPr>
                <w:sz w:val="12"/>
                <w:szCs w:val="12"/>
              </w:rPr>
              <w:t>,</w:t>
            </w:r>
            <w:r>
              <w:rPr>
                <w:sz w:val="12"/>
                <w:szCs w:val="12"/>
              </w:rPr>
              <w:t xml:space="preserve"> </w:t>
            </w:r>
            <w:r>
              <w:rPr>
                <w:sz w:val="12"/>
                <w:szCs w:val="12"/>
              </w:rPr>
              <w:br/>
            </w:r>
            <w:r w:rsidRPr="00B56F67">
              <w:rPr>
                <w:sz w:val="12"/>
                <w:szCs w:val="12"/>
              </w:rPr>
              <w:t>ул.</w:t>
            </w:r>
            <w:r>
              <w:rPr>
                <w:sz w:val="12"/>
                <w:szCs w:val="12"/>
              </w:rPr>
              <w:t xml:space="preserve"> </w:t>
            </w:r>
            <w:r w:rsidRPr="00B56F67">
              <w:rPr>
                <w:sz w:val="12"/>
                <w:szCs w:val="12"/>
              </w:rPr>
              <w:t>Береговая, 19</w:t>
            </w:r>
            <w:proofErr w:type="gramStart"/>
            <w:r w:rsidRPr="00B56F67">
              <w:rPr>
                <w:sz w:val="12"/>
                <w:szCs w:val="12"/>
              </w:rPr>
              <w:t xml:space="preserve">а,   </w:t>
            </w:r>
            <w:proofErr w:type="gramEnd"/>
            <w:r w:rsidRPr="00B56F67">
              <w:rPr>
                <w:sz w:val="12"/>
                <w:szCs w:val="12"/>
              </w:rPr>
              <w:t xml:space="preserve">                               Котельная №26</w:t>
            </w:r>
          </w:p>
        </w:tc>
        <w:tc>
          <w:tcPr>
            <w:tcW w:w="1276" w:type="dxa"/>
            <w:shd w:val="clear" w:color="000000" w:fill="FFFFFF"/>
            <w:tcMar>
              <w:left w:w="28" w:type="dxa"/>
              <w:right w:w="28" w:type="dxa"/>
            </w:tcMar>
            <w:vAlign w:val="center"/>
          </w:tcPr>
          <w:p w14:paraId="4096DBBB" w14:textId="77777777" w:rsidR="00491053" w:rsidRPr="00B56F67" w:rsidRDefault="00491053" w:rsidP="00A540BB">
            <w:pPr>
              <w:jc w:val="center"/>
              <w:rPr>
                <w:sz w:val="12"/>
                <w:szCs w:val="12"/>
              </w:rPr>
            </w:pPr>
            <w:r w:rsidRPr="00B56F67">
              <w:rPr>
                <w:sz w:val="12"/>
                <w:szCs w:val="12"/>
              </w:rPr>
              <w:t>Удельный расход топлива на отпущенную тепловую энергию</w:t>
            </w:r>
          </w:p>
        </w:tc>
        <w:tc>
          <w:tcPr>
            <w:tcW w:w="572" w:type="dxa"/>
            <w:shd w:val="clear" w:color="000000" w:fill="FFFFFF"/>
            <w:tcMar>
              <w:left w:w="28" w:type="dxa"/>
              <w:right w:w="28" w:type="dxa"/>
            </w:tcMar>
            <w:vAlign w:val="center"/>
          </w:tcPr>
          <w:p w14:paraId="76787BBB" w14:textId="77777777" w:rsidR="00491053" w:rsidRDefault="00491053" w:rsidP="00A540BB">
            <w:pPr>
              <w:jc w:val="center"/>
            </w:pPr>
            <w:r w:rsidRPr="00934475">
              <w:rPr>
                <w:sz w:val="12"/>
                <w:szCs w:val="12"/>
              </w:rPr>
              <w:t>кг. у. т./</w:t>
            </w:r>
            <w:r w:rsidRPr="00934475">
              <w:rPr>
                <w:sz w:val="12"/>
                <w:szCs w:val="12"/>
              </w:rPr>
              <w:br/>
              <w:t>Гкал</w:t>
            </w:r>
          </w:p>
        </w:tc>
        <w:tc>
          <w:tcPr>
            <w:tcW w:w="571" w:type="dxa"/>
            <w:shd w:val="clear" w:color="000000" w:fill="FFFFFF"/>
            <w:tcMar>
              <w:left w:w="28" w:type="dxa"/>
              <w:right w:w="28" w:type="dxa"/>
            </w:tcMar>
            <w:vAlign w:val="center"/>
          </w:tcPr>
          <w:p w14:paraId="072FBD3B" w14:textId="77777777" w:rsidR="00491053" w:rsidRPr="00B56F67" w:rsidRDefault="00491053" w:rsidP="00A540BB">
            <w:pPr>
              <w:jc w:val="center"/>
              <w:rPr>
                <w:sz w:val="12"/>
                <w:szCs w:val="12"/>
              </w:rPr>
            </w:pPr>
            <w:r w:rsidRPr="00B56F67">
              <w:rPr>
                <w:sz w:val="12"/>
                <w:szCs w:val="12"/>
              </w:rPr>
              <w:t>224,21</w:t>
            </w:r>
          </w:p>
        </w:tc>
        <w:tc>
          <w:tcPr>
            <w:tcW w:w="709" w:type="dxa"/>
            <w:shd w:val="clear" w:color="000000" w:fill="FFFFFF"/>
            <w:tcMar>
              <w:left w:w="28" w:type="dxa"/>
              <w:right w:w="28" w:type="dxa"/>
            </w:tcMar>
            <w:vAlign w:val="center"/>
          </w:tcPr>
          <w:p w14:paraId="4D7B437E" w14:textId="77777777" w:rsidR="00491053" w:rsidRPr="00B56F67" w:rsidRDefault="00491053" w:rsidP="00A540BB">
            <w:pPr>
              <w:jc w:val="center"/>
              <w:rPr>
                <w:sz w:val="12"/>
                <w:szCs w:val="12"/>
              </w:rPr>
            </w:pPr>
            <w:r w:rsidRPr="00B56F67">
              <w:rPr>
                <w:sz w:val="12"/>
                <w:szCs w:val="12"/>
              </w:rPr>
              <w:t>222,86</w:t>
            </w:r>
          </w:p>
        </w:tc>
        <w:tc>
          <w:tcPr>
            <w:tcW w:w="850" w:type="dxa"/>
            <w:shd w:val="clear" w:color="000000" w:fill="FFFFFF"/>
            <w:tcMar>
              <w:left w:w="28" w:type="dxa"/>
              <w:right w:w="28" w:type="dxa"/>
            </w:tcMar>
            <w:vAlign w:val="center"/>
          </w:tcPr>
          <w:p w14:paraId="0CD9286C" w14:textId="77777777" w:rsidR="00491053" w:rsidRPr="00B56F67" w:rsidRDefault="00491053" w:rsidP="00A540BB">
            <w:pPr>
              <w:jc w:val="center"/>
              <w:rPr>
                <w:sz w:val="12"/>
                <w:szCs w:val="12"/>
              </w:rPr>
            </w:pPr>
            <w:r w:rsidRPr="00B56F67">
              <w:rPr>
                <w:sz w:val="12"/>
                <w:szCs w:val="12"/>
              </w:rPr>
              <w:t>2024</w:t>
            </w:r>
          </w:p>
        </w:tc>
        <w:tc>
          <w:tcPr>
            <w:tcW w:w="706" w:type="dxa"/>
            <w:shd w:val="clear" w:color="000000" w:fill="FFFFFF"/>
            <w:tcMar>
              <w:left w:w="28" w:type="dxa"/>
              <w:right w:w="28" w:type="dxa"/>
            </w:tcMar>
            <w:vAlign w:val="center"/>
          </w:tcPr>
          <w:p w14:paraId="01F05D14" w14:textId="77777777" w:rsidR="00491053" w:rsidRPr="00B56F67" w:rsidRDefault="00491053" w:rsidP="00A540BB">
            <w:pPr>
              <w:jc w:val="center"/>
              <w:rPr>
                <w:sz w:val="12"/>
                <w:szCs w:val="12"/>
              </w:rPr>
            </w:pPr>
            <w:r w:rsidRPr="00B56F67">
              <w:rPr>
                <w:sz w:val="12"/>
                <w:szCs w:val="12"/>
              </w:rPr>
              <w:t>2024</w:t>
            </w:r>
          </w:p>
        </w:tc>
        <w:tc>
          <w:tcPr>
            <w:tcW w:w="850" w:type="dxa"/>
            <w:shd w:val="clear" w:color="000000" w:fill="FFFFFF"/>
            <w:tcMar>
              <w:left w:w="28" w:type="dxa"/>
              <w:right w:w="28" w:type="dxa"/>
            </w:tcMar>
            <w:vAlign w:val="center"/>
          </w:tcPr>
          <w:p w14:paraId="7D2F7153" w14:textId="77777777" w:rsidR="00491053" w:rsidRPr="00B56F67" w:rsidRDefault="00491053" w:rsidP="00A540BB">
            <w:pPr>
              <w:jc w:val="center"/>
              <w:rPr>
                <w:sz w:val="12"/>
                <w:szCs w:val="12"/>
              </w:rPr>
            </w:pPr>
            <w:r w:rsidRPr="00B56F67">
              <w:rPr>
                <w:sz w:val="12"/>
                <w:szCs w:val="12"/>
              </w:rPr>
              <w:t>922,757</w:t>
            </w:r>
          </w:p>
        </w:tc>
        <w:tc>
          <w:tcPr>
            <w:tcW w:w="709" w:type="dxa"/>
            <w:shd w:val="clear" w:color="000000" w:fill="FFFFFF"/>
            <w:tcMar>
              <w:left w:w="28" w:type="dxa"/>
              <w:right w:w="28" w:type="dxa"/>
            </w:tcMar>
            <w:vAlign w:val="center"/>
          </w:tcPr>
          <w:p w14:paraId="201B6BAD" w14:textId="77777777" w:rsidR="00491053" w:rsidRPr="00B56F67" w:rsidRDefault="00491053" w:rsidP="00A540BB">
            <w:pPr>
              <w:jc w:val="center"/>
              <w:rPr>
                <w:sz w:val="12"/>
                <w:szCs w:val="12"/>
              </w:rPr>
            </w:pPr>
            <w:r w:rsidRPr="00B56F67">
              <w:rPr>
                <w:sz w:val="12"/>
                <w:szCs w:val="12"/>
              </w:rPr>
              <w:t>0,</w:t>
            </w:r>
            <w:r>
              <w:rPr>
                <w:sz w:val="12"/>
                <w:szCs w:val="12"/>
              </w:rPr>
              <w:t>0</w:t>
            </w:r>
            <w:r w:rsidRPr="00B56F67">
              <w:rPr>
                <w:sz w:val="12"/>
                <w:szCs w:val="12"/>
              </w:rPr>
              <w:t>00</w:t>
            </w:r>
          </w:p>
        </w:tc>
        <w:tc>
          <w:tcPr>
            <w:tcW w:w="709" w:type="dxa"/>
            <w:shd w:val="clear" w:color="000000" w:fill="FFFFFF"/>
            <w:tcMar>
              <w:left w:w="28" w:type="dxa"/>
              <w:right w:w="28" w:type="dxa"/>
            </w:tcMar>
            <w:vAlign w:val="center"/>
          </w:tcPr>
          <w:p w14:paraId="56FE9341"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8" w:type="dxa"/>
            <w:shd w:val="clear" w:color="000000" w:fill="FFFFFF"/>
            <w:tcMar>
              <w:left w:w="28" w:type="dxa"/>
              <w:right w:w="28" w:type="dxa"/>
            </w:tcMar>
            <w:vAlign w:val="center"/>
          </w:tcPr>
          <w:p w14:paraId="7F64026C"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gridSpan w:val="2"/>
            <w:shd w:val="clear" w:color="000000" w:fill="FFFFFF"/>
            <w:tcMar>
              <w:left w:w="28" w:type="dxa"/>
              <w:right w:w="28" w:type="dxa"/>
            </w:tcMar>
            <w:vAlign w:val="center"/>
          </w:tcPr>
          <w:p w14:paraId="3ABDD2F5" w14:textId="77777777" w:rsidR="00491053" w:rsidRPr="00B56F67" w:rsidRDefault="00491053" w:rsidP="00A540BB">
            <w:pPr>
              <w:jc w:val="center"/>
              <w:rPr>
                <w:sz w:val="12"/>
                <w:szCs w:val="12"/>
              </w:rPr>
            </w:pPr>
            <w:r w:rsidRPr="00B56F67">
              <w:rPr>
                <w:sz w:val="12"/>
                <w:szCs w:val="12"/>
              </w:rPr>
              <w:t>922,757</w:t>
            </w:r>
          </w:p>
        </w:tc>
        <w:tc>
          <w:tcPr>
            <w:tcW w:w="709" w:type="dxa"/>
            <w:shd w:val="clear" w:color="000000" w:fill="FFFFFF"/>
            <w:tcMar>
              <w:left w:w="28" w:type="dxa"/>
              <w:right w:w="28" w:type="dxa"/>
            </w:tcMar>
            <w:vAlign w:val="center"/>
          </w:tcPr>
          <w:p w14:paraId="1F52E63C"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4A574E7C"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521" w:type="dxa"/>
            <w:shd w:val="clear" w:color="auto" w:fill="auto"/>
            <w:tcMar>
              <w:left w:w="28" w:type="dxa"/>
              <w:right w:w="28" w:type="dxa"/>
            </w:tcMar>
            <w:vAlign w:val="center"/>
          </w:tcPr>
          <w:p w14:paraId="126AB7DA" w14:textId="77777777" w:rsidR="00491053" w:rsidRPr="003174E7" w:rsidRDefault="00491053"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231BE0A4" w14:textId="77777777" w:rsidR="00491053" w:rsidRPr="003174E7" w:rsidRDefault="00491053" w:rsidP="00A540BB">
            <w:pPr>
              <w:jc w:val="center"/>
              <w:rPr>
                <w:sz w:val="12"/>
                <w:szCs w:val="12"/>
              </w:rPr>
            </w:pPr>
            <w:r w:rsidRPr="003174E7">
              <w:rPr>
                <w:sz w:val="12"/>
                <w:szCs w:val="12"/>
              </w:rPr>
              <w:t>0,000</w:t>
            </w:r>
          </w:p>
        </w:tc>
      </w:tr>
      <w:tr w:rsidR="00491053" w:rsidRPr="003174E7" w14:paraId="1802A9A3" w14:textId="77777777" w:rsidTr="00A540BB">
        <w:trPr>
          <w:trHeight w:val="210"/>
        </w:trPr>
        <w:tc>
          <w:tcPr>
            <w:tcW w:w="531" w:type="dxa"/>
            <w:shd w:val="clear" w:color="000000" w:fill="FFFFFF"/>
            <w:tcMar>
              <w:left w:w="28" w:type="dxa"/>
              <w:right w:w="28" w:type="dxa"/>
            </w:tcMar>
            <w:vAlign w:val="center"/>
          </w:tcPr>
          <w:p w14:paraId="494EE8C1" w14:textId="77777777" w:rsidR="00491053" w:rsidRPr="00B56F67" w:rsidRDefault="00491053" w:rsidP="00A540BB">
            <w:pPr>
              <w:jc w:val="center"/>
              <w:rPr>
                <w:sz w:val="12"/>
                <w:szCs w:val="12"/>
              </w:rPr>
            </w:pPr>
            <w:r w:rsidRPr="00B56F67">
              <w:rPr>
                <w:sz w:val="12"/>
                <w:szCs w:val="12"/>
              </w:rPr>
              <w:t>3.2.5.</w:t>
            </w:r>
          </w:p>
        </w:tc>
        <w:tc>
          <w:tcPr>
            <w:tcW w:w="1658" w:type="dxa"/>
            <w:shd w:val="clear" w:color="000000" w:fill="FFFFFF"/>
            <w:tcMar>
              <w:left w:w="28" w:type="dxa"/>
              <w:right w:w="28" w:type="dxa"/>
            </w:tcMar>
            <w:vAlign w:val="center"/>
          </w:tcPr>
          <w:p w14:paraId="7343FEF7" w14:textId="77777777" w:rsidR="00491053" w:rsidRPr="00B56F67" w:rsidRDefault="00491053" w:rsidP="00A540BB">
            <w:pPr>
              <w:rPr>
                <w:sz w:val="12"/>
                <w:szCs w:val="12"/>
              </w:rPr>
            </w:pPr>
            <w:r w:rsidRPr="00B56F67">
              <w:rPr>
                <w:sz w:val="12"/>
                <w:szCs w:val="12"/>
              </w:rPr>
              <w:t xml:space="preserve">Реконструкция котельной № 25 с заменой котла НР-18 на котел КВр-0,63 с автоматизированным </w:t>
            </w:r>
            <w:proofErr w:type="spellStart"/>
            <w:r w:rsidRPr="00B56F67">
              <w:rPr>
                <w:sz w:val="12"/>
                <w:szCs w:val="12"/>
              </w:rPr>
              <w:t>тяго</w:t>
            </w:r>
            <w:proofErr w:type="spellEnd"/>
            <w:r>
              <w:rPr>
                <w:sz w:val="12"/>
                <w:szCs w:val="12"/>
              </w:rPr>
              <w:t xml:space="preserve"> </w:t>
            </w:r>
            <w:r w:rsidRPr="00B56F67">
              <w:rPr>
                <w:sz w:val="12"/>
                <w:szCs w:val="12"/>
              </w:rPr>
              <w:t>-</w:t>
            </w:r>
            <w:r>
              <w:rPr>
                <w:sz w:val="12"/>
                <w:szCs w:val="12"/>
              </w:rPr>
              <w:t xml:space="preserve"> </w:t>
            </w:r>
            <w:r w:rsidRPr="00B56F67">
              <w:rPr>
                <w:sz w:val="12"/>
                <w:szCs w:val="12"/>
              </w:rPr>
              <w:t xml:space="preserve">дутьевым режимом </w:t>
            </w:r>
          </w:p>
        </w:tc>
        <w:tc>
          <w:tcPr>
            <w:tcW w:w="854" w:type="dxa"/>
            <w:shd w:val="clear" w:color="000000" w:fill="FFFFFF"/>
            <w:tcMar>
              <w:left w:w="28" w:type="dxa"/>
              <w:right w:w="28" w:type="dxa"/>
            </w:tcMar>
            <w:vAlign w:val="center"/>
          </w:tcPr>
          <w:p w14:paraId="1299352E" w14:textId="77777777" w:rsidR="00491053" w:rsidRPr="00B56F67" w:rsidRDefault="00491053" w:rsidP="00A540BB">
            <w:pPr>
              <w:jc w:val="center"/>
              <w:rPr>
                <w:sz w:val="12"/>
                <w:szCs w:val="12"/>
              </w:rPr>
            </w:pPr>
            <w:r w:rsidRPr="00B56F67">
              <w:rPr>
                <w:sz w:val="12"/>
                <w:szCs w:val="12"/>
              </w:rPr>
              <w:t>Повышение эффективности сжигания угля, уменьшение выбросов в атмосферу</w:t>
            </w:r>
          </w:p>
        </w:tc>
        <w:tc>
          <w:tcPr>
            <w:tcW w:w="1272" w:type="dxa"/>
            <w:shd w:val="clear" w:color="000000" w:fill="FFFFFF"/>
            <w:tcMar>
              <w:left w:w="28" w:type="dxa"/>
              <w:right w:w="28" w:type="dxa"/>
            </w:tcMar>
            <w:vAlign w:val="center"/>
          </w:tcPr>
          <w:p w14:paraId="1A99EB79" w14:textId="77777777" w:rsidR="00491053" w:rsidRPr="00B56F67" w:rsidRDefault="00491053" w:rsidP="00A540BB">
            <w:pPr>
              <w:jc w:val="center"/>
              <w:rPr>
                <w:sz w:val="12"/>
                <w:szCs w:val="12"/>
              </w:rPr>
            </w:pPr>
            <w:r w:rsidRPr="00B56F67">
              <w:rPr>
                <w:sz w:val="12"/>
                <w:szCs w:val="12"/>
              </w:rPr>
              <w:t xml:space="preserve">с. </w:t>
            </w:r>
            <w:proofErr w:type="spellStart"/>
            <w:r w:rsidRPr="00B56F67">
              <w:rPr>
                <w:sz w:val="12"/>
                <w:szCs w:val="12"/>
              </w:rPr>
              <w:t>Новобачаты</w:t>
            </w:r>
            <w:proofErr w:type="spellEnd"/>
            <w:r w:rsidRPr="00B56F67">
              <w:rPr>
                <w:sz w:val="12"/>
                <w:szCs w:val="12"/>
              </w:rPr>
              <w:t xml:space="preserve">, </w:t>
            </w:r>
            <w:r>
              <w:rPr>
                <w:sz w:val="12"/>
                <w:szCs w:val="12"/>
              </w:rPr>
              <w:br/>
            </w:r>
            <w:r w:rsidRPr="00B56F67">
              <w:rPr>
                <w:sz w:val="12"/>
                <w:szCs w:val="12"/>
              </w:rPr>
              <w:t>ул.</w:t>
            </w:r>
            <w:r>
              <w:rPr>
                <w:sz w:val="12"/>
                <w:szCs w:val="12"/>
              </w:rPr>
              <w:t xml:space="preserve"> </w:t>
            </w:r>
            <w:r w:rsidRPr="00B56F67">
              <w:rPr>
                <w:sz w:val="12"/>
                <w:szCs w:val="12"/>
              </w:rPr>
              <w:t>Дружбы ,11а, Котельная №25</w:t>
            </w:r>
          </w:p>
        </w:tc>
        <w:tc>
          <w:tcPr>
            <w:tcW w:w="1276" w:type="dxa"/>
            <w:shd w:val="clear" w:color="000000" w:fill="FFFFFF"/>
            <w:tcMar>
              <w:left w:w="28" w:type="dxa"/>
              <w:right w:w="28" w:type="dxa"/>
            </w:tcMar>
            <w:vAlign w:val="center"/>
          </w:tcPr>
          <w:p w14:paraId="1DEB388E" w14:textId="77777777" w:rsidR="00491053" w:rsidRPr="00B56F67" w:rsidRDefault="00491053" w:rsidP="00A540BB">
            <w:pPr>
              <w:jc w:val="center"/>
              <w:rPr>
                <w:sz w:val="12"/>
                <w:szCs w:val="12"/>
              </w:rPr>
            </w:pPr>
            <w:r w:rsidRPr="00B56F67">
              <w:rPr>
                <w:sz w:val="12"/>
                <w:szCs w:val="12"/>
              </w:rPr>
              <w:t>Удельный расход топлива на отпущенную тепловую энергию</w:t>
            </w:r>
          </w:p>
        </w:tc>
        <w:tc>
          <w:tcPr>
            <w:tcW w:w="572" w:type="dxa"/>
            <w:shd w:val="clear" w:color="000000" w:fill="FFFFFF"/>
            <w:tcMar>
              <w:left w:w="28" w:type="dxa"/>
              <w:right w:w="28" w:type="dxa"/>
            </w:tcMar>
            <w:vAlign w:val="center"/>
          </w:tcPr>
          <w:p w14:paraId="63E570E2" w14:textId="77777777" w:rsidR="00491053" w:rsidRDefault="00491053" w:rsidP="00A540BB">
            <w:pPr>
              <w:jc w:val="center"/>
            </w:pPr>
            <w:r w:rsidRPr="00934475">
              <w:rPr>
                <w:sz w:val="12"/>
                <w:szCs w:val="12"/>
              </w:rPr>
              <w:t>кг. у. т./</w:t>
            </w:r>
            <w:r w:rsidRPr="00934475">
              <w:rPr>
                <w:sz w:val="12"/>
                <w:szCs w:val="12"/>
              </w:rPr>
              <w:br/>
              <w:t>Гкал</w:t>
            </w:r>
          </w:p>
        </w:tc>
        <w:tc>
          <w:tcPr>
            <w:tcW w:w="571" w:type="dxa"/>
            <w:shd w:val="clear" w:color="000000" w:fill="FFFFFF"/>
            <w:tcMar>
              <w:left w:w="28" w:type="dxa"/>
              <w:right w:w="28" w:type="dxa"/>
            </w:tcMar>
            <w:vAlign w:val="center"/>
          </w:tcPr>
          <w:p w14:paraId="74286B03" w14:textId="77777777" w:rsidR="00491053" w:rsidRPr="00B56F67" w:rsidRDefault="00491053" w:rsidP="00A540BB">
            <w:pPr>
              <w:jc w:val="center"/>
              <w:rPr>
                <w:sz w:val="12"/>
                <w:szCs w:val="12"/>
              </w:rPr>
            </w:pPr>
            <w:r w:rsidRPr="00B56F67">
              <w:rPr>
                <w:sz w:val="12"/>
                <w:szCs w:val="12"/>
              </w:rPr>
              <w:t>235,68</w:t>
            </w:r>
          </w:p>
        </w:tc>
        <w:tc>
          <w:tcPr>
            <w:tcW w:w="709" w:type="dxa"/>
            <w:shd w:val="clear" w:color="000000" w:fill="FFFFFF"/>
            <w:tcMar>
              <w:left w:w="28" w:type="dxa"/>
              <w:right w:w="28" w:type="dxa"/>
            </w:tcMar>
            <w:vAlign w:val="center"/>
          </w:tcPr>
          <w:p w14:paraId="4D9E34EB" w14:textId="77777777" w:rsidR="00491053" w:rsidRPr="00B56F67" w:rsidRDefault="00491053" w:rsidP="00A540BB">
            <w:pPr>
              <w:jc w:val="center"/>
              <w:rPr>
                <w:sz w:val="12"/>
                <w:szCs w:val="12"/>
              </w:rPr>
            </w:pPr>
            <w:r w:rsidRPr="00B56F67">
              <w:rPr>
                <w:sz w:val="12"/>
                <w:szCs w:val="12"/>
              </w:rPr>
              <w:t>234,26</w:t>
            </w:r>
          </w:p>
        </w:tc>
        <w:tc>
          <w:tcPr>
            <w:tcW w:w="850" w:type="dxa"/>
            <w:shd w:val="clear" w:color="000000" w:fill="FFFFFF"/>
            <w:tcMar>
              <w:left w:w="28" w:type="dxa"/>
              <w:right w:w="28" w:type="dxa"/>
            </w:tcMar>
            <w:vAlign w:val="center"/>
          </w:tcPr>
          <w:p w14:paraId="49610BB0" w14:textId="77777777" w:rsidR="00491053" w:rsidRPr="00B56F67" w:rsidRDefault="00491053" w:rsidP="00A540BB">
            <w:pPr>
              <w:jc w:val="center"/>
              <w:rPr>
                <w:sz w:val="12"/>
                <w:szCs w:val="12"/>
              </w:rPr>
            </w:pPr>
            <w:r w:rsidRPr="00B56F67">
              <w:rPr>
                <w:sz w:val="12"/>
                <w:szCs w:val="12"/>
              </w:rPr>
              <w:t>2024</w:t>
            </w:r>
          </w:p>
        </w:tc>
        <w:tc>
          <w:tcPr>
            <w:tcW w:w="706" w:type="dxa"/>
            <w:shd w:val="clear" w:color="000000" w:fill="FFFFFF"/>
            <w:tcMar>
              <w:left w:w="28" w:type="dxa"/>
              <w:right w:w="28" w:type="dxa"/>
            </w:tcMar>
            <w:vAlign w:val="center"/>
          </w:tcPr>
          <w:p w14:paraId="2B0A437E" w14:textId="77777777" w:rsidR="00491053" w:rsidRPr="00B56F67" w:rsidRDefault="00491053" w:rsidP="00A540BB">
            <w:pPr>
              <w:jc w:val="center"/>
              <w:rPr>
                <w:sz w:val="12"/>
                <w:szCs w:val="12"/>
              </w:rPr>
            </w:pPr>
            <w:r w:rsidRPr="00B56F67">
              <w:rPr>
                <w:sz w:val="12"/>
                <w:szCs w:val="12"/>
              </w:rPr>
              <w:t>2024</w:t>
            </w:r>
          </w:p>
        </w:tc>
        <w:tc>
          <w:tcPr>
            <w:tcW w:w="850" w:type="dxa"/>
            <w:shd w:val="clear" w:color="000000" w:fill="FFFFFF"/>
            <w:tcMar>
              <w:left w:w="28" w:type="dxa"/>
              <w:right w:w="28" w:type="dxa"/>
            </w:tcMar>
            <w:vAlign w:val="center"/>
          </w:tcPr>
          <w:p w14:paraId="43CC0979" w14:textId="77777777" w:rsidR="00491053" w:rsidRPr="00B56F67" w:rsidRDefault="00491053" w:rsidP="00A540BB">
            <w:pPr>
              <w:jc w:val="center"/>
              <w:rPr>
                <w:sz w:val="12"/>
                <w:szCs w:val="12"/>
              </w:rPr>
            </w:pPr>
            <w:r w:rsidRPr="00B56F67">
              <w:rPr>
                <w:sz w:val="12"/>
                <w:szCs w:val="12"/>
              </w:rPr>
              <w:t>796,781</w:t>
            </w:r>
          </w:p>
        </w:tc>
        <w:tc>
          <w:tcPr>
            <w:tcW w:w="709" w:type="dxa"/>
            <w:shd w:val="clear" w:color="000000" w:fill="FFFFFF"/>
            <w:tcMar>
              <w:left w:w="28" w:type="dxa"/>
              <w:right w:w="28" w:type="dxa"/>
            </w:tcMar>
            <w:vAlign w:val="center"/>
          </w:tcPr>
          <w:p w14:paraId="0594327D"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21619C7C"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8" w:type="dxa"/>
            <w:shd w:val="clear" w:color="000000" w:fill="FFFFFF"/>
            <w:tcMar>
              <w:left w:w="28" w:type="dxa"/>
              <w:right w:w="28" w:type="dxa"/>
            </w:tcMar>
            <w:vAlign w:val="center"/>
          </w:tcPr>
          <w:p w14:paraId="38BD07EE"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gridSpan w:val="2"/>
            <w:shd w:val="clear" w:color="000000" w:fill="FFFFFF"/>
            <w:tcMar>
              <w:left w:w="28" w:type="dxa"/>
              <w:right w:w="28" w:type="dxa"/>
            </w:tcMar>
            <w:vAlign w:val="center"/>
          </w:tcPr>
          <w:p w14:paraId="46E608DB" w14:textId="77777777" w:rsidR="00491053" w:rsidRPr="00B56F67" w:rsidRDefault="00491053" w:rsidP="00A540BB">
            <w:pPr>
              <w:jc w:val="center"/>
              <w:rPr>
                <w:sz w:val="12"/>
                <w:szCs w:val="12"/>
              </w:rPr>
            </w:pPr>
            <w:r w:rsidRPr="00B56F67">
              <w:rPr>
                <w:sz w:val="12"/>
                <w:szCs w:val="12"/>
              </w:rPr>
              <w:t>796,781</w:t>
            </w:r>
          </w:p>
        </w:tc>
        <w:tc>
          <w:tcPr>
            <w:tcW w:w="709" w:type="dxa"/>
            <w:shd w:val="clear" w:color="000000" w:fill="FFFFFF"/>
            <w:tcMar>
              <w:left w:w="28" w:type="dxa"/>
              <w:right w:w="28" w:type="dxa"/>
            </w:tcMar>
            <w:vAlign w:val="center"/>
          </w:tcPr>
          <w:p w14:paraId="01EE99C5"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398DD6BC"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521" w:type="dxa"/>
            <w:shd w:val="clear" w:color="auto" w:fill="auto"/>
            <w:tcMar>
              <w:left w:w="28" w:type="dxa"/>
              <w:right w:w="28" w:type="dxa"/>
            </w:tcMar>
            <w:vAlign w:val="center"/>
          </w:tcPr>
          <w:p w14:paraId="1173BEAC" w14:textId="77777777" w:rsidR="00491053" w:rsidRPr="003174E7" w:rsidRDefault="00491053"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206684D5" w14:textId="77777777" w:rsidR="00491053" w:rsidRPr="003174E7" w:rsidRDefault="00491053" w:rsidP="00A540BB">
            <w:pPr>
              <w:jc w:val="center"/>
              <w:rPr>
                <w:sz w:val="12"/>
                <w:szCs w:val="12"/>
              </w:rPr>
            </w:pPr>
            <w:r w:rsidRPr="003174E7">
              <w:rPr>
                <w:sz w:val="12"/>
                <w:szCs w:val="12"/>
              </w:rPr>
              <w:t>0,000</w:t>
            </w:r>
          </w:p>
        </w:tc>
      </w:tr>
      <w:tr w:rsidR="00491053" w:rsidRPr="003174E7" w14:paraId="7D26E6ED" w14:textId="77777777" w:rsidTr="00A540BB">
        <w:trPr>
          <w:trHeight w:val="210"/>
        </w:trPr>
        <w:tc>
          <w:tcPr>
            <w:tcW w:w="531" w:type="dxa"/>
            <w:shd w:val="clear" w:color="000000" w:fill="FFFFFF"/>
            <w:tcMar>
              <w:left w:w="28" w:type="dxa"/>
              <w:right w:w="28" w:type="dxa"/>
            </w:tcMar>
            <w:vAlign w:val="center"/>
          </w:tcPr>
          <w:p w14:paraId="393285EB" w14:textId="77777777" w:rsidR="00491053" w:rsidRPr="00B56F67" w:rsidRDefault="00491053" w:rsidP="00A540BB">
            <w:pPr>
              <w:jc w:val="center"/>
              <w:rPr>
                <w:sz w:val="12"/>
                <w:szCs w:val="12"/>
              </w:rPr>
            </w:pPr>
            <w:r w:rsidRPr="00B56F67">
              <w:rPr>
                <w:sz w:val="12"/>
                <w:szCs w:val="12"/>
              </w:rPr>
              <w:t>3.2.6.</w:t>
            </w:r>
          </w:p>
        </w:tc>
        <w:tc>
          <w:tcPr>
            <w:tcW w:w="1658" w:type="dxa"/>
            <w:shd w:val="clear" w:color="000000" w:fill="FFFFFF"/>
            <w:tcMar>
              <w:left w:w="28" w:type="dxa"/>
              <w:right w:w="28" w:type="dxa"/>
            </w:tcMar>
            <w:vAlign w:val="center"/>
          </w:tcPr>
          <w:p w14:paraId="62484895" w14:textId="77777777" w:rsidR="00491053" w:rsidRPr="00B56F67" w:rsidRDefault="00491053" w:rsidP="00A540BB">
            <w:pPr>
              <w:rPr>
                <w:sz w:val="12"/>
                <w:szCs w:val="12"/>
              </w:rPr>
            </w:pPr>
            <w:r w:rsidRPr="00B56F67">
              <w:rPr>
                <w:sz w:val="12"/>
                <w:szCs w:val="12"/>
              </w:rPr>
              <w:t xml:space="preserve">Автоматизация </w:t>
            </w:r>
            <w:proofErr w:type="spellStart"/>
            <w:r w:rsidRPr="00B56F67">
              <w:rPr>
                <w:sz w:val="12"/>
                <w:szCs w:val="12"/>
              </w:rPr>
              <w:t>тяго</w:t>
            </w:r>
            <w:proofErr w:type="spellEnd"/>
            <w:r>
              <w:rPr>
                <w:sz w:val="12"/>
                <w:szCs w:val="12"/>
              </w:rPr>
              <w:t xml:space="preserve"> </w:t>
            </w:r>
            <w:r w:rsidRPr="00B56F67">
              <w:rPr>
                <w:sz w:val="12"/>
                <w:szCs w:val="12"/>
              </w:rPr>
              <w:t xml:space="preserve">-дутьевого режима с установкой: </w:t>
            </w:r>
            <w:r>
              <w:rPr>
                <w:sz w:val="12"/>
                <w:szCs w:val="12"/>
              </w:rPr>
              <w:t>щ</w:t>
            </w:r>
            <w:r w:rsidRPr="00B56F67">
              <w:rPr>
                <w:sz w:val="12"/>
                <w:szCs w:val="12"/>
              </w:rPr>
              <w:t xml:space="preserve">ит монтажный ЩМП-2, блок питания DR -15-12, GSM модем </w:t>
            </w:r>
            <w:proofErr w:type="spellStart"/>
            <w:r w:rsidRPr="00B56F67">
              <w:rPr>
                <w:sz w:val="12"/>
                <w:szCs w:val="12"/>
              </w:rPr>
              <w:t>SprutNet</w:t>
            </w:r>
            <w:proofErr w:type="spellEnd"/>
            <w:r w:rsidRPr="00B56F67">
              <w:rPr>
                <w:sz w:val="12"/>
                <w:szCs w:val="12"/>
              </w:rPr>
              <w:t xml:space="preserve"> EHS5, </w:t>
            </w:r>
            <w:r>
              <w:rPr>
                <w:sz w:val="12"/>
                <w:szCs w:val="12"/>
              </w:rPr>
              <w:t>и</w:t>
            </w:r>
            <w:r w:rsidRPr="00B56F67">
              <w:rPr>
                <w:sz w:val="12"/>
                <w:szCs w:val="12"/>
              </w:rPr>
              <w:t xml:space="preserve">змеритель-регулятор двухканальный ТРМ-200, ИП 320 графическая монохромная панель оператора, </w:t>
            </w:r>
            <w:r>
              <w:rPr>
                <w:sz w:val="12"/>
                <w:szCs w:val="12"/>
              </w:rPr>
              <w:t>т</w:t>
            </w:r>
            <w:r w:rsidRPr="00B56F67">
              <w:rPr>
                <w:sz w:val="12"/>
                <w:szCs w:val="12"/>
              </w:rPr>
              <w:t xml:space="preserve">ермосопротивление ДТС035 50М В3 80, </w:t>
            </w:r>
            <w:r>
              <w:rPr>
                <w:sz w:val="12"/>
                <w:szCs w:val="12"/>
              </w:rPr>
              <w:t>о</w:t>
            </w:r>
            <w:r w:rsidRPr="00B56F67">
              <w:rPr>
                <w:sz w:val="12"/>
                <w:szCs w:val="12"/>
              </w:rPr>
              <w:t xml:space="preserve">повещатель комбинированный Маяк-12КПМ, </w:t>
            </w:r>
            <w:r>
              <w:rPr>
                <w:sz w:val="12"/>
                <w:szCs w:val="12"/>
              </w:rPr>
              <w:t>п</w:t>
            </w:r>
            <w:r w:rsidRPr="00B56F67">
              <w:rPr>
                <w:sz w:val="12"/>
                <w:szCs w:val="12"/>
              </w:rPr>
              <w:t xml:space="preserve">реобразователь давления MBS1700     </w:t>
            </w:r>
          </w:p>
        </w:tc>
        <w:tc>
          <w:tcPr>
            <w:tcW w:w="854" w:type="dxa"/>
            <w:shd w:val="clear" w:color="000000" w:fill="FFFFFF"/>
            <w:tcMar>
              <w:left w:w="28" w:type="dxa"/>
              <w:right w:w="28" w:type="dxa"/>
            </w:tcMar>
            <w:vAlign w:val="center"/>
          </w:tcPr>
          <w:p w14:paraId="0A156F86" w14:textId="77777777" w:rsidR="00491053" w:rsidRPr="00B56F67" w:rsidRDefault="00491053" w:rsidP="00A540BB">
            <w:pPr>
              <w:jc w:val="center"/>
              <w:rPr>
                <w:sz w:val="12"/>
                <w:szCs w:val="12"/>
              </w:rPr>
            </w:pPr>
            <w:r w:rsidRPr="00B56F67">
              <w:rPr>
                <w:sz w:val="12"/>
                <w:szCs w:val="12"/>
              </w:rPr>
              <w:t>Повышение эффективности сжигания угля, уменьшение выбросов в атмосферу</w:t>
            </w:r>
          </w:p>
        </w:tc>
        <w:tc>
          <w:tcPr>
            <w:tcW w:w="1272" w:type="dxa"/>
            <w:shd w:val="clear" w:color="000000" w:fill="FFFFFF"/>
            <w:tcMar>
              <w:left w:w="28" w:type="dxa"/>
              <w:right w:w="28" w:type="dxa"/>
            </w:tcMar>
            <w:vAlign w:val="center"/>
          </w:tcPr>
          <w:p w14:paraId="736410AA" w14:textId="77777777" w:rsidR="00491053" w:rsidRPr="00B56F67" w:rsidRDefault="00491053" w:rsidP="00A540BB">
            <w:pPr>
              <w:jc w:val="center"/>
              <w:rPr>
                <w:sz w:val="12"/>
                <w:szCs w:val="12"/>
              </w:rPr>
            </w:pPr>
            <w:r w:rsidRPr="00B56F67">
              <w:rPr>
                <w:sz w:val="12"/>
                <w:szCs w:val="12"/>
              </w:rPr>
              <w:t>с.</w:t>
            </w:r>
            <w:r>
              <w:rPr>
                <w:sz w:val="12"/>
                <w:szCs w:val="12"/>
              </w:rPr>
              <w:t xml:space="preserve"> </w:t>
            </w:r>
            <w:proofErr w:type="spellStart"/>
            <w:r w:rsidRPr="00B56F67">
              <w:rPr>
                <w:sz w:val="12"/>
                <w:szCs w:val="12"/>
              </w:rPr>
              <w:t>Старопестерево</w:t>
            </w:r>
            <w:proofErr w:type="spellEnd"/>
            <w:r w:rsidRPr="00B56F67">
              <w:rPr>
                <w:sz w:val="12"/>
                <w:szCs w:val="12"/>
              </w:rPr>
              <w:t>,</w:t>
            </w:r>
            <w:r>
              <w:rPr>
                <w:sz w:val="12"/>
                <w:szCs w:val="12"/>
              </w:rPr>
              <w:br/>
            </w:r>
            <w:r w:rsidRPr="00B56F67">
              <w:rPr>
                <w:sz w:val="12"/>
                <w:szCs w:val="12"/>
              </w:rPr>
              <w:t xml:space="preserve"> ул.</w:t>
            </w:r>
            <w:r>
              <w:rPr>
                <w:sz w:val="12"/>
                <w:szCs w:val="12"/>
              </w:rPr>
              <w:t xml:space="preserve"> </w:t>
            </w:r>
            <w:r w:rsidRPr="00B56F67">
              <w:rPr>
                <w:sz w:val="12"/>
                <w:szCs w:val="12"/>
              </w:rPr>
              <w:t>Партизанская,</w:t>
            </w:r>
            <w:r>
              <w:rPr>
                <w:sz w:val="12"/>
                <w:szCs w:val="12"/>
              </w:rPr>
              <w:t xml:space="preserve"> </w:t>
            </w:r>
            <w:r w:rsidRPr="00B56F67">
              <w:rPr>
                <w:sz w:val="12"/>
                <w:szCs w:val="12"/>
              </w:rPr>
              <w:t>18, Котельная №1</w:t>
            </w:r>
          </w:p>
        </w:tc>
        <w:tc>
          <w:tcPr>
            <w:tcW w:w="1276" w:type="dxa"/>
            <w:shd w:val="clear" w:color="000000" w:fill="FFFFFF"/>
            <w:tcMar>
              <w:left w:w="28" w:type="dxa"/>
              <w:right w:w="28" w:type="dxa"/>
            </w:tcMar>
            <w:vAlign w:val="center"/>
          </w:tcPr>
          <w:p w14:paraId="60E0314F" w14:textId="77777777" w:rsidR="00491053" w:rsidRPr="00B56F67" w:rsidRDefault="00491053" w:rsidP="00A540BB">
            <w:pPr>
              <w:jc w:val="center"/>
              <w:rPr>
                <w:sz w:val="12"/>
                <w:szCs w:val="12"/>
              </w:rPr>
            </w:pPr>
            <w:r w:rsidRPr="00B56F67">
              <w:rPr>
                <w:sz w:val="12"/>
                <w:szCs w:val="12"/>
              </w:rPr>
              <w:t>Удельный расход топлива на отпущенную тепловую энергию</w:t>
            </w:r>
          </w:p>
        </w:tc>
        <w:tc>
          <w:tcPr>
            <w:tcW w:w="572" w:type="dxa"/>
            <w:shd w:val="clear" w:color="000000" w:fill="FFFFFF"/>
            <w:tcMar>
              <w:left w:w="28" w:type="dxa"/>
              <w:right w:w="28" w:type="dxa"/>
            </w:tcMar>
            <w:vAlign w:val="center"/>
          </w:tcPr>
          <w:p w14:paraId="13D07EBD" w14:textId="77777777" w:rsidR="00491053" w:rsidRDefault="00491053" w:rsidP="00A540BB">
            <w:pPr>
              <w:jc w:val="center"/>
            </w:pPr>
            <w:r w:rsidRPr="00934475">
              <w:rPr>
                <w:sz w:val="12"/>
                <w:szCs w:val="12"/>
              </w:rPr>
              <w:t>кг. у. т./</w:t>
            </w:r>
            <w:r w:rsidRPr="00934475">
              <w:rPr>
                <w:sz w:val="12"/>
                <w:szCs w:val="12"/>
              </w:rPr>
              <w:br/>
              <w:t>Гкал</w:t>
            </w:r>
          </w:p>
        </w:tc>
        <w:tc>
          <w:tcPr>
            <w:tcW w:w="571" w:type="dxa"/>
            <w:shd w:val="clear" w:color="000000" w:fill="FFFFFF"/>
            <w:tcMar>
              <w:left w:w="28" w:type="dxa"/>
              <w:right w:w="28" w:type="dxa"/>
            </w:tcMar>
            <w:vAlign w:val="center"/>
          </w:tcPr>
          <w:p w14:paraId="409AE6BC" w14:textId="77777777" w:rsidR="00491053" w:rsidRPr="00B56F67" w:rsidRDefault="00491053" w:rsidP="00A540BB">
            <w:pPr>
              <w:jc w:val="center"/>
              <w:rPr>
                <w:sz w:val="12"/>
                <w:szCs w:val="12"/>
              </w:rPr>
            </w:pPr>
            <w:r w:rsidRPr="00B56F67">
              <w:rPr>
                <w:sz w:val="12"/>
                <w:szCs w:val="12"/>
              </w:rPr>
              <w:t>222,96</w:t>
            </w:r>
          </w:p>
        </w:tc>
        <w:tc>
          <w:tcPr>
            <w:tcW w:w="709" w:type="dxa"/>
            <w:shd w:val="clear" w:color="000000" w:fill="FFFFFF"/>
            <w:tcMar>
              <w:left w:w="28" w:type="dxa"/>
              <w:right w:w="28" w:type="dxa"/>
            </w:tcMar>
            <w:vAlign w:val="center"/>
          </w:tcPr>
          <w:p w14:paraId="11929E7B" w14:textId="77777777" w:rsidR="00491053" w:rsidRPr="00B56F67" w:rsidRDefault="00491053" w:rsidP="00A540BB">
            <w:pPr>
              <w:jc w:val="center"/>
              <w:rPr>
                <w:sz w:val="12"/>
                <w:szCs w:val="12"/>
              </w:rPr>
            </w:pPr>
            <w:r w:rsidRPr="00B56F67">
              <w:rPr>
                <w:sz w:val="12"/>
                <w:szCs w:val="12"/>
              </w:rPr>
              <w:t>221,62</w:t>
            </w:r>
          </w:p>
        </w:tc>
        <w:tc>
          <w:tcPr>
            <w:tcW w:w="850" w:type="dxa"/>
            <w:shd w:val="clear" w:color="000000" w:fill="FFFFFF"/>
            <w:tcMar>
              <w:left w:w="28" w:type="dxa"/>
              <w:right w:w="28" w:type="dxa"/>
            </w:tcMar>
            <w:vAlign w:val="center"/>
          </w:tcPr>
          <w:p w14:paraId="40D6828A" w14:textId="77777777" w:rsidR="00491053" w:rsidRPr="00B56F67" w:rsidRDefault="00491053" w:rsidP="00A540BB">
            <w:pPr>
              <w:jc w:val="center"/>
              <w:rPr>
                <w:sz w:val="12"/>
                <w:szCs w:val="12"/>
              </w:rPr>
            </w:pPr>
            <w:r w:rsidRPr="00B56F67">
              <w:rPr>
                <w:sz w:val="12"/>
                <w:szCs w:val="12"/>
              </w:rPr>
              <w:t>2024</w:t>
            </w:r>
          </w:p>
        </w:tc>
        <w:tc>
          <w:tcPr>
            <w:tcW w:w="706" w:type="dxa"/>
            <w:shd w:val="clear" w:color="000000" w:fill="FFFFFF"/>
            <w:tcMar>
              <w:left w:w="28" w:type="dxa"/>
              <w:right w:w="28" w:type="dxa"/>
            </w:tcMar>
            <w:vAlign w:val="center"/>
          </w:tcPr>
          <w:p w14:paraId="005AC845" w14:textId="77777777" w:rsidR="00491053" w:rsidRPr="00B56F67" w:rsidRDefault="00491053" w:rsidP="00A540BB">
            <w:pPr>
              <w:jc w:val="center"/>
              <w:rPr>
                <w:sz w:val="12"/>
                <w:szCs w:val="12"/>
              </w:rPr>
            </w:pPr>
            <w:r w:rsidRPr="00B56F67">
              <w:rPr>
                <w:sz w:val="12"/>
                <w:szCs w:val="12"/>
              </w:rPr>
              <w:t>2024</w:t>
            </w:r>
          </w:p>
        </w:tc>
        <w:tc>
          <w:tcPr>
            <w:tcW w:w="850" w:type="dxa"/>
            <w:shd w:val="clear" w:color="000000" w:fill="FFFFFF"/>
            <w:tcMar>
              <w:left w:w="28" w:type="dxa"/>
              <w:right w:w="28" w:type="dxa"/>
            </w:tcMar>
            <w:vAlign w:val="center"/>
          </w:tcPr>
          <w:p w14:paraId="35C1B444" w14:textId="77777777" w:rsidR="00491053" w:rsidRPr="00B56F67" w:rsidRDefault="00491053" w:rsidP="00A540BB">
            <w:pPr>
              <w:jc w:val="center"/>
              <w:rPr>
                <w:sz w:val="12"/>
                <w:szCs w:val="12"/>
              </w:rPr>
            </w:pPr>
            <w:r w:rsidRPr="00B56F67">
              <w:rPr>
                <w:sz w:val="12"/>
                <w:szCs w:val="12"/>
              </w:rPr>
              <w:t>110,496</w:t>
            </w:r>
          </w:p>
        </w:tc>
        <w:tc>
          <w:tcPr>
            <w:tcW w:w="709" w:type="dxa"/>
            <w:shd w:val="clear" w:color="000000" w:fill="FFFFFF"/>
            <w:tcMar>
              <w:left w:w="28" w:type="dxa"/>
              <w:right w:w="28" w:type="dxa"/>
            </w:tcMar>
            <w:vAlign w:val="center"/>
          </w:tcPr>
          <w:p w14:paraId="632D6D31"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60C2ECE1"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8" w:type="dxa"/>
            <w:shd w:val="clear" w:color="000000" w:fill="FFFFFF"/>
            <w:tcMar>
              <w:left w:w="28" w:type="dxa"/>
              <w:right w:w="28" w:type="dxa"/>
            </w:tcMar>
            <w:vAlign w:val="center"/>
          </w:tcPr>
          <w:p w14:paraId="31066C26"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gridSpan w:val="2"/>
            <w:shd w:val="clear" w:color="000000" w:fill="FFFFFF"/>
            <w:tcMar>
              <w:left w:w="28" w:type="dxa"/>
              <w:right w:w="28" w:type="dxa"/>
            </w:tcMar>
            <w:vAlign w:val="center"/>
          </w:tcPr>
          <w:p w14:paraId="5E6FC3AC" w14:textId="77777777" w:rsidR="00491053" w:rsidRPr="00B56F67" w:rsidRDefault="00491053" w:rsidP="00A540BB">
            <w:pPr>
              <w:jc w:val="center"/>
              <w:rPr>
                <w:sz w:val="12"/>
                <w:szCs w:val="12"/>
              </w:rPr>
            </w:pPr>
            <w:r w:rsidRPr="00B56F67">
              <w:rPr>
                <w:sz w:val="12"/>
                <w:szCs w:val="12"/>
              </w:rPr>
              <w:t>110,496</w:t>
            </w:r>
          </w:p>
        </w:tc>
        <w:tc>
          <w:tcPr>
            <w:tcW w:w="709" w:type="dxa"/>
            <w:shd w:val="clear" w:color="000000" w:fill="FFFFFF"/>
            <w:tcMar>
              <w:left w:w="28" w:type="dxa"/>
              <w:right w:w="28" w:type="dxa"/>
            </w:tcMar>
            <w:vAlign w:val="center"/>
          </w:tcPr>
          <w:p w14:paraId="00B27D79"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5A843238"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521" w:type="dxa"/>
            <w:shd w:val="clear" w:color="auto" w:fill="auto"/>
            <w:tcMar>
              <w:left w:w="28" w:type="dxa"/>
              <w:right w:w="28" w:type="dxa"/>
            </w:tcMar>
            <w:vAlign w:val="center"/>
          </w:tcPr>
          <w:p w14:paraId="1C876F14" w14:textId="77777777" w:rsidR="00491053" w:rsidRPr="003174E7" w:rsidRDefault="00491053"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12BD2451" w14:textId="77777777" w:rsidR="00491053" w:rsidRPr="003174E7" w:rsidRDefault="00491053" w:rsidP="00A540BB">
            <w:pPr>
              <w:jc w:val="center"/>
              <w:rPr>
                <w:sz w:val="12"/>
                <w:szCs w:val="12"/>
              </w:rPr>
            </w:pPr>
            <w:r w:rsidRPr="003174E7">
              <w:rPr>
                <w:sz w:val="12"/>
                <w:szCs w:val="12"/>
              </w:rPr>
              <w:t>0,000</w:t>
            </w:r>
          </w:p>
        </w:tc>
      </w:tr>
      <w:tr w:rsidR="00491053" w:rsidRPr="003174E7" w14:paraId="4F1DD91A" w14:textId="77777777" w:rsidTr="00A540BB">
        <w:trPr>
          <w:trHeight w:val="210"/>
        </w:trPr>
        <w:tc>
          <w:tcPr>
            <w:tcW w:w="531" w:type="dxa"/>
            <w:shd w:val="clear" w:color="000000" w:fill="FFFFFF"/>
            <w:tcMar>
              <w:left w:w="28" w:type="dxa"/>
              <w:right w:w="28" w:type="dxa"/>
            </w:tcMar>
            <w:vAlign w:val="center"/>
          </w:tcPr>
          <w:p w14:paraId="58761871" w14:textId="77777777" w:rsidR="00491053" w:rsidRPr="00B56F67" w:rsidRDefault="00491053" w:rsidP="00A540BB">
            <w:pPr>
              <w:jc w:val="center"/>
              <w:rPr>
                <w:sz w:val="12"/>
                <w:szCs w:val="12"/>
              </w:rPr>
            </w:pPr>
            <w:r w:rsidRPr="00B56F67">
              <w:rPr>
                <w:sz w:val="12"/>
                <w:szCs w:val="12"/>
              </w:rPr>
              <w:t>3.2.7.</w:t>
            </w:r>
          </w:p>
        </w:tc>
        <w:tc>
          <w:tcPr>
            <w:tcW w:w="1658" w:type="dxa"/>
            <w:shd w:val="clear" w:color="000000" w:fill="FFFFFF"/>
            <w:tcMar>
              <w:left w:w="28" w:type="dxa"/>
              <w:right w:w="28" w:type="dxa"/>
            </w:tcMar>
            <w:vAlign w:val="center"/>
          </w:tcPr>
          <w:p w14:paraId="45949B1D" w14:textId="77777777" w:rsidR="00491053" w:rsidRPr="00B56F67" w:rsidRDefault="00491053" w:rsidP="00A540BB">
            <w:pPr>
              <w:rPr>
                <w:sz w:val="12"/>
                <w:szCs w:val="12"/>
              </w:rPr>
            </w:pPr>
            <w:r w:rsidRPr="00B56F67">
              <w:rPr>
                <w:sz w:val="12"/>
                <w:szCs w:val="12"/>
              </w:rPr>
              <w:t xml:space="preserve">Реконструкция котельной №28 с заменой котла КВр-0,93 на котел КВр-1,0 с автоматизированным </w:t>
            </w:r>
            <w:proofErr w:type="spellStart"/>
            <w:r w:rsidRPr="00B56F67">
              <w:rPr>
                <w:sz w:val="12"/>
                <w:szCs w:val="12"/>
              </w:rPr>
              <w:t>тяго</w:t>
            </w:r>
            <w:proofErr w:type="spellEnd"/>
            <w:r>
              <w:rPr>
                <w:sz w:val="12"/>
                <w:szCs w:val="12"/>
              </w:rPr>
              <w:t xml:space="preserve"> </w:t>
            </w:r>
            <w:r w:rsidRPr="00B56F67">
              <w:rPr>
                <w:sz w:val="12"/>
                <w:szCs w:val="12"/>
              </w:rPr>
              <w:t xml:space="preserve">-дутьевым режимом </w:t>
            </w:r>
          </w:p>
        </w:tc>
        <w:tc>
          <w:tcPr>
            <w:tcW w:w="854" w:type="dxa"/>
            <w:shd w:val="clear" w:color="000000" w:fill="FFFFFF"/>
            <w:tcMar>
              <w:left w:w="28" w:type="dxa"/>
              <w:right w:w="28" w:type="dxa"/>
            </w:tcMar>
            <w:vAlign w:val="center"/>
          </w:tcPr>
          <w:p w14:paraId="710F8F3C" w14:textId="77777777" w:rsidR="00491053" w:rsidRPr="00B56F67" w:rsidRDefault="00491053" w:rsidP="00A540BB">
            <w:pPr>
              <w:jc w:val="center"/>
              <w:rPr>
                <w:sz w:val="12"/>
                <w:szCs w:val="12"/>
              </w:rPr>
            </w:pPr>
            <w:r w:rsidRPr="00B56F67">
              <w:rPr>
                <w:sz w:val="12"/>
                <w:szCs w:val="12"/>
              </w:rPr>
              <w:t>Повышение эффективности сжигания угля, уменьшение выбросов в атмосферу</w:t>
            </w:r>
          </w:p>
        </w:tc>
        <w:tc>
          <w:tcPr>
            <w:tcW w:w="1272" w:type="dxa"/>
            <w:shd w:val="clear" w:color="000000" w:fill="FFFFFF"/>
            <w:tcMar>
              <w:left w:w="28" w:type="dxa"/>
              <w:right w:w="28" w:type="dxa"/>
            </w:tcMar>
            <w:vAlign w:val="center"/>
          </w:tcPr>
          <w:p w14:paraId="7CF6D99E" w14:textId="77777777" w:rsidR="00491053" w:rsidRPr="00B56F67" w:rsidRDefault="00491053" w:rsidP="00A540BB">
            <w:pPr>
              <w:jc w:val="center"/>
              <w:rPr>
                <w:sz w:val="12"/>
                <w:szCs w:val="12"/>
              </w:rPr>
            </w:pPr>
            <w:proofErr w:type="spellStart"/>
            <w:r w:rsidRPr="00B56F67">
              <w:rPr>
                <w:sz w:val="12"/>
                <w:szCs w:val="12"/>
              </w:rPr>
              <w:t>с.Пермяки</w:t>
            </w:r>
            <w:proofErr w:type="spellEnd"/>
            <w:r w:rsidRPr="00B56F67">
              <w:rPr>
                <w:sz w:val="12"/>
                <w:szCs w:val="12"/>
              </w:rPr>
              <w:t>,</w:t>
            </w:r>
            <w:r>
              <w:rPr>
                <w:sz w:val="12"/>
                <w:szCs w:val="12"/>
              </w:rPr>
              <w:br/>
            </w:r>
            <w:r w:rsidRPr="00B56F67">
              <w:rPr>
                <w:sz w:val="12"/>
                <w:szCs w:val="12"/>
              </w:rPr>
              <w:t>ул</w:t>
            </w:r>
            <w:r>
              <w:rPr>
                <w:sz w:val="12"/>
                <w:szCs w:val="12"/>
              </w:rPr>
              <w:t xml:space="preserve">. </w:t>
            </w:r>
            <w:r w:rsidRPr="00B56F67">
              <w:rPr>
                <w:sz w:val="12"/>
                <w:szCs w:val="12"/>
              </w:rPr>
              <w:t>Школьная,</w:t>
            </w:r>
            <w:r>
              <w:rPr>
                <w:sz w:val="12"/>
                <w:szCs w:val="12"/>
              </w:rPr>
              <w:t xml:space="preserve"> </w:t>
            </w:r>
            <w:r w:rsidRPr="00B56F67">
              <w:rPr>
                <w:sz w:val="12"/>
                <w:szCs w:val="12"/>
              </w:rPr>
              <w:t>4а, Котельная №28</w:t>
            </w:r>
          </w:p>
        </w:tc>
        <w:tc>
          <w:tcPr>
            <w:tcW w:w="1276" w:type="dxa"/>
            <w:shd w:val="clear" w:color="000000" w:fill="FFFFFF"/>
            <w:tcMar>
              <w:left w:w="28" w:type="dxa"/>
              <w:right w:w="28" w:type="dxa"/>
            </w:tcMar>
            <w:vAlign w:val="center"/>
          </w:tcPr>
          <w:p w14:paraId="25078719" w14:textId="77777777" w:rsidR="00491053" w:rsidRPr="00B56F67" w:rsidRDefault="00491053" w:rsidP="00A540BB">
            <w:pPr>
              <w:jc w:val="center"/>
              <w:rPr>
                <w:sz w:val="12"/>
                <w:szCs w:val="12"/>
              </w:rPr>
            </w:pPr>
            <w:r w:rsidRPr="00B56F67">
              <w:rPr>
                <w:sz w:val="12"/>
                <w:szCs w:val="12"/>
              </w:rPr>
              <w:t>Удельный расход топлива на отпущенную тепловую энергию</w:t>
            </w:r>
          </w:p>
        </w:tc>
        <w:tc>
          <w:tcPr>
            <w:tcW w:w="572" w:type="dxa"/>
            <w:shd w:val="clear" w:color="000000" w:fill="FFFFFF"/>
            <w:tcMar>
              <w:left w:w="28" w:type="dxa"/>
              <w:right w:w="28" w:type="dxa"/>
            </w:tcMar>
            <w:vAlign w:val="center"/>
          </w:tcPr>
          <w:p w14:paraId="2CD697EF" w14:textId="77777777" w:rsidR="00491053" w:rsidRDefault="00491053" w:rsidP="00A540BB">
            <w:pPr>
              <w:jc w:val="center"/>
            </w:pPr>
            <w:r w:rsidRPr="00934475">
              <w:rPr>
                <w:sz w:val="12"/>
                <w:szCs w:val="12"/>
              </w:rPr>
              <w:t>кг. у. т./</w:t>
            </w:r>
            <w:r w:rsidRPr="00934475">
              <w:rPr>
                <w:sz w:val="12"/>
                <w:szCs w:val="12"/>
              </w:rPr>
              <w:br/>
              <w:t>Гкал</w:t>
            </w:r>
          </w:p>
        </w:tc>
        <w:tc>
          <w:tcPr>
            <w:tcW w:w="571" w:type="dxa"/>
            <w:shd w:val="clear" w:color="000000" w:fill="FFFFFF"/>
            <w:tcMar>
              <w:left w:w="28" w:type="dxa"/>
              <w:right w:w="28" w:type="dxa"/>
            </w:tcMar>
            <w:vAlign w:val="center"/>
          </w:tcPr>
          <w:p w14:paraId="3F8F7B19" w14:textId="77777777" w:rsidR="00491053" w:rsidRPr="00B56F67" w:rsidRDefault="00491053" w:rsidP="00A540BB">
            <w:pPr>
              <w:jc w:val="center"/>
              <w:rPr>
                <w:sz w:val="12"/>
                <w:szCs w:val="12"/>
              </w:rPr>
            </w:pPr>
            <w:r w:rsidRPr="00B56F67">
              <w:rPr>
                <w:sz w:val="12"/>
                <w:szCs w:val="12"/>
              </w:rPr>
              <w:t>226,20</w:t>
            </w:r>
          </w:p>
        </w:tc>
        <w:tc>
          <w:tcPr>
            <w:tcW w:w="709" w:type="dxa"/>
            <w:shd w:val="clear" w:color="000000" w:fill="FFFFFF"/>
            <w:tcMar>
              <w:left w:w="28" w:type="dxa"/>
              <w:right w:w="28" w:type="dxa"/>
            </w:tcMar>
            <w:vAlign w:val="center"/>
          </w:tcPr>
          <w:p w14:paraId="7E724EA9" w14:textId="77777777" w:rsidR="00491053" w:rsidRPr="00B56F67" w:rsidRDefault="00491053" w:rsidP="00A540BB">
            <w:pPr>
              <w:jc w:val="center"/>
              <w:rPr>
                <w:sz w:val="12"/>
                <w:szCs w:val="12"/>
              </w:rPr>
            </w:pPr>
            <w:r w:rsidRPr="00B56F67">
              <w:rPr>
                <w:sz w:val="12"/>
                <w:szCs w:val="12"/>
              </w:rPr>
              <w:t>224,84</w:t>
            </w:r>
          </w:p>
        </w:tc>
        <w:tc>
          <w:tcPr>
            <w:tcW w:w="850" w:type="dxa"/>
            <w:shd w:val="clear" w:color="000000" w:fill="FFFFFF"/>
            <w:tcMar>
              <w:left w:w="28" w:type="dxa"/>
              <w:right w:w="28" w:type="dxa"/>
            </w:tcMar>
            <w:vAlign w:val="center"/>
          </w:tcPr>
          <w:p w14:paraId="0240AEC5" w14:textId="77777777" w:rsidR="00491053" w:rsidRPr="00B56F67" w:rsidRDefault="00491053" w:rsidP="00A540BB">
            <w:pPr>
              <w:jc w:val="center"/>
              <w:rPr>
                <w:sz w:val="12"/>
                <w:szCs w:val="12"/>
              </w:rPr>
            </w:pPr>
            <w:r w:rsidRPr="00B56F67">
              <w:rPr>
                <w:sz w:val="12"/>
                <w:szCs w:val="12"/>
              </w:rPr>
              <w:t>2022</w:t>
            </w:r>
          </w:p>
        </w:tc>
        <w:tc>
          <w:tcPr>
            <w:tcW w:w="706" w:type="dxa"/>
            <w:shd w:val="clear" w:color="000000" w:fill="FFFFFF"/>
            <w:tcMar>
              <w:left w:w="28" w:type="dxa"/>
              <w:right w:w="28" w:type="dxa"/>
            </w:tcMar>
            <w:vAlign w:val="center"/>
          </w:tcPr>
          <w:p w14:paraId="067D7B56" w14:textId="77777777" w:rsidR="00491053" w:rsidRPr="00B56F67" w:rsidRDefault="00491053" w:rsidP="00A540BB">
            <w:pPr>
              <w:jc w:val="center"/>
              <w:rPr>
                <w:sz w:val="12"/>
                <w:szCs w:val="12"/>
              </w:rPr>
            </w:pPr>
            <w:r w:rsidRPr="00B56F67">
              <w:rPr>
                <w:sz w:val="12"/>
                <w:szCs w:val="12"/>
              </w:rPr>
              <w:t>2022</w:t>
            </w:r>
          </w:p>
        </w:tc>
        <w:tc>
          <w:tcPr>
            <w:tcW w:w="850" w:type="dxa"/>
            <w:shd w:val="clear" w:color="000000" w:fill="FFFFFF"/>
            <w:tcMar>
              <w:left w:w="28" w:type="dxa"/>
              <w:right w:w="28" w:type="dxa"/>
            </w:tcMar>
            <w:vAlign w:val="center"/>
          </w:tcPr>
          <w:p w14:paraId="16F13577" w14:textId="77777777" w:rsidR="00491053" w:rsidRPr="00B56F67" w:rsidRDefault="00491053" w:rsidP="00A540BB">
            <w:pPr>
              <w:jc w:val="center"/>
              <w:rPr>
                <w:sz w:val="12"/>
                <w:szCs w:val="12"/>
              </w:rPr>
            </w:pPr>
            <w:r w:rsidRPr="00B56F67">
              <w:rPr>
                <w:sz w:val="12"/>
                <w:szCs w:val="12"/>
              </w:rPr>
              <w:t>849,054</w:t>
            </w:r>
          </w:p>
        </w:tc>
        <w:tc>
          <w:tcPr>
            <w:tcW w:w="709" w:type="dxa"/>
            <w:shd w:val="clear" w:color="000000" w:fill="FFFFFF"/>
            <w:tcMar>
              <w:left w:w="28" w:type="dxa"/>
              <w:right w:w="28" w:type="dxa"/>
            </w:tcMar>
            <w:vAlign w:val="center"/>
          </w:tcPr>
          <w:p w14:paraId="3E9CC893"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1FC77C65" w14:textId="77777777" w:rsidR="00491053" w:rsidRPr="00B56F67" w:rsidRDefault="00491053" w:rsidP="00A540BB">
            <w:pPr>
              <w:jc w:val="center"/>
              <w:rPr>
                <w:sz w:val="12"/>
                <w:szCs w:val="12"/>
              </w:rPr>
            </w:pPr>
            <w:r w:rsidRPr="00B56F67">
              <w:rPr>
                <w:sz w:val="12"/>
                <w:szCs w:val="12"/>
              </w:rPr>
              <w:t>849,054</w:t>
            </w:r>
          </w:p>
        </w:tc>
        <w:tc>
          <w:tcPr>
            <w:tcW w:w="708" w:type="dxa"/>
            <w:shd w:val="clear" w:color="000000" w:fill="FFFFFF"/>
            <w:tcMar>
              <w:left w:w="28" w:type="dxa"/>
              <w:right w:w="28" w:type="dxa"/>
            </w:tcMar>
            <w:vAlign w:val="center"/>
          </w:tcPr>
          <w:p w14:paraId="42FBE756"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gridSpan w:val="2"/>
            <w:shd w:val="clear" w:color="000000" w:fill="FFFFFF"/>
            <w:tcMar>
              <w:left w:w="28" w:type="dxa"/>
              <w:right w:w="28" w:type="dxa"/>
            </w:tcMar>
            <w:vAlign w:val="center"/>
          </w:tcPr>
          <w:p w14:paraId="54E6B45E"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31A26A18"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3ECCDC6E"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521" w:type="dxa"/>
            <w:shd w:val="clear" w:color="auto" w:fill="auto"/>
            <w:tcMar>
              <w:left w:w="28" w:type="dxa"/>
              <w:right w:w="28" w:type="dxa"/>
            </w:tcMar>
            <w:vAlign w:val="center"/>
          </w:tcPr>
          <w:p w14:paraId="54314D43" w14:textId="77777777" w:rsidR="00491053" w:rsidRPr="003174E7" w:rsidRDefault="00491053"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026DF35D" w14:textId="77777777" w:rsidR="00491053" w:rsidRPr="003174E7" w:rsidRDefault="00491053" w:rsidP="00A540BB">
            <w:pPr>
              <w:jc w:val="center"/>
              <w:rPr>
                <w:sz w:val="12"/>
                <w:szCs w:val="12"/>
              </w:rPr>
            </w:pPr>
            <w:r w:rsidRPr="003174E7">
              <w:rPr>
                <w:sz w:val="12"/>
                <w:szCs w:val="12"/>
              </w:rPr>
              <w:t>0,000</w:t>
            </w:r>
          </w:p>
        </w:tc>
      </w:tr>
      <w:tr w:rsidR="00491053" w:rsidRPr="003174E7" w14:paraId="2315A4B5" w14:textId="77777777" w:rsidTr="00A540BB">
        <w:trPr>
          <w:trHeight w:val="210"/>
        </w:trPr>
        <w:tc>
          <w:tcPr>
            <w:tcW w:w="531" w:type="dxa"/>
            <w:shd w:val="clear" w:color="000000" w:fill="FFFFFF"/>
            <w:tcMar>
              <w:left w:w="28" w:type="dxa"/>
              <w:right w:w="28" w:type="dxa"/>
            </w:tcMar>
            <w:vAlign w:val="center"/>
          </w:tcPr>
          <w:p w14:paraId="471E9BA1" w14:textId="77777777" w:rsidR="00491053" w:rsidRPr="00B56F67" w:rsidRDefault="00491053" w:rsidP="00A540BB">
            <w:pPr>
              <w:jc w:val="center"/>
              <w:rPr>
                <w:sz w:val="12"/>
                <w:szCs w:val="12"/>
              </w:rPr>
            </w:pPr>
            <w:r w:rsidRPr="00B56F67">
              <w:rPr>
                <w:sz w:val="12"/>
                <w:szCs w:val="12"/>
              </w:rPr>
              <w:t>3.2.8.</w:t>
            </w:r>
          </w:p>
        </w:tc>
        <w:tc>
          <w:tcPr>
            <w:tcW w:w="1658" w:type="dxa"/>
            <w:shd w:val="clear" w:color="000000" w:fill="FFFFFF"/>
            <w:tcMar>
              <w:left w:w="28" w:type="dxa"/>
              <w:right w:w="28" w:type="dxa"/>
            </w:tcMar>
            <w:vAlign w:val="center"/>
          </w:tcPr>
          <w:p w14:paraId="7C455084" w14:textId="77777777" w:rsidR="00491053" w:rsidRPr="00B56F67" w:rsidRDefault="00491053" w:rsidP="00A540BB">
            <w:pPr>
              <w:rPr>
                <w:sz w:val="12"/>
                <w:szCs w:val="12"/>
              </w:rPr>
            </w:pPr>
            <w:r w:rsidRPr="00B56F67">
              <w:rPr>
                <w:sz w:val="12"/>
                <w:szCs w:val="12"/>
              </w:rPr>
              <w:t xml:space="preserve">Реконструкция котельной №22 с заменой котла КВр-1,2 на котел КВр-1,25 с автоматизированным </w:t>
            </w:r>
            <w:proofErr w:type="spellStart"/>
            <w:r w:rsidRPr="00B56F67">
              <w:rPr>
                <w:sz w:val="12"/>
                <w:szCs w:val="12"/>
              </w:rPr>
              <w:t>тяго</w:t>
            </w:r>
            <w:proofErr w:type="spellEnd"/>
            <w:r>
              <w:rPr>
                <w:sz w:val="12"/>
                <w:szCs w:val="12"/>
              </w:rPr>
              <w:t xml:space="preserve"> </w:t>
            </w:r>
            <w:r w:rsidRPr="00B56F67">
              <w:rPr>
                <w:sz w:val="12"/>
                <w:szCs w:val="12"/>
              </w:rPr>
              <w:t xml:space="preserve">-дутьевым режимом </w:t>
            </w:r>
          </w:p>
        </w:tc>
        <w:tc>
          <w:tcPr>
            <w:tcW w:w="854" w:type="dxa"/>
            <w:shd w:val="clear" w:color="000000" w:fill="FFFFFF"/>
            <w:tcMar>
              <w:left w:w="28" w:type="dxa"/>
              <w:right w:w="28" w:type="dxa"/>
            </w:tcMar>
            <w:vAlign w:val="center"/>
          </w:tcPr>
          <w:p w14:paraId="0A2EE0C7" w14:textId="77777777" w:rsidR="00491053" w:rsidRPr="00B56F67" w:rsidRDefault="00491053" w:rsidP="00A540BB">
            <w:pPr>
              <w:jc w:val="center"/>
              <w:rPr>
                <w:sz w:val="12"/>
                <w:szCs w:val="12"/>
              </w:rPr>
            </w:pPr>
            <w:r w:rsidRPr="00B56F67">
              <w:rPr>
                <w:sz w:val="12"/>
                <w:szCs w:val="12"/>
              </w:rPr>
              <w:t>Повышение эффективности сжигания угля, уменьшение выбросов в атмосферу</w:t>
            </w:r>
          </w:p>
        </w:tc>
        <w:tc>
          <w:tcPr>
            <w:tcW w:w="1272" w:type="dxa"/>
            <w:shd w:val="clear" w:color="auto" w:fill="auto"/>
            <w:tcMar>
              <w:left w:w="28" w:type="dxa"/>
              <w:right w:w="28" w:type="dxa"/>
            </w:tcMar>
            <w:vAlign w:val="center"/>
          </w:tcPr>
          <w:p w14:paraId="4371D97B" w14:textId="77777777" w:rsidR="00491053" w:rsidRPr="00B56F67" w:rsidRDefault="00491053" w:rsidP="00A540BB">
            <w:pPr>
              <w:jc w:val="center"/>
              <w:rPr>
                <w:sz w:val="12"/>
                <w:szCs w:val="12"/>
              </w:rPr>
            </w:pPr>
            <w:proofErr w:type="spellStart"/>
            <w:r w:rsidRPr="00B56F67">
              <w:rPr>
                <w:sz w:val="12"/>
                <w:szCs w:val="12"/>
              </w:rPr>
              <w:t>с.Евтино</w:t>
            </w:r>
            <w:proofErr w:type="spellEnd"/>
            <w:r w:rsidRPr="00B56F67">
              <w:rPr>
                <w:sz w:val="12"/>
                <w:szCs w:val="12"/>
              </w:rPr>
              <w:t>,</w:t>
            </w:r>
            <w:r>
              <w:rPr>
                <w:sz w:val="12"/>
                <w:szCs w:val="12"/>
              </w:rPr>
              <w:br/>
            </w:r>
            <w:r w:rsidRPr="00B56F67">
              <w:rPr>
                <w:sz w:val="12"/>
                <w:szCs w:val="12"/>
              </w:rPr>
              <w:t xml:space="preserve"> пер.</w:t>
            </w:r>
            <w:r>
              <w:rPr>
                <w:sz w:val="12"/>
                <w:szCs w:val="12"/>
              </w:rPr>
              <w:t xml:space="preserve"> </w:t>
            </w:r>
            <w:r w:rsidRPr="00B56F67">
              <w:rPr>
                <w:sz w:val="12"/>
                <w:szCs w:val="12"/>
              </w:rPr>
              <w:t>Садовый 15, Котельная №22</w:t>
            </w:r>
          </w:p>
        </w:tc>
        <w:tc>
          <w:tcPr>
            <w:tcW w:w="1276" w:type="dxa"/>
            <w:shd w:val="clear" w:color="000000" w:fill="FFFFFF"/>
            <w:tcMar>
              <w:left w:w="28" w:type="dxa"/>
              <w:right w:w="28" w:type="dxa"/>
            </w:tcMar>
            <w:vAlign w:val="center"/>
          </w:tcPr>
          <w:p w14:paraId="01B11D74" w14:textId="77777777" w:rsidR="00491053" w:rsidRPr="00B56F67" w:rsidRDefault="00491053" w:rsidP="00A540BB">
            <w:pPr>
              <w:jc w:val="center"/>
              <w:rPr>
                <w:sz w:val="12"/>
                <w:szCs w:val="12"/>
              </w:rPr>
            </w:pPr>
            <w:r w:rsidRPr="00B56F67">
              <w:rPr>
                <w:sz w:val="12"/>
                <w:szCs w:val="12"/>
              </w:rPr>
              <w:t>Удельный расход топлива на отпущенную тепловую энергию</w:t>
            </w:r>
          </w:p>
        </w:tc>
        <w:tc>
          <w:tcPr>
            <w:tcW w:w="572" w:type="dxa"/>
            <w:shd w:val="clear" w:color="000000" w:fill="FFFFFF"/>
            <w:tcMar>
              <w:left w:w="28" w:type="dxa"/>
              <w:right w:w="28" w:type="dxa"/>
            </w:tcMar>
            <w:vAlign w:val="center"/>
          </w:tcPr>
          <w:p w14:paraId="02C38F7C" w14:textId="77777777" w:rsidR="00491053" w:rsidRDefault="00491053" w:rsidP="00A540BB">
            <w:pPr>
              <w:jc w:val="center"/>
            </w:pPr>
            <w:r w:rsidRPr="00934475">
              <w:rPr>
                <w:sz w:val="12"/>
                <w:szCs w:val="12"/>
              </w:rPr>
              <w:t>кг. у. т./</w:t>
            </w:r>
            <w:r w:rsidRPr="00934475">
              <w:rPr>
                <w:sz w:val="12"/>
                <w:szCs w:val="12"/>
              </w:rPr>
              <w:br/>
              <w:t>Гкал</w:t>
            </w:r>
          </w:p>
        </w:tc>
        <w:tc>
          <w:tcPr>
            <w:tcW w:w="571" w:type="dxa"/>
            <w:shd w:val="clear" w:color="000000" w:fill="FFFFFF"/>
            <w:tcMar>
              <w:left w:w="28" w:type="dxa"/>
              <w:right w:w="28" w:type="dxa"/>
            </w:tcMar>
            <w:vAlign w:val="center"/>
          </w:tcPr>
          <w:p w14:paraId="23643F33" w14:textId="77777777" w:rsidR="00491053" w:rsidRPr="00B56F67" w:rsidRDefault="00491053" w:rsidP="00A540BB">
            <w:pPr>
              <w:jc w:val="center"/>
              <w:rPr>
                <w:sz w:val="12"/>
                <w:szCs w:val="12"/>
              </w:rPr>
            </w:pPr>
            <w:r w:rsidRPr="00B56F67">
              <w:rPr>
                <w:sz w:val="12"/>
                <w:szCs w:val="12"/>
              </w:rPr>
              <w:t>222,28</w:t>
            </w:r>
          </w:p>
        </w:tc>
        <w:tc>
          <w:tcPr>
            <w:tcW w:w="709" w:type="dxa"/>
            <w:shd w:val="clear" w:color="000000" w:fill="FFFFFF"/>
            <w:tcMar>
              <w:left w:w="28" w:type="dxa"/>
              <w:right w:w="28" w:type="dxa"/>
            </w:tcMar>
            <w:vAlign w:val="center"/>
          </w:tcPr>
          <w:p w14:paraId="57D94603" w14:textId="77777777" w:rsidR="00491053" w:rsidRPr="00B56F67" w:rsidRDefault="00491053" w:rsidP="00A540BB">
            <w:pPr>
              <w:jc w:val="center"/>
              <w:rPr>
                <w:sz w:val="12"/>
                <w:szCs w:val="12"/>
              </w:rPr>
            </w:pPr>
            <w:r w:rsidRPr="00B56F67">
              <w:rPr>
                <w:sz w:val="12"/>
                <w:szCs w:val="12"/>
              </w:rPr>
              <w:t>220,95</w:t>
            </w:r>
          </w:p>
        </w:tc>
        <w:tc>
          <w:tcPr>
            <w:tcW w:w="850" w:type="dxa"/>
            <w:shd w:val="clear" w:color="000000" w:fill="FFFFFF"/>
            <w:tcMar>
              <w:left w:w="28" w:type="dxa"/>
              <w:right w:w="28" w:type="dxa"/>
            </w:tcMar>
            <w:vAlign w:val="center"/>
          </w:tcPr>
          <w:p w14:paraId="455FC605" w14:textId="77777777" w:rsidR="00491053" w:rsidRPr="00B56F67" w:rsidRDefault="00491053" w:rsidP="00A540BB">
            <w:pPr>
              <w:jc w:val="center"/>
              <w:rPr>
                <w:sz w:val="12"/>
                <w:szCs w:val="12"/>
              </w:rPr>
            </w:pPr>
            <w:r w:rsidRPr="00B56F67">
              <w:rPr>
                <w:sz w:val="12"/>
                <w:szCs w:val="12"/>
              </w:rPr>
              <w:t>2023</w:t>
            </w:r>
          </w:p>
        </w:tc>
        <w:tc>
          <w:tcPr>
            <w:tcW w:w="706" w:type="dxa"/>
            <w:shd w:val="clear" w:color="000000" w:fill="FFFFFF"/>
            <w:tcMar>
              <w:left w:w="28" w:type="dxa"/>
              <w:right w:w="28" w:type="dxa"/>
            </w:tcMar>
            <w:vAlign w:val="center"/>
          </w:tcPr>
          <w:p w14:paraId="063C7AFF" w14:textId="77777777" w:rsidR="00491053" w:rsidRPr="00B56F67" w:rsidRDefault="00491053" w:rsidP="00A540BB">
            <w:pPr>
              <w:jc w:val="center"/>
              <w:rPr>
                <w:sz w:val="12"/>
                <w:szCs w:val="12"/>
              </w:rPr>
            </w:pPr>
            <w:r w:rsidRPr="00B56F67">
              <w:rPr>
                <w:sz w:val="12"/>
                <w:szCs w:val="12"/>
              </w:rPr>
              <w:t>2023</w:t>
            </w:r>
          </w:p>
        </w:tc>
        <w:tc>
          <w:tcPr>
            <w:tcW w:w="850" w:type="dxa"/>
            <w:shd w:val="clear" w:color="000000" w:fill="FFFFFF"/>
            <w:tcMar>
              <w:left w:w="28" w:type="dxa"/>
              <w:right w:w="28" w:type="dxa"/>
            </w:tcMar>
            <w:vAlign w:val="center"/>
          </w:tcPr>
          <w:p w14:paraId="59473F8F" w14:textId="77777777" w:rsidR="00491053" w:rsidRPr="00B56F67" w:rsidRDefault="00491053" w:rsidP="00A540BB">
            <w:pPr>
              <w:jc w:val="center"/>
              <w:rPr>
                <w:sz w:val="12"/>
                <w:szCs w:val="12"/>
              </w:rPr>
            </w:pPr>
            <w:r w:rsidRPr="00B56F67">
              <w:rPr>
                <w:sz w:val="12"/>
                <w:szCs w:val="12"/>
              </w:rPr>
              <w:t>941,084</w:t>
            </w:r>
          </w:p>
        </w:tc>
        <w:tc>
          <w:tcPr>
            <w:tcW w:w="709" w:type="dxa"/>
            <w:shd w:val="clear" w:color="000000" w:fill="FFFFFF"/>
            <w:tcMar>
              <w:left w:w="28" w:type="dxa"/>
              <w:right w:w="28" w:type="dxa"/>
            </w:tcMar>
            <w:vAlign w:val="center"/>
          </w:tcPr>
          <w:p w14:paraId="1D5E3043"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416E2F9D"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8" w:type="dxa"/>
            <w:shd w:val="clear" w:color="000000" w:fill="FFFFFF"/>
            <w:tcMar>
              <w:left w:w="28" w:type="dxa"/>
              <w:right w:w="28" w:type="dxa"/>
            </w:tcMar>
            <w:vAlign w:val="center"/>
          </w:tcPr>
          <w:p w14:paraId="3B25797F" w14:textId="77777777" w:rsidR="00491053" w:rsidRPr="00B56F67" w:rsidRDefault="00491053" w:rsidP="00A540BB">
            <w:pPr>
              <w:jc w:val="center"/>
              <w:rPr>
                <w:sz w:val="12"/>
                <w:szCs w:val="12"/>
              </w:rPr>
            </w:pPr>
            <w:r w:rsidRPr="00B56F67">
              <w:rPr>
                <w:sz w:val="12"/>
                <w:szCs w:val="12"/>
              </w:rPr>
              <w:t>941,084</w:t>
            </w:r>
          </w:p>
        </w:tc>
        <w:tc>
          <w:tcPr>
            <w:tcW w:w="709" w:type="dxa"/>
            <w:gridSpan w:val="2"/>
            <w:shd w:val="clear" w:color="000000" w:fill="FFFFFF"/>
            <w:tcMar>
              <w:left w:w="28" w:type="dxa"/>
              <w:right w:w="28" w:type="dxa"/>
            </w:tcMar>
            <w:vAlign w:val="center"/>
          </w:tcPr>
          <w:p w14:paraId="27B2C059" w14:textId="77777777" w:rsidR="00491053" w:rsidRPr="00B56F67" w:rsidRDefault="00491053" w:rsidP="00A540BB">
            <w:pPr>
              <w:jc w:val="center"/>
              <w:rPr>
                <w:sz w:val="12"/>
                <w:szCs w:val="12"/>
              </w:rPr>
            </w:pPr>
            <w:r w:rsidRPr="00B56F67">
              <w:rPr>
                <w:sz w:val="12"/>
                <w:szCs w:val="12"/>
              </w:rPr>
              <w:t>0,0</w:t>
            </w:r>
            <w:r>
              <w:rPr>
                <w:sz w:val="12"/>
                <w:szCs w:val="12"/>
              </w:rPr>
              <w:t>0</w:t>
            </w:r>
            <w:r w:rsidRPr="00B56F67">
              <w:rPr>
                <w:sz w:val="12"/>
                <w:szCs w:val="12"/>
              </w:rPr>
              <w:t>0</w:t>
            </w:r>
          </w:p>
        </w:tc>
        <w:tc>
          <w:tcPr>
            <w:tcW w:w="709" w:type="dxa"/>
            <w:shd w:val="clear" w:color="000000" w:fill="FFFFFF"/>
            <w:tcMar>
              <w:left w:w="28" w:type="dxa"/>
              <w:right w:w="28" w:type="dxa"/>
            </w:tcMar>
            <w:vAlign w:val="center"/>
          </w:tcPr>
          <w:p w14:paraId="0F89ED8D"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396AFE2F"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521" w:type="dxa"/>
            <w:shd w:val="clear" w:color="auto" w:fill="auto"/>
            <w:tcMar>
              <w:left w:w="28" w:type="dxa"/>
              <w:right w:w="28" w:type="dxa"/>
            </w:tcMar>
            <w:vAlign w:val="center"/>
          </w:tcPr>
          <w:p w14:paraId="58A6213F" w14:textId="77777777" w:rsidR="00491053" w:rsidRPr="003174E7" w:rsidRDefault="00491053"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7856555C" w14:textId="77777777" w:rsidR="00491053" w:rsidRPr="003174E7" w:rsidRDefault="00491053" w:rsidP="00A540BB">
            <w:pPr>
              <w:jc w:val="center"/>
              <w:rPr>
                <w:sz w:val="12"/>
                <w:szCs w:val="12"/>
              </w:rPr>
            </w:pPr>
            <w:r w:rsidRPr="003174E7">
              <w:rPr>
                <w:sz w:val="12"/>
                <w:szCs w:val="12"/>
              </w:rPr>
              <w:t>0,000</w:t>
            </w:r>
          </w:p>
        </w:tc>
      </w:tr>
      <w:tr w:rsidR="00491053" w:rsidRPr="003174E7" w14:paraId="44717228" w14:textId="77777777" w:rsidTr="00A540BB">
        <w:trPr>
          <w:trHeight w:val="210"/>
        </w:trPr>
        <w:tc>
          <w:tcPr>
            <w:tcW w:w="531" w:type="dxa"/>
            <w:shd w:val="clear" w:color="000000" w:fill="FFFFFF"/>
            <w:tcMar>
              <w:left w:w="28" w:type="dxa"/>
              <w:right w:w="28" w:type="dxa"/>
            </w:tcMar>
            <w:vAlign w:val="center"/>
          </w:tcPr>
          <w:p w14:paraId="105C7804" w14:textId="77777777" w:rsidR="00491053" w:rsidRPr="00B56F67" w:rsidRDefault="00491053" w:rsidP="00A540BB">
            <w:pPr>
              <w:jc w:val="center"/>
              <w:rPr>
                <w:sz w:val="12"/>
                <w:szCs w:val="12"/>
              </w:rPr>
            </w:pPr>
            <w:r w:rsidRPr="00B56F67">
              <w:rPr>
                <w:sz w:val="12"/>
                <w:szCs w:val="12"/>
              </w:rPr>
              <w:t>3.2.9.</w:t>
            </w:r>
          </w:p>
        </w:tc>
        <w:tc>
          <w:tcPr>
            <w:tcW w:w="1658" w:type="dxa"/>
            <w:shd w:val="clear" w:color="000000" w:fill="FFFFFF"/>
            <w:tcMar>
              <w:left w:w="28" w:type="dxa"/>
              <w:right w:w="28" w:type="dxa"/>
            </w:tcMar>
            <w:vAlign w:val="center"/>
          </w:tcPr>
          <w:p w14:paraId="4674F723" w14:textId="77777777" w:rsidR="00491053" w:rsidRPr="00B56F67" w:rsidRDefault="00491053" w:rsidP="00A540BB">
            <w:pPr>
              <w:rPr>
                <w:sz w:val="12"/>
                <w:szCs w:val="12"/>
              </w:rPr>
            </w:pPr>
            <w:r w:rsidRPr="00B56F67">
              <w:rPr>
                <w:sz w:val="12"/>
                <w:szCs w:val="12"/>
              </w:rPr>
              <w:t>Реконструкция котельной № 3 с заменой котла в тяжелой обмуровк</w:t>
            </w:r>
            <w:r>
              <w:rPr>
                <w:sz w:val="12"/>
                <w:szCs w:val="12"/>
              </w:rPr>
              <w:t>е</w:t>
            </w:r>
            <w:r w:rsidRPr="00B56F67">
              <w:rPr>
                <w:sz w:val="12"/>
                <w:szCs w:val="12"/>
              </w:rPr>
              <w:t xml:space="preserve"> ВК-100 на </w:t>
            </w:r>
            <w:r>
              <w:rPr>
                <w:sz w:val="12"/>
                <w:szCs w:val="12"/>
              </w:rPr>
              <w:br/>
            </w:r>
            <w:r w:rsidRPr="00B56F67">
              <w:rPr>
                <w:sz w:val="12"/>
                <w:szCs w:val="12"/>
              </w:rPr>
              <w:t>КВр-1,25</w:t>
            </w:r>
          </w:p>
        </w:tc>
        <w:tc>
          <w:tcPr>
            <w:tcW w:w="854" w:type="dxa"/>
            <w:shd w:val="clear" w:color="000000" w:fill="FFFFFF"/>
            <w:tcMar>
              <w:left w:w="28" w:type="dxa"/>
              <w:right w:w="28" w:type="dxa"/>
            </w:tcMar>
            <w:vAlign w:val="center"/>
          </w:tcPr>
          <w:p w14:paraId="1039D0B6" w14:textId="77777777" w:rsidR="00491053" w:rsidRPr="00B56F67" w:rsidRDefault="00491053" w:rsidP="00A540BB">
            <w:pPr>
              <w:jc w:val="center"/>
              <w:rPr>
                <w:sz w:val="12"/>
                <w:szCs w:val="12"/>
              </w:rPr>
            </w:pPr>
            <w:r w:rsidRPr="00B56F67">
              <w:rPr>
                <w:sz w:val="12"/>
                <w:szCs w:val="12"/>
              </w:rPr>
              <w:t>Повышение эффективности сжигания угля, уменьшение выбросов в атмосферу</w:t>
            </w:r>
          </w:p>
        </w:tc>
        <w:tc>
          <w:tcPr>
            <w:tcW w:w="1272" w:type="dxa"/>
            <w:shd w:val="clear" w:color="auto" w:fill="auto"/>
            <w:tcMar>
              <w:left w:w="28" w:type="dxa"/>
              <w:right w:w="28" w:type="dxa"/>
            </w:tcMar>
            <w:vAlign w:val="center"/>
          </w:tcPr>
          <w:p w14:paraId="1508852D" w14:textId="77777777" w:rsidR="00491053" w:rsidRPr="00B56F67" w:rsidRDefault="00491053" w:rsidP="00A540BB">
            <w:pPr>
              <w:jc w:val="center"/>
              <w:rPr>
                <w:sz w:val="12"/>
                <w:szCs w:val="12"/>
              </w:rPr>
            </w:pPr>
            <w:r w:rsidRPr="00B56F67">
              <w:rPr>
                <w:sz w:val="12"/>
                <w:szCs w:val="12"/>
              </w:rPr>
              <w:t>с.</w:t>
            </w:r>
            <w:r>
              <w:rPr>
                <w:sz w:val="12"/>
                <w:szCs w:val="12"/>
              </w:rPr>
              <w:t xml:space="preserve"> </w:t>
            </w:r>
            <w:r w:rsidRPr="00B56F67">
              <w:rPr>
                <w:sz w:val="12"/>
                <w:szCs w:val="12"/>
              </w:rPr>
              <w:t xml:space="preserve">Заринское, </w:t>
            </w:r>
            <w:r>
              <w:rPr>
                <w:sz w:val="12"/>
                <w:szCs w:val="12"/>
              </w:rPr>
              <w:br/>
            </w:r>
            <w:r w:rsidRPr="00B56F67">
              <w:rPr>
                <w:sz w:val="12"/>
                <w:szCs w:val="12"/>
              </w:rPr>
              <w:t>ул.</w:t>
            </w:r>
            <w:r>
              <w:rPr>
                <w:sz w:val="12"/>
                <w:szCs w:val="12"/>
              </w:rPr>
              <w:t xml:space="preserve"> </w:t>
            </w:r>
            <w:r w:rsidRPr="00B56F67">
              <w:rPr>
                <w:sz w:val="12"/>
                <w:szCs w:val="12"/>
              </w:rPr>
              <w:t>Ленина 1б Котельная №3</w:t>
            </w:r>
          </w:p>
        </w:tc>
        <w:tc>
          <w:tcPr>
            <w:tcW w:w="1276" w:type="dxa"/>
            <w:shd w:val="clear" w:color="000000" w:fill="FFFFFF"/>
            <w:tcMar>
              <w:left w:w="28" w:type="dxa"/>
              <w:right w:w="28" w:type="dxa"/>
            </w:tcMar>
            <w:vAlign w:val="center"/>
          </w:tcPr>
          <w:p w14:paraId="02E9C586" w14:textId="77777777" w:rsidR="00491053" w:rsidRPr="00B56F67" w:rsidRDefault="00491053" w:rsidP="00A540BB">
            <w:pPr>
              <w:jc w:val="center"/>
              <w:rPr>
                <w:sz w:val="12"/>
                <w:szCs w:val="12"/>
              </w:rPr>
            </w:pPr>
            <w:r w:rsidRPr="00B56F67">
              <w:rPr>
                <w:sz w:val="12"/>
                <w:szCs w:val="12"/>
              </w:rPr>
              <w:t>Удельный расход топлива на отпущенную тепловую энергию</w:t>
            </w:r>
          </w:p>
        </w:tc>
        <w:tc>
          <w:tcPr>
            <w:tcW w:w="572" w:type="dxa"/>
            <w:shd w:val="clear" w:color="000000" w:fill="FFFFFF"/>
            <w:tcMar>
              <w:left w:w="28" w:type="dxa"/>
              <w:right w:w="28" w:type="dxa"/>
            </w:tcMar>
            <w:vAlign w:val="center"/>
          </w:tcPr>
          <w:p w14:paraId="5D4B65AB" w14:textId="77777777" w:rsidR="00491053" w:rsidRPr="00B56F67" w:rsidRDefault="00491053" w:rsidP="00A540BB">
            <w:pPr>
              <w:jc w:val="center"/>
              <w:rPr>
                <w:sz w:val="12"/>
                <w:szCs w:val="12"/>
              </w:rPr>
            </w:pPr>
            <w:r w:rsidRPr="00B56F67">
              <w:rPr>
                <w:sz w:val="12"/>
                <w:szCs w:val="12"/>
              </w:rPr>
              <w:t>кг.</w:t>
            </w:r>
            <w:r>
              <w:rPr>
                <w:sz w:val="12"/>
                <w:szCs w:val="12"/>
              </w:rPr>
              <w:t xml:space="preserve"> у. </w:t>
            </w:r>
            <w:r w:rsidRPr="00B56F67">
              <w:rPr>
                <w:sz w:val="12"/>
                <w:szCs w:val="12"/>
              </w:rPr>
              <w:t>т./</w:t>
            </w:r>
            <w:r>
              <w:rPr>
                <w:sz w:val="12"/>
                <w:szCs w:val="12"/>
              </w:rPr>
              <w:br/>
            </w:r>
            <w:r w:rsidRPr="00B56F67">
              <w:rPr>
                <w:sz w:val="12"/>
                <w:szCs w:val="12"/>
              </w:rPr>
              <w:t>Гкал</w:t>
            </w:r>
          </w:p>
        </w:tc>
        <w:tc>
          <w:tcPr>
            <w:tcW w:w="571" w:type="dxa"/>
            <w:shd w:val="clear" w:color="000000" w:fill="FFFFFF"/>
            <w:tcMar>
              <w:left w:w="28" w:type="dxa"/>
              <w:right w:w="28" w:type="dxa"/>
            </w:tcMar>
            <w:vAlign w:val="center"/>
          </w:tcPr>
          <w:p w14:paraId="30882F9C" w14:textId="77777777" w:rsidR="00491053" w:rsidRPr="00B56F67" w:rsidRDefault="00491053" w:rsidP="00A540BB">
            <w:pPr>
              <w:jc w:val="center"/>
              <w:rPr>
                <w:sz w:val="12"/>
                <w:szCs w:val="12"/>
              </w:rPr>
            </w:pPr>
            <w:r w:rsidRPr="00B56F67">
              <w:rPr>
                <w:sz w:val="12"/>
                <w:szCs w:val="12"/>
              </w:rPr>
              <w:t>235,98</w:t>
            </w:r>
          </w:p>
        </w:tc>
        <w:tc>
          <w:tcPr>
            <w:tcW w:w="709" w:type="dxa"/>
            <w:shd w:val="clear" w:color="000000" w:fill="FFFFFF"/>
            <w:tcMar>
              <w:left w:w="28" w:type="dxa"/>
              <w:right w:w="28" w:type="dxa"/>
            </w:tcMar>
            <w:vAlign w:val="center"/>
          </w:tcPr>
          <w:p w14:paraId="73974005" w14:textId="77777777" w:rsidR="00491053" w:rsidRPr="00B56F67" w:rsidRDefault="00491053" w:rsidP="00A540BB">
            <w:pPr>
              <w:jc w:val="center"/>
              <w:rPr>
                <w:sz w:val="12"/>
                <w:szCs w:val="12"/>
              </w:rPr>
            </w:pPr>
            <w:r w:rsidRPr="00B56F67">
              <w:rPr>
                <w:sz w:val="12"/>
                <w:szCs w:val="12"/>
              </w:rPr>
              <w:t>234,56</w:t>
            </w:r>
          </w:p>
        </w:tc>
        <w:tc>
          <w:tcPr>
            <w:tcW w:w="850" w:type="dxa"/>
            <w:shd w:val="clear" w:color="000000" w:fill="FFFFFF"/>
            <w:tcMar>
              <w:left w:w="28" w:type="dxa"/>
              <w:right w:w="28" w:type="dxa"/>
            </w:tcMar>
            <w:vAlign w:val="center"/>
          </w:tcPr>
          <w:p w14:paraId="0C80038B" w14:textId="77777777" w:rsidR="00491053" w:rsidRPr="00B56F67" w:rsidRDefault="00491053" w:rsidP="00A540BB">
            <w:pPr>
              <w:jc w:val="center"/>
              <w:rPr>
                <w:sz w:val="12"/>
                <w:szCs w:val="12"/>
              </w:rPr>
            </w:pPr>
            <w:r w:rsidRPr="00B56F67">
              <w:rPr>
                <w:sz w:val="12"/>
                <w:szCs w:val="12"/>
              </w:rPr>
              <w:t>2022</w:t>
            </w:r>
          </w:p>
        </w:tc>
        <w:tc>
          <w:tcPr>
            <w:tcW w:w="706" w:type="dxa"/>
            <w:shd w:val="clear" w:color="000000" w:fill="FFFFFF"/>
            <w:tcMar>
              <w:left w:w="28" w:type="dxa"/>
              <w:right w:w="28" w:type="dxa"/>
            </w:tcMar>
            <w:vAlign w:val="center"/>
          </w:tcPr>
          <w:p w14:paraId="2614AB90" w14:textId="77777777" w:rsidR="00491053" w:rsidRPr="00B56F67" w:rsidRDefault="00491053" w:rsidP="00A540BB">
            <w:pPr>
              <w:jc w:val="center"/>
              <w:rPr>
                <w:sz w:val="12"/>
                <w:szCs w:val="12"/>
              </w:rPr>
            </w:pPr>
            <w:r w:rsidRPr="00B56F67">
              <w:rPr>
                <w:sz w:val="12"/>
                <w:szCs w:val="12"/>
              </w:rPr>
              <w:t>2022</w:t>
            </w:r>
          </w:p>
        </w:tc>
        <w:tc>
          <w:tcPr>
            <w:tcW w:w="850" w:type="dxa"/>
            <w:shd w:val="clear" w:color="000000" w:fill="FFFFFF"/>
            <w:tcMar>
              <w:left w:w="28" w:type="dxa"/>
              <w:right w:w="28" w:type="dxa"/>
            </w:tcMar>
            <w:vAlign w:val="center"/>
          </w:tcPr>
          <w:p w14:paraId="02067268" w14:textId="77777777" w:rsidR="00491053" w:rsidRPr="00B56F67" w:rsidRDefault="00491053" w:rsidP="00A540BB">
            <w:pPr>
              <w:jc w:val="center"/>
              <w:rPr>
                <w:sz w:val="12"/>
                <w:szCs w:val="12"/>
              </w:rPr>
            </w:pPr>
            <w:r w:rsidRPr="00B56F67">
              <w:rPr>
                <w:sz w:val="12"/>
                <w:szCs w:val="12"/>
              </w:rPr>
              <w:t>1 434,563</w:t>
            </w:r>
          </w:p>
        </w:tc>
        <w:tc>
          <w:tcPr>
            <w:tcW w:w="709" w:type="dxa"/>
            <w:shd w:val="clear" w:color="000000" w:fill="FFFFFF"/>
            <w:tcMar>
              <w:left w:w="28" w:type="dxa"/>
              <w:right w:w="28" w:type="dxa"/>
            </w:tcMar>
            <w:vAlign w:val="center"/>
          </w:tcPr>
          <w:p w14:paraId="4C5FB102"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shd w:val="clear" w:color="000000" w:fill="FFFFFF"/>
            <w:tcMar>
              <w:left w:w="28" w:type="dxa"/>
              <w:right w:w="28" w:type="dxa"/>
            </w:tcMar>
            <w:vAlign w:val="center"/>
          </w:tcPr>
          <w:p w14:paraId="0E168089" w14:textId="77777777" w:rsidR="00491053" w:rsidRPr="00B56F67" w:rsidRDefault="00491053" w:rsidP="00A540BB">
            <w:pPr>
              <w:jc w:val="center"/>
              <w:rPr>
                <w:sz w:val="12"/>
                <w:szCs w:val="12"/>
              </w:rPr>
            </w:pPr>
            <w:r w:rsidRPr="00B56F67">
              <w:rPr>
                <w:sz w:val="12"/>
                <w:szCs w:val="12"/>
              </w:rPr>
              <w:t>1 434,563</w:t>
            </w:r>
          </w:p>
        </w:tc>
        <w:tc>
          <w:tcPr>
            <w:tcW w:w="708" w:type="dxa"/>
            <w:shd w:val="clear" w:color="000000" w:fill="FFFFFF"/>
            <w:tcMar>
              <w:left w:w="28" w:type="dxa"/>
              <w:right w:w="28" w:type="dxa"/>
            </w:tcMar>
            <w:vAlign w:val="center"/>
          </w:tcPr>
          <w:p w14:paraId="104DB3FB" w14:textId="77777777" w:rsidR="00491053" w:rsidRPr="00B56F67" w:rsidRDefault="00491053" w:rsidP="00A540BB">
            <w:pPr>
              <w:jc w:val="center"/>
              <w:rPr>
                <w:sz w:val="12"/>
                <w:szCs w:val="12"/>
              </w:rPr>
            </w:pPr>
            <w:r w:rsidRPr="00B56F67">
              <w:rPr>
                <w:sz w:val="12"/>
                <w:szCs w:val="12"/>
              </w:rPr>
              <w:t>0,00</w:t>
            </w:r>
            <w:r>
              <w:rPr>
                <w:sz w:val="12"/>
                <w:szCs w:val="12"/>
              </w:rPr>
              <w:t>0</w:t>
            </w:r>
          </w:p>
        </w:tc>
        <w:tc>
          <w:tcPr>
            <w:tcW w:w="709" w:type="dxa"/>
            <w:gridSpan w:val="2"/>
            <w:shd w:val="clear" w:color="000000" w:fill="FFFFFF"/>
            <w:tcMar>
              <w:left w:w="28" w:type="dxa"/>
              <w:right w:w="28" w:type="dxa"/>
            </w:tcMar>
            <w:vAlign w:val="center"/>
          </w:tcPr>
          <w:p w14:paraId="0FFE5E1B" w14:textId="77777777" w:rsidR="00491053" w:rsidRPr="00B56F67" w:rsidRDefault="00491053" w:rsidP="00A540BB">
            <w:pPr>
              <w:jc w:val="center"/>
              <w:rPr>
                <w:sz w:val="12"/>
                <w:szCs w:val="12"/>
              </w:rPr>
            </w:pPr>
            <w:r w:rsidRPr="00B56F67">
              <w:rPr>
                <w:sz w:val="12"/>
                <w:szCs w:val="12"/>
              </w:rPr>
              <w:t>0,0</w:t>
            </w:r>
            <w:r>
              <w:rPr>
                <w:sz w:val="12"/>
                <w:szCs w:val="12"/>
              </w:rPr>
              <w:t>0</w:t>
            </w:r>
            <w:r w:rsidRPr="00B56F67">
              <w:rPr>
                <w:sz w:val="12"/>
                <w:szCs w:val="12"/>
              </w:rPr>
              <w:t>0</w:t>
            </w:r>
          </w:p>
        </w:tc>
        <w:tc>
          <w:tcPr>
            <w:tcW w:w="709" w:type="dxa"/>
            <w:shd w:val="clear" w:color="000000" w:fill="FFFFFF"/>
            <w:tcMar>
              <w:left w:w="28" w:type="dxa"/>
              <w:right w:w="28" w:type="dxa"/>
            </w:tcMar>
            <w:vAlign w:val="center"/>
          </w:tcPr>
          <w:p w14:paraId="2C6CF4F2" w14:textId="77777777" w:rsidR="00491053" w:rsidRPr="00B56F67" w:rsidRDefault="00491053" w:rsidP="00A540BB">
            <w:pPr>
              <w:jc w:val="center"/>
              <w:rPr>
                <w:sz w:val="12"/>
                <w:szCs w:val="12"/>
              </w:rPr>
            </w:pPr>
            <w:r w:rsidRPr="00B56F67">
              <w:rPr>
                <w:sz w:val="12"/>
                <w:szCs w:val="12"/>
              </w:rPr>
              <w:t>0,0</w:t>
            </w:r>
            <w:r>
              <w:rPr>
                <w:sz w:val="12"/>
                <w:szCs w:val="12"/>
              </w:rPr>
              <w:t>0</w:t>
            </w:r>
            <w:r w:rsidRPr="00B56F67">
              <w:rPr>
                <w:sz w:val="12"/>
                <w:szCs w:val="12"/>
              </w:rPr>
              <w:t>0</w:t>
            </w:r>
          </w:p>
        </w:tc>
        <w:tc>
          <w:tcPr>
            <w:tcW w:w="709" w:type="dxa"/>
            <w:shd w:val="clear" w:color="000000" w:fill="FFFFFF"/>
            <w:tcMar>
              <w:left w:w="28" w:type="dxa"/>
              <w:right w:w="28" w:type="dxa"/>
            </w:tcMar>
            <w:vAlign w:val="center"/>
          </w:tcPr>
          <w:p w14:paraId="6AFDB829" w14:textId="77777777" w:rsidR="00491053" w:rsidRPr="00B56F67" w:rsidRDefault="00491053" w:rsidP="00A540BB">
            <w:pPr>
              <w:jc w:val="center"/>
              <w:rPr>
                <w:sz w:val="12"/>
                <w:szCs w:val="12"/>
              </w:rPr>
            </w:pPr>
            <w:r w:rsidRPr="00B56F67">
              <w:rPr>
                <w:sz w:val="12"/>
                <w:szCs w:val="12"/>
              </w:rPr>
              <w:t>0,0</w:t>
            </w:r>
            <w:r>
              <w:rPr>
                <w:sz w:val="12"/>
                <w:szCs w:val="12"/>
              </w:rPr>
              <w:t>0</w:t>
            </w:r>
            <w:r w:rsidRPr="00B56F67">
              <w:rPr>
                <w:sz w:val="12"/>
                <w:szCs w:val="12"/>
              </w:rPr>
              <w:t>0</w:t>
            </w:r>
          </w:p>
        </w:tc>
        <w:tc>
          <w:tcPr>
            <w:tcW w:w="521" w:type="dxa"/>
            <w:shd w:val="clear" w:color="auto" w:fill="auto"/>
            <w:tcMar>
              <w:left w:w="28" w:type="dxa"/>
              <w:right w:w="28" w:type="dxa"/>
            </w:tcMar>
            <w:vAlign w:val="center"/>
          </w:tcPr>
          <w:p w14:paraId="228EEB57" w14:textId="77777777" w:rsidR="00491053" w:rsidRPr="003174E7" w:rsidRDefault="00491053"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tcPr>
          <w:p w14:paraId="5FE7388D" w14:textId="77777777" w:rsidR="00491053" w:rsidRPr="003174E7" w:rsidRDefault="00491053" w:rsidP="00A540BB">
            <w:pPr>
              <w:jc w:val="center"/>
              <w:rPr>
                <w:sz w:val="12"/>
                <w:szCs w:val="12"/>
              </w:rPr>
            </w:pPr>
            <w:r w:rsidRPr="003174E7">
              <w:rPr>
                <w:sz w:val="12"/>
                <w:szCs w:val="12"/>
              </w:rPr>
              <w:t>0,000</w:t>
            </w:r>
          </w:p>
        </w:tc>
      </w:tr>
      <w:tr w:rsidR="00491053" w:rsidRPr="003174E7" w14:paraId="64239754" w14:textId="77777777" w:rsidTr="00A540BB">
        <w:trPr>
          <w:trHeight w:val="210"/>
        </w:trPr>
        <w:tc>
          <w:tcPr>
            <w:tcW w:w="8999" w:type="dxa"/>
            <w:gridSpan w:val="10"/>
            <w:shd w:val="clear" w:color="auto" w:fill="auto"/>
            <w:tcMar>
              <w:left w:w="28" w:type="dxa"/>
              <w:right w:w="28" w:type="dxa"/>
            </w:tcMar>
            <w:vAlign w:val="center"/>
            <w:hideMark/>
          </w:tcPr>
          <w:p w14:paraId="4F3548D0" w14:textId="77777777" w:rsidR="00491053" w:rsidRPr="0026175D" w:rsidRDefault="00491053" w:rsidP="00A540BB">
            <w:pPr>
              <w:rPr>
                <w:sz w:val="13"/>
                <w:szCs w:val="13"/>
              </w:rPr>
            </w:pPr>
            <w:r w:rsidRPr="0026175D">
              <w:rPr>
                <w:sz w:val="13"/>
                <w:szCs w:val="13"/>
              </w:rPr>
              <w:t>Всего по группе 3.</w:t>
            </w:r>
          </w:p>
        </w:tc>
        <w:tc>
          <w:tcPr>
            <w:tcW w:w="850" w:type="dxa"/>
            <w:shd w:val="clear" w:color="000000" w:fill="FFFFFF"/>
            <w:tcMar>
              <w:left w:w="28" w:type="dxa"/>
              <w:right w:w="28" w:type="dxa"/>
            </w:tcMar>
            <w:vAlign w:val="center"/>
          </w:tcPr>
          <w:p w14:paraId="4A373D10" w14:textId="77777777" w:rsidR="00491053" w:rsidRPr="003174E7" w:rsidRDefault="00491053" w:rsidP="00A540BB">
            <w:pPr>
              <w:jc w:val="center"/>
              <w:rPr>
                <w:sz w:val="12"/>
                <w:szCs w:val="12"/>
              </w:rPr>
            </w:pPr>
            <w:r w:rsidRPr="003174E7">
              <w:rPr>
                <w:sz w:val="12"/>
                <w:szCs w:val="12"/>
              </w:rPr>
              <w:t>11 512,774</w:t>
            </w:r>
          </w:p>
        </w:tc>
        <w:tc>
          <w:tcPr>
            <w:tcW w:w="709" w:type="dxa"/>
            <w:shd w:val="clear" w:color="000000" w:fill="FFFFFF"/>
            <w:tcMar>
              <w:left w:w="28" w:type="dxa"/>
              <w:right w:w="28" w:type="dxa"/>
            </w:tcMar>
            <w:vAlign w:val="center"/>
          </w:tcPr>
          <w:p w14:paraId="442E5F10" w14:textId="77777777" w:rsidR="00491053" w:rsidRPr="003174E7" w:rsidRDefault="00491053" w:rsidP="00A540BB">
            <w:pPr>
              <w:jc w:val="center"/>
              <w:rPr>
                <w:sz w:val="12"/>
                <w:szCs w:val="12"/>
              </w:rPr>
            </w:pPr>
            <w:r w:rsidRPr="003174E7">
              <w:rPr>
                <w:sz w:val="12"/>
                <w:szCs w:val="12"/>
              </w:rPr>
              <w:t>0,00</w:t>
            </w:r>
            <w:r>
              <w:rPr>
                <w:sz w:val="12"/>
                <w:szCs w:val="12"/>
              </w:rPr>
              <w:t>0</w:t>
            </w:r>
          </w:p>
        </w:tc>
        <w:tc>
          <w:tcPr>
            <w:tcW w:w="709" w:type="dxa"/>
            <w:shd w:val="clear" w:color="000000" w:fill="FFFFFF"/>
            <w:tcMar>
              <w:left w:w="28" w:type="dxa"/>
              <w:right w:w="28" w:type="dxa"/>
            </w:tcMar>
            <w:vAlign w:val="center"/>
          </w:tcPr>
          <w:p w14:paraId="4201B0E5" w14:textId="77777777" w:rsidR="00491053" w:rsidRPr="003174E7" w:rsidRDefault="00491053" w:rsidP="00A540BB">
            <w:pPr>
              <w:jc w:val="center"/>
              <w:rPr>
                <w:sz w:val="12"/>
                <w:szCs w:val="12"/>
              </w:rPr>
            </w:pPr>
            <w:r w:rsidRPr="003174E7">
              <w:rPr>
                <w:sz w:val="12"/>
                <w:szCs w:val="12"/>
              </w:rPr>
              <w:t>2 283,617</w:t>
            </w:r>
          </w:p>
        </w:tc>
        <w:tc>
          <w:tcPr>
            <w:tcW w:w="718" w:type="dxa"/>
            <w:gridSpan w:val="2"/>
            <w:shd w:val="clear" w:color="000000" w:fill="FFFFFF"/>
            <w:tcMar>
              <w:left w:w="28" w:type="dxa"/>
              <w:right w:w="28" w:type="dxa"/>
            </w:tcMar>
            <w:vAlign w:val="center"/>
          </w:tcPr>
          <w:p w14:paraId="55EC10FD" w14:textId="77777777" w:rsidR="00491053" w:rsidRPr="003174E7" w:rsidRDefault="00491053" w:rsidP="00A540BB">
            <w:pPr>
              <w:jc w:val="center"/>
              <w:rPr>
                <w:sz w:val="12"/>
                <w:szCs w:val="12"/>
              </w:rPr>
            </w:pPr>
            <w:r w:rsidRPr="003174E7">
              <w:rPr>
                <w:sz w:val="12"/>
                <w:szCs w:val="12"/>
              </w:rPr>
              <w:t>2 340,390</w:t>
            </w:r>
          </w:p>
        </w:tc>
        <w:tc>
          <w:tcPr>
            <w:tcW w:w="699" w:type="dxa"/>
            <w:shd w:val="clear" w:color="000000" w:fill="FFFFFF"/>
            <w:tcMar>
              <w:left w:w="28" w:type="dxa"/>
              <w:right w:w="28" w:type="dxa"/>
            </w:tcMar>
            <w:vAlign w:val="center"/>
          </w:tcPr>
          <w:p w14:paraId="5C54A4E8" w14:textId="77777777" w:rsidR="00491053" w:rsidRPr="003174E7" w:rsidRDefault="00491053" w:rsidP="00A540BB">
            <w:pPr>
              <w:jc w:val="center"/>
              <w:rPr>
                <w:sz w:val="12"/>
                <w:szCs w:val="12"/>
              </w:rPr>
            </w:pPr>
            <w:r w:rsidRPr="003174E7">
              <w:rPr>
                <w:sz w:val="12"/>
                <w:szCs w:val="12"/>
              </w:rPr>
              <w:t>1 830,034</w:t>
            </w:r>
          </w:p>
        </w:tc>
        <w:tc>
          <w:tcPr>
            <w:tcW w:w="709" w:type="dxa"/>
            <w:shd w:val="clear" w:color="000000" w:fill="FFFFFF"/>
            <w:tcMar>
              <w:left w:w="28" w:type="dxa"/>
              <w:right w:w="28" w:type="dxa"/>
            </w:tcMar>
            <w:vAlign w:val="center"/>
          </w:tcPr>
          <w:p w14:paraId="364740CF" w14:textId="77777777" w:rsidR="00491053" w:rsidRPr="003174E7" w:rsidRDefault="00491053" w:rsidP="00A540BB">
            <w:pPr>
              <w:jc w:val="center"/>
              <w:rPr>
                <w:sz w:val="12"/>
                <w:szCs w:val="12"/>
              </w:rPr>
            </w:pPr>
            <w:r w:rsidRPr="003174E7">
              <w:rPr>
                <w:sz w:val="12"/>
                <w:szCs w:val="12"/>
              </w:rPr>
              <w:t>1 019,835</w:t>
            </w:r>
          </w:p>
        </w:tc>
        <w:tc>
          <w:tcPr>
            <w:tcW w:w="709" w:type="dxa"/>
            <w:shd w:val="clear" w:color="000000" w:fill="FFFFFF"/>
            <w:tcMar>
              <w:left w:w="28" w:type="dxa"/>
              <w:right w:w="28" w:type="dxa"/>
            </w:tcMar>
            <w:vAlign w:val="center"/>
          </w:tcPr>
          <w:p w14:paraId="668E0795" w14:textId="77777777" w:rsidR="00491053" w:rsidRPr="003174E7" w:rsidRDefault="00491053" w:rsidP="00A540BB">
            <w:pPr>
              <w:jc w:val="center"/>
              <w:rPr>
                <w:sz w:val="12"/>
                <w:szCs w:val="12"/>
              </w:rPr>
            </w:pPr>
            <w:r w:rsidRPr="003174E7">
              <w:rPr>
                <w:sz w:val="12"/>
                <w:szCs w:val="12"/>
              </w:rPr>
              <w:t>4 038,898</w:t>
            </w:r>
          </w:p>
        </w:tc>
        <w:tc>
          <w:tcPr>
            <w:tcW w:w="521" w:type="dxa"/>
            <w:shd w:val="clear" w:color="auto" w:fill="auto"/>
            <w:tcMar>
              <w:left w:w="28" w:type="dxa"/>
              <w:right w:w="28" w:type="dxa"/>
            </w:tcMar>
            <w:vAlign w:val="center"/>
          </w:tcPr>
          <w:p w14:paraId="71C5DCC8" w14:textId="77777777" w:rsidR="00491053" w:rsidRPr="003174E7" w:rsidRDefault="00491053" w:rsidP="00A540BB">
            <w:pPr>
              <w:jc w:val="center"/>
              <w:rPr>
                <w:color w:val="000000"/>
                <w:sz w:val="12"/>
                <w:szCs w:val="12"/>
              </w:rPr>
            </w:pPr>
            <w:r w:rsidRPr="003174E7">
              <w:rPr>
                <w:color w:val="000000"/>
                <w:sz w:val="12"/>
                <w:szCs w:val="12"/>
              </w:rPr>
              <w:t>0,000</w:t>
            </w:r>
          </w:p>
        </w:tc>
        <w:tc>
          <w:tcPr>
            <w:tcW w:w="813" w:type="dxa"/>
            <w:shd w:val="clear" w:color="auto" w:fill="auto"/>
            <w:tcMar>
              <w:left w:w="28" w:type="dxa"/>
              <w:right w:w="28" w:type="dxa"/>
            </w:tcMar>
            <w:vAlign w:val="center"/>
          </w:tcPr>
          <w:p w14:paraId="4EB3D5F2" w14:textId="77777777" w:rsidR="00491053" w:rsidRPr="003174E7" w:rsidRDefault="00491053" w:rsidP="00A540BB">
            <w:pPr>
              <w:jc w:val="center"/>
              <w:rPr>
                <w:color w:val="000000"/>
                <w:sz w:val="12"/>
                <w:szCs w:val="12"/>
              </w:rPr>
            </w:pPr>
            <w:r w:rsidRPr="003174E7">
              <w:rPr>
                <w:color w:val="000000"/>
                <w:sz w:val="12"/>
                <w:szCs w:val="12"/>
              </w:rPr>
              <w:t>0,000</w:t>
            </w:r>
          </w:p>
        </w:tc>
      </w:tr>
      <w:tr w:rsidR="00491053" w:rsidRPr="009E2E84" w14:paraId="4B7E3B8C" w14:textId="77777777" w:rsidTr="00A540BB">
        <w:trPr>
          <w:trHeight w:val="210"/>
        </w:trPr>
        <w:tc>
          <w:tcPr>
            <w:tcW w:w="15436" w:type="dxa"/>
            <w:gridSpan w:val="20"/>
            <w:shd w:val="clear" w:color="auto" w:fill="auto"/>
            <w:tcMar>
              <w:left w:w="28" w:type="dxa"/>
              <w:right w:w="28" w:type="dxa"/>
            </w:tcMar>
            <w:vAlign w:val="center"/>
            <w:hideMark/>
          </w:tcPr>
          <w:p w14:paraId="4471595E" w14:textId="77777777" w:rsidR="00491053" w:rsidRPr="00463EFE" w:rsidRDefault="00491053" w:rsidP="00A540BB">
            <w:pPr>
              <w:rPr>
                <w:bCs/>
                <w:sz w:val="13"/>
                <w:szCs w:val="13"/>
              </w:rPr>
            </w:pPr>
            <w:r w:rsidRPr="0026175D">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491053" w:rsidRPr="009E2E84" w14:paraId="11266E29" w14:textId="77777777" w:rsidTr="00A540BB">
        <w:trPr>
          <w:trHeight w:val="70"/>
        </w:trPr>
        <w:tc>
          <w:tcPr>
            <w:tcW w:w="8999" w:type="dxa"/>
            <w:gridSpan w:val="10"/>
            <w:shd w:val="clear" w:color="auto" w:fill="auto"/>
            <w:tcMar>
              <w:left w:w="28" w:type="dxa"/>
              <w:right w:w="28" w:type="dxa"/>
            </w:tcMar>
            <w:vAlign w:val="center"/>
            <w:hideMark/>
          </w:tcPr>
          <w:p w14:paraId="44BF3FE1" w14:textId="77777777" w:rsidR="00491053" w:rsidRPr="0026175D" w:rsidRDefault="00491053" w:rsidP="00A540BB">
            <w:pPr>
              <w:rPr>
                <w:sz w:val="13"/>
                <w:szCs w:val="13"/>
              </w:rPr>
            </w:pPr>
            <w:r w:rsidRPr="0026175D">
              <w:rPr>
                <w:sz w:val="13"/>
                <w:szCs w:val="13"/>
              </w:rPr>
              <w:t>Всего по группе 4.</w:t>
            </w:r>
          </w:p>
        </w:tc>
        <w:tc>
          <w:tcPr>
            <w:tcW w:w="850" w:type="dxa"/>
            <w:shd w:val="clear" w:color="auto" w:fill="auto"/>
            <w:tcMar>
              <w:left w:w="28" w:type="dxa"/>
              <w:right w:w="28" w:type="dxa"/>
            </w:tcMar>
            <w:vAlign w:val="center"/>
            <w:hideMark/>
          </w:tcPr>
          <w:p w14:paraId="7802624B" w14:textId="77777777" w:rsidR="00491053" w:rsidRPr="003174E7" w:rsidRDefault="00491053"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hideMark/>
          </w:tcPr>
          <w:p w14:paraId="0E81C2FF" w14:textId="77777777" w:rsidR="00491053" w:rsidRPr="003174E7" w:rsidRDefault="00491053"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hideMark/>
          </w:tcPr>
          <w:p w14:paraId="23226BE8" w14:textId="77777777" w:rsidR="00491053" w:rsidRPr="003174E7" w:rsidRDefault="00491053" w:rsidP="00A540BB">
            <w:pPr>
              <w:jc w:val="center"/>
              <w:rPr>
                <w:sz w:val="12"/>
                <w:szCs w:val="12"/>
              </w:rPr>
            </w:pPr>
            <w:r w:rsidRPr="003174E7">
              <w:rPr>
                <w:sz w:val="12"/>
                <w:szCs w:val="12"/>
              </w:rPr>
              <w:t>0,000</w:t>
            </w:r>
          </w:p>
        </w:tc>
        <w:tc>
          <w:tcPr>
            <w:tcW w:w="718" w:type="dxa"/>
            <w:gridSpan w:val="2"/>
            <w:shd w:val="clear" w:color="auto" w:fill="auto"/>
            <w:tcMar>
              <w:left w:w="28" w:type="dxa"/>
              <w:right w:w="28" w:type="dxa"/>
            </w:tcMar>
            <w:vAlign w:val="center"/>
            <w:hideMark/>
          </w:tcPr>
          <w:p w14:paraId="7A9270C1" w14:textId="77777777" w:rsidR="00491053" w:rsidRPr="003174E7" w:rsidRDefault="00491053" w:rsidP="00A540BB">
            <w:pPr>
              <w:jc w:val="center"/>
              <w:rPr>
                <w:sz w:val="12"/>
                <w:szCs w:val="12"/>
              </w:rPr>
            </w:pPr>
            <w:r w:rsidRPr="003174E7">
              <w:rPr>
                <w:sz w:val="12"/>
                <w:szCs w:val="12"/>
              </w:rPr>
              <w:t>0,000</w:t>
            </w:r>
          </w:p>
        </w:tc>
        <w:tc>
          <w:tcPr>
            <w:tcW w:w="699" w:type="dxa"/>
            <w:shd w:val="clear" w:color="auto" w:fill="auto"/>
            <w:tcMar>
              <w:left w:w="28" w:type="dxa"/>
              <w:right w:w="28" w:type="dxa"/>
            </w:tcMar>
            <w:vAlign w:val="center"/>
            <w:hideMark/>
          </w:tcPr>
          <w:p w14:paraId="5EFC9545" w14:textId="77777777" w:rsidR="00491053" w:rsidRPr="003174E7" w:rsidRDefault="00491053"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hideMark/>
          </w:tcPr>
          <w:p w14:paraId="1AF76D55" w14:textId="77777777" w:rsidR="00491053" w:rsidRPr="003174E7" w:rsidRDefault="00491053"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hideMark/>
          </w:tcPr>
          <w:p w14:paraId="212A139F" w14:textId="77777777" w:rsidR="00491053" w:rsidRPr="003174E7" w:rsidRDefault="00491053" w:rsidP="00A540BB">
            <w:pPr>
              <w:jc w:val="center"/>
              <w:rPr>
                <w:sz w:val="12"/>
                <w:szCs w:val="12"/>
              </w:rPr>
            </w:pPr>
            <w:r w:rsidRPr="003174E7">
              <w:rPr>
                <w:sz w:val="12"/>
                <w:szCs w:val="12"/>
              </w:rPr>
              <w:t>0,000</w:t>
            </w:r>
          </w:p>
        </w:tc>
        <w:tc>
          <w:tcPr>
            <w:tcW w:w="521" w:type="dxa"/>
            <w:shd w:val="clear" w:color="auto" w:fill="auto"/>
            <w:tcMar>
              <w:left w:w="28" w:type="dxa"/>
              <w:right w:w="28" w:type="dxa"/>
            </w:tcMar>
            <w:vAlign w:val="center"/>
            <w:hideMark/>
          </w:tcPr>
          <w:p w14:paraId="663F8803" w14:textId="77777777" w:rsidR="00491053" w:rsidRPr="003174E7" w:rsidRDefault="00491053"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hideMark/>
          </w:tcPr>
          <w:p w14:paraId="2E51BF58" w14:textId="77777777" w:rsidR="00491053" w:rsidRPr="003174E7" w:rsidRDefault="00491053" w:rsidP="00A540BB">
            <w:pPr>
              <w:jc w:val="center"/>
              <w:rPr>
                <w:sz w:val="12"/>
                <w:szCs w:val="12"/>
              </w:rPr>
            </w:pPr>
            <w:r w:rsidRPr="003174E7">
              <w:rPr>
                <w:sz w:val="12"/>
                <w:szCs w:val="12"/>
              </w:rPr>
              <w:t>0,000</w:t>
            </w:r>
          </w:p>
        </w:tc>
      </w:tr>
      <w:tr w:rsidR="00491053" w:rsidRPr="009E2E84" w14:paraId="25B9406F" w14:textId="77777777" w:rsidTr="00A540BB">
        <w:trPr>
          <w:trHeight w:val="58"/>
        </w:trPr>
        <w:tc>
          <w:tcPr>
            <w:tcW w:w="15436" w:type="dxa"/>
            <w:gridSpan w:val="20"/>
            <w:shd w:val="clear" w:color="auto" w:fill="auto"/>
            <w:tcMar>
              <w:left w:w="28" w:type="dxa"/>
              <w:right w:w="28" w:type="dxa"/>
            </w:tcMar>
            <w:vAlign w:val="center"/>
            <w:hideMark/>
          </w:tcPr>
          <w:p w14:paraId="0A5CD08C" w14:textId="77777777" w:rsidR="00491053" w:rsidRPr="0026175D" w:rsidRDefault="00491053" w:rsidP="00A540BB">
            <w:pPr>
              <w:rPr>
                <w:bCs/>
                <w:sz w:val="13"/>
                <w:szCs w:val="13"/>
              </w:rPr>
            </w:pPr>
            <w:r w:rsidRPr="0026175D">
              <w:rPr>
                <w:bCs/>
                <w:sz w:val="13"/>
                <w:szCs w:val="13"/>
              </w:rPr>
              <w:t>Группа 5. Вывод из эксплуатации, консервация и демонтаж объектов системы централизованного теплоснабжения</w:t>
            </w:r>
          </w:p>
        </w:tc>
      </w:tr>
      <w:tr w:rsidR="00491053" w:rsidRPr="009E2E84" w14:paraId="77299155" w14:textId="77777777" w:rsidTr="00A540BB">
        <w:trPr>
          <w:trHeight w:val="56"/>
        </w:trPr>
        <w:tc>
          <w:tcPr>
            <w:tcW w:w="15436" w:type="dxa"/>
            <w:gridSpan w:val="20"/>
            <w:shd w:val="clear" w:color="auto" w:fill="auto"/>
            <w:tcMar>
              <w:left w:w="28" w:type="dxa"/>
              <w:right w:w="28" w:type="dxa"/>
            </w:tcMar>
            <w:vAlign w:val="center"/>
            <w:hideMark/>
          </w:tcPr>
          <w:p w14:paraId="4EE9B74B" w14:textId="77777777" w:rsidR="00491053" w:rsidRPr="0026175D" w:rsidRDefault="00491053" w:rsidP="00A540BB">
            <w:pPr>
              <w:rPr>
                <w:bCs/>
                <w:sz w:val="13"/>
                <w:szCs w:val="13"/>
              </w:rPr>
            </w:pPr>
            <w:r w:rsidRPr="0026175D">
              <w:rPr>
                <w:bCs/>
                <w:sz w:val="13"/>
                <w:szCs w:val="13"/>
              </w:rPr>
              <w:t>5.1. Вывод из эксплуатации, консервация и демонтаж тепловых сетей</w:t>
            </w:r>
          </w:p>
        </w:tc>
      </w:tr>
      <w:tr w:rsidR="00491053" w:rsidRPr="009E2E84" w14:paraId="33FC5B3E" w14:textId="77777777" w:rsidTr="00A540BB">
        <w:trPr>
          <w:trHeight w:val="210"/>
        </w:trPr>
        <w:tc>
          <w:tcPr>
            <w:tcW w:w="15436" w:type="dxa"/>
            <w:gridSpan w:val="20"/>
            <w:shd w:val="clear" w:color="auto" w:fill="auto"/>
            <w:tcMar>
              <w:left w:w="28" w:type="dxa"/>
              <w:right w:w="28" w:type="dxa"/>
            </w:tcMar>
            <w:vAlign w:val="center"/>
            <w:hideMark/>
          </w:tcPr>
          <w:p w14:paraId="10B968F6" w14:textId="77777777" w:rsidR="00491053" w:rsidRPr="0026175D" w:rsidRDefault="00491053" w:rsidP="00A540BB">
            <w:pPr>
              <w:rPr>
                <w:bCs/>
                <w:sz w:val="13"/>
                <w:szCs w:val="13"/>
              </w:rPr>
            </w:pPr>
            <w:r w:rsidRPr="0026175D">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491053" w:rsidRPr="009E2E84" w14:paraId="058992BA" w14:textId="77777777" w:rsidTr="00A540BB">
        <w:trPr>
          <w:trHeight w:val="56"/>
        </w:trPr>
        <w:tc>
          <w:tcPr>
            <w:tcW w:w="8999" w:type="dxa"/>
            <w:gridSpan w:val="10"/>
            <w:shd w:val="clear" w:color="auto" w:fill="auto"/>
            <w:tcMar>
              <w:left w:w="28" w:type="dxa"/>
              <w:right w:w="28" w:type="dxa"/>
            </w:tcMar>
            <w:vAlign w:val="center"/>
            <w:hideMark/>
          </w:tcPr>
          <w:p w14:paraId="73452400" w14:textId="77777777" w:rsidR="00491053" w:rsidRPr="0026175D" w:rsidRDefault="00491053" w:rsidP="00A540BB">
            <w:pPr>
              <w:rPr>
                <w:sz w:val="13"/>
                <w:szCs w:val="13"/>
              </w:rPr>
            </w:pPr>
            <w:r w:rsidRPr="0026175D">
              <w:rPr>
                <w:sz w:val="13"/>
                <w:szCs w:val="13"/>
              </w:rPr>
              <w:t>Всего по группе 5.</w:t>
            </w:r>
          </w:p>
        </w:tc>
        <w:tc>
          <w:tcPr>
            <w:tcW w:w="850" w:type="dxa"/>
            <w:shd w:val="clear" w:color="auto" w:fill="auto"/>
            <w:tcMar>
              <w:left w:w="28" w:type="dxa"/>
              <w:right w:w="28" w:type="dxa"/>
            </w:tcMar>
            <w:vAlign w:val="center"/>
            <w:hideMark/>
          </w:tcPr>
          <w:p w14:paraId="3E8302F8" w14:textId="77777777" w:rsidR="00491053" w:rsidRPr="003174E7" w:rsidRDefault="00491053"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hideMark/>
          </w:tcPr>
          <w:p w14:paraId="4315BE62" w14:textId="77777777" w:rsidR="00491053" w:rsidRPr="003174E7" w:rsidRDefault="00491053"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hideMark/>
          </w:tcPr>
          <w:p w14:paraId="34358AB9" w14:textId="77777777" w:rsidR="00491053" w:rsidRPr="003174E7" w:rsidRDefault="00491053" w:rsidP="00A540BB">
            <w:pPr>
              <w:jc w:val="center"/>
              <w:rPr>
                <w:sz w:val="12"/>
                <w:szCs w:val="12"/>
              </w:rPr>
            </w:pPr>
            <w:r w:rsidRPr="003174E7">
              <w:rPr>
                <w:sz w:val="12"/>
                <w:szCs w:val="12"/>
              </w:rPr>
              <w:t>0,000</w:t>
            </w:r>
          </w:p>
        </w:tc>
        <w:tc>
          <w:tcPr>
            <w:tcW w:w="718" w:type="dxa"/>
            <w:gridSpan w:val="2"/>
            <w:shd w:val="clear" w:color="auto" w:fill="auto"/>
            <w:tcMar>
              <w:left w:w="28" w:type="dxa"/>
              <w:right w:w="28" w:type="dxa"/>
            </w:tcMar>
            <w:vAlign w:val="center"/>
            <w:hideMark/>
          </w:tcPr>
          <w:p w14:paraId="05179BE0" w14:textId="77777777" w:rsidR="00491053" w:rsidRPr="003174E7" w:rsidRDefault="00491053" w:rsidP="00A540BB">
            <w:pPr>
              <w:jc w:val="center"/>
              <w:rPr>
                <w:sz w:val="12"/>
                <w:szCs w:val="12"/>
              </w:rPr>
            </w:pPr>
            <w:r w:rsidRPr="003174E7">
              <w:rPr>
                <w:sz w:val="12"/>
                <w:szCs w:val="12"/>
              </w:rPr>
              <w:t>0,000</w:t>
            </w:r>
          </w:p>
        </w:tc>
        <w:tc>
          <w:tcPr>
            <w:tcW w:w="699" w:type="dxa"/>
            <w:shd w:val="clear" w:color="auto" w:fill="auto"/>
            <w:tcMar>
              <w:left w:w="28" w:type="dxa"/>
              <w:right w:w="28" w:type="dxa"/>
            </w:tcMar>
            <w:vAlign w:val="center"/>
            <w:hideMark/>
          </w:tcPr>
          <w:p w14:paraId="75C38A7B" w14:textId="77777777" w:rsidR="00491053" w:rsidRPr="003174E7" w:rsidRDefault="00491053"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hideMark/>
          </w:tcPr>
          <w:p w14:paraId="69A49408" w14:textId="77777777" w:rsidR="00491053" w:rsidRPr="003174E7" w:rsidRDefault="00491053" w:rsidP="00A540BB">
            <w:pPr>
              <w:jc w:val="center"/>
              <w:rPr>
                <w:sz w:val="12"/>
                <w:szCs w:val="12"/>
              </w:rPr>
            </w:pPr>
            <w:r w:rsidRPr="003174E7">
              <w:rPr>
                <w:sz w:val="12"/>
                <w:szCs w:val="12"/>
              </w:rPr>
              <w:t>0,000</w:t>
            </w:r>
          </w:p>
        </w:tc>
        <w:tc>
          <w:tcPr>
            <w:tcW w:w="709" w:type="dxa"/>
            <w:shd w:val="clear" w:color="auto" w:fill="auto"/>
            <w:tcMar>
              <w:left w:w="28" w:type="dxa"/>
              <w:right w:w="28" w:type="dxa"/>
            </w:tcMar>
            <w:vAlign w:val="center"/>
            <w:hideMark/>
          </w:tcPr>
          <w:p w14:paraId="69CFE0C7" w14:textId="77777777" w:rsidR="00491053" w:rsidRPr="003174E7" w:rsidRDefault="00491053" w:rsidP="00A540BB">
            <w:pPr>
              <w:jc w:val="center"/>
              <w:rPr>
                <w:sz w:val="12"/>
                <w:szCs w:val="12"/>
              </w:rPr>
            </w:pPr>
            <w:r w:rsidRPr="003174E7">
              <w:rPr>
                <w:sz w:val="12"/>
                <w:szCs w:val="12"/>
              </w:rPr>
              <w:t>0,000</w:t>
            </w:r>
          </w:p>
        </w:tc>
        <w:tc>
          <w:tcPr>
            <w:tcW w:w="521" w:type="dxa"/>
            <w:shd w:val="clear" w:color="auto" w:fill="auto"/>
            <w:tcMar>
              <w:left w:w="28" w:type="dxa"/>
              <w:right w:w="28" w:type="dxa"/>
            </w:tcMar>
            <w:vAlign w:val="center"/>
            <w:hideMark/>
          </w:tcPr>
          <w:p w14:paraId="66EF2561" w14:textId="77777777" w:rsidR="00491053" w:rsidRPr="003174E7" w:rsidRDefault="00491053" w:rsidP="00A540BB">
            <w:pPr>
              <w:jc w:val="center"/>
              <w:rPr>
                <w:sz w:val="12"/>
                <w:szCs w:val="12"/>
              </w:rPr>
            </w:pPr>
            <w:r w:rsidRPr="003174E7">
              <w:rPr>
                <w:sz w:val="12"/>
                <w:szCs w:val="12"/>
              </w:rPr>
              <w:t>0,000</w:t>
            </w:r>
          </w:p>
        </w:tc>
        <w:tc>
          <w:tcPr>
            <w:tcW w:w="813" w:type="dxa"/>
            <w:shd w:val="clear" w:color="auto" w:fill="auto"/>
            <w:tcMar>
              <w:left w:w="28" w:type="dxa"/>
              <w:right w:w="28" w:type="dxa"/>
            </w:tcMar>
            <w:vAlign w:val="center"/>
            <w:hideMark/>
          </w:tcPr>
          <w:p w14:paraId="7F79FA70" w14:textId="77777777" w:rsidR="00491053" w:rsidRPr="003174E7" w:rsidRDefault="00491053" w:rsidP="00A540BB">
            <w:pPr>
              <w:jc w:val="center"/>
              <w:rPr>
                <w:sz w:val="12"/>
                <w:szCs w:val="12"/>
              </w:rPr>
            </w:pPr>
            <w:r w:rsidRPr="003174E7">
              <w:rPr>
                <w:sz w:val="12"/>
                <w:szCs w:val="12"/>
              </w:rPr>
              <w:t>0,000</w:t>
            </w:r>
          </w:p>
        </w:tc>
      </w:tr>
      <w:tr w:rsidR="00491053" w:rsidRPr="009E2E84" w14:paraId="45086379" w14:textId="77777777" w:rsidTr="00A540BB">
        <w:trPr>
          <w:trHeight w:val="70"/>
        </w:trPr>
        <w:tc>
          <w:tcPr>
            <w:tcW w:w="8999" w:type="dxa"/>
            <w:gridSpan w:val="10"/>
            <w:shd w:val="clear" w:color="auto" w:fill="auto"/>
            <w:tcMar>
              <w:left w:w="28" w:type="dxa"/>
              <w:right w:w="28" w:type="dxa"/>
            </w:tcMar>
            <w:vAlign w:val="center"/>
            <w:hideMark/>
          </w:tcPr>
          <w:p w14:paraId="09CE9CC0" w14:textId="77777777" w:rsidR="00491053" w:rsidRPr="0026175D" w:rsidRDefault="00491053" w:rsidP="00A540BB">
            <w:pPr>
              <w:rPr>
                <w:sz w:val="13"/>
                <w:szCs w:val="13"/>
              </w:rPr>
            </w:pPr>
            <w:r w:rsidRPr="0026175D">
              <w:rPr>
                <w:sz w:val="13"/>
                <w:szCs w:val="13"/>
              </w:rPr>
              <w:t>ИТОГО по программе</w:t>
            </w:r>
          </w:p>
        </w:tc>
        <w:tc>
          <w:tcPr>
            <w:tcW w:w="850" w:type="dxa"/>
            <w:shd w:val="clear" w:color="000000" w:fill="FFFFFF"/>
            <w:tcMar>
              <w:left w:w="28" w:type="dxa"/>
              <w:right w:w="28" w:type="dxa"/>
            </w:tcMar>
            <w:vAlign w:val="center"/>
          </w:tcPr>
          <w:p w14:paraId="5660278C" w14:textId="77777777" w:rsidR="00491053" w:rsidRPr="003174E7" w:rsidRDefault="00491053" w:rsidP="00A540BB">
            <w:pPr>
              <w:jc w:val="center"/>
              <w:rPr>
                <w:sz w:val="12"/>
                <w:szCs w:val="12"/>
              </w:rPr>
            </w:pPr>
            <w:r w:rsidRPr="003174E7">
              <w:rPr>
                <w:sz w:val="12"/>
                <w:szCs w:val="12"/>
              </w:rPr>
              <w:t>11 512,774</w:t>
            </w:r>
          </w:p>
        </w:tc>
        <w:tc>
          <w:tcPr>
            <w:tcW w:w="709" w:type="dxa"/>
            <w:shd w:val="clear" w:color="000000" w:fill="FFFFFF"/>
            <w:tcMar>
              <w:left w:w="28" w:type="dxa"/>
              <w:right w:w="28" w:type="dxa"/>
            </w:tcMar>
            <w:vAlign w:val="center"/>
          </w:tcPr>
          <w:p w14:paraId="41DA0FBC" w14:textId="77777777" w:rsidR="00491053" w:rsidRPr="003174E7" w:rsidRDefault="00491053" w:rsidP="00A540BB">
            <w:pPr>
              <w:jc w:val="center"/>
              <w:rPr>
                <w:sz w:val="12"/>
                <w:szCs w:val="12"/>
              </w:rPr>
            </w:pPr>
            <w:r w:rsidRPr="003174E7">
              <w:rPr>
                <w:sz w:val="12"/>
                <w:szCs w:val="12"/>
              </w:rPr>
              <w:t>0,00</w:t>
            </w:r>
            <w:r>
              <w:rPr>
                <w:sz w:val="12"/>
                <w:szCs w:val="12"/>
              </w:rPr>
              <w:t>0</w:t>
            </w:r>
          </w:p>
        </w:tc>
        <w:tc>
          <w:tcPr>
            <w:tcW w:w="709" w:type="dxa"/>
            <w:shd w:val="clear" w:color="000000" w:fill="FFFFFF"/>
            <w:tcMar>
              <w:left w:w="28" w:type="dxa"/>
              <w:right w:w="28" w:type="dxa"/>
            </w:tcMar>
            <w:vAlign w:val="center"/>
          </w:tcPr>
          <w:p w14:paraId="659A6C05" w14:textId="77777777" w:rsidR="00491053" w:rsidRPr="003174E7" w:rsidRDefault="00491053" w:rsidP="00A540BB">
            <w:pPr>
              <w:jc w:val="center"/>
              <w:rPr>
                <w:sz w:val="12"/>
                <w:szCs w:val="12"/>
              </w:rPr>
            </w:pPr>
            <w:r w:rsidRPr="003174E7">
              <w:rPr>
                <w:sz w:val="12"/>
                <w:szCs w:val="12"/>
              </w:rPr>
              <w:t>2 283,617</w:t>
            </w:r>
          </w:p>
        </w:tc>
        <w:tc>
          <w:tcPr>
            <w:tcW w:w="718" w:type="dxa"/>
            <w:gridSpan w:val="2"/>
            <w:shd w:val="clear" w:color="000000" w:fill="FFFFFF"/>
            <w:tcMar>
              <w:left w:w="28" w:type="dxa"/>
              <w:right w:w="28" w:type="dxa"/>
            </w:tcMar>
            <w:vAlign w:val="center"/>
          </w:tcPr>
          <w:p w14:paraId="702EFC04" w14:textId="77777777" w:rsidR="00491053" w:rsidRPr="003174E7" w:rsidRDefault="00491053" w:rsidP="00A540BB">
            <w:pPr>
              <w:jc w:val="center"/>
              <w:rPr>
                <w:sz w:val="12"/>
                <w:szCs w:val="12"/>
              </w:rPr>
            </w:pPr>
            <w:r w:rsidRPr="003174E7">
              <w:rPr>
                <w:sz w:val="12"/>
                <w:szCs w:val="12"/>
              </w:rPr>
              <w:t>2 340,390</w:t>
            </w:r>
          </w:p>
        </w:tc>
        <w:tc>
          <w:tcPr>
            <w:tcW w:w="699" w:type="dxa"/>
            <w:shd w:val="clear" w:color="000000" w:fill="FFFFFF"/>
            <w:tcMar>
              <w:left w:w="28" w:type="dxa"/>
              <w:right w:w="28" w:type="dxa"/>
            </w:tcMar>
            <w:vAlign w:val="center"/>
          </w:tcPr>
          <w:p w14:paraId="55871D7D" w14:textId="77777777" w:rsidR="00491053" w:rsidRPr="003174E7" w:rsidRDefault="00491053" w:rsidP="00A540BB">
            <w:pPr>
              <w:jc w:val="center"/>
              <w:rPr>
                <w:sz w:val="12"/>
                <w:szCs w:val="12"/>
              </w:rPr>
            </w:pPr>
            <w:r w:rsidRPr="003174E7">
              <w:rPr>
                <w:sz w:val="12"/>
                <w:szCs w:val="12"/>
              </w:rPr>
              <w:t>1 830,034</w:t>
            </w:r>
          </w:p>
        </w:tc>
        <w:tc>
          <w:tcPr>
            <w:tcW w:w="709" w:type="dxa"/>
            <w:shd w:val="clear" w:color="000000" w:fill="FFFFFF"/>
            <w:tcMar>
              <w:left w:w="28" w:type="dxa"/>
              <w:right w:w="28" w:type="dxa"/>
            </w:tcMar>
            <w:vAlign w:val="center"/>
          </w:tcPr>
          <w:p w14:paraId="3B831DF3" w14:textId="77777777" w:rsidR="00491053" w:rsidRPr="003174E7" w:rsidRDefault="00491053" w:rsidP="00A540BB">
            <w:pPr>
              <w:jc w:val="center"/>
              <w:rPr>
                <w:sz w:val="12"/>
                <w:szCs w:val="12"/>
              </w:rPr>
            </w:pPr>
            <w:r w:rsidRPr="003174E7">
              <w:rPr>
                <w:sz w:val="12"/>
                <w:szCs w:val="12"/>
              </w:rPr>
              <w:t>1 019,835</w:t>
            </w:r>
          </w:p>
        </w:tc>
        <w:tc>
          <w:tcPr>
            <w:tcW w:w="709" w:type="dxa"/>
            <w:shd w:val="clear" w:color="000000" w:fill="FFFFFF"/>
            <w:tcMar>
              <w:left w:w="28" w:type="dxa"/>
              <w:right w:w="28" w:type="dxa"/>
            </w:tcMar>
            <w:vAlign w:val="center"/>
          </w:tcPr>
          <w:p w14:paraId="3020CF71" w14:textId="77777777" w:rsidR="00491053" w:rsidRPr="003174E7" w:rsidRDefault="00491053" w:rsidP="00A540BB">
            <w:pPr>
              <w:jc w:val="center"/>
              <w:rPr>
                <w:sz w:val="12"/>
                <w:szCs w:val="12"/>
              </w:rPr>
            </w:pPr>
            <w:r w:rsidRPr="003174E7">
              <w:rPr>
                <w:sz w:val="12"/>
                <w:szCs w:val="12"/>
              </w:rPr>
              <w:t>4 038,898</w:t>
            </w:r>
          </w:p>
        </w:tc>
        <w:tc>
          <w:tcPr>
            <w:tcW w:w="521" w:type="dxa"/>
            <w:shd w:val="clear" w:color="auto" w:fill="auto"/>
            <w:tcMar>
              <w:left w:w="28" w:type="dxa"/>
              <w:right w:w="28" w:type="dxa"/>
            </w:tcMar>
            <w:vAlign w:val="center"/>
          </w:tcPr>
          <w:p w14:paraId="75C2E58F" w14:textId="77777777" w:rsidR="00491053" w:rsidRPr="003174E7" w:rsidRDefault="00491053" w:rsidP="00A540BB">
            <w:pPr>
              <w:jc w:val="center"/>
              <w:rPr>
                <w:color w:val="000000"/>
                <w:sz w:val="12"/>
                <w:szCs w:val="12"/>
              </w:rPr>
            </w:pPr>
            <w:r w:rsidRPr="003174E7">
              <w:rPr>
                <w:color w:val="000000"/>
                <w:sz w:val="12"/>
                <w:szCs w:val="12"/>
              </w:rPr>
              <w:t>0,000</w:t>
            </w:r>
          </w:p>
        </w:tc>
        <w:tc>
          <w:tcPr>
            <w:tcW w:w="813" w:type="dxa"/>
            <w:shd w:val="clear" w:color="auto" w:fill="auto"/>
            <w:tcMar>
              <w:left w:w="28" w:type="dxa"/>
              <w:right w:w="28" w:type="dxa"/>
            </w:tcMar>
            <w:vAlign w:val="center"/>
          </w:tcPr>
          <w:p w14:paraId="50ED920A" w14:textId="77777777" w:rsidR="00491053" w:rsidRPr="003174E7" w:rsidRDefault="00491053" w:rsidP="00A540BB">
            <w:pPr>
              <w:jc w:val="center"/>
              <w:rPr>
                <w:color w:val="000000"/>
                <w:sz w:val="12"/>
                <w:szCs w:val="12"/>
              </w:rPr>
            </w:pPr>
            <w:r w:rsidRPr="003174E7">
              <w:rPr>
                <w:color w:val="000000"/>
                <w:sz w:val="12"/>
                <w:szCs w:val="12"/>
              </w:rPr>
              <w:t>0,000</w:t>
            </w:r>
          </w:p>
        </w:tc>
      </w:tr>
    </w:tbl>
    <w:p w14:paraId="4F21FBE1" w14:textId="77777777" w:rsidR="00491053" w:rsidRDefault="00491053" w:rsidP="00491053">
      <w:pPr>
        <w:ind w:left="10348" w:right="-31"/>
        <w:jc w:val="center"/>
        <w:sectPr w:rsidR="00491053" w:rsidSect="00A540BB">
          <w:pgSz w:w="16838" w:h="11906" w:orient="landscape"/>
          <w:pgMar w:top="1082" w:right="1134" w:bottom="567" w:left="1134" w:header="709" w:footer="256" w:gutter="0"/>
          <w:cols w:space="708"/>
          <w:docGrid w:linePitch="360"/>
        </w:sectPr>
      </w:pPr>
    </w:p>
    <w:p w14:paraId="65C8B509" w14:textId="77777777" w:rsidR="00491053" w:rsidRPr="00B72034" w:rsidRDefault="00491053" w:rsidP="00491053">
      <w:pPr>
        <w:jc w:val="center"/>
        <w:rPr>
          <w:b/>
          <w:sz w:val="28"/>
          <w:szCs w:val="28"/>
        </w:rPr>
      </w:pPr>
      <w:r w:rsidRPr="000B66CE">
        <w:rPr>
          <w:b/>
          <w:bCs/>
          <w:sz w:val="28"/>
          <w:szCs w:val="28"/>
        </w:rPr>
        <w:lastRenderedPageBreak/>
        <w:t>Плановые значения показателей, достижение которых предусмотрено</w:t>
      </w:r>
      <w:r>
        <w:rPr>
          <w:b/>
          <w:bCs/>
          <w:sz w:val="28"/>
          <w:szCs w:val="28"/>
        </w:rPr>
        <w:t xml:space="preserve"> </w:t>
      </w:r>
      <w:r w:rsidRPr="000B66CE">
        <w:rPr>
          <w:b/>
          <w:bCs/>
          <w:sz w:val="28"/>
          <w:szCs w:val="28"/>
        </w:rPr>
        <w:t xml:space="preserve">в результате реализации мероприятий инвестиционной программы в сфере </w:t>
      </w:r>
      <w:r>
        <w:rPr>
          <w:b/>
          <w:bCs/>
          <w:sz w:val="28"/>
          <w:szCs w:val="28"/>
        </w:rPr>
        <w:t>т</w:t>
      </w:r>
      <w:r w:rsidRPr="000B66CE">
        <w:rPr>
          <w:b/>
          <w:bCs/>
          <w:sz w:val="28"/>
          <w:szCs w:val="28"/>
        </w:rPr>
        <w:t>еплоснабжения</w:t>
      </w:r>
      <w:r>
        <w:rPr>
          <w:b/>
          <w:bCs/>
          <w:sz w:val="28"/>
          <w:szCs w:val="28"/>
        </w:rPr>
        <w:t xml:space="preserve"> </w:t>
      </w:r>
      <w:bookmarkStart w:id="21" w:name="_Hlk102734778"/>
      <w:r w:rsidRPr="00B72034">
        <w:rPr>
          <w:b/>
          <w:sz w:val="28"/>
          <w:szCs w:val="28"/>
        </w:rPr>
        <w:t xml:space="preserve">ООО «Энергоресурс» </w:t>
      </w:r>
    </w:p>
    <w:p w14:paraId="5FD6135A" w14:textId="77777777" w:rsidR="00491053" w:rsidRDefault="00491053" w:rsidP="00491053">
      <w:pPr>
        <w:jc w:val="center"/>
        <w:rPr>
          <w:b/>
          <w:bCs/>
          <w:sz w:val="28"/>
          <w:szCs w:val="28"/>
        </w:rPr>
      </w:pPr>
      <w:r w:rsidRPr="00B72034">
        <w:rPr>
          <w:b/>
          <w:sz w:val="28"/>
          <w:szCs w:val="28"/>
        </w:rPr>
        <w:t>по узлу теплоснабжения Беловского муниципального округа</w:t>
      </w:r>
      <w:r>
        <w:rPr>
          <w:b/>
          <w:sz w:val="28"/>
          <w:szCs w:val="28"/>
        </w:rPr>
        <w:br/>
      </w:r>
      <w:r w:rsidRPr="00B72034">
        <w:rPr>
          <w:b/>
          <w:sz w:val="28"/>
          <w:szCs w:val="28"/>
        </w:rPr>
        <w:t>на 2022 - 2026 годы</w:t>
      </w:r>
      <w:bookmarkEnd w:id="21"/>
    </w:p>
    <w:p w14:paraId="32B151EA" w14:textId="77777777" w:rsidR="00491053" w:rsidRDefault="00491053" w:rsidP="00491053">
      <w:pPr>
        <w:jc w:val="center"/>
      </w:pPr>
    </w:p>
    <w:p w14:paraId="57A05F43" w14:textId="77777777" w:rsidR="00491053" w:rsidRDefault="00491053" w:rsidP="00491053">
      <w:pPr>
        <w:jc w:val="center"/>
      </w:pPr>
    </w:p>
    <w:tbl>
      <w:tblPr>
        <w:tblW w:w="533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760"/>
        <w:gridCol w:w="1262"/>
        <w:gridCol w:w="1208"/>
        <w:gridCol w:w="1100"/>
        <w:gridCol w:w="823"/>
        <w:gridCol w:w="875"/>
        <w:gridCol w:w="831"/>
        <w:gridCol w:w="829"/>
        <w:gridCol w:w="829"/>
      </w:tblGrid>
      <w:tr w:rsidR="00491053" w:rsidRPr="00E85114" w14:paraId="18E5A5C5" w14:textId="77777777" w:rsidTr="00A540BB">
        <w:trPr>
          <w:trHeight w:val="480"/>
        </w:trPr>
        <w:tc>
          <w:tcPr>
            <w:tcW w:w="225" w:type="pct"/>
            <w:vMerge w:val="restart"/>
            <w:shd w:val="clear" w:color="auto" w:fill="auto"/>
            <w:vAlign w:val="center"/>
            <w:hideMark/>
          </w:tcPr>
          <w:p w14:paraId="3E7384B3" w14:textId="77777777" w:rsidR="00491053" w:rsidRPr="00E85114" w:rsidRDefault="00491053" w:rsidP="00A540BB">
            <w:pPr>
              <w:jc w:val="center"/>
              <w:rPr>
                <w:sz w:val="16"/>
                <w:szCs w:val="16"/>
              </w:rPr>
            </w:pPr>
            <w:r w:rsidRPr="00E85114">
              <w:rPr>
                <w:sz w:val="16"/>
                <w:szCs w:val="16"/>
              </w:rPr>
              <w:t>№ п/п</w:t>
            </w:r>
          </w:p>
        </w:tc>
        <w:tc>
          <w:tcPr>
            <w:tcW w:w="883" w:type="pct"/>
            <w:vMerge w:val="restart"/>
            <w:shd w:val="clear" w:color="auto" w:fill="auto"/>
            <w:vAlign w:val="center"/>
            <w:hideMark/>
          </w:tcPr>
          <w:p w14:paraId="70B6AE6D" w14:textId="77777777" w:rsidR="00491053" w:rsidRPr="00E85114" w:rsidRDefault="00491053" w:rsidP="00A540BB">
            <w:pPr>
              <w:jc w:val="center"/>
              <w:rPr>
                <w:sz w:val="16"/>
                <w:szCs w:val="16"/>
              </w:rPr>
            </w:pPr>
            <w:r w:rsidRPr="00E85114">
              <w:rPr>
                <w:sz w:val="16"/>
                <w:szCs w:val="16"/>
              </w:rPr>
              <w:t>Наименование показателя</w:t>
            </w:r>
          </w:p>
        </w:tc>
        <w:tc>
          <w:tcPr>
            <w:tcW w:w="633" w:type="pct"/>
            <w:vMerge w:val="restart"/>
            <w:shd w:val="clear" w:color="auto" w:fill="auto"/>
            <w:vAlign w:val="center"/>
            <w:hideMark/>
          </w:tcPr>
          <w:p w14:paraId="2B4E7EEA" w14:textId="77777777" w:rsidR="00491053" w:rsidRPr="00E85114" w:rsidRDefault="00491053" w:rsidP="00A540BB">
            <w:pPr>
              <w:jc w:val="center"/>
              <w:rPr>
                <w:sz w:val="16"/>
                <w:szCs w:val="16"/>
              </w:rPr>
            </w:pPr>
            <w:r w:rsidRPr="00E85114">
              <w:rPr>
                <w:sz w:val="16"/>
                <w:szCs w:val="16"/>
              </w:rPr>
              <w:t>Ед. изм.</w:t>
            </w:r>
          </w:p>
        </w:tc>
        <w:tc>
          <w:tcPr>
            <w:tcW w:w="606" w:type="pct"/>
            <w:vMerge w:val="restart"/>
            <w:shd w:val="clear" w:color="auto" w:fill="auto"/>
            <w:vAlign w:val="center"/>
            <w:hideMark/>
          </w:tcPr>
          <w:p w14:paraId="7D679F76" w14:textId="77777777" w:rsidR="00491053" w:rsidRPr="00E85114" w:rsidRDefault="00491053" w:rsidP="00A540BB">
            <w:pPr>
              <w:jc w:val="center"/>
              <w:rPr>
                <w:sz w:val="16"/>
                <w:szCs w:val="16"/>
              </w:rPr>
            </w:pPr>
            <w:r w:rsidRPr="00E85114">
              <w:rPr>
                <w:sz w:val="16"/>
                <w:szCs w:val="16"/>
              </w:rPr>
              <w:t>Фактические значения</w:t>
            </w:r>
          </w:p>
        </w:tc>
        <w:tc>
          <w:tcPr>
            <w:tcW w:w="2653" w:type="pct"/>
            <w:gridSpan w:val="6"/>
            <w:shd w:val="clear" w:color="auto" w:fill="auto"/>
            <w:vAlign w:val="center"/>
            <w:hideMark/>
          </w:tcPr>
          <w:p w14:paraId="0B5D6483" w14:textId="77777777" w:rsidR="00491053" w:rsidRPr="00E85114" w:rsidRDefault="00491053" w:rsidP="00A540BB">
            <w:pPr>
              <w:jc w:val="center"/>
              <w:rPr>
                <w:sz w:val="16"/>
                <w:szCs w:val="16"/>
              </w:rPr>
            </w:pPr>
            <w:r w:rsidRPr="00E85114">
              <w:rPr>
                <w:sz w:val="16"/>
                <w:szCs w:val="16"/>
              </w:rPr>
              <w:t>Плановые значения</w:t>
            </w:r>
          </w:p>
        </w:tc>
      </w:tr>
      <w:tr w:rsidR="00491053" w:rsidRPr="00E85114" w14:paraId="1EC751ED" w14:textId="77777777" w:rsidTr="00A540BB">
        <w:trPr>
          <w:trHeight w:val="600"/>
        </w:trPr>
        <w:tc>
          <w:tcPr>
            <w:tcW w:w="225" w:type="pct"/>
            <w:vMerge/>
            <w:vAlign w:val="center"/>
            <w:hideMark/>
          </w:tcPr>
          <w:p w14:paraId="3D15488A" w14:textId="77777777" w:rsidR="00491053" w:rsidRPr="00E85114" w:rsidRDefault="00491053" w:rsidP="00A540BB">
            <w:pPr>
              <w:jc w:val="center"/>
              <w:rPr>
                <w:sz w:val="16"/>
                <w:szCs w:val="16"/>
              </w:rPr>
            </w:pPr>
          </w:p>
        </w:tc>
        <w:tc>
          <w:tcPr>
            <w:tcW w:w="883" w:type="pct"/>
            <w:vMerge/>
            <w:vAlign w:val="center"/>
            <w:hideMark/>
          </w:tcPr>
          <w:p w14:paraId="748CA508" w14:textId="77777777" w:rsidR="00491053" w:rsidRPr="00E85114" w:rsidRDefault="00491053" w:rsidP="00A540BB">
            <w:pPr>
              <w:jc w:val="center"/>
              <w:rPr>
                <w:sz w:val="16"/>
                <w:szCs w:val="16"/>
              </w:rPr>
            </w:pPr>
          </w:p>
        </w:tc>
        <w:tc>
          <w:tcPr>
            <w:tcW w:w="633" w:type="pct"/>
            <w:vMerge/>
            <w:vAlign w:val="center"/>
            <w:hideMark/>
          </w:tcPr>
          <w:p w14:paraId="52A40802" w14:textId="77777777" w:rsidR="00491053" w:rsidRPr="00E85114" w:rsidRDefault="00491053" w:rsidP="00A540BB">
            <w:pPr>
              <w:jc w:val="center"/>
              <w:rPr>
                <w:sz w:val="16"/>
                <w:szCs w:val="16"/>
              </w:rPr>
            </w:pPr>
          </w:p>
        </w:tc>
        <w:tc>
          <w:tcPr>
            <w:tcW w:w="606" w:type="pct"/>
            <w:vMerge/>
            <w:vAlign w:val="center"/>
            <w:hideMark/>
          </w:tcPr>
          <w:p w14:paraId="79D42856" w14:textId="77777777" w:rsidR="00491053" w:rsidRPr="00E85114" w:rsidRDefault="00491053" w:rsidP="00A540BB">
            <w:pPr>
              <w:jc w:val="center"/>
              <w:rPr>
                <w:sz w:val="16"/>
                <w:szCs w:val="16"/>
              </w:rPr>
            </w:pPr>
          </w:p>
        </w:tc>
        <w:tc>
          <w:tcPr>
            <w:tcW w:w="552" w:type="pct"/>
            <w:vMerge w:val="restart"/>
            <w:shd w:val="clear" w:color="auto" w:fill="auto"/>
            <w:vAlign w:val="center"/>
            <w:hideMark/>
          </w:tcPr>
          <w:p w14:paraId="5B1C75DC" w14:textId="77777777" w:rsidR="00491053" w:rsidRPr="00E85114" w:rsidRDefault="00491053" w:rsidP="00A540BB">
            <w:pPr>
              <w:jc w:val="center"/>
              <w:rPr>
                <w:sz w:val="16"/>
                <w:szCs w:val="16"/>
              </w:rPr>
            </w:pPr>
            <w:proofErr w:type="gramStart"/>
            <w:r w:rsidRPr="00E85114">
              <w:rPr>
                <w:sz w:val="16"/>
                <w:szCs w:val="16"/>
              </w:rPr>
              <w:t>Утвержден</w:t>
            </w:r>
            <w:r>
              <w:rPr>
                <w:sz w:val="16"/>
                <w:szCs w:val="16"/>
              </w:rPr>
              <w:t>-</w:t>
            </w:r>
            <w:proofErr w:type="spellStart"/>
            <w:r w:rsidRPr="00E85114">
              <w:rPr>
                <w:sz w:val="16"/>
                <w:szCs w:val="16"/>
              </w:rPr>
              <w:t>ный</w:t>
            </w:r>
            <w:proofErr w:type="spellEnd"/>
            <w:proofErr w:type="gramEnd"/>
            <w:r w:rsidRPr="00E85114">
              <w:rPr>
                <w:sz w:val="16"/>
                <w:szCs w:val="16"/>
              </w:rPr>
              <w:t xml:space="preserve"> период</w:t>
            </w:r>
          </w:p>
        </w:tc>
        <w:tc>
          <w:tcPr>
            <w:tcW w:w="2101" w:type="pct"/>
            <w:gridSpan w:val="5"/>
            <w:shd w:val="clear" w:color="auto" w:fill="auto"/>
            <w:vAlign w:val="center"/>
            <w:hideMark/>
          </w:tcPr>
          <w:p w14:paraId="6DE25442" w14:textId="77777777" w:rsidR="00491053" w:rsidRPr="00E85114" w:rsidRDefault="00491053" w:rsidP="00A540BB">
            <w:pPr>
              <w:jc w:val="center"/>
              <w:rPr>
                <w:sz w:val="16"/>
                <w:szCs w:val="16"/>
              </w:rPr>
            </w:pPr>
            <w:r w:rsidRPr="00E85114">
              <w:rPr>
                <w:sz w:val="16"/>
                <w:szCs w:val="16"/>
              </w:rPr>
              <w:t>в т.ч. по годам реализации</w:t>
            </w:r>
          </w:p>
        </w:tc>
      </w:tr>
      <w:tr w:rsidR="00491053" w:rsidRPr="00E85114" w14:paraId="1DDA86C9" w14:textId="77777777" w:rsidTr="00A540BB">
        <w:trPr>
          <w:trHeight w:val="255"/>
        </w:trPr>
        <w:tc>
          <w:tcPr>
            <w:tcW w:w="225" w:type="pct"/>
            <w:vMerge/>
            <w:vAlign w:val="center"/>
            <w:hideMark/>
          </w:tcPr>
          <w:p w14:paraId="5F9EC4F1" w14:textId="77777777" w:rsidR="00491053" w:rsidRPr="00E85114" w:rsidRDefault="00491053" w:rsidP="00A540BB">
            <w:pPr>
              <w:jc w:val="center"/>
              <w:rPr>
                <w:sz w:val="16"/>
                <w:szCs w:val="16"/>
              </w:rPr>
            </w:pPr>
          </w:p>
        </w:tc>
        <w:tc>
          <w:tcPr>
            <w:tcW w:w="883" w:type="pct"/>
            <w:vMerge/>
            <w:vAlign w:val="center"/>
            <w:hideMark/>
          </w:tcPr>
          <w:p w14:paraId="68F63534" w14:textId="77777777" w:rsidR="00491053" w:rsidRPr="00E85114" w:rsidRDefault="00491053" w:rsidP="00A540BB">
            <w:pPr>
              <w:jc w:val="center"/>
              <w:rPr>
                <w:sz w:val="16"/>
                <w:szCs w:val="16"/>
              </w:rPr>
            </w:pPr>
          </w:p>
        </w:tc>
        <w:tc>
          <w:tcPr>
            <w:tcW w:w="633" w:type="pct"/>
            <w:vMerge/>
            <w:vAlign w:val="center"/>
            <w:hideMark/>
          </w:tcPr>
          <w:p w14:paraId="4863FC0F" w14:textId="77777777" w:rsidR="00491053" w:rsidRPr="00E85114" w:rsidRDefault="00491053" w:rsidP="00A540BB">
            <w:pPr>
              <w:jc w:val="center"/>
              <w:rPr>
                <w:sz w:val="16"/>
                <w:szCs w:val="16"/>
              </w:rPr>
            </w:pPr>
          </w:p>
        </w:tc>
        <w:tc>
          <w:tcPr>
            <w:tcW w:w="606" w:type="pct"/>
            <w:vMerge/>
            <w:vAlign w:val="center"/>
            <w:hideMark/>
          </w:tcPr>
          <w:p w14:paraId="3EC9A211" w14:textId="77777777" w:rsidR="00491053" w:rsidRPr="00E85114" w:rsidRDefault="00491053" w:rsidP="00A540BB">
            <w:pPr>
              <w:jc w:val="center"/>
              <w:rPr>
                <w:sz w:val="16"/>
                <w:szCs w:val="16"/>
              </w:rPr>
            </w:pPr>
          </w:p>
        </w:tc>
        <w:tc>
          <w:tcPr>
            <w:tcW w:w="552" w:type="pct"/>
            <w:vMerge/>
            <w:vAlign w:val="center"/>
            <w:hideMark/>
          </w:tcPr>
          <w:p w14:paraId="585B3F1D" w14:textId="77777777" w:rsidR="00491053" w:rsidRPr="00E85114" w:rsidRDefault="00491053" w:rsidP="00A540BB">
            <w:pPr>
              <w:jc w:val="center"/>
              <w:rPr>
                <w:sz w:val="16"/>
                <w:szCs w:val="16"/>
              </w:rPr>
            </w:pPr>
          </w:p>
        </w:tc>
        <w:tc>
          <w:tcPr>
            <w:tcW w:w="413" w:type="pct"/>
            <w:shd w:val="clear" w:color="auto" w:fill="auto"/>
            <w:vAlign w:val="center"/>
            <w:hideMark/>
          </w:tcPr>
          <w:p w14:paraId="3F912CAD" w14:textId="77777777" w:rsidR="00491053" w:rsidRPr="00E85114" w:rsidRDefault="00491053" w:rsidP="00A540BB">
            <w:pPr>
              <w:jc w:val="center"/>
              <w:rPr>
                <w:sz w:val="16"/>
                <w:szCs w:val="16"/>
              </w:rPr>
            </w:pPr>
            <w:r>
              <w:rPr>
                <w:sz w:val="16"/>
                <w:szCs w:val="16"/>
              </w:rPr>
              <w:t>2022</w:t>
            </w:r>
          </w:p>
        </w:tc>
        <w:tc>
          <w:tcPr>
            <w:tcW w:w="439" w:type="pct"/>
            <w:shd w:val="clear" w:color="auto" w:fill="auto"/>
            <w:vAlign w:val="center"/>
            <w:hideMark/>
          </w:tcPr>
          <w:p w14:paraId="3F6BCD54" w14:textId="77777777" w:rsidR="00491053" w:rsidRPr="00E85114" w:rsidRDefault="00491053" w:rsidP="00A540BB">
            <w:pPr>
              <w:jc w:val="center"/>
              <w:rPr>
                <w:sz w:val="16"/>
                <w:szCs w:val="16"/>
              </w:rPr>
            </w:pPr>
            <w:r>
              <w:rPr>
                <w:sz w:val="16"/>
                <w:szCs w:val="16"/>
              </w:rPr>
              <w:t>2023</w:t>
            </w:r>
          </w:p>
        </w:tc>
        <w:tc>
          <w:tcPr>
            <w:tcW w:w="417" w:type="pct"/>
            <w:shd w:val="clear" w:color="auto" w:fill="auto"/>
            <w:vAlign w:val="center"/>
            <w:hideMark/>
          </w:tcPr>
          <w:p w14:paraId="25B0D93F" w14:textId="77777777" w:rsidR="00491053" w:rsidRPr="00E85114" w:rsidRDefault="00491053" w:rsidP="00A540BB">
            <w:pPr>
              <w:jc w:val="center"/>
              <w:rPr>
                <w:sz w:val="16"/>
                <w:szCs w:val="16"/>
              </w:rPr>
            </w:pPr>
            <w:r w:rsidRPr="00E85114">
              <w:rPr>
                <w:sz w:val="16"/>
                <w:szCs w:val="16"/>
              </w:rPr>
              <w:t>20</w:t>
            </w:r>
            <w:r>
              <w:rPr>
                <w:sz w:val="16"/>
                <w:szCs w:val="16"/>
              </w:rPr>
              <w:t>24</w:t>
            </w:r>
          </w:p>
        </w:tc>
        <w:tc>
          <w:tcPr>
            <w:tcW w:w="416" w:type="pct"/>
            <w:vAlign w:val="center"/>
          </w:tcPr>
          <w:p w14:paraId="0C8B158A" w14:textId="77777777" w:rsidR="00491053" w:rsidRPr="00E85114" w:rsidRDefault="00491053" w:rsidP="00A540BB">
            <w:pPr>
              <w:jc w:val="center"/>
              <w:rPr>
                <w:sz w:val="16"/>
                <w:szCs w:val="16"/>
              </w:rPr>
            </w:pPr>
            <w:r>
              <w:rPr>
                <w:sz w:val="16"/>
                <w:szCs w:val="16"/>
              </w:rPr>
              <w:t>2025</w:t>
            </w:r>
          </w:p>
        </w:tc>
        <w:tc>
          <w:tcPr>
            <w:tcW w:w="416" w:type="pct"/>
            <w:vAlign w:val="center"/>
          </w:tcPr>
          <w:p w14:paraId="4EC605D4" w14:textId="77777777" w:rsidR="00491053" w:rsidRPr="00E85114" w:rsidRDefault="00491053" w:rsidP="00A540BB">
            <w:pPr>
              <w:jc w:val="center"/>
              <w:rPr>
                <w:sz w:val="16"/>
                <w:szCs w:val="16"/>
              </w:rPr>
            </w:pPr>
            <w:r>
              <w:rPr>
                <w:sz w:val="16"/>
                <w:szCs w:val="16"/>
              </w:rPr>
              <w:t>2026</w:t>
            </w:r>
          </w:p>
        </w:tc>
      </w:tr>
      <w:tr w:rsidR="00491053" w:rsidRPr="00E85114" w14:paraId="638F023D" w14:textId="77777777" w:rsidTr="00A540BB">
        <w:trPr>
          <w:trHeight w:val="510"/>
        </w:trPr>
        <w:tc>
          <w:tcPr>
            <w:tcW w:w="225" w:type="pct"/>
            <w:shd w:val="clear" w:color="000000" w:fill="FFFFFF"/>
            <w:vAlign w:val="center"/>
          </w:tcPr>
          <w:p w14:paraId="63718EA8" w14:textId="77777777" w:rsidR="00491053" w:rsidRPr="004F60BE" w:rsidRDefault="00491053" w:rsidP="00A540BB">
            <w:pPr>
              <w:jc w:val="center"/>
              <w:rPr>
                <w:sz w:val="16"/>
                <w:szCs w:val="16"/>
              </w:rPr>
            </w:pPr>
            <w:r w:rsidRPr="004F60BE">
              <w:rPr>
                <w:sz w:val="16"/>
                <w:szCs w:val="16"/>
              </w:rPr>
              <w:t>1</w:t>
            </w:r>
          </w:p>
        </w:tc>
        <w:tc>
          <w:tcPr>
            <w:tcW w:w="883" w:type="pct"/>
            <w:shd w:val="clear" w:color="000000" w:fill="FFFFFF"/>
            <w:vAlign w:val="center"/>
          </w:tcPr>
          <w:p w14:paraId="167AA15E" w14:textId="77777777" w:rsidR="00491053" w:rsidRPr="004F60BE" w:rsidRDefault="00491053" w:rsidP="00A540BB">
            <w:pPr>
              <w:jc w:val="center"/>
              <w:rPr>
                <w:sz w:val="16"/>
                <w:szCs w:val="16"/>
              </w:rPr>
            </w:pPr>
            <w:r w:rsidRPr="004F60BE">
              <w:rPr>
                <w:sz w:val="16"/>
                <w:szCs w:val="16"/>
              </w:rPr>
              <w:t>2</w:t>
            </w:r>
          </w:p>
        </w:tc>
        <w:tc>
          <w:tcPr>
            <w:tcW w:w="633" w:type="pct"/>
            <w:shd w:val="clear" w:color="auto" w:fill="auto"/>
            <w:vAlign w:val="center"/>
          </w:tcPr>
          <w:p w14:paraId="798D60EC" w14:textId="77777777" w:rsidR="00491053" w:rsidRPr="004F60BE" w:rsidRDefault="00491053" w:rsidP="00A540BB">
            <w:pPr>
              <w:jc w:val="center"/>
              <w:rPr>
                <w:sz w:val="16"/>
                <w:szCs w:val="16"/>
              </w:rPr>
            </w:pPr>
            <w:r w:rsidRPr="004F60BE">
              <w:rPr>
                <w:sz w:val="16"/>
                <w:szCs w:val="16"/>
              </w:rPr>
              <w:t>3</w:t>
            </w:r>
          </w:p>
        </w:tc>
        <w:tc>
          <w:tcPr>
            <w:tcW w:w="606" w:type="pct"/>
            <w:shd w:val="clear" w:color="auto" w:fill="auto"/>
            <w:vAlign w:val="center"/>
          </w:tcPr>
          <w:p w14:paraId="3FCC2C67" w14:textId="77777777" w:rsidR="00491053" w:rsidRPr="004F60BE" w:rsidRDefault="00491053" w:rsidP="00A540BB">
            <w:pPr>
              <w:jc w:val="center"/>
              <w:rPr>
                <w:sz w:val="16"/>
                <w:szCs w:val="16"/>
              </w:rPr>
            </w:pPr>
            <w:r w:rsidRPr="004F60BE">
              <w:rPr>
                <w:sz w:val="16"/>
                <w:szCs w:val="16"/>
              </w:rPr>
              <w:t>4</w:t>
            </w:r>
          </w:p>
        </w:tc>
        <w:tc>
          <w:tcPr>
            <w:tcW w:w="552" w:type="pct"/>
            <w:shd w:val="clear" w:color="auto" w:fill="auto"/>
            <w:vAlign w:val="center"/>
          </w:tcPr>
          <w:p w14:paraId="16D05033" w14:textId="77777777" w:rsidR="00491053" w:rsidRPr="004F60BE" w:rsidRDefault="00491053" w:rsidP="00A540BB">
            <w:pPr>
              <w:jc w:val="center"/>
              <w:rPr>
                <w:sz w:val="16"/>
                <w:szCs w:val="16"/>
              </w:rPr>
            </w:pPr>
            <w:r w:rsidRPr="004F60BE">
              <w:rPr>
                <w:sz w:val="16"/>
                <w:szCs w:val="16"/>
              </w:rPr>
              <w:t>5</w:t>
            </w:r>
          </w:p>
        </w:tc>
        <w:tc>
          <w:tcPr>
            <w:tcW w:w="413" w:type="pct"/>
            <w:shd w:val="clear" w:color="auto" w:fill="auto"/>
            <w:vAlign w:val="center"/>
          </w:tcPr>
          <w:p w14:paraId="50A173C4" w14:textId="77777777" w:rsidR="00491053" w:rsidRPr="004F60BE" w:rsidRDefault="00491053" w:rsidP="00A540BB">
            <w:pPr>
              <w:jc w:val="center"/>
              <w:rPr>
                <w:sz w:val="16"/>
                <w:szCs w:val="16"/>
              </w:rPr>
            </w:pPr>
            <w:r w:rsidRPr="004F60BE">
              <w:rPr>
                <w:sz w:val="16"/>
                <w:szCs w:val="16"/>
              </w:rPr>
              <w:t>6</w:t>
            </w:r>
          </w:p>
        </w:tc>
        <w:tc>
          <w:tcPr>
            <w:tcW w:w="439" w:type="pct"/>
            <w:shd w:val="clear" w:color="auto" w:fill="auto"/>
            <w:vAlign w:val="center"/>
          </w:tcPr>
          <w:p w14:paraId="5CE30BBB" w14:textId="77777777" w:rsidR="00491053" w:rsidRPr="004F60BE" w:rsidRDefault="00491053" w:rsidP="00A540BB">
            <w:pPr>
              <w:jc w:val="center"/>
              <w:rPr>
                <w:sz w:val="16"/>
                <w:szCs w:val="16"/>
              </w:rPr>
            </w:pPr>
            <w:r w:rsidRPr="004F60BE">
              <w:rPr>
                <w:sz w:val="16"/>
                <w:szCs w:val="16"/>
              </w:rPr>
              <w:t>7</w:t>
            </w:r>
          </w:p>
        </w:tc>
        <w:tc>
          <w:tcPr>
            <w:tcW w:w="417" w:type="pct"/>
            <w:shd w:val="clear" w:color="000000" w:fill="FFFFFF"/>
            <w:vAlign w:val="center"/>
          </w:tcPr>
          <w:p w14:paraId="0D45E37F" w14:textId="77777777" w:rsidR="00491053" w:rsidRPr="004F60BE" w:rsidRDefault="00491053" w:rsidP="00A540BB">
            <w:pPr>
              <w:jc w:val="center"/>
              <w:rPr>
                <w:sz w:val="16"/>
                <w:szCs w:val="16"/>
              </w:rPr>
            </w:pPr>
            <w:r w:rsidRPr="004F60BE">
              <w:rPr>
                <w:sz w:val="16"/>
                <w:szCs w:val="16"/>
              </w:rPr>
              <w:t>8</w:t>
            </w:r>
          </w:p>
        </w:tc>
        <w:tc>
          <w:tcPr>
            <w:tcW w:w="416" w:type="pct"/>
            <w:shd w:val="clear" w:color="auto" w:fill="auto"/>
            <w:vAlign w:val="center"/>
          </w:tcPr>
          <w:p w14:paraId="4D353B74" w14:textId="77777777" w:rsidR="00491053" w:rsidRPr="004F60BE" w:rsidRDefault="00491053" w:rsidP="00A540BB">
            <w:pPr>
              <w:jc w:val="center"/>
              <w:rPr>
                <w:sz w:val="16"/>
                <w:szCs w:val="16"/>
              </w:rPr>
            </w:pPr>
            <w:r w:rsidRPr="004F60BE">
              <w:rPr>
                <w:sz w:val="16"/>
                <w:szCs w:val="16"/>
              </w:rPr>
              <w:t>9</w:t>
            </w:r>
          </w:p>
        </w:tc>
        <w:tc>
          <w:tcPr>
            <w:tcW w:w="416" w:type="pct"/>
            <w:shd w:val="clear" w:color="auto" w:fill="auto"/>
            <w:vAlign w:val="center"/>
          </w:tcPr>
          <w:p w14:paraId="0E36B373" w14:textId="77777777" w:rsidR="00491053" w:rsidRDefault="00491053" w:rsidP="00A540BB">
            <w:pPr>
              <w:jc w:val="center"/>
              <w:rPr>
                <w:sz w:val="16"/>
                <w:szCs w:val="16"/>
              </w:rPr>
            </w:pPr>
            <w:r>
              <w:rPr>
                <w:sz w:val="16"/>
                <w:szCs w:val="16"/>
              </w:rPr>
              <w:t>10</w:t>
            </w:r>
          </w:p>
        </w:tc>
      </w:tr>
      <w:tr w:rsidR="00491053" w:rsidRPr="00E85114" w14:paraId="0575B1BF" w14:textId="77777777" w:rsidTr="00A540BB">
        <w:trPr>
          <w:trHeight w:val="510"/>
        </w:trPr>
        <w:tc>
          <w:tcPr>
            <w:tcW w:w="225" w:type="pct"/>
            <w:shd w:val="clear" w:color="auto" w:fill="auto"/>
            <w:vAlign w:val="center"/>
            <w:hideMark/>
          </w:tcPr>
          <w:p w14:paraId="0055D899" w14:textId="77777777" w:rsidR="00491053" w:rsidRPr="00E85114" w:rsidRDefault="00491053" w:rsidP="00A540BB">
            <w:pPr>
              <w:jc w:val="center"/>
              <w:rPr>
                <w:sz w:val="16"/>
                <w:szCs w:val="16"/>
              </w:rPr>
            </w:pPr>
            <w:r w:rsidRPr="00E85114">
              <w:rPr>
                <w:sz w:val="16"/>
                <w:szCs w:val="16"/>
              </w:rPr>
              <w:t>1</w:t>
            </w:r>
          </w:p>
        </w:tc>
        <w:tc>
          <w:tcPr>
            <w:tcW w:w="883" w:type="pct"/>
            <w:shd w:val="clear" w:color="auto" w:fill="auto"/>
            <w:vAlign w:val="center"/>
            <w:hideMark/>
          </w:tcPr>
          <w:p w14:paraId="78631169" w14:textId="77777777" w:rsidR="00491053" w:rsidRPr="00E85114" w:rsidRDefault="00491053" w:rsidP="00A540BB">
            <w:pPr>
              <w:jc w:val="center"/>
              <w:rPr>
                <w:sz w:val="16"/>
                <w:szCs w:val="16"/>
              </w:rPr>
            </w:pPr>
            <w:r w:rsidRPr="00E85114">
              <w:rPr>
                <w:sz w:val="16"/>
                <w:szCs w:val="16"/>
              </w:rPr>
              <w:t>Удельный расход электрической энергии на транспортировку теплоносителя</w:t>
            </w:r>
          </w:p>
        </w:tc>
        <w:tc>
          <w:tcPr>
            <w:tcW w:w="633" w:type="pct"/>
            <w:shd w:val="clear" w:color="auto" w:fill="auto"/>
            <w:vAlign w:val="center"/>
            <w:hideMark/>
          </w:tcPr>
          <w:p w14:paraId="0B9FF351" w14:textId="77777777" w:rsidR="00491053" w:rsidRPr="00E85114" w:rsidRDefault="00491053" w:rsidP="00A540BB">
            <w:pPr>
              <w:jc w:val="center"/>
              <w:rPr>
                <w:sz w:val="16"/>
                <w:szCs w:val="16"/>
              </w:rPr>
            </w:pPr>
            <w:proofErr w:type="spellStart"/>
            <w:r w:rsidRPr="00E85114">
              <w:rPr>
                <w:sz w:val="16"/>
                <w:szCs w:val="16"/>
              </w:rPr>
              <w:t>кВтч</w:t>
            </w:r>
            <w:proofErr w:type="spellEnd"/>
            <w:r w:rsidRPr="00E85114">
              <w:rPr>
                <w:sz w:val="16"/>
                <w:szCs w:val="16"/>
              </w:rPr>
              <w:t>/м</w:t>
            </w:r>
            <w:r w:rsidRPr="00011B06">
              <w:rPr>
                <w:sz w:val="16"/>
                <w:szCs w:val="16"/>
                <w:vertAlign w:val="superscript"/>
              </w:rPr>
              <w:t>3</w:t>
            </w:r>
          </w:p>
        </w:tc>
        <w:tc>
          <w:tcPr>
            <w:tcW w:w="606" w:type="pct"/>
            <w:shd w:val="clear" w:color="auto" w:fill="auto"/>
            <w:vAlign w:val="center"/>
          </w:tcPr>
          <w:p w14:paraId="12462A31" w14:textId="77777777" w:rsidR="00491053" w:rsidRPr="00E85114" w:rsidRDefault="00491053" w:rsidP="00A540BB">
            <w:pPr>
              <w:jc w:val="center"/>
              <w:rPr>
                <w:sz w:val="16"/>
                <w:szCs w:val="16"/>
              </w:rPr>
            </w:pPr>
            <w:r>
              <w:rPr>
                <w:sz w:val="16"/>
                <w:szCs w:val="16"/>
              </w:rPr>
              <w:t>-</w:t>
            </w:r>
          </w:p>
        </w:tc>
        <w:tc>
          <w:tcPr>
            <w:tcW w:w="552" w:type="pct"/>
            <w:shd w:val="clear" w:color="auto" w:fill="auto"/>
            <w:vAlign w:val="center"/>
          </w:tcPr>
          <w:p w14:paraId="28CD6362" w14:textId="77777777" w:rsidR="00491053" w:rsidRPr="00E85114" w:rsidRDefault="00491053" w:rsidP="00A540BB">
            <w:pPr>
              <w:jc w:val="center"/>
              <w:rPr>
                <w:sz w:val="16"/>
                <w:szCs w:val="16"/>
              </w:rPr>
            </w:pPr>
            <w:r>
              <w:rPr>
                <w:sz w:val="16"/>
                <w:szCs w:val="16"/>
              </w:rPr>
              <w:t>-</w:t>
            </w:r>
          </w:p>
        </w:tc>
        <w:tc>
          <w:tcPr>
            <w:tcW w:w="413" w:type="pct"/>
            <w:shd w:val="clear" w:color="auto" w:fill="auto"/>
            <w:vAlign w:val="center"/>
          </w:tcPr>
          <w:p w14:paraId="6A6A6850" w14:textId="77777777" w:rsidR="00491053" w:rsidRPr="00E85114" w:rsidRDefault="00491053" w:rsidP="00A540BB">
            <w:pPr>
              <w:jc w:val="center"/>
              <w:rPr>
                <w:sz w:val="16"/>
                <w:szCs w:val="16"/>
              </w:rPr>
            </w:pPr>
            <w:r>
              <w:rPr>
                <w:sz w:val="16"/>
                <w:szCs w:val="16"/>
              </w:rPr>
              <w:t>-</w:t>
            </w:r>
          </w:p>
        </w:tc>
        <w:tc>
          <w:tcPr>
            <w:tcW w:w="439" w:type="pct"/>
            <w:shd w:val="clear" w:color="auto" w:fill="auto"/>
            <w:vAlign w:val="center"/>
          </w:tcPr>
          <w:p w14:paraId="0F30AA5E" w14:textId="77777777" w:rsidR="00491053" w:rsidRPr="00E85114" w:rsidRDefault="00491053" w:rsidP="00A540BB">
            <w:pPr>
              <w:jc w:val="center"/>
              <w:rPr>
                <w:sz w:val="16"/>
                <w:szCs w:val="16"/>
              </w:rPr>
            </w:pPr>
            <w:r>
              <w:rPr>
                <w:sz w:val="16"/>
                <w:szCs w:val="16"/>
              </w:rPr>
              <w:t>-</w:t>
            </w:r>
          </w:p>
        </w:tc>
        <w:tc>
          <w:tcPr>
            <w:tcW w:w="417" w:type="pct"/>
            <w:shd w:val="clear" w:color="auto" w:fill="auto"/>
            <w:vAlign w:val="center"/>
          </w:tcPr>
          <w:p w14:paraId="5904A1CD" w14:textId="77777777" w:rsidR="00491053" w:rsidRPr="00E85114" w:rsidRDefault="00491053" w:rsidP="00A540BB">
            <w:pPr>
              <w:jc w:val="center"/>
              <w:rPr>
                <w:sz w:val="16"/>
                <w:szCs w:val="16"/>
              </w:rPr>
            </w:pPr>
            <w:r>
              <w:rPr>
                <w:sz w:val="16"/>
                <w:szCs w:val="16"/>
              </w:rPr>
              <w:t>-</w:t>
            </w:r>
          </w:p>
        </w:tc>
        <w:tc>
          <w:tcPr>
            <w:tcW w:w="416" w:type="pct"/>
            <w:shd w:val="clear" w:color="auto" w:fill="auto"/>
            <w:vAlign w:val="center"/>
          </w:tcPr>
          <w:p w14:paraId="21C02485" w14:textId="77777777" w:rsidR="00491053" w:rsidRPr="00E85114" w:rsidRDefault="00491053" w:rsidP="00A540BB">
            <w:pPr>
              <w:jc w:val="center"/>
              <w:rPr>
                <w:sz w:val="16"/>
                <w:szCs w:val="16"/>
              </w:rPr>
            </w:pPr>
            <w:r>
              <w:rPr>
                <w:sz w:val="16"/>
                <w:szCs w:val="16"/>
              </w:rPr>
              <w:t>-</w:t>
            </w:r>
          </w:p>
        </w:tc>
        <w:tc>
          <w:tcPr>
            <w:tcW w:w="416" w:type="pct"/>
            <w:shd w:val="clear" w:color="auto" w:fill="auto"/>
            <w:vAlign w:val="center"/>
          </w:tcPr>
          <w:p w14:paraId="6345BD22" w14:textId="77777777" w:rsidR="00491053" w:rsidRPr="00E85114" w:rsidRDefault="00491053" w:rsidP="00A540BB">
            <w:pPr>
              <w:jc w:val="center"/>
              <w:rPr>
                <w:sz w:val="16"/>
                <w:szCs w:val="16"/>
              </w:rPr>
            </w:pPr>
            <w:r>
              <w:rPr>
                <w:sz w:val="16"/>
                <w:szCs w:val="16"/>
              </w:rPr>
              <w:t>-</w:t>
            </w:r>
          </w:p>
        </w:tc>
      </w:tr>
      <w:tr w:rsidR="00491053" w:rsidRPr="00E85114" w14:paraId="48E1B0EE" w14:textId="77777777" w:rsidTr="00A540BB">
        <w:trPr>
          <w:trHeight w:val="510"/>
        </w:trPr>
        <w:tc>
          <w:tcPr>
            <w:tcW w:w="225" w:type="pct"/>
            <w:shd w:val="clear" w:color="auto" w:fill="auto"/>
            <w:vAlign w:val="center"/>
            <w:hideMark/>
          </w:tcPr>
          <w:p w14:paraId="0F30B18D" w14:textId="77777777" w:rsidR="00491053" w:rsidRPr="00E85114" w:rsidRDefault="00491053" w:rsidP="00A540BB">
            <w:pPr>
              <w:jc w:val="center"/>
              <w:rPr>
                <w:sz w:val="16"/>
                <w:szCs w:val="16"/>
              </w:rPr>
            </w:pPr>
            <w:r w:rsidRPr="00E85114">
              <w:rPr>
                <w:sz w:val="16"/>
                <w:szCs w:val="16"/>
              </w:rPr>
              <w:t>2</w:t>
            </w:r>
          </w:p>
        </w:tc>
        <w:tc>
          <w:tcPr>
            <w:tcW w:w="883" w:type="pct"/>
            <w:shd w:val="clear" w:color="auto" w:fill="auto"/>
            <w:vAlign w:val="center"/>
            <w:hideMark/>
          </w:tcPr>
          <w:p w14:paraId="5A18146F" w14:textId="77777777" w:rsidR="00491053" w:rsidRPr="00E85114" w:rsidRDefault="00491053" w:rsidP="00A540BB">
            <w:pPr>
              <w:jc w:val="center"/>
              <w:rPr>
                <w:sz w:val="16"/>
                <w:szCs w:val="16"/>
              </w:rPr>
            </w:pPr>
            <w:r w:rsidRPr="00E85114">
              <w:rPr>
                <w:sz w:val="16"/>
                <w:szCs w:val="16"/>
              </w:rPr>
              <w:t>Удельный расход условного топлива на выработку единицы тепловой энергии и (или) теплоносителя</w:t>
            </w:r>
          </w:p>
        </w:tc>
        <w:tc>
          <w:tcPr>
            <w:tcW w:w="633" w:type="pct"/>
            <w:shd w:val="clear" w:color="auto" w:fill="auto"/>
            <w:vAlign w:val="center"/>
            <w:hideMark/>
          </w:tcPr>
          <w:p w14:paraId="68D4D896" w14:textId="77777777" w:rsidR="00491053" w:rsidRPr="00E85114" w:rsidRDefault="00491053" w:rsidP="00A540BB">
            <w:pPr>
              <w:jc w:val="center"/>
              <w:rPr>
                <w:sz w:val="16"/>
                <w:szCs w:val="16"/>
              </w:rPr>
            </w:pPr>
            <w:proofErr w:type="spellStart"/>
            <w:r w:rsidRPr="00B72034">
              <w:rPr>
                <w:sz w:val="16"/>
                <w:szCs w:val="16"/>
              </w:rPr>
              <w:t>кг.у.т</w:t>
            </w:r>
            <w:proofErr w:type="spellEnd"/>
            <w:r w:rsidRPr="00B72034">
              <w:rPr>
                <w:sz w:val="16"/>
                <w:szCs w:val="16"/>
              </w:rPr>
              <w:t>./</w:t>
            </w:r>
            <w:r w:rsidRPr="00E85114">
              <w:rPr>
                <w:sz w:val="16"/>
                <w:szCs w:val="16"/>
              </w:rPr>
              <w:t>Гкал</w:t>
            </w:r>
          </w:p>
        </w:tc>
        <w:tc>
          <w:tcPr>
            <w:tcW w:w="606" w:type="pct"/>
            <w:shd w:val="clear" w:color="auto" w:fill="auto"/>
            <w:vAlign w:val="center"/>
          </w:tcPr>
          <w:p w14:paraId="4885F2C5" w14:textId="77777777" w:rsidR="00491053" w:rsidRPr="00B72034" w:rsidRDefault="00491053" w:rsidP="00A540BB">
            <w:pPr>
              <w:jc w:val="center"/>
              <w:rPr>
                <w:sz w:val="16"/>
                <w:szCs w:val="16"/>
              </w:rPr>
            </w:pPr>
            <w:r w:rsidRPr="00B72034">
              <w:rPr>
                <w:sz w:val="16"/>
                <w:szCs w:val="16"/>
              </w:rPr>
              <w:t>218,12</w:t>
            </w:r>
          </w:p>
        </w:tc>
        <w:tc>
          <w:tcPr>
            <w:tcW w:w="552" w:type="pct"/>
            <w:shd w:val="clear" w:color="auto" w:fill="auto"/>
            <w:vAlign w:val="center"/>
          </w:tcPr>
          <w:p w14:paraId="55BF4835" w14:textId="77777777" w:rsidR="00491053" w:rsidRPr="00B72034" w:rsidRDefault="00491053" w:rsidP="00A540BB">
            <w:pPr>
              <w:jc w:val="center"/>
              <w:rPr>
                <w:sz w:val="16"/>
                <w:szCs w:val="16"/>
              </w:rPr>
            </w:pPr>
            <w:r w:rsidRPr="00B72034">
              <w:rPr>
                <w:sz w:val="16"/>
                <w:szCs w:val="16"/>
              </w:rPr>
              <w:t>217,53</w:t>
            </w:r>
          </w:p>
        </w:tc>
        <w:tc>
          <w:tcPr>
            <w:tcW w:w="413" w:type="pct"/>
            <w:shd w:val="clear" w:color="auto" w:fill="auto"/>
            <w:vAlign w:val="center"/>
          </w:tcPr>
          <w:p w14:paraId="2641EE86" w14:textId="77777777" w:rsidR="00491053" w:rsidRPr="00B72034" w:rsidRDefault="00491053" w:rsidP="00A540BB">
            <w:pPr>
              <w:jc w:val="center"/>
              <w:rPr>
                <w:sz w:val="16"/>
                <w:szCs w:val="16"/>
              </w:rPr>
            </w:pPr>
            <w:r w:rsidRPr="00B72034">
              <w:rPr>
                <w:sz w:val="16"/>
                <w:szCs w:val="16"/>
              </w:rPr>
              <w:t>218,12</w:t>
            </w:r>
          </w:p>
        </w:tc>
        <w:tc>
          <w:tcPr>
            <w:tcW w:w="439" w:type="pct"/>
            <w:shd w:val="clear" w:color="auto" w:fill="auto"/>
            <w:vAlign w:val="center"/>
          </w:tcPr>
          <w:p w14:paraId="4A685947" w14:textId="77777777" w:rsidR="00491053" w:rsidRPr="00B72034" w:rsidRDefault="00491053" w:rsidP="00A540BB">
            <w:pPr>
              <w:jc w:val="center"/>
              <w:rPr>
                <w:sz w:val="16"/>
                <w:szCs w:val="16"/>
              </w:rPr>
            </w:pPr>
            <w:r w:rsidRPr="00B72034">
              <w:rPr>
                <w:sz w:val="16"/>
                <w:szCs w:val="16"/>
              </w:rPr>
              <w:t>218,00</w:t>
            </w:r>
          </w:p>
        </w:tc>
        <w:tc>
          <w:tcPr>
            <w:tcW w:w="417" w:type="pct"/>
            <w:shd w:val="clear" w:color="auto" w:fill="auto"/>
            <w:vAlign w:val="center"/>
          </w:tcPr>
          <w:p w14:paraId="2035E764" w14:textId="77777777" w:rsidR="00491053" w:rsidRPr="00B72034" w:rsidRDefault="00491053" w:rsidP="00A540BB">
            <w:pPr>
              <w:jc w:val="center"/>
              <w:rPr>
                <w:sz w:val="16"/>
                <w:szCs w:val="16"/>
              </w:rPr>
            </w:pPr>
            <w:r w:rsidRPr="00B72034">
              <w:rPr>
                <w:sz w:val="16"/>
                <w:szCs w:val="16"/>
              </w:rPr>
              <w:t>217,76</w:t>
            </w:r>
          </w:p>
        </w:tc>
        <w:tc>
          <w:tcPr>
            <w:tcW w:w="416" w:type="pct"/>
            <w:shd w:val="clear" w:color="auto" w:fill="auto"/>
            <w:vAlign w:val="center"/>
          </w:tcPr>
          <w:p w14:paraId="4EFA9EB3" w14:textId="77777777" w:rsidR="00491053" w:rsidRPr="00B72034" w:rsidRDefault="00491053" w:rsidP="00A540BB">
            <w:pPr>
              <w:jc w:val="center"/>
              <w:rPr>
                <w:sz w:val="16"/>
                <w:szCs w:val="16"/>
              </w:rPr>
            </w:pPr>
            <w:r w:rsidRPr="00B72034">
              <w:rPr>
                <w:sz w:val="16"/>
                <w:szCs w:val="16"/>
              </w:rPr>
              <w:t>217,60</w:t>
            </w:r>
          </w:p>
        </w:tc>
        <w:tc>
          <w:tcPr>
            <w:tcW w:w="416" w:type="pct"/>
            <w:shd w:val="clear" w:color="auto" w:fill="auto"/>
            <w:vAlign w:val="center"/>
          </w:tcPr>
          <w:p w14:paraId="7FA71BC7" w14:textId="77777777" w:rsidR="00491053" w:rsidRPr="00B72034" w:rsidRDefault="00491053" w:rsidP="00A540BB">
            <w:pPr>
              <w:jc w:val="center"/>
              <w:rPr>
                <w:sz w:val="16"/>
                <w:szCs w:val="16"/>
              </w:rPr>
            </w:pPr>
            <w:r w:rsidRPr="00B72034">
              <w:rPr>
                <w:sz w:val="16"/>
                <w:szCs w:val="16"/>
              </w:rPr>
              <w:t>217,53</w:t>
            </w:r>
          </w:p>
        </w:tc>
      </w:tr>
      <w:tr w:rsidR="00491053" w:rsidRPr="00E85114" w14:paraId="4F54C3DA" w14:textId="77777777" w:rsidTr="00A540BB">
        <w:trPr>
          <w:trHeight w:val="510"/>
        </w:trPr>
        <w:tc>
          <w:tcPr>
            <w:tcW w:w="225" w:type="pct"/>
            <w:shd w:val="clear" w:color="auto" w:fill="auto"/>
            <w:vAlign w:val="center"/>
            <w:hideMark/>
          </w:tcPr>
          <w:p w14:paraId="154D7C3F" w14:textId="77777777" w:rsidR="00491053" w:rsidRPr="00E85114" w:rsidRDefault="00491053" w:rsidP="00A540BB">
            <w:pPr>
              <w:jc w:val="center"/>
              <w:rPr>
                <w:sz w:val="16"/>
                <w:szCs w:val="16"/>
              </w:rPr>
            </w:pPr>
            <w:r w:rsidRPr="00E85114">
              <w:rPr>
                <w:sz w:val="16"/>
                <w:szCs w:val="16"/>
              </w:rPr>
              <w:t>3</w:t>
            </w:r>
          </w:p>
        </w:tc>
        <w:tc>
          <w:tcPr>
            <w:tcW w:w="883" w:type="pct"/>
            <w:shd w:val="clear" w:color="auto" w:fill="auto"/>
            <w:vAlign w:val="center"/>
            <w:hideMark/>
          </w:tcPr>
          <w:p w14:paraId="58A431EF" w14:textId="77777777" w:rsidR="00491053" w:rsidRPr="00E85114" w:rsidRDefault="00491053" w:rsidP="00A540BB">
            <w:pPr>
              <w:jc w:val="center"/>
              <w:rPr>
                <w:sz w:val="16"/>
                <w:szCs w:val="16"/>
              </w:rPr>
            </w:pPr>
            <w:r w:rsidRPr="00E85114">
              <w:rPr>
                <w:sz w:val="16"/>
                <w:szCs w:val="16"/>
              </w:rPr>
              <w:t>Объем присоединенной тепловой нагрузки новых потребителей</w:t>
            </w:r>
          </w:p>
        </w:tc>
        <w:tc>
          <w:tcPr>
            <w:tcW w:w="633" w:type="pct"/>
            <w:shd w:val="clear" w:color="auto" w:fill="auto"/>
            <w:vAlign w:val="center"/>
            <w:hideMark/>
          </w:tcPr>
          <w:p w14:paraId="2E1C8EBE" w14:textId="77777777" w:rsidR="00491053" w:rsidRPr="00E85114" w:rsidRDefault="00491053" w:rsidP="00A540BB">
            <w:pPr>
              <w:jc w:val="center"/>
              <w:rPr>
                <w:sz w:val="16"/>
                <w:szCs w:val="16"/>
              </w:rPr>
            </w:pPr>
            <w:r w:rsidRPr="00E85114">
              <w:rPr>
                <w:sz w:val="16"/>
                <w:szCs w:val="16"/>
              </w:rPr>
              <w:t>Гкал/ч</w:t>
            </w:r>
          </w:p>
        </w:tc>
        <w:tc>
          <w:tcPr>
            <w:tcW w:w="606" w:type="pct"/>
            <w:shd w:val="clear" w:color="auto" w:fill="auto"/>
            <w:vAlign w:val="center"/>
          </w:tcPr>
          <w:p w14:paraId="189CDE9A" w14:textId="77777777" w:rsidR="00491053" w:rsidRPr="00E85114" w:rsidRDefault="00491053" w:rsidP="00A540BB">
            <w:pPr>
              <w:jc w:val="center"/>
              <w:rPr>
                <w:sz w:val="16"/>
                <w:szCs w:val="16"/>
              </w:rPr>
            </w:pPr>
            <w:r>
              <w:rPr>
                <w:sz w:val="16"/>
                <w:szCs w:val="16"/>
              </w:rPr>
              <w:t>-</w:t>
            </w:r>
          </w:p>
        </w:tc>
        <w:tc>
          <w:tcPr>
            <w:tcW w:w="552" w:type="pct"/>
            <w:shd w:val="clear" w:color="auto" w:fill="auto"/>
            <w:vAlign w:val="center"/>
          </w:tcPr>
          <w:p w14:paraId="551469AC" w14:textId="77777777" w:rsidR="00491053" w:rsidRPr="00E85114" w:rsidRDefault="00491053" w:rsidP="00A540BB">
            <w:pPr>
              <w:jc w:val="center"/>
              <w:rPr>
                <w:sz w:val="16"/>
                <w:szCs w:val="16"/>
              </w:rPr>
            </w:pPr>
            <w:r>
              <w:rPr>
                <w:sz w:val="16"/>
                <w:szCs w:val="16"/>
              </w:rPr>
              <w:t>-</w:t>
            </w:r>
          </w:p>
        </w:tc>
        <w:tc>
          <w:tcPr>
            <w:tcW w:w="413" w:type="pct"/>
            <w:shd w:val="clear" w:color="auto" w:fill="auto"/>
            <w:vAlign w:val="center"/>
          </w:tcPr>
          <w:p w14:paraId="0B26E060" w14:textId="77777777" w:rsidR="00491053" w:rsidRPr="00E85114" w:rsidRDefault="00491053" w:rsidP="00A540BB">
            <w:pPr>
              <w:jc w:val="center"/>
              <w:rPr>
                <w:sz w:val="16"/>
                <w:szCs w:val="16"/>
              </w:rPr>
            </w:pPr>
            <w:r>
              <w:rPr>
                <w:sz w:val="16"/>
                <w:szCs w:val="16"/>
              </w:rPr>
              <w:t>-</w:t>
            </w:r>
          </w:p>
        </w:tc>
        <w:tc>
          <w:tcPr>
            <w:tcW w:w="439" w:type="pct"/>
            <w:shd w:val="clear" w:color="auto" w:fill="auto"/>
            <w:vAlign w:val="center"/>
          </w:tcPr>
          <w:p w14:paraId="6D7A8423" w14:textId="77777777" w:rsidR="00491053" w:rsidRPr="00E85114" w:rsidRDefault="00491053" w:rsidP="00A540BB">
            <w:pPr>
              <w:jc w:val="center"/>
              <w:rPr>
                <w:sz w:val="16"/>
                <w:szCs w:val="16"/>
              </w:rPr>
            </w:pPr>
            <w:r>
              <w:rPr>
                <w:sz w:val="16"/>
                <w:szCs w:val="16"/>
              </w:rPr>
              <w:t>-</w:t>
            </w:r>
          </w:p>
        </w:tc>
        <w:tc>
          <w:tcPr>
            <w:tcW w:w="417" w:type="pct"/>
            <w:shd w:val="clear" w:color="auto" w:fill="auto"/>
            <w:vAlign w:val="center"/>
          </w:tcPr>
          <w:p w14:paraId="102C1493" w14:textId="77777777" w:rsidR="00491053" w:rsidRPr="00E85114" w:rsidRDefault="00491053" w:rsidP="00A540BB">
            <w:pPr>
              <w:jc w:val="center"/>
              <w:rPr>
                <w:sz w:val="16"/>
                <w:szCs w:val="16"/>
              </w:rPr>
            </w:pPr>
            <w:r>
              <w:rPr>
                <w:sz w:val="16"/>
                <w:szCs w:val="16"/>
              </w:rPr>
              <w:t>-</w:t>
            </w:r>
          </w:p>
        </w:tc>
        <w:tc>
          <w:tcPr>
            <w:tcW w:w="416" w:type="pct"/>
            <w:shd w:val="clear" w:color="auto" w:fill="auto"/>
            <w:vAlign w:val="center"/>
          </w:tcPr>
          <w:p w14:paraId="061E0793" w14:textId="77777777" w:rsidR="00491053" w:rsidRPr="00E85114" w:rsidRDefault="00491053" w:rsidP="00A540BB">
            <w:pPr>
              <w:jc w:val="center"/>
              <w:rPr>
                <w:sz w:val="16"/>
                <w:szCs w:val="16"/>
              </w:rPr>
            </w:pPr>
            <w:r>
              <w:rPr>
                <w:sz w:val="16"/>
                <w:szCs w:val="16"/>
              </w:rPr>
              <w:t>-</w:t>
            </w:r>
          </w:p>
        </w:tc>
        <w:tc>
          <w:tcPr>
            <w:tcW w:w="416" w:type="pct"/>
            <w:shd w:val="clear" w:color="auto" w:fill="auto"/>
            <w:vAlign w:val="center"/>
          </w:tcPr>
          <w:p w14:paraId="49154068" w14:textId="77777777" w:rsidR="00491053" w:rsidRPr="00E85114" w:rsidRDefault="00491053" w:rsidP="00A540BB">
            <w:pPr>
              <w:jc w:val="center"/>
              <w:rPr>
                <w:sz w:val="16"/>
                <w:szCs w:val="16"/>
              </w:rPr>
            </w:pPr>
            <w:r>
              <w:rPr>
                <w:sz w:val="16"/>
                <w:szCs w:val="16"/>
              </w:rPr>
              <w:t>-</w:t>
            </w:r>
          </w:p>
        </w:tc>
      </w:tr>
      <w:tr w:rsidR="00491053" w:rsidRPr="00E85114" w14:paraId="60D0B563" w14:textId="77777777" w:rsidTr="00A540BB">
        <w:trPr>
          <w:trHeight w:val="420"/>
        </w:trPr>
        <w:tc>
          <w:tcPr>
            <w:tcW w:w="225" w:type="pct"/>
            <w:shd w:val="clear" w:color="auto" w:fill="auto"/>
            <w:vAlign w:val="center"/>
          </w:tcPr>
          <w:p w14:paraId="01EA5585" w14:textId="77777777" w:rsidR="00491053" w:rsidRPr="00E85114" w:rsidRDefault="00491053" w:rsidP="00A540BB">
            <w:pPr>
              <w:jc w:val="center"/>
              <w:rPr>
                <w:sz w:val="16"/>
                <w:szCs w:val="16"/>
              </w:rPr>
            </w:pPr>
            <w:r>
              <w:rPr>
                <w:sz w:val="16"/>
                <w:szCs w:val="16"/>
              </w:rPr>
              <w:t>4</w:t>
            </w:r>
          </w:p>
        </w:tc>
        <w:tc>
          <w:tcPr>
            <w:tcW w:w="883" w:type="pct"/>
            <w:shd w:val="clear" w:color="auto" w:fill="auto"/>
            <w:vAlign w:val="center"/>
          </w:tcPr>
          <w:p w14:paraId="15DF8232" w14:textId="77777777" w:rsidR="00491053" w:rsidRPr="00E85114" w:rsidRDefault="00491053" w:rsidP="00A540BB">
            <w:pPr>
              <w:jc w:val="center"/>
              <w:rPr>
                <w:sz w:val="16"/>
                <w:szCs w:val="16"/>
              </w:rPr>
            </w:pPr>
            <w:r>
              <w:rPr>
                <w:sz w:val="16"/>
                <w:szCs w:val="16"/>
              </w:rPr>
              <w:t>И</w:t>
            </w:r>
            <w:r w:rsidRPr="00E85114">
              <w:rPr>
                <w:sz w:val="16"/>
                <w:szCs w:val="16"/>
              </w:rPr>
              <w:t>знос объектов системы теплоснабжения, существующих на начало реализации Инвестиционной программы</w:t>
            </w:r>
          </w:p>
        </w:tc>
        <w:tc>
          <w:tcPr>
            <w:tcW w:w="633" w:type="pct"/>
            <w:shd w:val="clear" w:color="auto" w:fill="auto"/>
            <w:vAlign w:val="center"/>
          </w:tcPr>
          <w:p w14:paraId="3A927875" w14:textId="77777777" w:rsidR="00491053" w:rsidRPr="00E85114" w:rsidRDefault="00491053" w:rsidP="00A540BB">
            <w:pPr>
              <w:jc w:val="center"/>
              <w:rPr>
                <w:sz w:val="16"/>
                <w:szCs w:val="16"/>
              </w:rPr>
            </w:pPr>
            <w:r w:rsidRPr="00E85114">
              <w:rPr>
                <w:sz w:val="16"/>
                <w:szCs w:val="16"/>
              </w:rPr>
              <w:t>%</w:t>
            </w:r>
          </w:p>
        </w:tc>
        <w:tc>
          <w:tcPr>
            <w:tcW w:w="606" w:type="pct"/>
            <w:shd w:val="clear" w:color="000000" w:fill="FFFFFF"/>
            <w:vAlign w:val="center"/>
          </w:tcPr>
          <w:p w14:paraId="2023E524" w14:textId="77777777" w:rsidR="00491053" w:rsidRPr="00057E75" w:rsidRDefault="00491053" w:rsidP="00A540BB">
            <w:pPr>
              <w:jc w:val="center"/>
              <w:rPr>
                <w:color w:val="000000"/>
                <w:sz w:val="16"/>
                <w:szCs w:val="16"/>
              </w:rPr>
            </w:pPr>
            <w:r w:rsidRPr="00057E75">
              <w:rPr>
                <w:color w:val="000000"/>
                <w:sz w:val="16"/>
                <w:szCs w:val="16"/>
              </w:rPr>
              <w:t>64,09</w:t>
            </w:r>
          </w:p>
        </w:tc>
        <w:tc>
          <w:tcPr>
            <w:tcW w:w="552" w:type="pct"/>
            <w:shd w:val="clear" w:color="auto" w:fill="auto"/>
            <w:vAlign w:val="center"/>
          </w:tcPr>
          <w:p w14:paraId="1C1A583E" w14:textId="77777777" w:rsidR="00491053" w:rsidRPr="00057E75" w:rsidRDefault="00491053" w:rsidP="00A540BB">
            <w:pPr>
              <w:jc w:val="center"/>
              <w:rPr>
                <w:color w:val="000000"/>
                <w:sz w:val="16"/>
                <w:szCs w:val="16"/>
              </w:rPr>
            </w:pPr>
            <w:r w:rsidRPr="00057E75">
              <w:rPr>
                <w:color w:val="000000"/>
                <w:sz w:val="16"/>
                <w:szCs w:val="16"/>
              </w:rPr>
              <w:t>43,26</w:t>
            </w:r>
          </w:p>
        </w:tc>
        <w:tc>
          <w:tcPr>
            <w:tcW w:w="413" w:type="pct"/>
            <w:shd w:val="clear" w:color="auto" w:fill="auto"/>
            <w:vAlign w:val="center"/>
          </w:tcPr>
          <w:p w14:paraId="39B804E9" w14:textId="77777777" w:rsidR="00491053" w:rsidRPr="00057E75" w:rsidRDefault="00491053" w:rsidP="00A540BB">
            <w:pPr>
              <w:jc w:val="center"/>
              <w:rPr>
                <w:color w:val="000000"/>
                <w:sz w:val="16"/>
                <w:szCs w:val="16"/>
              </w:rPr>
            </w:pPr>
            <w:r w:rsidRPr="00057E75">
              <w:rPr>
                <w:color w:val="000000"/>
                <w:sz w:val="16"/>
                <w:szCs w:val="16"/>
              </w:rPr>
              <w:t>45,38</w:t>
            </w:r>
          </w:p>
        </w:tc>
        <w:tc>
          <w:tcPr>
            <w:tcW w:w="439" w:type="pct"/>
            <w:shd w:val="clear" w:color="auto" w:fill="auto"/>
            <w:vAlign w:val="center"/>
          </w:tcPr>
          <w:p w14:paraId="63A135EF" w14:textId="77777777" w:rsidR="00491053" w:rsidRPr="00057E75" w:rsidRDefault="00491053" w:rsidP="00A540BB">
            <w:pPr>
              <w:jc w:val="center"/>
              <w:rPr>
                <w:color w:val="000000"/>
                <w:sz w:val="16"/>
                <w:szCs w:val="16"/>
              </w:rPr>
            </w:pPr>
            <w:r w:rsidRPr="00057E75">
              <w:rPr>
                <w:color w:val="000000"/>
                <w:sz w:val="16"/>
                <w:szCs w:val="16"/>
              </w:rPr>
              <w:t>44,85</w:t>
            </w:r>
          </w:p>
        </w:tc>
        <w:tc>
          <w:tcPr>
            <w:tcW w:w="417" w:type="pct"/>
            <w:shd w:val="clear" w:color="auto" w:fill="auto"/>
            <w:vAlign w:val="center"/>
          </w:tcPr>
          <w:p w14:paraId="3A9F031E" w14:textId="77777777" w:rsidR="00491053" w:rsidRPr="00057E75" w:rsidRDefault="00491053" w:rsidP="00A540BB">
            <w:pPr>
              <w:jc w:val="center"/>
              <w:rPr>
                <w:color w:val="000000"/>
                <w:sz w:val="16"/>
                <w:szCs w:val="16"/>
              </w:rPr>
            </w:pPr>
            <w:r w:rsidRPr="00057E75">
              <w:rPr>
                <w:color w:val="000000"/>
                <w:sz w:val="16"/>
                <w:szCs w:val="16"/>
              </w:rPr>
              <w:t>44,32</w:t>
            </w:r>
          </w:p>
        </w:tc>
        <w:tc>
          <w:tcPr>
            <w:tcW w:w="416" w:type="pct"/>
            <w:shd w:val="clear" w:color="auto" w:fill="auto"/>
            <w:vAlign w:val="center"/>
          </w:tcPr>
          <w:p w14:paraId="014761F4" w14:textId="77777777" w:rsidR="00491053" w:rsidRPr="00057E75" w:rsidRDefault="00491053" w:rsidP="00A540BB">
            <w:pPr>
              <w:jc w:val="center"/>
              <w:rPr>
                <w:color w:val="000000"/>
                <w:sz w:val="16"/>
                <w:szCs w:val="16"/>
              </w:rPr>
            </w:pPr>
            <w:r w:rsidRPr="00057E75">
              <w:rPr>
                <w:color w:val="000000"/>
                <w:sz w:val="16"/>
                <w:szCs w:val="16"/>
              </w:rPr>
              <w:t>43,79</w:t>
            </w:r>
          </w:p>
        </w:tc>
        <w:tc>
          <w:tcPr>
            <w:tcW w:w="416" w:type="pct"/>
            <w:shd w:val="clear" w:color="auto" w:fill="auto"/>
            <w:vAlign w:val="center"/>
          </w:tcPr>
          <w:p w14:paraId="2A858F21" w14:textId="77777777" w:rsidR="00491053" w:rsidRPr="00057E75" w:rsidRDefault="00491053" w:rsidP="00A540BB">
            <w:pPr>
              <w:jc w:val="center"/>
              <w:rPr>
                <w:color w:val="000000"/>
                <w:sz w:val="16"/>
                <w:szCs w:val="16"/>
              </w:rPr>
            </w:pPr>
            <w:r w:rsidRPr="00AC72A5">
              <w:rPr>
                <w:color w:val="000000"/>
                <w:sz w:val="16"/>
                <w:szCs w:val="16"/>
              </w:rPr>
              <w:t>43,26</w:t>
            </w:r>
          </w:p>
        </w:tc>
      </w:tr>
      <w:tr w:rsidR="00491053" w:rsidRPr="00E85114" w14:paraId="119C362B" w14:textId="77777777" w:rsidTr="00A540BB">
        <w:trPr>
          <w:trHeight w:val="255"/>
        </w:trPr>
        <w:tc>
          <w:tcPr>
            <w:tcW w:w="225" w:type="pct"/>
            <w:vMerge w:val="restart"/>
            <w:shd w:val="clear" w:color="auto" w:fill="auto"/>
            <w:vAlign w:val="center"/>
            <w:hideMark/>
          </w:tcPr>
          <w:p w14:paraId="41CB787C" w14:textId="77777777" w:rsidR="00491053" w:rsidRPr="00E85114" w:rsidRDefault="00491053" w:rsidP="00A540BB">
            <w:pPr>
              <w:jc w:val="center"/>
              <w:rPr>
                <w:sz w:val="16"/>
                <w:szCs w:val="16"/>
              </w:rPr>
            </w:pPr>
            <w:r w:rsidRPr="00E85114">
              <w:rPr>
                <w:sz w:val="16"/>
                <w:szCs w:val="16"/>
              </w:rPr>
              <w:t>5</w:t>
            </w:r>
          </w:p>
        </w:tc>
        <w:tc>
          <w:tcPr>
            <w:tcW w:w="883" w:type="pct"/>
            <w:vMerge w:val="restart"/>
            <w:shd w:val="clear" w:color="auto" w:fill="auto"/>
            <w:vAlign w:val="center"/>
            <w:hideMark/>
          </w:tcPr>
          <w:p w14:paraId="35DA0337" w14:textId="77777777" w:rsidR="00491053" w:rsidRPr="00E85114" w:rsidRDefault="00491053" w:rsidP="00A540BB">
            <w:pPr>
              <w:jc w:val="center"/>
              <w:rPr>
                <w:sz w:val="16"/>
                <w:szCs w:val="16"/>
              </w:rPr>
            </w:pPr>
            <w:r w:rsidRPr="00E85114">
              <w:rPr>
                <w:sz w:val="16"/>
                <w:szCs w:val="16"/>
              </w:rPr>
              <w:t>Потери тепловой энергии при передаче тепловой энергии по тепловым сетям</w:t>
            </w:r>
          </w:p>
        </w:tc>
        <w:tc>
          <w:tcPr>
            <w:tcW w:w="633" w:type="pct"/>
            <w:shd w:val="clear" w:color="auto" w:fill="auto"/>
            <w:vAlign w:val="center"/>
            <w:hideMark/>
          </w:tcPr>
          <w:p w14:paraId="07BA2A7A" w14:textId="77777777" w:rsidR="00491053" w:rsidRPr="00E85114" w:rsidRDefault="00491053" w:rsidP="00A540BB">
            <w:pPr>
              <w:jc w:val="center"/>
              <w:rPr>
                <w:sz w:val="16"/>
                <w:szCs w:val="16"/>
              </w:rPr>
            </w:pPr>
            <w:r w:rsidRPr="00E85114">
              <w:rPr>
                <w:sz w:val="16"/>
                <w:szCs w:val="16"/>
              </w:rPr>
              <w:t>Гкал/год</w:t>
            </w:r>
          </w:p>
        </w:tc>
        <w:tc>
          <w:tcPr>
            <w:tcW w:w="606" w:type="pct"/>
            <w:shd w:val="clear" w:color="000000" w:fill="FFFFFF"/>
            <w:vAlign w:val="center"/>
          </w:tcPr>
          <w:p w14:paraId="0BFC4777" w14:textId="77777777" w:rsidR="00491053" w:rsidRPr="00057E75" w:rsidRDefault="00491053" w:rsidP="00A540BB">
            <w:pPr>
              <w:jc w:val="center"/>
              <w:rPr>
                <w:color w:val="000000"/>
                <w:sz w:val="16"/>
                <w:szCs w:val="16"/>
              </w:rPr>
            </w:pPr>
            <w:r w:rsidRPr="00057E75">
              <w:rPr>
                <w:color w:val="000000"/>
                <w:sz w:val="16"/>
                <w:szCs w:val="16"/>
              </w:rPr>
              <w:t>19934,5</w:t>
            </w:r>
          </w:p>
        </w:tc>
        <w:tc>
          <w:tcPr>
            <w:tcW w:w="552" w:type="pct"/>
            <w:shd w:val="clear" w:color="auto" w:fill="auto"/>
            <w:vAlign w:val="center"/>
          </w:tcPr>
          <w:p w14:paraId="684E5C19" w14:textId="77777777" w:rsidR="00491053" w:rsidRPr="00057E75" w:rsidRDefault="00491053" w:rsidP="00A540BB">
            <w:pPr>
              <w:jc w:val="center"/>
              <w:rPr>
                <w:color w:val="000000"/>
                <w:sz w:val="16"/>
                <w:szCs w:val="16"/>
              </w:rPr>
            </w:pPr>
            <w:r w:rsidRPr="00057E75">
              <w:rPr>
                <w:color w:val="000000"/>
                <w:sz w:val="16"/>
                <w:szCs w:val="16"/>
              </w:rPr>
              <w:t>19872,75</w:t>
            </w:r>
          </w:p>
        </w:tc>
        <w:tc>
          <w:tcPr>
            <w:tcW w:w="413" w:type="pct"/>
            <w:shd w:val="clear" w:color="000000" w:fill="FFFFFF"/>
            <w:vAlign w:val="center"/>
          </w:tcPr>
          <w:p w14:paraId="213009F2" w14:textId="77777777" w:rsidR="00491053" w:rsidRPr="00057E75" w:rsidRDefault="00491053" w:rsidP="00A540BB">
            <w:pPr>
              <w:jc w:val="center"/>
              <w:rPr>
                <w:color w:val="000000"/>
                <w:sz w:val="16"/>
                <w:szCs w:val="16"/>
              </w:rPr>
            </w:pPr>
            <w:r w:rsidRPr="00057E75">
              <w:rPr>
                <w:color w:val="000000"/>
                <w:sz w:val="16"/>
                <w:szCs w:val="16"/>
              </w:rPr>
              <w:t>19934,45</w:t>
            </w:r>
          </w:p>
        </w:tc>
        <w:tc>
          <w:tcPr>
            <w:tcW w:w="439" w:type="pct"/>
            <w:shd w:val="clear" w:color="000000" w:fill="FFFFFF"/>
            <w:vAlign w:val="center"/>
          </w:tcPr>
          <w:p w14:paraId="4AFA3ABE" w14:textId="77777777" w:rsidR="00491053" w:rsidRPr="00057E75" w:rsidRDefault="00491053" w:rsidP="00A540BB">
            <w:pPr>
              <w:jc w:val="center"/>
              <w:rPr>
                <w:color w:val="000000"/>
                <w:sz w:val="16"/>
                <w:szCs w:val="16"/>
              </w:rPr>
            </w:pPr>
            <w:r w:rsidRPr="00057E75">
              <w:rPr>
                <w:color w:val="000000"/>
                <w:sz w:val="16"/>
                <w:szCs w:val="16"/>
              </w:rPr>
              <w:t>19934,45</w:t>
            </w:r>
          </w:p>
        </w:tc>
        <w:tc>
          <w:tcPr>
            <w:tcW w:w="417" w:type="pct"/>
            <w:shd w:val="clear" w:color="000000" w:fill="FFFFFF"/>
            <w:vAlign w:val="center"/>
          </w:tcPr>
          <w:p w14:paraId="7CAC5CD7" w14:textId="77777777" w:rsidR="00491053" w:rsidRPr="00057E75" w:rsidRDefault="00491053" w:rsidP="00A540BB">
            <w:pPr>
              <w:jc w:val="center"/>
              <w:rPr>
                <w:color w:val="000000"/>
                <w:sz w:val="16"/>
                <w:szCs w:val="16"/>
              </w:rPr>
            </w:pPr>
            <w:r w:rsidRPr="00057E75">
              <w:rPr>
                <w:color w:val="000000"/>
                <w:sz w:val="16"/>
                <w:szCs w:val="16"/>
              </w:rPr>
              <w:t>19934,45</w:t>
            </w:r>
          </w:p>
        </w:tc>
        <w:tc>
          <w:tcPr>
            <w:tcW w:w="416" w:type="pct"/>
            <w:shd w:val="clear" w:color="000000" w:fill="FFFFFF"/>
            <w:vAlign w:val="center"/>
          </w:tcPr>
          <w:p w14:paraId="7B72B1CB" w14:textId="77777777" w:rsidR="00491053" w:rsidRPr="00057E75" w:rsidRDefault="00491053" w:rsidP="00A540BB">
            <w:pPr>
              <w:jc w:val="center"/>
              <w:rPr>
                <w:color w:val="000000"/>
                <w:sz w:val="16"/>
                <w:szCs w:val="16"/>
              </w:rPr>
            </w:pPr>
            <w:r w:rsidRPr="00057E75">
              <w:rPr>
                <w:color w:val="000000"/>
                <w:sz w:val="16"/>
                <w:szCs w:val="16"/>
              </w:rPr>
              <w:t>19934,45</w:t>
            </w:r>
          </w:p>
        </w:tc>
        <w:tc>
          <w:tcPr>
            <w:tcW w:w="416" w:type="pct"/>
            <w:shd w:val="clear" w:color="000000" w:fill="FFFFFF"/>
            <w:vAlign w:val="center"/>
          </w:tcPr>
          <w:p w14:paraId="7A1BA52A" w14:textId="77777777" w:rsidR="00491053" w:rsidRPr="00057E75" w:rsidRDefault="00491053" w:rsidP="00A540BB">
            <w:pPr>
              <w:jc w:val="center"/>
              <w:rPr>
                <w:color w:val="000000"/>
                <w:sz w:val="16"/>
                <w:szCs w:val="16"/>
              </w:rPr>
            </w:pPr>
            <w:r w:rsidRPr="00057E75">
              <w:rPr>
                <w:color w:val="000000"/>
                <w:sz w:val="16"/>
                <w:szCs w:val="16"/>
              </w:rPr>
              <w:t>19872,75</w:t>
            </w:r>
          </w:p>
        </w:tc>
      </w:tr>
      <w:tr w:rsidR="00491053" w:rsidRPr="00E85114" w14:paraId="1C537CA2" w14:textId="77777777" w:rsidTr="00A540BB">
        <w:trPr>
          <w:trHeight w:val="510"/>
        </w:trPr>
        <w:tc>
          <w:tcPr>
            <w:tcW w:w="225" w:type="pct"/>
            <w:vMerge/>
            <w:vAlign w:val="center"/>
            <w:hideMark/>
          </w:tcPr>
          <w:p w14:paraId="30D6D77B" w14:textId="77777777" w:rsidR="00491053" w:rsidRPr="00E85114" w:rsidRDefault="00491053" w:rsidP="00A540BB">
            <w:pPr>
              <w:jc w:val="center"/>
              <w:rPr>
                <w:sz w:val="16"/>
                <w:szCs w:val="16"/>
              </w:rPr>
            </w:pPr>
          </w:p>
        </w:tc>
        <w:tc>
          <w:tcPr>
            <w:tcW w:w="883" w:type="pct"/>
            <w:vMerge/>
            <w:vAlign w:val="center"/>
            <w:hideMark/>
          </w:tcPr>
          <w:p w14:paraId="3D154494" w14:textId="77777777" w:rsidR="00491053" w:rsidRPr="00E85114" w:rsidRDefault="00491053" w:rsidP="00A540BB">
            <w:pPr>
              <w:jc w:val="center"/>
              <w:rPr>
                <w:sz w:val="16"/>
                <w:szCs w:val="16"/>
              </w:rPr>
            </w:pPr>
          </w:p>
        </w:tc>
        <w:tc>
          <w:tcPr>
            <w:tcW w:w="633" w:type="pct"/>
            <w:shd w:val="clear" w:color="auto" w:fill="auto"/>
            <w:vAlign w:val="center"/>
            <w:hideMark/>
          </w:tcPr>
          <w:p w14:paraId="73F4B2C3" w14:textId="77777777" w:rsidR="00491053" w:rsidRPr="00E85114" w:rsidRDefault="00491053" w:rsidP="00A540BB">
            <w:pPr>
              <w:jc w:val="center"/>
              <w:rPr>
                <w:sz w:val="16"/>
                <w:szCs w:val="16"/>
              </w:rPr>
            </w:pPr>
            <w:r w:rsidRPr="00E85114">
              <w:rPr>
                <w:sz w:val="16"/>
                <w:szCs w:val="16"/>
              </w:rPr>
              <w:t>% от полезного отпуска тепловой энергии</w:t>
            </w:r>
          </w:p>
        </w:tc>
        <w:tc>
          <w:tcPr>
            <w:tcW w:w="606" w:type="pct"/>
            <w:shd w:val="clear" w:color="auto" w:fill="auto"/>
            <w:vAlign w:val="center"/>
          </w:tcPr>
          <w:p w14:paraId="0D7ACA3F" w14:textId="77777777" w:rsidR="00491053" w:rsidRPr="00E85114" w:rsidRDefault="00491053" w:rsidP="00A540BB">
            <w:pPr>
              <w:jc w:val="center"/>
              <w:rPr>
                <w:sz w:val="16"/>
                <w:szCs w:val="16"/>
              </w:rPr>
            </w:pPr>
            <w:r>
              <w:rPr>
                <w:sz w:val="16"/>
                <w:szCs w:val="16"/>
              </w:rPr>
              <w:t>-</w:t>
            </w:r>
          </w:p>
        </w:tc>
        <w:tc>
          <w:tcPr>
            <w:tcW w:w="552" w:type="pct"/>
            <w:shd w:val="clear" w:color="auto" w:fill="auto"/>
            <w:vAlign w:val="center"/>
          </w:tcPr>
          <w:p w14:paraId="3AAD797A" w14:textId="77777777" w:rsidR="00491053" w:rsidRPr="00E85114" w:rsidRDefault="00491053" w:rsidP="00A540BB">
            <w:pPr>
              <w:jc w:val="center"/>
              <w:rPr>
                <w:sz w:val="16"/>
                <w:szCs w:val="16"/>
              </w:rPr>
            </w:pPr>
            <w:r>
              <w:rPr>
                <w:sz w:val="16"/>
                <w:szCs w:val="16"/>
              </w:rPr>
              <w:t>-</w:t>
            </w:r>
          </w:p>
        </w:tc>
        <w:tc>
          <w:tcPr>
            <w:tcW w:w="413" w:type="pct"/>
            <w:shd w:val="clear" w:color="auto" w:fill="auto"/>
            <w:vAlign w:val="center"/>
          </w:tcPr>
          <w:p w14:paraId="2C1A05B4" w14:textId="77777777" w:rsidR="00491053" w:rsidRPr="00E85114" w:rsidRDefault="00491053" w:rsidP="00A540BB">
            <w:pPr>
              <w:jc w:val="center"/>
              <w:rPr>
                <w:sz w:val="16"/>
                <w:szCs w:val="16"/>
              </w:rPr>
            </w:pPr>
            <w:r>
              <w:rPr>
                <w:sz w:val="16"/>
                <w:szCs w:val="16"/>
              </w:rPr>
              <w:t>-</w:t>
            </w:r>
          </w:p>
        </w:tc>
        <w:tc>
          <w:tcPr>
            <w:tcW w:w="439" w:type="pct"/>
            <w:shd w:val="clear" w:color="auto" w:fill="auto"/>
            <w:vAlign w:val="center"/>
          </w:tcPr>
          <w:p w14:paraId="7D598FB2" w14:textId="77777777" w:rsidR="00491053" w:rsidRPr="00E85114" w:rsidRDefault="00491053" w:rsidP="00A540BB">
            <w:pPr>
              <w:jc w:val="center"/>
              <w:rPr>
                <w:sz w:val="16"/>
                <w:szCs w:val="16"/>
              </w:rPr>
            </w:pPr>
            <w:r>
              <w:rPr>
                <w:sz w:val="16"/>
                <w:szCs w:val="16"/>
              </w:rPr>
              <w:t>-</w:t>
            </w:r>
          </w:p>
        </w:tc>
        <w:tc>
          <w:tcPr>
            <w:tcW w:w="417" w:type="pct"/>
            <w:shd w:val="clear" w:color="auto" w:fill="auto"/>
            <w:vAlign w:val="center"/>
          </w:tcPr>
          <w:p w14:paraId="6FEAA08A" w14:textId="77777777" w:rsidR="00491053" w:rsidRPr="00E85114" w:rsidRDefault="00491053" w:rsidP="00A540BB">
            <w:pPr>
              <w:jc w:val="center"/>
              <w:rPr>
                <w:sz w:val="16"/>
                <w:szCs w:val="16"/>
              </w:rPr>
            </w:pPr>
            <w:r>
              <w:rPr>
                <w:sz w:val="16"/>
                <w:szCs w:val="16"/>
              </w:rPr>
              <w:t>-</w:t>
            </w:r>
          </w:p>
        </w:tc>
        <w:tc>
          <w:tcPr>
            <w:tcW w:w="416" w:type="pct"/>
            <w:shd w:val="clear" w:color="auto" w:fill="auto"/>
            <w:vAlign w:val="center"/>
          </w:tcPr>
          <w:p w14:paraId="171DB829" w14:textId="77777777" w:rsidR="00491053" w:rsidRPr="00E85114" w:rsidRDefault="00491053" w:rsidP="00A540BB">
            <w:pPr>
              <w:jc w:val="center"/>
              <w:rPr>
                <w:sz w:val="16"/>
                <w:szCs w:val="16"/>
              </w:rPr>
            </w:pPr>
            <w:r>
              <w:rPr>
                <w:sz w:val="16"/>
                <w:szCs w:val="16"/>
              </w:rPr>
              <w:t>-</w:t>
            </w:r>
          </w:p>
        </w:tc>
        <w:tc>
          <w:tcPr>
            <w:tcW w:w="416" w:type="pct"/>
            <w:shd w:val="clear" w:color="auto" w:fill="auto"/>
            <w:vAlign w:val="center"/>
          </w:tcPr>
          <w:p w14:paraId="6A2EB144" w14:textId="77777777" w:rsidR="00491053" w:rsidRPr="00E85114" w:rsidRDefault="00491053" w:rsidP="00A540BB">
            <w:pPr>
              <w:jc w:val="center"/>
              <w:rPr>
                <w:sz w:val="16"/>
                <w:szCs w:val="16"/>
              </w:rPr>
            </w:pPr>
            <w:r>
              <w:rPr>
                <w:sz w:val="16"/>
                <w:szCs w:val="16"/>
              </w:rPr>
              <w:t>-</w:t>
            </w:r>
          </w:p>
        </w:tc>
      </w:tr>
      <w:tr w:rsidR="00491053" w:rsidRPr="00E85114" w14:paraId="62A1F75B" w14:textId="77777777" w:rsidTr="00A540BB">
        <w:trPr>
          <w:trHeight w:val="255"/>
        </w:trPr>
        <w:tc>
          <w:tcPr>
            <w:tcW w:w="225" w:type="pct"/>
            <w:vMerge w:val="restart"/>
            <w:shd w:val="clear" w:color="auto" w:fill="auto"/>
            <w:vAlign w:val="center"/>
            <w:hideMark/>
          </w:tcPr>
          <w:p w14:paraId="49E12127" w14:textId="77777777" w:rsidR="00491053" w:rsidRPr="00E85114" w:rsidRDefault="00491053" w:rsidP="00A540BB">
            <w:pPr>
              <w:jc w:val="center"/>
              <w:rPr>
                <w:sz w:val="16"/>
                <w:szCs w:val="16"/>
              </w:rPr>
            </w:pPr>
            <w:r w:rsidRPr="00E85114">
              <w:rPr>
                <w:sz w:val="16"/>
                <w:szCs w:val="16"/>
              </w:rPr>
              <w:t>6</w:t>
            </w:r>
          </w:p>
        </w:tc>
        <w:tc>
          <w:tcPr>
            <w:tcW w:w="883" w:type="pct"/>
            <w:vMerge w:val="restart"/>
            <w:shd w:val="clear" w:color="auto" w:fill="auto"/>
            <w:vAlign w:val="center"/>
            <w:hideMark/>
          </w:tcPr>
          <w:p w14:paraId="5CC1A7E3" w14:textId="77777777" w:rsidR="00491053" w:rsidRPr="00E85114" w:rsidRDefault="00491053" w:rsidP="00A540BB">
            <w:pPr>
              <w:jc w:val="center"/>
              <w:rPr>
                <w:sz w:val="16"/>
                <w:szCs w:val="16"/>
              </w:rPr>
            </w:pPr>
            <w:r w:rsidRPr="00E85114">
              <w:rPr>
                <w:sz w:val="16"/>
                <w:szCs w:val="16"/>
              </w:rPr>
              <w:t>Потери теплоносителя при передаче тепловой энергии по тепловым сетям</w:t>
            </w:r>
          </w:p>
        </w:tc>
        <w:tc>
          <w:tcPr>
            <w:tcW w:w="633" w:type="pct"/>
            <w:shd w:val="clear" w:color="auto" w:fill="auto"/>
            <w:vAlign w:val="center"/>
            <w:hideMark/>
          </w:tcPr>
          <w:p w14:paraId="0C529DB0" w14:textId="77777777" w:rsidR="00491053" w:rsidRPr="00E85114" w:rsidRDefault="00491053" w:rsidP="00A540BB">
            <w:pPr>
              <w:jc w:val="center"/>
              <w:rPr>
                <w:sz w:val="16"/>
                <w:szCs w:val="16"/>
              </w:rPr>
            </w:pPr>
            <w:r>
              <w:rPr>
                <w:sz w:val="16"/>
                <w:szCs w:val="16"/>
              </w:rPr>
              <w:t xml:space="preserve">Тыс. </w:t>
            </w:r>
            <w:r w:rsidRPr="00E85114">
              <w:rPr>
                <w:sz w:val="16"/>
                <w:szCs w:val="16"/>
              </w:rPr>
              <w:t>тонн в год воды</w:t>
            </w:r>
          </w:p>
        </w:tc>
        <w:tc>
          <w:tcPr>
            <w:tcW w:w="606" w:type="pct"/>
            <w:shd w:val="clear" w:color="000000" w:fill="FFFFFF"/>
            <w:vAlign w:val="center"/>
          </w:tcPr>
          <w:p w14:paraId="587823D4" w14:textId="77777777" w:rsidR="00491053" w:rsidRPr="00057E75" w:rsidRDefault="00491053" w:rsidP="00A540BB">
            <w:pPr>
              <w:jc w:val="center"/>
              <w:rPr>
                <w:color w:val="000000"/>
                <w:sz w:val="16"/>
                <w:szCs w:val="16"/>
              </w:rPr>
            </w:pPr>
            <w:r w:rsidRPr="00057E75">
              <w:rPr>
                <w:color w:val="000000"/>
                <w:sz w:val="16"/>
                <w:szCs w:val="16"/>
              </w:rPr>
              <w:t>15336,66</w:t>
            </w:r>
          </w:p>
        </w:tc>
        <w:tc>
          <w:tcPr>
            <w:tcW w:w="552" w:type="pct"/>
            <w:shd w:val="clear" w:color="auto" w:fill="auto"/>
            <w:vAlign w:val="center"/>
          </w:tcPr>
          <w:p w14:paraId="14037361" w14:textId="77777777" w:rsidR="00491053" w:rsidRPr="00057E75" w:rsidRDefault="00491053" w:rsidP="00A540BB">
            <w:pPr>
              <w:jc w:val="center"/>
              <w:rPr>
                <w:color w:val="000000"/>
                <w:sz w:val="16"/>
                <w:szCs w:val="16"/>
              </w:rPr>
            </w:pPr>
            <w:r w:rsidRPr="00057E75">
              <w:rPr>
                <w:color w:val="000000"/>
                <w:sz w:val="16"/>
                <w:szCs w:val="16"/>
              </w:rPr>
              <w:t>15273,04</w:t>
            </w:r>
          </w:p>
        </w:tc>
        <w:tc>
          <w:tcPr>
            <w:tcW w:w="413" w:type="pct"/>
            <w:shd w:val="clear" w:color="000000" w:fill="FFFFFF"/>
            <w:vAlign w:val="center"/>
          </w:tcPr>
          <w:p w14:paraId="636E1146" w14:textId="77777777" w:rsidR="00491053" w:rsidRPr="00057E75" w:rsidRDefault="00491053" w:rsidP="00A540BB">
            <w:pPr>
              <w:jc w:val="center"/>
              <w:rPr>
                <w:color w:val="000000"/>
                <w:sz w:val="16"/>
                <w:szCs w:val="16"/>
              </w:rPr>
            </w:pPr>
            <w:r w:rsidRPr="00057E75">
              <w:rPr>
                <w:color w:val="000000"/>
                <w:sz w:val="16"/>
                <w:szCs w:val="16"/>
              </w:rPr>
              <w:t>15336,64</w:t>
            </w:r>
          </w:p>
        </w:tc>
        <w:tc>
          <w:tcPr>
            <w:tcW w:w="439" w:type="pct"/>
            <w:shd w:val="clear" w:color="000000" w:fill="FFFFFF"/>
            <w:vAlign w:val="center"/>
          </w:tcPr>
          <w:p w14:paraId="10999DBF" w14:textId="77777777" w:rsidR="00491053" w:rsidRPr="00057E75" w:rsidRDefault="00491053" w:rsidP="00A540BB">
            <w:pPr>
              <w:jc w:val="center"/>
              <w:rPr>
                <w:color w:val="000000"/>
                <w:sz w:val="16"/>
                <w:szCs w:val="16"/>
              </w:rPr>
            </w:pPr>
            <w:r w:rsidRPr="00057E75">
              <w:rPr>
                <w:color w:val="000000"/>
                <w:sz w:val="16"/>
                <w:szCs w:val="16"/>
              </w:rPr>
              <w:t>15336,64</w:t>
            </w:r>
          </w:p>
        </w:tc>
        <w:tc>
          <w:tcPr>
            <w:tcW w:w="417" w:type="pct"/>
            <w:shd w:val="clear" w:color="000000" w:fill="FFFFFF"/>
            <w:vAlign w:val="center"/>
          </w:tcPr>
          <w:p w14:paraId="704570C4" w14:textId="77777777" w:rsidR="00491053" w:rsidRPr="00057E75" w:rsidRDefault="00491053" w:rsidP="00A540BB">
            <w:pPr>
              <w:jc w:val="center"/>
              <w:rPr>
                <w:color w:val="000000"/>
                <w:sz w:val="16"/>
                <w:szCs w:val="16"/>
              </w:rPr>
            </w:pPr>
            <w:r w:rsidRPr="00057E75">
              <w:rPr>
                <w:color w:val="000000"/>
                <w:sz w:val="16"/>
                <w:szCs w:val="16"/>
              </w:rPr>
              <w:t>15336,64</w:t>
            </w:r>
          </w:p>
        </w:tc>
        <w:tc>
          <w:tcPr>
            <w:tcW w:w="416" w:type="pct"/>
            <w:shd w:val="clear" w:color="000000" w:fill="FFFFFF"/>
            <w:vAlign w:val="center"/>
          </w:tcPr>
          <w:p w14:paraId="3303FAE0" w14:textId="77777777" w:rsidR="00491053" w:rsidRPr="00057E75" w:rsidRDefault="00491053" w:rsidP="00A540BB">
            <w:pPr>
              <w:jc w:val="center"/>
              <w:rPr>
                <w:color w:val="000000"/>
                <w:sz w:val="16"/>
                <w:szCs w:val="16"/>
              </w:rPr>
            </w:pPr>
            <w:r w:rsidRPr="00057E75">
              <w:rPr>
                <w:color w:val="000000"/>
                <w:sz w:val="16"/>
                <w:szCs w:val="16"/>
              </w:rPr>
              <w:t>15336,64</w:t>
            </w:r>
          </w:p>
        </w:tc>
        <w:tc>
          <w:tcPr>
            <w:tcW w:w="416" w:type="pct"/>
            <w:shd w:val="clear" w:color="000000" w:fill="FFFFFF"/>
            <w:vAlign w:val="center"/>
          </w:tcPr>
          <w:p w14:paraId="3ABC3DF7" w14:textId="77777777" w:rsidR="00491053" w:rsidRPr="00057E75" w:rsidRDefault="00491053" w:rsidP="00A540BB">
            <w:pPr>
              <w:jc w:val="center"/>
              <w:rPr>
                <w:color w:val="000000"/>
                <w:sz w:val="16"/>
                <w:szCs w:val="16"/>
              </w:rPr>
            </w:pPr>
            <w:r w:rsidRPr="00057E75">
              <w:rPr>
                <w:color w:val="000000"/>
                <w:sz w:val="16"/>
                <w:szCs w:val="16"/>
              </w:rPr>
              <w:t>15273,04</w:t>
            </w:r>
          </w:p>
        </w:tc>
      </w:tr>
      <w:tr w:rsidR="00491053" w:rsidRPr="00E85114" w14:paraId="6966592A" w14:textId="77777777" w:rsidTr="00A540BB">
        <w:trPr>
          <w:trHeight w:val="255"/>
        </w:trPr>
        <w:tc>
          <w:tcPr>
            <w:tcW w:w="225" w:type="pct"/>
            <w:vMerge/>
            <w:vAlign w:val="center"/>
            <w:hideMark/>
          </w:tcPr>
          <w:p w14:paraId="7A9B5AF6" w14:textId="77777777" w:rsidR="00491053" w:rsidRPr="00E85114" w:rsidRDefault="00491053" w:rsidP="00A540BB">
            <w:pPr>
              <w:jc w:val="center"/>
              <w:rPr>
                <w:sz w:val="16"/>
                <w:szCs w:val="16"/>
              </w:rPr>
            </w:pPr>
          </w:p>
        </w:tc>
        <w:tc>
          <w:tcPr>
            <w:tcW w:w="883" w:type="pct"/>
            <w:vMerge/>
            <w:vAlign w:val="center"/>
            <w:hideMark/>
          </w:tcPr>
          <w:p w14:paraId="34FD87B4" w14:textId="77777777" w:rsidR="00491053" w:rsidRPr="00E85114" w:rsidRDefault="00491053" w:rsidP="00A540BB">
            <w:pPr>
              <w:jc w:val="center"/>
              <w:rPr>
                <w:sz w:val="16"/>
                <w:szCs w:val="16"/>
              </w:rPr>
            </w:pPr>
          </w:p>
        </w:tc>
        <w:tc>
          <w:tcPr>
            <w:tcW w:w="633" w:type="pct"/>
            <w:shd w:val="clear" w:color="auto" w:fill="auto"/>
            <w:vAlign w:val="center"/>
            <w:hideMark/>
          </w:tcPr>
          <w:p w14:paraId="7D4BD370" w14:textId="77777777" w:rsidR="00491053" w:rsidRPr="00E85114" w:rsidRDefault="00491053" w:rsidP="00A540BB">
            <w:pPr>
              <w:jc w:val="center"/>
              <w:rPr>
                <w:sz w:val="16"/>
                <w:szCs w:val="16"/>
              </w:rPr>
            </w:pPr>
            <w:r>
              <w:rPr>
                <w:sz w:val="16"/>
                <w:szCs w:val="16"/>
              </w:rPr>
              <w:t>м</w:t>
            </w:r>
            <w:r w:rsidRPr="00011B06">
              <w:rPr>
                <w:sz w:val="16"/>
                <w:szCs w:val="16"/>
                <w:vertAlign w:val="superscript"/>
              </w:rPr>
              <w:t>3</w:t>
            </w:r>
            <w:r w:rsidRPr="00E85114">
              <w:rPr>
                <w:sz w:val="16"/>
                <w:szCs w:val="16"/>
              </w:rPr>
              <w:t xml:space="preserve"> для пара</w:t>
            </w:r>
          </w:p>
        </w:tc>
        <w:tc>
          <w:tcPr>
            <w:tcW w:w="606" w:type="pct"/>
            <w:shd w:val="clear" w:color="auto" w:fill="auto"/>
            <w:vAlign w:val="center"/>
          </w:tcPr>
          <w:p w14:paraId="60FB61BA" w14:textId="77777777" w:rsidR="00491053" w:rsidRPr="00E85114" w:rsidRDefault="00491053" w:rsidP="00A540BB">
            <w:pPr>
              <w:jc w:val="center"/>
              <w:rPr>
                <w:sz w:val="16"/>
                <w:szCs w:val="16"/>
              </w:rPr>
            </w:pPr>
            <w:r>
              <w:rPr>
                <w:sz w:val="16"/>
                <w:szCs w:val="16"/>
              </w:rPr>
              <w:t>-</w:t>
            </w:r>
          </w:p>
        </w:tc>
        <w:tc>
          <w:tcPr>
            <w:tcW w:w="552" w:type="pct"/>
            <w:shd w:val="clear" w:color="auto" w:fill="auto"/>
            <w:vAlign w:val="center"/>
          </w:tcPr>
          <w:p w14:paraId="26E10818" w14:textId="77777777" w:rsidR="00491053" w:rsidRPr="00E85114" w:rsidRDefault="00491053" w:rsidP="00A540BB">
            <w:pPr>
              <w:jc w:val="center"/>
              <w:rPr>
                <w:sz w:val="16"/>
                <w:szCs w:val="16"/>
              </w:rPr>
            </w:pPr>
            <w:r>
              <w:rPr>
                <w:sz w:val="16"/>
                <w:szCs w:val="16"/>
              </w:rPr>
              <w:t>-</w:t>
            </w:r>
          </w:p>
        </w:tc>
        <w:tc>
          <w:tcPr>
            <w:tcW w:w="413" w:type="pct"/>
            <w:shd w:val="clear" w:color="auto" w:fill="auto"/>
            <w:vAlign w:val="center"/>
          </w:tcPr>
          <w:p w14:paraId="22004D4C" w14:textId="77777777" w:rsidR="00491053" w:rsidRPr="00E85114" w:rsidRDefault="00491053" w:rsidP="00A540BB">
            <w:pPr>
              <w:jc w:val="center"/>
              <w:rPr>
                <w:sz w:val="16"/>
                <w:szCs w:val="16"/>
              </w:rPr>
            </w:pPr>
            <w:r>
              <w:rPr>
                <w:sz w:val="16"/>
                <w:szCs w:val="16"/>
              </w:rPr>
              <w:t>-</w:t>
            </w:r>
          </w:p>
        </w:tc>
        <w:tc>
          <w:tcPr>
            <w:tcW w:w="439" w:type="pct"/>
            <w:shd w:val="clear" w:color="auto" w:fill="auto"/>
            <w:vAlign w:val="center"/>
          </w:tcPr>
          <w:p w14:paraId="00A22884" w14:textId="77777777" w:rsidR="00491053" w:rsidRPr="00E85114" w:rsidRDefault="00491053" w:rsidP="00A540BB">
            <w:pPr>
              <w:jc w:val="center"/>
              <w:rPr>
                <w:sz w:val="16"/>
                <w:szCs w:val="16"/>
              </w:rPr>
            </w:pPr>
            <w:r>
              <w:rPr>
                <w:sz w:val="16"/>
                <w:szCs w:val="16"/>
              </w:rPr>
              <w:t>-</w:t>
            </w:r>
          </w:p>
        </w:tc>
        <w:tc>
          <w:tcPr>
            <w:tcW w:w="417" w:type="pct"/>
            <w:shd w:val="clear" w:color="auto" w:fill="auto"/>
            <w:vAlign w:val="center"/>
          </w:tcPr>
          <w:p w14:paraId="67F90380" w14:textId="77777777" w:rsidR="00491053" w:rsidRPr="00E85114" w:rsidRDefault="00491053" w:rsidP="00A540BB">
            <w:pPr>
              <w:jc w:val="center"/>
              <w:rPr>
                <w:sz w:val="16"/>
                <w:szCs w:val="16"/>
              </w:rPr>
            </w:pPr>
            <w:r>
              <w:rPr>
                <w:sz w:val="16"/>
                <w:szCs w:val="16"/>
              </w:rPr>
              <w:t>-</w:t>
            </w:r>
          </w:p>
        </w:tc>
        <w:tc>
          <w:tcPr>
            <w:tcW w:w="416" w:type="pct"/>
            <w:shd w:val="clear" w:color="auto" w:fill="auto"/>
            <w:vAlign w:val="center"/>
          </w:tcPr>
          <w:p w14:paraId="57084481" w14:textId="77777777" w:rsidR="00491053" w:rsidRPr="00E85114" w:rsidRDefault="00491053" w:rsidP="00A540BB">
            <w:pPr>
              <w:jc w:val="center"/>
              <w:rPr>
                <w:sz w:val="16"/>
                <w:szCs w:val="16"/>
              </w:rPr>
            </w:pPr>
            <w:r>
              <w:rPr>
                <w:sz w:val="16"/>
                <w:szCs w:val="16"/>
              </w:rPr>
              <w:t>-</w:t>
            </w:r>
          </w:p>
        </w:tc>
        <w:tc>
          <w:tcPr>
            <w:tcW w:w="416" w:type="pct"/>
            <w:shd w:val="clear" w:color="auto" w:fill="auto"/>
            <w:vAlign w:val="center"/>
          </w:tcPr>
          <w:p w14:paraId="7338E998" w14:textId="77777777" w:rsidR="00491053" w:rsidRPr="00E85114" w:rsidRDefault="00491053" w:rsidP="00A540BB">
            <w:pPr>
              <w:jc w:val="center"/>
              <w:rPr>
                <w:sz w:val="16"/>
                <w:szCs w:val="16"/>
              </w:rPr>
            </w:pPr>
            <w:r>
              <w:rPr>
                <w:sz w:val="16"/>
                <w:szCs w:val="16"/>
              </w:rPr>
              <w:t>-</w:t>
            </w:r>
          </w:p>
        </w:tc>
      </w:tr>
      <w:tr w:rsidR="00491053" w:rsidRPr="00E85114" w14:paraId="7D048111" w14:textId="77777777" w:rsidTr="00A540BB">
        <w:trPr>
          <w:trHeight w:val="1020"/>
        </w:trPr>
        <w:tc>
          <w:tcPr>
            <w:tcW w:w="225" w:type="pct"/>
            <w:shd w:val="clear" w:color="auto" w:fill="auto"/>
            <w:vAlign w:val="center"/>
            <w:hideMark/>
          </w:tcPr>
          <w:p w14:paraId="16777E4C" w14:textId="77777777" w:rsidR="00491053" w:rsidRPr="00E85114" w:rsidRDefault="00491053" w:rsidP="00A540BB">
            <w:pPr>
              <w:jc w:val="center"/>
              <w:rPr>
                <w:sz w:val="16"/>
                <w:szCs w:val="16"/>
              </w:rPr>
            </w:pPr>
            <w:r w:rsidRPr="00E85114">
              <w:rPr>
                <w:sz w:val="16"/>
                <w:szCs w:val="16"/>
              </w:rPr>
              <w:t>7</w:t>
            </w:r>
          </w:p>
        </w:tc>
        <w:tc>
          <w:tcPr>
            <w:tcW w:w="883" w:type="pct"/>
            <w:shd w:val="clear" w:color="auto" w:fill="auto"/>
            <w:vAlign w:val="center"/>
            <w:hideMark/>
          </w:tcPr>
          <w:p w14:paraId="0134DB84" w14:textId="77777777" w:rsidR="00491053" w:rsidRPr="00E85114" w:rsidRDefault="00491053" w:rsidP="00A540BB">
            <w:pPr>
              <w:jc w:val="center"/>
              <w:rPr>
                <w:sz w:val="16"/>
                <w:szCs w:val="16"/>
              </w:rPr>
            </w:pPr>
            <w:r w:rsidRPr="00E85114">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633" w:type="pct"/>
            <w:shd w:val="clear" w:color="auto" w:fill="auto"/>
            <w:vAlign w:val="center"/>
            <w:hideMark/>
          </w:tcPr>
          <w:p w14:paraId="63D60961" w14:textId="77777777" w:rsidR="00491053" w:rsidRPr="00E85114" w:rsidRDefault="00491053" w:rsidP="00A540BB">
            <w:pPr>
              <w:jc w:val="center"/>
              <w:rPr>
                <w:sz w:val="16"/>
                <w:szCs w:val="16"/>
              </w:rPr>
            </w:pPr>
            <w:r w:rsidRPr="00E85114">
              <w:rPr>
                <w:sz w:val="16"/>
                <w:szCs w:val="16"/>
              </w:rPr>
              <w:t xml:space="preserve">в соответствии с </w:t>
            </w:r>
            <w:proofErr w:type="spellStart"/>
            <w:r w:rsidRPr="00E85114">
              <w:rPr>
                <w:sz w:val="16"/>
                <w:szCs w:val="16"/>
              </w:rPr>
              <w:t>законода</w:t>
            </w:r>
            <w:r>
              <w:rPr>
                <w:sz w:val="16"/>
                <w:szCs w:val="16"/>
              </w:rPr>
              <w:t>-</w:t>
            </w:r>
            <w:r w:rsidRPr="00E85114">
              <w:rPr>
                <w:sz w:val="16"/>
                <w:szCs w:val="16"/>
              </w:rPr>
              <w:t>тельством</w:t>
            </w:r>
            <w:proofErr w:type="spellEnd"/>
            <w:r w:rsidRPr="00E85114">
              <w:rPr>
                <w:sz w:val="16"/>
                <w:szCs w:val="16"/>
              </w:rPr>
              <w:t xml:space="preserve"> РФ об охране окружающей среды</w:t>
            </w:r>
          </w:p>
        </w:tc>
        <w:tc>
          <w:tcPr>
            <w:tcW w:w="606" w:type="pct"/>
            <w:shd w:val="clear" w:color="auto" w:fill="auto"/>
            <w:vAlign w:val="center"/>
            <w:hideMark/>
          </w:tcPr>
          <w:p w14:paraId="2532B172" w14:textId="77777777" w:rsidR="00491053" w:rsidRPr="00E85114" w:rsidRDefault="00491053" w:rsidP="00A540BB">
            <w:pPr>
              <w:jc w:val="center"/>
              <w:rPr>
                <w:sz w:val="16"/>
                <w:szCs w:val="16"/>
              </w:rPr>
            </w:pPr>
            <w:r>
              <w:rPr>
                <w:sz w:val="16"/>
                <w:szCs w:val="16"/>
              </w:rPr>
              <w:t>-</w:t>
            </w:r>
          </w:p>
        </w:tc>
        <w:tc>
          <w:tcPr>
            <w:tcW w:w="552" w:type="pct"/>
            <w:shd w:val="clear" w:color="auto" w:fill="auto"/>
            <w:vAlign w:val="center"/>
          </w:tcPr>
          <w:p w14:paraId="24CE343D" w14:textId="77777777" w:rsidR="00491053" w:rsidRPr="00E85114" w:rsidRDefault="00491053" w:rsidP="00A540BB">
            <w:pPr>
              <w:jc w:val="center"/>
              <w:rPr>
                <w:sz w:val="16"/>
                <w:szCs w:val="16"/>
              </w:rPr>
            </w:pPr>
            <w:r>
              <w:rPr>
                <w:sz w:val="16"/>
                <w:szCs w:val="16"/>
              </w:rPr>
              <w:t>-</w:t>
            </w:r>
          </w:p>
        </w:tc>
        <w:tc>
          <w:tcPr>
            <w:tcW w:w="413" w:type="pct"/>
            <w:shd w:val="clear" w:color="auto" w:fill="auto"/>
            <w:vAlign w:val="center"/>
          </w:tcPr>
          <w:p w14:paraId="15B6C920" w14:textId="77777777" w:rsidR="00491053" w:rsidRPr="00E85114" w:rsidRDefault="00491053" w:rsidP="00A540BB">
            <w:pPr>
              <w:jc w:val="center"/>
              <w:rPr>
                <w:sz w:val="16"/>
                <w:szCs w:val="16"/>
              </w:rPr>
            </w:pPr>
            <w:r>
              <w:rPr>
                <w:sz w:val="16"/>
                <w:szCs w:val="16"/>
              </w:rPr>
              <w:t>-</w:t>
            </w:r>
          </w:p>
        </w:tc>
        <w:tc>
          <w:tcPr>
            <w:tcW w:w="439" w:type="pct"/>
            <w:shd w:val="clear" w:color="auto" w:fill="auto"/>
            <w:vAlign w:val="center"/>
          </w:tcPr>
          <w:p w14:paraId="204E969C" w14:textId="77777777" w:rsidR="00491053" w:rsidRPr="00E85114" w:rsidRDefault="00491053" w:rsidP="00A540BB">
            <w:pPr>
              <w:jc w:val="center"/>
              <w:rPr>
                <w:sz w:val="16"/>
                <w:szCs w:val="16"/>
              </w:rPr>
            </w:pPr>
            <w:r>
              <w:rPr>
                <w:sz w:val="16"/>
                <w:szCs w:val="16"/>
              </w:rPr>
              <w:t>-</w:t>
            </w:r>
          </w:p>
        </w:tc>
        <w:tc>
          <w:tcPr>
            <w:tcW w:w="417" w:type="pct"/>
            <w:shd w:val="clear" w:color="auto" w:fill="auto"/>
            <w:vAlign w:val="center"/>
          </w:tcPr>
          <w:p w14:paraId="01F4AB2E" w14:textId="77777777" w:rsidR="00491053" w:rsidRPr="00E85114" w:rsidRDefault="00491053" w:rsidP="00A540BB">
            <w:pPr>
              <w:jc w:val="center"/>
              <w:rPr>
                <w:sz w:val="16"/>
                <w:szCs w:val="16"/>
              </w:rPr>
            </w:pPr>
            <w:r>
              <w:rPr>
                <w:sz w:val="16"/>
                <w:szCs w:val="16"/>
              </w:rPr>
              <w:t>-</w:t>
            </w:r>
          </w:p>
        </w:tc>
        <w:tc>
          <w:tcPr>
            <w:tcW w:w="416" w:type="pct"/>
            <w:shd w:val="clear" w:color="auto" w:fill="auto"/>
            <w:vAlign w:val="center"/>
          </w:tcPr>
          <w:p w14:paraId="2257A249" w14:textId="77777777" w:rsidR="00491053" w:rsidRPr="00E85114" w:rsidRDefault="00491053" w:rsidP="00A540BB">
            <w:pPr>
              <w:jc w:val="center"/>
              <w:rPr>
                <w:sz w:val="16"/>
                <w:szCs w:val="16"/>
              </w:rPr>
            </w:pPr>
            <w:r>
              <w:rPr>
                <w:sz w:val="16"/>
                <w:szCs w:val="16"/>
              </w:rPr>
              <w:t>-</w:t>
            </w:r>
          </w:p>
        </w:tc>
        <w:tc>
          <w:tcPr>
            <w:tcW w:w="416" w:type="pct"/>
            <w:shd w:val="clear" w:color="auto" w:fill="auto"/>
            <w:vAlign w:val="center"/>
          </w:tcPr>
          <w:p w14:paraId="16F98232" w14:textId="77777777" w:rsidR="00491053" w:rsidRPr="00E85114" w:rsidRDefault="00491053" w:rsidP="00A540BB">
            <w:pPr>
              <w:jc w:val="center"/>
              <w:rPr>
                <w:sz w:val="16"/>
                <w:szCs w:val="16"/>
              </w:rPr>
            </w:pPr>
            <w:r>
              <w:rPr>
                <w:sz w:val="16"/>
                <w:szCs w:val="16"/>
              </w:rPr>
              <w:t>-</w:t>
            </w:r>
          </w:p>
        </w:tc>
      </w:tr>
    </w:tbl>
    <w:p w14:paraId="30D85F44" w14:textId="77777777" w:rsidR="00491053" w:rsidRDefault="00491053" w:rsidP="00491053">
      <w:pPr>
        <w:jc w:val="center"/>
      </w:pPr>
    </w:p>
    <w:p w14:paraId="77CB715E" w14:textId="77777777" w:rsidR="00491053" w:rsidRDefault="00491053" w:rsidP="00491053"/>
    <w:p w14:paraId="52C90FCB" w14:textId="77777777" w:rsidR="00491053" w:rsidRDefault="00491053" w:rsidP="00491053"/>
    <w:p w14:paraId="066FC746" w14:textId="77777777" w:rsidR="00491053" w:rsidRDefault="00491053" w:rsidP="00491053">
      <w:pPr>
        <w:ind w:left="10348" w:right="-31"/>
        <w:jc w:val="center"/>
      </w:pPr>
    </w:p>
    <w:p w14:paraId="093C8AD2" w14:textId="77777777" w:rsidR="00491053" w:rsidRDefault="00491053" w:rsidP="00491053">
      <w:pPr>
        <w:ind w:left="10348" w:right="-31"/>
        <w:jc w:val="center"/>
      </w:pPr>
    </w:p>
    <w:p w14:paraId="72A64B37" w14:textId="77777777" w:rsidR="00491053" w:rsidRDefault="00491053" w:rsidP="00491053">
      <w:pPr>
        <w:ind w:left="10348" w:right="-31"/>
        <w:jc w:val="center"/>
      </w:pPr>
    </w:p>
    <w:p w14:paraId="70A06E45" w14:textId="77777777" w:rsidR="00491053" w:rsidRDefault="00491053" w:rsidP="00491053">
      <w:pPr>
        <w:sectPr w:rsidR="00491053" w:rsidSect="00A540BB">
          <w:pgSz w:w="11906" w:h="16838"/>
          <w:pgMar w:top="1134" w:right="851" w:bottom="1134" w:left="1701" w:header="709" w:footer="255" w:gutter="0"/>
          <w:cols w:space="708"/>
          <w:docGrid w:linePitch="360"/>
        </w:sectPr>
      </w:pPr>
    </w:p>
    <w:p w14:paraId="55B33F7B" w14:textId="77777777" w:rsidR="00491053" w:rsidRPr="002F6370" w:rsidRDefault="00491053" w:rsidP="00491053">
      <w:pPr>
        <w:ind w:left="284" w:right="536"/>
        <w:jc w:val="center"/>
        <w:rPr>
          <w:b/>
          <w:color w:val="000000"/>
          <w:sz w:val="28"/>
          <w:szCs w:val="28"/>
        </w:rPr>
      </w:pPr>
      <w:r>
        <w:rPr>
          <w:b/>
          <w:bCs/>
          <w:sz w:val="28"/>
          <w:szCs w:val="28"/>
        </w:rPr>
        <w:lastRenderedPageBreak/>
        <w:t xml:space="preserve">Показатели надежности и энергетической эффективности объектов системы теплоснабжения </w:t>
      </w:r>
      <w:r w:rsidRPr="002F6370">
        <w:rPr>
          <w:b/>
          <w:color w:val="000000"/>
          <w:sz w:val="28"/>
          <w:szCs w:val="28"/>
        </w:rPr>
        <w:t xml:space="preserve">ООО «Энергоресурс» </w:t>
      </w:r>
    </w:p>
    <w:p w14:paraId="5897399C" w14:textId="77777777" w:rsidR="00491053" w:rsidRDefault="00491053" w:rsidP="00491053">
      <w:pPr>
        <w:autoSpaceDE w:val="0"/>
        <w:autoSpaceDN w:val="0"/>
        <w:adjustRightInd w:val="0"/>
        <w:jc w:val="center"/>
        <w:rPr>
          <w:b/>
          <w:color w:val="000000"/>
          <w:sz w:val="28"/>
          <w:szCs w:val="28"/>
        </w:rPr>
      </w:pPr>
      <w:r w:rsidRPr="002F6370">
        <w:rPr>
          <w:b/>
          <w:color w:val="000000"/>
          <w:sz w:val="28"/>
          <w:szCs w:val="28"/>
        </w:rPr>
        <w:t xml:space="preserve">по узлу теплоснабжения Беловского муниципального округа </w:t>
      </w:r>
      <w:r>
        <w:rPr>
          <w:b/>
          <w:color w:val="000000"/>
          <w:sz w:val="28"/>
          <w:szCs w:val="28"/>
        </w:rPr>
        <w:br/>
      </w:r>
      <w:r w:rsidRPr="002F6370">
        <w:rPr>
          <w:b/>
          <w:color w:val="000000"/>
          <w:sz w:val="28"/>
          <w:szCs w:val="28"/>
        </w:rPr>
        <w:t>на 2022 - 2026 годы</w:t>
      </w:r>
    </w:p>
    <w:p w14:paraId="3C89ED0A" w14:textId="77777777" w:rsidR="00491053" w:rsidRPr="000C411A" w:rsidRDefault="00491053" w:rsidP="00491053">
      <w:pPr>
        <w:autoSpaceDE w:val="0"/>
        <w:autoSpaceDN w:val="0"/>
        <w:adjustRightInd w:val="0"/>
        <w:jc w:val="center"/>
        <w:rPr>
          <w:b/>
          <w:bCs/>
        </w:rPr>
      </w:pPr>
    </w:p>
    <w:p w14:paraId="12576A88" w14:textId="77777777" w:rsidR="00491053" w:rsidRDefault="00491053" w:rsidP="00491053">
      <w:pPr>
        <w:ind w:left="10348" w:right="-31"/>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2086"/>
        <w:gridCol w:w="875"/>
        <w:gridCol w:w="536"/>
        <w:gridCol w:w="536"/>
        <w:gridCol w:w="536"/>
        <w:gridCol w:w="536"/>
        <w:gridCol w:w="536"/>
        <w:gridCol w:w="875"/>
        <w:gridCol w:w="536"/>
        <w:gridCol w:w="536"/>
        <w:gridCol w:w="536"/>
        <w:gridCol w:w="536"/>
        <w:gridCol w:w="536"/>
      </w:tblGrid>
      <w:tr w:rsidR="00491053" w:rsidRPr="006D0E92" w14:paraId="6DCE455E" w14:textId="77777777" w:rsidTr="00A540BB">
        <w:trPr>
          <w:trHeight w:val="210"/>
        </w:trPr>
        <w:tc>
          <w:tcPr>
            <w:tcW w:w="220" w:type="pct"/>
            <w:vMerge w:val="restart"/>
            <w:shd w:val="clear" w:color="000000" w:fill="FFFFFF"/>
            <w:vAlign w:val="center"/>
          </w:tcPr>
          <w:p w14:paraId="3E9EAB56" w14:textId="77777777" w:rsidR="00491053" w:rsidRPr="006D0E92" w:rsidRDefault="00491053" w:rsidP="00A540BB">
            <w:pPr>
              <w:jc w:val="center"/>
              <w:rPr>
                <w:color w:val="000000"/>
                <w:sz w:val="16"/>
                <w:szCs w:val="14"/>
              </w:rPr>
            </w:pPr>
            <w:r>
              <w:rPr>
                <w:color w:val="000000"/>
                <w:sz w:val="16"/>
                <w:szCs w:val="14"/>
              </w:rPr>
              <w:t>№ п/п</w:t>
            </w:r>
          </w:p>
        </w:tc>
        <w:tc>
          <w:tcPr>
            <w:tcW w:w="1104" w:type="pct"/>
            <w:vMerge w:val="restart"/>
            <w:shd w:val="clear" w:color="000000" w:fill="FFFFFF"/>
            <w:vAlign w:val="center"/>
            <w:hideMark/>
          </w:tcPr>
          <w:p w14:paraId="681FEA77" w14:textId="77777777" w:rsidR="00491053" w:rsidRPr="006D0E92" w:rsidRDefault="00491053" w:rsidP="00A540BB">
            <w:pPr>
              <w:jc w:val="center"/>
              <w:rPr>
                <w:color w:val="000000"/>
                <w:sz w:val="16"/>
                <w:szCs w:val="14"/>
              </w:rPr>
            </w:pPr>
            <w:r w:rsidRPr="006D0E92">
              <w:rPr>
                <w:color w:val="000000"/>
                <w:sz w:val="16"/>
                <w:szCs w:val="14"/>
              </w:rPr>
              <w:t>Наименование объекта</w:t>
            </w:r>
          </w:p>
        </w:tc>
        <w:tc>
          <w:tcPr>
            <w:tcW w:w="3676" w:type="pct"/>
            <w:gridSpan w:val="12"/>
            <w:shd w:val="clear" w:color="000000" w:fill="FFFFFF"/>
            <w:vAlign w:val="center"/>
            <w:hideMark/>
          </w:tcPr>
          <w:p w14:paraId="2B72CA79" w14:textId="77777777" w:rsidR="00491053" w:rsidRPr="006D0E92" w:rsidRDefault="00491053" w:rsidP="00A540BB">
            <w:pPr>
              <w:jc w:val="center"/>
              <w:rPr>
                <w:color w:val="000000"/>
                <w:sz w:val="16"/>
                <w:szCs w:val="14"/>
              </w:rPr>
            </w:pPr>
            <w:r w:rsidRPr="006D0E92">
              <w:rPr>
                <w:color w:val="000000"/>
                <w:sz w:val="16"/>
                <w:szCs w:val="14"/>
              </w:rPr>
              <w:t>Показатели надежности</w:t>
            </w:r>
          </w:p>
        </w:tc>
      </w:tr>
      <w:tr w:rsidR="00491053" w:rsidRPr="006D0E92" w14:paraId="6CBF271A" w14:textId="77777777" w:rsidTr="00A540BB">
        <w:trPr>
          <w:trHeight w:val="737"/>
        </w:trPr>
        <w:tc>
          <w:tcPr>
            <w:tcW w:w="220" w:type="pct"/>
            <w:vMerge/>
            <w:vAlign w:val="center"/>
          </w:tcPr>
          <w:p w14:paraId="1D4816F2" w14:textId="77777777" w:rsidR="00491053" w:rsidRPr="006D0E92" w:rsidRDefault="00491053" w:rsidP="00A540BB">
            <w:pPr>
              <w:jc w:val="center"/>
              <w:rPr>
                <w:color w:val="000000"/>
                <w:sz w:val="16"/>
                <w:szCs w:val="14"/>
              </w:rPr>
            </w:pPr>
          </w:p>
        </w:tc>
        <w:tc>
          <w:tcPr>
            <w:tcW w:w="1104" w:type="pct"/>
            <w:vMerge/>
            <w:vAlign w:val="center"/>
            <w:hideMark/>
          </w:tcPr>
          <w:p w14:paraId="71A4F5B0" w14:textId="77777777" w:rsidR="00491053" w:rsidRPr="006D0E92" w:rsidRDefault="00491053" w:rsidP="00A540BB">
            <w:pPr>
              <w:rPr>
                <w:color w:val="000000"/>
                <w:sz w:val="16"/>
                <w:szCs w:val="14"/>
              </w:rPr>
            </w:pPr>
          </w:p>
        </w:tc>
        <w:tc>
          <w:tcPr>
            <w:tcW w:w="1838" w:type="pct"/>
            <w:gridSpan w:val="6"/>
            <w:shd w:val="clear" w:color="000000" w:fill="FFFFFF"/>
            <w:vAlign w:val="center"/>
            <w:hideMark/>
          </w:tcPr>
          <w:p w14:paraId="60724E7B" w14:textId="77777777" w:rsidR="00491053" w:rsidRPr="006D0E92" w:rsidRDefault="00491053" w:rsidP="00A540BB">
            <w:pPr>
              <w:jc w:val="center"/>
              <w:rPr>
                <w:color w:val="000000"/>
                <w:sz w:val="16"/>
                <w:szCs w:val="14"/>
              </w:rPr>
            </w:pPr>
            <w:r w:rsidRPr="006D0E92">
              <w:rPr>
                <w:color w:val="000000"/>
                <w:sz w:val="16"/>
                <w:szCs w:val="14"/>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838" w:type="pct"/>
            <w:gridSpan w:val="6"/>
            <w:shd w:val="clear" w:color="000000" w:fill="FFFFFF"/>
            <w:vAlign w:val="center"/>
            <w:hideMark/>
          </w:tcPr>
          <w:p w14:paraId="1C39B41B" w14:textId="77777777" w:rsidR="00491053" w:rsidRPr="006D0E92" w:rsidRDefault="00491053" w:rsidP="00A540BB">
            <w:pPr>
              <w:jc w:val="center"/>
              <w:rPr>
                <w:color w:val="000000"/>
                <w:sz w:val="16"/>
                <w:szCs w:val="14"/>
              </w:rPr>
            </w:pPr>
            <w:r w:rsidRPr="006D0E92">
              <w:rPr>
                <w:color w:val="000000"/>
                <w:sz w:val="16"/>
                <w:szCs w:val="14"/>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491053" w:rsidRPr="006D0E92" w14:paraId="5A2B069E" w14:textId="77777777" w:rsidTr="00A540BB">
        <w:trPr>
          <w:trHeight w:val="210"/>
        </w:trPr>
        <w:tc>
          <w:tcPr>
            <w:tcW w:w="220" w:type="pct"/>
            <w:vMerge/>
            <w:vAlign w:val="center"/>
          </w:tcPr>
          <w:p w14:paraId="7C4C1298" w14:textId="77777777" w:rsidR="00491053" w:rsidRPr="006D0E92" w:rsidRDefault="00491053" w:rsidP="00A540BB">
            <w:pPr>
              <w:jc w:val="center"/>
              <w:rPr>
                <w:color w:val="000000"/>
                <w:sz w:val="16"/>
                <w:szCs w:val="14"/>
              </w:rPr>
            </w:pPr>
          </w:p>
        </w:tc>
        <w:tc>
          <w:tcPr>
            <w:tcW w:w="1104" w:type="pct"/>
            <w:vMerge/>
            <w:vAlign w:val="center"/>
            <w:hideMark/>
          </w:tcPr>
          <w:p w14:paraId="0D723EB1" w14:textId="77777777" w:rsidR="00491053" w:rsidRPr="006D0E92" w:rsidRDefault="00491053" w:rsidP="00A540BB">
            <w:pPr>
              <w:rPr>
                <w:color w:val="000000"/>
                <w:sz w:val="16"/>
                <w:szCs w:val="14"/>
              </w:rPr>
            </w:pPr>
          </w:p>
        </w:tc>
        <w:tc>
          <w:tcPr>
            <w:tcW w:w="475" w:type="pct"/>
            <w:vMerge w:val="restart"/>
            <w:shd w:val="clear" w:color="000000" w:fill="FFFFFF"/>
            <w:vAlign w:val="center"/>
            <w:hideMark/>
          </w:tcPr>
          <w:p w14:paraId="72DBCE4F" w14:textId="77777777" w:rsidR="00491053" w:rsidRPr="006D0E92" w:rsidRDefault="00491053" w:rsidP="00A540BB">
            <w:pPr>
              <w:jc w:val="center"/>
              <w:rPr>
                <w:color w:val="000000"/>
                <w:sz w:val="16"/>
                <w:szCs w:val="14"/>
              </w:rPr>
            </w:pPr>
            <w:r w:rsidRPr="006D0E92">
              <w:rPr>
                <w:color w:val="000000"/>
                <w:sz w:val="16"/>
                <w:szCs w:val="14"/>
              </w:rPr>
              <w:t>Текущее значение</w:t>
            </w:r>
          </w:p>
        </w:tc>
        <w:tc>
          <w:tcPr>
            <w:tcW w:w="1363" w:type="pct"/>
            <w:gridSpan w:val="5"/>
            <w:shd w:val="clear" w:color="000000" w:fill="FFFFFF"/>
            <w:vAlign w:val="center"/>
            <w:hideMark/>
          </w:tcPr>
          <w:p w14:paraId="7586ADDF" w14:textId="77777777" w:rsidR="00491053" w:rsidRPr="006D0E92" w:rsidRDefault="00491053" w:rsidP="00A540BB">
            <w:pPr>
              <w:jc w:val="center"/>
              <w:rPr>
                <w:color w:val="000000"/>
                <w:sz w:val="16"/>
                <w:szCs w:val="14"/>
              </w:rPr>
            </w:pPr>
            <w:r w:rsidRPr="006D0E92">
              <w:rPr>
                <w:color w:val="000000"/>
                <w:sz w:val="16"/>
                <w:szCs w:val="14"/>
              </w:rPr>
              <w:t>Плановое значение</w:t>
            </w:r>
          </w:p>
        </w:tc>
        <w:tc>
          <w:tcPr>
            <w:tcW w:w="475" w:type="pct"/>
            <w:vMerge w:val="restart"/>
            <w:shd w:val="clear" w:color="000000" w:fill="FFFFFF"/>
            <w:vAlign w:val="center"/>
            <w:hideMark/>
          </w:tcPr>
          <w:p w14:paraId="4AC949E9" w14:textId="77777777" w:rsidR="00491053" w:rsidRPr="006D0E92" w:rsidRDefault="00491053" w:rsidP="00A540BB">
            <w:pPr>
              <w:jc w:val="center"/>
              <w:rPr>
                <w:color w:val="000000"/>
                <w:sz w:val="16"/>
                <w:szCs w:val="14"/>
              </w:rPr>
            </w:pPr>
            <w:r w:rsidRPr="006D0E92">
              <w:rPr>
                <w:color w:val="000000"/>
                <w:sz w:val="16"/>
                <w:szCs w:val="14"/>
              </w:rPr>
              <w:t>Текущее значение</w:t>
            </w:r>
          </w:p>
        </w:tc>
        <w:tc>
          <w:tcPr>
            <w:tcW w:w="1363" w:type="pct"/>
            <w:gridSpan w:val="5"/>
            <w:shd w:val="clear" w:color="000000" w:fill="FFFFFF"/>
            <w:vAlign w:val="center"/>
            <w:hideMark/>
          </w:tcPr>
          <w:p w14:paraId="272539E6" w14:textId="77777777" w:rsidR="00491053" w:rsidRPr="006D0E92" w:rsidRDefault="00491053" w:rsidP="00A540BB">
            <w:pPr>
              <w:jc w:val="center"/>
              <w:rPr>
                <w:color w:val="000000"/>
                <w:sz w:val="16"/>
                <w:szCs w:val="14"/>
              </w:rPr>
            </w:pPr>
            <w:r w:rsidRPr="006D0E92">
              <w:rPr>
                <w:color w:val="000000"/>
                <w:sz w:val="16"/>
                <w:szCs w:val="14"/>
              </w:rPr>
              <w:t>Плановое значение</w:t>
            </w:r>
          </w:p>
        </w:tc>
      </w:tr>
      <w:tr w:rsidR="00491053" w:rsidRPr="006D0E92" w14:paraId="09116B1C" w14:textId="77777777" w:rsidTr="00A540BB">
        <w:trPr>
          <w:trHeight w:val="210"/>
        </w:trPr>
        <w:tc>
          <w:tcPr>
            <w:tcW w:w="220" w:type="pct"/>
            <w:vMerge/>
            <w:vAlign w:val="center"/>
          </w:tcPr>
          <w:p w14:paraId="3FA9C1FA" w14:textId="77777777" w:rsidR="00491053" w:rsidRPr="006D0E92" w:rsidRDefault="00491053" w:rsidP="00A540BB">
            <w:pPr>
              <w:jc w:val="center"/>
              <w:rPr>
                <w:color w:val="000000"/>
                <w:sz w:val="16"/>
                <w:szCs w:val="14"/>
              </w:rPr>
            </w:pPr>
          </w:p>
        </w:tc>
        <w:tc>
          <w:tcPr>
            <w:tcW w:w="1104" w:type="pct"/>
            <w:vMerge/>
            <w:vAlign w:val="center"/>
            <w:hideMark/>
          </w:tcPr>
          <w:p w14:paraId="6E8360D8" w14:textId="77777777" w:rsidR="00491053" w:rsidRPr="006D0E92" w:rsidRDefault="00491053" w:rsidP="00A540BB">
            <w:pPr>
              <w:rPr>
                <w:color w:val="000000"/>
                <w:sz w:val="16"/>
                <w:szCs w:val="14"/>
              </w:rPr>
            </w:pPr>
          </w:p>
        </w:tc>
        <w:tc>
          <w:tcPr>
            <w:tcW w:w="475" w:type="pct"/>
            <w:vMerge/>
            <w:vAlign w:val="center"/>
            <w:hideMark/>
          </w:tcPr>
          <w:p w14:paraId="4127342E" w14:textId="77777777" w:rsidR="00491053" w:rsidRPr="006D0E92" w:rsidRDefault="00491053" w:rsidP="00A540BB">
            <w:pPr>
              <w:rPr>
                <w:color w:val="000000"/>
                <w:sz w:val="16"/>
                <w:szCs w:val="14"/>
              </w:rPr>
            </w:pPr>
          </w:p>
        </w:tc>
        <w:tc>
          <w:tcPr>
            <w:tcW w:w="273" w:type="pct"/>
            <w:shd w:val="clear" w:color="auto" w:fill="auto"/>
            <w:vAlign w:val="center"/>
            <w:hideMark/>
          </w:tcPr>
          <w:p w14:paraId="1809B057" w14:textId="77777777" w:rsidR="00491053" w:rsidRPr="00E85114" w:rsidRDefault="00491053" w:rsidP="00A540BB">
            <w:pPr>
              <w:jc w:val="center"/>
              <w:rPr>
                <w:sz w:val="16"/>
                <w:szCs w:val="16"/>
              </w:rPr>
            </w:pPr>
            <w:r>
              <w:rPr>
                <w:sz w:val="16"/>
                <w:szCs w:val="16"/>
              </w:rPr>
              <w:t>2022</w:t>
            </w:r>
          </w:p>
        </w:tc>
        <w:tc>
          <w:tcPr>
            <w:tcW w:w="272" w:type="pct"/>
            <w:shd w:val="clear" w:color="auto" w:fill="auto"/>
            <w:vAlign w:val="center"/>
            <w:hideMark/>
          </w:tcPr>
          <w:p w14:paraId="46BEB519" w14:textId="77777777" w:rsidR="00491053" w:rsidRPr="00E85114" w:rsidRDefault="00491053" w:rsidP="00A540BB">
            <w:pPr>
              <w:jc w:val="center"/>
              <w:rPr>
                <w:sz w:val="16"/>
                <w:szCs w:val="16"/>
              </w:rPr>
            </w:pPr>
            <w:r>
              <w:rPr>
                <w:sz w:val="16"/>
                <w:szCs w:val="16"/>
              </w:rPr>
              <w:t>2023</w:t>
            </w:r>
          </w:p>
        </w:tc>
        <w:tc>
          <w:tcPr>
            <w:tcW w:w="272" w:type="pct"/>
            <w:shd w:val="clear" w:color="auto" w:fill="auto"/>
            <w:vAlign w:val="center"/>
            <w:hideMark/>
          </w:tcPr>
          <w:p w14:paraId="1D366277" w14:textId="77777777" w:rsidR="00491053" w:rsidRPr="00E85114" w:rsidRDefault="00491053" w:rsidP="00A540BB">
            <w:pPr>
              <w:jc w:val="center"/>
              <w:rPr>
                <w:sz w:val="16"/>
                <w:szCs w:val="16"/>
              </w:rPr>
            </w:pPr>
            <w:r w:rsidRPr="00E85114">
              <w:rPr>
                <w:sz w:val="16"/>
                <w:szCs w:val="16"/>
              </w:rPr>
              <w:t>20</w:t>
            </w:r>
            <w:r>
              <w:rPr>
                <w:sz w:val="16"/>
                <w:szCs w:val="16"/>
              </w:rPr>
              <w:t>24</w:t>
            </w:r>
          </w:p>
        </w:tc>
        <w:tc>
          <w:tcPr>
            <w:tcW w:w="272" w:type="pct"/>
            <w:vAlign w:val="center"/>
            <w:hideMark/>
          </w:tcPr>
          <w:p w14:paraId="4A6C35AA" w14:textId="77777777" w:rsidR="00491053" w:rsidRPr="00E85114" w:rsidRDefault="00491053" w:rsidP="00A540BB">
            <w:pPr>
              <w:jc w:val="center"/>
              <w:rPr>
                <w:sz w:val="16"/>
                <w:szCs w:val="16"/>
              </w:rPr>
            </w:pPr>
            <w:r>
              <w:rPr>
                <w:sz w:val="16"/>
                <w:szCs w:val="16"/>
              </w:rPr>
              <w:t>2025</w:t>
            </w:r>
          </w:p>
        </w:tc>
        <w:tc>
          <w:tcPr>
            <w:tcW w:w="274" w:type="pct"/>
            <w:vAlign w:val="center"/>
            <w:hideMark/>
          </w:tcPr>
          <w:p w14:paraId="34538AB5" w14:textId="77777777" w:rsidR="00491053" w:rsidRPr="00E85114" w:rsidRDefault="00491053" w:rsidP="00A540BB">
            <w:pPr>
              <w:jc w:val="center"/>
              <w:rPr>
                <w:sz w:val="16"/>
                <w:szCs w:val="16"/>
              </w:rPr>
            </w:pPr>
            <w:r>
              <w:rPr>
                <w:sz w:val="16"/>
                <w:szCs w:val="16"/>
              </w:rPr>
              <w:t>2026</w:t>
            </w:r>
          </w:p>
        </w:tc>
        <w:tc>
          <w:tcPr>
            <w:tcW w:w="475" w:type="pct"/>
            <w:vMerge/>
            <w:vAlign w:val="center"/>
            <w:hideMark/>
          </w:tcPr>
          <w:p w14:paraId="03FD1454" w14:textId="77777777" w:rsidR="00491053" w:rsidRPr="006D0E92" w:rsidRDefault="00491053" w:rsidP="00A540BB">
            <w:pPr>
              <w:rPr>
                <w:color w:val="000000"/>
                <w:sz w:val="16"/>
                <w:szCs w:val="14"/>
              </w:rPr>
            </w:pPr>
          </w:p>
        </w:tc>
        <w:tc>
          <w:tcPr>
            <w:tcW w:w="272" w:type="pct"/>
            <w:shd w:val="clear" w:color="auto" w:fill="auto"/>
            <w:vAlign w:val="center"/>
            <w:hideMark/>
          </w:tcPr>
          <w:p w14:paraId="1F019470" w14:textId="77777777" w:rsidR="00491053" w:rsidRPr="00E85114" w:rsidRDefault="00491053" w:rsidP="00A540BB">
            <w:pPr>
              <w:jc w:val="center"/>
              <w:rPr>
                <w:sz w:val="16"/>
                <w:szCs w:val="16"/>
              </w:rPr>
            </w:pPr>
            <w:r>
              <w:rPr>
                <w:sz w:val="16"/>
                <w:szCs w:val="16"/>
              </w:rPr>
              <w:t>2022</w:t>
            </w:r>
          </w:p>
        </w:tc>
        <w:tc>
          <w:tcPr>
            <w:tcW w:w="272" w:type="pct"/>
            <w:shd w:val="clear" w:color="auto" w:fill="auto"/>
            <w:vAlign w:val="center"/>
            <w:hideMark/>
          </w:tcPr>
          <w:p w14:paraId="1AA84FD3" w14:textId="77777777" w:rsidR="00491053" w:rsidRPr="00E85114" w:rsidRDefault="00491053" w:rsidP="00A540BB">
            <w:pPr>
              <w:jc w:val="center"/>
              <w:rPr>
                <w:sz w:val="16"/>
                <w:szCs w:val="16"/>
              </w:rPr>
            </w:pPr>
            <w:r>
              <w:rPr>
                <w:sz w:val="16"/>
                <w:szCs w:val="16"/>
              </w:rPr>
              <w:t>2023</w:t>
            </w:r>
          </w:p>
        </w:tc>
        <w:tc>
          <w:tcPr>
            <w:tcW w:w="272" w:type="pct"/>
            <w:shd w:val="clear" w:color="auto" w:fill="auto"/>
            <w:vAlign w:val="center"/>
            <w:hideMark/>
          </w:tcPr>
          <w:p w14:paraId="460B21E7" w14:textId="77777777" w:rsidR="00491053" w:rsidRPr="00E85114" w:rsidRDefault="00491053" w:rsidP="00A540BB">
            <w:pPr>
              <w:jc w:val="center"/>
              <w:rPr>
                <w:sz w:val="16"/>
                <w:szCs w:val="16"/>
              </w:rPr>
            </w:pPr>
            <w:r w:rsidRPr="00E85114">
              <w:rPr>
                <w:sz w:val="16"/>
                <w:szCs w:val="16"/>
              </w:rPr>
              <w:t>20</w:t>
            </w:r>
            <w:r>
              <w:rPr>
                <w:sz w:val="16"/>
                <w:szCs w:val="16"/>
              </w:rPr>
              <w:t>24</w:t>
            </w:r>
          </w:p>
        </w:tc>
        <w:tc>
          <w:tcPr>
            <w:tcW w:w="272" w:type="pct"/>
            <w:vAlign w:val="center"/>
            <w:hideMark/>
          </w:tcPr>
          <w:p w14:paraId="34206300" w14:textId="77777777" w:rsidR="00491053" w:rsidRPr="00E85114" w:rsidRDefault="00491053" w:rsidP="00A540BB">
            <w:pPr>
              <w:jc w:val="center"/>
              <w:rPr>
                <w:sz w:val="16"/>
                <w:szCs w:val="16"/>
              </w:rPr>
            </w:pPr>
            <w:r>
              <w:rPr>
                <w:sz w:val="16"/>
                <w:szCs w:val="16"/>
              </w:rPr>
              <w:t>2025</w:t>
            </w:r>
          </w:p>
        </w:tc>
        <w:tc>
          <w:tcPr>
            <w:tcW w:w="275" w:type="pct"/>
            <w:vAlign w:val="center"/>
            <w:hideMark/>
          </w:tcPr>
          <w:p w14:paraId="5982C6CC" w14:textId="77777777" w:rsidR="00491053" w:rsidRPr="00E85114" w:rsidRDefault="00491053" w:rsidP="00A540BB">
            <w:pPr>
              <w:jc w:val="center"/>
              <w:rPr>
                <w:sz w:val="16"/>
                <w:szCs w:val="16"/>
              </w:rPr>
            </w:pPr>
            <w:r>
              <w:rPr>
                <w:sz w:val="16"/>
                <w:szCs w:val="16"/>
              </w:rPr>
              <w:t>2026</w:t>
            </w:r>
          </w:p>
        </w:tc>
      </w:tr>
      <w:tr w:rsidR="00491053" w:rsidRPr="006D0E92" w14:paraId="70CA0DA0" w14:textId="77777777" w:rsidTr="00A540BB">
        <w:trPr>
          <w:trHeight w:val="258"/>
        </w:trPr>
        <w:tc>
          <w:tcPr>
            <w:tcW w:w="220" w:type="pct"/>
            <w:shd w:val="clear" w:color="000000" w:fill="FFFFFF"/>
            <w:vAlign w:val="center"/>
          </w:tcPr>
          <w:p w14:paraId="7C46D355" w14:textId="77777777" w:rsidR="00491053" w:rsidRDefault="00491053" w:rsidP="00A540BB">
            <w:pPr>
              <w:jc w:val="center"/>
              <w:rPr>
                <w:color w:val="000000"/>
                <w:sz w:val="16"/>
                <w:szCs w:val="14"/>
              </w:rPr>
            </w:pPr>
            <w:r>
              <w:rPr>
                <w:color w:val="000000"/>
                <w:sz w:val="16"/>
                <w:szCs w:val="14"/>
              </w:rPr>
              <w:t>1</w:t>
            </w:r>
          </w:p>
        </w:tc>
        <w:tc>
          <w:tcPr>
            <w:tcW w:w="1104" w:type="pct"/>
            <w:shd w:val="clear" w:color="000000" w:fill="FFFFFF"/>
            <w:vAlign w:val="center"/>
          </w:tcPr>
          <w:p w14:paraId="44264CA1" w14:textId="77777777" w:rsidR="00491053" w:rsidRPr="000C411A" w:rsidRDefault="00491053" w:rsidP="00A540BB">
            <w:pPr>
              <w:jc w:val="center"/>
              <w:rPr>
                <w:color w:val="000000"/>
                <w:sz w:val="16"/>
                <w:szCs w:val="14"/>
              </w:rPr>
            </w:pPr>
            <w:r>
              <w:rPr>
                <w:color w:val="000000"/>
                <w:sz w:val="16"/>
                <w:szCs w:val="14"/>
              </w:rPr>
              <w:t>2</w:t>
            </w:r>
          </w:p>
        </w:tc>
        <w:tc>
          <w:tcPr>
            <w:tcW w:w="475" w:type="pct"/>
            <w:shd w:val="clear" w:color="auto" w:fill="auto"/>
            <w:vAlign w:val="center"/>
          </w:tcPr>
          <w:p w14:paraId="0C5693EF" w14:textId="77777777" w:rsidR="00491053" w:rsidRPr="006D0E92" w:rsidRDefault="00491053" w:rsidP="00A540BB">
            <w:pPr>
              <w:jc w:val="center"/>
              <w:rPr>
                <w:color w:val="000000"/>
                <w:sz w:val="16"/>
                <w:szCs w:val="14"/>
              </w:rPr>
            </w:pPr>
            <w:r>
              <w:rPr>
                <w:color w:val="000000"/>
                <w:sz w:val="16"/>
                <w:szCs w:val="14"/>
              </w:rPr>
              <w:t>3</w:t>
            </w:r>
          </w:p>
        </w:tc>
        <w:tc>
          <w:tcPr>
            <w:tcW w:w="273" w:type="pct"/>
            <w:shd w:val="clear" w:color="auto" w:fill="auto"/>
            <w:vAlign w:val="center"/>
          </w:tcPr>
          <w:p w14:paraId="7075EA53" w14:textId="77777777" w:rsidR="00491053" w:rsidRPr="00FC31B9" w:rsidRDefault="00491053" w:rsidP="00A540BB">
            <w:pPr>
              <w:jc w:val="center"/>
              <w:rPr>
                <w:color w:val="000000"/>
                <w:sz w:val="16"/>
                <w:szCs w:val="14"/>
              </w:rPr>
            </w:pPr>
            <w:r>
              <w:rPr>
                <w:color w:val="000000"/>
                <w:sz w:val="16"/>
                <w:szCs w:val="14"/>
              </w:rPr>
              <w:t>4</w:t>
            </w:r>
          </w:p>
        </w:tc>
        <w:tc>
          <w:tcPr>
            <w:tcW w:w="272" w:type="pct"/>
            <w:shd w:val="clear" w:color="auto" w:fill="auto"/>
            <w:vAlign w:val="center"/>
          </w:tcPr>
          <w:p w14:paraId="76AB5C53" w14:textId="77777777" w:rsidR="00491053" w:rsidRPr="00FC31B9" w:rsidRDefault="00491053" w:rsidP="00A540BB">
            <w:pPr>
              <w:jc w:val="center"/>
              <w:rPr>
                <w:color w:val="000000"/>
                <w:sz w:val="16"/>
                <w:szCs w:val="14"/>
              </w:rPr>
            </w:pPr>
            <w:r>
              <w:rPr>
                <w:color w:val="000000"/>
                <w:sz w:val="16"/>
                <w:szCs w:val="14"/>
              </w:rPr>
              <w:t>5</w:t>
            </w:r>
          </w:p>
        </w:tc>
        <w:tc>
          <w:tcPr>
            <w:tcW w:w="272" w:type="pct"/>
            <w:shd w:val="clear" w:color="auto" w:fill="auto"/>
            <w:vAlign w:val="center"/>
          </w:tcPr>
          <w:p w14:paraId="2701C4D4" w14:textId="77777777" w:rsidR="00491053" w:rsidRPr="00FC31B9" w:rsidRDefault="00491053" w:rsidP="00A540BB">
            <w:pPr>
              <w:jc w:val="center"/>
              <w:rPr>
                <w:color w:val="000000"/>
                <w:sz w:val="16"/>
                <w:szCs w:val="14"/>
              </w:rPr>
            </w:pPr>
            <w:r>
              <w:rPr>
                <w:color w:val="000000"/>
                <w:sz w:val="16"/>
                <w:szCs w:val="14"/>
              </w:rPr>
              <w:t>6</w:t>
            </w:r>
          </w:p>
        </w:tc>
        <w:tc>
          <w:tcPr>
            <w:tcW w:w="272" w:type="pct"/>
            <w:shd w:val="clear" w:color="auto" w:fill="auto"/>
            <w:vAlign w:val="center"/>
          </w:tcPr>
          <w:p w14:paraId="09E8C96B" w14:textId="77777777" w:rsidR="00491053" w:rsidRPr="00FC31B9" w:rsidRDefault="00491053" w:rsidP="00A540BB">
            <w:pPr>
              <w:jc w:val="center"/>
              <w:rPr>
                <w:color w:val="000000"/>
                <w:sz w:val="16"/>
                <w:szCs w:val="14"/>
              </w:rPr>
            </w:pPr>
            <w:r>
              <w:rPr>
                <w:color w:val="000000"/>
                <w:sz w:val="16"/>
                <w:szCs w:val="14"/>
              </w:rPr>
              <w:t>7</w:t>
            </w:r>
          </w:p>
        </w:tc>
        <w:tc>
          <w:tcPr>
            <w:tcW w:w="274" w:type="pct"/>
            <w:shd w:val="clear" w:color="000000" w:fill="FFFFFF"/>
            <w:vAlign w:val="center"/>
          </w:tcPr>
          <w:p w14:paraId="4283BD87" w14:textId="77777777" w:rsidR="00491053" w:rsidRPr="00FC31B9" w:rsidRDefault="00491053" w:rsidP="00A540BB">
            <w:pPr>
              <w:jc w:val="center"/>
              <w:rPr>
                <w:color w:val="000000"/>
                <w:sz w:val="16"/>
                <w:szCs w:val="14"/>
              </w:rPr>
            </w:pPr>
            <w:r>
              <w:rPr>
                <w:color w:val="000000"/>
                <w:sz w:val="16"/>
                <w:szCs w:val="14"/>
              </w:rPr>
              <w:t>8</w:t>
            </w:r>
          </w:p>
        </w:tc>
        <w:tc>
          <w:tcPr>
            <w:tcW w:w="475" w:type="pct"/>
            <w:shd w:val="clear" w:color="auto" w:fill="auto"/>
            <w:vAlign w:val="center"/>
          </w:tcPr>
          <w:p w14:paraId="530AAB99" w14:textId="77777777" w:rsidR="00491053" w:rsidRPr="006D0E92" w:rsidRDefault="00491053" w:rsidP="00A540BB">
            <w:pPr>
              <w:jc w:val="center"/>
              <w:rPr>
                <w:color w:val="000000"/>
                <w:sz w:val="16"/>
                <w:szCs w:val="14"/>
              </w:rPr>
            </w:pPr>
            <w:r>
              <w:rPr>
                <w:color w:val="000000"/>
                <w:sz w:val="16"/>
                <w:szCs w:val="14"/>
              </w:rPr>
              <w:t>9</w:t>
            </w:r>
          </w:p>
        </w:tc>
        <w:tc>
          <w:tcPr>
            <w:tcW w:w="272" w:type="pct"/>
            <w:shd w:val="clear" w:color="auto" w:fill="auto"/>
            <w:vAlign w:val="center"/>
          </w:tcPr>
          <w:p w14:paraId="5B65F854" w14:textId="77777777" w:rsidR="00491053" w:rsidRPr="00FC31B9" w:rsidRDefault="00491053" w:rsidP="00A540BB">
            <w:pPr>
              <w:jc w:val="center"/>
              <w:rPr>
                <w:color w:val="000000"/>
                <w:sz w:val="16"/>
                <w:szCs w:val="14"/>
              </w:rPr>
            </w:pPr>
            <w:r>
              <w:rPr>
                <w:color w:val="000000"/>
                <w:sz w:val="16"/>
                <w:szCs w:val="14"/>
              </w:rPr>
              <w:t>10</w:t>
            </w:r>
          </w:p>
        </w:tc>
        <w:tc>
          <w:tcPr>
            <w:tcW w:w="272" w:type="pct"/>
            <w:shd w:val="clear" w:color="auto" w:fill="auto"/>
            <w:vAlign w:val="center"/>
          </w:tcPr>
          <w:p w14:paraId="71F48FFF" w14:textId="77777777" w:rsidR="00491053" w:rsidRPr="00FC31B9" w:rsidRDefault="00491053" w:rsidP="00A540BB">
            <w:pPr>
              <w:jc w:val="center"/>
              <w:rPr>
                <w:color w:val="000000"/>
                <w:sz w:val="16"/>
                <w:szCs w:val="14"/>
              </w:rPr>
            </w:pPr>
            <w:r>
              <w:rPr>
                <w:color w:val="000000"/>
                <w:sz w:val="16"/>
                <w:szCs w:val="14"/>
              </w:rPr>
              <w:t>11</w:t>
            </w:r>
          </w:p>
        </w:tc>
        <w:tc>
          <w:tcPr>
            <w:tcW w:w="272" w:type="pct"/>
            <w:shd w:val="clear" w:color="auto" w:fill="auto"/>
            <w:vAlign w:val="center"/>
          </w:tcPr>
          <w:p w14:paraId="4E450F8A" w14:textId="77777777" w:rsidR="00491053" w:rsidRPr="00FC31B9" w:rsidRDefault="00491053" w:rsidP="00A540BB">
            <w:pPr>
              <w:jc w:val="center"/>
              <w:rPr>
                <w:color w:val="000000"/>
                <w:sz w:val="16"/>
                <w:szCs w:val="14"/>
              </w:rPr>
            </w:pPr>
            <w:r>
              <w:rPr>
                <w:color w:val="000000"/>
                <w:sz w:val="16"/>
                <w:szCs w:val="14"/>
              </w:rPr>
              <w:t>12</w:t>
            </w:r>
          </w:p>
        </w:tc>
        <w:tc>
          <w:tcPr>
            <w:tcW w:w="272" w:type="pct"/>
            <w:shd w:val="clear" w:color="auto" w:fill="auto"/>
            <w:vAlign w:val="center"/>
          </w:tcPr>
          <w:p w14:paraId="4A71FC2C" w14:textId="77777777" w:rsidR="00491053" w:rsidRPr="00FC31B9" w:rsidRDefault="00491053" w:rsidP="00A540BB">
            <w:pPr>
              <w:jc w:val="center"/>
              <w:rPr>
                <w:color w:val="000000"/>
                <w:sz w:val="16"/>
                <w:szCs w:val="14"/>
              </w:rPr>
            </w:pPr>
            <w:r>
              <w:rPr>
                <w:color w:val="000000"/>
                <w:sz w:val="16"/>
                <w:szCs w:val="14"/>
              </w:rPr>
              <w:t>13</w:t>
            </w:r>
          </w:p>
        </w:tc>
        <w:tc>
          <w:tcPr>
            <w:tcW w:w="275" w:type="pct"/>
            <w:shd w:val="clear" w:color="000000" w:fill="FFFFFF"/>
            <w:vAlign w:val="center"/>
          </w:tcPr>
          <w:p w14:paraId="11E3F210" w14:textId="77777777" w:rsidR="00491053" w:rsidRPr="00FC31B9" w:rsidRDefault="00491053" w:rsidP="00A540BB">
            <w:pPr>
              <w:jc w:val="center"/>
              <w:rPr>
                <w:color w:val="000000"/>
                <w:sz w:val="16"/>
                <w:szCs w:val="14"/>
              </w:rPr>
            </w:pPr>
            <w:r>
              <w:rPr>
                <w:color w:val="000000"/>
                <w:sz w:val="16"/>
                <w:szCs w:val="14"/>
              </w:rPr>
              <w:t>14</w:t>
            </w:r>
          </w:p>
        </w:tc>
      </w:tr>
      <w:tr w:rsidR="00491053" w:rsidRPr="006D0E92" w14:paraId="1E8F4FB2" w14:textId="77777777" w:rsidTr="00A540BB">
        <w:trPr>
          <w:trHeight w:val="258"/>
        </w:trPr>
        <w:tc>
          <w:tcPr>
            <w:tcW w:w="220" w:type="pct"/>
            <w:shd w:val="clear" w:color="000000" w:fill="FFFFFF"/>
            <w:vAlign w:val="center"/>
          </w:tcPr>
          <w:p w14:paraId="1279ADB6" w14:textId="77777777" w:rsidR="00491053" w:rsidRPr="006D0E92" w:rsidRDefault="00491053" w:rsidP="00A540BB">
            <w:pPr>
              <w:jc w:val="center"/>
              <w:rPr>
                <w:color w:val="000000"/>
                <w:sz w:val="16"/>
                <w:szCs w:val="14"/>
              </w:rPr>
            </w:pPr>
            <w:r>
              <w:rPr>
                <w:color w:val="000000"/>
                <w:sz w:val="16"/>
                <w:szCs w:val="14"/>
              </w:rPr>
              <w:t>1</w:t>
            </w:r>
          </w:p>
        </w:tc>
        <w:tc>
          <w:tcPr>
            <w:tcW w:w="1104" w:type="pct"/>
            <w:shd w:val="clear" w:color="000000" w:fill="FFFFFF"/>
            <w:vAlign w:val="center"/>
            <w:hideMark/>
          </w:tcPr>
          <w:p w14:paraId="6109D8E3" w14:textId="77777777" w:rsidR="00491053" w:rsidRPr="000C411A" w:rsidRDefault="00491053" w:rsidP="00A540BB">
            <w:pPr>
              <w:jc w:val="center"/>
              <w:rPr>
                <w:color w:val="000000"/>
                <w:sz w:val="16"/>
                <w:szCs w:val="14"/>
              </w:rPr>
            </w:pPr>
            <w:r w:rsidRPr="000C411A">
              <w:rPr>
                <w:color w:val="000000"/>
                <w:sz w:val="16"/>
                <w:szCs w:val="14"/>
              </w:rPr>
              <w:t>Котельная №1</w:t>
            </w:r>
          </w:p>
        </w:tc>
        <w:tc>
          <w:tcPr>
            <w:tcW w:w="475" w:type="pct"/>
            <w:shd w:val="clear" w:color="auto" w:fill="auto"/>
            <w:vAlign w:val="center"/>
            <w:hideMark/>
          </w:tcPr>
          <w:p w14:paraId="51D25807"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hideMark/>
          </w:tcPr>
          <w:p w14:paraId="0D87DD09"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hideMark/>
          </w:tcPr>
          <w:p w14:paraId="3037699A"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hideMark/>
          </w:tcPr>
          <w:p w14:paraId="58DB0FC9"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hideMark/>
          </w:tcPr>
          <w:p w14:paraId="66F97FDD"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hideMark/>
          </w:tcPr>
          <w:p w14:paraId="0CAB2611"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hideMark/>
          </w:tcPr>
          <w:p w14:paraId="1CE0196B"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hideMark/>
          </w:tcPr>
          <w:p w14:paraId="5C3BDD09"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hideMark/>
          </w:tcPr>
          <w:p w14:paraId="7F9B80D3"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hideMark/>
          </w:tcPr>
          <w:p w14:paraId="0BAA27B3"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hideMark/>
          </w:tcPr>
          <w:p w14:paraId="19C1BA0C"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hideMark/>
          </w:tcPr>
          <w:p w14:paraId="380B24CB"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3A568C75" w14:textId="77777777" w:rsidTr="00A540BB">
        <w:trPr>
          <w:trHeight w:val="258"/>
        </w:trPr>
        <w:tc>
          <w:tcPr>
            <w:tcW w:w="220" w:type="pct"/>
            <w:shd w:val="clear" w:color="000000" w:fill="FFFFFF"/>
            <w:vAlign w:val="center"/>
          </w:tcPr>
          <w:p w14:paraId="7AF1323B" w14:textId="77777777" w:rsidR="00491053" w:rsidRDefault="00491053" w:rsidP="00A540BB">
            <w:pPr>
              <w:jc w:val="center"/>
              <w:rPr>
                <w:color w:val="000000"/>
                <w:sz w:val="16"/>
                <w:szCs w:val="14"/>
              </w:rPr>
            </w:pPr>
            <w:r>
              <w:rPr>
                <w:color w:val="000000"/>
                <w:sz w:val="16"/>
                <w:szCs w:val="14"/>
              </w:rPr>
              <w:t>2</w:t>
            </w:r>
          </w:p>
        </w:tc>
        <w:tc>
          <w:tcPr>
            <w:tcW w:w="1104" w:type="pct"/>
            <w:shd w:val="clear" w:color="000000" w:fill="FFFFFF"/>
            <w:vAlign w:val="center"/>
          </w:tcPr>
          <w:p w14:paraId="12210815" w14:textId="77777777" w:rsidR="00491053" w:rsidRPr="000C411A" w:rsidRDefault="00491053" w:rsidP="00A540BB">
            <w:pPr>
              <w:jc w:val="center"/>
              <w:rPr>
                <w:color w:val="000000"/>
                <w:sz w:val="16"/>
                <w:szCs w:val="14"/>
              </w:rPr>
            </w:pPr>
            <w:r w:rsidRPr="000C411A">
              <w:rPr>
                <w:color w:val="000000"/>
                <w:sz w:val="16"/>
                <w:szCs w:val="14"/>
              </w:rPr>
              <w:t>Котельная №2</w:t>
            </w:r>
          </w:p>
        </w:tc>
        <w:tc>
          <w:tcPr>
            <w:tcW w:w="475" w:type="pct"/>
            <w:shd w:val="clear" w:color="auto" w:fill="auto"/>
            <w:vAlign w:val="center"/>
          </w:tcPr>
          <w:p w14:paraId="183FD0D8"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633B9F5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15BF71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023E3B5"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BE37E3B"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216E7CD2"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26B74089"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5F337CB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5456EF9"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3BF1A26"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55B1FE3"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03E31984"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32751B1C" w14:textId="77777777" w:rsidTr="00A540BB">
        <w:trPr>
          <w:trHeight w:val="258"/>
        </w:trPr>
        <w:tc>
          <w:tcPr>
            <w:tcW w:w="220" w:type="pct"/>
            <w:shd w:val="clear" w:color="000000" w:fill="FFFFFF"/>
            <w:vAlign w:val="center"/>
          </w:tcPr>
          <w:p w14:paraId="2557447D" w14:textId="77777777" w:rsidR="00491053" w:rsidRDefault="00491053" w:rsidP="00A540BB">
            <w:pPr>
              <w:jc w:val="center"/>
              <w:rPr>
                <w:color w:val="000000"/>
                <w:sz w:val="16"/>
                <w:szCs w:val="14"/>
              </w:rPr>
            </w:pPr>
            <w:r>
              <w:rPr>
                <w:color w:val="000000"/>
                <w:sz w:val="16"/>
                <w:szCs w:val="14"/>
              </w:rPr>
              <w:t>3</w:t>
            </w:r>
          </w:p>
        </w:tc>
        <w:tc>
          <w:tcPr>
            <w:tcW w:w="1104" w:type="pct"/>
            <w:shd w:val="clear" w:color="000000" w:fill="FFFFFF"/>
            <w:vAlign w:val="center"/>
          </w:tcPr>
          <w:p w14:paraId="1FEB3D0A" w14:textId="77777777" w:rsidR="00491053" w:rsidRPr="000C411A" w:rsidRDefault="00491053" w:rsidP="00A540BB">
            <w:pPr>
              <w:jc w:val="center"/>
              <w:rPr>
                <w:color w:val="000000"/>
                <w:sz w:val="16"/>
                <w:szCs w:val="14"/>
              </w:rPr>
            </w:pPr>
            <w:r w:rsidRPr="000C411A">
              <w:rPr>
                <w:color w:val="000000"/>
                <w:sz w:val="16"/>
                <w:szCs w:val="14"/>
              </w:rPr>
              <w:t>Котельная. №3</w:t>
            </w:r>
          </w:p>
        </w:tc>
        <w:tc>
          <w:tcPr>
            <w:tcW w:w="475" w:type="pct"/>
            <w:shd w:val="clear" w:color="auto" w:fill="auto"/>
            <w:vAlign w:val="center"/>
          </w:tcPr>
          <w:p w14:paraId="1E916301"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4A8FE3F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D2898CD"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97ABACD"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45D2B82"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255AD652"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28DCD531"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3AEB84A1"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84BE76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2FA6A17"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BC4A30A"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31AF7054"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6D36F70D" w14:textId="77777777" w:rsidTr="00A540BB">
        <w:trPr>
          <w:trHeight w:val="258"/>
        </w:trPr>
        <w:tc>
          <w:tcPr>
            <w:tcW w:w="220" w:type="pct"/>
            <w:shd w:val="clear" w:color="000000" w:fill="FFFFFF"/>
            <w:vAlign w:val="center"/>
          </w:tcPr>
          <w:p w14:paraId="519DDDC8" w14:textId="77777777" w:rsidR="00491053" w:rsidRDefault="00491053" w:rsidP="00A540BB">
            <w:pPr>
              <w:jc w:val="center"/>
              <w:rPr>
                <w:color w:val="000000"/>
                <w:sz w:val="16"/>
                <w:szCs w:val="14"/>
              </w:rPr>
            </w:pPr>
            <w:r>
              <w:rPr>
                <w:color w:val="000000"/>
                <w:sz w:val="16"/>
                <w:szCs w:val="14"/>
              </w:rPr>
              <w:t>4</w:t>
            </w:r>
          </w:p>
        </w:tc>
        <w:tc>
          <w:tcPr>
            <w:tcW w:w="1104" w:type="pct"/>
            <w:shd w:val="clear" w:color="000000" w:fill="FFFFFF"/>
            <w:vAlign w:val="center"/>
          </w:tcPr>
          <w:p w14:paraId="30522EFA" w14:textId="77777777" w:rsidR="00491053" w:rsidRPr="000C411A" w:rsidRDefault="00491053" w:rsidP="00A540BB">
            <w:pPr>
              <w:jc w:val="center"/>
              <w:rPr>
                <w:color w:val="000000"/>
                <w:sz w:val="16"/>
                <w:szCs w:val="14"/>
              </w:rPr>
            </w:pPr>
            <w:r w:rsidRPr="000C411A">
              <w:rPr>
                <w:color w:val="000000"/>
                <w:sz w:val="16"/>
                <w:szCs w:val="14"/>
              </w:rPr>
              <w:t>Котельная №4</w:t>
            </w:r>
          </w:p>
        </w:tc>
        <w:tc>
          <w:tcPr>
            <w:tcW w:w="475" w:type="pct"/>
            <w:shd w:val="clear" w:color="auto" w:fill="auto"/>
            <w:vAlign w:val="center"/>
          </w:tcPr>
          <w:p w14:paraId="5BE1072F"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62DD7229"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47171CC"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F279651"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CBEA141"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183D0FF6"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7999FF92"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23EE6E84"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D1275C7"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83D132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A13CFE5"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651B8E82"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30EADDCA" w14:textId="77777777" w:rsidTr="00A540BB">
        <w:trPr>
          <w:trHeight w:val="258"/>
        </w:trPr>
        <w:tc>
          <w:tcPr>
            <w:tcW w:w="220" w:type="pct"/>
            <w:shd w:val="clear" w:color="000000" w:fill="FFFFFF"/>
            <w:vAlign w:val="center"/>
          </w:tcPr>
          <w:p w14:paraId="70B0A827" w14:textId="77777777" w:rsidR="00491053" w:rsidRDefault="00491053" w:rsidP="00A540BB">
            <w:pPr>
              <w:jc w:val="center"/>
              <w:rPr>
                <w:color w:val="000000"/>
                <w:sz w:val="16"/>
                <w:szCs w:val="14"/>
              </w:rPr>
            </w:pPr>
            <w:r>
              <w:rPr>
                <w:color w:val="000000"/>
                <w:sz w:val="16"/>
                <w:szCs w:val="14"/>
              </w:rPr>
              <w:t>5</w:t>
            </w:r>
          </w:p>
        </w:tc>
        <w:tc>
          <w:tcPr>
            <w:tcW w:w="1104" w:type="pct"/>
            <w:shd w:val="clear" w:color="000000" w:fill="FFFFFF"/>
            <w:vAlign w:val="center"/>
          </w:tcPr>
          <w:p w14:paraId="442FD8E1" w14:textId="77777777" w:rsidR="00491053" w:rsidRPr="000C411A" w:rsidRDefault="00491053" w:rsidP="00A540BB">
            <w:pPr>
              <w:jc w:val="center"/>
              <w:rPr>
                <w:color w:val="000000"/>
                <w:sz w:val="16"/>
                <w:szCs w:val="14"/>
              </w:rPr>
            </w:pPr>
            <w:r w:rsidRPr="000C411A">
              <w:rPr>
                <w:color w:val="000000"/>
                <w:sz w:val="16"/>
                <w:szCs w:val="14"/>
              </w:rPr>
              <w:t>Котельная №5</w:t>
            </w:r>
          </w:p>
        </w:tc>
        <w:tc>
          <w:tcPr>
            <w:tcW w:w="475" w:type="pct"/>
            <w:shd w:val="clear" w:color="auto" w:fill="auto"/>
            <w:vAlign w:val="center"/>
          </w:tcPr>
          <w:p w14:paraId="7A9FFB30"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66745D44"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92AEB39"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E8EA44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141F975"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3B0BF564"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54D1C8C8"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0F107720"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5B6D1A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194E08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775BEF4"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5B2B8DC6"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3A703735" w14:textId="77777777" w:rsidTr="00A540BB">
        <w:trPr>
          <w:trHeight w:val="258"/>
        </w:trPr>
        <w:tc>
          <w:tcPr>
            <w:tcW w:w="220" w:type="pct"/>
            <w:shd w:val="clear" w:color="000000" w:fill="FFFFFF"/>
            <w:vAlign w:val="center"/>
          </w:tcPr>
          <w:p w14:paraId="3D4B67B3" w14:textId="77777777" w:rsidR="00491053" w:rsidRDefault="00491053" w:rsidP="00A540BB">
            <w:pPr>
              <w:jc w:val="center"/>
              <w:rPr>
                <w:color w:val="000000"/>
                <w:sz w:val="16"/>
                <w:szCs w:val="14"/>
              </w:rPr>
            </w:pPr>
            <w:r>
              <w:rPr>
                <w:color w:val="000000"/>
                <w:sz w:val="16"/>
                <w:szCs w:val="14"/>
              </w:rPr>
              <w:t>6</w:t>
            </w:r>
          </w:p>
        </w:tc>
        <w:tc>
          <w:tcPr>
            <w:tcW w:w="1104" w:type="pct"/>
            <w:shd w:val="clear" w:color="000000" w:fill="FFFFFF"/>
            <w:vAlign w:val="center"/>
          </w:tcPr>
          <w:p w14:paraId="10D6054A" w14:textId="77777777" w:rsidR="00491053" w:rsidRPr="000C411A" w:rsidRDefault="00491053" w:rsidP="00A540BB">
            <w:pPr>
              <w:jc w:val="center"/>
              <w:rPr>
                <w:color w:val="000000"/>
                <w:sz w:val="16"/>
                <w:szCs w:val="14"/>
              </w:rPr>
            </w:pPr>
            <w:r w:rsidRPr="000C411A">
              <w:rPr>
                <w:color w:val="000000"/>
                <w:sz w:val="16"/>
                <w:szCs w:val="14"/>
              </w:rPr>
              <w:t>Котельная №6</w:t>
            </w:r>
          </w:p>
        </w:tc>
        <w:tc>
          <w:tcPr>
            <w:tcW w:w="475" w:type="pct"/>
            <w:shd w:val="clear" w:color="auto" w:fill="auto"/>
            <w:vAlign w:val="center"/>
          </w:tcPr>
          <w:p w14:paraId="7D959164"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6DF79B4B"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F0D70B9"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1AA5960"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F338E7F"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47EE50B7"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1C9B4743"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0C099375"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66AB93B"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7510273"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9D7AC79"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12008EBA"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05BF17E3" w14:textId="77777777" w:rsidTr="00A540BB">
        <w:trPr>
          <w:trHeight w:val="258"/>
        </w:trPr>
        <w:tc>
          <w:tcPr>
            <w:tcW w:w="220" w:type="pct"/>
            <w:shd w:val="clear" w:color="000000" w:fill="FFFFFF"/>
            <w:vAlign w:val="center"/>
          </w:tcPr>
          <w:p w14:paraId="7E02CA96" w14:textId="77777777" w:rsidR="00491053" w:rsidRDefault="00491053" w:rsidP="00A540BB">
            <w:pPr>
              <w:jc w:val="center"/>
              <w:rPr>
                <w:color w:val="000000"/>
                <w:sz w:val="16"/>
                <w:szCs w:val="14"/>
              </w:rPr>
            </w:pPr>
            <w:r>
              <w:rPr>
                <w:color w:val="000000"/>
                <w:sz w:val="16"/>
                <w:szCs w:val="14"/>
              </w:rPr>
              <w:t>7</w:t>
            </w:r>
          </w:p>
        </w:tc>
        <w:tc>
          <w:tcPr>
            <w:tcW w:w="1104" w:type="pct"/>
            <w:shd w:val="clear" w:color="000000" w:fill="FFFFFF"/>
            <w:vAlign w:val="center"/>
          </w:tcPr>
          <w:p w14:paraId="4C22D0A1" w14:textId="77777777" w:rsidR="00491053" w:rsidRPr="000C411A" w:rsidRDefault="00491053" w:rsidP="00A540BB">
            <w:pPr>
              <w:jc w:val="center"/>
              <w:rPr>
                <w:color w:val="000000"/>
                <w:sz w:val="16"/>
                <w:szCs w:val="14"/>
              </w:rPr>
            </w:pPr>
            <w:r w:rsidRPr="000C411A">
              <w:rPr>
                <w:color w:val="000000"/>
                <w:sz w:val="16"/>
                <w:szCs w:val="14"/>
              </w:rPr>
              <w:t>Котельная №7</w:t>
            </w:r>
          </w:p>
        </w:tc>
        <w:tc>
          <w:tcPr>
            <w:tcW w:w="475" w:type="pct"/>
            <w:shd w:val="clear" w:color="auto" w:fill="auto"/>
            <w:vAlign w:val="center"/>
          </w:tcPr>
          <w:p w14:paraId="6EAA9F4E"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22AE65FA"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78AFE5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A4D07C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82F6C61"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1E5D82FB"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0476A470"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568F1A94"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AFB7AF4"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CA8BEA7"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0A6E89A"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7E365746"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146984FE" w14:textId="77777777" w:rsidTr="00A540BB">
        <w:trPr>
          <w:trHeight w:val="258"/>
        </w:trPr>
        <w:tc>
          <w:tcPr>
            <w:tcW w:w="220" w:type="pct"/>
            <w:shd w:val="clear" w:color="000000" w:fill="FFFFFF"/>
            <w:vAlign w:val="center"/>
          </w:tcPr>
          <w:p w14:paraId="0F0411E5" w14:textId="77777777" w:rsidR="00491053" w:rsidRDefault="00491053" w:rsidP="00A540BB">
            <w:pPr>
              <w:jc w:val="center"/>
              <w:rPr>
                <w:color w:val="000000"/>
                <w:sz w:val="16"/>
                <w:szCs w:val="14"/>
              </w:rPr>
            </w:pPr>
            <w:r>
              <w:rPr>
                <w:color w:val="000000"/>
                <w:sz w:val="16"/>
                <w:szCs w:val="14"/>
              </w:rPr>
              <w:t>8</w:t>
            </w:r>
          </w:p>
        </w:tc>
        <w:tc>
          <w:tcPr>
            <w:tcW w:w="1104" w:type="pct"/>
            <w:shd w:val="clear" w:color="000000" w:fill="FFFFFF"/>
            <w:vAlign w:val="center"/>
          </w:tcPr>
          <w:p w14:paraId="2A2F3B09" w14:textId="77777777" w:rsidR="00491053" w:rsidRPr="000C411A" w:rsidRDefault="00491053" w:rsidP="00A540BB">
            <w:pPr>
              <w:jc w:val="center"/>
              <w:rPr>
                <w:color w:val="000000"/>
                <w:sz w:val="16"/>
                <w:szCs w:val="14"/>
              </w:rPr>
            </w:pPr>
            <w:r w:rsidRPr="000C411A">
              <w:rPr>
                <w:color w:val="000000"/>
                <w:sz w:val="16"/>
                <w:szCs w:val="14"/>
              </w:rPr>
              <w:t>Котельная №8</w:t>
            </w:r>
          </w:p>
        </w:tc>
        <w:tc>
          <w:tcPr>
            <w:tcW w:w="475" w:type="pct"/>
            <w:shd w:val="clear" w:color="auto" w:fill="auto"/>
            <w:vAlign w:val="center"/>
          </w:tcPr>
          <w:p w14:paraId="70F88EA0"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0A847F79"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81AF570"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D46912B"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73C0366"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545B45A8"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4C8C238F"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373D038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ABC74E8"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ADDCA96"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9B1C252"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137897F0"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54DC1F24" w14:textId="77777777" w:rsidTr="00A540BB">
        <w:trPr>
          <w:trHeight w:val="258"/>
        </w:trPr>
        <w:tc>
          <w:tcPr>
            <w:tcW w:w="220" w:type="pct"/>
            <w:shd w:val="clear" w:color="000000" w:fill="FFFFFF"/>
            <w:vAlign w:val="center"/>
          </w:tcPr>
          <w:p w14:paraId="2F1FBD98" w14:textId="77777777" w:rsidR="00491053" w:rsidRDefault="00491053" w:rsidP="00A540BB">
            <w:pPr>
              <w:jc w:val="center"/>
              <w:rPr>
                <w:color w:val="000000"/>
                <w:sz w:val="16"/>
                <w:szCs w:val="14"/>
              </w:rPr>
            </w:pPr>
            <w:r>
              <w:rPr>
                <w:color w:val="000000"/>
                <w:sz w:val="16"/>
                <w:szCs w:val="14"/>
              </w:rPr>
              <w:t>9</w:t>
            </w:r>
          </w:p>
        </w:tc>
        <w:tc>
          <w:tcPr>
            <w:tcW w:w="1104" w:type="pct"/>
            <w:shd w:val="clear" w:color="000000" w:fill="FFFFFF"/>
            <w:vAlign w:val="center"/>
          </w:tcPr>
          <w:p w14:paraId="6FB94855" w14:textId="77777777" w:rsidR="00491053" w:rsidRPr="000C411A" w:rsidRDefault="00491053" w:rsidP="00A540BB">
            <w:pPr>
              <w:jc w:val="center"/>
              <w:rPr>
                <w:color w:val="000000"/>
                <w:sz w:val="16"/>
                <w:szCs w:val="14"/>
              </w:rPr>
            </w:pPr>
            <w:r w:rsidRPr="000C411A">
              <w:rPr>
                <w:color w:val="000000"/>
                <w:sz w:val="16"/>
                <w:szCs w:val="14"/>
              </w:rPr>
              <w:t>Котельная №9</w:t>
            </w:r>
          </w:p>
        </w:tc>
        <w:tc>
          <w:tcPr>
            <w:tcW w:w="475" w:type="pct"/>
            <w:shd w:val="clear" w:color="auto" w:fill="auto"/>
            <w:vAlign w:val="center"/>
          </w:tcPr>
          <w:p w14:paraId="3218D619"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7DDA423D"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92C111A"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A98DE7F"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59C95FE"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6332DB4E"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31143BB8"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7043C966"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39239CC"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BC04F1B"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BA78C5C"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55C07F2F"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6924E6B4" w14:textId="77777777" w:rsidTr="00A540BB">
        <w:trPr>
          <w:trHeight w:val="258"/>
        </w:trPr>
        <w:tc>
          <w:tcPr>
            <w:tcW w:w="220" w:type="pct"/>
            <w:shd w:val="clear" w:color="000000" w:fill="FFFFFF"/>
            <w:vAlign w:val="center"/>
          </w:tcPr>
          <w:p w14:paraId="1BA38597" w14:textId="77777777" w:rsidR="00491053" w:rsidRDefault="00491053" w:rsidP="00A540BB">
            <w:pPr>
              <w:jc w:val="center"/>
              <w:rPr>
                <w:color w:val="000000"/>
                <w:sz w:val="16"/>
                <w:szCs w:val="14"/>
              </w:rPr>
            </w:pPr>
            <w:r>
              <w:rPr>
                <w:color w:val="000000"/>
                <w:sz w:val="16"/>
                <w:szCs w:val="14"/>
              </w:rPr>
              <w:t>10</w:t>
            </w:r>
          </w:p>
        </w:tc>
        <w:tc>
          <w:tcPr>
            <w:tcW w:w="1104" w:type="pct"/>
            <w:shd w:val="clear" w:color="000000" w:fill="FFFFFF"/>
            <w:vAlign w:val="center"/>
          </w:tcPr>
          <w:p w14:paraId="6B48BFB4" w14:textId="77777777" w:rsidR="00491053" w:rsidRPr="000C411A" w:rsidRDefault="00491053" w:rsidP="00A540BB">
            <w:pPr>
              <w:jc w:val="center"/>
              <w:rPr>
                <w:color w:val="000000"/>
                <w:sz w:val="16"/>
                <w:szCs w:val="14"/>
              </w:rPr>
            </w:pPr>
            <w:r w:rsidRPr="000C411A">
              <w:rPr>
                <w:color w:val="000000"/>
                <w:sz w:val="16"/>
                <w:szCs w:val="14"/>
              </w:rPr>
              <w:t>Котельная№10</w:t>
            </w:r>
          </w:p>
        </w:tc>
        <w:tc>
          <w:tcPr>
            <w:tcW w:w="475" w:type="pct"/>
            <w:shd w:val="clear" w:color="auto" w:fill="auto"/>
            <w:vAlign w:val="center"/>
          </w:tcPr>
          <w:p w14:paraId="60EF5207"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582AB746"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9C5E55F"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7FD71C3"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102103F"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17360287"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0E0BAD05"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70F9403A"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521DFB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F913A71"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17BC04B"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238CBC6A"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7C40CABE" w14:textId="77777777" w:rsidTr="00A540BB">
        <w:trPr>
          <w:trHeight w:val="258"/>
        </w:trPr>
        <w:tc>
          <w:tcPr>
            <w:tcW w:w="220" w:type="pct"/>
            <w:shd w:val="clear" w:color="000000" w:fill="FFFFFF"/>
            <w:vAlign w:val="center"/>
          </w:tcPr>
          <w:p w14:paraId="47B36A12" w14:textId="77777777" w:rsidR="00491053" w:rsidRDefault="00491053" w:rsidP="00A540BB">
            <w:pPr>
              <w:jc w:val="center"/>
              <w:rPr>
                <w:color w:val="000000"/>
                <w:sz w:val="16"/>
                <w:szCs w:val="14"/>
              </w:rPr>
            </w:pPr>
            <w:r>
              <w:rPr>
                <w:color w:val="000000"/>
                <w:sz w:val="16"/>
                <w:szCs w:val="14"/>
              </w:rPr>
              <w:t>11</w:t>
            </w:r>
          </w:p>
        </w:tc>
        <w:tc>
          <w:tcPr>
            <w:tcW w:w="1104" w:type="pct"/>
            <w:shd w:val="clear" w:color="000000" w:fill="FFFFFF"/>
            <w:vAlign w:val="center"/>
          </w:tcPr>
          <w:p w14:paraId="48F916D8" w14:textId="77777777" w:rsidR="00491053" w:rsidRPr="000C411A" w:rsidRDefault="00491053" w:rsidP="00A540BB">
            <w:pPr>
              <w:jc w:val="center"/>
              <w:rPr>
                <w:color w:val="000000"/>
                <w:sz w:val="16"/>
                <w:szCs w:val="14"/>
              </w:rPr>
            </w:pPr>
            <w:r w:rsidRPr="000C411A">
              <w:rPr>
                <w:color w:val="000000"/>
                <w:sz w:val="16"/>
                <w:szCs w:val="14"/>
              </w:rPr>
              <w:t>Котельная №12</w:t>
            </w:r>
          </w:p>
        </w:tc>
        <w:tc>
          <w:tcPr>
            <w:tcW w:w="475" w:type="pct"/>
            <w:shd w:val="clear" w:color="auto" w:fill="auto"/>
            <w:vAlign w:val="center"/>
          </w:tcPr>
          <w:p w14:paraId="16EE424D"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4D7231A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0E8B269"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A112395"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E8F093C"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4062112C"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0D399EAD"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76891694"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43433C4"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1B28D64"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9E70F18"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503AD66C"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482FE5EA" w14:textId="77777777" w:rsidTr="00A540BB">
        <w:trPr>
          <w:trHeight w:val="258"/>
        </w:trPr>
        <w:tc>
          <w:tcPr>
            <w:tcW w:w="220" w:type="pct"/>
            <w:shd w:val="clear" w:color="000000" w:fill="FFFFFF"/>
            <w:vAlign w:val="center"/>
          </w:tcPr>
          <w:p w14:paraId="5CAECF3C" w14:textId="77777777" w:rsidR="00491053" w:rsidRDefault="00491053" w:rsidP="00A540BB">
            <w:pPr>
              <w:jc w:val="center"/>
              <w:rPr>
                <w:color w:val="000000"/>
                <w:sz w:val="16"/>
                <w:szCs w:val="14"/>
              </w:rPr>
            </w:pPr>
            <w:r>
              <w:rPr>
                <w:color w:val="000000"/>
                <w:sz w:val="16"/>
                <w:szCs w:val="14"/>
              </w:rPr>
              <w:t>12</w:t>
            </w:r>
          </w:p>
        </w:tc>
        <w:tc>
          <w:tcPr>
            <w:tcW w:w="1104" w:type="pct"/>
            <w:shd w:val="clear" w:color="000000" w:fill="FFFFFF"/>
            <w:vAlign w:val="center"/>
          </w:tcPr>
          <w:p w14:paraId="39512683" w14:textId="77777777" w:rsidR="00491053" w:rsidRPr="000C411A" w:rsidRDefault="00491053" w:rsidP="00A540BB">
            <w:pPr>
              <w:jc w:val="center"/>
              <w:rPr>
                <w:color w:val="000000"/>
                <w:sz w:val="16"/>
                <w:szCs w:val="14"/>
              </w:rPr>
            </w:pPr>
            <w:r w:rsidRPr="000C411A">
              <w:rPr>
                <w:color w:val="000000"/>
                <w:sz w:val="16"/>
                <w:szCs w:val="14"/>
              </w:rPr>
              <w:t>Котельная №13</w:t>
            </w:r>
          </w:p>
        </w:tc>
        <w:tc>
          <w:tcPr>
            <w:tcW w:w="475" w:type="pct"/>
            <w:shd w:val="clear" w:color="auto" w:fill="auto"/>
            <w:vAlign w:val="center"/>
          </w:tcPr>
          <w:p w14:paraId="793F30C6"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083F1D2F"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84F5449"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66167E9"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1DC24FF"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65840BD3"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15C6788B"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7A0B2CA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9BC2F47"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36E63F9"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CFE359B"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5F5B2F3B"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3432F0FD" w14:textId="77777777" w:rsidTr="00A540BB">
        <w:trPr>
          <w:trHeight w:val="258"/>
        </w:trPr>
        <w:tc>
          <w:tcPr>
            <w:tcW w:w="220" w:type="pct"/>
            <w:shd w:val="clear" w:color="000000" w:fill="FFFFFF"/>
            <w:vAlign w:val="center"/>
          </w:tcPr>
          <w:p w14:paraId="70942908" w14:textId="77777777" w:rsidR="00491053" w:rsidRDefault="00491053" w:rsidP="00A540BB">
            <w:pPr>
              <w:jc w:val="center"/>
              <w:rPr>
                <w:color w:val="000000"/>
                <w:sz w:val="16"/>
                <w:szCs w:val="14"/>
              </w:rPr>
            </w:pPr>
            <w:r>
              <w:rPr>
                <w:color w:val="000000"/>
                <w:sz w:val="16"/>
                <w:szCs w:val="14"/>
              </w:rPr>
              <w:t>13</w:t>
            </w:r>
          </w:p>
        </w:tc>
        <w:tc>
          <w:tcPr>
            <w:tcW w:w="1104" w:type="pct"/>
            <w:shd w:val="clear" w:color="000000" w:fill="FFFFFF"/>
            <w:vAlign w:val="center"/>
          </w:tcPr>
          <w:p w14:paraId="7EF70EBD" w14:textId="77777777" w:rsidR="00491053" w:rsidRPr="000C411A" w:rsidRDefault="00491053" w:rsidP="00A540BB">
            <w:pPr>
              <w:jc w:val="center"/>
              <w:rPr>
                <w:color w:val="000000"/>
                <w:sz w:val="16"/>
                <w:szCs w:val="14"/>
              </w:rPr>
            </w:pPr>
            <w:r w:rsidRPr="000C411A">
              <w:rPr>
                <w:color w:val="000000"/>
                <w:sz w:val="16"/>
                <w:szCs w:val="14"/>
              </w:rPr>
              <w:t>Котельная №14</w:t>
            </w:r>
          </w:p>
        </w:tc>
        <w:tc>
          <w:tcPr>
            <w:tcW w:w="475" w:type="pct"/>
            <w:shd w:val="clear" w:color="auto" w:fill="auto"/>
            <w:vAlign w:val="center"/>
          </w:tcPr>
          <w:p w14:paraId="66FD6C28"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232B3258"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B371E74"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C9822BB"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3792A91"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2A62ACDB"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268E1F88"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355C734F"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6C05B71"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C80CB4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4042D3A"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6F47E541"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421F2319" w14:textId="77777777" w:rsidTr="00A540BB">
        <w:trPr>
          <w:trHeight w:val="258"/>
        </w:trPr>
        <w:tc>
          <w:tcPr>
            <w:tcW w:w="220" w:type="pct"/>
            <w:shd w:val="clear" w:color="000000" w:fill="FFFFFF"/>
            <w:vAlign w:val="center"/>
          </w:tcPr>
          <w:p w14:paraId="2153F5D9" w14:textId="77777777" w:rsidR="00491053" w:rsidRDefault="00491053" w:rsidP="00A540BB">
            <w:pPr>
              <w:jc w:val="center"/>
              <w:rPr>
                <w:color w:val="000000"/>
                <w:sz w:val="16"/>
                <w:szCs w:val="14"/>
              </w:rPr>
            </w:pPr>
            <w:r>
              <w:rPr>
                <w:color w:val="000000"/>
                <w:sz w:val="16"/>
                <w:szCs w:val="14"/>
              </w:rPr>
              <w:t>14</w:t>
            </w:r>
          </w:p>
        </w:tc>
        <w:tc>
          <w:tcPr>
            <w:tcW w:w="1104" w:type="pct"/>
            <w:shd w:val="clear" w:color="000000" w:fill="FFFFFF"/>
            <w:vAlign w:val="center"/>
          </w:tcPr>
          <w:p w14:paraId="2D0B5ACD" w14:textId="77777777" w:rsidR="00491053" w:rsidRPr="000C411A" w:rsidRDefault="00491053" w:rsidP="00A540BB">
            <w:pPr>
              <w:jc w:val="center"/>
              <w:rPr>
                <w:color w:val="000000"/>
                <w:sz w:val="16"/>
                <w:szCs w:val="14"/>
              </w:rPr>
            </w:pPr>
            <w:r w:rsidRPr="000C411A">
              <w:rPr>
                <w:color w:val="000000"/>
                <w:sz w:val="16"/>
                <w:szCs w:val="14"/>
              </w:rPr>
              <w:t>Котельная №15</w:t>
            </w:r>
          </w:p>
        </w:tc>
        <w:tc>
          <w:tcPr>
            <w:tcW w:w="475" w:type="pct"/>
            <w:shd w:val="clear" w:color="auto" w:fill="auto"/>
            <w:vAlign w:val="center"/>
          </w:tcPr>
          <w:p w14:paraId="27A74390"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56D7C407"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E881CC8"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6C4EF23"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C16DA52"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53C25600"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616A3283"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4220B6BD"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C0F40C1"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03432FB"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D94C597"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6F6CF5D0"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52F981A4" w14:textId="77777777" w:rsidTr="00A540BB">
        <w:trPr>
          <w:trHeight w:val="258"/>
        </w:trPr>
        <w:tc>
          <w:tcPr>
            <w:tcW w:w="220" w:type="pct"/>
            <w:shd w:val="clear" w:color="000000" w:fill="FFFFFF"/>
            <w:vAlign w:val="center"/>
          </w:tcPr>
          <w:p w14:paraId="3F925DB5" w14:textId="77777777" w:rsidR="00491053" w:rsidRDefault="00491053" w:rsidP="00A540BB">
            <w:pPr>
              <w:jc w:val="center"/>
              <w:rPr>
                <w:color w:val="000000"/>
                <w:sz w:val="16"/>
                <w:szCs w:val="14"/>
              </w:rPr>
            </w:pPr>
            <w:r>
              <w:rPr>
                <w:color w:val="000000"/>
                <w:sz w:val="16"/>
                <w:szCs w:val="14"/>
              </w:rPr>
              <w:t>15</w:t>
            </w:r>
          </w:p>
        </w:tc>
        <w:tc>
          <w:tcPr>
            <w:tcW w:w="1104" w:type="pct"/>
            <w:shd w:val="clear" w:color="000000" w:fill="FFFFFF"/>
            <w:vAlign w:val="center"/>
          </w:tcPr>
          <w:p w14:paraId="6D21CA9C" w14:textId="77777777" w:rsidR="00491053" w:rsidRPr="000C411A" w:rsidRDefault="00491053" w:rsidP="00A540BB">
            <w:pPr>
              <w:jc w:val="center"/>
              <w:rPr>
                <w:color w:val="000000"/>
                <w:sz w:val="16"/>
                <w:szCs w:val="14"/>
              </w:rPr>
            </w:pPr>
            <w:r w:rsidRPr="000C411A">
              <w:rPr>
                <w:color w:val="000000"/>
                <w:sz w:val="16"/>
                <w:szCs w:val="14"/>
              </w:rPr>
              <w:t>Котельная №16</w:t>
            </w:r>
          </w:p>
        </w:tc>
        <w:tc>
          <w:tcPr>
            <w:tcW w:w="475" w:type="pct"/>
            <w:shd w:val="clear" w:color="auto" w:fill="auto"/>
            <w:vAlign w:val="center"/>
          </w:tcPr>
          <w:p w14:paraId="4466A50E"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30D6D098"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C0D2E23"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0AFC32A"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1DF02EA"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737FB0FB"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04B5958F"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4537328A"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19ABCAF"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8457CA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CCB44D0"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1D1BEA55"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13E722FF" w14:textId="77777777" w:rsidTr="00A540BB">
        <w:trPr>
          <w:trHeight w:val="258"/>
        </w:trPr>
        <w:tc>
          <w:tcPr>
            <w:tcW w:w="220" w:type="pct"/>
            <w:shd w:val="clear" w:color="000000" w:fill="FFFFFF"/>
            <w:vAlign w:val="center"/>
          </w:tcPr>
          <w:p w14:paraId="48EF4459" w14:textId="77777777" w:rsidR="00491053" w:rsidRDefault="00491053" w:rsidP="00A540BB">
            <w:pPr>
              <w:jc w:val="center"/>
              <w:rPr>
                <w:color w:val="000000"/>
                <w:sz w:val="16"/>
                <w:szCs w:val="14"/>
              </w:rPr>
            </w:pPr>
            <w:r>
              <w:rPr>
                <w:color w:val="000000"/>
                <w:sz w:val="16"/>
                <w:szCs w:val="14"/>
              </w:rPr>
              <w:t>16</w:t>
            </w:r>
          </w:p>
        </w:tc>
        <w:tc>
          <w:tcPr>
            <w:tcW w:w="1104" w:type="pct"/>
            <w:shd w:val="clear" w:color="000000" w:fill="FFFFFF"/>
            <w:vAlign w:val="center"/>
          </w:tcPr>
          <w:p w14:paraId="1E1DE705" w14:textId="77777777" w:rsidR="00491053" w:rsidRPr="000C411A" w:rsidRDefault="00491053" w:rsidP="00A540BB">
            <w:pPr>
              <w:jc w:val="center"/>
              <w:rPr>
                <w:color w:val="000000"/>
                <w:sz w:val="16"/>
                <w:szCs w:val="14"/>
              </w:rPr>
            </w:pPr>
            <w:r w:rsidRPr="000C411A">
              <w:rPr>
                <w:color w:val="000000"/>
                <w:sz w:val="16"/>
                <w:szCs w:val="14"/>
              </w:rPr>
              <w:t>Котельная №17</w:t>
            </w:r>
          </w:p>
        </w:tc>
        <w:tc>
          <w:tcPr>
            <w:tcW w:w="475" w:type="pct"/>
            <w:shd w:val="clear" w:color="auto" w:fill="auto"/>
            <w:vAlign w:val="center"/>
          </w:tcPr>
          <w:p w14:paraId="7C3478BD"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0408E745"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49CF83D"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4EC228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1F4DA14"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495EE6B0"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58C4DB55"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131F2D37"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E164896"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7EB5F69"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BB80C79"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2EC342D1"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750F0414" w14:textId="77777777" w:rsidTr="00A540BB">
        <w:trPr>
          <w:trHeight w:val="258"/>
        </w:trPr>
        <w:tc>
          <w:tcPr>
            <w:tcW w:w="220" w:type="pct"/>
            <w:shd w:val="clear" w:color="000000" w:fill="FFFFFF"/>
            <w:vAlign w:val="center"/>
          </w:tcPr>
          <w:p w14:paraId="253646A9" w14:textId="77777777" w:rsidR="00491053" w:rsidRDefault="00491053" w:rsidP="00A540BB">
            <w:pPr>
              <w:jc w:val="center"/>
              <w:rPr>
                <w:color w:val="000000"/>
                <w:sz w:val="16"/>
                <w:szCs w:val="14"/>
              </w:rPr>
            </w:pPr>
            <w:r>
              <w:rPr>
                <w:color w:val="000000"/>
                <w:sz w:val="16"/>
                <w:szCs w:val="14"/>
              </w:rPr>
              <w:t>17</w:t>
            </w:r>
          </w:p>
        </w:tc>
        <w:tc>
          <w:tcPr>
            <w:tcW w:w="1104" w:type="pct"/>
            <w:shd w:val="clear" w:color="000000" w:fill="FFFFFF"/>
            <w:vAlign w:val="center"/>
          </w:tcPr>
          <w:p w14:paraId="2E4199D0" w14:textId="77777777" w:rsidR="00491053" w:rsidRPr="000C411A" w:rsidRDefault="00491053" w:rsidP="00A540BB">
            <w:pPr>
              <w:jc w:val="center"/>
              <w:rPr>
                <w:color w:val="000000"/>
                <w:sz w:val="16"/>
                <w:szCs w:val="14"/>
              </w:rPr>
            </w:pPr>
            <w:r w:rsidRPr="000C411A">
              <w:rPr>
                <w:color w:val="000000"/>
                <w:sz w:val="16"/>
                <w:szCs w:val="14"/>
              </w:rPr>
              <w:t>Котельная №18</w:t>
            </w:r>
          </w:p>
        </w:tc>
        <w:tc>
          <w:tcPr>
            <w:tcW w:w="475" w:type="pct"/>
            <w:shd w:val="clear" w:color="auto" w:fill="auto"/>
            <w:vAlign w:val="center"/>
          </w:tcPr>
          <w:p w14:paraId="25B680EE"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657CDF0F"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2862FEC"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0E932AB"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D49C455"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51FDC52C"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0F821017"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0BAFF370"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81AC230"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598959D"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9B06A59"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3FECA8A8"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19DDD7EA" w14:textId="77777777" w:rsidTr="00A540BB">
        <w:trPr>
          <w:trHeight w:val="258"/>
        </w:trPr>
        <w:tc>
          <w:tcPr>
            <w:tcW w:w="220" w:type="pct"/>
            <w:shd w:val="clear" w:color="000000" w:fill="FFFFFF"/>
            <w:vAlign w:val="center"/>
          </w:tcPr>
          <w:p w14:paraId="5C1C654E" w14:textId="77777777" w:rsidR="00491053" w:rsidRDefault="00491053" w:rsidP="00A540BB">
            <w:pPr>
              <w:jc w:val="center"/>
              <w:rPr>
                <w:color w:val="000000"/>
                <w:sz w:val="16"/>
                <w:szCs w:val="14"/>
              </w:rPr>
            </w:pPr>
            <w:r>
              <w:rPr>
                <w:color w:val="000000"/>
                <w:sz w:val="16"/>
                <w:szCs w:val="14"/>
              </w:rPr>
              <w:t>18</w:t>
            </w:r>
          </w:p>
        </w:tc>
        <w:tc>
          <w:tcPr>
            <w:tcW w:w="1104" w:type="pct"/>
            <w:shd w:val="clear" w:color="000000" w:fill="FFFFFF"/>
            <w:vAlign w:val="center"/>
          </w:tcPr>
          <w:p w14:paraId="48674CDC" w14:textId="77777777" w:rsidR="00491053" w:rsidRPr="000C411A" w:rsidRDefault="00491053" w:rsidP="00A540BB">
            <w:pPr>
              <w:jc w:val="center"/>
              <w:rPr>
                <w:color w:val="000000"/>
                <w:sz w:val="16"/>
                <w:szCs w:val="14"/>
              </w:rPr>
            </w:pPr>
            <w:r w:rsidRPr="000C411A">
              <w:rPr>
                <w:color w:val="000000"/>
                <w:sz w:val="16"/>
                <w:szCs w:val="14"/>
              </w:rPr>
              <w:t>Котельная №19</w:t>
            </w:r>
          </w:p>
        </w:tc>
        <w:tc>
          <w:tcPr>
            <w:tcW w:w="475" w:type="pct"/>
            <w:shd w:val="clear" w:color="auto" w:fill="auto"/>
            <w:vAlign w:val="center"/>
          </w:tcPr>
          <w:p w14:paraId="3DFC6080"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160EDA68"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2DD7B55"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5D14486"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83E7796"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2F7E8418"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239E54F4"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0C2DCC04"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3F871D8"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D3454BD"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BA3DEBB"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38A48061"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46FE82FD" w14:textId="77777777" w:rsidTr="00A540BB">
        <w:trPr>
          <w:trHeight w:val="258"/>
        </w:trPr>
        <w:tc>
          <w:tcPr>
            <w:tcW w:w="220" w:type="pct"/>
            <w:shd w:val="clear" w:color="000000" w:fill="FFFFFF"/>
            <w:vAlign w:val="center"/>
          </w:tcPr>
          <w:p w14:paraId="6EB0FB34" w14:textId="77777777" w:rsidR="00491053" w:rsidRDefault="00491053" w:rsidP="00A540BB">
            <w:pPr>
              <w:jc w:val="center"/>
              <w:rPr>
                <w:color w:val="000000"/>
                <w:sz w:val="16"/>
                <w:szCs w:val="14"/>
              </w:rPr>
            </w:pPr>
            <w:r>
              <w:rPr>
                <w:color w:val="000000"/>
                <w:sz w:val="16"/>
                <w:szCs w:val="14"/>
              </w:rPr>
              <w:t>19</w:t>
            </w:r>
          </w:p>
        </w:tc>
        <w:tc>
          <w:tcPr>
            <w:tcW w:w="1104" w:type="pct"/>
            <w:shd w:val="clear" w:color="000000" w:fill="FFFFFF"/>
            <w:vAlign w:val="center"/>
          </w:tcPr>
          <w:p w14:paraId="16A1F9DF" w14:textId="77777777" w:rsidR="00491053" w:rsidRPr="000C411A" w:rsidRDefault="00491053" w:rsidP="00A540BB">
            <w:pPr>
              <w:jc w:val="center"/>
              <w:rPr>
                <w:color w:val="000000"/>
                <w:sz w:val="16"/>
                <w:szCs w:val="14"/>
              </w:rPr>
            </w:pPr>
            <w:r w:rsidRPr="000C411A">
              <w:rPr>
                <w:color w:val="000000"/>
                <w:sz w:val="16"/>
                <w:szCs w:val="14"/>
              </w:rPr>
              <w:t>Котельная №20</w:t>
            </w:r>
          </w:p>
        </w:tc>
        <w:tc>
          <w:tcPr>
            <w:tcW w:w="475" w:type="pct"/>
            <w:shd w:val="clear" w:color="auto" w:fill="auto"/>
            <w:vAlign w:val="center"/>
          </w:tcPr>
          <w:p w14:paraId="5EFB9CC7"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75BA640B"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A9CED77"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14E9E4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01A3461"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08581E05"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378462CF"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6CCF81D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FB61B08"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837E5A3"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3716F10"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41BE9247"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45AAFC20" w14:textId="77777777" w:rsidTr="00A540BB">
        <w:trPr>
          <w:trHeight w:val="258"/>
        </w:trPr>
        <w:tc>
          <w:tcPr>
            <w:tcW w:w="220" w:type="pct"/>
            <w:shd w:val="clear" w:color="000000" w:fill="FFFFFF"/>
            <w:vAlign w:val="center"/>
          </w:tcPr>
          <w:p w14:paraId="2CF3EB8B" w14:textId="77777777" w:rsidR="00491053" w:rsidRDefault="00491053" w:rsidP="00A540BB">
            <w:pPr>
              <w:jc w:val="center"/>
              <w:rPr>
                <w:color w:val="000000"/>
                <w:sz w:val="16"/>
                <w:szCs w:val="14"/>
              </w:rPr>
            </w:pPr>
            <w:r>
              <w:rPr>
                <w:color w:val="000000"/>
                <w:sz w:val="16"/>
                <w:szCs w:val="14"/>
              </w:rPr>
              <w:t>20</w:t>
            </w:r>
          </w:p>
        </w:tc>
        <w:tc>
          <w:tcPr>
            <w:tcW w:w="1104" w:type="pct"/>
            <w:shd w:val="clear" w:color="000000" w:fill="FFFFFF"/>
            <w:vAlign w:val="center"/>
          </w:tcPr>
          <w:p w14:paraId="249FFFDA" w14:textId="77777777" w:rsidR="00491053" w:rsidRPr="000C411A" w:rsidRDefault="00491053" w:rsidP="00A540BB">
            <w:pPr>
              <w:jc w:val="center"/>
              <w:rPr>
                <w:color w:val="000000"/>
                <w:sz w:val="16"/>
                <w:szCs w:val="14"/>
              </w:rPr>
            </w:pPr>
            <w:r w:rsidRPr="000C411A">
              <w:rPr>
                <w:color w:val="000000"/>
                <w:sz w:val="16"/>
                <w:szCs w:val="14"/>
              </w:rPr>
              <w:t>Котельная №21</w:t>
            </w:r>
          </w:p>
        </w:tc>
        <w:tc>
          <w:tcPr>
            <w:tcW w:w="475" w:type="pct"/>
            <w:shd w:val="clear" w:color="auto" w:fill="auto"/>
            <w:vAlign w:val="center"/>
          </w:tcPr>
          <w:p w14:paraId="29270532"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58FF0F14"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BF249C8"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9055D7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DE06A76"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356119D8"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6929394D"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6D8823E6"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AD62219"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3E6D028"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8CC5569"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01F596E8"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03EA917D" w14:textId="77777777" w:rsidTr="00A540BB">
        <w:trPr>
          <w:trHeight w:val="258"/>
        </w:trPr>
        <w:tc>
          <w:tcPr>
            <w:tcW w:w="220" w:type="pct"/>
            <w:shd w:val="clear" w:color="000000" w:fill="FFFFFF"/>
            <w:vAlign w:val="center"/>
          </w:tcPr>
          <w:p w14:paraId="4B973A28" w14:textId="77777777" w:rsidR="00491053" w:rsidRDefault="00491053" w:rsidP="00A540BB">
            <w:pPr>
              <w:jc w:val="center"/>
              <w:rPr>
                <w:color w:val="000000"/>
                <w:sz w:val="16"/>
                <w:szCs w:val="14"/>
              </w:rPr>
            </w:pPr>
            <w:r>
              <w:rPr>
                <w:color w:val="000000"/>
                <w:sz w:val="16"/>
                <w:szCs w:val="14"/>
              </w:rPr>
              <w:t>21</w:t>
            </w:r>
          </w:p>
        </w:tc>
        <w:tc>
          <w:tcPr>
            <w:tcW w:w="1104" w:type="pct"/>
            <w:shd w:val="clear" w:color="000000" w:fill="FFFFFF"/>
            <w:vAlign w:val="center"/>
          </w:tcPr>
          <w:p w14:paraId="039EFBE8" w14:textId="77777777" w:rsidR="00491053" w:rsidRPr="000C411A" w:rsidRDefault="00491053" w:rsidP="00A540BB">
            <w:pPr>
              <w:jc w:val="center"/>
              <w:rPr>
                <w:color w:val="000000"/>
                <w:sz w:val="16"/>
                <w:szCs w:val="14"/>
              </w:rPr>
            </w:pPr>
            <w:r w:rsidRPr="000C411A">
              <w:rPr>
                <w:color w:val="000000"/>
                <w:sz w:val="16"/>
                <w:szCs w:val="14"/>
              </w:rPr>
              <w:t>Котельная №22</w:t>
            </w:r>
          </w:p>
        </w:tc>
        <w:tc>
          <w:tcPr>
            <w:tcW w:w="475" w:type="pct"/>
            <w:shd w:val="clear" w:color="auto" w:fill="auto"/>
            <w:vAlign w:val="center"/>
          </w:tcPr>
          <w:p w14:paraId="0532B1ED"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04E07EE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37056E7"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7C2BB99"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4A3DB11"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1D17BFAB"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3320C835"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0BAD5ED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51D1450"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7A0F43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4C6A453"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239AC7AA"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2E980EF7" w14:textId="77777777" w:rsidTr="00A540BB">
        <w:trPr>
          <w:trHeight w:val="258"/>
        </w:trPr>
        <w:tc>
          <w:tcPr>
            <w:tcW w:w="220" w:type="pct"/>
            <w:shd w:val="clear" w:color="000000" w:fill="FFFFFF"/>
            <w:vAlign w:val="center"/>
          </w:tcPr>
          <w:p w14:paraId="58DC1BE2" w14:textId="77777777" w:rsidR="00491053" w:rsidRDefault="00491053" w:rsidP="00A540BB">
            <w:pPr>
              <w:jc w:val="center"/>
              <w:rPr>
                <w:color w:val="000000"/>
                <w:sz w:val="16"/>
                <w:szCs w:val="14"/>
              </w:rPr>
            </w:pPr>
            <w:r>
              <w:rPr>
                <w:color w:val="000000"/>
                <w:sz w:val="16"/>
                <w:szCs w:val="14"/>
              </w:rPr>
              <w:t>22</w:t>
            </w:r>
          </w:p>
        </w:tc>
        <w:tc>
          <w:tcPr>
            <w:tcW w:w="1104" w:type="pct"/>
            <w:shd w:val="clear" w:color="000000" w:fill="FFFFFF"/>
            <w:vAlign w:val="center"/>
          </w:tcPr>
          <w:p w14:paraId="0F26A524" w14:textId="77777777" w:rsidR="00491053" w:rsidRPr="000C411A" w:rsidRDefault="00491053" w:rsidP="00A540BB">
            <w:pPr>
              <w:jc w:val="center"/>
              <w:rPr>
                <w:color w:val="000000"/>
                <w:sz w:val="16"/>
                <w:szCs w:val="14"/>
              </w:rPr>
            </w:pPr>
            <w:r w:rsidRPr="000C411A">
              <w:rPr>
                <w:color w:val="000000"/>
                <w:sz w:val="16"/>
                <w:szCs w:val="14"/>
              </w:rPr>
              <w:t>Котельная №23</w:t>
            </w:r>
          </w:p>
        </w:tc>
        <w:tc>
          <w:tcPr>
            <w:tcW w:w="475" w:type="pct"/>
            <w:shd w:val="clear" w:color="auto" w:fill="auto"/>
            <w:vAlign w:val="center"/>
          </w:tcPr>
          <w:p w14:paraId="589A091A"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285C1F09"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11F6805"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CE67A28"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0E93191"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5D1F43C4"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1377A9F8"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70C05AEB"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E6CE2AF"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2410A0C"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42B4A39"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2BCB3AB5"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3C76AE25" w14:textId="77777777" w:rsidTr="00A540BB">
        <w:trPr>
          <w:trHeight w:val="258"/>
        </w:trPr>
        <w:tc>
          <w:tcPr>
            <w:tcW w:w="220" w:type="pct"/>
            <w:shd w:val="clear" w:color="000000" w:fill="FFFFFF"/>
            <w:vAlign w:val="center"/>
          </w:tcPr>
          <w:p w14:paraId="1A82F213" w14:textId="77777777" w:rsidR="00491053" w:rsidRDefault="00491053" w:rsidP="00A540BB">
            <w:pPr>
              <w:jc w:val="center"/>
              <w:rPr>
                <w:color w:val="000000"/>
                <w:sz w:val="16"/>
                <w:szCs w:val="14"/>
              </w:rPr>
            </w:pPr>
            <w:r>
              <w:rPr>
                <w:color w:val="000000"/>
                <w:sz w:val="16"/>
                <w:szCs w:val="14"/>
              </w:rPr>
              <w:t>23</w:t>
            </w:r>
          </w:p>
        </w:tc>
        <w:tc>
          <w:tcPr>
            <w:tcW w:w="1104" w:type="pct"/>
            <w:shd w:val="clear" w:color="000000" w:fill="FFFFFF"/>
            <w:vAlign w:val="center"/>
          </w:tcPr>
          <w:p w14:paraId="2C8D7C4D" w14:textId="77777777" w:rsidR="00491053" w:rsidRPr="000C411A" w:rsidRDefault="00491053" w:rsidP="00A540BB">
            <w:pPr>
              <w:jc w:val="center"/>
              <w:rPr>
                <w:color w:val="000000"/>
                <w:sz w:val="16"/>
                <w:szCs w:val="14"/>
              </w:rPr>
            </w:pPr>
            <w:r w:rsidRPr="000C411A">
              <w:rPr>
                <w:color w:val="000000"/>
                <w:sz w:val="16"/>
                <w:szCs w:val="14"/>
              </w:rPr>
              <w:t>Котельная №24</w:t>
            </w:r>
          </w:p>
        </w:tc>
        <w:tc>
          <w:tcPr>
            <w:tcW w:w="475" w:type="pct"/>
            <w:shd w:val="clear" w:color="auto" w:fill="auto"/>
            <w:vAlign w:val="center"/>
          </w:tcPr>
          <w:p w14:paraId="4AE64EB1"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0065C967"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BEC1383"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AB5710C"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DBE7CCC"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3FC69B17"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41389A4C"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33842064"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EDB5A71"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0299124"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5B20818"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19ED377E"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40A7BC92" w14:textId="77777777" w:rsidTr="00A540BB">
        <w:trPr>
          <w:trHeight w:val="258"/>
        </w:trPr>
        <w:tc>
          <w:tcPr>
            <w:tcW w:w="220" w:type="pct"/>
            <w:shd w:val="clear" w:color="000000" w:fill="FFFFFF"/>
            <w:vAlign w:val="center"/>
          </w:tcPr>
          <w:p w14:paraId="3003A552" w14:textId="77777777" w:rsidR="00491053" w:rsidRDefault="00491053" w:rsidP="00A540BB">
            <w:pPr>
              <w:jc w:val="center"/>
              <w:rPr>
                <w:color w:val="000000"/>
                <w:sz w:val="16"/>
                <w:szCs w:val="14"/>
              </w:rPr>
            </w:pPr>
            <w:r>
              <w:rPr>
                <w:color w:val="000000"/>
                <w:sz w:val="16"/>
                <w:szCs w:val="14"/>
              </w:rPr>
              <w:t>24</w:t>
            </w:r>
          </w:p>
        </w:tc>
        <w:tc>
          <w:tcPr>
            <w:tcW w:w="1104" w:type="pct"/>
            <w:shd w:val="clear" w:color="000000" w:fill="FFFFFF"/>
            <w:vAlign w:val="center"/>
          </w:tcPr>
          <w:p w14:paraId="16EA1980" w14:textId="77777777" w:rsidR="00491053" w:rsidRPr="000C411A" w:rsidRDefault="00491053" w:rsidP="00A540BB">
            <w:pPr>
              <w:jc w:val="center"/>
              <w:rPr>
                <w:color w:val="000000"/>
                <w:sz w:val="16"/>
                <w:szCs w:val="14"/>
              </w:rPr>
            </w:pPr>
            <w:r w:rsidRPr="000C411A">
              <w:rPr>
                <w:color w:val="000000"/>
                <w:sz w:val="16"/>
                <w:szCs w:val="14"/>
              </w:rPr>
              <w:t>Котельная №25</w:t>
            </w:r>
          </w:p>
        </w:tc>
        <w:tc>
          <w:tcPr>
            <w:tcW w:w="475" w:type="pct"/>
            <w:shd w:val="clear" w:color="auto" w:fill="auto"/>
            <w:vAlign w:val="center"/>
          </w:tcPr>
          <w:p w14:paraId="2DE10DC1"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2DD97F2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BF0C7E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F329C20"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39C46F9"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5D5BA602"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1FFC759E"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3338EE8A"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A23EA31"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EDC2D45"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FC1973F"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60D403EE"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6AF68D81" w14:textId="77777777" w:rsidTr="00A540BB">
        <w:trPr>
          <w:trHeight w:val="258"/>
        </w:trPr>
        <w:tc>
          <w:tcPr>
            <w:tcW w:w="220" w:type="pct"/>
            <w:shd w:val="clear" w:color="000000" w:fill="FFFFFF"/>
            <w:vAlign w:val="center"/>
          </w:tcPr>
          <w:p w14:paraId="7DF9F138" w14:textId="77777777" w:rsidR="00491053" w:rsidRDefault="00491053" w:rsidP="00A540BB">
            <w:pPr>
              <w:jc w:val="center"/>
              <w:rPr>
                <w:color w:val="000000"/>
                <w:sz w:val="16"/>
                <w:szCs w:val="14"/>
              </w:rPr>
            </w:pPr>
            <w:r>
              <w:rPr>
                <w:color w:val="000000"/>
                <w:sz w:val="16"/>
                <w:szCs w:val="14"/>
              </w:rPr>
              <w:t>25</w:t>
            </w:r>
          </w:p>
        </w:tc>
        <w:tc>
          <w:tcPr>
            <w:tcW w:w="1104" w:type="pct"/>
            <w:shd w:val="clear" w:color="000000" w:fill="FFFFFF"/>
            <w:vAlign w:val="center"/>
          </w:tcPr>
          <w:p w14:paraId="78A7FCC8" w14:textId="77777777" w:rsidR="00491053" w:rsidRPr="000C411A" w:rsidRDefault="00491053" w:rsidP="00A540BB">
            <w:pPr>
              <w:jc w:val="center"/>
              <w:rPr>
                <w:color w:val="000000"/>
                <w:sz w:val="16"/>
                <w:szCs w:val="14"/>
              </w:rPr>
            </w:pPr>
            <w:r w:rsidRPr="000C411A">
              <w:rPr>
                <w:color w:val="000000"/>
                <w:sz w:val="16"/>
                <w:szCs w:val="14"/>
              </w:rPr>
              <w:t>Котельная №26</w:t>
            </w:r>
          </w:p>
        </w:tc>
        <w:tc>
          <w:tcPr>
            <w:tcW w:w="475" w:type="pct"/>
            <w:shd w:val="clear" w:color="auto" w:fill="auto"/>
            <w:vAlign w:val="center"/>
          </w:tcPr>
          <w:p w14:paraId="5F998635"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1FBE7B58"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98E9B8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EF0C171"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539BF28"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6367105C"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03EB876C"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7DB6E038"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BC4C811"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73C1A9A"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7D56B79"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3188DF98"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7599B2AC" w14:textId="77777777" w:rsidTr="00A540BB">
        <w:trPr>
          <w:trHeight w:val="258"/>
        </w:trPr>
        <w:tc>
          <w:tcPr>
            <w:tcW w:w="220" w:type="pct"/>
            <w:shd w:val="clear" w:color="000000" w:fill="FFFFFF"/>
            <w:vAlign w:val="center"/>
          </w:tcPr>
          <w:p w14:paraId="0F9F6C0D" w14:textId="77777777" w:rsidR="00491053" w:rsidRDefault="00491053" w:rsidP="00A540BB">
            <w:pPr>
              <w:jc w:val="center"/>
              <w:rPr>
                <w:color w:val="000000"/>
                <w:sz w:val="16"/>
                <w:szCs w:val="14"/>
              </w:rPr>
            </w:pPr>
            <w:r>
              <w:rPr>
                <w:color w:val="000000"/>
                <w:sz w:val="16"/>
                <w:szCs w:val="14"/>
              </w:rPr>
              <w:t>26</w:t>
            </w:r>
          </w:p>
        </w:tc>
        <w:tc>
          <w:tcPr>
            <w:tcW w:w="1104" w:type="pct"/>
            <w:shd w:val="clear" w:color="000000" w:fill="FFFFFF"/>
            <w:vAlign w:val="center"/>
          </w:tcPr>
          <w:p w14:paraId="7200EEA2" w14:textId="77777777" w:rsidR="00491053" w:rsidRPr="000C411A" w:rsidRDefault="00491053" w:rsidP="00A540BB">
            <w:pPr>
              <w:jc w:val="center"/>
              <w:rPr>
                <w:color w:val="000000"/>
                <w:sz w:val="16"/>
                <w:szCs w:val="14"/>
              </w:rPr>
            </w:pPr>
            <w:r w:rsidRPr="000C411A">
              <w:rPr>
                <w:color w:val="000000"/>
                <w:sz w:val="16"/>
                <w:szCs w:val="14"/>
              </w:rPr>
              <w:t>Котельная №28</w:t>
            </w:r>
          </w:p>
        </w:tc>
        <w:tc>
          <w:tcPr>
            <w:tcW w:w="475" w:type="pct"/>
            <w:shd w:val="clear" w:color="auto" w:fill="auto"/>
            <w:vAlign w:val="center"/>
          </w:tcPr>
          <w:p w14:paraId="28CFBABC"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443B77C4"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86E804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23B2698"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24434B1"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7DA628DD"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6A7AB0D3"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7FDE894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74682C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714C9EB"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392EEDF"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76E2CB2F"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15547B5D" w14:textId="77777777" w:rsidTr="00A540BB">
        <w:trPr>
          <w:trHeight w:val="258"/>
        </w:trPr>
        <w:tc>
          <w:tcPr>
            <w:tcW w:w="220" w:type="pct"/>
            <w:shd w:val="clear" w:color="000000" w:fill="FFFFFF"/>
            <w:vAlign w:val="center"/>
          </w:tcPr>
          <w:p w14:paraId="24686034" w14:textId="77777777" w:rsidR="00491053" w:rsidRDefault="00491053" w:rsidP="00A540BB">
            <w:pPr>
              <w:jc w:val="center"/>
              <w:rPr>
                <w:color w:val="000000"/>
                <w:sz w:val="16"/>
                <w:szCs w:val="14"/>
              </w:rPr>
            </w:pPr>
            <w:r>
              <w:rPr>
                <w:color w:val="000000"/>
                <w:sz w:val="16"/>
                <w:szCs w:val="14"/>
              </w:rPr>
              <w:t>27</w:t>
            </w:r>
          </w:p>
        </w:tc>
        <w:tc>
          <w:tcPr>
            <w:tcW w:w="1104" w:type="pct"/>
            <w:shd w:val="clear" w:color="000000" w:fill="FFFFFF"/>
            <w:vAlign w:val="center"/>
          </w:tcPr>
          <w:p w14:paraId="533F7E23" w14:textId="77777777" w:rsidR="00491053" w:rsidRPr="000C411A" w:rsidRDefault="00491053" w:rsidP="00A540BB">
            <w:pPr>
              <w:jc w:val="center"/>
              <w:rPr>
                <w:color w:val="000000"/>
                <w:sz w:val="16"/>
                <w:szCs w:val="14"/>
              </w:rPr>
            </w:pPr>
            <w:r w:rsidRPr="000C411A">
              <w:rPr>
                <w:color w:val="000000"/>
                <w:sz w:val="16"/>
                <w:szCs w:val="14"/>
              </w:rPr>
              <w:t>Котельная №29</w:t>
            </w:r>
          </w:p>
        </w:tc>
        <w:tc>
          <w:tcPr>
            <w:tcW w:w="475" w:type="pct"/>
            <w:shd w:val="clear" w:color="auto" w:fill="auto"/>
            <w:vAlign w:val="center"/>
          </w:tcPr>
          <w:p w14:paraId="45D6D6FC"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5E026C51"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E025969"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B2CDFE5"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3962A5B"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12E3E0EB"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4B385483"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4B0F07D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AABE227"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F0FA3FF"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6133F76"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4B7652D4"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5A7C84A3" w14:textId="77777777" w:rsidTr="00A540BB">
        <w:trPr>
          <w:trHeight w:val="258"/>
        </w:trPr>
        <w:tc>
          <w:tcPr>
            <w:tcW w:w="220" w:type="pct"/>
            <w:shd w:val="clear" w:color="000000" w:fill="FFFFFF"/>
            <w:vAlign w:val="center"/>
          </w:tcPr>
          <w:p w14:paraId="650D6B49" w14:textId="77777777" w:rsidR="00491053" w:rsidRDefault="00491053" w:rsidP="00A540BB">
            <w:pPr>
              <w:jc w:val="center"/>
              <w:rPr>
                <w:color w:val="000000"/>
                <w:sz w:val="16"/>
                <w:szCs w:val="14"/>
              </w:rPr>
            </w:pPr>
            <w:r>
              <w:rPr>
                <w:color w:val="000000"/>
                <w:sz w:val="16"/>
                <w:szCs w:val="14"/>
              </w:rPr>
              <w:t>28</w:t>
            </w:r>
          </w:p>
        </w:tc>
        <w:tc>
          <w:tcPr>
            <w:tcW w:w="1104" w:type="pct"/>
            <w:shd w:val="clear" w:color="000000" w:fill="FFFFFF"/>
            <w:vAlign w:val="center"/>
          </w:tcPr>
          <w:p w14:paraId="4ED9BAD1" w14:textId="77777777" w:rsidR="00491053" w:rsidRPr="000C411A" w:rsidRDefault="00491053" w:rsidP="00A540BB">
            <w:pPr>
              <w:jc w:val="center"/>
              <w:rPr>
                <w:color w:val="000000"/>
                <w:sz w:val="16"/>
                <w:szCs w:val="14"/>
              </w:rPr>
            </w:pPr>
            <w:r w:rsidRPr="000C411A">
              <w:rPr>
                <w:color w:val="000000"/>
                <w:sz w:val="16"/>
                <w:szCs w:val="14"/>
              </w:rPr>
              <w:t>Котельная №30</w:t>
            </w:r>
          </w:p>
        </w:tc>
        <w:tc>
          <w:tcPr>
            <w:tcW w:w="475" w:type="pct"/>
            <w:shd w:val="clear" w:color="auto" w:fill="auto"/>
            <w:vAlign w:val="center"/>
          </w:tcPr>
          <w:p w14:paraId="11E0C1F7"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767DD2A1"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40669A4"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50F9BDC"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2DB1440"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79A4A01B"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3B9F293D"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63FDE5B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E61C405"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7A9ABF1"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335F1E7"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378DEAFC"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5F4BDF0A" w14:textId="77777777" w:rsidTr="00A540BB">
        <w:trPr>
          <w:trHeight w:val="258"/>
        </w:trPr>
        <w:tc>
          <w:tcPr>
            <w:tcW w:w="220" w:type="pct"/>
            <w:shd w:val="clear" w:color="000000" w:fill="FFFFFF"/>
            <w:vAlign w:val="center"/>
          </w:tcPr>
          <w:p w14:paraId="75F938CE" w14:textId="77777777" w:rsidR="00491053" w:rsidRDefault="00491053" w:rsidP="00A540BB">
            <w:pPr>
              <w:jc w:val="center"/>
              <w:rPr>
                <w:color w:val="000000"/>
                <w:sz w:val="16"/>
                <w:szCs w:val="14"/>
              </w:rPr>
            </w:pPr>
            <w:r>
              <w:rPr>
                <w:color w:val="000000"/>
                <w:sz w:val="16"/>
                <w:szCs w:val="14"/>
              </w:rPr>
              <w:t>29</w:t>
            </w:r>
          </w:p>
        </w:tc>
        <w:tc>
          <w:tcPr>
            <w:tcW w:w="1104" w:type="pct"/>
            <w:shd w:val="clear" w:color="000000" w:fill="FFFFFF"/>
            <w:vAlign w:val="center"/>
          </w:tcPr>
          <w:p w14:paraId="75051DA2" w14:textId="77777777" w:rsidR="00491053" w:rsidRPr="000C411A" w:rsidRDefault="00491053" w:rsidP="00A540BB">
            <w:pPr>
              <w:jc w:val="center"/>
              <w:rPr>
                <w:color w:val="000000"/>
                <w:sz w:val="16"/>
                <w:szCs w:val="14"/>
              </w:rPr>
            </w:pPr>
            <w:r w:rsidRPr="000C411A">
              <w:rPr>
                <w:color w:val="000000"/>
                <w:sz w:val="16"/>
                <w:szCs w:val="14"/>
              </w:rPr>
              <w:t>Котельная №31</w:t>
            </w:r>
          </w:p>
        </w:tc>
        <w:tc>
          <w:tcPr>
            <w:tcW w:w="475" w:type="pct"/>
            <w:shd w:val="clear" w:color="auto" w:fill="auto"/>
            <w:vAlign w:val="center"/>
          </w:tcPr>
          <w:p w14:paraId="604ED825"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4BC6ECDD"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979C9E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0447BAA"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E48F82F"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7065EB3A"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10FE0D34"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7D4D448D"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84BCC10"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EE03896"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AE7A3DD"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5386392A"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4A198C9E" w14:textId="77777777" w:rsidTr="00A540BB">
        <w:trPr>
          <w:trHeight w:val="258"/>
        </w:trPr>
        <w:tc>
          <w:tcPr>
            <w:tcW w:w="220" w:type="pct"/>
            <w:shd w:val="clear" w:color="000000" w:fill="FFFFFF"/>
            <w:vAlign w:val="center"/>
          </w:tcPr>
          <w:p w14:paraId="7CB87A37" w14:textId="77777777" w:rsidR="00491053" w:rsidRDefault="00491053" w:rsidP="00A540BB">
            <w:pPr>
              <w:jc w:val="center"/>
              <w:rPr>
                <w:color w:val="000000"/>
                <w:sz w:val="16"/>
                <w:szCs w:val="14"/>
              </w:rPr>
            </w:pPr>
            <w:r>
              <w:rPr>
                <w:color w:val="000000"/>
                <w:sz w:val="16"/>
                <w:szCs w:val="14"/>
              </w:rPr>
              <w:t>30</w:t>
            </w:r>
          </w:p>
        </w:tc>
        <w:tc>
          <w:tcPr>
            <w:tcW w:w="1104" w:type="pct"/>
            <w:shd w:val="clear" w:color="000000" w:fill="FFFFFF"/>
            <w:vAlign w:val="center"/>
          </w:tcPr>
          <w:p w14:paraId="4C358C49" w14:textId="77777777" w:rsidR="00491053" w:rsidRPr="000C411A" w:rsidRDefault="00491053" w:rsidP="00A540BB">
            <w:pPr>
              <w:jc w:val="center"/>
              <w:rPr>
                <w:color w:val="000000"/>
                <w:sz w:val="16"/>
                <w:szCs w:val="14"/>
              </w:rPr>
            </w:pPr>
            <w:r w:rsidRPr="000C411A">
              <w:rPr>
                <w:color w:val="000000"/>
                <w:sz w:val="16"/>
                <w:szCs w:val="14"/>
              </w:rPr>
              <w:t>Котельная №32</w:t>
            </w:r>
          </w:p>
        </w:tc>
        <w:tc>
          <w:tcPr>
            <w:tcW w:w="475" w:type="pct"/>
            <w:shd w:val="clear" w:color="auto" w:fill="auto"/>
            <w:vAlign w:val="center"/>
          </w:tcPr>
          <w:p w14:paraId="3D53B38C"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4F1BD255"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960E3DD"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5127F16"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1A234C1"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46CE87B6"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7C39226A"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36EA24E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F95CCFD"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0E5EC6A"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FAB6491"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7D3DE224"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63893391" w14:textId="77777777" w:rsidTr="00A540BB">
        <w:trPr>
          <w:trHeight w:val="258"/>
        </w:trPr>
        <w:tc>
          <w:tcPr>
            <w:tcW w:w="220" w:type="pct"/>
            <w:shd w:val="clear" w:color="000000" w:fill="FFFFFF"/>
            <w:vAlign w:val="center"/>
          </w:tcPr>
          <w:p w14:paraId="513467E2" w14:textId="77777777" w:rsidR="00491053" w:rsidRDefault="00491053" w:rsidP="00A540BB">
            <w:pPr>
              <w:jc w:val="center"/>
              <w:rPr>
                <w:color w:val="000000"/>
                <w:sz w:val="16"/>
                <w:szCs w:val="14"/>
              </w:rPr>
            </w:pPr>
            <w:r>
              <w:rPr>
                <w:color w:val="000000"/>
                <w:sz w:val="16"/>
                <w:szCs w:val="14"/>
              </w:rPr>
              <w:t>31</w:t>
            </w:r>
          </w:p>
        </w:tc>
        <w:tc>
          <w:tcPr>
            <w:tcW w:w="1104" w:type="pct"/>
            <w:shd w:val="clear" w:color="000000" w:fill="FFFFFF"/>
            <w:vAlign w:val="center"/>
          </w:tcPr>
          <w:p w14:paraId="628224D0" w14:textId="77777777" w:rsidR="00491053" w:rsidRPr="000C411A" w:rsidRDefault="00491053" w:rsidP="00A540BB">
            <w:pPr>
              <w:jc w:val="center"/>
              <w:rPr>
                <w:color w:val="000000"/>
                <w:sz w:val="16"/>
                <w:szCs w:val="14"/>
              </w:rPr>
            </w:pPr>
            <w:r w:rsidRPr="000C411A">
              <w:rPr>
                <w:color w:val="000000"/>
                <w:sz w:val="16"/>
                <w:szCs w:val="14"/>
              </w:rPr>
              <w:t>Котельная №33</w:t>
            </w:r>
          </w:p>
        </w:tc>
        <w:tc>
          <w:tcPr>
            <w:tcW w:w="475" w:type="pct"/>
            <w:shd w:val="clear" w:color="auto" w:fill="auto"/>
            <w:vAlign w:val="center"/>
          </w:tcPr>
          <w:p w14:paraId="35CB25FE"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4D7D405D"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91B0760"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CF6D4AC"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449D2C8"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3F2805B8"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7D702D1F"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537FF0D4"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E46C483"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BEDCB14"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C9490E9"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4A8821E5"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4E544A36" w14:textId="77777777" w:rsidTr="00A540BB">
        <w:trPr>
          <w:trHeight w:val="258"/>
        </w:trPr>
        <w:tc>
          <w:tcPr>
            <w:tcW w:w="220" w:type="pct"/>
            <w:shd w:val="clear" w:color="000000" w:fill="FFFFFF"/>
            <w:vAlign w:val="center"/>
          </w:tcPr>
          <w:p w14:paraId="218C38AA" w14:textId="77777777" w:rsidR="00491053" w:rsidRDefault="00491053" w:rsidP="00A540BB">
            <w:pPr>
              <w:jc w:val="center"/>
              <w:rPr>
                <w:color w:val="000000"/>
                <w:sz w:val="16"/>
                <w:szCs w:val="14"/>
              </w:rPr>
            </w:pPr>
            <w:r>
              <w:rPr>
                <w:color w:val="000000"/>
                <w:sz w:val="16"/>
                <w:szCs w:val="14"/>
              </w:rPr>
              <w:t>32</w:t>
            </w:r>
          </w:p>
        </w:tc>
        <w:tc>
          <w:tcPr>
            <w:tcW w:w="1104" w:type="pct"/>
            <w:shd w:val="clear" w:color="000000" w:fill="FFFFFF"/>
            <w:vAlign w:val="center"/>
          </w:tcPr>
          <w:p w14:paraId="1B669652" w14:textId="77777777" w:rsidR="00491053" w:rsidRPr="000C411A" w:rsidRDefault="00491053" w:rsidP="00A540BB">
            <w:pPr>
              <w:jc w:val="center"/>
              <w:rPr>
                <w:color w:val="000000"/>
                <w:sz w:val="16"/>
                <w:szCs w:val="14"/>
              </w:rPr>
            </w:pPr>
            <w:r w:rsidRPr="000C411A">
              <w:rPr>
                <w:color w:val="000000"/>
                <w:sz w:val="16"/>
                <w:szCs w:val="14"/>
              </w:rPr>
              <w:t>Котельная №34</w:t>
            </w:r>
          </w:p>
        </w:tc>
        <w:tc>
          <w:tcPr>
            <w:tcW w:w="475" w:type="pct"/>
            <w:shd w:val="clear" w:color="auto" w:fill="auto"/>
            <w:vAlign w:val="center"/>
          </w:tcPr>
          <w:p w14:paraId="49A182FB"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542AC40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7B0240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B6208D1"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AF8F438"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4BBDEE52"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506CA1CB"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7287D910"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09F1F5D"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38329FF"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9EEF519"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0F3DBBA4"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2C08F24B" w14:textId="77777777" w:rsidTr="00A540BB">
        <w:trPr>
          <w:trHeight w:val="258"/>
        </w:trPr>
        <w:tc>
          <w:tcPr>
            <w:tcW w:w="220" w:type="pct"/>
            <w:shd w:val="clear" w:color="000000" w:fill="FFFFFF"/>
            <w:vAlign w:val="center"/>
          </w:tcPr>
          <w:p w14:paraId="12AFC5F9" w14:textId="77777777" w:rsidR="00491053" w:rsidRDefault="00491053" w:rsidP="00A540BB">
            <w:pPr>
              <w:jc w:val="center"/>
              <w:rPr>
                <w:color w:val="000000"/>
                <w:sz w:val="16"/>
                <w:szCs w:val="14"/>
              </w:rPr>
            </w:pPr>
            <w:r>
              <w:rPr>
                <w:color w:val="000000"/>
                <w:sz w:val="16"/>
                <w:szCs w:val="14"/>
              </w:rPr>
              <w:t>33</w:t>
            </w:r>
          </w:p>
        </w:tc>
        <w:tc>
          <w:tcPr>
            <w:tcW w:w="1104" w:type="pct"/>
            <w:shd w:val="clear" w:color="000000" w:fill="FFFFFF"/>
            <w:vAlign w:val="center"/>
          </w:tcPr>
          <w:p w14:paraId="7C4A9873" w14:textId="77777777" w:rsidR="00491053" w:rsidRPr="000C411A" w:rsidRDefault="00491053" w:rsidP="00A540BB">
            <w:pPr>
              <w:jc w:val="center"/>
              <w:rPr>
                <w:color w:val="000000"/>
                <w:sz w:val="16"/>
                <w:szCs w:val="14"/>
              </w:rPr>
            </w:pPr>
            <w:r w:rsidRPr="000C411A">
              <w:rPr>
                <w:color w:val="000000"/>
                <w:sz w:val="16"/>
                <w:szCs w:val="14"/>
              </w:rPr>
              <w:t>Котельная №35</w:t>
            </w:r>
          </w:p>
        </w:tc>
        <w:tc>
          <w:tcPr>
            <w:tcW w:w="475" w:type="pct"/>
            <w:shd w:val="clear" w:color="auto" w:fill="auto"/>
            <w:vAlign w:val="center"/>
          </w:tcPr>
          <w:p w14:paraId="54C7806B"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04966077"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7FF75AC"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E52030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B4BF312"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5BB8E236"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5ECB2861"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32D8E74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62C9688"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797CB27"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55978A6"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64765E35"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7A2CE37B" w14:textId="77777777" w:rsidTr="00A540BB">
        <w:trPr>
          <w:trHeight w:val="258"/>
        </w:trPr>
        <w:tc>
          <w:tcPr>
            <w:tcW w:w="220" w:type="pct"/>
            <w:shd w:val="clear" w:color="000000" w:fill="FFFFFF"/>
            <w:vAlign w:val="center"/>
          </w:tcPr>
          <w:p w14:paraId="6E43F552" w14:textId="77777777" w:rsidR="00491053" w:rsidRDefault="00491053" w:rsidP="00A540BB">
            <w:pPr>
              <w:jc w:val="center"/>
              <w:rPr>
                <w:color w:val="000000"/>
                <w:sz w:val="16"/>
                <w:szCs w:val="14"/>
              </w:rPr>
            </w:pPr>
            <w:r>
              <w:rPr>
                <w:color w:val="000000"/>
                <w:sz w:val="16"/>
                <w:szCs w:val="14"/>
              </w:rPr>
              <w:t>34</w:t>
            </w:r>
          </w:p>
        </w:tc>
        <w:tc>
          <w:tcPr>
            <w:tcW w:w="1104" w:type="pct"/>
            <w:shd w:val="clear" w:color="000000" w:fill="FFFFFF"/>
            <w:vAlign w:val="center"/>
          </w:tcPr>
          <w:p w14:paraId="40272EF8" w14:textId="77777777" w:rsidR="00491053" w:rsidRPr="000C411A" w:rsidRDefault="00491053" w:rsidP="00A540BB">
            <w:pPr>
              <w:jc w:val="center"/>
              <w:rPr>
                <w:color w:val="000000"/>
                <w:sz w:val="16"/>
                <w:szCs w:val="14"/>
              </w:rPr>
            </w:pPr>
            <w:r w:rsidRPr="000C411A">
              <w:rPr>
                <w:color w:val="000000"/>
                <w:sz w:val="16"/>
                <w:szCs w:val="14"/>
              </w:rPr>
              <w:t>Котельная №36</w:t>
            </w:r>
          </w:p>
        </w:tc>
        <w:tc>
          <w:tcPr>
            <w:tcW w:w="475" w:type="pct"/>
            <w:shd w:val="clear" w:color="auto" w:fill="auto"/>
            <w:vAlign w:val="center"/>
          </w:tcPr>
          <w:p w14:paraId="3A41B464"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05B2211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DAB609F"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2A66643"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4AE0283"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32A34431"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3C7BD528"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75AD32B3"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07EEEB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097EB44"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F299049"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4890E84E"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4C612E09" w14:textId="77777777" w:rsidTr="00A540BB">
        <w:trPr>
          <w:trHeight w:val="258"/>
        </w:trPr>
        <w:tc>
          <w:tcPr>
            <w:tcW w:w="220" w:type="pct"/>
            <w:shd w:val="clear" w:color="000000" w:fill="FFFFFF"/>
            <w:vAlign w:val="center"/>
          </w:tcPr>
          <w:p w14:paraId="271FDC26" w14:textId="77777777" w:rsidR="00491053" w:rsidRDefault="00491053" w:rsidP="00A540BB">
            <w:pPr>
              <w:jc w:val="center"/>
              <w:rPr>
                <w:color w:val="000000"/>
                <w:sz w:val="16"/>
                <w:szCs w:val="14"/>
              </w:rPr>
            </w:pPr>
            <w:r>
              <w:rPr>
                <w:color w:val="000000"/>
                <w:sz w:val="16"/>
                <w:szCs w:val="14"/>
              </w:rPr>
              <w:t>35</w:t>
            </w:r>
          </w:p>
        </w:tc>
        <w:tc>
          <w:tcPr>
            <w:tcW w:w="1104" w:type="pct"/>
            <w:shd w:val="clear" w:color="000000" w:fill="FFFFFF"/>
            <w:vAlign w:val="center"/>
          </w:tcPr>
          <w:p w14:paraId="0C4D5807" w14:textId="77777777" w:rsidR="00491053" w:rsidRPr="000C411A" w:rsidRDefault="00491053" w:rsidP="00A540BB">
            <w:pPr>
              <w:jc w:val="center"/>
              <w:rPr>
                <w:color w:val="000000"/>
                <w:sz w:val="16"/>
                <w:szCs w:val="14"/>
              </w:rPr>
            </w:pPr>
            <w:r w:rsidRPr="000C411A">
              <w:rPr>
                <w:color w:val="000000"/>
                <w:sz w:val="16"/>
                <w:szCs w:val="14"/>
              </w:rPr>
              <w:t>Котельная №37</w:t>
            </w:r>
          </w:p>
        </w:tc>
        <w:tc>
          <w:tcPr>
            <w:tcW w:w="475" w:type="pct"/>
            <w:shd w:val="clear" w:color="auto" w:fill="auto"/>
            <w:vAlign w:val="center"/>
          </w:tcPr>
          <w:p w14:paraId="0E36BD31"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6504C090"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25C444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8B359B1"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3849A3F"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111E1D2F"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4B5253B0"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306168F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403D5DF"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2308A34"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B32BD96"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44A01562"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5029683F" w14:textId="77777777" w:rsidTr="00A540BB">
        <w:trPr>
          <w:trHeight w:val="258"/>
        </w:trPr>
        <w:tc>
          <w:tcPr>
            <w:tcW w:w="220" w:type="pct"/>
            <w:shd w:val="clear" w:color="000000" w:fill="FFFFFF"/>
            <w:vAlign w:val="center"/>
          </w:tcPr>
          <w:p w14:paraId="472FFC84" w14:textId="77777777" w:rsidR="00491053" w:rsidRDefault="00491053" w:rsidP="00A540BB">
            <w:pPr>
              <w:jc w:val="center"/>
              <w:rPr>
                <w:color w:val="000000"/>
                <w:sz w:val="16"/>
                <w:szCs w:val="14"/>
              </w:rPr>
            </w:pPr>
            <w:r>
              <w:rPr>
                <w:color w:val="000000"/>
                <w:sz w:val="16"/>
                <w:szCs w:val="14"/>
              </w:rPr>
              <w:t>36</w:t>
            </w:r>
          </w:p>
        </w:tc>
        <w:tc>
          <w:tcPr>
            <w:tcW w:w="1104" w:type="pct"/>
            <w:shd w:val="clear" w:color="000000" w:fill="FFFFFF"/>
            <w:vAlign w:val="center"/>
          </w:tcPr>
          <w:p w14:paraId="16F7275A" w14:textId="77777777" w:rsidR="00491053" w:rsidRPr="000C411A" w:rsidRDefault="00491053" w:rsidP="00A540BB">
            <w:pPr>
              <w:jc w:val="center"/>
              <w:rPr>
                <w:color w:val="000000"/>
                <w:sz w:val="16"/>
                <w:szCs w:val="14"/>
              </w:rPr>
            </w:pPr>
            <w:r w:rsidRPr="000C411A">
              <w:rPr>
                <w:color w:val="000000"/>
                <w:sz w:val="16"/>
                <w:szCs w:val="14"/>
              </w:rPr>
              <w:t>Котельная №38</w:t>
            </w:r>
          </w:p>
        </w:tc>
        <w:tc>
          <w:tcPr>
            <w:tcW w:w="475" w:type="pct"/>
            <w:shd w:val="clear" w:color="auto" w:fill="auto"/>
            <w:vAlign w:val="center"/>
          </w:tcPr>
          <w:p w14:paraId="22AD618B"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7083CDA9"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B75C721"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06504D8"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E77B3B9"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5136B791"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3B2D1D27"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4CC43516"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E35779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43AAE16"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A35329F"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45E3D32E"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2D1760B4" w14:textId="77777777" w:rsidTr="00A540BB">
        <w:trPr>
          <w:trHeight w:val="258"/>
        </w:trPr>
        <w:tc>
          <w:tcPr>
            <w:tcW w:w="220" w:type="pct"/>
            <w:shd w:val="clear" w:color="000000" w:fill="FFFFFF"/>
            <w:vAlign w:val="center"/>
          </w:tcPr>
          <w:p w14:paraId="5F911F3D" w14:textId="77777777" w:rsidR="00491053" w:rsidRDefault="00491053" w:rsidP="00A540BB">
            <w:pPr>
              <w:jc w:val="center"/>
              <w:rPr>
                <w:color w:val="000000"/>
                <w:sz w:val="16"/>
                <w:szCs w:val="14"/>
              </w:rPr>
            </w:pPr>
            <w:r>
              <w:rPr>
                <w:color w:val="000000"/>
                <w:sz w:val="16"/>
                <w:szCs w:val="14"/>
              </w:rPr>
              <w:t>37</w:t>
            </w:r>
          </w:p>
        </w:tc>
        <w:tc>
          <w:tcPr>
            <w:tcW w:w="1104" w:type="pct"/>
            <w:shd w:val="clear" w:color="000000" w:fill="FFFFFF"/>
            <w:vAlign w:val="center"/>
          </w:tcPr>
          <w:p w14:paraId="5D6845A5" w14:textId="77777777" w:rsidR="00491053" w:rsidRPr="000C411A" w:rsidRDefault="00491053" w:rsidP="00A540BB">
            <w:pPr>
              <w:jc w:val="center"/>
              <w:rPr>
                <w:color w:val="000000"/>
                <w:sz w:val="16"/>
                <w:szCs w:val="14"/>
              </w:rPr>
            </w:pPr>
            <w:r w:rsidRPr="000C411A">
              <w:rPr>
                <w:color w:val="000000"/>
                <w:sz w:val="16"/>
                <w:szCs w:val="14"/>
              </w:rPr>
              <w:t>Котельная №39</w:t>
            </w:r>
          </w:p>
        </w:tc>
        <w:tc>
          <w:tcPr>
            <w:tcW w:w="475" w:type="pct"/>
            <w:shd w:val="clear" w:color="auto" w:fill="auto"/>
            <w:vAlign w:val="center"/>
          </w:tcPr>
          <w:p w14:paraId="0444A6A8"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58BA3B18"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B79ED2B"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F8C8894"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1D605648"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13DACAB2"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4B9ECD87"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263F9D18"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17A6E84"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0EEC521"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30D2A2D"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0B17DA1E"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14A1D4E8" w14:textId="77777777" w:rsidTr="00A540BB">
        <w:trPr>
          <w:trHeight w:val="258"/>
        </w:trPr>
        <w:tc>
          <w:tcPr>
            <w:tcW w:w="220" w:type="pct"/>
            <w:shd w:val="clear" w:color="000000" w:fill="FFFFFF"/>
            <w:vAlign w:val="center"/>
          </w:tcPr>
          <w:p w14:paraId="74E5AEE2" w14:textId="77777777" w:rsidR="00491053" w:rsidRDefault="00491053" w:rsidP="00A540BB">
            <w:pPr>
              <w:jc w:val="center"/>
              <w:rPr>
                <w:color w:val="000000"/>
                <w:sz w:val="16"/>
                <w:szCs w:val="14"/>
              </w:rPr>
            </w:pPr>
            <w:r>
              <w:rPr>
                <w:color w:val="000000"/>
                <w:sz w:val="16"/>
                <w:szCs w:val="14"/>
              </w:rPr>
              <w:t>38</w:t>
            </w:r>
          </w:p>
        </w:tc>
        <w:tc>
          <w:tcPr>
            <w:tcW w:w="1104" w:type="pct"/>
            <w:shd w:val="clear" w:color="000000" w:fill="FFFFFF"/>
            <w:vAlign w:val="center"/>
          </w:tcPr>
          <w:p w14:paraId="2A72F79C" w14:textId="77777777" w:rsidR="00491053" w:rsidRPr="000C411A" w:rsidRDefault="00491053" w:rsidP="00A540BB">
            <w:pPr>
              <w:jc w:val="center"/>
              <w:rPr>
                <w:color w:val="000000"/>
                <w:sz w:val="16"/>
                <w:szCs w:val="14"/>
              </w:rPr>
            </w:pPr>
            <w:r w:rsidRPr="000C411A">
              <w:rPr>
                <w:color w:val="000000"/>
                <w:sz w:val="16"/>
                <w:szCs w:val="14"/>
              </w:rPr>
              <w:t>Котельная №40</w:t>
            </w:r>
          </w:p>
        </w:tc>
        <w:tc>
          <w:tcPr>
            <w:tcW w:w="475" w:type="pct"/>
            <w:shd w:val="clear" w:color="auto" w:fill="auto"/>
            <w:vAlign w:val="center"/>
          </w:tcPr>
          <w:p w14:paraId="1791D78B"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5106A7F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7679378"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B910E0E"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6D4F00C"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6209E8B4"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31313468"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47B44CA7"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AED7875"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33331FE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B5AF2D9"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7B234F30"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3FC4240D" w14:textId="77777777" w:rsidTr="00A540BB">
        <w:trPr>
          <w:trHeight w:val="258"/>
        </w:trPr>
        <w:tc>
          <w:tcPr>
            <w:tcW w:w="220" w:type="pct"/>
            <w:shd w:val="clear" w:color="000000" w:fill="FFFFFF"/>
            <w:vAlign w:val="center"/>
          </w:tcPr>
          <w:p w14:paraId="1F71947C" w14:textId="77777777" w:rsidR="00491053" w:rsidRDefault="00491053" w:rsidP="00A540BB">
            <w:pPr>
              <w:jc w:val="center"/>
              <w:rPr>
                <w:color w:val="000000"/>
                <w:sz w:val="16"/>
                <w:szCs w:val="14"/>
              </w:rPr>
            </w:pPr>
            <w:r>
              <w:rPr>
                <w:color w:val="000000"/>
                <w:sz w:val="16"/>
                <w:szCs w:val="14"/>
              </w:rPr>
              <w:t>39</w:t>
            </w:r>
          </w:p>
        </w:tc>
        <w:tc>
          <w:tcPr>
            <w:tcW w:w="1104" w:type="pct"/>
            <w:shd w:val="clear" w:color="000000" w:fill="FFFFFF"/>
            <w:vAlign w:val="center"/>
          </w:tcPr>
          <w:p w14:paraId="635A2878" w14:textId="77777777" w:rsidR="00491053" w:rsidRPr="000C411A" w:rsidRDefault="00491053" w:rsidP="00A540BB">
            <w:pPr>
              <w:jc w:val="center"/>
              <w:rPr>
                <w:color w:val="000000"/>
                <w:sz w:val="16"/>
                <w:szCs w:val="14"/>
              </w:rPr>
            </w:pPr>
            <w:r w:rsidRPr="000C411A">
              <w:rPr>
                <w:color w:val="000000"/>
                <w:sz w:val="16"/>
                <w:szCs w:val="14"/>
              </w:rPr>
              <w:t>ТП п.</w:t>
            </w:r>
            <w:r>
              <w:rPr>
                <w:color w:val="000000"/>
                <w:sz w:val="16"/>
                <w:szCs w:val="14"/>
              </w:rPr>
              <w:t xml:space="preserve"> </w:t>
            </w:r>
            <w:proofErr w:type="spellStart"/>
            <w:r w:rsidRPr="000C411A">
              <w:rPr>
                <w:color w:val="000000"/>
                <w:sz w:val="16"/>
                <w:szCs w:val="14"/>
              </w:rPr>
              <w:t>Снежинский</w:t>
            </w:r>
            <w:proofErr w:type="spellEnd"/>
          </w:p>
        </w:tc>
        <w:tc>
          <w:tcPr>
            <w:tcW w:w="475" w:type="pct"/>
            <w:shd w:val="clear" w:color="auto" w:fill="auto"/>
            <w:vAlign w:val="center"/>
          </w:tcPr>
          <w:p w14:paraId="14CF721E"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7559994D"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95B05DA"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3FC3ED0"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F025107"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16EB84D6"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6453D2FE"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7ED23E86"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2B59C3B"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6C375F85"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3585439"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0EA3DF8F" w14:textId="77777777" w:rsidR="00491053" w:rsidRPr="000C411A" w:rsidRDefault="00491053" w:rsidP="00A540BB">
            <w:pPr>
              <w:jc w:val="center"/>
              <w:rPr>
                <w:color w:val="000000"/>
                <w:sz w:val="16"/>
                <w:szCs w:val="14"/>
              </w:rPr>
            </w:pPr>
            <w:r w:rsidRPr="00FC31B9">
              <w:rPr>
                <w:color w:val="000000"/>
                <w:sz w:val="16"/>
                <w:szCs w:val="14"/>
              </w:rPr>
              <w:t>0,00</w:t>
            </w:r>
          </w:p>
        </w:tc>
      </w:tr>
      <w:tr w:rsidR="00491053" w:rsidRPr="006D0E92" w14:paraId="63267277" w14:textId="77777777" w:rsidTr="00A540BB">
        <w:trPr>
          <w:trHeight w:val="258"/>
        </w:trPr>
        <w:tc>
          <w:tcPr>
            <w:tcW w:w="220" w:type="pct"/>
            <w:shd w:val="clear" w:color="000000" w:fill="FFFFFF"/>
            <w:vAlign w:val="center"/>
          </w:tcPr>
          <w:p w14:paraId="62A7DBEA" w14:textId="77777777" w:rsidR="00491053" w:rsidRDefault="00491053" w:rsidP="00A540BB">
            <w:pPr>
              <w:jc w:val="center"/>
              <w:rPr>
                <w:color w:val="000000"/>
                <w:sz w:val="16"/>
                <w:szCs w:val="14"/>
              </w:rPr>
            </w:pPr>
            <w:r>
              <w:rPr>
                <w:color w:val="000000"/>
                <w:sz w:val="16"/>
                <w:szCs w:val="14"/>
              </w:rPr>
              <w:t>40</w:t>
            </w:r>
          </w:p>
        </w:tc>
        <w:tc>
          <w:tcPr>
            <w:tcW w:w="1104" w:type="pct"/>
            <w:shd w:val="clear" w:color="auto" w:fill="auto"/>
            <w:vAlign w:val="center"/>
          </w:tcPr>
          <w:p w14:paraId="5CAC8E00" w14:textId="77777777" w:rsidR="00491053" w:rsidRPr="000C411A" w:rsidRDefault="00491053" w:rsidP="00A540BB">
            <w:pPr>
              <w:jc w:val="center"/>
              <w:rPr>
                <w:color w:val="000000"/>
                <w:sz w:val="16"/>
                <w:szCs w:val="14"/>
              </w:rPr>
            </w:pPr>
            <w:r w:rsidRPr="000C411A">
              <w:rPr>
                <w:color w:val="000000"/>
                <w:sz w:val="16"/>
                <w:szCs w:val="14"/>
              </w:rPr>
              <w:t>Всего</w:t>
            </w:r>
          </w:p>
        </w:tc>
        <w:tc>
          <w:tcPr>
            <w:tcW w:w="475" w:type="pct"/>
            <w:shd w:val="clear" w:color="auto" w:fill="auto"/>
            <w:vAlign w:val="center"/>
          </w:tcPr>
          <w:p w14:paraId="62D088B7"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3" w:type="pct"/>
            <w:shd w:val="clear" w:color="auto" w:fill="auto"/>
            <w:vAlign w:val="center"/>
          </w:tcPr>
          <w:p w14:paraId="7519B1D7"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5C86B61"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24CC6632"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50794CAD" w14:textId="77777777" w:rsidR="00491053" w:rsidRPr="000C411A" w:rsidRDefault="00491053" w:rsidP="00A540BB">
            <w:pPr>
              <w:jc w:val="center"/>
              <w:rPr>
                <w:color w:val="000000"/>
                <w:sz w:val="16"/>
                <w:szCs w:val="14"/>
              </w:rPr>
            </w:pPr>
            <w:r w:rsidRPr="00FC31B9">
              <w:rPr>
                <w:color w:val="000000"/>
                <w:sz w:val="16"/>
                <w:szCs w:val="14"/>
              </w:rPr>
              <w:t>0,00</w:t>
            </w:r>
          </w:p>
        </w:tc>
        <w:tc>
          <w:tcPr>
            <w:tcW w:w="274" w:type="pct"/>
            <w:shd w:val="clear" w:color="000000" w:fill="FFFFFF"/>
            <w:vAlign w:val="center"/>
          </w:tcPr>
          <w:p w14:paraId="587F71BF" w14:textId="77777777" w:rsidR="00491053" w:rsidRPr="000C411A" w:rsidRDefault="00491053" w:rsidP="00A540BB">
            <w:pPr>
              <w:jc w:val="center"/>
              <w:rPr>
                <w:color w:val="000000"/>
                <w:sz w:val="16"/>
                <w:szCs w:val="14"/>
              </w:rPr>
            </w:pPr>
            <w:r w:rsidRPr="00FC31B9">
              <w:rPr>
                <w:color w:val="000000"/>
                <w:sz w:val="16"/>
                <w:szCs w:val="14"/>
              </w:rPr>
              <w:t>0,00</w:t>
            </w:r>
          </w:p>
        </w:tc>
        <w:tc>
          <w:tcPr>
            <w:tcW w:w="475" w:type="pct"/>
            <w:shd w:val="clear" w:color="auto" w:fill="auto"/>
            <w:vAlign w:val="center"/>
          </w:tcPr>
          <w:p w14:paraId="2C3B919E" w14:textId="77777777" w:rsidR="00491053" w:rsidRPr="006D0E92" w:rsidRDefault="00491053" w:rsidP="00A540BB">
            <w:pPr>
              <w:jc w:val="center"/>
              <w:rPr>
                <w:color w:val="000000"/>
                <w:sz w:val="16"/>
                <w:szCs w:val="14"/>
              </w:rPr>
            </w:pPr>
            <w:r w:rsidRPr="006D0E92">
              <w:rPr>
                <w:color w:val="000000"/>
                <w:sz w:val="16"/>
                <w:szCs w:val="14"/>
              </w:rPr>
              <w:t>0</w:t>
            </w:r>
            <w:r>
              <w:rPr>
                <w:color w:val="000000"/>
                <w:sz w:val="16"/>
                <w:szCs w:val="14"/>
              </w:rPr>
              <w:t>,00</w:t>
            </w:r>
          </w:p>
        </w:tc>
        <w:tc>
          <w:tcPr>
            <w:tcW w:w="272" w:type="pct"/>
            <w:shd w:val="clear" w:color="auto" w:fill="auto"/>
            <w:vAlign w:val="center"/>
          </w:tcPr>
          <w:p w14:paraId="044E1D17"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43BEA1CB"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0351C98F" w14:textId="77777777" w:rsidR="00491053" w:rsidRPr="000C411A" w:rsidRDefault="00491053" w:rsidP="00A540BB">
            <w:pPr>
              <w:jc w:val="center"/>
              <w:rPr>
                <w:color w:val="000000"/>
                <w:sz w:val="16"/>
                <w:szCs w:val="14"/>
              </w:rPr>
            </w:pPr>
            <w:r w:rsidRPr="00FC31B9">
              <w:rPr>
                <w:color w:val="000000"/>
                <w:sz w:val="16"/>
                <w:szCs w:val="14"/>
              </w:rPr>
              <w:t>0,00</w:t>
            </w:r>
          </w:p>
        </w:tc>
        <w:tc>
          <w:tcPr>
            <w:tcW w:w="272" w:type="pct"/>
            <w:shd w:val="clear" w:color="auto" w:fill="auto"/>
            <w:vAlign w:val="center"/>
          </w:tcPr>
          <w:p w14:paraId="73AE1A22" w14:textId="77777777" w:rsidR="00491053" w:rsidRPr="000C411A" w:rsidRDefault="00491053" w:rsidP="00A540BB">
            <w:pPr>
              <w:jc w:val="center"/>
              <w:rPr>
                <w:color w:val="000000"/>
                <w:sz w:val="16"/>
                <w:szCs w:val="14"/>
              </w:rPr>
            </w:pPr>
            <w:r w:rsidRPr="00FC31B9">
              <w:rPr>
                <w:color w:val="000000"/>
                <w:sz w:val="16"/>
                <w:szCs w:val="14"/>
              </w:rPr>
              <w:t>0,00</w:t>
            </w:r>
          </w:p>
        </w:tc>
        <w:tc>
          <w:tcPr>
            <w:tcW w:w="275" w:type="pct"/>
            <w:shd w:val="clear" w:color="000000" w:fill="FFFFFF"/>
            <w:vAlign w:val="center"/>
          </w:tcPr>
          <w:p w14:paraId="792D8A7A" w14:textId="77777777" w:rsidR="00491053" w:rsidRPr="000C411A" w:rsidRDefault="00491053" w:rsidP="00A540BB">
            <w:pPr>
              <w:jc w:val="center"/>
              <w:rPr>
                <w:color w:val="000000"/>
                <w:sz w:val="16"/>
                <w:szCs w:val="14"/>
              </w:rPr>
            </w:pPr>
            <w:r w:rsidRPr="00FC31B9">
              <w:rPr>
                <w:color w:val="000000"/>
                <w:sz w:val="16"/>
                <w:szCs w:val="14"/>
              </w:rPr>
              <w:t>0,00</w:t>
            </w:r>
          </w:p>
        </w:tc>
      </w:tr>
    </w:tbl>
    <w:p w14:paraId="55021AB8" w14:textId="77777777" w:rsidR="00491053" w:rsidRDefault="00491053" w:rsidP="00491053">
      <w:pPr>
        <w:sectPr w:rsidR="00491053" w:rsidSect="00A540BB">
          <w:headerReference w:type="default" r:id="rId15"/>
          <w:pgSz w:w="11906" w:h="16838" w:code="9"/>
          <w:pgMar w:top="1134" w:right="567" w:bottom="851" w:left="1701" w:header="720" w:footer="284" w:gutter="0"/>
          <w:cols w:space="720"/>
          <w:docGrid w:linePitch="272"/>
        </w:sectPr>
      </w:pPr>
    </w:p>
    <w:tbl>
      <w:tblP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011"/>
        <w:gridCol w:w="830"/>
        <w:gridCol w:w="656"/>
        <w:gridCol w:w="656"/>
        <w:gridCol w:w="656"/>
        <w:gridCol w:w="656"/>
        <w:gridCol w:w="683"/>
        <w:gridCol w:w="830"/>
        <w:gridCol w:w="699"/>
        <w:gridCol w:w="730"/>
        <w:gridCol w:w="730"/>
        <w:gridCol w:w="730"/>
        <w:gridCol w:w="736"/>
        <w:gridCol w:w="830"/>
        <w:gridCol w:w="724"/>
        <w:gridCol w:w="733"/>
        <w:gridCol w:w="733"/>
        <w:gridCol w:w="733"/>
        <w:gridCol w:w="671"/>
      </w:tblGrid>
      <w:tr w:rsidR="00491053" w:rsidRPr="00B6201B" w14:paraId="4C338683" w14:textId="77777777" w:rsidTr="00A540BB">
        <w:trPr>
          <w:trHeight w:val="20"/>
        </w:trPr>
        <w:tc>
          <w:tcPr>
            <w:tcW w:w="149" w:type="pct"/>
            <w:vMerge w:val="restart"/>
            <w:shd w:val="clear" w:color="000000" w:fill="FFFFFF"/>
            <w:vAlign w:val="center"/>
          </w:tcPr>
          <w:p w14:paraId="4CC7D65E" w14:textId="77777777" w:rsidR="00491053" w:rsidRPr="00B6201B" w:rsidRDefault="00491053" w:rsidP="00A540BB">
            <w:pPr>
              <w:jc w:val="center"/>
              <w:rPr>
                <w:color w:val="000000"/>
                <w:sz w:val="16"/>
                <w:szCs w:val="16"/>
              </w:rPr>
            </w:pPr>
            <w:r w:rsidRPr="00B6201B">
              <w:rPr>
                <w:color w:val="000000"/>
                <w:sz w:val="16"/>
                <w:szCs w:val="16"/>
              </w:rPr>
              <w:lastRenderedPageBreak/>
              <w:t>№ п/п</w:t>
            </w:r>
          </w:p>
        </w:tc>
        <w:tc>
          <w:tcPr>
            <w:tcW w:w="650" w:type="pct"/>
            <w:vMerge w:val="restart"/>
            <w:shd w:val="clear" w:color="000000" w:fill="FFFFFF"/>
            <w:vAlign w:val="center"/>
            <w:hideMark/>
          </w:tcPr>
          <w:p w14:paraId="29779F9A" w14:textId="77777777" w:rsidR="00491053" w:rsidRPr="00B6201B" w:rsidRDefault="00491053" w:rsidP="00A540BB">
            <w:pPr>
              <w:jc w:val="center"/>
              <w:rPr>
                <w:color w:val="000000"/>
                <w:sz w:val="16"/>
                <w:szCs w:val="16"/>
              </w:rPr>
            </w:pPr>
            <w:r w:rsidRPr="00B6201B">
              <w:rPr>
                <w:color w:val="000000"/>
                <w:sz w:val="16"/>
                <w:szCs w:val="16"/>
              </w:rPr>
              <w:t>Наименование объекта</w:t>
            </w:r>
          </w:p>
        </w:tc>
        <w:tc>
          <w:tcPr>
            <w:tcW w:w="4201" w:type="pct"/>
            <w:gridSpan w:val="18"/>
            <w:shd w:val="clear" w:color="000000" w:fill="FFFFFF"/>
            <w:vAlign w:val="center"/>
            <w:hideMark/>
          </w:tcPr>
          <w:p w14:paraId="6D32AD69" w14:textId="77777777" w:rsidR="00491053" w:rsidRPr="00B6201B" w:rsidRDefault="00491053" w:rsidP="00A540BB">
            <w:pPr>
              <w:jc w:val="center"/>
              <w:rPr>
                <w:color w:val="000000"/>
                <w:sz w:val="16"/>
                <w:szCs w:val="16"/>
              </w:rPr>
            </w:pPr>
            <w:r w:rsidRPr="00B6201B">
              <w:rPr>
                <w:color w:val="000000"/>
                <w:sz w:val="16"/>
                <w:szCs w:val="16"/>
              </w:rPr>
              <w:t>Показатели энергетической эффективности</w:t>
            </w:r>
          </w:p>
        </w:tc>
      </w:tr>
      <w:tr w:rsidR="00491053" w:rsidRPr="00B6201B" w14:paraId="1EEAD8CD" w14:textId="77777777" w:rsidTr="00A540BB">
        <w:trPr>
          <w:trHeight w:val="20"/>
        </w:trPr>
        <w:tc>
          <w:tcPr>
            <w:tcW w:w="149" w:type="pct"/>
            <w:vMerge/>
          </w:tcPr>
          <w:p w14:paraId="6FBC22AF" w14:textId="77777777" w:rsidR="00491053" w:rsidRPr="00B6201B" w:rsidRDefault="00491053" w:rsidP="00A540BB">
            <w:pPr>
              <w:rPr>
                <w:color w:val="000000"/>
                <w:sz w:val="16"/>
                <w:szCs w:val="16"/>
              </w:rPr>
            </w:pPr>
          </w:p>
        </w:tc>
        <w:tc>
          <w:tcPr>
            <w:tcW w:w="650" w:type="pct"/>
            <w:vMerge/>
            <w:vAlign w:val="center"/>
            <w:hideMark/>
          </w:tcPr>
          <w:p w14:paraId="1F8B7E46" w14:textId="77777777" w:rsidR="00491053" w:rsidRPr="00B6201B" w:rsidRDefault="00491053" w:rsidP="00A540BB">
            <w:pPr>
              <w:rPr>
                <w:color w:val="000000"/>
                <w:sz w:val="16"/>
                <w:szCs w:val="16"/>
              </w:rPr>
            </w:pPr>
          </w:p>
        </w:tc>
        <w:tc>
          <w:tcPr>
            <w:tcW w:w="1331" w:type="pct"/>
            <w:gridSpan w:val="6"/>
            <w:shd w:val="clear" w:color="000000" w:fill="FFFFFF"/>
            <w:vAlign w:val="center"/>
            <w:hideMark/>
          </w:tcPr>
          <w:p w14:paraId="45781015" w14:textId="77777777" w:rsidR="00491053" w:rsidRPr="00B6201B" w:rsidRDefault="00491053" w:rsidP="00A540BB">
            <w:pPr>
              <w:jc w:val="center"/>
              <w:rPr>
                <w:color w:val="000000"/>
                <w:sz w:val="16"/>
                <w:szCs w:val="16"/>
              </w:rPr>
            </w:pPr>
            <w:r w:rsidRPr="00B6201B">
              <w:rPr>
                <w:color w:val="000000"/>
                <w:sz w:val="16"/>
                <w:szCs w:val="16"/>
              </w:rPr>
              <w:t>Удельный расход топлива на производство единицы тепловой энергии, отпускаемой с коллекторов источников тепловой энергии,</w:t>
            </w:r>
            <w:r>
              <w:rPr>
                <w:color w:val="000000"/>
                <w:sz w:val="16"/>
                <w:szCs w:val="16"/>
              </w:rPr>
              <w:t xml:space="preserve"> </w:t>
            </w:r>
            <w:r w:rsidRPr="00B6201B">
              <w:rPr>
                <w:color w:val="000000"/>
                <w:sz w:val="16"/>
                <w:szCs w:val="16"/>
              </w:rPr>
              <w:t>кг. у.</w:t>
            </w:r>
            <w:r>
              <w:rPr>
                <w:color w:val="000000"/>
                <w:sz w:val="16"/>
                <w:szCs w:val="16"/>
              </w:rPr>
              <w:t xml:space="preserve"> </w:t>
            </w:r>
            <w:r w:rsidRPr="00B6201B">
              <w:rPr>
                <w:color w:val="000000"/>
                <w:sz w:val="16"/>
                <w:szCs w:val="16"/>
              </w:rPr>
              <w:t>т./Гкал</w:t>
            </w:r>
          </w:p>
        </w:tc>
        <w:tc>
          <w:tcPr>
            <w:tcW w:w="1440" w:type="pct"/>
            <w:gridSpan w:val="6"/>
            <w:shd w:val="clear" w:color="000000" w:fill="FFFFFF"/>
            <w:vAlign w:val="center"/>
            <w:hideMark/>
          </w:tcPr>
          <w:p w14:paraId="2A0DC880" w14:textId="77777777" w:rsidR="00491053" w:rsidRPr="00B6201B" w:rsidRDefault="00491053" w:rsidP="00A540BB">
            <w:pPr>
              <w:jc w:val="center"/>
              <w:rPr>
                <w:color w:val="000000"/>
                <w:sz w:val="16"/>
                <w:szCs w:val="16"/>
              </w:rPr>
            </w:pPr>
            <w:r w:rsidRPr="00B6201B">
              <w:rPr>
                <w:color w:val="000000"/>
                <w:sz w:val="16"/>
                <w:szCs w:val="16"/>
              </w:rPr>
              <w:t>Отношение величины</w:t>
            </w:r>
          </w:p>
          <w:p w14:paraId="6DD1AC4A" w14:textId="77777777" w:rsidR="00491053" w:rsidRPr="00B6201B" w:rsidRDefault="00491053" w:rsidP="00A540BB">
            <w:pPr>
              <w:jc w:val="center"/>
              <w:rPr>
                <w:color w:val="000000"/>
                <w:sz w:val="16"/>
                <w:szCs w:val="16"/>
              </w:rPr>
            </w:pPr>
            <w:r w:rsidRPr="00B6201B">
              <w:rPr>
                <w:color w:val="000000"/>
                <w:sz w:val="16"/>
                <w:szCs w:val="16"/>
              </w:rPr>
              <w:t>технологических потерь тепловой энергии к материальной характеристике тепловой сети, Гкал/м</w:t>
            </w:r>
            <w:r w:rsidRPr="00B6201B">
              <w:rPr>
                <w:color w:val="000000"/>
                <w:sz w:val="16"/>
                <w:szCs w:val="16"/>
                <w:vertAlign w:val="superscript"/>
              </w:rPr>
              <w:t>2</w:t>
            </w:r>
          </w:p>
        </w:tc>
        <w:tc>
          <w:tcPr>
            <w:tcW w:w="1430" w:type="pct"/>
            <w:gridSpan w:val="6"/>
            <w:shd w:val="clear" w:color="000000" w:fill="FFFFFF"/>
            <w:vAlign w:val="center"/>
            <w:hideMark/>
          </w:tcPr>
          <w:p w14:paraId="1FCB9243" w14:textId="77777777" w:rsidR="00491053" w:rsidRPr="00B6201B" w:rsidRDefault="00491053" w:rsidP="00A540BB">
            <w:pPr>
              <w:jc w:val="center"/>
              <w:rPr>
                <w:color w:val="000000"/>
                <w:sz w:val="16"/>
                <w:szCs w:val="16"/>
              </w:rPr>
            </w:pPr>
            <w:r w:rsidRPr="00B6201B">
              <w:rPr>
                <w:color w:val="000000"/>
                <w:sz w:val="16"/>
                <w:szCs w:val="16"/>
              </w:rPr>
              <w:t>Отношение величины</w:t>
            </w:r>
          </w:p>
          <w:p w14:paraId="5FB6E616" w14:textId="77777777" w:rsidR="00491053" w:rsidRPr="00B6201B" w:rsidRDefault="00491053" w:rsidP="00A540BB">
            <w:pPr>
              <w:jc w:val="center"/>
              <w:rPr>
                <w:color w:val="000000"/>
                <w:sz w:val="16"/>
                <w:szCs w:val="16"/>
              </w:rPr>
            </w:pPr>
            <w:r w:rsidRPr="00B6201B">
              <w:rPr>
                <w:color w:val="000000"/>
                <w:sz w:val="16"/>
                <w:szCs w:val="16"/>
              </w:rPr>
              <w:t>технологических потерь теплоносителя</w:t>
            </w:r>
          </w:p>
          <w:p w14:paraId="06A5BA5B" w14:textId="77777777" w:rsidR="00491053" w:rsidRPr="00B6201B" w:rsidRDefault="00491053" w:rsidP="00A540BB">
            <w:pPr>
              <w:jc w:val="center"/>
              <w:rPr>
                <w:color w:val="000000"/>
                <w:sz w:val="16"/>
                <w:szCs w:val="16"/>
              </w:rPr>
            </w:pPr>
            <w:r w:rsidRPr="00B6201B">
              <w:rPr>
                <w:color w:val="000000"/>
                <w:sz w:val="16"/>
                <w:szCs w:val="16"/>
              </w:rPr>
              <w:t>к материальной характеристике тепловой сети, м</w:t>
            </w:r>
            <w:r w:rsidRPr="00B6201B">
              <w:rPr>
                <w:color w:val="000000"/>
                <w:sz w:val="16"/>
                <w:szCs w:val="16"/>
                <w:vertAlign w:val="superscript"/>
              </w:rPr>
              <w:t>3</w:t>
            </w:r>
            <w:r w:rsidRPr="00B6201B">
              <w:rPr>
                <w:color w:val="000000"/>
                <w:sz w:val="16"/>
                <w:szCs w:val="16"/>
              </w:rPr>
              <w:t>/м</w:t>
            </w:r>
            <w:r w:rsidRPr="00B6201B">
              <w:rPr>
                <w:color w:val="000000"/>
                <w:sz w:val="16"/>
                <w:szCs w:val="16"/>
                <w:vertAlign w:val="superscript"/>
              </w:rPr>
              <w:t>2</w:t>
            </w:r>
          </w:p>
        </w:tc>
      </w:tr>
      <w:tr w:rsidR="00491053" w:rsidRPr="00B6201B" w14:paraId="2A7EE5A0" w14:textId="77777777" w:rsidTr="00A540BB">
        <w:trPr>
          <w:trHeight w:val="20"/>
        </w:trPr>
        <w:tc>
          <w:tcPr>
            <w:tcW w:w="149" w:type="pct"/>
            <w:vMerge/>
          </w:tcPr>
          <w:p w14:paraId="328BFC9A" w14:textId="77777777" w:rsidR="00491053" w:rsidRPr="00B6201B" w:rsidRDefault="00491053" w:rsidP="00A540BB">
            <w:pPr>
              <w:rPr>
                <w:color w:val="000000"/>
                <w:sz w:val="16"/>
                <w:szCs w:val="16"/>
              </w:rPr>
            </w:pPr>
          </w:p>
        </w:tc>
        <w:tc>
          <w:tcPr>
            <w:tcW w:w="650" w:type="pct"/>
            <w:vMerge/>
            <w:vAlign w:val="center"/>
            <w:hideMark/>
          </w:tcPr>
          <w:p w14:paraId="3F666867" w14:textId="77777777" w:rsidR="00491053" w:rsidRPr="00B6201B" w:rsidRDefault="00491053" w:rsidP="00A540BB">
            <w:pPr>
              <w:rPr>
                <w:color w:val="000000"/>
                <w:sz w:val="16"/>
                <w:szCs w:val="16"/>
              </w:rPr>
            </w:pPr>
          </w:p>
        </w:tc>
        <w:tc>
          <w:tcPr>
            <w:tcW w:w="268" w:type="pct"/>
            <w:vMerge w:val="restart"/>
            <w:shd w:val="clear" w:color="000000" w:fill="FFFFFF"/>
            <w:vAlign w:val="center"/>
            <w:hideMark/>
          </w:tcPr>
          <w:p w14:paraId="56C003B2" w14:textId="77777777" w:rsidR="00491053" w:rsidRPr="00B6201B" w:rsidRDefault="00491053" w:rsidP="00A540BB">
            <w:pPr>
              <w:jc w:val="center"/>
              <w:rPr>
                <w:color w:val="000000"/>
                <w:sz w:val="16"/>
                <w:szCs w:val="16"/>
              </w:rPr>
            </w:pPr>
            <w:r w:rsidRPr="00B6201B">
              <w:rPr>
                <w:color w:val="000000"/>
                <w:sz w:val="16"/>
                <w:szCs w:val="16"/>
              </w:rPr>
              <w:t>Текущее значение</w:t>
            </w:r>
          </w:p>
        </w:tc>
        <w:tc>
          <w:tcPr>
            <w:tcW w:w="1063" w:type="pct"/>
            <w:gridSpan w:val="5"/>
            <w:shd w:val="clear" w:color="000000" w:fill="FFFFFF"/>
            <w:vAlign w:val="center"/>
            <w:hideMark/>
          </w:tcPr>
          <w:p w14:paraId="1F5A9A0F" w14:textId="77777777" w:rsidR="00491053" w:rsidRPr="00B6201B" w:rsidRDefault="00491053" w:rsidP="00A540BB">
            <w:pPr>
              <w:jc w:val="center"/>
              <w:rPr>
                <w:color w:val="000000"/>
                <w:sz w:val="16"/>
                <w:szCs w:val="16"/>
              </w:rPr>
            </w:pPr>
            <w:r w:rsidRPr="00B6201B">
              <w:rPr>
                <w:color w:val="000000"/>
                <w:sz w:val="16"/>
                <w:szCs w:val="16"/>
              </w:rPr>
              <w:t>Плановое значение</w:t>
            </w:r>
          </w:p>
        </w:tc>
        <w:tc>
          <w:tcPr>
            <w:tcW w:w="268" w:type="pct"/>
            <w:vMerge w:val="restart"/>
            <w:shd w:val="clear" w:color="000000" w:fill="FFFFFF"/>
            <w:vAlign w:val="center"/>
            <w:hideMark/>
          </w:tcPr>
          <w:p w14:paraId="71D4F57B" w14:textId="77777777" w:rsidR="00491053" w:rsidRPr="00B6201B" w:rsidRDefault="00491053" w:rsidP="00A540BB">
            <w:pPr>
              <w:jc w:val="center"/>
              <w:rPr>
                <w:color w:val="000000"/>
                <w:sz w:val="16"/>
                <w:szCs w:val="16"/>
              </w:rPr>
            </w:pPr>
            <w:r w:rsidRPr="00B6201B">
              <w:rPr>
                <w:color w:val="000000"/>
                <w:sz w:val="16"/>
                <w:szCs w:val="16"/>
              </w:rPr>
              <w:t>Текущее значение</w:t>
            </w:r>
          </w:p>
        </w:tc>
        <w:tc>
          <w:tcPr>
            <w:tcW w:w="1172" w:type="pct"/>
            <w:gridSpan w:val="5"/>
            <w:shd w:val="clear" w:color="000000" w:fill="FFFFFF"/>
            <w:vAlign w:val="center"/>
            <w:hideMark/>
          </w:tcPr>
          <w:p w14:paraId="11DA6D31" w14:textId="77777777" w:rsidR="00491053" w:rsidRPr="00B6201B" w:rsidRDefault="00491053" w:rsidP="00A540BB">
            <w:pPr>
              <w:jc w:val="center"/>
              <w:rPr>
                <w:color w:val="000000"/>
                <w:sz w:val="16"/>
                <w:szCs w:val="16"/>
              </w:rPr>
            </w:pPr>
            <w:r w:rsidRPr="00B6201B">
              <w:rPr>
                <w:color w:val="000000"/>
                <w:sz w:val="16"/>
                <w:szCs w:val="16"/>
              </w:rPr>
              <w:t>Плановое значение</w:t>
            </w:r>
          </w:p>
        </w:tc>
        <w:tc>
          <w:tcPr>
            <w:tcW w:w="268" w:type="pct"/>
            <w:vMerge w:val="restart"/>
            <w:shd w:val="clear" w:color="000000" w:fill="FFFFFF"/>
            <w:vAlign w:val="center"/>
            <w:hideMark/>
          </w:tcPr>
          <w:p w14:paraId="039BADDF" w14:textId="77777777" w:rsidR="00491053" w:rsidRPr="00B6201B" w:rsidRDefault="00491053" w:rsidP="00A540BB">
            <w:pPr>
              <w:jc w:val="center"/>
              <w:rPr>
                <w:color w:val="000000"/>
                <w:sz w:val="16"/>
                <w:szCs w:val="16"/>
              </w:rPr>
            </w:pPr>
            <w:r w:rsidRPr="00B6201B">
              <w:rPr>
                <w:color w:val="000000"/>
                <w:sz w:val="16"/>
                <w:szCs w:val="16"/>
              </w:rPr>
              <w:t>Текущее значение</w:t>
            </w:r>
          </w:p>
        </w:tc>
        <w:tc>
          <w:tcPr>
            <w:tcW w:w="1162" w:type="pct"/>
            <w:gridSpan w:val="5"/>
            <w:shd w:val="clear" w:color="000000" w:fill="FFFFFF"/>
            <w:vAlign w:val="center"/>
            <w:hideMark/>
          </w:tcPr>
          <w:p w14:paraId="0669F8EA" w14:textId="77777777" w:rsidR="00491053" w:rsidRPr="00B6201B" w:rsidRDefault="00491053" w:rsidP="00A540BB">
            <w:pPr>
              <w:jc w:val="center"/>
              <w:rPr>
                <w:color w:val="000000"/>
                <w:sz w:val="16"/>
                <w:szCs w:val="16"/>
              </w:rPr>
            </w:pPr>
            <w:r w:rsidRPr="00B6201B">
              <w:rPr>
                <w:color w:val="000000"/>
                <w:sz w:val="16"/>
                <w:szCs w:val="16"/>
              </w:rPr>
              <w:t>Плановое значение</w:t>
            </w:r>
          </w:p>
        </w:tc>
      </w:tr>
      <w:tr w:rsidR="00491053" w:rsidRPr="00B6201B" w14:paraId="750CA7D2" w14:textId="77777777" w:rsidTr="00A540BB">
        <w:trPr>
          <w:trHeight w:val="20"/>
        </w:trPr>
        <w:tc>
          <w:tcPr>
            <w:tcW w:w="149" w:type="pct"/>
            <w:vMerge/>
          </w:tcPr>
          <w:p w14:paraId="613C02F0" w14:textId="77777777" w:rsidR="00491053" w:rsidRPr="00B6201B" w:rsidRDefault="00491053" w:rsidP="00A540BB">
            <w:pPr>
              <w:rPr>
                <w:color w:val="000000"/>
                <w:sz w:val="16"/>
                <w:szCs w:val="16"/>
              </w:rPr>
            </w:pPr>
          </w:p>
        </w:tc>
        <w:tc>
          <w:tcPr>
            <w:tcW w:w="650" w:type="pct"/>
            <w:vMerge/>
            <w:vAlign w:val="center"/>
            <w:hideMark/>
          </w:tcPr>
          <w:p w14:paraId="5649ACE5" w14:textId="77777777" w:rsidR="00491053" w:rsidRPr="00B6201B" w:rsidRDefault="00491053" w:rsidP="00A540BB">
            <w:pPr>
              <w:rPr>
                <w:color w:val="000000"/>
                <w:sz w:val="16"/>
                <w:szCs w:val="16"/>
              </w:rPr>
            </w:pPr>
          </w:p>
        </w:tc>
        <w:tc>
          <w:tcPr>
            <w:tcW w:w="268" w:type="pct"/>
            <w:vMerge/>
            <w:vAlign w:val="center"/>
            <w:hideMark/>
          </w:tcPr>
          <w:p w14:paraId="637AA2C2" w14:textId="77777777" w:rsidR="00491053" w:rsidRPr="00B6201B" w:rsidRDefault="00491053" w:rsidP="00A540BB">
            <w:pPr>
              <w:rPr>
                <w:color w:val="000000"/>
                <w:sz w:val="16"/>
                <w:szCs w:val="16"/>
              </w:rPr>
            </w:pPr>
          </w:p>
        </w:tc>
        <w:tc>
          <w:tcPr>
            <w:tcW w:w="209" w:type="pct"/>
            <w:shd w:val="clear" w:color="auto" w:fill="auto"/>
            <w:vAlign w:val="center"/>
            <w:hideMark/>
          </w:tcPr>
          <w:p w14:paraId="72C2D6F2" w14:textId="77777777" w:rsidR="00491053" w:rsidRPr="00E85114" w:rsidRDefault="00491053" w:rsidP="00A540BB">
            <w:pPr>
              <w:jc w:val="center"/>
              <w:rPr>
                <w:sz w:val="16"/>
                <w:szCs w:val="16"/>
              </w:rPr>
            </w:pPr>
            <w:r>
              <w:rPr>
                <w:sz w:val="16"/>
                <w:szCs w:val="16"/>
              </w:rPr>
              <w:t>2022</w:t>
            </w:r>
          </w:p>
        </w:tc>
        <w:tc>
          <w:tcPr>
            <w:tcW w:w="211" w:type="pct"/>
            <w:shd w:val="clear" w:color="auto" w:fill="auto"/>
            <w:vAlign w:val="center"/>
            <w:hideMark/>
          </w:tcPr>
          <w:p w14:paraId="37BD0663" w14:textId="77777777" w:rsidR="00491053" w:rsidRPr="00E85114" w:rsidRDefault="00491053" w:rsidP="00A540BB">
            <w:pPr>
              <w:jc w:val="center"/>
              <w:rPr>
                <w:sz w:val="16"/>
                <w:szCs w:val="16"/>
              </w:rPr>
            </w:pPr>
            <w:r>
              <w:rPr>
                <w:sz w:val="16"/>
                <w:szCs w:val="16"/>
              </w:rPr>
              <w:t>2023</w:t>
            </w:r>
          </w:p>
        </w:tc>
        <w:tc>
          <w:tcPr>
            <w:tcW w:w="211" w:type="pct"/>
            <w:shd w:val="clear" w:color="auto" w:fill="auto"/>
            <w:vAlign w:val="center"/>
            <w:hideMark/>
          </w:tcPr>
          <w:p w14:paraId="69AAE332" w14:textId="77777777" w:rsidR="00491053" w:rsidRPr="00E85114" w:rsidRDefault="00491053" w:rsidP="00A540BB">
            <w:pPr>
              <w:jc w:val="center"/>
              <w:rPr>
                <w:sz w:val="16"/>
                <w:szCs w:val="16"/>
              </w:rPr>
            </w:pPr>
            <w:r w:rsidRPr="00E85114">
              <w:rPr>
                <w:sz w:val="16"/>
                <w:szCs w:val="16"/>
              </w:rPr>
              <w:t>20</w:t>
            </w:r>
            <w:r>
              <w:rPr>
                <w:sz w:val="16"/>
                <w:szCs w:val="16"/>
              </w:rPr>
              <w:t>24</w:t>
            </w:r>
          </w:p>
        </w:tc>
        <w:tc>
          <w:tcPr>
            <w:tcW w:w="211" w:type="pct"/>
            <w:vAlign w:val="center"/>
            <w:hideMark/>
          </w:tcPr>
          <w:p w14:paraId="5BDAF032" w14:textId="77777777" w:rsidR="00491053" w:rsidRPr="00E85114" w:rsidRDefault="00491053" w:rsidP="00A540BB">
            <w:pPr>
              <w:jc w:val="center"/>
              <w:rPr>
                <w:sz w:val="16"/>
                <w:szCs w:val="16"/>
              </w:rPr>
            </w:pPr>
            <w:r>
              <w:rPr>
                <w:sz w:val="16"/>
                <w:szCs w:val="16"/>
              </w:rPr>
              <w:t>2025</w:t>
            </w:r>
          </w:p>
        </w:tc>
        <w:tc>
          <w:tcPr>
            <w:tcW w:w="221" w:type="pct"/>
            <w:vAlign w:val="center"/>
            <w:hideMark/>
          </w:tcPr>
          <w:p w14:paraId="793D91BE" w14:textId="77777777" w:rsidR="00491053" w:rsidRPr="00E85114" w:rsidRDefault="00491053" w:rsidP="00A540BB">
            <w:pPr>
              <w:jc w:val="center"/>
              <w:rPr>
                <w:sz w:val="16"/>
                <w:szCs w:val="16"/>
              </w:rPr>
            </w:pPr>
            <w:r>
              <w:rPr>
                <w:sz w:val="16"/>
                <w:szCs w:val="16"/>
              </w:rPr>
              <w:t>2026</w:t>
            </w:r>
          </w:p>
        </w:tc>
        <w:tc>
          <w:tcPr>
            <w:tcW w:w="268" w:type="pct"/>
            <w:vMerge/>
            <w:vAlign w:val="center"/>
            <w:hideMark/>
          </w:tcPr>
          <w:p w14:paraId="4A0D0F39" w14:textId="77777777" w:rsidR="00491053" w:rsidRPr="00B6201B" w:rsidRDefault="00491053" w:rsidP="00A540BB">
            <w:pPr>
              <w:rPr>
                <w:color w:val="000000"/>
                <w:sz w:val="16"/>
                <w:szCs w:val="16"/>
              </w:rPr>
            </w:pPr>
          </w:p>
        </w:tc>
        <w:tc>
          <w:tcPr>
            <w:tcW w:w="226" w:type="pct"/>
            <w:shd w:val="clear" w:color="auto" w:fill="auto"/>
            <w:vAlign w:val="center"/>
            <w:hideMark/>
          </w:tcPr>
          <w:p w14:paraId="720DD871" w14:textId="77777777" w:rsidR="00491053" w:rsidRPr="00E85114" w:rsidRDefault="00491053" w:rsidP="00A540BB">
            <w:pPr>
              <w:jc w:val="center"/>
              <w:rPr>
                <w:sz w:val="16"/>
                <w:szCs w:val="16"/>
              </w:rPr>
            </w:pPr>
            <w:r>
              <w:rPr>
                <w:sz w:val="16"/>
                <w:szCs w:val="16"/>
              </w:rPr>
              <w:t>2022</w:t>
            </w:r>
          </w:p>
        </w:tc>
        <w:tc>
          <w:tcPr>
            <w:tcW w:w="236" w:type="pct"/>
            <w:shd w:val="clear" w:color="auto" w:fill="auto"/>
            <w:vAlign w:val="center"/>
            <w:hideMark/>
          </w:tcPr>
          <w:p w14:paraId="183565FB" w14:textId="77777777" w:rsidR="00491053" w:rsidRPr="00E85114" w:rsidRDefault="00491053" w:rsidP="00A540BB">
            <w:pPr>
              <w:jc w:val="center"/>
              <w:rPr>
                <w:sz w:val="16"/>
                <w:szCs w:val="16"/>
              </w:rPr>
            </w:pPr>
            <w:r>
              <w:rPr>
                <w:sz w:val="16"/>
                <w:szCs w:val="16"/>
              </w:rPr>
              <w:t>2023</w:t>
            </w:r>
          </w:p>
        </w:tc>
        <w:tc>
          <w:tcPr>
            <w:tcW w:w="236" w:type="pct"/>
            <w:shd w:val="clear" w:color="auto" w:fill="auto"/>
            <w:vAlign w:val="center"/>
            <w:hideMark/>
          </w:tcPr>
          <w:p w14:paraId="53961CA2" w14:textId="77777777" w:rsidR="00491053" w:rsidRPr="00E85114" w:rsidRDefault="00491053" w:rsidP="00A540BB">
            <w:pPr>
              <w:jc w:val="center"/>
              <w:rPr>
                <w:sz w:val="16"/>
                <w:szCs w:val="16"/>
              </w:rPr>
            </w:pPr>
            <w:r w:rsidRPr="00E85114">
              <w:rPr>
                <w:sz w:val="16"/>
                <w:szCs w:val="16"/>
              </w:rPr>
              <w:t>20</w:t>
            </w:r>
            <w:r>
              <w:rPr>
                <w:sz w:val="16"/>
                <w:szCs w:val="16"/>
              </w:rPr>
              <w:t>24</w:t>
            </w:r>
          </w:p>
        </w:tc>
        <w:tc>
          <w:tcPr>
            <w:tcW w:w="236" w:type="pct"/>
            <w:vAlign w:val="center"/>
            <w:hideMark/>
          </w:tcPr>
          <w:p w14:paraId="40D55382" w14:textId="77777777" w:rsidR="00491053" w:rsidRPr="00E85114" w:rsidRDefault="00491053" w:rsidP="00A540BB">
            <w:pPr>
              <w:jc w:val="center"/>
              <w:rPr>
                <w:sz w:val="16"/>
                <w:szCs w:val="16"/>
              </w:rPr>
            </w:pPr>
            <w:r>
              <w:rPr>
                <w:sz w:val="16"/>
                <w:szCs w:val="16"/>
              </w:rPr>
              <w:t>2025</w:t>
            </w:r>
          </w:p>
        </w:tc>
        <w:tc>
          <w:tcPr>
            <w:tcW w:w="238" w:type="pct"/>
            <w:vAlign w:val="center"/>
            <w:hideMark/>
          </w:tcPr>
          <w:p w14:paraId="52F18834" w14:textId="77777777" w:rsidR="00491053" w:rsidRPr="00E85114" w:rsidRDefault="00491053" w:rsidP="00A540BB">
            <w:pPr>
              <w:jc w:val="center"/>
              <w:rPr>
                <w:sz w:val="16"/>
                <w:szCs w:val="16"/>
              </w:rPr>
            </w:pPr>
            <w:r>
              <w:rPr>
                <w:sz w:val="16"/>
                <w:szCs w:val="16"/>
              </w:rPr>
              <w:t>2026</w:t>
            </w:r>
          </w:p>
        </w:tc>
        <w:tc>
          <w:tcPr>
            <w:tcW w:w="268" w:type="pct"/>
            <w:vMerge/>
            <w:vAlign w:val="center"/>
            <w:hideMark/>
          </w:tcPr>
          <w:p w14:paraId="170314E6" w14:textId="77777777" w:rsidR="00491053" w:rsidRPr="00B6201B" w:rsidRDefault="00491053" w:rsidP="00A540BB">
            <w:pPr>
              <w:rPr>
                <w:color w:val="000000"/>
                <w:sz w:val="16"/>
                <w:szCs w:val="16"/>
              </w:rPr>
            </w:pPr>
          </w:p>
        </w:tc>
        <w:tc>
          <w:tcPr>
            <w:tcW w:w="234" w:type="pct"/>
            <w:shd w:val="clear" w:color="auto" w:fill="auto"/>
            <w:vAlign w:val="center"/>
            <w:hideMark/>
          </w:tcPr>
          <w:p w14:paraId="6C458582" w14:textId="77777777" w:rsidR="00491053" w:rsidRPr="00E85114" w:rsidRDefault="00491053" w:rsidP="00A540BB">
            <w:pPr>
              <w:jc w:val="center"/>
              <w:rPr>
                <w:sz w:val="16"/>
                <w:szCs w:val="16"/>
              </w:rPr>
            </w:pPr>
            <w:r>
              <w:rPr>
                <w:sz w:val="16"/>
                <w:szCs w:val="16"/>
              </w:rPr>
              <w:t>2022</w:t>
            </w:r>
          </w:p>
        </w:tc>
        <w:tc>
          <w:tcPr>
            <w:tcW w:w="237" w:type="pct"/>
            <w:shd w:val="clear" w:color="auto" w:fill="auto"/>
            <w:vAlign w:val="center"/>
            <w:hideMark/>
          </w:tcPr>
          <w:p w14:paraId="421FB0C8" w14:textId="77777777" w:rsidR="00491053" w:rsidRPr="00E85114" w:rsidRDefault="00491053" w:rsidP="00A540BB">
            <w:pPr>
              <w:jc w:val="center"/>
              <w:rPr>
                <w:sz w:val="16"/>
                <w:szCs w:val="16"/>
              </w:rPr>
            </w:pPr>
            <w:r>
              <w:rPr>
                <w:sz w:val="16"/>
                <w:szCs w:val="16"/>
              </w:rPr>
              <w:t>2023</w:t>
            </w:r>
          </w:p>
        </w:tc>
        <w:tc>
          <w:tcPr>
            <w:tcW w:w="237" w:type="pct"/>
            <w:shd w:val="clear" w:color="auto" w:fill="auto"/>
            <w:vAlign w:val="center"/>
            <w:hideMark/>
          </w:tcPr>
          <w:p w14:paraId="54CDB981" w14:textId="77777777" w:rsidR="00491053" w:rsidRPr="00E85114" w:rsidRDefault="00491053" w:rsidP="00A540BB">
            <w:pPr>
              <w:jc w:val="center"/>
              <w:rPr>
                <w:sz w:val="16"/>
                <w:szCs w:val="16"/>
              </w:rPr>
            </w:pPr>
            <w:r w:rsidRPr="00E85114">
              <w:rPr>
                <w:sz w:val="16"/>
                <w:szCs w:val="16"/>
              </w:rPr>
              <w:t>20</w:t>
            </w:r>
            <w:r>
              <w:rPr>
                <w:sz w:val="16"/>
                <w:szCs w:val="16"/>
              </w:rPr>
              <w:t>24</w:t>
            </w:r>
          </w:p>
        </w:tc>
        <w:tc>
          <w:tcPr>
            <w:tcW w:w="237" w:type="pct"/>
            <w:vAlign w:val="center"/>
            <w:hideMark/>
          </w:tcPr>
          <w:p w14:paraId="73526353" w14:textId="77777777" w:rsidR="00491053" w:rsidRPr="00E85114" w:rsidRDefault="00491053" w:rsidP="00A540BB">
            <w:pPr>
              <w:jc w:val="center"/>
              <w:rPr>
                <w:sz w:val="16"/>
                <w:szCs w:val="16"/>
              </w:rPr>
            </w:pPr>
            <w:r>
              <w:rPr>
                <w:sz w:val="16"/>
                <w:szCs w:val="16"/>
              </w:rPr>
              <w:t>2025</w:t>
            </w:r>
          </w:p>
        </w:tc>
        <w:tc>
          <w:tcPr>
            <w:tcW w:w="217" w:type="pct"/>
            <w:vAlign w:val="center"/>
            <w:hideMark/>
          </w:tcPr>
          <w:p w14:paraId="3AB962B6" w14:textId="77777777" w:rsidR="00491053" w:rsidRPr="00E85114" w:rsidRDefault="00491053" w:rsidP="00A540BB">
            <w:pPr>
              <w:jc w:val="center"/>
              <w:rPr>
                <w:sz w:val="16"/>
                <w:szCs w:val="16"/>
              </w:rPr>
            </w:pPr>
            <w:r>
              <w:rPr>
                <w:sz w:val="16"/>
                <w:szCs w:val="16"/>
              </w:rPr>
              <w:t>2026</w:t>
            </w:r>
          </w:p>
        </w:tc>
      </w:tr>
      <w:tr w:rsidR="00491053" w:rsidRPr="00B6201B" w14:paraId="10B58360" w14:textId="77777777" w:rsidTr="00A540BB">
        <w:trPr>
          <w:trHeight w:val="20"/>
        </w:trPr>
        <w:tc>
          <w:tcPr>
            <w:tcW w:w="149" w:type="pct"/>
            <w:shd w:val="clear" w:color="000000" w:fill="FFFFFF"/>
            <w:vAlign w:val="center"/>
          </w:tcPr>
          <w:p w14:paraId="018F1CFA" w14:textId="77777777" w:rsidR="00491053" w:rsidRDefault="00491053" w:rsidP="00A540BB">
            <w:pPr>
              <w:jc w:val="center"/>
              <w:rPr>
                <w:color w:val="000000"/>
                <w:sz w:val="16"/>
                <w:szCs w:val="14"/>
              </w:rPr>
            </w:pPr>
            <w:r>
              <w:rPr>
                <w:color w:val="000000"/>
                <w:sz w:val="16"/>
                <w:szCs w:val="14"/>
              </w:rPr>
              <w:t>1</w:t>
            </w:r>
          </w:p>
        </w:tc>
        <w:tc>
          <w:tcPr>
            <w:tcW w:w="650" w:type="pct"/>
            <w:shd w:val="clear" w:color="000000" w:fill="FFFFFF"/>
            <w:vAlign w:val="center"/>
          </w:tcPr>
          <w:p w14:paraId="6A5755B2" w14:textId="77777777" w:rsidR="00491053" w:rsidRPr="000C411A" w:rsidRDefault="00491053" w:rsidP="00A540BB">
            <w:pPr>
              <w:jc w:val="center"/>
              <w:rPr>
                <w:color w:val="000000"/>
                <w:sz w:val="16"/>
                <w:szCs w:val="14"/>
              </w:rPr>
            </w:pPr>
            <w:r>
              <w:rPr>
                <w:color w:val="000000"/>
                <w:sz w:val="16"/>
                <w:szCs w:val="14"/>
              </w:rPr>
              <w:t>2</w:t>
            </w:r>
          </w:p>
        </w:tc>
        <w:tc>
          <w:tcPr>
            <w:tcW w:w="268" w:type="pct"/>
            <w:shd w:val="clear" w:color="auto" w:fill="auto"/>
            <w:vAlign w:val="center"/>
          </w:tcPr>
          <w:p w14:paraId="337F7451" w14:textId="77777777" w:rsidR="00491053" w:rsidRPr="006D0E92" w:rsidRDefault="00491053" w:rsidP="00A540BB">
            <w:pPr>
              <w:jc w:val="center"/>
              <w:rPr>
                <w:color w:val="000000"/>
                <w:sz w:val="16"/>
                <w:szCs w:val="14"/>
              </w:rPr>
            </w:pPr>
            <w:r>
              <w:rPr>
                <w:color w:val="000000"/>
                <w:sz w:val="16"/>
                <w:szCs w:val="14"/>
              </w:rPr>
              <w:t>3</w:t>
            </w:r>
          </w:p>
        </w:tc>
        <w:tc>
          <w:tcPr>
            <w:tcW w:w="209" w:type="pct"/>
            <w:shd w:val="clear" w:color="auto" w:fill="auto"/>
            <w:vAlign w:val="center"/>
          </w:tcPr>
          <w:p w14:paraId="3B9E26E3" w14:textId="77777777" w:rsidR="00491053" w:rsidRPr="00FC31B9" w:rsidRDefault="00491053" w:rsidP="00A540BB">
            <w:pPr>
              <w:jc w:val="center"/>
              <w:rPr>
                <w:color w:val="000000"/>
                <w:sz w:val="16"/>
                <w:szCs w:val="14"/>
              </w:rPr>
            </w:pPr>
            <w:r>
              <w:rPr>
                <w:color w:val="000000"/>
                <w:sz w:val="16"/>
                <w:szCs w:val="14"/>
              </w:rPr>
              <w:t>4</w:t>
            </w:r>
          </w:p>
        </w:tc>
        <w:tc>
          <w:tcPr>
            <w:tcW w:w="211" w:type="pct"/>
            <w:shd w:val="clear" w:color="auto" w:fill="auto"/>
            <w:vAlign w:val="center"/>
          </w:tcPr>
          <w:p w14:paraId="3D4695AD" w14:textId="77777777" w:rsidR="00491053" w:rsidRPr="00FC31B9" w:rsidRDefault="00491053" w:rsidP="00A540BB">
            <w:pPr>
              <w:jc w:val="center"/>
              <w:rPr>
                <w:color w:val="000000"/>
                <w:sz w:val="16"/>
                <w:szCs w:val="14"/>
              </w:rPr>
            </w:pPr>
            <w:r>
              <w:rPr>
                <w:color w:val="000000"/>
                <w:sz w:val="16"/>
                <w:szCs w:val="14"/>
              </w:rPr>
              <w:t>5</w:t>
            </w:r>
          </w:p>
        </w:tc>
        <w:tc>
          <w:tcPr>
            <w:tcW w:w="211" w:type="pct"/>
            <w:shd w:val="clear" w:color="auto" w:fill="auto"/>
            <w:vAlign w:val="center"/>
          </w:tcPr>
          <w:p w14:paraId="57E8E510" w14:textId="77777777" w:rsidR="00491053" w:rsidRPr="00FC31B9" w:rsidRDefault="00491053" w:rsidP="00A540BB">
            <w:pPr>
              <w:jc w:val="center"/>
              <w:rPr>
                <w:color w:val="000000"/>
                <w:sz w:val="16"/>
                <w:szCs w:val="14"/>
              </w:rPr>
            </w:pPr>
            <w:r>
              <w:rPr>
                <w:color w:val="000000"/>
                <w:sz w:val="16"/>
                <w:szCs w:val="14"/>
              </w:rPr>
              <w:t>6</w:t>
            </w:r>
          </w:p>
        </w:tc>
        <w:tc>
          <w:tcPr>
            <w:tcW w:w="211" w:type="pct"/>
            <w:shd w:val="clear" w:color="auto" w:fill="auto"/>
            <w:vAlign w:val="center"/>
          </w:tcPr>
          <w:p w14:paraId="1CA88123" w14:textId="77777777" w:rsidR="00491053" w:rsidRPr="00FC31B9" w:rsidRDefault="00491053" w:rsidP="00A540BB">
            <w:pPr>
              <w:jc w:val="center"/>
              <w:rPr>
                <w:color w:val="000000"/>
                <w:sz w:val="16"/>
                <w:szCs w:val="14"/>
              </w:rPr>
            </w:pPr>
            <w:r>
              <w:rPr>
                <w:color w:val="000000"/>
                <w:sz w:val="16"/>
                <w:szCs w:val="14"/>
              </w:rPr>
              <w:t>7</w:t>
            </w:r>
          </w:p>
        </w:tc>
        <w:tc>
          <w:tcPr>
            <w:tcW w:w="221" w:type="pct"/>
            <w:shd w:val="clear" w:color="000000" w:fill="FFFFFF"/>
            <w:vAlign w:val="center"/>
          </w:tcPr>
          <w:p w14:paraId="076EEBE4" w14:textId="77777777" w:rsidR="00491053" w:rsidRPr="00FC31B9" w:rsidRDefault="00491053" w:rsidP="00A540BB">
            <w:pPr>
              <w:jc w:val="center"/>
              <w:rPr>
                <w:color w:val="000000"/>
                <w:sz w:val="16"/>
                <w:szCs w:val="14"/>
              </w:rPr>
            </w:pPr>
            <w:r>
              <w:rPr>
                <w:color w:val="000000"/>
                <w:sz w:val="16"/>
                <w:szCs w:val="14"/>
              </w:rPr>
              <w:t>8</w:t>
            </w:r>
          </w:p>
        </w:tc>
        <w:tc>
          <w:tcPr>
            <w:tcW w:w="268" w:type="pct"/>
            <w:shd w:val="clear" w:color="auto" w:fill="auto"/>
            <w:vAlign w:val="center"/>
          </w:tcPr>
          <w:p w14:paraId="455C4AF1" w14:textId="77777777" w:rsidR="00491053" w:rsidRPr="006D0E92" w:rsidRDefault="00491053" w:rsidP="00A540BB">
            <w:pPr>
              <w:jc w:val="center"/>
              <w:rPr>
                <w:color w:val="000000"/>
                <w:sz w:val="16"/>
                <w:szCs w:val="14"/>
              </w:rPr>
            </w:pPr>
            <w:r>
              <w:rPr>
                <w:color w:val="000000"/>
                <w:sz w:val="16"/>
                <w:szCs w:val="14"/>
              </w:rPr>
              <w:t>9</w:t>
            </w:r>
          </w:p>
        </w:tc>
        <w:tc>
          <w:tcPr>
            <w:tcW w:w="226" w:type="pct"/>
            <w:shd w:val="clear" w:color="auto" w:fill="auto"/>
            <w:vAlign w:val="center"/>
          </w:tcPr>
          <w:p w14:paraId="00B3D37A" w14:textId="77777777" w:rsidR="00491053" w:rsidRPr="00FC31B9" w:rsidRDefault="00491053" w:rsidP="00A540BB">
            <w:pPr>
              <w:jc w:val="center"/>
              <w:rPr>
                <w:color w:val="000000"/>
                <w:sz w:val="16"/>
                <w:szCs w:val="14"/>
              </w:rPr>
            </w:pPr>
            <w:r>
              <w:rPr>
                <w:color w:val="000000"/>
                <w:sz w:val="16"/>
                <w:szCs w:val="14"/>
              </w:rPr>
              <w:t>10</w:t>
            </w:r>
          </w:p>
        </w:tc>
        <w:tc>
          <w:tcPr>
            <w:tcW w:w="236" w:type="pct"/>
            <w:shd w:val="clear" w:color="auto" w:fill="auto"/>
            <w:vAlign w:val="center"/>
          </w:tcPr>
          <w:p w14:paraId="0DC48D38" w14:textId="77777777" w:rsidR="00491053" w:rsidRPr="00FC31B9" w:rsidRDefault="00491053" w:rsidP="00A540BB">
            <w:pPr>
              <w:jc w:val="center"/>
              <w:rPr>
                <w:color w:val="000000"/>
                <w:sz w:val="16"/>
                <w:szCs w:val="14"/>
              </w:rPr>
            </w:pPr>
            <w:r>
              <w:rPr>
                <w:color w:val="000000"/>
                <w:sz w:val="16"/>
                <w:szCs w:val="14"/>
              </w:rPr>
              <w:t>11</w:t>
            </w:r>
          </w:p>
        </w:tc>
        <w:tc>
          <w:tcPr>
            <w:tcW w:w="236" w:type="pct"/>
            <w:shd w:val="clear" w:color="auto" w:fill="auto"/>
            <w:vAlign w:val="center"/>
          </w:tcPr>
          <w:p w14:paraId="486A6307" w14:textId="77777777" w:rsidR="00491053" w:rsidRPr="00FC31B9" w:rsidRDefault="00491053" w:rsidP="00A540BB">
            <w:pPr>
              <w:jc w:val="center"/>
              <w:rPr>
                <w:color w:val="000000"/>
                <w:sz w:val="16"/>
                <w:szCs w:val="14"/>
              </w:rPr>
            </w:pPr>
            <w:r>
              <w:rPr>
                <w:color w:val="000000"/>
                <w:sz w:val="16"/>
                <w:szCs w:val="14"/>
              </w:rPr>
              <w:t>12</w:t>
            </w:r>
          </w:p>
        </w:tc>
        <w:tc>
          <w:tcPr>
            <w:tcW w:w="236" w:type="pct"/>
            <w:shd w:val="clear" w:color="auto" w:fill="auto"/>
            <w:vAlign w:val="center"/>
          </w:tcPr>
          <w:p w14:paraId="3465E60A" w14:textId="77777777" w:rsidR="00491053" w:rsidRPr="00FC31B9" w:rsidRDefault="00491053" w:rsidP="00A540BB">
            <w:pPr>
              <w:jc w:val="center"/>
              <w:rPr>
                <w:color w:val="000000"/>
                <w:sz w:val="16"/>
                <w:szCs w:val="14"/>
              </w:rPr>
            </w:pPr>
            <w:r>
              <w:rPr>
                <w:color w:val="000000"/>
                <w:sz w:val="16"/>
                <w:szCs w:val="14"/>
              </w:rPr>
              <w:t>13</w:t>
            </w:r>
          </w:p>
        </w:tc>
        <w:tc>
          <w:tcPr>
            <w:tcW w:w="238" w:type="pct"/>
            <w:shd w:val="clear" w:color="000000" w:fill="FFFFFF"/>
            <w:vAlign w:val="center"/>
          </w:tcPr>
          <w:p w14:paraId="4436CB60" w14:textId="77777777" w:rsidR="00491053" w:rsidRPr="00FC31B9" w:rsidRDefault="00491053" w:rsidP="00A540BB">
            <w:pPr>
              <w:jc w:val="center"/>
              <w:rPr>
                <w:color w:val="000000"/>
                <w:sz w:val="16"/>
                <w:szCs w:val="14"/>
              </w:rPr>
            </w:pPr>
            <w:r>
              <w:rPr>
                <w:color w:val="000000"/>
                <w:sz w:val="16"/>
                <w:szCs w:val="14"/>
              </w:rPr>
              <w:t>14</w:t>
            </w:r>
          </w:p>
        </w:tc>
        <w:tc>
          <w:tcPr>
            <w:tcW w:w="268" w:type="pct"/>
            <w:shd w:val="clear" w:color="000000" w:fill="FFFFFF"/>
            <w:vAlign w:val="center"/>
          </w:tcPr>
          <w:p w14:paraId="0524EF21" w14:textId="77777777" w:rsidR="00491053" w:rsidRPr="00130FA8" w:rsidRDefault="00491053" w:rsidP="00A540BB">
            <w:pPr>
              <w:jc w:val="center"/>
              <w:rPr>
                <w:color w:val="000000"/>
                <w:sz w:val="16"/>
                <w:szCs w:val="16"/>
              </w:rPr>
            </w:pPr>
            <w:r>
              <w:rPr>
                <w:color w:val="000000"/>
                <w:sz w:val="16"/>
                <w:szCs w:val="16"/>
              </w:rPr>
              <w:t>15</w:t>
            </w:r>
          </w:p>
        </w:tc>
        <w:tc>
          <w:tcPr>
            <w:tcW w:w="234" w:type="pct"/>
            <w:shd w:val="clear" w:color="000000" w:fill="FFFFFF"/>
            <w:vAlign w:val="center"/>
          </w:tcPr>
          <w:p w14:paraId="74F682E0" w14:textId="77777777" w:rsidR="00491053" w:rsidRPr="00130FA8" w:rsidRDefault="00491053" w:rsidP="00A540BB">
            <w:pPr>
              <w:jc w:val="center"/>
              <w:rPr>
                <w:color w:val="000000"/>
                <w:sz w:val="16"/>
                <w:szCs w:val="16"/>
              </w:rPr>
            </w:pPr>
            <w:r>
              <w:rPr>
                <w:color w:val="000000"/>
                <w:sz w:val="16"/>
                <w:szCs w:val="16"/>
              </w:rPr>
              <w:t>16</w:t>
            </w:r>
          </w:p>
        </w:tc>
        <w:tc>
          <w:tcPr>
            <w:tcW w:w="237" w:type="pct"/>
            <w:shd w:val="clear" w:color="000000" w:fill="FFFFFF"/>
            <w:vAlign w:val="center"/>
          </w:tcPr>
          <w:p w14:paraId="3007CCED" w14:textId="77777777" w:rsidR="00491053" w:rsidRPr="00130FA8" w:rsidRDefault="00491053" w:rsidP="00A540BB">
            <w:pPr>
              <w:jc w:val="center"/>
              <w:rPr>
                <w:color w:val="000000"/>
                <w:sz w:val="16"/>
                <w:szCs w:val="16"/>
              </w:rPr>
            </w:pPr>
            <w:r>
              <w:rPr>
                <w:color w:val="000000"/>
                <w:sz w:val="16"/>
                <w:szCs w:val="16"/>
              </w:rPr>
              <w:t>17</w:t>
            </w:r>
          </w:p>
        </w:tc>
        <w:tc>
          <w:tcPr>
            <w:tcW w:w="237" w:type="pct"/>
            <w:shd w:val="clear" w:color="000000" w:fill="FFFFFF"/>
            <w:vAlign w:val="center"/>
          </w:tcPr>
          <w:p w14:paraId="364D7C2F" w14:textId="77777777" w:rsidR="00491053" w:rsidRPr="00130FA8" w:rsidRDefault="00491053" w:rsidP="00A540BB">
            <w:pPr>
              <w:jc w:val="center"/>
              <w:rPr>
                <w:color w:val="000000"/>
                <w:sz w:val="16"/>
                <w:szCs w:val="16"/>
              </w:rPr>
            </w:pPr>
            <w:r>
              <w:rPr>
                <w:color w:val="000000"/>
                <w:sz w:val="16"/>
                <w:szCs w:val="16"/>
              </w:rPr>
              <w:t>18</w:t>
            </w:r>
          </w:p>
        </w:tc>
        <w:tc>
          <w:tcPr>
            <w:tcW w:w="237" w:type="pct"/>
            <w:shd w:val="clear" w:color="000000" w:fill="FFFFFF"/>
            <w:vAlign w:val="center"/>
          </w:tcPr>
          <w:p w14:paraId="55A1F9FB" w14:textId="77777777" w:rsidR="00491053" w:rsidRPr="00130FA8" w:rsidRDefault="00491053" w:rsidP="00A540BB">
            <w:pPr>
              <w:jc w:val="center"/>
              <w:rPr>
                <w:color w:val="000000"/>
                <w:sz w:val="16"/>
                <w:szCs w:val="16"/>
              </w:rPr>
            </w:pPr>
            <w:r>
              <w:rPr>
                <w:color w:val="000000"/>
                <w:sz w:val="16"/>
                <w:szCs w:val="16"/>
              </w:rPr>
              <w:t>19</w:t>
            </w:r>
          </w:p>
        </w:tc>
        <w:tc>
          <w:tcPr>
            <w:tcW w:w="217" w:type="pct"/>
            <w:shd w:val="clear" w:color="000000" w:fill="FFFFFF"/>
            <w:vAlign w:val="center"/>
          </w:tcPr>
          <w:p w14:paraId="41FFE308" w14:textId="77777777" w:rsidR="00491053" w:rsidRPr="00130FA8" w:rsidRDefault="00491053" w:rsidP="00A540BB">
            <w:pPr>
              <w:jc w:val="center"/>
              <w:rPr>
                <w:color w:val="000000"/>
                <w:sz w:val="16"/>
                <w:szCs w:val="16"/>
              </w:rPr>
            </w:pPr>
            <w:r>
              <w:rPr>
                <w:color w:val="000000"/>
                <w:sz w:val="16"/>
                <w:szCs w:val="16"/>
              </w:rPr>
              <w:t>20</w:t>
            </w:r>
          </w:p>
        </w:tc>
      </w:tr>
      <w:tr w:rsidR="00491053" w:rsidRPr="00B6201B" w14:paraId="384F6AFB" w14:textId="77777777" w:rsidTr="00A540BB">
        <w:trPr>
          <w:trHeight w:val="20"/>
        </w:trPr>
        <w:tc>
          <w:tcPr>
            <w:tcW w:w="149" w:type="pct"/>
            <w:shd w:val="clear" w:color="000000" w:fill="FFFFFF"/>
            <w:vAlign w:val="center"/>
          </w:tcPr>
          <w:p w14:paraId="1E7DA8B5" w14:textId="77777777" w:rsidR="00491053" w:rsidRPr="00B6201B" w:rsidRDefault="00491053" w:rsidP="00A540BB">
            <w:pPr>
              <w:ind w:left="-142" w:right="-117"/>
              <w:jc w:val="center"/>
              <w:rPr>
                <w:color w:val="000000"/>
                <w:sz w:val="16"/>
                <w:szCs w:val="16"/>
              </w:rPr>
            </w:pPr>
            <w:r w:rsidRPr="00B6201B">
              <w:rPr>
                <w:color w:val="000000"/>
                <w:sz w:val="16"/>
                <w:szCs w:val="16"/>
              </w:rPr>
              <w:t>1</w:t>
            </w:r>
          </w:p>
        </w:tc>
        <w:tc>
          <w:tcPr>
            <w:tcW w:w="650" w:type="pct"/>
            <w:shd w:val="clear" w:color="000000" w:fill="FFFFFF"/>
            <w:vAlign w:val="center"/>
            <w:hideMark/>
          </w:tcPr>
          <w:p w14:paraId="55BDEF62" w14:textId="77777777" w:rsidR="00491053" w:rsidRPr="00130FA8" w:rsidRDefault="00491053" w:rsidP="00A540BB">
            <w:pPr>
              <w:jc w:val="center"/>
              <w:rPr>
                <w:color w:val="000000"/>
                <w:sz w:val="16"/>
                <w:szCs w:val="16"/>
              </w:rPr>
            </w:pPr>
            <w:r w:rsidRPr="00130FA8">
              <w:rPr>
                <w:color w:val="000000"/>
                <w:sz w:val="16"/>
                <w:szCs w:val="16"/>
              </w:rPr>
              <w:t xml:space="preserve">Котельная №1 </w:t>
            </w:r>
          </w:p>
        </w:tc>
        <w:tc>
          <w:tcPr>
            <w:tcW w:w="268" w:type="pct"/>
            <w:shd w:val="clear" w:color="000000" w:fill="FFFFFF"/>
            <w:vAlign w:val="center"/>
          </w:tcPr>
          <w:p w14:paraId="72957550" w14:textId="77777777" w:rsidR="00491053" w:rsidRPr="00130FA8" w:rsidRDefault="00491053" w:rsidP="00A540BB">
            <w:pPr>
              <w:jc w:val="center"/>
              <w:rPr>
                <w:color w:val="000000"/>
                <w:sz w:val="16"/>
                <w:szCs w:val="16"/>
              </w:rPr>
            </w:pPr>
            <w:r w:rsidRPr="00130FA8">
              <w:rPr>
                <w:color w:val="000000"/>
                <w:sz w:val="16"/>
                <w:szCs w:val="16"/>
              </w:rPr>
              <w:t>222,96</w:t>
            </w:r>
          </w:p>
        </w:tc>
        <w:tc>
          <w:tcPr>
            <w:tcW w:w="209" w:type="pct"/>
            <w:shd w:val="clear" w:color="000000" w:fill="FFFFFF"/>
            <w:vAlign w:val="center"/>
          </w:tcPr>
          <w:p w14:paraId="6AC281C9" w14:textId="77777777" w:rsidR="00491053" w:rsidRPr="00130FA8" w:rsidRDefault="00491053" w:rsidP="00A540BB">
            <w:pPr>
              <w:jc w:val="center"/>
              <w:rPr>
                <w:color w:val="000000"/>
                <w:sz w:val="16"/>
                <w:szCs w:val="16"/>
              </w:rPr>
            </w:pPr>
            <w:r w:rsidRPr="00130FA8">
              <w:rPr>
                <w:color w:val="000000"/>
                <w:sz w:val="16"/>
                <w:szCs w:val="16"/>
              </w:rPr>
              <w:t>222,96</w:t>
            </w:r>
          </w:p>
        </w:tc>
        <w:tc>
          <w:tcPr>
            <w:tcW w:w="211" w:type="pct"/>
            <w:shd w:val="clear" w:color="000000" w:fill="FFFFFF"/>
            <w:vAlign w:val="center"/>
          </w:tcPr>
          <w:p w14:paraId="42F9E272" w14:textId="77777777" w:rsidR="00491053" w:rsidRPr="00130FA8" w:rsidRDefault="00491053" w:rsidP="00A540BB">
            <w:pPr>
              <w:jc w:val="center"/>
              <w:rPr>
                <w:color w:val="000000"/>
                <w:sz w:val="16"/>
                <w:szCs w:val="16"/>
              </w:rPr>
            </w:pPr>
            <w:r w:rsidRPr="00130FA8">
              <w:rPr>
                <w:color w:val="000000"/>
                <w:sz w:val="16"/>
                <w:szCs w:val="16"/>
              </w:rPr>
              <w:t>222,96</w:t>
            </w:r>
          </w:p>
        </w:tc>
        <w:tc>
          <w:tcPr>
            <w:tcW w:w="211" w:type="pct"/>
            <w:shd w:val="clear" w:color="000000" w:fill="FFFFFF"/>
            <w:vAlign w:val="center"/>
          </w:tcPr>
          <w:p w14:paraId="077114DF" w14:textId="77777777" w:rsidR="00491053" w:rsidRPr="00130FA8" w:rsidRDefault="00491053" w:rsidP="00A540BB">
            <w:pPr>
              <w:jc w:val="center"/>
              <w:rPr>
                <w:color w:val="000000"/>
                <w:sz w:val="16"/>
                <w:szCs w:val="16"/>
              </w:rPr>
            </w:pPr>
            <w:r w:rsidRPr="00130FA8">
              <w:rPr>
                <w:color w:val="000000"/>
                <w:sz w:val="16"/>
                <w:szCs w:val="16"/>
              </w:rPr>
              <w:t>222,96</w:t>
            </w:r>
          </w:p>
        </w:tc>
        <w:tc>
          <w:tcPr>
            <w:tcW w:w="211" w:type="pct"/>
            <w:shd w:val="clear" w:color="000000" w:fill="FFFFFF"/>
            <w:vAlign w:val="center"/>
          </w:tcPr>
          <w:p w14:paraId="183A603E" w14:textId="77777777" w:rsidR="00491053" w:rsidRPr="00130FA8" w:rsidRDefault="00491053" w:rsidP="00A540BB">
            <w:pPr>
              <w:jc w:val="center"/>
              <w:rPr>
                <w:color w:val="000000"/>
                <w:sz w:val="16"/>
                <w:szCs w:val="16"/>
              </w:rPr>
            </w:pPr>
            <w:r w:rsidRPr="00130FA8">
              <w:rPr>
                <w:color w:val="000000"/>
                <w:sz w:val="16"/>
                <w:szCs w:val="16"/>
              </w:rPr>
              <w:t>221,62</w:t>
            </w:r>
          </w:p>
        </w:tc>
        <w:tc>
          <w:tcPr>
            <w:tcW w:w="221" w:type="pct"/>
            <w:shd w:val="clear" w:color="000000" w:fill="FFFFFF"/>
            <w:vAlign w:val="center"/>
          </w:tcPr>
          <w:p w14:paraId="128AEAF7" w14:textId="77777777" w:rsidR="00491053" w:rsidRPr="00130FA8" w:rsidRDefault="00491053" w:rsidP="00A540BB">
            <w:pPr>
              <w:jc w:val="center"/>
              <w:rPr>
                <w:color w:val="000000"/>
                <w:sz w:val="16"/>
                <w:szCs w:val="16"/>
              </w:rPr>
            </w:pPr>
            <w:r w:rsidRPr="00130FA8">
              <w:rPr>
                <w:color w:val="000000"/>
                <w:sz w:val="16"/>
                <w:szCs w:val="16"/>
              </w:rPr>
              <w:t>221,62</w:t>
            </w:r>
          </w:p>
        </w:tc>
        <w:tc>
          <w:tcPr>
            <w:tcW w:w="268" w:type="pct"/>
            <w:shd w:val="clear" w:color="auto" w:fill="auto"/>
            <w:vAlign w:val="center"/>
          </w:tcPr>
          <w:p w14:paraId="7664C14C" w14:textId="77777777" w:rsidR="00491053" w:rsidRPr="00130FA8" w:rsidRDefault="00491053" w:rsidP="00A540BB">
            <w:pPr>
              <w:jc w:val="center"/>
              <w:rPr>
                <w:color w:val="000000"/>
                <w:sz w:val="16"/>
                <w:szCs w:val="16"/>
              </w:rPr>
            </w:pPr>
            <w:r w:rsidRPr="00130FA8">
              <w:rPr>
                <w:color w:val="000000"/>
                <w:sz w:val="16"/>
                <w:szCs w:val="16"/>
              </w:rPr>
              <w:t>1,483</w:t>
            </w:r>
          </w:p>
        </w:tc>
        <w:tc>
          <w:tcPr>
            <w:tcW w:w="226" w:type="pct"/>
            <w:shd w:val="clear" w:color="auto" w:fill="auto"/>
            <w:vAlign w:val="center"/>
          </w:tcPr>
          <w:p w14:paraId="125869F6" w14:textId="77777777" w:rsidR="00491053" w:rsidRPr="00130FA8" w:rsidRDefault="00491053" w:rsidP="00A540BB">
            <w:pPr>
              <w:jc w:val="center"/>
              <w:rPr>
                <w:color w:val="000000"/>
                <w:sz w:val="16"/>
                <w:szCs w:val="16"/>
              </w:rPr>
            </w:pPr>
            <w:r w:rsidRPr="00130FA8">
              <w:rPr>
                <w:color w:val="000000"/>
                <w:sz w:val="16"/>
                <w:szCs w:val="16"/>
              </w:rPr>
              <w:t>1,483</w:t>
            </w:r>
          </w:p>
        </w:tc>
        <w:tc>
          <w:tcPr>
            <w:tcW w:w="236" w:type="pct"/>
            <w:shd w:val="clear" w:color="auto" w:fill="auto"/>
            <w:vAlign w:val="center"/>
          </w:tcPr>
          <w:p w14:paraId="64E5C4D4" w14:textId="77777777" w:rsidR="00491053" w:rsidRPr="00130FA8" w:rsidRDefault="00491053" w:rsidP="00A540BB">
            <w:pPr>
              <w:jc w:val="center"/>
              <w:rPr>
                <w:color w:val="000000"/>
                <w:sz w:val="16"/>
                <w:szCs w:val="16"/>
              </w:rPr>
            </w:pPr>
            <w:r w:rsidRPr="00130FA8">
              <w:rPr>
                <w:color w:val="000000"/>
                <w:sz w:val="16"/>
                <w:szCs w:val="16"/>
              </w:rPr>
              <w:t>1,483</w:t>
            </w:r>
          </w:p>
        </w:tc>
        <w:tc>
          <w:tcPr>
            <w:tcW w:w="236" w:type="pct"/>
            <w:shd w:val="clear" w:color="auto" w:fill="auto"/>
            <w:vAlign w:val="center"/>
          </w:tcPr>
          <w:p w14:paraId="5DBCD746" w14:textId="77777777" w:rsidR="00491053" w:rsidRPr="00130FA8" w:rsidRDefault="00491053" w:rsidP="00A540BB">
            <w:pPr>
              <w:jc w:val="center"/>
              <w:rPr>
                <w:color w:val="000000"/>
                <w:sz w:val="16"/>
                <w:szCs w:val="16"/>
              </w:rPr>
            </w:pPr>
            <w:r w:rsidRPr="00130FA8">
              <w:rPr>
                <w:color w:val="000000"/>
                <w:sz w:val="16"/>
                <w:szCs w:val="16"/>
              </w:rPr>
              <w:t>1,238</w:t>
            </w:r>
          </w:p>
        </w:tc>
        <w:tc>
          <w:tcPr>
            <w:tcW w:w="236" w:type="pct"/>
            <w:shd w:val="clear" w:color="auto" w:fill="auto"/>
            <w:vAlign w:val="center"/>
          </w:tcPr>
          <w:p w14:paraId="309B859A" w14:textId="77777777" w:rsidR="00491053" w:rsidRPr="00130FA8" w:rsidRDefault="00491053" w:rsidP="00A540BB">
            <w:pPr>
              <w:jc w:val="center"/>
              <w:rPr>
                <w:color w:val="000000"/>
                <w:sz w:val="16"/>
                <w:szCs w:val="16"/>
              </w:rPr>
            </w:pPr>
            <w:r w:rsidRPr="00130FA8">
              <w:rPr>
                <w:color w:val="000000"/>
                <w:sz w:val="16"/>
                <w:szCs w:val="16"/>
              </w:rPr>
              <w:t>1,238</w:t>
            </w:r>
          </w:p>
        </w:tc>
        <w:tc>
          <w:tcPr>
            <w:tcW w:w="238" w:type="pct"/>
            <w:shd w:val="clear" w:color="auto" w:fill="auto"/>
            <w:vAlign w:val="center"/>
          </w:tcPr>
          <w:p w14:paraId="5961315F" w14:textId="77777777" w:rsidR="00491053" w:rsidRPr="00130FA8" w:rsidRDefault="00491053" w:rsidP="00A540BB">
            <w:pPr>
              <w:jc w:val="center"/>
              <w:rPr>
                <w:color w:val="000000"/>
                <w:sz w:val="16"/>
                <w:szCs w:val="16"/>
              </w:rPr>
            </w:pPr>
            <w:r w:rsidRPr="00130FA8">
              <w:rPr>
                <w:color w:val="000000"/>
                <w:sz w:val="16"/>
                <w:szCs w:val="16"/>
              </w:rPr>
              <w:t>1,114</w:t>
            </w:r>
          </w:p>
        </w:tc>
        <w:tc>
          <w:tcPr>
            <w:tcW w:w="268" w:type="pct"/>
            <w:shd w:val="clear" w:color="000000" w:fill="FFFFFF"/>
            <w:vAlign w:val="center"/>
          </w:tcPr>
          <w:p w14:paraId="00AFEDD8" w14:textId="77777777" w:rsidR="00491053" w:rsidRPr="00130FA8" w:rsidRDefault="00491053" w:rsidP="00A540BB">
            <w:pPr>
              <w:jc w:val="center"/>
              <w:rPr>
                <w:color w:val="000000"/>
                <w:sz w:val="16"/>
                <w:szCs w:val="16"/>
              </w:rPr>
            </w:pPr>
            <w:r w:rsidRPr="00130FA8">
              <w:rPr>
                <w:color w:val="000000"/>
                <w:sz w:val="16"/>
                <w:szCs w:val="16"/>
              </w:rPr>
              <w:t>1,528</w:t>
            </w:r>
          </w:p>
        </w:tc>
        <w:tc>
          <w:tcPr>
            <w:tcW w:w="234" w:type="pct"/>
            <w:shd w:val="clear" w:color="000000" w:fill="FFFFFF"/>
            <w:vAlign w:val="center"/>
          </w:tcPr>
          <w:p w14:paraId="78443342" w14:textId="77777777" w:rsidR="00491053" w:rsidRPr="00130FA8" w:rsidRDefault="00491053" w:rsidP="00A540BB">
            <w:pPr>
              <w:jc w:val="center"/>
              <w:rPr>
                <w:color w:val="000000"/>
                <w:sz w:val="16"/>
                <w:szCs w:val="16"/>
              </w:rPr>
            </w:pPr>
            <w:r w:rsidRPr="00130FA8">
              <w:rPr>
                <w:color w:val="000000"/>
                <w:sz w:val="16"/>
                <w:szCs w:val="16"/>
              </w:rPr>
              <w:t>1,528</w:t>
            </w:r>
          </w:p>
        </w:tc>
        <w:tc>
          <w:tcPr>
            <w:tcW w:w="237" w:type="pct"/>
            <w:shd w:val="clear" w:color="000000" w:fill="FFFFFF"/>
            <w:vAlign w:val="center"/>
          </w:tcPr>
          <w:p w14:paraId="6B6F693B" w14:textId="77777777" w:rsidR="00491053" w:rsidRPr="00130FA8" w:rsidRDefault="00491053" w:rsidP="00A540BB">
            <w:pPr>
              <w:jc w:val="center"/>
              <w:rPr>
                <w:color w:val="000000"/>
                <w:sz w:val="16"/>
                <w:szCs w:val="16"/>
              </w:rPr>
            </w:pPr>
            <w:r w:rsidRPr="00130FA8">
              <w:rPr>
                <w:color w:val="000000"/>
                <w:sz w:val="16"/>
                <w:szCs w:val="16"/>
              </w:rPr>
              <w:t>1,528</w:t>
            </w:r>
          </w:p>
        </w:tc>
        <w:tc>
          <w:tcPr>
            <w:tcW w:w="237" w:type="pct"/>
            <w:shd w:val="clear" w:color="000000" w:fill="FFFFFF"/>
            <w:vAlign w:val="center"/>
          </w:tcPr>
          <w:p w14:paraId="2C24E45C" w14:textId="77777777" w:rsidR="00491053" w:rsidRPr="00130FA8" w:rsidRDefault="00491053" w:rsidP="00A540BB">
            <w:pPr>
              <w:jc w:val="center"/>
              <w:rPr>
                <w:color w:val="000000"/>
                <w:sz w:val="16"/>
                <w:szCs w:val="16"/>
              </w:rPr>
            </w:pPr>
            <w:r w:rsidRPr="00130FA8">
              <w:rPr>
                <w:color w:val="000000"/>
                <w:sz w:val="16"/>
                <w:szCs w:val="16"/>
              </w:rPr>
              <w:t>1,528</w:t>
            </w:r>
          </w:p>
        </w:tc>
        <w:tc>
          <w:tcPr>
            <w:tcW w:w="237" w:type="pct"/>
            <w:shd w:val="clear" w:color="000000" w:fill="FFFFFF"/>
            <w:vAlign w:val="center"/>
          </w:tcPr>
          <w:p w14:paraId="1E5974DE" w14:textId="77777777" w:rsidR="00491053" w:rsidRPr="00130FA8" w:rsidRDefault="00491053" w:rsidP="00A540BB">
            <w:pPr>
              <w:jc w:val="center"/>
              <w:rPr>
                <w:color w:val="000000"/>
                <w:sz w:val="16"/>
                <w:szCs w:val="16"/>
              </w:rPr>
            </w:pPr>
            <w:r w:rsidRPr="00130FA8">
              <w:rPr>
                <w:color w:val="000000"/>
                <w:sz w:val="16"/>
                <w:szCs w:val="16"/>
              </w:rPr>
              <w:t>1,528</w:t>
            </w:r>
          </w:p>
        </w:tc>
        <w:tc>
          <w:tcPr>
            <w:tcW w:w="217" w:type="pct"/>
            <w:shd w:val="clear" w:color="000000" w:fill="FFFFFF"/>
            <w:vAlign w:val="center"/>
          </w:tcPr>
          <w:p w14:paraId="68E51B26" w14:textId="77777777" w:rsidR="00491053" w:rsidRPr="00130FA8" w:rsidRDefault="00491053" w:rsidP="00A540BB">
            <w:pPr>
              <w:jc w:val="center"/>
              <w:rPr>
                <w:color w:val="000000"/>
                <w:sz w:val="16"/>
                <w:szCs w:val="16"/>
              </w:rPr>
            </w:pPr>
            <w:r w:rsidRPr="00130FA8">
              <w:rPr>
                <w:color w:val="000000"/>
                <w:sz w:val="16"/>
                <w:szCs w:val="16"/>
              </w:rPr>
              <w:t>1,376</w:t>
            </w:r>
          </w:p>
        </w:tc>
      </w:tr>
      <w:tr w:rsidR="00491053" w:rsidRPr="00B6201B" w14:paraId="77C395B9" w14:textId="77777777" w:rsidTr="00A540BB">
        <w:trPr>
          <w:trHeight w:val="20"/>
        </w:trPr>
        <w:tc>
          <w:tcPr>
            <w:tcW w:w="149" w:type="pct"/>
            <w:shd w:val="clear" w:color="000000" w:fill="FFFFFF"/>
            <w:vAlign w:val="center"/>
          </w:tcPr>
          <w:p w14:paraId="59C7E16B" w14:textId="77777777" w:rsidR="00491053" w:rsidRPr="00B6201B" w:rsidRDefault="00491053" w:rsidP="00A540BB">
            <w:pPr>
              <w:ind w:left="-142" w:right="-117"/>
              <w:jc w:val="center"/>
              <w:rPr>
                <w:color w:val="000000"/>
                <w:sz w:val="16"/>
                <w:szCs w:val="16"/>
              </w:rPr>
            </w:pPr>
            <w:r>
              <w:rPr>
                <w:color w:val="000000"/>
                <w:sz w:val="16"/>
                <w:szCs w:val="16"/>
              </w:rPr>
              <w:t>2</w:t>
            </w:r>
          </w:p>
        </w:tc>
        <w:tc>
          <w:tcPr>
            <w:tcW w:w="650" w:type="pct"/>
            <w:shd w:val="clear" w:color="000000" w:fill="FFFFFF"/>
            <w:vAlign w:val="center"/>
          </w:tcPr>
          <w:p w14:paraId="641FB596" w14:textId="77777777" w:rsidR="00491053" w:rsidRPr="00130FA8" w:rsidRDefault="00491053" w:rsidP="00A540BB">
            <w:pPr>
              <w:jc w:val="center"/>
              <w:rPr>
                <w:color w:val="000000"/>
                <w:sz w:val="16"/>
                <w:szCs w:val="16"/>
              </w:rPr>
            </w:pPr>
            <w:r w:rsidRPr="00130FA8">
              <w:rPr>
                <w:color w:val="000000"/>
                <w:sz w:val="16"/>
                <w:szCs w:val="16"/>
              </w:rPr>
              <w:t>Котельная №2</w:t>
            </w:r>
          </w:p>
        </w:tc>
        <w:tc>
          <w:tcPr>
            <w:tcW w:w="268" w:type="pct"/>
            <w:shd w:val="clear" w:color="000000" w:fill="FFFFFF"/>
            <w:vAlign w:val="center"/>
          </w:tcPr>
          <w:p w14:paraId="2F863507" w14:textId="77777777" w:rsidR="00491053" w:rsidRPr="00130FA8" w:rsidRDefault="00491053" w:rsidP="00A540BB">
            <w:pPr>
              <w:jc w:val="center"/>
              <w:rPr>
                <w:color w:val="000000"/>
                <w:sz w:val="16"/>
                <w:szCs w:val="16"/>
              </w:rPr>
            </w:pPr>
            <w:r w:rsidRPr="00130FA8">
              <w:rPr>
                <w:color w:val="000000"/>
                <w:sz w:val="16"/>
                <w:szCs w:val="16"/>
              </w:rPr>
              <w:t>225,18</w:t>
            </w:r>
          </w:p>
        </w:tc>
        <w:tc>
          <w:tcPr>
            <w:tcW w:w="209" w:type="pct"/>
            <w:shd w:val="clear" w:color="000000" w:fill="FFFFFF"/>
            <w:vAlign w:val="center"/>
          </w:tcPr>
          <w:p w14:paraId="4AAD18D8" w14:textId="77777777" w:rsidR="00491053" w:rsidRPr="00130FA8" w:rsidRDefault="00491053" w:rsidP="00A540BB">
            <w:pPr>
              <w:jc w:val="center"/>
              <w:rPr>
                <w:color w:val="000000"/>
                <w:sz w:val="16"/>
                <w:szCs w:val="16"/>
              </w:rPr>
            </w:pPr>
            <w:r w:rsidRPr="00130FA8">
              <w:rPr>
                <w:color w:val="000000"/>
                <w:sz w:val="16"/>
                <w:szCs w:val="16"/>
              </w:rPr>
              <w:t>225,18</w:t>
            </w:r>
          </w:p>
        </w:tc>
        <w:tc>
          <w:tcPr>
            <w:tcW w:w="211" w:type="pct"/>
            <w:shd w:val="clear" w:color="000000" w:fill="FFFFFF"/>
            <w:vAlign w:val="center"/>
          </w:tcPr>
          <w:p w14:paraId="6D9F055C" w14:textId="77777777" w:rsidR="00491053" w:rsidRPr="00130FA8" w:rsidRDefault="00491053" w:rsidP="00A540BB">
            <w:pPr>
              <w:jc w:val="center"/>
              <w:rPr>
                <w:color w:val="000000"/>
                <w:sz w:val="16"/>
                <w:szCs w:val="16"/>
              </w:rPr>
            </w:pPr>
            <w:r w:rsidRPr="00130FA8">
              <w:rPr>
                <w:color w:val="000000"/>
                <w:sz w:val="16"/>
                <w:szCs w:val="16"/>
              </w:rPr>
              <w:t>225,18</w:t>
            </w:r>
          </w:p>
        </w:tc>
        <w:tc>
          <w:tcPr>
            <w:tcW w:w="211" w:type="pct"/>
            <w:shd w:val="clear" w:color="000000" w:fill="FFFFFF"/>
            <w:vAlign w:val="center"/>
          </w:tcPr>
          <w:p w14:paraId="089D9409" w14:textId="77777777" w:rsidR="00491053" w:rsidRPr="00130FA8" w:rsidRDefault="00491053" w:rsidP="00A540BB">
            <w:pPr>
              <w:jc w:val="center"/>
              <w:rPr>
                <w:color w:val="000000"/>
                <w:sz w:val="16"/>
                <w:szCs w:val="16"/>
              </w:rPr>
            </w:pPr>
            <w:r w:rsidRPr="00130FA8">
              <w:rPr>
                <w:color w:val="000000"/>
                <w:sz w:val="16"/>
                <w:szCs w:val="16"/>
              </w:rPr>
              <w:t>225,18</w:t>
            </w:r>
          </w:p>
        </w:tc>
        <w:tc>
          <w:tcPr>
            <w:tcW w:w="211" w:type="pct"/>
            <w:shd w:val="clear" w:color="000000" w:fill="FFFFFF"/>
            <w:vAlign w:val="center"/>
          </w:tcPr>
          <w:p w14:paraId="2044C941" w14:textId="77777777" w:rsidR="00491053" w:rsidRPr="00130FA8" w:rsidRDefault="00491053" w:rsidP="00A540BB">
            <w:pPr>
              <w:jc w:val="center"/>
              <w:rPr>
                <w:color w:val="000000"/>
                <w:sz w:val="16"/>
                <w:szCs w:val="16"/>
              </w:rPr>
            </w:pPr>
            <w:r w:rsidRPr="00130FA8">
              <w:rPr>
                <w:color w:val="000000"/>
                <w:sz w:val="16"/>
                <w:szCs w:val="16"/>
              </w:rPr>
              <w:t>225,18</w:t>
            </w:r>
          </w:p>
        </w:tc>
        <w:tc>
          <w:tcPr>
            <w:tcW w:w="221" w:type="pct"/>
            <w:shd w:val="clear" w:color="000000" w:fill="FFFFFF"/>
            <w:vAlign w:val="center"/>
          </w:tcPr>
          <w:p w14:paraId="09E98DFF" w14:textId="77777777" w:rsidR="00491053" w:rsidRPr="00130FA8" w:rsidRDefault="00491053" w:rsidP="00A540BB">
            <w:pPr>
              <w:jc w:val="center"/>
              <w:rPr>
                <w:color w:val="000000"/>
                <w:sz w:val="16"/>
                <w:szCs w:val="16"/>
              </w:rPr>
            </w:pPr>
            <w:r w:rsidRPr="00130FA8">
              <w:rPr>
                <w:color w:val="000000"/>
                <w:sz w:val="16"/>
                <w:szCs w:val="16"/>
              </w:rPr>
              <w:t>225,18</w:t>
            </w:r>
          </w:p>
        </w:tc>
        <w:tc>
          <w:tcPr>
            <w:tcW w:w="268" w:type="pct"/>
            <w:shd w:val="clear" w:color="auto" w:fill="auto"/>
            <w:vAlign w:val="center"/>
          </w:tcPr>
          <w:p w14:paraId="5FF918C5" w14:textId="77777777" w:rsidR="00491053" w:rsidRPr="00130FA8" w:rsidRDefault="00491053" w:rsidP="00A540BB">
            <w:pPr>
              <w:jc w:val="center"/>
              <w:rPr>
                <w:color w:val="000000"/>
                <w:sz w:val="16"/>
                <w:szCs w:val="16"/>
              </w:rPr>
            </w:pPr>
            <w:r w:rsidRPr="00130FA8">
              <w:rPr>
                <w:color w:val="000000"/>
                <w:sz w:val="16"/>
                <w:szCs w:val="16"/>
              </w:rPr>
              <w:t>2,166</w:t>
            </w:r>
          </w:p>
        </w:tc>
        <w:tc>
          <w:tcPr>
            <w:tcW w:w="226" w:type="pct"/>
            <w:shd w:val="clear" w:color="auto" w:fill="auto"/>
            <w:vAlign w:val="center"/>
          </w:tcPr>
          <w:p w14:paraId="7238330D" w14:textId="77777777" w:rsidR="00491053" w:rsidRPr="00130FA8" w:rsidRDefault="00491053" w:rsidP="00A540BB">
            <w:pPr>
              <w:jc w:val="center"/>
              <w:rPr>
                <w:color w:val="000000"/>
                <w:sz w:val="16"/>
                <w:szCs w:val="16"/>
              </w:rPr>
            </w:pPr>
            <w:r w:rsidRPr="00130FA8">
              <w:rPr>
                <w:color w:val="000000"/>
                <w:sz w:val="16"/>
                <w:szCs w:val="16"/>
              </w:rPr>
              <w:t>2,166</w:t>
            </w:r>
          </w:p>
        </w:tc>
        <w:tc>
          <w:tcPr>
            <w:tcW w:w="236" w:type="pct"/>
            <w:shd w:val="clear" w:color="auto" w:fill="auto"/>
            <w:vAlign w:val="center"/>
          </w:tcPr>
          <w:p w14:paraId="710B72BB" w14:textId="77777777" w:rsidR="00491053" w:rsidRPr="00130FA8" w:rsidRDefault="00491053" w:rsidP="00A540BB">
            <w:pPr>
              <w:jc w:val="center"/>
              <w:rPr>
                <w:color w:val="000000"/>
                <w:sz w:val="16"/>
                <w:szCs w:val="16"/>
              </w:rPr>
            </w:pPr>
            <w:r w:rsidRPr="00130FA8">
              <w:rPr>
                <w:color w:val="000000"/>
                <w:sz w:val="16"/>
                <w:szCs w:val="16"/>
              </w:rPr>
              <w:t>2,166</w:t>
            </w:r>
          </w:p>
        </w:tc>
        <w:tc>
          <w:tcPr>
            <w:tcW w:w="236" w:type="pct"/>
            <w:shd w:val="clear" w:color="auto" w:fill="auto"/>
            <w:vAlign w:val="center"/>
          </w:tcPr>
          <w:p w14:paraId="5F3D5742" w14:textId="77777777" w:rsidR="00491053" w:rsidRPr="00130FA8" w:rsidRDefault="00491053" w:rsidP="00A540BB">
            <w:pPr>
              <w:jc w:val="center"/>
              <w:rPr>
                <w:color w:val="000000"/>
                <w:sz w:val="16"/>
                <w:szCs w:val="16"/>
              </w:rPr>
            </w:pPr>
            <w:r w:rsidRPr="00130FA8">
              <w:rPr>
                <w:color w:val="000000"/>
                <w:sz w:val="16"/>
                <w:szCs w:val="16"/>
              </w:rPr>
              <w:t>2,166</w:t>
            </w:r>
          </w:p>
        </w:tc>
        <w:tc>
          <w:tcPr>
            <w:tcW w:w="236" w:type="pct"/>
            <w:shd w:val="clear" w:color="auto" w:fill="auto"/>
            <w:vAlign w:val="center"/>
          </w:tcPr>
          <w:p w14:paraId="4F496B66" w14:textId="77777777" w:rsidR="00491053" w:rsidRPr="00130FA8" w:rsidRDefault="00491053" w:rsidP="00A540BB">
            <w:pPr>
              <w:jc w:val="center"/>
              <w:rPr>
                <w:color w:val="000000"/>
                <w:sz w:val="16"/>
                <w:szCs w:val="16"/>
              </w:rPr>
            </w:pPr>
            <w:r w:rsidRPr="00130FA8">
              <w:rPr>
                <w:color w:val="000000"/>
                <w:sz w:val="16"/>
                <w:szCs w:val="16"/>
              </w:rPr>
              <w:t>2,166</w:t>
            </w:r>
          </w:p>
        </w:tc>
        <w:tc>
          <w:tcPr>
            <w:tcW w:w="238" w:type="pct"/>
            <w:shd w:val="clear" w:color="auto" w:fill="auto"/>
            <w:vAlign w:val="center"/>
          </w:tcPr>
          <w:p w14:paraId="4EA9FB86" w14:textId="77777777" w:rsidR="00491053" w:rsidRPr="00130FA8" w:rsidRDefault="00491053" w:rsidP="00A540BB">
            <w:pPr>
              <w:jc w:val="center"/>
              <w:rPr>
                <w:color w:val="000000"/>
                <w:sz w:val="16"/>
                <w:szCs w:val="16"/>
              </w:rPr>
            </w:pPr>
            <w:r w:rsidRPr="00130FA8">
              <w:rPr>
                <w:color w:val="000000"/>
                <w:sz w:val="16"/>
                <w:szCs w:val="16"/>
              </w:rPr>
              <w:t>2,166</w:t>
            </w:r>
          </w:p>
        </w:tc>
        <w:tc>
          <w:tcPr>
            <w:tcW w:w="268" w:type="pct"/>
            <w:shd w:val="clear" w:color="000000" w:fill="FFFFFF"/>
            <w:vAlign w:val="center"/>
          </w:tcPr>
          <w:p w14:paraId="6A232ADB" w14:textId="77777777" w:rsidR="00491053" w:rsidRPr="00130FA8" w:rsidRDefault="00491053" w:rsidP="00A540BB">
            <w:pPr>
              <w:jc w:val="center"/>
              <w:rPr>
                <w:color w:val="000000"/>
                <w:sz w:val="16"/>
                <w:szCs w:val="16"/>
              </w:rPr>
            </w:pPr>
            <w:r w:rsidRPr="00130FA8">
              <w:rPr>
                <w:color w:val="000000"/>
                <w:sz w:val="16"/>
                <w:szCs w:val="16"/>
              </w:rPr>
              <w:t>0,589</w:t>
            </w:r>
          </w:p>
        </w:tc>
        <w:tc>
          <w:tcPr>
            <w:tcW w:w="234" w:type="pct"/>
            <w:shd w:val="clear" w:color="000000" w:fill="FFFFFF"/>
            <w:vAlign w:val="center"/>
          </w:tcPr>
          <w:p w14:paraId="622FF1F7" w14:textId="77777777" w:rsidR="00491053" w:rsidRPr="00130FA8" w:rsidRDefault="00491053" w:rsidP="00A540BB">
            <w:pPr>
              <w:jc w:val="center"/>
              <w:rPr>
                <w:color w:val="000000"/>
                <w:sz w:val="16"/>
                <w:szCs w:val="16"/>
              </w:rPr>
            </w:pPr>
            <w:r w:rsidRPr="00130FA8">
              <w:rPr>
                <w:color w:val="000000"/>
                <w:sz w:val="16"/>
                <w:szCs w:val="16"/>
              </w:rPr>
              <w:t>0,589</w:t>
            </w:r>
          </w:p>
        </w:tc>
        <w:tc>
          <w:tcPr>
            <w:tcW w:w="237" w:type="pct"/>
            <w:shd w:val="clear" w:color="000000" w:fill="FFFFFF"/>
            <w:vAlign w:val="center"/>
          </w:tcPr>
          <w:p w14:paraId="64628BD6" w14:textId="77777777" w:rsidR="00491053" w:rsidRPr="00130FA8" w:rsidRDefault="00491053" w:rsidP="00A540BB">
            <w:pPr>
              <w:jc w:val="center"/>
              <w:rPr>
                <w:color w:val="000000"/>
                <w:sz w:val="16"/>
                <w:szCs w:val="16"/>
              </w:rPr>
            </w:pPr>
            <w:r w:rsidRPr="00130FA8">
              <w:rPr>
                <w:color w:val="000000"/>
                <w:sz w:val="16"/>
                <w:szCs w:val="16"/>
              </w:rPr>
              <w:t>0,589</w:t>
            </w:r>
          </w:p>
        </w:tc>
        <w:tc>
          <w:tcPr>
            <w:tcW w:w="237" w:type="pct"/>
            <w:shd w:val="clear" w:color="000000" w:fill="FFFFFF"/>
            <w:vAlign w:val="center"/>
          </w:tcPr>
          <w:p w14:paraId="339B7B4B" w14:textId="77777777" w:rsidR="00491053" w:rsidRPr="00130FA8" w:rsidRDefault="00491053" w:rsidP="00A540BB">
            <w:pPr>
              <w:jc w:val="center"/>
              <w:rPr>
                <w:color w:val="000000"/>
                <w:sz w:val="16"/>
                <w:szCs w:val="16"/>
              </w:rPr>
            </w:pPr>
            <w:r w:rsidRPr="00130FA8">
              <w:rPr>
                <w:color w:val="000000"/>
                <w:sz w:val="16"/>
                <w:szCs w:val="16"/>
              </w:rPr>
              <w:t>0,589</w:t>
            </w:r>
          </w:p>
        </w:tc>
        <w:tc>
          <w:tcPr>
            <w:tcW w:w="237" w:type="pct"/>
            <w:shd w:val="clear" w:color="000000" w:fill="FFFFFF"/>
            <w:vAlign w:val="center"/>
          </w:tcPr>
          <w:p w14:paraId="6ED5AAF5" w14:textId="77777777" w:rsidR="00491053" w:rsidRPr="00130FA8" w:rsidRDefault="00491053" w:rsidP="00A540BB">
            <w:pPr>
              <w:jc w:val="center"/>
              <w:rPr>
                <w:color w:val="000000"/>
                <w:sz w:val="16"/>
                <w:szCs w:val="16"/>
              </w:rPr>
            </w:pPr>
            <w:r w:rsidRPr="00130FA8">
              <w:rPr>
                <w:color w:val="000000"/>
                <w:sz w:val="16"/>
                <w:szCs w:val="16"/>
              </w:rPr>
              <w:t>0,589</w:t>
            </w:r>
          </w:p>
        </w:tc>
        <w:tc>
          <w:tcPr>
            <w:tcW w:w="217" w:type="pct"/>
            <w:shd w:val="clear" w:color="000000" w:fill="FFFFFF"/>
            <w:vAlign w:val="center"/>
          </w:tcPr>
          <w:p w14:paraId="160C7A7C" w14:textId="77777777" w:rsidR="00491053" w:rsidRPr="00130FA8" w:rsidRDefault="00491053" w:rsidP="00A540BB">
            <w:pPr>
              <w:jc w:val="center"/>
              <w:rPr>
                <w:color w:val="000000"/>
                <w:sz w:val="16"/>
                <w:szCs w:val="16"/>
              </w:rPr>
            </w:pPr>
            <w:r w:rsidRPr="00130FA8">
              <w:rPr>
                <w:color w:val="000000"/>
                <w:sz w:val="16"/>
                <w:szCs w:val="16"/>
              </w:rPr>
              <w:t>0,589</w:t>
            </w:r>
          </w:p>
        </w:tc>
      </w:tr>
      <w:tr w:rsidR="00491053" w:rsidRPr="00B6201B" w14:paraId="32CCBF27" w14:textId="77777777" w:rsidTr="00A540BB">
        <w:trPr>
          <w:trHeight w:val="20"/>
        </w:trPr>
        <w:tc>
          <w:tcPr>
            <w:tcW w:w="149" w:type="pct"/>
            <w:shd w:val="clear" w:color="000000" w:fill="FFFFFF"/>
            <w:vAlign w:val="center"/>
          </w:tcPr>
          <w:p w14:paraId="2553E0A1" w14:textId="77777777" w:rsidR="00491053" w:rsidRPr="00B6201B" w:rsidRDefault="00491053" w:rsidP="00A540BB">
            <w:pPr>
              <w:ind w:left="-142" w:right="-117"/>
              <w:jc w:val="center"/>
              <w:rPr>
                <w:color w:val="000000"/>
                <w:sz w:val="16"/>
                <w:szCs w:val="16"/>
              </w:rPr>
            </w:pPr>
            <w:r>
              <w:rPr>
                <w:color w:val="000000"/>
                <w:sz w:val="16"/>
                <w:szCs w:val="16"/>
              </w:rPr>
              <w:t>3</w:t>
            </w:r>
          </w:p>
        </w:tc>
        <w:tc>
          <w:tcPr>
            <w:tcW w:w="650" w:type="pct"/>
            <w:shd w:val="clear" w:color="000000" w:fill="FFFFFF"/>
            <w:vAlign w:val="center"/>
          </w:tcPr>
          <w:p w14:paraId="1DDD553C" w14:textId="77777777" w:rsidR="00491053" w:rsidRPr="00130FA8" w:rsidRDefault="00491053" w:rsidP="00A540BB">
            <w:pPr>
              <w:jc w:val="center"/>
              <w:rPr>
                <w:color w:val="000000"/>
                <w:sz w:val="16"/>
                <w:szCs w:val="16"/>
              </w:rPr>
            </w:pPr>
            <w:r w:rsidRPr="00130FA8">
              <w:rPr>
                <w:color w:val="000000"/>
                <w:sz w:val="16"/>
                <w:szCs w:val="16"/>
              </w:rPr>
              <w:t>Котельная №3</w:t>
            </w:r>
          </w:p>
        </w:tc>
        <w:tc>
          <w:tcPr>
            <w:tcW w:w="268" w:type="pct"/>
            <w:shd w:val="clear" w:color="000000" w:fill="FFFFFF"/>
            <w:vAlign w:val="center"/>
          </w:tcPr>
          <w:p w14:paraId="4F1BA2FB" w14:textId="77777777" w:rsidR="00491053" w:rsidRPr="00130FA8" w:rsidRDefault="00491053" w:rsidP="00A540BB">
            <w:pPr>
              <w:jc w:val="center"/>
              <w:rPr>
                <w:color w:val="000000"/>
                <w:sz w:val="16"/>
                <w:szCs w:val="16"/>
              </w:rPr>
            </w:pPr>
            <w:r w:rsidRPr="00130FA8">
              <w:rPr>
                <w:color w:val="000000"/>
                <w:sz w:val="16"/>
                <w:szCs w:val="16"/>
              </w:rPr>
              <w:t>235,98</w:t>
            </w:r>
          </w:p>
        </w:tc>
        <w:tc>
          <w:tcPr>
            <w:tcW w:w="209" w:type="pct"/>
            <w:shd w:val="clear" w:color="000000" w:fill="FFFFFF"/>
            <w:vAlign w:val="center"/>
          </w:tcPr>
          <w:p w14:paraId="72485C42" w14:textId="77777777" w:rsidR="00491053" w:rsidRPr="00130FA8" w:rsidRDefault="00491053" w:rsidP="00A540BB">
            <w:pPr>
              <w:jc w:val="center"/>
              <w:rPr>
                <w:color w:val="000000"/>
                <w:sz w:val="16"/>
                <w:szCs w:val="16"/>
              </w:rPr>
            </w:pPr>
            <w:r w:rsidRPr="00130FA8">
              <w:rPr>
                <w:color w:val="000000"/>
                <w:sz w:val="16"/>
                <w:szCs w:val="16"/>
              </w:rPr>
              <w:t>235,98</w:t>
            </w:r>
          </w:p>
        </w:tc>
        <w:tc>
          <w:tcPr>
            <w:tcW w:w="211" w:type="pct"/>
            <w:shd w:val="clear" w:color="000000" w:fill="FFFFFF"/>
            <w:vAlign w:val="center"/>
          </w:tcPr>
          <w:p w14:paraId="5D085174" w14:textId="77777777" w:rsidR="00491053" w:rsidRPr="00130FA8" w:rsidRDefault="00491053" w:rsidP="00A540BB">
            <w:pPr>
              <w:jc w:val="center"/>
              <w:rPr>
                <w:color w:val="000000"/>
                <w:sz w:val="16"/>
                <w:szCs w:val="16"/>
              </w:rPr>
            </w:pPr>
            <w:r w:rsidRPr="00130FA8">
              <w:rPr>
                <w:color w:val="000000"/>
                <w:sz w:val="16"/>
                <w:szCs w:val="16"/>
              </w:rPr>
              <w:t>234,56</w:t>
            </w:r>
          </w:p>
        </w:tc>
        <w:tc>
          <w:tcPr>
            <w:tcW w:w="211" w:type="pct"/>
            <w:shd w:val="clear" w:color="000000" w:fill="FFFFFF"/>
            <w:vAlign w:val="center"/>
          </w:tcPr>
          <w:p w14:paraId="2329A430" w14:textId="77777777" w:rsidR="00491053" w:rsidRPr="00130FA8" w:rsidRDefault="00491053" w:rsidP="00A540BB">
            <w:pPr>
              <w:jc w:val="center"/>
              <w:rPr>
                <w:color w:val="000000"/>
                <w:sz w:val="16"/>
                <w:szCs w:val="16"/>
              </w:rPr>
            </w:pPr>
            <w:r w:rsidRPr="00130FA8">
              <w:rPr>
                <w:color w:val="000000"/>
                <w:sz w:val="16"/>
                <w:szCs w:val="16"/>
              </w:rPr>
              <w:t>234,56</w:t>
            </w:r>
          </w:p>
        </w:tc>
        <w:tc>
          <w:tcPr>
            <w:tcW w:w="211" w:type="pct"/>
            <w:shd w:val="clear" w:color="000000" w:fill="FFFFFF"/>
            <w:vAlign w:val="center"/>
          </w:tcPr>
          <w:p w14:paraId="0F8C7F23" w14:textId="77777777" w:rsidR="00491053" w:rsidRPr="00130FA8" w:rsidRDefault="00491053" w:rsidP="00A540BB">
            <w:pPr>
              <w:jc w:val="center"/>
              <w:rPr>
                <w:color w:val="000000"/>
                <w:sz w:val="16"/>
                <w:szCs w:val="16"/>
              </w:rPr>
            </w:pPr>
            <w:r w:rsidRPr="00130FA8">
              <w:rPr>
                <w:color w:val="000000"/>
                <w:sz w:val="16"/>
                <w:szCs w:val="16"/>
              </w:rPr>
              <w:t>234,56</w:t>
            </w:r>
          </w:p>
        </w:tc>
        <w:tc>
          <w:tcPr>
            <w:tcW w:w="221" w:type="pct"/>
            <w:shd w:val="clear" w:color="000000" w:fill="FFFFFF"/>
            <w:vAlign w:val="center"/>
          </w:tcPr>
          <w:p w14:paraId="1BF60FF3" w14:textId="77777777" w:rsidR="00491053" w:rsidRPr="00130FA8" w:rsidRDefault="00491053" w:rsidP="00A540BB">
            <w:pPr>
              <w:jc w:val="center"/>
              <w:rPr>
                <w:color w:val="000000"/>
                <w:sz w:val="16"/>
                <w:szCs w:val="16"/>
              </w:rPr>
            </w:pPr>
            <w:r w:rsidRPr="00130FA8">
              <w:rPr>
                <w:color w:val="000000"/>
                <w:sz w:val="16"/>
                <w:szCs w:val="16"/>
              </w:rPr>
              <w:t>234,56</w:t>
            </w:r>
          </w:p>
        </w:tc>
        <w:tc>
          <w:tcPr>
            <w:tcW w:w="268" w:type="pct"/>
            <w:shd w:val="clear" w:color="auto" w:fill="auto"/>
            <w:vAlign w:val="center"/>
          </w:tcPr>
          <w:p w14:paraId="49CE9386" w14:textId="77777777" w:rsidR="00491053" w:rsidRPr="00130FA8" w:rsidRDefault="00491053" w:rsidP="00A540BB">
            <w:pPr>
              <w:jc w:val="center"/>
              <w:rPr>
                <w:color w:val="000000"/>
                <w:sz w:val="16"/>
                <w:szCs w:val="16"/>
              </w:rPr>
            </w:pPr>
            <w:r w:rsidRPr="00130FA8">
              <w:rPr>
                <w:color w:val="000000"/>
                <w:sz w:val="16"/>
                <w:szCs w:val="16"/>
              </w:rPr>
              <w:t>2,004</w:t>
            </w:r>
          </w:p>
        </w:tc>
        <w:tc>
          <w:tcPr>
            <w:tcW w:w="226" w:type="pct"/>
            <w:shd w:val="clear" w:color="auto" w:fill="auto"/>
            <w:vAlign w:val="center"/>
          </w:tcPr>
          <w:p w14:paraId="14FE6901" w14:textId="77777777" w:rsidR="00491053" w:rsidRPr="00130FA8" w:rsidRDefault="00491053" w:rsidP="00A540BB">
            <w:pPr>
              <w:jc w:val="center"/>
              <w:rPr>
                <w:color w:val="000000"/>
                <w:sz w:val="16"/>
                <w:szCs w:val="16"/>
              </w:rPr>
            </w:pPr>
            <w:r w:rsidRPr="00130FA8">
              <w:rPr>
                <w:color w:val="000000"/>
                <w:sz w:val="16"/>
                <w:szCs w:val="16"/>
              </w:rPr>
              <w:t>2,004</w:t>
            </w:r>
          </w:p>
        </w:tc>
        <w:tc>
          <w:tcPr>
            <w:tcW w:w="236" w:type="pct"/>
            <w:shd w:val="clear" w:color="auto" w:fill="auto"/>
            <w:vAlign w:val="center"/>
          </w:tcPr>
          <w:p w14:paraId="7F0EFF5C" w14:textId="77777777" w:rsidR="00491053" w:rsidRPr="00130FA8" w:rsidRDefault="00491053" w:rsidP="00A540BB">
            <w:pPr>
              <w:jc w:val="center"/>
              <w:rPr>
                <w:color w:val="000000"/>
                <w:sz w:val="16"/>
                <w:szCs w:val="16"/>
              </w:rPr>
            </w:pPr>
            <w:r w:rsidRPr="00130FA8">
              <w:rPr>
                <w:color w:val="000000"/>
                <w:sz w:val="16"/>
                <w:szCs w:val="16"/>
              </w:rPr>
              <w:t>2,004</w:t>
            </w:r>
          </w:p>
        </w:tc>
        <w:tc>
          <w:tcPr>
            <w:tcW w:w="236" w:type="pct"/>
            <w:shd w:val="clear" w:color="auto" w:fill="auto"/>
            <w:vAlign w:val="center"/>
          </w:tcPr>
          <w:p w14:paraId="7D676EDE" w14:textId="77777777" w:rsidR="00491053" w:rsidRPr="00130FA8" w:rsidRDefault="00491053" w:rsidP="00A540BB">
            <w:pPr>
              <w:jc w:val="center"/>
              <w:rPr>
                <w:color w:val="000000"/>
                <w:sz w:val="16"/>
                <w:szCs w:val="16"/>
              </w:rPr>
            </w:pPr>
            <w:r w:rsidRPr="00130FA8">
              <w:rPr>
                <w:color w:val="000000"/>
                <w:sz w:val="16"/>
                <w:szCs w:val="16"/>
              </w:rPr>
              <w:t>2,004</w:t>
            </w:r>
          </w:p>
        </w:tc>
        <w:tc>
          <w:tcPr>
            <w:tcW w:w="236" w:type="pct"/>
            <w:shd w:val="clear" w:color="auto" w:fill="auto"/>
            <w:vAlign w:val="center"/>
          </w:tcPr>
          <w:p w14:paraId="041543FF" w14:textId="77777777" w:rsidR="00491053" w:rsidRPr="00130FA8" w:rsidRDefault="00491053" w:rsidP="00A540BB">
            <w:pPr>
              <w:jc w:val="center"/>
              <w:rPr>
                <w:color w:val="000000"/>
                <w:sz w:val="16"/>
                <w:szCs w:val="16"/>
              </w:rPr>
            </w:pPr>
            <w:r w:rsidRPr="00130FA8">
              <w:rPr>
                <w:color w:val="000000"/>
                <w:sz w:val="16"/>
                <w:szCs w:val="16"/>
              </w:rPr>
              <w:t>2,004</w:t>
            </w:r>
          </w:p>
        </w:tc>
        <w:tc>
          <w:tcPr>
            <w:tcW w:w="238" w:type="pct"/>
            <w:shd w:val="clear" w:color="auto" w:fill="auto"/>
            <w:vAlign w:val="center"/>
          </w:tcPr>
          <w:p w14:paraId="3EDE3F2A" w14:textId="77777777" w:rsidR="00491053" w:rsidRPr="00130FA8" w:rsidRDefault="00491053" w:rsidP="00A540BB">
            <w:pPr>
              <w:jc w:val="center"/>
              <w:rPr>
                <w:color w:val="000000"/>
                <w:sz w:val="16"/>
                <w:szCs w:val="16"/>
              </w:rPr>
            </w:pPr>
            <w:r w:rsidRPr="00130FA8">
              <w:rPr>
                <w:color w:val="000000"/>
                <w:sz w:val="16"/>
                <w:szCs w:val="16"/>
              </w:rPr>
              <w:t>2,004</w:t>
            </w:r>
          </w:p>
        </w:tc>
        <w:tc>
          <w:tcPr>
            <w:tcW w:w="268" w:type="pct"/>
            <w:shd w:val="clear" w:color="000000" w:fill="FFFFFF"/>
            <w:vAlign w:val="center"/>
          </w:tcPr>
          <w:p w14:paraId="6F2A0A91" w14:textId="77777777" w:rsidR="00491053" w:rsidRPr="00130FA8" w:rsidRDefault="00491053" w:rsidP="00A540BB">
            <w:pPr>
              <w:jc w:val="center"/>
              <w:rPr>
                <w:color w:val="000000"/>
                <w:sz w:val="16"/>
                <w:szCs w:val="16"/>
              </w:rPr>
            </w:pPr>
            <w:r w:rsidRPr="00130FA8">
              <w:rPr>
                <w:color w:val="000000"/>
                <w:sz w:val="16"/>
                <w:szCs w:val="16"/>
              </w:rPr>
              <w:t>1,384</w:t>
            </w:r>
          </w:p>
        </w:tc>
        <w:tc>
          <w:tcPr>
            <w:tcW w:w="234" w:type="pct"/>
            <w:shd w:val="clear" w:color="000000" w:fill="FFFFFF"/>
            <w:vAlign w:val="center"/>
          </w:tcPr>
          <w:p w14:paraId="3AE4547D" w14:textId="77777777" w:rsidR="00491053" w:rsidRPr="00130FA8" w:rsidRDefault="00491053" w:rsidP="00A540BB">
            <w:pPr>
              <w:jc w:val="center"/>
              <w:rPr>
                <w:color w:val="000000"/>
                <w:sz w:val="16"/>
                <w:szCs w:val="16"/>
              </w:rPr>
            </w:pPr>
            <w:r w:rsidRPr="00130FA8">
              <w:rPr>
                <w:color w:val="000000"/>
                <w:sz w:val="16"/>
                <w:szCs w:val="16"/>
              </w:rPr>
              <w:t>1,384</w:t>
            </w:r>
          </w:p>
        </w:tc>
        <w:tc>
          <w:tcPr>
            <w:tcW w:w="237" w:type="pct"/>
            <w:shd w:val="clear" w:color="000000" w:fill="FFFFFF"/>
            <w:vAlign w:val="center"/>
          </w:tcPr>
          <w:p w14:paraId="648A03F8" w14:textId="77777777" w:rsidR="00491053" w:rsidRPr="00130FA8" w:rsidRDefault="00491053" w:rsidP="00A540BB">
            <w:pPr>
              <w:jc w:val="center"/>
              <w:rPr>
                <w:color w:val="000000"/>
                <w:sz w:val="16"/>
                <w:szCs w:val="16"/>
              </w:rPr>
            </w:pPr>
            <w:r w:rsidRPr="00130FA8">
              <w:rPr>
                <w:color w:val="000000"/>
                <w:sz w:val="16"/>
                <w:szCs w:val="16"/>
              </w:rPr>
              <w:t>1,384</w:t>
            </w:r>
          </w:p>
        </w:tc>
        <w:tc>
          <w:tcPr>
            <w:tcW w:w="237" w:type="pct"/>
            <w:shd w:val="clear" w:color="000000" w:fill="FFFFFF"/>
            <w:vAlign w:val="center"/>
          </w:tcPr>
          <w:p w14:paraId="1DC722A7" w14:textId="77777777" w:rsidR="00491053" w:rsidRPr="00130FA8" w:rsidRDefault="00491053" w:rsidP="00A540BB">
            <w:pPr>
              <w:jc w:val="center"/>
              <w:rPr>
                <w:color w:val="000000"/>
                <w:sz w:val="16"/>
                <w:szCs w:val="16"/>
              </w:rPr>
            </w:pPr>
            <w:r w:rsidRPr="00130FA8">
              <w:rPr>
                <w:color w:val="000000"/>
                <w:sz w:val="16"/>
                <w:szCs w:val="16"/>
              </w:rPr>
              <w:t>1,384</w:t>
            </w:r>
          </w:p>
        </w:tc>
        <w:tc>
          <w:tcPr>
            <w:tcW w:w="237" w:type="pct"/>
            <w:shd w:val="clear" w:color="000000" w:fill="FFFFFF"/>
            <w:vAlign w:val="center"/>
          </w:tcPr>
          <w:p w14:paraId="7B89272C" w14:textId="77777777" w:rsidR="00491053" w:rsidRPr="00130FA8" w:rsidRDefault="00491053" w:rsidP="00A540BB">
            <w:pPr>
              <w:jc w:val="center"/>
              <w:rPr>
                <w:color w:val="000000"/>
                <w:sz w:val="16"/>
                <w:szCs w:val="16"/>
              </w:rPr>
            </w:pPr>
            <w:r w:rsidRPr="00130FA8">
              <w:rPr>
                <w:color w:val="000000"/>
                <w:sz w:val="16"/>
                <w:szCs w:val="16"/>
              </w:rPr>
              <w:t>1,384</w:t>
            </w:r>
          </w:p>
        </w:tc>
        <w:tc>
          <w:tcPr>
            <w:tcW w:w="217" w:type="pct"/>
            <w:shd w:val="clear" w:color="000000" w:fill="FFFFFF"/>
            <w:vAlign w:val="center"/>
          </w:tcPr>
          <w:p w14:paraId="57B0C043" w14:textId="77777777" w:rsidR="00491053" w:rsidRPr="00130FA8" w:rsidRDefault="00491053" w:rsidP="00A540BB">
            <w:pPr>
              <w:jc w:val="center"/>
              <w:rPr>
                <w:color w:val="000000"/>
                <w:sz w:val="16"/>
                <w:szCs w:val="16"/>
              </w:rPr>
            </w:pPr>
            <w:r w:rsidRPr="00130FA8">
              <w:rPr>
                <w:color w:val="000000"/>
                <w:sz w:val="16"/>
                <w:szCs w:val="16"/>
              </w:rPr>
              <w:t>1,384</w:t>
            </w:r>
          </w:p>
        </w:tc>
      </w:tr>
      <w:tr w:rsidR="00491053" w:rsidRPr="00B6201B" w14:paraId="7514683D" w14:textId="77777777" w:rsidTr="00A540BB">
        <w:trPr>
          <w:trHeight w:val="20"/>
        </w:trPr>
        <w:tc>
          <w:tcPr>
            <w:tcW w:w="149" w:type="pct"/>
            <w:shd w:val="clear" w:color="000000" w:fill="FFFFFF"/>
            <w:vAlign w:val="center"/>
          </w:tcPr>
          <w:p w14:paraId="73CE1BD3" w14:textId="77777777" w:rsidR="00491053" w:rsidRPr="00B6201B" w:rsidRDefault="00491053" w:rsidP="00A540BB">
            <w:pPr>
              <w:ind w:left="-142" w:right="-117"/>
              <w:jc w:val="center"/>
              <w:rPr>
                <w:color w:val="000000"/>
                <w:sz w:val="16"/>
                <w:szCs w:val="16"/>
              </w:rPr>
            </w:pPr>
            <w:r>
              <w:rPr>
                <w:color w:val="000000"/>
                <w:sz w:val="16"/>
                <w:szCs w:val="16"/>
              </w:rPr>
              <w:t>4</w:t>
            </w:r>
          </w:p>
        </w:tc>
        <w:tc>
          <w:tcPr>
            <w:tcW w:w="650" w:type="pct"/>
            <w:shd w:val="clear" w:color="000000" w:fill="FFFFFF"/>
            <w:vAlign w:val="center"/>
          </w:tcPr>
          <w:p w14:paraId="450E53A1" w14:textId="77777777" w:rsidR="00491053" w:rsidRPr="00130FA8" w:rsidRDefault="00491053" w:rsidP="00A540BB">
            <w:pPr>
              <w:jc w:val="center"/>
              <w:rPr>
                <w:color w:val="000000"/>
                <w:sz w:val="16"/>
                <w:szCs w:val="16"/>
              </w:rPr>
            </w:pPr>
            <w:r w:rsidRPr="00130FA8">
              <w:rPr>
                <w:color w:val="000000"/>
                <w:sz w:val="16"/>
                <w:szCs w:val="16"/>
              </w:rPr>
              <w:t>Котельная №4</w:t>
            </w:r>
          </w:p>
        </w:tc>
        <w:tc>
          <w:tcPr>
            <w:tcW w:w="268" w:type="pct"/>
            <w:shd w:val="clear" w:color="000000" w:fill="FFFFFF"/>
            <w:vAlign w:val="center"/>
          </w:tcPr>
          <w:p w14:paraId="51AB2992" w14:textId="77777777" w:rsidR="00491053" w:rsidRPr="00130FA8" w:rsidRDefault="00491053" w:rsidP="00A540BB">
            <w:pPr>
              <w:jc w:val="center"/>
              <w:rPr>
                <w:color w:val="000000"/>
                <w:sz w:val="16"/>
                <w:szCs w:val="16"/>
              </w:rPr>
            </w:pPr>
            <w:r w:rsidRPr="00130FA8">
              <w:rPr>
                <w:color w:val="000000"/>
                <w:sz w:val="16"/>
                <w:szCs w:val="16"/>
              </w:rPr>
              <w:t>227,46</w:t>
            </w:r>
          </w:p>
        </w:tc>
        <w:tc>
          <w:tcPr>
            <w:tcW w:w="209" w:type="pct"/>
            <w:shd w:val="clear" w:color="000000" w:fill="FFFFFF"/>
            <w:vAlign w:val="center"/>
          </w:tcPr>
          <w:p w14:paraId="2E6696F7" w14:textId="77777777" w:rsidR="00491053" w:rsidRPr="00130FA8" w:rsidRDefault="00491053" w:rsidP="00A540BB">
            <w:pPr>
              <w:jc w:val="center"/>
              <w:rPr>
                <w:color w:val="000000"/>
                <w:sz w:val="16"/>
                <w:szCs w:val="16"/>
              </w:rPr>
            </w:pPr>
            <w:r w:rsidRPr="00130FA8">
              <w:rPr>
                <w:color w:val="000000"/>
                <w:sz w:val="16"/>
                <w:szCs w:val="16"/>
              </w:rPr>
              <w:t>227,46</w:t>
            </w:r>
          </w:p>
        </w:tc>
        <w:tc>
          <w:tcPr>
            <w:tcW w:w="211" w:type="pct"/>
            <w:shd w:val="clear" w:color="000000" w:fill="FFFFFF"/>
            <w:vAlign w:val="center"/>
          </w:tcPr>
          <w:p w14:paraId="30BA3BCD" w14:textId="77777777" w:rsidR="00491053" w:rsidRPr="00130FA8" w:rsidRDefault="00491053" w:rsidP="00A540BB">
            <w:pPr>
              <w:jc w:val="center"/>
              <w:rPr>
                <w:color w:val="000000"/>
                <w:sz w:val="16"/>
                <w:szCs w:val="16"/>
              </w:rPr>
            </w:pPr>
            <w:r w:rsidRPr="00130FA8">
              <w:rPr>
                <w:color w:val="000000"/>
                <w:sz w:val="16"/>
                <w:szCs w:val="16"/>
              </w:rPr>
              <w:t>227,46</w:t>
            </w:r>
          </w:p>
        </w:tc>
        <w:tc>
          <w:tcPr>
            <w:tcW w:w="211" w:type="pct"/>
            <w:shd w:val="clear" w:color="000000" w:fill="FFFFFF"/>
            <w:vAlign w:val="center"/>
          </w:tcPr>
          <w:p w14:paraId="7394F88B" w14:textId="77777777" w:rsidR="00491053" w:rsidRPr="00130FA8" w:rsidRDefault="00491053" w:rsidP="00A540BB">
            <w:pPr>
              <w:jc w:val="center"/>
              <w:rPr>
                <w:color w:val="000000"/>
                <w:sz w:val="16"/>
                <w:szCs w:val="16"/>
              </w:rPr>
            </w:pPr>
            <w:r w:rsidRPr="00130FA8">
              <w:rPr>
                <w:color w:val="000000"/>
                <w:sz w:val="16"/>
                <w:szCs w:val="16"/>
              </w:rPr>
              <w:t>227,46</w:t>
            </w:r>
          </w:p>
        </w:tc>
        <w:tc>
          <w:tcPr>
            <w:tcW w:w="211" w:type="pct"/>
            <w:shd w:val="clear" w:color="000000" w:fill="FFFFFF"/>
            <w:vAlign w:val="center"/>
          </w:tcPr>
          <w:p w14:paraId="350FDADE" w14:textId="77777777" w:rsidR="00491053" w:rsidRPr="00130FA8" w:rsidRDefault="00491053" w:rsidP="00A540BB">
            <w:pPr>
              <w:jc w:val="center"/>
              <w:rPr>
                <w:color w:val="000000"/>
                <w:sz w:val="16"/>
                <w:szCs w:val="16"/>
              </w:rPr>
            </w:pPr>
            <w:r w:rsidRPr="00130FA8">
              <w:rPr>
                <w:color w:val="000000"/>
                <w:sz w:val="16"/>
                <w:szCs w:val="16"/>
              </w:rPr>
              <w:t>227,46</w:t>
            </w:r>
          </w:p>
        </w:tc>
        <w:tc>
          <w:tcPr>
            <w:tcW w:w="221" w:type="pct"/>
            <w:shd w:val="clear" w:color="000000" w:fill="FFFFFF"/>
            <w:vAlign w:val="center"/>
          </w:tcPr>
          <w:p w14:paraId="3C4C3F8E" w14:textId="77777777" w:rsidR="00491053" w:rsidRPr="00130FA8" w:rsidRDefault="00491053" w:rsidP="00A540BB">
            <w:pPr>
              <w:jc w:val="center"/>
              <w:rPr>
                <w:color w:val="000000"/>
                <w:sz w:val="16"/>
                <w:szCs w:val="16"/>
              </w:rPr>
            </w:pPr>
            <w:r w:rsidRPr="00130FA8">
              <w:rPr>
                <w:color w:val="000000"/>
                <w:sz w:val="16"/>
                <w:szCs w:val="16"/>
              </w:rPr>
              <w:t>226,10</w:t>
            </w:r>
          </w:p>
        </w:tc>
        <w:tc>
          <w:tcPr>
            <w:tcW w:w="268" w:type="pct"/>
            <w:shd w:val="clear" w:color="auto" w:fill="auto"/>
            <w:vAlign w:val="center"/>
          </w:tcPr>
          <w:p w14:paraId="542EFA4F" w14:textId="77777777" w:rsidR="00491053" w:rsidRPr="00130FA8" w:rsidRDefault="00491053" w:rsidP="00A540BB">
            <w:pPr>
              <w:jc w:val="center"/>
              <w:rPr>
                <w:color w:val="000000"/>
                <w:sz w:val="16"/>
                <w:szCs w:val="16"/>
              </w:rPr>
            </w:pPr>
            <w:r w:rsidRPr="00130FA8">
              <w:rPr>
                <w:color w:val="000000"/>
                <w:sz w:val="16"/>
                <w:szCs w:val="16"/>
              </w:rPr>
              <w:t>1,592</w:t>
            </w:r>
          </w:p>
        </w:tc>
        <w:tc>
          <w:tcPr>
            <w:tcW w:w="226" w:type="pct"/>
            <w:shd w:val="clear" w:color="auto" w:fill="auto"/>
            <w:vAlign w:val="center"/>
          </w:tcPr>
          <w:p w14:paraId="29458CBB" w14:textId="77777777" w:rsidR="00491053" w:rsidRPr="00130FA8" w:rsidRDefault="00491053" w:rsidP="00A540BB">
            <w:pPr>
              <w:jc w:val="center"/>
              <w:rPr>
                <w:color w:val="000000"/>
                <w:sz w:val="16"/>
                <w:szCs w:val="16"/>
              </w:rPr>
            </w:pPr>
            <w:r w:rsidRPr="00130FA8">
              <w:rPr>
                <w:color w:val="000000"/>
                <w:sz w:val="16"/>
                <w:szCs w:val="16"/>
              </w:rPr>
              <w:t>1,592</w:t>
            </w:r>
          </w:p>
        </w:tc>
        <w:tc>
          <w:tcPr>
            <w:tcW w:w="236" w:type="pct"/>
            <w:shd w:val="clear" w:color="auto" w:fill="auto"/>
            <w:vAlign w:val="center"/>
          </w:tcPr>
          <w:p w14:paraId="6C34A837" w14:textId="77777777" w:rsidR="00491053" w:rsidRPr="00130FA8" w:rsidRDefault="00491053" w:rsidP="00A540BB">
            <w:pPr>
              <w:jc w:val="center"/>
              <w:rPr>
                <w:color w:val="000000"/>
                <w:sz w:val="16"/>
                <w:szCs w:val="16"/>
              </w:rPr>
            </w:pPr>
            <w:r w:rsidRPr="00130FA8">
              <w:rPr>
                <w:color w:val="000000"/>
                <w:sz w:val="16"/>
                <w:szCs w:val="16"/>
              </w:rPr>
              <w:t>1,592</w:t>
            </w:r>
          </w:p>
        </w:tc>
        <w:tc>
          <w:tcPr>
            <w:tcW w:w="236" w:type="pct"/>
            <w:shd w:val="clear" w:color="auto" w:fill="auto"/>
            <w:vAlign w:val="center"/>
          </w:tcPr>
          <w:p w14:paraId="3B262E5B" w14:textId="77777777" w:rsidR="00491053" w:rsidRPr="00130FA8" w:rsidRDefault="00491053" w:rsidP="00A540BB">
            <w:pPr>
              <w:jc w:val="center"/>
              <w:rPr>
                <w:color w:val="000000"/>
                <w:sz w:val="16"/>
                <w:szCs w:val="16"/>
              </w:rPr>
            </w:pPr>
            <w:r w:rsidRPr="00130FA8">
              <w:rPr>
                <w:color w:val="000000"/>
                <w:sz w:val="16"/>
                <w:szCs w:val="16"/>
              </w:rPr>
              <w:t>1,592</w:t>
            </w:r>
          </w:p>
        </w:tc>
        <w:tc>
          <w:tcPr>
            <w:tcW w:w="236" w:type="pct"/>
            <w:shd w:val="clear" w:color="auto" w:fill="auto"/>
            <w:vAlign w:val="center"/>
          </w:tcPr>
          <w:p w14:paraId="42CD33F2" w14:textId="77777777" w:rsidR="00491053" w:rsidRPr="00130FA8" w:rsidRDefault="00491053" w:rsidP="00A540BB">
            <w:pPr>
              <w:jc w:val="center"/>
              <w:rPr>
                <w:color w:val="000000"/>
                <w:sz w:val="16"/>
                <w:szCs w:val="16"/>
              </w:rPr>
            </w:pPr>
            <w:r w:rsidRPr="00130FA8">
              <w:rPr>
                <w:color w:val="000000"/>
                <w:sz w:val="16"/>
                <w:szCs w:val="16"/>
              </w:rPr>
              <w:t>1,592</w:t>
            </w:r>
          </w:p>
        </w:tc>
        <w:tc>
          <w:tcPr>
            <w:tcW w:w="238" w:type="pct"/>
            <w:shd w:val="clear" w:color="auto" w:fill="auto"/>
            <w:vAlign w:val="center"/>
          </w:tcPr>
          <w:p w14:paraId="554EB16A" w14:textId="77777777" w:rsidR="00491053" w:rsidRPr="00130FA8" w:rsidRDefault="00491053" w:rsidP="00A540BB">
            <w:pPr>
              <w:jc w:val="center"/>
              <w:rPr>
                <w:color w:val="000000"/>
                <w:sz w:val="16"/>
                <w:szCs w:val="16"/>
              </w:rPr>
            </w:pPr>
            <w:r w:rsidRPr="00130FA8">
              <w:rPr>
                <w:color w:val="000000"/>
                <w:sz w:val="16"/>
                <w:szCs w:val="16"/>
              </w:rPr>
              <w:t>1,592</w:t>
            </w:r>
          </w:p>
        </w:tc>
        <w:tc>
          <w:tcPr>
            <w:tcW w:w="268" w:type="pct"/>
            <w:shd w:val="clear" w:color="000000" w:fill="FFFFFF"/>
            <w:vAlign w:val="center"/>
          </w:tcPr>
          <w:p w14:paraId="46F91BEE" w14:textId="77777777" w:rsidR="00491053" w:rsidRPr="00130FA8" w:rsidRDefault="00491053" w:rsidP="00A540BB">
            <w:pPr>
              <w:jc w:val="center"/>
              <w:rPr>
                <w:color w:val="000000"/>
                <w:sz w:val="16"/>
                <w:szCs w:val="16"/>
              </w:rPr>
            </w:pPr>
            <w:r w:rsidRPr="00130FA8">
              <w:rPr>
                <w:color w:val="000000"/>
                <w:sz w:val="16"/>
                <w:szCs w:val="16"/>
              </w:rPr>
              <w:t>0,891</w:t>
            </w:r>
          </w:p>
        </w:tc>
        <w:tc>
          <w:tcPr>
            <w:tcW w:w="234" w:type="pct"/>
            <w:shd w:val="clear" w:color="000000" w:fill="FFFFFF"/>
            <w:vAlign w:val="center"/>
          </w:tcPr>
          <w:p w14:paraId="5DB14CEE" w14:textId="77777777" w:rsidR="00491053" w:rsidRPr="00130FA8" w:rsidRDefault="00491053" w:rsidP="00A540BB">
            <w:pPr>
              <w:jc w:val="center"/>
              <w:rPr>
                <w:color w:val="000000"/>
                <w:sz w:val="16"/>
                <w:szCs w:val="16"/>
              </w:rPr>
            </w:pPr>
            <w:r w:rsidRPr="00130FA8">
              <w:rPr>
                <w:color w:val="000000"/>
                <w:sz w:val="16"/>
                <w:szCs w:val="16"/>
              </w:rPr>
              <w:t>0,891</w:t>
            </w:r>
          </w:p>
        </w:tc>
        <w:tc>
          <w:tcPr>
            <w:tcW w:w="237" w:type="pct"/>
            <w:shd w:val="clear" w:color="000000" w:fill="FFFFFF"/>
            <w:vAlign w:val="center"/>
          </w:tcPr>
          <w:p w14:paraId="75E12DA2" w14:textId="77777777" w:rsidR="00491053" w:rsidRPr="00130FA8" w:rsidRDefault="00491053" w:rsidP="00A540BB">
            <w:pPr>
              <w:jc w:val="center"/>
              <w:rPr>
                <w:color w:val="000000"/>
                <w:sz w:val="16"/>
                <w:szCs w:val="16"/>
              </w:rPr>
            </w:pPr>
            <w:r w:rsidRPr="00130FA8">
              <w:rPr>
                <w:color w:val="000000"/>
                <w:sz w:val="16"/>
                <w:szCs w:val="16"/>
              </w:rPr>
              <w:t>0,891</w:t>
            </w:r>
          </w:p>
        </w:tc>
        <w:tc>
          <w:tcPr>
            <w:tcW w:w="237" w:type="pct"/>
            <w:shd w:val="clear" w:color="000000" w:fill="FFFFFF"/>
            <w:vAlign w:val="center"/>
          </w:tcPr>
          <w:p w14:paraId="5AA0A4A0" w14:textId="77777777" w:rsidR="00491053" w:rsidRPr="00130FA8" w:rsidRDefault="00491053" w:rsidP="00A540BB">
            <w:pPr>
              <w:jc w:val="center"/>
              <w:rPr>
                <w:color w:val="000000"/>
                <w:sz w:val="16"/>
                <w:szCs w:val="16"/>
              </w:rPr>
            </w:pPr>
            <w:r w:rsidRPr="00130FA8">
              <w:rPr>
                <w:color w:val="000000"/>
                <w:sz w:val="16"/>
                <w:szCs w:val="16"/>
              </w:rPr>
              <w:t>0,891</w:t>
            </w:r>
          </w:p>
        </w:tc>
        <w:tc>
          <w:tcPr>
            <w:tcW w:w="237" w:type="pct"/>
            <w:shd w:val="clear" w:color="000000" w:fill="FFFFFF"/>
            <w:vAlign w:val="center"/>
          </w:tcPr>
          <w:p w14:paraId="5FD862DE" w14:textId="77777777" w:rsidR="00491053" w:rsidRPr="00130FA8" w:rsidRDefault="00491053" w:rsidP="00A540BB">
            <w:pPr>
              <w:jc w:val="center"/>
              <w:rPr>
                <w:color w:val="000000"/>
                <w:sz w:val="16"/>
                <w:szCs w:val="16"/>
              </w:rPr>
            </w:pPr>
            <w:r w:rsidRPr="00130FA8">
              <w:rPr>
                <w:color w:val="000000"/>
                <w:sz w:val="16"/>
                <w:szCs w:val="16"/>
              </w:rPr>
              <w:t>0,891</w:t>
            </w:r>
          </w:p>
        </w:tc>
        <w:tc>
          <w:tcPr>
            <w:tcW w:w="217" w:type="pct"/>
            <w:shd w:val="clear" w:color="000000" w:fill="FFFFFF"/>
            <w:vAlign w:val="center"/>
          </w:tcPr>
          <w:p w14:paraId="0B55C933" w14:textId="77777777" w:rsidR="00491053" w:rsidRPr="00130FA8" w:rsidRDefault="00491053" w:rsidP="00A540BB">
            <w:pPr>
              <w:jc w:val="center"/>
              <w:rPr>
                <w:color w:val="000000"/>
                <w:sz w:val="16"/>
                <w:szCs w:val="16"/>
              </w:rPr>
            </w:pPr>
            <w:r w:rsidRPr="00130FA8">
              <w:rPr>
                <w:color w:val="000000"/>
                <w:sz w:val="16"/>
                <w:szCs w:val="16"/>
              </w:rPr>
              <w:t>0,891</w:t>
            </w:r>
          </w:p>
        </w:tc>
      </w:tr>
      <w:tr w:rsidR="00491053" w:rsidRPr="00B6201B" w14:paraId="02C36F0B" w14:textId="77777777" w:rsidTr="00A540BB">
        <w:trPr>
          <w:trHeight w:val="20"/>
        </w:trPr>
        <w:tc>
          <w:tcPr>
            <w:tcW w:w="149" w:type="pct"/>
            <w:shd w:val="clear" w:color="000000" w:fill="FFFFFF"/>
            <w:vAlign w:val="center"/>
          </w:tcPr>
          <w:p w14:paraId="2AEFEDA3" w14:textId="77777777" w:rsidR="00491053" w:rsidRPr="00B6201B" w:rsidRDefault="00491053" w:rsidP="00A540BB">
            <w:pPr>
              <w:ind w:left="-142" w:right="-117"/>
              <w:jc w:val="center"/>
              <w:rPr>
                <w:color w:val="000000"/>
                <w:sz w:val="16"/>
                <w:szCs w:val="16"/>
              </w:rPr>
            </w:pPr>
            <w:r>
              <w:rPr>
                <w:color w:val="000000"/>
                <w:sz w:val="16"/>
                <w:szCs w:val="16"/>
              </w:rPr>
              <w:t>5</w:t>
            </w:r>
          </w:p>
        </w:tc>
        <w:tc>
          <w:tcPr>
            <w:tcW w:w="650" w:type="pct"/>
            <w:shd w:val="clear" w:color="000000" w:fill="FFFFFF"/>
            <w:vAlign w:val="center"/>
          </w:tcPr>
          <w:p w14:paraId="517C5B42" w14:textId="77777777" w:rsidR="00491053" w:rsidRPr="00130FA8" w:rsidRDefault="00491053" w:rsidP="00A540BB">
            <w:pPr>
              <w:jc w:val="center"/>
              <w:rPr>
                <w:color w:val="000000"/>
                <w:sz w:val="16"/>
                <w:szCs w:val="16"/>
              </w:rPr>
            </w:pPr>
            <w:r w:rsidRPr="00130FA8">
              <w:rPr>
                <w:color w:val="000000"/>
                <w:sz w:val="16"/>
                <w:szCs w:val="16"/>
              </w:rPr>
              <w:t>Котельная №5</w:t>
            </w:r>
          </w:p>
        </w:tc>
        <w:tc>
          <w:tcPr>
            <w:tcW w:w="268" w:type="pct"/>
            <w:shd w:val="clear" w:color="000000" w:fill="FFFFFF"/>
            <w:vAlign w:val="center"/>
          </w:tcPr>
          <w:p w14:paraId="2AC5D309" w14:textId="77777777" w:rsidR="00491053" w:rsidRPr="00130FA8" w:rsidRDefault="00491053" w:rsidP="00A540BB">
            <w:pPr>
              <w:jc w:val="center"/>
              <w:rPr>
                <w:color w:val="000000"/>
                <w:sz w:val="16"/>
                <w:szCs w:val="16"/>
              </w:rPr>
            </w:pPr>
            <w:r w:rsidRPr="00130FA8">
              <w:rPr>
                <w:color w:val="000000"/>
                <w:sz w:val="16"/>
                <w:szCs w:val="16"/>
              </w:rPr>
              <w:t>231,34</w:t>
            </w:r>
          </w:p>
        </w:tc>
        <w:tc>
          <w:tcPr>
            <w:tcW w:w="209" w:type="pct"/>
            <w:shd w:val="clear" w:color="000000" w:fill="FFFFFF"/>
            <w:vAlign w:val="center"/>
          </w:tcPr>
          <w:p w14:paraId="023DD4DE" w14:textId="77777777" w:rsidR="00491053" w:rsidRPr="00130FA8" w:rsidRDefault="00491053" w:rsidP="00A540BB">
            <w:pPr>
              <w:jc w:val="center"/>
              <w:rPr>
                <w:color w:val="000000"/>
                <w:sz w:val="16"/>
                <w:szCs w:val="16"/>
              </w:rPr>
            </w:pPr>
            <w:r w:rsidRPr="00130FA8">
              <w:rPr>
                <w:color w:val="000000"/>
                <w:sz w:val="16"/>
                <w:szCs w:val="16"/>
              </w:rPr>
              <w:t>231,34</w:t>
            </w:r>
          </w:p>
        </w:tc>
        <w:tc>
          <w:tcPr>
            <w:tcW w:w="211" w:type="pct"/>
            <w:shd w:val="clear" w:color="000000" w:fill="FFFFFF"/>
            <w:vAlign w:val="center"/>
          </w:tcPr>
          <w:p w14:paraId="191BFEE6" w14:textId="77777777" w:rsidR="00491053" w:rsidRPr="00130FA8" w:rsidRDefault="00491053" w:rsidP="00A540BB">
            <w:pPr>
              <w:jc w:val="center"/>
              <w:rPr>
                <w:color w:val="000000"/>
                <w:sz w:val="16"/>
                <w:szCs w:val="16"/>
              </w:rPr>
            </w:pPr>
            <w:r w:rsidRPr="00130FA8">
              <w:rPr>
                <w:color w:val="000000"/>
                <w:sz w:val="16"/>
                <w:szCs w:val="16"/>
              </w:rPr>
              <w:t>231,34</w:t>
            </w:r>
          </w:p>
        </w:tc>
        <w:tc>
          <w:tcPr>
            <w:tcW w:w="211" w:type="pct"/>
            <w:shd w:val="clear" w:color="000000" w:fill="FFFFFF"/>
            <w:vAlign w:val="center"/>
          </w:tcPr>
          <w:p w14:paraId="620E8483" w14:textId="77777777" w:rsidR="00491053" w:rsidRPr="00130FA8" w:rsidRDefault="00491053" w:rsidP="00A540BB">
            <w:pPr>
              <w:jc w:val="center"/>
              <w:rPr>
                <w:color w:val="000000"/>
                <w:sz w:val="16"/>
                <w:szCs w:val="16"/>
              </w:rPr>
            </w:pPr>
            <w:r w:rsidRPr="00130FA8">
              <w:rPr>
                <w:color w:val="000000"/>
                <w:sz w:val="16"/>
                <w:szCs w:val="16"/>
              </w:rPr>
              <w:t>231,34</w:t>
            </w:r>
          </w:p>
        </w:tc>
        <w:tc>
          <w:tcPr>
            <w:tcW w:w="211" w:type="pct"/>
            <w:shd w:val="clear" w:color="000000" w:fill="FFFFFF"/>
            <w:vAlign w:val="center"/>
          </w:tcPr>
          <w:p w14:paraId="61FE86F4" w14:textId="77777777" w:rsidR="00491053" w:rsidRPr="00130FA8" w:rsidRDefault="00491053" w:rsidP="00A540BB">
            <w:pPr>
              <w:jc w:val="center"/>
              <w:rPr>
                <w:color w:val="000000"/>
                <w:sz w:val="16"/>
                <w:szCs w:val="16"/>
              </w:rPr>
            </w:pPr>
            <w:r w:rsidRPr="00130FA8">
              <w:rPr>
                <w:color w:val="000000"/>
                <w:sz w:val="16"/>
                <w:szCs w:val="16"/>
              </w:rPr>
              <w:t>231,34</w:t>
            </w:r>
          </w:p>
        </w:tc>
        <w:tc>
          <w:tcPr>
            <w:tcW w:w="221" w:type="pct"/>
            <w:shd w:val="clear" w:color="000000" w:fill="FFFFFF"/>
            <w:vAlign w:val="center"/>
          </w:tcPr>
          <w:p w14:paraId="7C8C3805" w14:textId="77777777" w:rsidR="00491053" w:rsidRPr="00130FA8" w:rsidRDefault="00491053" w:rsidP="00A540BB">
            <w:pPr>
              <w:jc w:val="center"/>
              <w:rPr>
                <w:color w:val="000000"/>
                <w:sz w:val="16"/>
                <w:szCs w:val="16"/>
              </w:rPr>
            </w:pPr>
            <w:r w:rsidRPr="00130FA8">
              <w:rPr>
                <w:color w:val="000000"/>
                <w:sz w:val="16"/>
                <w:szCs w:val="16"/>
              </w:rPr>
              <w:t>231,34</w:t>
            </w:r>
          </w:p>
        </w:tc>
        <w:tc>
          <w:tcPr>
            <w:tcW w:w="268" w:type="pct"/>
            <w:shd w:val="clear" w:color="auto" w:fill="auto"/>
            <w:vAlign w:val="center"/>
          </w:tcPr>
          <w:p w14:paraId="2A4E21E9" w14:textId="77777777" w:rsidR="00491053" w:rsidRPr="00130FA8" w:rsidRDefault="00491053" w:rsidP="00A540BB">
            <w:pPr>
              <w:jc w:val="center"/>
              <w:rPr>
                <w:color w:val="000000"/>
                <w:sz w:val="16"/>
                <w:szCs w:val="16"/>
              </w:rPr>
            </w:pPr>
            <w:r w:rsidRPr="00130FA8">
              <w:rPr>
                <w:color w:val="000000"/>
                <w:sz w:val="16"/>
                <w:szCs w:val="16"/>
              </w:rPr>
              <w:t>1,642</w:t>
            </w:r>
          </w:p>
        </w:tc>
        <w:tc>
          <w:tcPr>
            <w:tcW w:w="226" w:type="pct"/>
            <w:shd w:val="clear" w:color="auto" w:fill="auto"/>
            <w:vAlign w:val="center"/>
          </w:tcPr>
          <w:p w14:paraId="1277B87F" w14:textId="77777777" w:rsidR="00491053" w:rsidRPr="00130FA8" w:rsidRDefault="00491053" w:rsidP="00A540BB">
            <w:pPr>
              <w:jc w:val="center"/>
              <w:rPr>
                <w:color w:val="000000"/>
                <w:sz w:val="16"/>
                <w:szCs w:val="16"/>
              </w:rPr>
            </w:pPr>
            <w:r w:rsidRPr="00130FA8">
              <w:rPr>
                <w:color w:val="000000"/>
                <w:sz w:val="16"/>
                <w:szCs w:val="16"/>
              </w:rPr>
              <w:t>1,642</w:t>
            </w:r>
          </w:p>
        </w:tc>
        <w:tc>
          <w:tcPr>
            <w:tcW w:w="236" w:type="pct"/>
            <w:shd w:val="clear" w:color="auto" w:fill="auto"/>
            <w:vAlign w:val="center"/>
          </w:tcPr>
          <w:p w14:paraId="15ED933E" w14:textId="77777777" w:rsidR="00491053" w:rsidRPr="00130FA8" w:rsidRDefault="00491053" w:rsidP="00A540BB">
            <w:pPr>
              <w:jc w:val="center"/>
              <w:rPr>
                <w:color w:val="000000"/>
                <w:sz w:val="16"/>
                <w:szCs w:val="16"/>
              </w:rPr>
            </w:pPr>
            <w:r w:rsidRPr="00130FA8">
              <w:rPr>
                <w:color w:val="000000"/>
                <w:sz w:val="16"/>
                <w:szCs w:val="16"/>
              </w:rPr>
              <w:t>1,642</w:t>
            </w:r>
          </w:p>
        </w:tc>
        <w:tc>
          <w:tcPr>
            <w:tcW w:w="236" w:type="pct"/>
            <w:shd w:val="clear" w:color="auto" w:fill="auto"/>
            <w:vAlign w:val="center"/>
          </w:tcPr>
          <w:p w14:paraId="5636605A" w14:textId="77777777" w:rsidR="00491053" w:rsidRPr="00130FA8" w:rsidRDefault="00491053" w:rsidP="00A540BB">
            <w:pPr>
              <w:jc w:val="center"/>
              <w:rPr>
                <w:color w:val="000000"/>
                <w:sz w:val="16"/>
                <w:szCs w:val="16"/>
              </w:rPr>
            </w:pPr>
            <w:r w:rsidRPr="00130FA8">
              <w:rPr>
                <w:color w:val="000000"/>
                <w:sz w:val="16"/>
                <w:szCs w:val="16"/>
              </w:rPr>
              <w:t>1,642</w:t>
            </w:r>
          </w:p>
        </w:tc>
        <w:tc>
          <w:tcPr>
            <w:tcW w:w="236" w:type="pct"/>
            <w:shd w:val="clear" w:color="auto" w:fill="auto"/>
            <w:vAlign w:val="center"/>
          </w:tcPr>
          <w:p w14:paraId="7F1B4AB0" w14:textId="77777777" w:rsidR="00491053" w:rsidRPr="00130FA8" w:rsidRDefault="00491053" w:rsidP="00A540BB">
            <w:pPr>
              <w:jc w:val="center"/>
              <w:rPr>
                <w:color w:val="000000"/>
                <w:sz w:val="16"/>
                <w:szCs w:val="16"/>
              </w:rPr>
            </w:pPr>
            <w:r w:rsidRPr="00130FA8">
              <w:rPr>
                <w:color w:val="000000"/>
                <w:sz w:val="16"/>
                <w:szCs w:val="16"/>
              </w:rPr>
              <w:t>1,642</w:t>
            </w:r>
          </w:p>
        </w:tc>
        <w:tc>
          <w:tcPr>
            <w:tcW w:w="238" w:type="pct"/>
            <w:shd w:val="clear" w:color="auto" w:fill="auto"/>
            <w:vAlign w:val="center"/>
          </w:tcPr>
          <w:p w14:paraId="550D34A7" w14:textId="77777777" w:rsidR="00491053" w:rsidRPr="00130FA8" w:rsidRDefault="00491053" w:rsidP="00A540BB">
            <w:pPr>
              <w:jc w:val="center"/>
              <w:rPr>
                <w:color w:val="000000"/>
                <w:sz w:val="16"/>
                <w:szCs w:val="16"/>
              </w:rPr>
            </w:pPr>
            <w:r w:rsidRPr="00130FA8">
              <w:rPr>
                <w:color w:val="000000"/>
                <w:sz w:val="16"/>
                <w:szCs w:val="16"/>
              </w:rPr>
              <w:t>1,642</w:t>
            </w:r>
          </w:p>
        </w:tc>
        <w:tc>
          <w:tcPr>
            <w:tcW w:w="268" w:type="pct"/>
            <w:shd w:val="clear" w:color="000000" w:fill="FFFFFF"/>
            <w:vAlign w:val="center"/>
          </w:tcPr>
          <w:p w14:paraId="76A9C81A" w14:textId="77777777" w:rsidR="00491053" w:rsidRPr="00130FA8" w:rsidRDefault="00491053" w:rsidP="00A540BB">
            <w:pPr>
              <w:jc w:val="center"/>
              <w:rPr>
                <w:color w:val="000000"/>
                <w:sz w:val="16"/>
                <w:szCs w:val="16"/>
              </w:rPr>
            </w:pPr>
            <w:r w:rsidRPr="00130FA8">
              <w:rPr>
                <w:color w:val="000000"/>
                <w:sz w:val="16"/>
                <w:szCs w:val="16"/>
              </w:rPr>
              <w:t>0,937</w:t>
            </w:r>
          </w:p>
        </w:tc>
        <w:tc>
          <w:tcPr>
            <w:tcW w:w="234" w:type="pct"/>
            <w:shd w:val="clear" w:color="000000" w:fill="FFFFFF"/>
            <w:vAlign w:val="center"/>
          </w:tcPr>
          <w:p w14:paraId="6A6E7AB0" w14:textId="77777777" w:rsidR="00491053" w:rsidRPr="00130FA8" w:rsidRDefault="00491053" w:rsidP="00A540BB">
            <w:pPr>
              <w:jc w:val="center"/>
              <w:rPr>
                <w:color w:val="000000"/>
                <w:sz w:val="16"/>
                <w:szCs w:val="16"/>
              </w:rPr>
            </w:pPr>
            <w:r w:rsidRPr="00130FA8">
              <w:rPr>
                <w:color w:val="000000"/>
                <w:sz w:val="16"/>
                <w:szCs w:val="16"/>
              </w:rPr>
              <w:t>0,937</w:t>
            </w:r>
          </w:p>
        </w:tc>
        <w:tc>
          <w:tcPr>
            <w:tcW w:w="237" w:type="pct"/>
            <w:shd w:val="clear" w:color="000000" w:fill="FFFFFF"/>
            <w:vAlign w:val="center"/>
          </w:tcPr>
          <w:p w14:paraId="2B65ABD9" w14:textId="77777777" w:rsidR="00491053" w:rsidRPr="00130FA8" w:rsidRDefault="00491053" w:rsidP="00A540BB">
            <w:pPr>
              <w:jc w:val="center"/>
              <w:rPr>
                <w:color w:val="000000"/>
                <w:sz w:val="16"/>
                <w:szCs w:val="16"/>
              </w:rPr>
            </w:pPr>
            <w:r w:rsidRPr="00130FA8">
              <w:rPr>
                <w:color w:val="000000"/>
                <w:sz w:val="16"/>
                <w:szCs w:val="16"/>
              </w:rPr>
              <w:t>0,937</w:t>
            </w:r>
          </w:p>
        </w:tc>
        <w:tc>
          <w:tcPr>
            <w:tcW w:w="237" w:type="pct"/>
            <w:shd w:val="clear" w:color="000000" w:fill="FFFFFF"/>
            <w:vAlign w:val="center"/>
          </w:tcPr>
          <w:p w14:paraId="767E6B9C" w14:textId="77777777" w:rsidR="00491053" w:rsidRPr="00130FA8" w:rsidRDefault="00491053" w:rsidP="00A540BB">
            <w:pPr>
              <w:jc w:val="center"/>
              <w:rPr>
                <w:color w:val="000000"/>
                <w:sz w:val="16"/>
                <w:szCs w:val="16"/>
              </w:rPr>
            </w:pPr>
            <w:r w:rsidRPr="00130FA8">
              <w:rPr>
                <w:color w:val="000000"/>
                <w:sz w:val="16"/>
                <w:szCs w:val="16"/>
              </w:rPr>
              <w:t>0,937</w:t>
            </w:r>
          </w:p>
        </w:tc>
        <w:tc>
          <w:tcPr>
            <w:tcW w:w="237" w:type="pct"/>
            <w:shd w:val="clear" w:color="000000" w:fill="FFFFFF"/>
            <w:vAlign w:val="center"/>
          </w:tcPr>
          <w:p w14:paraId="6AF34052" w14:textId="77777777" w:rsidR="00491053" w:rsidRPr="00130FA8" w:rsidRDefault="00491053" w:rsidP="00A540BB">
            <w:pPr>
              <w:jc w:val="center"/>
              <w:rPr>
                <w:color w:val="000000"/>
                <w:sz w:val="16"/>
                <w:szCs w:val="16"/>
              </w:rPr>
            </w:pPr>
            <w:r w:rsidRPr="00130FA8">
              <w:rPr>
                <w:color w:val="000000"/>
                <w:sz w:val="16"/>
                <w:szCs w:val="16"/>
              </w:rPr>
              <w:t>0,937</w:t>
            </w:r>
          </w:p>
        </w:tc>
        <w:tc>
          <w:tcPr>
            <w:tcW w:w="217" w:type="pct"/>
            <w:shd w:val="clear" w:color="000000" w:fill="FFFFFF"/>
            <w:vAlign w:val="center"/>
          </w:tcPr>
          <w:p w14:paraId="10F78559" w14:textId="77777777" w:rsidR="00491053" w:rsidRPr="00130FA8" w:rsidRDefault="00491053" w:rsidP="00A540BB">
            <w:pPr>
              <w:jc w:val="center"/>
              <w:rPr>
                <w:color w:val="000000"/>
                <w:sz w:val="16"/>
                <w:szCs w:val="16"/>
              </w:rPr>
            </w:pPr>
            <w:r w:rsidRPr="00130FA8">
              <w:rPr>
                <w:color w:val="000000"/>
                <w:sz w:val="16"/>
                <w:szCs w:val="16"/>
              </w:rPr>
              <w:t>0,937</w:t>
            </w:r>
          </w:p>
        </w:tc>
      </w:tr>
      <w:tr w:rsidR="00491053" w:rsidRPr="00B6201B" w14:paraId="6776A3D7" w14:textId="77777777" w:rsidTr="00A540BB">
        <w:trPr>
          <w:trHeight w:val="20"/>
        </w:trPr>
        <w:tc>
          <w:tcPr>
            <w:tcW w:w="149" w:type="pct"/>
            <w:shd w:val="clear" w:color="000000" w:fill="FFFFFF"/>
            <w:vAlign w:val="center"/>
          </w:tcPr>
          <w:p w14:paraId="1E87A5F5" w14:textId="77777777" w:rsidR="00491053" w:rsidRPr="00B6201B" w:rsidRDefault="00491053" w:rsidP="00A540BB">
            <w:pPr>
              <w:ind w:left="-142" w:right="-117"/>
              <w:jc w:val="center"/>
              <w:rPr>
                <w:color w:val="000000"/>
                <w:sz w:val="16"/>
                <w:szCs w:val="16"/>
              </w:rPr>
            </w:pPr>
            <w:r>
              <w:rPr>
                <w:color w:val="000000"/>
                <w:sz w:val="16"/>
                <w:szCs w:val="16"/>
              </w:rPr>
              <w:t>6</w:t>
            </w:r>
          </w:p>
        </w:tc>
        <w:tc>
          <w:tcPr>
            <w:tcW w:w="650" w:type="pct"/>
            <w:shd w:val="clear" w:color="000000" w:fill="FFFFFF"/>
            <w:vAlign w:val="center"/>
          </w:tcPr>
          <w:p w14:paraId="54F65AE2" w14:textId="77777777" w:rsidR="00491053" w:rsidRPr="00130FA8" w:rsidRDefault="00491053" w:rsidP="00A540BB">
            <w:pPr>
              <w:jc w:val="center"/>
              <w:rPr>
                <w:color w:val="000000"/>
                <w:sz w:val="16"/>
                <w:szCs w:val="16"/>
              </w:rPr>
            </w:pPr>
            <w:r w:rsidRPr="00130FA8">
              <w:rPr>
                <w:color w:val="000000"/>
                <w:sz w:val="16"/>
                <w:szCs w:val="16"/>
              </w:rPr>
              <w:t>Котельная №6</w:t>
            </w:r>
          </w:p>
        </w:tc>
        <w:tc>
          <w:tcPr>
            <w:tcW w:w="268" w:type="pct"/>
            <w:shd w:val="clear" w:color="000000" w:fill="FFFFFF"/>
            <w:vAlign w:val="center"/>
          </w:tcPr>
          <w:p w14:paraId="0A096766" w14:textId="77777777" w:rsidR="00491053" w:rsidRPr="00130FA8" w:rsidRDefault="00491053" w:rsidP="00A540BB">
            <w:pPr>
              <w:jc w:val="center"/>
              <w:rPr>
                <w:color w:val="000000"/>
                <w:sz w:val="16"/>
                <w:szCs w:val="16"/>
              </w:rPr>
            </w:pPr>
            <w:r w:rsidRPr="00130FA8">
              <w:rPr>
                <w:color w:val="000000"/>
                <w:sz w:val="16"/>
                <w:szCs w:val="16"/>
              </w:rPr>
              <w:t>233,37</w:t>
            </w:r>
          </w:p>
        </w:tc>
        <w:tc>
          <w:tcPr>
            <w:tcW w:w="209" w:type="pct"/>
            <w:shd w:val="clear" w:color="000000" w:fill="FFFFFF"/>
            <w:vAlign w:val="center"/>
          </w:tcPr>
          <w:p w14:paraId="25D0589F" w14:textId="77777777" w:rsidR="00491053" w:rsidRPr="00130FA8" w:rsidRDefault="00491053" w:rsidP="00A540BB">
            <w:pPr>
              <w:jc w:val="center"/>
              <w:rPr>
                <w:color w:val="000000"/>
                <w:sz w:val="16"/>
                <w:szCs w:val="16"/>
              </w:rPr>
            </w:pPr>
            <w:r w:rsidRPr="00130FA8">
              <w:rPr>
                <w:color w:val="000000"/>
                <w:sz w:val="16"/>
                <w:szCs w:val="16"/>
              </w:rPr>
              <w:t>233,37</w:t>
            </w:r>
          </w:p>
        </w:tc>
        <w:tc>
          <w:tcPr>
            <w:tcW w:w="211" w:type="pct"/>
            <w:shd w:val="clear" w:color="000000" w:fill="FFFFFF"/>
            <w:vAlign w:val="center"/>
          </w:tcPr>
          <w:p w14:paraId="44E497D0" w14:textId="77777777" w:rsidR="00491053" w:rsidRPr="00130FA8" w:rsidRDefault="00491053" w:rsidP="00A540BB">
            <w:pPr>
              <w:jc w:val="center"/>
              <w:rPr>
                <w:color w:val="000000"/>
                <w:sz w:val="16"/>
                <w:szCs w:val="16"/>
              </w:rPr>
            </w:pPr>
            <w:r w:rsidRPr="00130FA8">
              <w:rPr>
                <w:color w:val="000000"/>
                <w:sz w:val="16"/>
                <w:szCs w:val="16"/>
              </w:rPr>
              <w:t>233,37</w:t>
            </w:r>
          </w:p>
        </w:tc>
        <w:tc>
          <w:tcPr>
            <w:tcW w:w="211" w:type="pct"/>
            <w:shd w:val="clear" w:color="000000" w:fill="FFFFFF"/>
            <w:vAlign w:val="center"/>
          </w:tcPr>
          <w:p w14:paraId="10A0EE6B" w14:textId="77777777" w:rsidR="00491053" w:rsidRPr="00130FA8" w:rsidRDefault="00491053" w:rsidP="00A540BB">
            <w:pPr>
              <w:jc w:val="center"/>
              <w:rPr>
                <w:color w:val="000000"/>
                <w:sz w:val="16"/>
                <w:szCs w:val="16"/>
              </w:rPr>
            </w:pPr>
            <w:r w:rsidRPr="00130FA8">
              <w:rPr>
                <w:color w:val="000000"/>
                <w:sz w:val="16"/>
                <w:szCs w:val="16"/>
              </w:rPr>
              <w:t>233,37</w:t>
            </w:r>
          </w:p>
        </w:tc>
        <w:tc>
          <w:tcPr>
            <w:tcW w:w="211" w:type="pct"/>
            <w:shd w:val="clear" w:color="000000" w:fill="FFFFFF"/>
            <w:vAlign w:val="center"/>
          </w:tcPr>
          <w:p w14:paraId="08E728E9" w14:textId="77777777" w:rsidR="00491053" w:rsidRPr="00130FA8" w:rsidRDefault="00491053" w:rsidP="00A540BB">
            <w:pPr>
              <w:jc w:val="center"/>
              <w:rPr>
                <w:color w:val="000000"/>
                <w:sz w:val="16"/>
                <w:szCs w:val="16"/>
              </w:rPr>
            </w:pPr>
            <w:r w:rsidRPr="00130FA8">
              <w:rPr>
                <w:color w:val="000000"/>
                <w:sz w:val="16"/>
                <w:szCs w:val="16"/>
              </w:rPr>
              <w:t>233,37</w:t>
            </w:r>
          </w:p>
        </w:tc>
        <w:tc>
          <w:tcPr>
            <w:tcW w:w="221" w:type="pct"/>
            <w:shd w:val="clear" w:color="000000" w:fill="FFFFFF"/>
            <w:vAlign w:val="center"/>
          </w:tcPr>
          <w:p w14:paraId="2719224D" w14:textId="77777777" w:rsidR="00491053" w:rsidRPr="00130FA8" w:rsidRDefault="00491053" w:rsidP="00A540BB">
            <w:pPr>
              <w:jc w:val="center"/>
              <w:rPr>
                <w:color w:val="000000"/>
                <w:sz w:val="16"/>
                <w:szCs w:val="16"/>
              </w:rPr>
            </w:pPr>
            <w:r w:rsidRPr="00130FA8">
              <w:rPr>
                <w:color w:val="000000"/>
                <w:sz w:val="16"/>
                <w:szCs w:val="16"/>
              </w:rPr>
              <w:t>233,37</w:t>
            </w:r>
          </w:p>
        </w:tc>
        <w:tc>
          <w:tcPr>
            <w:tcW w:w="268" w:type="pct"/>
            <w:shd w:val="clear" w:color="auto" w:fill="auto"/>
            <w:vAlign w:val="center"/>
          </w:tcPr>
          <w:p w14:paraId="0A45AB88" w14:textId="77777777" w:rsidR="00491053" w:rsidRPr="00130FA8" w:rsidRDefault="00491053" w:rsidP="00A540BB">
            <w:pPr>
              <w:jc w:val="center"/>
              <w:rPr>
                <w:color w:val="000000"/>
                <w:sz w:val="16"/>
                <w:szCs w:val="16"/>
              </w:rPr>
            </w:pPr>
            <w:r w:rsidRPr="00130FA8">
              <w:rPr>
                <w:color w:val="000000"/>
                <w:sz w:val="16"/>
                <w:szCs w:val="16"/>
              </w:rPr>
              <w:t>1,828</w:t>
            </w:r>
          </w:p>
        </w:tc>
        <w:tc>
          <w:tcPr>
            <w:tcW w:w="226" w:type="pct"/>
            <w:shd w:val="clear" w:color="auto" w:fill="auto"/>
            <w:vAlign w:val="center"/>
          </w:tcPr>
          <w:p w14:paraId="2DD245CB" w14:textId="77777777" w:rsidR="00491053" w:rsidRPr="00130FA8" w:rsidRDefault="00491053" w:rsidP="00A540BB">
            <w:pPr>
              <w:jc w:val="center"/>
              <w:rPr>
                <w:color w:val="000000"/>
                <w:sz w:val="16"/>
                <w:szCs w:val="16"/>
              </w:rPr>
            </w:pPr>
            <w:r w:rsidRPr="00130FA8">
              <w:rPr>
                <w:color w:val="000000"/>
                <w:sz w:val="16"/>
                <w:szCs w:val="16"/>
              </w:rPr>
              <w:t>1,828</w:t>
            </w:r>
          </w:p>
        </w:tc>
        <w:tc>
          <w:tcPr>
            <w:tcW w:w="236" w:type="pct"/>
            <w:shd w:val="clear" w:color="auto" w:fill="auto"/>
            <w:vAlign w:val="center"/>
          </w:tcPr>
          <w:p w14:paraId="76CC37DD" w14:textId="77777777" w:rsidR="00491053" w:rsidRPr="00130FA8" w:rsidRDefault="00491053" w:rsidP="00A540BB">
            <w:pPr>
              <w:jc w:val="center"/>
              <w:rPr>
                <w:color w:val="000000"/>
                <w:sz w:val="16"/>
                <w:szCs w:val="16"/>
              </w:rPr>
            </w:pPr>
            <w:r w:rsidRPr="00130FA8">
              <w:rPr>
                <w:color w:val="000000"/>
                <w:sz w:val="16"/>
                <w:szCs w:val="16"/>
              </w:rPr>
              <w:t>1,828</w:t>
            </w:r>
          </w:p>
        </w:tc>
        <w:tc>
          <w:tcPr>
            <w:tcW w:w="236" w:type="pct"/>
            <w:shd w:val="clear" w:color="auto" w:fill="auto"/>
            <w:vAlign w:val="center"/>
          </w:tcPr>
          <w:p w14:paraId="1387FF31" w14:textId="77777777" w:rsidR="00491053" w:rsidRPr="00130FA8" w:rsidRDefault="00491053" w:rsidP="00A540BB">
            <w:pPr>
              <w:jc w:val="center"/>
              <w:rPr>
                <w:color w:val="000000"/>
                <w:sz w:val="16"/>
                <w:szCs w:val="16"/>
              </w:rPr>
            </w:pPr>
            <w:r w:rsidRPr="00130FA8">
              <w:rPr>
                <w:color w:val="000000"/>
                <w:sz w:val="16"/>
                <w:szCs w:val="16"/>
              </w:rPr>
              <w:t>1,828</w:t>
            </w:r>
          </w:p>
        </w:tc>
        <w:tc>
          <w:tcPr>
            <w:tcW w:w="236" w:type="pct"/>
            <w:shd w:val="clear" w:color="auto" w:fill="auto"/>
            <w:vAlign w:val="center"/>
          </w:tcPr>
          <w:p w14:paraId="6355AF79" w14:textId="77777777" w:rsidR="00491053" w:rsidRPr="00130FA8" w:rsidRDefault="00491053" w:rsidP="00A540BB">
            <w:pPr>
              <w:jc w:val="center"/>
              <w:rPr>
                <w:color w:val="000000"/>
                <w:sz w:val="16"/>
                <w:szCs w:val="16"/>
              </w:rPr>
            </w:pPr>
            <w:r w:rsidRPr="00130FA8">
              <w:rPr>
                <w:color w:val="000000"/>
                <w:sz w:val="16"/>
                <w:szCs w:val="16"/>
              </w:rPr>
              <w:t>1,828</w:t>
            </w:r>
          </w:p>
        </w:tc>
        <w:tc>
          <w:tcPr>
            <w:tcW w:w="238" w:type="pct"/>
            <w:shd w:val="clear" w:color="auto" w:fill="auto"/>
            <w:vAlign w:val="center"/>
          </w:tcPr>
          <w:p w14:paraId="6939A965" w14:textId="77777777" w:rsidR="00491053" w:rsidRPr="00130FA8" w:rsidRDefault="00491053" w:rsidP="00A540BB">
            <w:pPr>
              <w:jc w:val="center"/>
              <w:rPr>
                <w:color w:val="000000"/>
                <w:sz w:val="16"/>
                <w:szCs w:val="16"/>
              </w:rPr>
            </w:pPr>
            <w:r w:rsidRPr="00130FA8">
              <w:rPr>
                <w:color w:val="000000"/>
                <w:sz w:val="16"/>
                <w:szCs w:val="16"/>
              </w:rPr>
              <w:t>1,828</w:t>
            </w:r>
          </w:p>
        </w:tc>
        <w:tc>
          <w:tcPr>
            <w:tcW w:w="268" w:type="pct"/>
            <w:shd w:val="clear" w:color="000000" w:fill="FFFFFF"/>
            <w:vAlign w:val="center"/>
          </w:tcPr>
          <w:p w14:paraId="64246BDE" w14:textId="77777777" w:rsidR="00491053" w:rsidRPr="00130FA8" w:rsidRDefault="00491053" w:rsidP="00A540BB">
            <w:pPr>
              <w:jc w:val="center"/>
              <w:rPr>
                <w:color w:val="000000"/>
                <w:sz w:val="16"/>
                <w:szCs w:val="16"/>
              </w:rPr>
            </w:pPr>
            <w:r w:rsidRPr="00130FA8">
              <w:rPr>
                <w:color w:val="000000"/>
                <w:sz w:val="16"/>
                <w:szCs w:val="16"/>
              </w:rPr>
              <w:t>0,553</w:t>
            </w:r>
          </w:p>
        </w:tc>
        <w:tc>
          <w:tcPr>
            <w:tcW w:w="234" w:type="pct"/>
            <w:shd w:val="clear" w:color="000000" w:fill="FFFFFF"/>
            <w:vAlign w:val="center"/>
          </w:tcPr>
          <w:p w14:paraId="644B1E3B" w14:textId="77777777" w:rsidR="00491053" w:rsidRPr="00130FA8" w:rsidRDefault="00491053" w:rsidP="00A540BB">
            <w:pPr>
              <w:jc w:val="center"/>
              <w:rPr>
                <w:color w:val="000000"/>
                <w:sz w:val="16"/>
                <w:szCs w:val="16"/>
              </w:rPr>
            </w:pPr>
            <w:r w:rsidRPr="00130FA8">
              <w:rPr>
                <w:color w:val="000000"/>
                <w:sz w:val="16"/>
                <w:szCs w:val="16"/>
              </w:rPr>
              <w:t>0,552</w:t>
            </w:r>
          </w:p>
        </w:tc>
        <w:tc>
          <w:tcPr>
            <w:tcW w:w="237" w:type="pct"/>
            <w:shd w:val="clear" w:color="000000" w:fill="FFFFFF"/>
            <w:vAlign w:val="center"/>
          </w:tcPr>
          <w:p w14:paraId="30D39D91" w14:textId="77777777" w:rsidR="00491053" w:rsidRPr="00130FA8" w:rsidRDefault="00491053" w:rsidP="00A540BB">
            <w:pPr>
              <w:jc w:val="center"/>
              <w:rPr>
                <w:color w:val="000000"/>
                <w:sz w:val="16"/>
                <w:szCs w:val="16"/>
              </w:rPr>
            </w:pPr>
            <w:r w:rsidRPr="00130FA8">
              <w:rPr>
                <w:color w:val="000000"/>
                <w:sz w:val="16"/>
                <w:szCs w:val="16"/>
              </w:rPr>
              <w:t>0,553</w:t>
            </w:r>
          </w:p>
        </w:tc>
        <w:tc>
          <w:tcPr>
            <w:tcW w:w="237" w:type="pct"/>
            <w:shd w:val="clear" w:color="000000" w:fill="FFFFFF"/>
            <w:vAlign w:val="center"/>
          </w:tcPr>
          <w:p w14:paraId="41509F3D" w14:textId="77777777" w:rsidR="00491053" w:rsidRPr="00130FA8" w:rsidRDefault="00491053" w:rsidP="00A540BB">
            <w:pPr>
              <w:jc w:val="center"/>
              <w:rPr>
                <w:color w:val="000000"/>
                <w:sz w:val="16"/>
                <w:szCs w:val="16"/>
              </w:rPr>
            </w:pPr>
            <w:r w:rsidRPr="00130FA8">
              <w:rPr>
                <w:color w:val="000000"/>
                <w:sz w:val="16"/>
                <w:szCs w:val="16"/>
              </w:rPr>
              <w:t>0,553</w:t>
            </w:r>
          </w:p>
        </w:tc>
        <w:tc>
          <w:tcPr>
            <w:tcW w:w="237" w:type="pct"/>
            <w:shd w:val="clear" w:color="000000" w:fill="FFFFFF"/>
            <w:vAlign w:val="center"/>
          </w:tcPr>
          <w:p w14:paraId="4CF9BFA6" w14:textId="77777777" w:rsidR="00491053" w:rsidRPr="00130FA8" w:rsidRDefault="00491053" w:rsidP="00A540BB">
            <w:pPr>
              <w:jc w:val="center"/>
              <w:rPr>
                <w:color w:val="000000"/>
                <w:sz w:val="16"/>
                <w:szCs w:val="16"/>
              </w:rPr>
            </w:pPr>
            <w:r w:rsidRPr="00130FA8">
              <w:rPr>
                <w:color w:val="000000"/>
                <w:sz w:val="16"/>
                <w:szCs w:val="16"/>
              </w:rPr>
              <w:t>0,553</w:t>
            </w:r>
          </w:p>
        </w:tc>
        <w:tc>
          <w:tcPr>
            <w:tcW w:w="217" w:type="pct"/>
            <w:shd w:val="clear" w:color="000000" w:fill="FFFFFF"/>
            <w:vAlign w:val="center"/>
          </w:tcPr>
          <w:p w14:paraId="243A3100" w14:textId="77777777" w:rsidR="00491053" w:rsidRPr="00130FA8" w:rsidRDefault="00491053" w:rsidP="00A540BB">
            <w:pPr>
              <w:jc w:val="center"/>
              <w:rPr>
                <w:color w:val="000000"/>
                <w:sz w:val="16"/>
                <w:szCs w:val="16"/>
              </w:rPr>
            </w:pPr>
            <w:r w:rsidRPr="00130FA8">
              <w:rPr>
                <w:color w:val="000000"/>
                <w:sz w:val="16"/>
                <w:szCs w:val="16"/>
              </w:rPr>
              <w:t>0,553</w:t>
            </w:r>
          </w:p>
        </w:tc>
      </w:tr>
      <w:tr w:rsidR="00491053" w:rsidRPr="00B6201B" w14:paraId="7C02AA9D" w14:textId="77777777" w:rsidTr="00A540BB">
        <w:trPr>
          <w:trHeight w:val="20"/>
        </w:trPr>
        <w:tc>
          <w:tcPr>
            <w:tcW w:w="149" w:type="pct"/>
            <w:shd w:val="clear" w:color="000000" w:fill="FFFFFF"/>
            <w:vAlign w:val="center"/>
          </w:tcPr>
          <w:p w14:paraId="4D785CF3" w14:textId="77777777" w:rsidR="00491053" w:rsidRPr="00B6201B" w:rsidRDefault="00491053" w:rsidP="00A540BB">
            <w:pPr>
              <w:ind w:left="-142" w:right="-117"/>
              <w:jc w:val="center"/>
              <w:rPr>
                <w:color w:val="000000"/>
                <w:sz w:val="16"/>
                <w:szCs w:val="16"/>
              </w:rPr>
            </w:pPr>
            <w:r>
              <w:rPr>
                <w:color w:val="000000"/>
                <w:sz w:val="16"/>
                <w:szCs w:val="16"/>
              </w:rPr>
              <w:t>7</w:t>
            </w:r>
          </w:p>
        </w:tc>
        <w:tc>
          <w:tcPr>
            <w:tcW w:w="650" w:type="pct"/>
            <w:shd w:val="clear" w:color="000000" w:fill="FFFFFF"/>
            <w:vAlign w:val="center"/>
          </w:tcPr>
          <w:p w14:paraId="1D92BB0F" w14:textId="77777777" w:rsidR="00491053" w:rsidRPr="00130FA8" w:rsidRDefault="00491053" w:rsidP="00A540BB">
            <w:pPr>
              <w:jc w:val="center"/>
              <w:rPr>
                <w:color w:val="000000"/>
                <w:sz w:val="16"/>
                <w:szCs w:val="16"/>
              </w:rPr>
            </w:pPr>
            <w:r w:rsidRPr="00130FA8">
              <w:rPr>
                <w:color w:val="000000"/>
                <w:sz w:val="16"/>
                <w:szCs w:val="16"/>
              </w:rPr>
              <w:t>Котельная №7</w:t>
            </w:r>
          </w:p>
        </w:tc>
        <w:tc>
          <w:tcPr>
            <w:tcW w:w="268" w:type="pct"/>
            <w:shd w:val="clear" w:color="000000" w:fill="FFFFFF"/>
            <w:vAlign w:val="center"/>
          </w:tcPr>
          <w:p w14:paraId="211EEDB1" w14:textId="77777777" w:rsidR="00491053" w:rsidRPr="00130FA8" w:rsidRDefault="00491053" w:rsidP="00A540BB">
            <w:pPr>
              <w:jc w:val="center"/>
              <w:rPr>
                <w:color w:val="000000"/>
                <w:sz w:val="16"/>
                <w:szCs w:val="16"/>
              </w:rPr>
            </w:pPr>
            <w:r w:rsidRPr="00130FA8">
              <w:rPr>
                <w:color w:val="000000"/>
                <w:sz w:val="16"/>
                <w:szCs w:val="16"/>
              </w:rPr>
              <w:t>232,56</w:t>
            </w:r>
          </w:p>
        </w:tc>
        <w:tc>
          <w:tcPr>
            <w:tcW w:w="209" w:type="pct"/>
            <w:shd w:val="clear" w:color="000000" w:fill="FFFFFF"/>
            <w:vAlign w:val="center"/>
          </w:tcPr>
          <w:p w14:paraId="3A915E77" w14:textId="77777777" w:rsidR="00491053" w:rsidRPr="00130FA8" w:rsidRDefault="00491053" w:rsidP="00A540BB">
            <w:pPr>
              <w:jc w:val="center"/>
              <w:rPr>
                <w:color w:val="000000"/>
                <w:sz w:val="16"/>
                <w:szCs w:val="16"/>
              </w:rPr>
            </w:pPr>
            <w:r w:rsidRPr="00130FA8">
              <w:rPr>
                <w:color w:val="000000"/>
                <w:sz w:val="16"/>
                <w:szCs w:val="16"/>
              </w:rPr>
              <w:t>232,56</w:t>
            </w:r>
          </w:p>
        </w:tc>
        <w:tc>
          <w:tcPr>
            <w:tcW w:w="211" w:type="pct"/>
            <w:shd w:val="clear" w:color="000000" w:fill="FFFFFF"/>
            <w:vAlign w:val="center"/>
          </w:tcPr>
          <w:p w14:paraId="75E1D9C9" w14:textId="77777777" w:rsidR="00491053" w:rsidRPr="00130FA8" w:rsidRDefault="00491053" w:rsidP="00A540BB">
            <w:pPr>
              <w:jc w:val="center"/>
              <w:rPr>
                <w:color w:val="000000"/>
                <w:sz w:val="16"/>
                <w:szCs w:val="16"/>
              </w:rPr>
            </w:pPr>
            <w:r w:rsidRPr="00130FA8">
              <w:rPr>
                <w:color w:val="000000"/>
                <w:sz w:val="16"/>
                <w:szCs w:val="16"/>
              </w:rPr>
              <w:t>232,56</w:t>
            </w:r>
          </w:p>
        </w:tc>
        <w:tc>
          <w:tcPr>
            <w:tcW w:w="211" w:type="pct"/>
            <w:shd w:val="clear" w:color="000000" w:fill="FFFFFF"/>
            <w:vAlign w:val="center"/>
          </w:tcPr>
          <w:p w14:paraId="746CFD0F" w14:textId="77777777" w:rsidR="00491053" w:rsidRPr="00130FA8" w:rsidRDefault="00491053" w:rsidP="00A540BB">
            <w:pPr>
              <w:jc w:val="center"/>
              <w:rPr>
                <w:color w:val="000000"/>
                <w:sz w:val="16"/>
                <w:szCs w:val="16"/>
              </w:rPr>
            </w:pPr>
            <w:r w:rsidRPr="00130FA8">
              <w:rPr>
                <w:color w:val="000000"/>
                <w:sz w:val="16"/>
                <w:szCs w:val="16"/>
              </w:rPr>
              <w:t>232,56</w:t>
            </w:r>
          </w:p>
        </w:tc>
        <w:tc>
          <w:tcPr>
            <w:tcW w:w="211" w:type="pct"/>
            <w:shd w:val="clear" w:color="000000" w:fill="FFFFFF"/>
            <w:vAlign w:val="center"/>
          </w:tcPr>
          <w:p w14:paraId="14353132" w14:textId="77777777" w:rsidR="00491053" w:rsidRPr="00130FA8" w:rsidRDefault="00491053" w:rsidP="00A540BB">
            <w:pPr>
              <w:jc w:val="center"/>
              <w:rPr>
                <w:color w:val="000000"/>
                <w:sz w:val="16"/>
                <w:szCs w:val="16"/>
              </w:rPr>
            </w:pPr>
            <w:r w:rsidRPr="00130FA8">
              <w:rPr>
                <w:color w:val="000000"/>
                <w:sz w:val="16"/>
                <w:szCs w:val="16"/>
              </w:rPr>
              <w:t>232,56</w:t>
            </w:r>
          </w:p>
        </w:tc>
        <w:tc>
          <w:tcPr>
            <w:tcW w:w="221" w:type="pct"/>
            <w:shd w:val="clear" w:color="000000" w:fill="FFFFFF"/>
            <w:vAlign w:val="center"/>
          </w:tcPr>
          <w:p w14:paraId="57AD11AC" w14:textId="77777777" w:rsidR="00491053" w:rsidRPr="00130FA8" w:rsidRDefault="00491053" w:rsidP="00A540BB">
            <w:pPr>
              <w:jc w:val="center"/>
              <w:rPr>
                <w:color w:val="000000"/>
                <w:sz w:val="16"/>
                <w:szCs w:val="16"/>
              </w:rPr>
            </w:pPr>
            <w:r w:rsidRPr="00130FA8">
              <w:rPr>
                <w:color w:val="000000"/>
                <w:sz w:val="16"/>
                <w:szCs w:val="16"/>
              </w:rPr>
              <w:t>232,56</w:t>
            </w:r>
          </w:p>
        </w:tc>
        <w:tc>
          <w:tcPr>
            <w:tcW w:w="268" w:type="pct"/>
            <w:shd w:val="clear" w:color="auto" w:fill="auto"/>
            <w:vAlign w:val="center"/>
          </w:tcPr>
          <w:p w14:paraId="258BCA67" w14:textId="77777777" w:rsidR="00491053" w:rsidRPr="00130FA8" w:rsidRDefault="00491053" w:rsidP="00A540BB">
            <w:pPr>
              <w:jc w:val="center"/>
              <w:rPr>
                <w:color w:val="000000"/>
                <w:sz w:val="16"/>
                <w:szCs w:val="16"/>
              </w:rPr>
            </w:pPr>
            <w:r w:rsidRPr="00130FA8">
              <w:rPr>
                <w:color w:val="000000"/>
                <w:sz w:val="16"/>
                <w:szCs w:val="16"/>
              </w:rPr>
              <w:t>1,877</w:t>
            </w:r>
          </w:p>
        </w:tc>
        <w:tc>
          <w:tcPr>
            <w:tcW w:w="226" w:type="pct"/>
            <w:shd w:val="clear" w:color="auto" w:fill="auto"/>
            <w:vAlign w:val="center"/>
          </w:tcPr>
          <w:p w14:paraId="7EE09FDD" w14:textId="77777777" w:rsidR="00491053" w:rsidRPr="00130FA8" w:rsidRDefault="00491053" w:rsidP="00A540BB">
            <w:pPr>
              <w:jc w:val="center"/>
              <w:rPr>
                <w:color w:val="000000"/>
                <w:sz w:val="16"/>
                <w:szCs w:val="16"/>
              </w:rPr>
            </w:pPr>
            <w:r w:rsidRPr="00130FA8">
              <w:rPr>
                <w:color w:val="000000"/>
                <w:sz w:val="16"/>
                <w:szCs w:val="16"/>
              </w:rPr>
              <w:t>1,877</w:t>
            </w:r>
          </w:p>
        </w:tc>
        <w:tc>
          <w:tcPr>
            <w:tcW w:w="236" w:type="pct"/>
            <w:shd w:val="clear" w:color="auto" w:fill="auto"/>
            <w:vAlign w:val="center"/>
          </w:tcPr>
          <w:p w14:paraId="0A61E84F" w14:textId="77777777" w:rsidR="00491053" w:rsidRPr="00130FA8" w:rsidRDefault="00491053" w:rsidP="00A540BB">
            <w:pPr>
              <w:jc w:val="center"/>
              <w:rPr>
                <w:color w:val="000000"/>
                <w:sz w:val="16"/>
                <w:szCs w:val="16"/>
              </w:rPr>
            </w:pPr>
            <w:r w:rsidRPr="00130FA8">
              <w:rPr>
                <w:color w:val="000000"/>
                <w:sz w:val="16"/>
                <w:szCs w:val="16"/>
              </w:rPr>
              <w:t>1,877</w:t>
            </w:r>
          </w:p>
        </w:tc>
        <w:tc>
          <w:tcPr>
            <w:tcW w:w="236" w:type="pct"/>
            <w:shd w:val="clear" w:color="auto" w:fill="auto"/>
            <w:vAlign w:val="center"/>
          </w:tcPr>
          <w:p w14:paraId="6919DE76" w14:textId="77777777" w:rsidR="00491053" w:rsidRPr="00130FA8" w:rsidRDefault="00491053" w:rsidP="00A540BB">
            <w:pPr>
              <w:jc w:val="center"/>
              <w:rPr>
                <w:color w:val="000000"/>
                <w:sz w:val="16"/>
                <w:szCs w:val="16"/>
              </w:rPr>
            </w:pPr>
            <w:r w:rsidRPr="00130FA8">
              <w:rPr>
                <w:color w:val="000000"/>
                <w:sz w:val="16"/>
                <w:szCs w:val="16"/>
              </w:rPr>
              <w:t>1,877</w:t>
            </w:r>
          </w:p>
        </w:tc>
        <w:tc>
          <w:tcPr>
            <w:tcW w:w="236" w:type="pct"/>
            <w:shd w:val="clear" w:color="auto" w:fill="auto"/>
            <w:vAlign w:val="center"/>
          </w:tcPr>
          <w:p w14:paraId="207844D0" w14:textId="77777777" w:rsidR="00491053" w:rsidRPr="00130FA8" w:rsidRDefault="00491053" w:rsidP="00A540BB">
            <w:pPr>
              <w:jc w:val="center"/>
              <w:rPr>
                <w:color w:val="000000"/>
                <w:sz w:val="16"/>
                <w:szCs w:val="16"/>
              </w:rPr>
            </w:pPr>
            <w:r w:rsidRPr="00130FA8">
              <w:rPr>
                <w:color w:val="000000"/>
                <w:sz w:val="16"/>
                <w:szCs w:val="16"/>
              </w:rPr>
              <w:t>1,877</w:t>
            </w:r>
          </w:p>
        </w:tc>
        <w:tc>
          <w:tcPr>
            <w:tcW w:w="238" w:type="pct"/>
            <w:shd w:val="clear" w:color="auto" w:fill="auto"/>
            <w:vAlign w:val="center"/>
          </w:tcPr>
          <w:p w14:paraId="40F4A146" w14:textId="77777777" w:rsidR="00491053" w:rsidRPr="00130FA8" w:rsidRDefault="00491053" w:rsidP="00A540BB">
            <w:pPr>
              <w:jc w:val="center"/>
              <w:rPr>
                <w:color w:val="000000"/>
                <w:sz w:val="16"/>
                <w:szCs w:val="16"/>
              </w:rPr>
            </w:pPr>
            <w:r w:rsidRPr="00130FA8">
              <w:rPr>
                <w:color w:val="000000"/>
                <w:sz w:val="16"/>
                <w:szCs w:val="16"/>
              </w:rPr>
              <w:t>1,877</w:t>
            </w:r>
          </w:p>
        </w:tc>
        <w:tc>
          <w:tcPr>
            <w:tcW w:w="268" w:type="pct"/>
            <w:shd w:val="clear" w:color="000000" w:fill="FFFFFF"/>
            <w:vAlign w:val="center"/>
          </w:tcPr>
          <w:p w14:paraId="03DBDFBD" w14:textId="77777777" w:rsidR="00491053" w:rsidRPr="00130FA8" w:rsidRDefault="00491053" w:rsidP="00A540BB">
            <w:pPr>
              <w:jc w:val="center"/>
              <w:rPr>
                <w:color w:val="000000"/>
                <w:sz w:val="16"/>
                <w:szCs w:val="16"/>
              </w:rPr>
            </w:pPr>
            <w:r w:rsidRPr="00130FA8">
              <w:rPr>
                <w:color w:val="000000"/>
                <w:sz w:val="16"/>
                <w:szCs w:val="16"/>
              </w:rPr>
              <w:t>0,966</w:t>
            </w:r>
          </w:p>
        </w:tc>
        <w:tc>
          <w:tcPr>
            <w:tcW w:w="234" w:type="pct"/>
            <w:shd w:val="clear" w:color="000000" w:fill="FFFFFF"/>
            <w:vAlign w:val="center"/>
          </w:tcPr>
          <w:p w14:paraId="2522F8F4" w14:textId="77777777" w:rsidR="00491053" w:rsidRPr="00130FA8" w:rsidRDefault="00491053" w:rsidP="00A540BB">
            <w:pPr>
              <w:jc w:val="center"/>
              <w:rPr>
                <w:color w:val="000000"/>
                <w:sz w:val="16"/>
                <w:szCs w:val="16"/>
              </w:rPr>
            </w:pPr>
            <w:r w:rsidRPr="00130FA8">
              <w:rPr>
                <w:color w:val="000000"/>
                <w:sz w:val="16"/>
                <w:szCs w:val="16"/>
              </w:rPr>
              <w:t>0,966</w:t>
            </w:r>
          </w:p>
        </w:tc>
        <w:tc>
          <w:tcPr>
            <w:tcW w:w="237" w:type="pct"/>
            <w:shd w:val="clear" w:color="000000" w:fill="FFFFFF"/>
            <w:vAlign w:val="center"/>
          </w:tcPr>
          <w:p w14:paraId="49B57152" w14:textId="77777777" w:rsidR="00491053" w:rsidRPr="00130FA8" w:rsidRDefault="00491053" w:rsidP="00A540BB">
            <w:pPr>
              <w:jc w:val="center"/>
              <w:rPr>
                <w:color w:val="000000"/>
                <w:sz w:val="16"/>
                <w:szCs w:val="16"/>
              </w:rPr>
            </w:pPr>
            <w:r w:rsidRPr="00130FA8">
              <w:rPr>
                <w:color w:val="000000"/>
                <w:sz w:val="16"/>
                <w:szCs w:val="16"/>
              </w:rPr>
              <w:t>0,966</w:t>
            </w:r>
          </w:p>
        </w:tc>
        <w:tc>
          <w:tcPr>
            <w:tcW w:w="237" w:type="pct"/>
            <w:shd w:val="clear" w:color="000000" w:fill="FFFFFF"/>
            <w:vAlign w:val="center"/>
          </w:tcPr>
          <w:p w14:paraId="50C937F8" w14:textId="77777777" w:rsidR="00491053" w:rsidRPr="00130FA8" w:rsidRDefault="00491053" w:rsidP="00A540BB">
            <w:pPr>
              <w:jc w:val="center"/>
              <w:rPr>
                <w:color w:val="000000"/>
                <w:sz w:val="16"/>
                <w:szCs w:val="16"/>
              </w:rPr>
            </w:pPr>
            <w:r w:rsidRPr="00130FA8">
              <w:rPr>
                <w:color w:val="000000"/>
                <w:sz w:val="16"/>
                <w:szCs w:val="16"/>
              </w:rPr>
              <w:t>0,966</w:t>
            </w:r>
          </w:p>
        </w:tc>
        <w:tc>
          <w:tcPr>
            <w:tcW w:w="237" w:type="pct"/>
            <w:shd w:val="clear" w:color="000000" w:fill="FFFFFF"/>
            <w:vAlign w:val="center"/>
          </w:tcPr>
          <w:p w14:paraId="5275157C" w14:textId="77777777" w:rsidR="00491053" w:rsidRPr="00130FA8" w:rsidRDefault="00491053" w:rsidP="00A540BB">
            <w:pPr>
              <w:jc w:val="center"/>
              <w:rPr>
                <w:color w:val="000000"/>
                <w:sz w:val="16"/>
                <w:szCs w:val="16"/>
              </w:rPr>
            </w:pPr>
            <w:r w:rsidRPr="00130FA8">
              <w:rPr>
                <w:color w:val="000000"/>
                <w:sz w:val="16"/>
                <w:szCs w:val="16"/>
              </w:rPr>
              <w:t>0,966</w:t>
            </w:r>
          </w:p>
        </w:tc>
        <w:tc>
          <w:tcPr>
            <w:tcW w:w="217" w:type="pct"/>
            <w:shd w:val="clear" w:color="000000" w:fill="FFFFFF"/>
            <w:vAlign w:val="center"/>
          </w:tcPr>
          <w:p w14:paraId="70C62191" w14:textId="77777777" w:rsidR="00491053" w:rsidRPr="00130FA8" w:rsidRDefault="00491053" w:rsidP="00A540BB">
            <w:pPr>
              <w:jc w:val="center"/>
              <w:rPr>
                <w:color w:val="000000"/>
                <w:sz w:val="16"/>
                <w:szCs w:val="16"/>
              </w:rPr>
            </w:pPr>
            <w:r w:rsidRPr="00130FA8">
              <w:rPr>
                <w:color w:val="000000"/>
                <w:sz w:val="16"/>
                <w:szCs w:val="16"/>
              </w:rPr>
              <w:t>0,966</w:t>
            </w:r>
          </w:p>
        </w:tc>
      </w:tr>
      <w:tr w:rsidR="00491053" w:rsidRPr="00B6201B" w14:paraId="3153A87F" w14:textId="77777777" w:rsidTr="00A540BB">
        <w:trPr>
          <w:trHeight w:val="20"/>
        </w:trPr>
        <w:tc>
          <w:tcPr>
            <w:tcW w:w="149" w:type="pct"/>
            <w:shd w:val="clear" w:color="000000" w:fill="FFFFFF"/>
            <w:vAlign w:val="center"/>
          </w:tcPr>
          <w:p w14:paraId="0D583B74" w14:textId="77777777" w:rsidR="00491053" w:rsidRPr="00B6201B" w:rsidRDefault="00491053" w:rsidP="00A540BB">
            <w:pPr>
              <w:ind w:left="-142" w:right="-117"/>
              <w:jc w:val="center"/>
              <w:rPr>
                <w:color w:val="000000"/>
                <w:sz w:val="16"/>
                <w:szCs w:val="16"/>
              </w:rPr>
            </w:pPr>
            <w:r>
              <w:rPr>
                <w:color w:val="000000"/>
                <w:sz w:val="16"/>
                <w:szCs w:val="16"/>
              </w:rPr>
              <w:t>8</w:t>
            </w:r>
          </w:p>
        </w:tc>
        <w:tc>
          <w:tcPr>
            <w:tcW w:w="650" w:type="pct"/>
            <w:shd w:val="clear" w:color="000000" w:fill="FFFFFF"/>
            <w:vAlign w:val="center"/>
          </w:tcPr>
          <w:p w14:paraId="0CED92B5" w14:textId="77777777" w:rsidR="00491053" w:rsidRPr="00130FA8" w:rsidRDefault="00491053" w:rsidP="00A540BB">
            <w:pPr>
              <w:jc w:val="center"/>
              <w:rPr>
                <w:color w:val="000000"/>
                <w:sz w:val="16"/>
                <w:szCs w:val="16"/>
              </w:rPr>
            </w:pPr>
            <w:r w:rsidRPr="00130FA8">
              <w:rPr>
                <w:color w:val="000000"/>
                <w:sz w:val="16"/>
                <w:szCs w:val="16"/>
              </w:rPr>
              <w:t>Котельная №8</w:t>
            </w:r>
          </w:p>
        </w:tc>
        <w:tc>
          <w:tcPr>
            <w:tcW w:w="268" w:type="pct"/>
            <w:shd w:val="clear" w:color="000000" w:fill="FFFFFF"/>
            <w:vAlign w:val="center"/>
          </w:tcPr>
          <w:p w14:paraId="1121DAC3" w14:textId="77777777" w:rsidR="00491053" w:rsidRPr="00130FA8" w:rsidRDefault="00491053" w:rsidP="00A540BB">
            <w:pPr>
              <w:jc w:val="center"/>
              <w:rPr>
                <w:color w:val="000000"/>
                <w:sz w:val="16"/>
                <w:szCs w:val="16"/>
              </w:rPr>
            </w:pPr>
            <w:r w:rsidRPr="00130FA8">
              <w:rPr>
                <w:color w:val="000000"/>
                <w:sz w:val="16"/>
                <w:szCs w:val="16"/>
              </w:rPr>
              <w:t>225,29</w:t>
            </w:r>
          </w:p>
        </w:tc>
        <w:tc>
          <w:tcPr>
            <w:tcW w:w="209" w:type="pct"/>
            <w:shd w:val="clear" w:color="000000" w:fill="FFFFFF"/>
            <w:vAlign w:val="center"/>
          </w:tcPr>
          <w:p w14:paraId="5AD2165F" w14:textId="77777777" w:rsidR="00491053" w:rsidRPr="00130FA8" w:rsidRDefault="00491053" w:rsidP="00A540BB">
            <w:pPr>
              <w:jc w:val="center"/>
              <w:rPr>
                <w:color w:val="000000"/>
                <w:sz w:val="16"/>
                <w:szCs w:val="16"/>
              </w:rPr>
            </w:pPr>
            <w:r w:rsidRPr="00130FA8">
              <w:rPr>
                <w:color w:val="000000"/>
                <w:sz w:val="16"/>
                <w:szCs w:val="16"/>
              </w:rPr>
              <w:t>225,29</w:t>
            </w:r>
          </w:p>
        </w:tc>
        <w:tc>
          <w:tcPr>
            <w:tcW w:w="211" w:type="pct"/>
            <w:shd w:val="clear" w:color="000000" w:fill="FFFFFF"/>
            <w:vAlign w:val="center"/>
          </w:tcPr>
          <w:p w14:paraId="48B128CE" w14:textId="77777777" w:rsidR="00491053" w:rsidRPr="00130FA8" w:rsidRDefault="00491053" w:rsidP="00A540BB">
            <w:pPr>
              <w:jc w:val="center"/>
              <w:rPr>
                <w:color w:val="000000"/>
                <w:sz w:val="16"/>
                <w:szCs w:val="16"/>
              </w:rPr>
            </w:pPr>
            <w:r w:rsidRPr="00130FA8">
              <w:rPr>
                <w:color w:val="000000"/>
                <w:sz w:val="16"/>
                <w:szCs w:val="16"/>
              </w:rPr>
              <w:t>225,29</w:t>
            </w:r>
          </w:p>
        </w:tc>
        <w:tc>
          <w:tcPr>
            <w:tcW w:w="211" w:type="pct"/>
            <w:shd w:val="clear" w:color="000000" w:fill="FFFFFF"/>
            <w:vAlign w:val="center"/>
          </w:tcPr>
          <w:p w14:paraId="4F774F10" w14:textId="77777777" w:rsidR="00491053" w:rsidRPr="00130FA8" w:rsidRDefault="00491053" w:rsidP="00A540BB">
            <w:pPr>
              <w:jc w:val="center"/>
              <w:rPr>
                <w:color w:val="000000"/>
                <w:sz w:val="16"/>
                <w:szCs w:val="16"/>
              </w:rPr>
            </w:pPr>
            <w:r w:rsidRPr="00130FA8">
              <w:rPr>
                <w:color w:val="000000"/>
                <w:sz w:val="16"/>
                <w:szCs w:val="16"/>
              </w:rPr>
              <w:t>225,29</w:t>
            </w:r>
          </w:p>
        </w:tc>
        <w:tc>
          <w:tcPr>
            <w:tcW w:w="211" w:type="pct"/>
            <w:shd w:val="clear" w:color="000000" w:fill="FFFFFF"/>
            <w:vAlign w:val="center"/>
          </w:tcPr>
          <w:p w14:paraId="2F20E5B1" w14:textId="77777777" w:rsidR="00491053" w:rsidRPr="00130FA8" w:rsidRDefault="00491053" w:rsidP="00A540BB">
            <w:pPr>
              <w:jc w:val="center"/>
              <w:rPr>
                <w:color w:val="000000"/>
                <w:sz w:val="16"/>
                <w:szCs w:val="16"/>
              </w:rPr>
            </w:pPr>
            <w:r w:rsidRPr="00130FA8">
              <w:rPr>
                <w:color w:val="000000"/>
                <w:sz w:val="16"/>
                <w:szCs w:val="16"/>
              </w:rPr>
              <w:t>225,29</w:t>
            </w:r>
          </w:p>
        </w:tc>
        <w:tc>
          <w:tcPr>
            <w:tcW w:w="221" w:type="pct"/>
            <w:shd w:val="clear" w:color="000000" w:fill="FFFFFF"/>
            <w:vAlign w:val="center"/>
          </w:tcPr>
          <w:p w14:paraId="1C1878B7" w14:textId="77777777" w:rsidR="00491053" w:rsidRPr="00130FA8" w:rsidRDefault="00491053" w:rsidP="00A540BB">
            <w:pPr>
              <w:jc w:val="center"/>
              <w:rPr>
                <w:color w:val="000000"/>
                <w:sz w:val="16"/>
                <w:szCs w:val="16"/>
              </w:rPr>
            </w:pPr>
            <w:r w:rsidRPr="00130FA8">
              <w:rPr>
                <w:color w:val="000000"/>
                <w:sz w:val="16"/>
                <w:szCs w:val="16"/>
              </w:rPr>
              <w:t>225,29</w:t>
            </w:r>
          </w:p>
        </w:tc>
        <w:tc>
          <w:tcPr>
            <w:tcW w:w="268" w:type="pct"/>
            <w:shd w:val="clear" w:color="auto" w:fill="auto"/>
            <w:vAlign w:val="center"/>
          </w:tcPr>
          <w:p w14:paraId="71DBCDE8" w14:textId="77777777" w:rsidR="00491053" w:rsidRPr="00130FA8" w:rsidRDefault="00491053" w:rsidP="00A540BB">
            <w:pPr>
              <w:jc w:val="center"/>
              <w:rPr>
                <w:color w:val="000000"/>
                <w:sz w:val="16"/>
                <w:szCs w:val="16"/>
              </w:rPr>
            </w:pPr>
            <w:r w:rsidRPr="00130FA8">
              <w:rPr>
                <w:color w:val="000000"/>
                <w:sz w:val="16"/>
                <w:szCs w:val="16"/>
              </w:rPr>
              <w:t>2,271</w:t>
            </w:r>
          </w:p>
        </w:tc>
        <w:tc>
          <w:tcPr>
            <w:tcW w:w="226" w:type="pct"/>
            <w:shd w:val="clear" w:color="auto" w:fill="auto"/>
            <w:vAlign w:val="center"/>
          </w:tcPr>
          <w:p w14:paraId="18773DC9" w14:textId="77777777" w:rsidR="00491053" w:rsidRPr="00130FA8" w:rsidRDefault="00491053" w:rsidP="00A540BB">
            <w:pPr>
              <w:jc w:val="center"/>
              <w:rPr>
                <w:color w:val="000000"/>
                <w:sz w:val="16"/>
                <w:szCs w:val="16"/>
              </w:rPr>
            </w:pPr>
            <w:r w:rsidRPr="00130FA8">
              <w:rPr>
                <w:color w:val="000000"/>
                <w:sz w:val="16"/>
                <w:szCs w:val="16"/>
              </w:rPr>
              <w:t>2,271</w:t>
            </w:r>
          </w:p>
        </w:tc>
        <w:tc>
          <w:tcPr>
            <w:tcW w:w="236" w:type="pct"/>
            <w:shd w:val="clear" w:color="auto" w:fill="auto"/>
            <w:vAlign w:val="center"/>
          </w:tcPr>
          <w:p w14:paraId="318A0F47" w14:textId="77777777" w:rsidR="00491053" w:rsidRPr="00130FA8" w:rsidRDefault="00491053" w:rsidP="00A540BB">
            <w:pPr>
              <w:jc w:val="center"/>
              <w:rPr>
                <w:color w:val="000000"/>
                <w:sz w:val="16"/>
                <w:szCs w:val="16"/>
              </w:rPr>
            </w:pPr>
            <w:r w:rsidRPr="00130FA8">
              <w:rPr>
                <w:color w:val="000000"/>
                <w:sz w:val="16"/>
                <w:szCs w:val="16"/>
              </w:rPr>
              <w:t>2,271</w:t>
            </w:r>
          </w:p>
        </w:tc>
        <w:tc>
          <w:tcPr>
            <w:tcW w:w="236" w:type="pct"/>
            <w:shd w:val="clear" w:color="auto" w:fill="auto"/>
            <w:vAlign w:val="center"/>
          </w:tcPr>
          <w:p w14:paraId="1878E6AB" w14:textId="77777777" w:rsidR="00491053" w:rsidRPr="00130FA8" w:rsidRDefault="00491053" w:rsidP="00A540BB">
            <w:pPr>
              <w:jc w:val="center"/>
              <w:rPr>
                <w:color w:val="000000"/>
                <w:sz w:val="16"/>
                <w:szCs w:val="16"/>
              </w:rPr>
            </w:pPr>
            <w:r w:rsidRPr="00130FA8">
              <w:rPr>
                <w:color w:val="000000"/>
                <w:sz w:val="16"/>
                <w:szCs w:val="16"/>
              </w:rPr>
              <w:t>2,271</w:t>
            </w:r>
          </w:p>
        </w:tc>
        <w:tc>
          <w:tcPr>
            <w:tcW w:w="236" w:type="pct"/>
            <w:shd w:val="clear" w:color="auto" w:fill="auto"/>
            <w:vAlign w:val="center"/>
          </w:tcPr>
          <w:p w14:paraId="7135F9B9" w14:textId="77777777" w:rsidR="00491053" w:rsidRPr="00130FA8" w:rsidRDefault="00491053" w:rsidP="00A540BB">
            <w:pPr>
              <w:jc w:val="center"/>
              <w:rPr>
                <w:color w:val="000000"/>
                <w:sz w:val="16"/>
                <w:szCs w:val="16"/>
              </w:rPr>
            </w:pPr>
            <w:r w:rsidRPr="00130FA8">
              <w:rPr>
                <w:color w:val="000000"/>
                <w:sz w:val="16"/>
                <w:szCs w:val="16"/>
              </w:rPr>
              <w:t>2,271</w:t>
            </w:r>
          </w:p>
        </w:tc>
        <w:tc>
          <w:tcPr>
            <w:tcW w:w="238" w:type="pct"/>
            <w:shd w:val="clear" w:color="auto" w:fill="auto"/>
            <w:vAlign w:val="center"/>
          </w:tcPr>
          <w:p w14:paraId="3EBA129D" w14:textId="77777777" w:rsidR="00491053" w:rsidRPr="00130FA8" w:rsidRDefault="00491053" w:rsidP="00A540BB">
            <w:pPr>
              <w:jc w:val="center"/>
              <w:rPr>
                <w:color w:val="000000"/>
                <w:sz w:val="16"/>
                <w:szCs w:val="16"/>
              </w:rPr>
            </w:pPr>
            <w:r w:rsidRPr="00130FA8">
              <w:rPr>
                <w:color w:val="000000"/>
                <w:sz w:val="16"/>
                <w:szCs w:val="16"/>
              </w:rPr>
              <w:t>2,271</w:t>
            </w:r>
          </w:p>
        </w:tc>
        <w:tc>
          <w:tcPr>
            <w:tcW w:w="268" w:type="pct"/>
            <w:shd w:val="clear" w:color="000000" w:fill="FFFFFF"/>
            <w:vAlign w:val="center"/>
          </w:tcPr>
          <w:p w14:paraId="0368D3CD" w14:textId="77777777" w:rsidR="00491053" w:rsidRPr="00130FA8" w:rsidRDefault="00491053" w:rsidP="00A540BB">
            <w:pPr>
              <w:jc w:val="center"/>
              <w:rPr>
                <w:color w:val="000000"/>
                <w:sz w:val="16"/>
                <w:szCs w:val="16"/>
              </w:rPr>
            </w:pPr>
            <w:r w:rsidRPr="00130FA8">
              <w:rPr>
                <w:color w:val="000000"/>
                <w:sz w:val="16"/>
                <w:szCs w:val="16"/>
              </w:rPr>
              <w:t>0,717</w:t>
            </w:r>
          </w:p>
        </w:tc>
        <w:tc>
          <w:tcPr>
            <w:tcW w:w="234" w:type="pct"/>
            <w:shd w:val="clear" w:color="000000" w:fill="FFFFFF"/>
            <w:vAlign w:val="center"/>
          </w:tcPr>
          <w:p w14:paraId="67920CE1" w14:textId="77777777" w:rsidR="00491053" w:rsidRPr="00130FA8" w:rsidRDefault="00491053" w:rsidP="00A540BB">
            <w:pPr>
              <w:jc w:val="center"/>
              <w:rPr>
                <w:color w:val="000000"/>
                <w:sz w:val="16"/>
                <w:szCs w:val="16"/>
              </w:rPr>
            </w:pPr>
            <w:r w:rsidRPr="00130FA8">
              <w:rPr>
                <w:color w:val="000000"/>
                <w:sz w:val="16"/>
                <w:szCs w:val="16"/>
              </w:rPr>
              <w:t>0,717</w:t>
            </w:r>
          </w:p>
        </w:tc>
        <w:tc>
          <w:tcPr>
            <w:tcW w:w="237" w:type="pct"/>
            <w:shd w:val="clear" w:color="000000" w:fill="FFFFFF"/>
            <w:vAlign w:val="center"/>
          </w:tcPr>
          <w:p w14:paraId="6904F06C" w14:textId="77777777" w:rsidR="00491053" w:rsidRPr="00130FA8" w:rsidRDefault="00491053" w:rsidP="00A540BB">
            <w:pPr>
              <w:jc w:val="center"/>
              <w:rPr>
                <w:color w:val="000000"/>
                <w:sz w:val="16"/>
                <w:szCs w:val="16"/>
              </w:rPr>
            </w:pPr>
            <w:r w:rsidRPr="00130FA8">
              <w:rPr>
                <w:color w:val="000000"/>
                <w:sz w:val="16"/>
                <w:szCs w:val="16"/>
              </w:rPr>
              <w:t>0,717</w:t>
            </w:r>
          </w:p>
        </w:tc>
        <w:tc>
          <w:tcPr>
            <w:tcW w:w="237" w:type="pct"/>
            <w:shd w:val="clear" w:color="000000" w:fill="FFFFFF"/>
            <w:vAlign w:val="center"/>
          </w:tcPr>
          <w:p w14:paraId="7D885385" w14:textId="77777777" w:rsidR="00491053" w:rsidRPr="00130FA8" w:rsidRDefault="00491053" w:rsidP="00A540BB">
            <w:pPr>
              <w:jc w:val="center"/>
              <w:rPr>
                <w:color w:val="000000"/>
                <w:sz w:val="16"/>
                <w:szCs w:val="16"/>
              </w:rPr>
            </w:pPr>
            <w:r w:rsidRPr="00130FA8">
              <w:rPr>
                <w:color w:val="000000"/>
                <w:sz w:val="16"/>
                <w:szCs w:val="16"/>
              </w:rPr>
              <w:t>0,717</w:t>
            </w:r>
          </w:p>
        </w:tc>
        <w:tc>
          <w:tcPr>
            <w:tcW w:w="237" w:type="pct"/>
            <w:shd w:val="clear" w:color="000000" w:fill="FFFFFF"/>
            <w:vAlign w:val="center"/>
          </w:tcPr>
          <w:p w14:paraId="71F911EB" w14:textId="77777777" w:rsidR="00491053" w:rsidRPr="00130FA8" w:rsidRDefault="00491053" w:rsidP="00A540BB">
            <w:pPr>
              <w:jc w:val="center"/>
              <w:rPr>
                <w:color w:val="000000"/>
                <w:sz w:val="16"/>
                <w:szCs w:val="16"/>
              </w:rPr>
            </w:pPr>
            <w:r w:rsidRPr="00130FA8">
              <w:rPr>
                <w:color w:val="000000"/>
                <w:sz w:val="16"/>
                <w:szCs w:val="16"/>
              </w:rPr>
              <w:t>0,717</w:t>
            </w:r>
          </w:p>
        </w:tc>
        <w:tc>
          <w:tcPr>
            <w:tcW w:w="217" w:type="pct"/>
            <w:shd w:val="clear" w:color="000000" w:fill="FFFFFF"/>
            <w:vAlign w:val="center"/>
          </w:tcPr>
          <w:p w14:paraId="7B316744" w14:textId="77777777" w:rsidR="00491053" w:rsidRPr="00130FA8" w:rsidRDefault="00491053" w:rsidP="00A540BB">
            <w:pPr>
              <w:jc w:val="center"/>
              <w:rPr>
                <w:color w:val="000000"/>
                <w:sz w:val="16"/>
                <w:szCs w:val="16"/>
              </w:rPr>
            </w:pPr>
            <w:r w:rsidRPr="00130FA8">
              <w:rPr>
                <w:color w:val="000000"/>
                <w:sz w:val="16"/>
                <w:szCs w:val="16"/>
              </w:rPr>
              <w:t>0,717</w:t>
            </w:r>
          </w:p>
        </w:tc>
      </w:tr>
      <w:tr w:rsidR="00491053" w:rsidRPr="00B6201B" w14:paraId="7F2671EF" w14:textId="77777777" w:rsidTr="00A540BB">
        <w:trPr>
          <w:trHeight w:val="20"/>
        </w:trPr>
        <w:tc>
          <w:tcPr>
            <w:tcW w:w="149" w:type="pct"/>
            <w:shd w:val="clear" w:color="000000" w:fill="FFFFFF"/>
            <w:vAlign w:val="center"/>
          </w:tcPr>
          <w:p w14:paraId="7173CF4C" w14:textId="77777777" w:rsidR="00491053" w:rsidRPr="00B6201B" w:rsidRDefault="00491053" w:rsidP="00A540BB">
            <w:pPr>
              <w:ind w:left="-142" w:right="-117"/>
              <w:jc w:val="center"/>
              <w:rPr>
                <w:color w:val="000000"/>
                <w:sz w:val="16"/>
                <w:szCs w:val="16"/>
              </w:rPr>
            </w:pPr>
            <w:r>
              <w:rPr>
                <w:color w:val="000000"/>
                <w:sz w:val="16"/>
                <w:szCs w:val="16"/>
              </w:rPr>
              <w:t>9</w:t>
            </w:r>
          </w:p>
        </w:tc>
        <w:tc>
          <w:tcPr>
            <w:tcW w:w="650" w:type="pct"/>
            <w:shd w:val="clear" w:color="000000" w:fill="FFFFFF"/>
            <w:vAlign w:val="center"/>
          </w:tcPr>
          <w:p w14:paraId="02E49B89" w14:textId="77777777" w:rsidR="00491053" w:rsidRPr="00130FA8" w:rsidRDefault="00491053" w:rsidP="00A540BB">
            <w:pPr>
              <w:jc w:val="center"/>
              <w:rPr>
                <w:color w:val="000000"/>
                <w:sz w:val="16"/>
                <w:szCs w:val="16"/>
              </w:rPr>
            </w:pPr>
            <w:r w:rsidRPr="00130FA8">
              <w:rPr>
                <w:color w:val="000000"/>
                <w:sz w:val="16"/>
                <w:szCs w:val="16"/>
              </w:rPr>
              <w:t>Котельная №9</w:t>
            </w:r>
          </w:p>
        </w:tc>
        <w:tc>
          <w:tcPr>
            <w:tcW w:w="268" w:type="pct"/>
            <w:shd w:val="clear" w:color="000000" w:fill="FFFFFF"/>
            <w:vAlign w:val="center"/>
          </w:tcPr>
          <w:p w14:paraId="172F933D" w14:textId="77777777" w:rsidR="00491053" w:rsidRPr="00130FA8" w:rsidRDefault="00491053" w:rsidP="00A540BB">
            <w:pPr>
              <w:jc w:val="center"/>
              <w:rPr>
                <w:color w:val="000000"/>
                <w:sz w:val="16"/>
                <w:szCs w:val="16"/>
              </w:rPr>
            </w:pPr>
            <w:r w:rsidRPr="00130FA8">
              <w:rPr>
                <w:color w:val="000000"/>
                <w:sz w:val="16"/>
                <w:szCs w:val="16"/>
              </w:rPr>
              <w:t>229,05</w:t>
            </w:r>
          </w:p>
        </w:tc>
        <w:tc>
          <w:tcPr>
            <w:tcW w:w="209" w:type="pct"/>
            <w:shd w:val="clear" w:color="000000" w:fill="FFFFFF"/>
            <w:vAlign w:val="center"/>
          </w:tcPr>
          <w:p w14:paraId="1730550B" w14:textId="77777777" w:rsidR="00491053" w:rsidRPr="00130FA8" w:rsidRDefault="00491053" w:rsidP="00A540BB">
            <w:pPr>
              <w:jc w:val="center"/>
              <w:rPr>
                <w:color w:val="000000"/>
                <w:sz w:val="16"/>
                <w:szCs w:val="16"/>
              </w:rPr>
            </w:pPr>
            <w:r w:rsidRPr="00130FA8">
              <w:rPr>
                <w:color w:val="000000"/>
                <w:sz w:val="16"/>
                <w:szCs w:val="16"/>
              </w:rPr>
              <w:t>229,05</w:t>
            </w:r>
          </w:p>
        </w:tc>
        <w:tc>
          <w:tcPr>
            <w:tcW w:w="211" w:type="pct"/>
            <w:shd w:val="clear" w:color="000000" w:fill="FFFFFF"/>
            <w:vAlign w:val="center"/>
          </w:tcPr>
          <w:p w14:paraId="343B5539" w14:textId="77777777" w:rsidR="00491053" w:rsidRPr="00130FA8" w:rsidRDefault="00491053" w:rsidP="00A540BB">
            <w:pPr>
              <w:jc w:val="center"/>
              <w:rPr>
                <w:color w:val="000000"/>
                <w:sz w:val="16"/>
                <w:szCs w:val="16"/>
              </w:rPr>
            </w:pPr>
            <w:r w:rsidRPr="00130FA8">
              <w:rPr>
                <w:color w:val="000000"/>
                <w:sz w:val="16"/>
                <w:szCs w:val="16"/>
              </w:rPr>
              <w:t>229,05</w:t>
            </w:r>
          </w:p>
        </w:tc>
        <w:tc>
          <w:tcPr>
            <w:tcW w:w="211" w:type="pct"/>
            <w:shd w:val="clear" w:color="000000" w:fill="FFFFFF"/>
            <w:vAlign w:val="center"/>
          </w:tcPr>
          <w:p w14:paraId="63413775" w14:textId="77777777" w:rsidR="00491053" w:rsidRPr="00130FA8" w:rsidRDefault="00491053" w:rsidP="00A540BB">
            <w:pPr>
              <w:jc w:val="center"/>
              <w:rPr>
                <w:color w:val="000000"/>
                <w:sz w:val="16"/>
                <w:szCs w:val="16"/>
              </w:rPr>
            </w:pPr>
            <w:r w:rsidRPr="00130FA8">
              <w:rPr>
                <w:color w:val="000000"/>
                <w:sz w:val="16"/>
                <w:szCs w:val="16"/>
              </w:rPr>
              <w:t>229,05</w:t>
            </w:r>
          </w:p>
        </w:tc>
        <w:tc>
          <w:tcPr>
            <w:tcW w:w="211" w:type="pct"/>
            <w:shd w:val="clear" w:color="000000" w:fill="FFFFFF"/>
            <w:vAlign w:val="center"/>
          </w:tcPr>
          <w:p w14:paraId="57F975D8" w14:textId="77777777" w:rsidR="00491053" w:rsidRPr="00130FA8" w:rsidRDefault="00491053" w:rsidP="00A540BB">
            <w:pPr>
              <w:jc w:val="center"/>
              <w:rPr>
                <w:color w:val="000000"/>
                <w:sz w:val="16"/>
                <w:szCs w:val="16"/>
              </w:rPr>
            </w:pPr>
            <w:r w:rsidRPr="00130FA8">
              <w:rPr>
                <w:color w:val="000000"/>
                <w:sz w:val="16"/>
                <w:szCs w:val="16"/>
              </w:rPr>
              <w:t>229,05</w:t>
            </w:r>
          </w:p>
        </w:tc>
        <w:tc>
          <w:tcPr>
            <w:tcW w:w="221" w:type="pct"/>
            <w:shd w:val="clear" w:color="000000" w:fill="FFFFFF"/>
            <w:vAlign w:val="center"/>
          </w:tcPr>
          <w:p w14:paraId="182AC05B" w14:textId="77777777" w:rsidR="00491053" w:rsidRPr="00130FA8" w:rsidRDefault="00491053" w:rsidP="00A540BB">
            <w:pPr>
              <w:jc w:val="center"/>
              <w:rPr>
                <w:color w:val="000000"/>
                <w:sz w:val="16"/>
                <w:szCs w:val="16"/>
              </w:rPr>
            </w:pPr>
            <w:r w:rsidRPr="00130FA8">
              <w:rPr>
                <w:color w:val="000000"/>
                <w:sz w:val="16"/>
                <w:szCs w:val="16"/>
              </w:rPr>
              <w:t>229,05</w:t>
            </w:r>
          </w:p>
        </w:tc>
        <w:tc>
          <w:tcPr>
            <w:tcW w:w="268" w:type="pct"/>
            <w:shd w:val="clear" w:color="auto" w:fill="auto"/>
            <w:vAlign w:val="center"/>
          </w:tcPr>
          <w:p w14:paraId="3B221137" w14:textId="77777777" w:rsidR="00491053" w:rsidRPr="00130FA8" w:rsidRDefault="00491053" w:rsidP="00A540BB">
            <w:pPr>
              <w:jc w:val="center"/>
              <w:rPr>
                <w:color w:val="000000"/>
                <w:sz w:val="16"/>
                <w:szCs w:val="16"/>
              </w:rPr>
            </w:pPr>
            <w:r w:rsidRPr="00130FA8">
              <w:rPr>
                <w:color w:val="000000"/>
                <w:sz w:val="16"/>
                <w:szCs w:val="16"/>
              </w:rPr>
              <w:t>1,735</w:t>
            </w:r>
          </w:p>
        </w:tc>
        <w:tc>
          <w:tcPr>
            <w:tcW w:w="226" w:type="pct"/>
            <w:shd w:val="clear" w:color="auto" w:fill="auto"/>
            <w:vAlign w:val="center"/>
          </w:tcPr>
          <w:p w14:paraId="24FB40A0" w14:textId="77777777" w:rsidR="00491053" w:rsidRPr="00130FA8" w:rsidRDefault="00491053" w:rsidP="00A540BB">
            <w:pPr>
              <w:jc w:val="center"/>
              <w:rPr>
                <w:color w:val="000000"/>
                <w:sz w:val="16"/>
                <w:szCs w:val="16"/>
              </w:rPr>
            </w:pPr>
            <w:r w:rsidRPr="00130FA8">
              <w:rPr>
                <w:color w:val="000000"/>
                <w:sz w:val="16"/>
                <w:szCs w:val="16"/>
              </w:rPr>
              <w:t>1,735</w:t>
            </w:r>
          </w:p>
        </w:tc>
        <w:tc>
          <w:tcPr>
            <w:tcW w:w="236" w:type="pct"/>
            <w:shd w:val="clear" w:color="auto" w:fill="auto"/>
            <w:vAlign w:val="center"/>
          </w:tcPr>
          <w:p w14:paraId="55EB0534" w14:textId="77777777" w:rsidR="00491053" w:rsidRPr="00130FA8" w:rsidRDefault="00491053" w:rsidP="00A540BB">
            <w:pPr>
              <w:jc w:val="center"/>
              <w:rPr>
                <w:color w:val="000000"/>
                <w:sz w:val="16"/>
                <w:szCs w:val="16"/>
              </w:rPr>
            </w:pPr>
            <w:r w:rsidRPr="00130FA8">
              <w:rPr>
                <w:color w:val="000000"/>
                <w:sz w:val="16"/>
                <w:szCs w:val="16"/>
              </w:rPr>
              <w:t>1,735</w:t>
            </w:r>
          </w:p>
        </w:tc>
        <w:tc>
          <w:tcPr>
            <w:tcW w:w="236" w:type="pct"/>
            <w:shd w:val="clear" w:color="auto" w:fill="auto"/>
            <w:vAlign w:val="center"/>
          </w:tcPr>
          <w:p w14:paraId="343375E1" w14:textId="77777777" w:rsidR="00491053" w:rsidRPr="00130FA8" w:rsidRDefault="00491053" w:rsidP="00A540BB">
            <w:pPr>
              <w:jc w:val="center"/>
              <w:rPr>
                <w:color w:val="000000"/>
                <w:sz w:val="16"/>
                <w:szCs w:val="16"/>
              </w:rPr>
            </w:pPr>
            <w:r w:rsidRPr="00130FA8">
              <w:rPr>
                <w:color w:val="000000"/>
                <w:sz w:val="16"/>
                <w:szCs w:val="16"/>
              </w:rPr>
              <w:t>1,735</w:t>
            </w:r>
          </w:p>
        </w:tc>
        <w:tc>
          <w:tcPr>
            <w:tcW w:w="236" w:type="pct"/>
            <w:shd w:val="clear" w:color="auto" w:fill="auto"/>
            <w:vAlign w:val="center"/>
          </w:tcPr>
          <w:p w14:paraId="353E1859" w14:textId="77777777" w:rsidR="00491053" w:rsidRPr="00130FA8" w:rsidRDefault="00491053" w:rsidP="00A540BB">
            <w:pPr>
              <w:jc w:val="center"/>
              <w:rPr>
                <w:color w:val="000000"/>
                <w:sz w:val="16"/>
                <w:szCs w:val="16"/>
              </w:rPr>
            </w:pPr>
            <w:r w:rsidRPr="00130FA8">
              <w:rPr>
                <w:color w:val="000000"/>
                <w:sz w:val="16"/>
                <w:szCs w:val="16"/>
              </w:rPr>
              <w:t>1,735</w:t>
            </w:r>
          </w:p>
        </w:tc>
        <w:tc>
          <w:tcPr>
            <w:tcW w:w="238" w:type="pct"/>
            <w:shd w:val="clear" w:color="auto" w:fill="auto"/>
            <w:vAlign w:val="center"/>
          </w:tcPr>
          <w:p w14:paraId="2A38DF7B" w14:textId="77777777" w:rsidR="00491053" w:rsidRPr="00130FA8" w:rsidRDefault="00491053" w:rsidP="00A540BB">
            <w:pPr>
              <w:jc w:val="center"/>
              <w:rPr>
                <w:color w:val="000000"/>
                <w:sz w:val="16"/>
                <w:szCs w:val="16"/>
              </w:rPr>
            </w:pPr>
            <w:r w:rsidRPr="00130FA8">
              <w:rPr>
                <w:color w:val="000000"/>
                <w:sz w:val="16"/>
                <w:szCs w:val="16"/>
              </w:rPr>
              <w:t>1,735</w:t>
            </w:r>
          </w:p>
        </w:tc>
        <w:tc>
          <w:tcPr>
            <w:tcW w:w="268" w:type="pct"/>
            <w:shd w:val="clear" w:color="000000" w:fill="FFFFFF"/>
            <w:vAlign w:val="center"/>
          </w:tcPr>
          <w:p w14:paraId="62E240A8" w14:textId="77777777" w:rsidR="00491053" w:rsidRPr="00130FA8" w:rsidRDefault="00491053" w:rsidP="00A540BB">
            <w:pPr>
              <w:jc w:val="center"/>
              <w:rPr>
                <w:color w:val="000000"/>
                <w:sz w:val="16"/>
                <w:szCs w:val="16"/>
              </w:rPr>
            </w:pPr>
            <w:r w:rsidRPr="00130FA8">
              <w:rPr>
                <w:color w:val="000000"/>
                <w:sz w:val="16"/>
                <w:szCs w:val="16"/>
              </w:rPr>
              <w:t>0,552</w:t>
            </w:r>
          </w:p>
        </w:tc>
        <w:tc>
          <w:tcPr>
            <w:tcW w:w="234" w:type="pct"/>
            <w:shd w:val="clear" w:color="000000" w:fill="FFFFFF"/>
            <w:vAlign w:val="center"/>
          </w:tcPr>
          <w:p w14:paraId="1CD7581B" w14:textId="77777777" w:rsidR="00491053" w:rsidRPr="00130FA8" w:rsidRDefault="00491053" w:rsidP="00A540BB">
            <w:pPr>
              <w:jc w:val="center"/>
              <w:rPr>
                <w:color w:val="000000"/>
                <w:sz w:val="16"/>
                <w:szCs w:val="16"/>
              </w:rPr>
            </w:pPr>
            <w:r w:rsidRPr="00130FA8">
              <w:rPr>
                <w:color w:val="000000"/>
                <w:sz w:val="16"/>
                <w:szCs w:val="16"/>
              </w:rPr>
              <w:t>0,552</w:t>
            </w:r>
          </w:p>
        </w:tc>
        <w:tc>
          <w:tcPr>
            <w:tcW w:w="237" w:type="pct"/>
            <w:shd w:val="clear" w:color="000000" w:fill="FFFFFF"/>
            <w:vAlign w:val="center"/>
          </w:tcPr>
          <w:p w14:paraId="0C5BCCF1" w14:textId="77777777" w:rsidR="00491053" w:rsidRPr="00130FA8" w:rsidRDefault="00491053" w:rsidP="00A540BB">
            <w:pPr>
              <w:jc w:val="center"/>
              <w:rPr>
                <w:color w:val="000000"/>
                <w:sz w:val="16"/>
                <w:szCs w:val="16"/>
              </w:rPr>
            </w:pPr>
            <w:r w:rsidRPr="00130FA8">
              <w:rPr>
                <w:color w:val="000000"/>
                <w:sz w:val="16"/>
                <w:szCs w:val="16"/>
              </w:rPr>
              <w:t>0,552</w:t>
            </w:r>
          </w:p>
        </w:tc>
        <w:tc>
          <w:tcPr>
            <w:tcW w:w="237" w:type="pct"/>
            <w:shd w:val="clear" w:color="000000" w:fill="FFFFFF"/>
            <w:vAlign w:val="center"/>
          </w:tcPr>
          <w:p w14:paraId="38D1F7D1" w14:textId="77777777" w:rsidR="00491053" w:rsidRPr="00130FA8" w:rsidRDefault="00491053" w:rsidP="00A540BB">
            <w:pPr>
              <w:jc w:val="center"/>
              <w:rPr>
                <w:color w:val="000000"/>
                <w:sz w:val="16"/>
                <w:szCs w:val="16"/>
              </w:rPr>
            </w:pPr>
            <w:r w:rsidRPr="00130FA8">
              <w:rPr>
                <w:color w:val="000000"/>
                <w:sz w:val="16"/>
                <w:szCs w:val="16"/>
              </w:rPr>
              <w:t>0,552</w:t>
            </w:r>
          </w:p>
        </w:tc>
        <w:tc>
          <w:tcPr>
            <w:tcW w:w="237" w:type="pct"/>
            <w:shd w:val="clear" w:color="000000" w:fill="FFFFFF"/>
            <w:vAlign w:val="center"/>
          </w:tcPr>
          <w:p w14:paraId="6A1CE497" w14:textId="77777777" w:rsidR="00491053" w:rsidRPr="00130FA8" w:rsidRDefault="00491053" w:rsidP="00A540BB">
            <w:pPr>
              <w:jc w:val="center"/>
              <w:rPr>
                <w:color w:val="000000"/>
                <w:sz w:val="16"/>
                <w:szCs w:val="16"/>
              </w:rPr>
            </w:pPr>
            <w:r w:rsidRPr="00130FA8">
              <w:rPr>
                <w:color w:val="000000"/>
                <w:sz w:val="16"/>
                <w:szCs w:val="16"/>
              </w:rPr>
              <w:t>0,552</w:t>
            </w:r>
          </w:p>
        </w:tc>
        <w:tc>
          <w:tcPr>
            <w:tcW w:w="217" w:type="pct"/>
            <w:shd w:val="clear" w:color="000000" w:fill="FFFFFF"/>
            <w:vAlign w:val="center"/>
          </w:tcPr>
          <w:p w14:paraId="717A629F" w14:textId="77777777" w:rsidR="00491053" w:rsidRPr="00130FA8" w:rsidRDefault="00491053" w:rsidP="00A540BB">
            <w:pPr>
              <w:jc w:val="center"/>
              <w:rPr>
                <w:color w:val="000000"/>
                <w:sz w:val="16"/>
                <w:szCs w:val="16"/>
              </w:rPr>
            </w:pPr>
            <w:r w:rsidRPr="00130FA8">
              <w:rPr>
                <w:color w:val="000000"/>
                <w:sz w:val="16"/>
                <w:szCs w:val="16"/>
              </w:rPr>
              <w:t>0,552</w:t>
            </w:r>
          </w:p>
        </w:tc>
      </w:tr>
      <w:tr w:rsidR="00491053" w:rsidRPr="00B6201B" w14:paraId="43ED6800" w14:textId="77777777" w:rsidTr="00A540BB">
        <w:trPr>
          <w:trHeight w:val="20"/>
        </w:trPr>
        <w:tc>
          <w:tcPr>
            <w:tcW w:w="149" w:type="pct"/>
            <w:shd w:val="clear" w:color="000000" w:fill="FFFFFF"/>
            <w:vAlign w:val="center"/>
          </w:tcPr>
          <w:p w14:paraId="00EDC78D" w14:textId="77777777" w:rsidR="00491053" w:rsidRPr="00B6201B" w:rsidRDefault="00491053" w:rsidP="00A540BB">
            <w:pPr>
              <w:ind w:left="-142" w:right="-117"/>
              <w:jc w:val="center"/>
              <w:rPr>
                <w:color w:val="000000"/>
                <w:sz w:val="16"/>
                <w:szCs w:val="16"/>
              </w:rPr>
            </w:pPr>
            <w:r>
              <w:rPr>
                <w:color w:val="000000"/>
                <w:sz w:val="16"/>
                <w:szCs w:val="16"/>
              </w:rPr>
              <w:t>10</w:t>
            </w:r>
          </w:p>
        </w:tc>
        <w:tc>
          <w:tcPr>
            <w:tcW w:w="650" w:type="pct"/>
            <w:shd w:val="clear" w:color="000000" w:fill="FFFFFF"/>
            <w:vAlign w:val="center"/>
          </w:tcPr>
          <w:p w14:paraId="3D0D2B17" w14:textId="77777777" w:rsidR="00491053" w:rsidRPr="00130FA8" w:rsidRDefault="00491053" w:rsidP="00A540BB">
            <w:pPr>
              <w:jc w:val="center"/>
              <w:rPr>
                <w:color w:val="000000"/>
                <w:sz w:val="16"/>
                <w:szCs w:val="16"/>
              </w:rPr>
            </w:pPr>
            <w:r w:rsidRPr="00130FA8">
              <w:rPr>
                <w:color w:val="000000"/>
                <w:sz w:val="16"/>
                <w:szCs w:val="16"/>
              </w:rPr>
              <w:t>Котельная№10</w:t>
            </w:r>
          </w:p>
        </w:tc>
        <w:tc>
          <w:tcPr>
            <w:tcW w:w="268" w:type="pct"/>
            <w:shd w:val="clear" w:color="000000" w:fill="FFFFFF"/>
            <w:vAlign w:val="center"/>
          </w:tcPr>
          <w:p w14:paraId="3D3AD40B" w14:textId="77777777" w:rsidR="00491053" w:rsidRPr="00130FA8" w:rsidRDefault="00491053" w:rsidP="00A540BB">
            <w:pPr>
              <w:jc w:val="center"/>
              <w:rPr>
                <w:color w:val="000000"/>
                <w:sz w:val="16"/>
                <w:szCs w:val="16"/>
              </w:rPr>
            </w:pPr>
            <w:r w:rsidRPr="00130FA8">
              <w:rPr>
                <w:color w:val="000000"/>
                <w:sz w:val="16"/>
                <w:szCs w:val="16"/>
              </w:rPr>
              <w:t>225,55</w:t>
            </w:r>
          </w:p>
        </w:tc>
        <w:tc>
          <w:tcPr>
            <w:tcW w:w="209" w:type="pct"/>
            <w:shd w:val="clear" w:color="000000" w:fill="FFFFFF"/>
            <w:vAlign w:val="center"/>
          </w:tcPr>
          <w:p w14:paraId="14E58244" w14:textId="77777777" w:rsidR="00491053" w:rsidRPr="00130FA8" w:rsidRDefault="00491053" w:rsidP="00A540BB">
            <w:pPr>
              <w:jc w:val="center"/>
              <w:rPr>
                <w:color w:val="000000"/>
                <w:sz w:val="16"/>
                <w:szCs w:val="16"/>
              </w:rPr>
            </w:pPr>
            <w:r w:rsidRPr="00130FA8">
              <w:rPr>
                <w:color w:val="000000"/>
                <w:sz w:val="16"/>
                <w:szCs w:val="16"/>
              </w:rPr>
              <w:t>225,55</w:t>
            </w:r>
          </w:p>
        </w:tc>
        <w:tc>
          <w:tcPr>
            <w:tcW w:w="211" w:type="pct"/>
            <w:shd w:val="clear" w:color="000000" w:fill="FFFFFF"/>
            <w:vAlign w:val="center"/>
          </w:tcPr>
          <w:p w14:paraId="43C31D21" w14:textId="77777777" w:rsidR="00491053" w:rsidRPr="00130FA8" w:rsidRDefault="00491053" w:rsidP="00A540BB">
            <w:pPr>
              <w:jc w:val="center"/>
              <w:rPr>
                <w:color w:val="000000"/>
                <w:sz w:val="16"/>
                <w:szCs w:val="16"/>
              </w:rPr>
            </w:pPr>
            <w:r w:rsidRPr="00130FA8">
              <w:rPr>
                <w:color w:val="000000"/>
                <w:sz w:val="16"/>
                <w:szCs w:val="16"/>
              </w:rPr>
              <w:t>225,55</w:t>
            </w:r>
          </w:p>
        </w:tc>
        <w:tc>
          <w:tcPr>
            <w:tcW w:w="211" w:type="pct"/>
            <w:shd w:val="clear" w:color="000000" w:fill="FFFFFF"/>
            <w:vAlign w:val="center"/>
          </w:tcPr>
          <w:p w14:paraId="2F415E32" w14:textId="77777777" w:rsidR="00491053" w:rsidRPr="00130FA8" w:rsidRDefault="00491053" w:rsidP="00A540BB">
            <w:pPr>
              <w:jc w:val="center"/>
              <w:rPr>
                <w:color w:val="000000"/>
                <w:sz w:val="16"/>
                <w:szCs w:val="16"/>
              </w:rPr>
            </w:pPr>
            <w:r w:rsidRPr="00130FA8">
              <w:rPr>
                <w:color w:val="000000"/>
                <w:sz w:val="16"/>
                <w:szCs w:val="16"/>
              </w:rPr>
              <w:t>225,55</w:t>
            </w:r>
          </w:p>
        </w:tc>
        <w:tc>
          <w:tcPr>
            <w:tcW w:w="211" w:type="pct"/>
            <w:shd w:val="clear" w:color="000000" w:fill="FFFFFF"/>
            <w:vAlign w:val="center"/>
          </w:tcPr>
          <w:p w14:paraId="79C76A85" w14:textId="77777777" w:rsidR="00491053" w:rsidRPr="00130FA8" w:rsidRDefault="00491053" w:rsidP="00A540BB">
            <w:pPr>
              <w:jc w:val="center"/>
              <w:rPr>
                <w:color w:val="000000"/>
                <w:sz w:val="16"/>
                <w:szCs w:val="16"/>
              </w:rPr>
            </w:pPr>
            <w:r w:rsidRPr="00130FA8">
              <w:rPr>
                <w:color w:val="000000"/>
                <w:sz w:val="16"/>
                <w:szCs w:val="16"/>
              </w:rPr>
              <w:t>225,55</w:t>
            </w:r>
          </w:p>
        </w:tc>
        <w:tc>
          <w:tcPr>
            <w:tcW w:w="221" w:type="pct"/>
            <w:shd w:val="clear" w:color="000000" w:fill="FFFFFF"/>
            <w:vAlign w:val="center"/>
          </w:tcPr>
          <w:p w14:paraId="724E5FA8" w14:textId="77777777" w:rsidR="00491053" w:rsidRPr="00130FA8" w:rsidRDefault="00491053" w:rsidP="00A540BB">
            <w:pPr>
              <w:jc w:val="center"/>
              <w:rPr>
                <w:color w:val="000000"/>
                <w:sz w:val="16"/>
                <w:szCs w:val="16"/>
              </w:rPr>
            </w:pPr>
            <w:r w:rsidRPr="00130FA8">
              <w:rPr>
                <w:color w:val="000000"/>
                <w:sz w:val="16"/>
                <w:szCs w:val="16"/>
              </w:rPr>
              <w:t>225,55</w:t>
            </w:r>
          </w:p>
        </w:tc>
        <w:tc>
          <w:tcPr>
            <w:tcW w:w="268" w:type="pct"/>
            <w:shd w:val="clear" w:color="auto" w:fill="auto"/>
            <w:vAlign w:val="center"/>
          </w:tcPr>
          <w:p w14:paraId="43B8AD3D" w14:textId="77777777" w:rsidR="00491053" w:rsidRPr="00130FA8" w:rsidRDefault="00491053" w:rsidP="00A540BB">
            <w:pPr>
              <w:jc w:val="center"/>
              <w:rPr>
                <w:color w:val="000000"/>
                <w:sz w:val="16"/>
                <w:szCs w:val="16"/>
              </w:rPr>
            </w:pPr>
            <w:r w:rsidRPr="00130FA8">
              <w:rPr>
                <w:color w:val="000000"/>
                <w:sz w:val="16"/>
                <w:szCs w:val="16"/>
              </w:rPr>
              <w:t>1,425</w:t>
            </w:r>
          </w:p>
        </w:tc>
        <w:tc>
          <w:tcPr>
            <w:tcW w:w="226" w:type="pct"/>
            <w:shd w:val="clear" w:color="auto" w:fill="auto"/>
            <w:vAlign w:val="center"/>
          </w:tcPr>
          <w:p w14:paraId="1EDAC4B8" w14:textId="77777777" w:rsidR="00491053" w:rsidRPr="00130FA8" w:rsidRDefault="00491053" w:rsidP="00A540BB">
            <w:pPr>
              <w:jc w:val="center"/>
              <w:rPr>
                <w:color w:val="000000"/>
                <w:sz w:val="16"/>
                <w:szCs w:val="16"/>
              </w:rPr>
            </w:pPr>
            <w:r w:rsidRPr="00130FA8">
              <w:rPr>
                <w:color w:val="000000"/>
                <w:sz w:val="16"/>
                <w:szCs w:val="16"/>
              </w:rPr>
              <w:t>1,425</w:t>
            </w:r>
          </w:p>
        </w:tc>
        <w:tc>
          <w:tcPr>
            <w:tcW w:w="236" w:type="pct"/>
            <w:shd w:val="clear" w:color="auto" w:fill="auto"/>
            <w:vAlign w:val="center"/>
          </w:tcPr>
          <w:p w14:paraId="49B98C3A" w14:textId="77777777" w:rsidR="00491053" w:rsidRPr="00130FA8" w:rsidRDefault="00491053" w:rsidP="00A540BB">
            <w:pPr>
              <w:jc w:val="center"/>
              <w:rPr>
                <w:color w:val="000000"/>
                <w:sz w:val="16"/>
                <w:szCs w:val="16"/>
              </w:rPr>
            </w:pPr>
            <w:r w:rsidRPr="00130FA8">
              <w:rPr>
                <w:color w:val="000000"/>
                <w:sz w:val="16"/>
                <w:szCs w:val="16"/>
              </w:rPr>
              <w:t>1,425</w:t>
            </w:r>
          </w:p>
        </w:tc>
        <w:tc>
          <w:tcPr>
            <w:tcW w:w="236" w:type="pct"/>
            <w:shd w:val="clear" w:color="auto" w:fill="auto"/>
            <w:vAlign w:val="center"/>
          </w:tcPr>
          <w:p w14:paraId="6E456E8D" w14:textId="77777777" w:rsidR="00491053" w:rsidRPr="00130FA8" w:rsidRDefault="00491053" w:rsidP="00A540BB">
            <w:pPr>
              <w:jc w:val="center"/>
              <w:rPr>
                <w:color w:val="000000"/>
                <w:sz w:val="16"/>
                <w:szCs w:val="16"/>
              </w:rPr>
            </w:pPr>
            <w:r w:rsidRPr="00130FA8">
              <w:rPr>
                <w:color w:val="000000"/>
                <w:sz w:val="16"/>
                <w:szCs w:val="16"/>
              </w:rPr>
              <w:t>1,425</w:t>
            </w:r>
          </w:p>
        </w:tc>
        <w:tc>
          <w:tcPr>
            <w:tcW w:w="236" w:type="pct"/>
            <w:shd w:val="clear" w:color="auto" w:fill="auto"/>
            <w:vAlign w:val="center"/>
          </w:tcPr>
          <w:p w14:paraId="78AEFD1F" w14:textId="77777777" w:rsidR="00491053" w:rsidRPr="00130FA8" w:rsidRDefault="00491053" w:rsidP="00A540BB">
            <w:pPr>
              <w:jc w:val="center"/>
              <w:rPr>
                <w:color w:val="000000"/>
                <w:sz w:val="16"/>
                <w:szCs w:val="16"/>
              </w:rPr>
            </w:pPr>
            <w:r w:rsidRPr="00130FA8">
              <w:rPr>
                <w:color w:val="000000"/>
                <w:sz w:val="16"/>
                <w:szCs w:val="16"/>
              </w:rPr>
              <w:t>1,425</w:t>
            </w:r>
          </w:p>
        </w:tc>
        <w:tc>
          <w:tcPr>
            <w:tcW w:w="238" w:type="pct"/>
            <w:shd w:val="clear" w:color="auto" w:fill="auto"/>
            <w:vAlign w:val="center"/>
          </w:tcPr>
          <w:p w14:paraId="6C318FA9" w14:textId="77777777" w:rsidR="00491053" w:rsidRPr="00130FA8" w:rsidRDefault="00491053" w:rsidP="00A540BB">
            <w:pPr>
              <w:jc w:val="center"/>
              <w:rPr>
                <w:color w:val="000000"/>
                <w:sz w:val="16"/>
                <w:szCs w:val="16"/>
              </w:rPr>
            </w:pPr>
            <w:r w:rsidRPr="00130FA8">
              <w:rPr>
                <w:color w:val="000000"/>
                <w:sz w:val="16"/>
                <w:szCs w:val="16"/>
              </w:rPr>
              <w:t>1,425</w:t>
            </w:r>
          </w:p>
        </w:tc>
        <w:tc>
          <w:tcPr>
            <w:tcW w:w="268" w:type="pct"/>
            <w:shd w:val="clear" w:color="000000" w:fill="FFFFFF"/>
            <w:vAlign w:val="center"/>
          </w:tcPr>
          <w:p w14:paraId="44613AE8" w14:textId="77777777" w:rsidR="00491053" w:rsidRPr="00130FA8" w:rsidRDefault="00491053" w:rsidP="00A540BB">
            <w:pPr>
              <w:jc w:val="center"/>
              <w:rPr>
                <w:color w:val="000000"/>
                <w:sz w:val="16"/>
                <w:szCs w:val="16"/>
              </w:rPr>
            </w:pPr>
            <w:r w:rsidRPr="00130FA8">
              <w:rPr>
                <w:color w:val="000000"/>
                <w:sz w:val="16"/>
                <w:szCs w:val="16"/>
              </w:rPr>
              <w:t>1,052</w:t>
            </w:r>
          </w:p>
        </w:tc>
        <w:tc>
          <w:tcPr>
            <w:tcW w:w="234" w:type="pct"/>
            <w:shd w:val="clear" w:color="000000" w:fill="FFFFFF"/>
            <w:vAlign w:val="center"/>
          </w:tcPr>
          <w:p w14:paraId="611DC180" w14:textId="77777777" w:rsidR="00491053" w:rsidRPr="00130FA8" w:rsidRDefault="00491053" w:rsidP="00A540BB">
            <w:pPr>
              <w:jc w:val="center"/>
              <w:rPr>
                <w:color w:val="000000"/>
                <w:sz w:val="16"/>
                <w:szCs w:val="16"/>
              </w:rPr>
            </w:pPr>
            <w:r w:rsidRPr="00130FA8">
              <w:rPr>
                <w:color w:val="000000"/>
                <w:sz w:val="16"/>
                <w:szCs w:val="16"/>
              </w:rPr>
              <w:t>1,052</w:t>
            </w:r>
          </w:p>
        </w:tc>
        <w:tc>
          <w:tcPr>
            <w:tcW w:w="237" w:type="pct"/>
            <w:shd w:val="clear" w:color="000000" w:fill="FFFFFF"/>
            <w:vAlign w:val="center"/>
          </w:tcPr>
          <w:p w14:paraId="4D9548EE" w14:textId="77777777" w:rsidR="00491053" w:rsidRPr="00130FA8" w:rsidRDefault="00491053" w:rsidP="00A540BB">
            <w:pPr>
              <w:jc w:val="center"/>
              <w:rPr>
                <w:color w:val="000000"/>
                <w:sz w:val="16"/>
                <w:szCs w:val="16"/>
              </w:rPr>
            </w:pPr>
            <w:r w:rsidRPr="00130FA8">
              <w:rPr>
                <w:color w:val="000000"/>
                <w:sz w:val="16"/>
                <w:szCs w:val="16"/>
              </w:rPr>
              <w:t>1,052</w:t>
            </w:r>
          </w:p>
        </w:tc>
        <w:tc>
          <w:tcPr>
            <w:tcW w:w="237" w:type="pct"/>
            <w:shd w:val="clear" w:color="000000" w:fill="FFFFFF"/>
            <w:vAlign w:val="center"/>
          </w:tcPr>
          <w:p w14:paraId="731BAED8" w14:textId="77777777" w:rsidR="00491053" w:rsidRPr="00130FA8" w:rsidRDefault="00491053" w:rsidP="00A540BB">
            <w:pPr>
              <w:jc w:val="center"/>
              <w:rPr>
                <w:color w:val="000000"/>
                <w:sz w:val="16"/>
                <w:szCs w:val="16"/>
              </w:rPr>
            </w:pPr>
            <w:r w:rsidRPr="00130FA8">
              <w:rPr>
                <w:color w:val="000000"/>
                <w:sz w:val="16"/>
                <w:szCs w:val="16"/>
              </w:rPr>
              <w:t>1,052</w:t>
            </w:r>
          </w:p>
        </w:tc>
        <w:tc>
          <w:tcPr>
            <w:tcW w:w="237" w:type="pct"/>
            <w:shd w:val="clear" w:color="000000" w:fill="FFFFFF"/>
            <w:vAlign w:val="center"/>
          </w:tcPr>
          <w:p w14:paraId="080F9340" w14:textId="77777777" w:rsidR="00491053" w:rsidRPr="00130FA8" w:rsidRDefault="00491053" w:rsidP="00A540BB">
            <w:pPr>
              <w:jc w:val="center"/>
              <w:rPr>
                <w:color w:val="000000"/>
                <w:sz w:val="16"/>
                <w:szCs w:val="16"/>
              </w:rPr>
            </w:pPr>
            <w:r w:rsidRPr="00130FA8">
              <w:rPr>
                <w:color w:val="000000"/>
                <w:sz w:val="16"/>
                <w:szCs w:val="16"/>
              </w:rPr>
              <w:t>1,052</w:t>
            </w:r>
          </w:p>
        </w:tc>
        <w:tc>
          <w:tcPr>
            <w:tcW w:w="217" w:type="pct"/>
            <w:shd w:val="clear" w:color="000000" w:fill="FFFFFF"/>
            <w:vAlign w:val="center"/>
          </w:tcPr>
          <w:p w14:paraId="5890BE9D" w14:textId="77777777" w:rsidR="00491053" w:rsidRPr="00130FA8" w:rsidRDefault="00491053" w:rsidP="00A540BB">
            <w:pPr>
              <w:jc w:val="center"/>
              <w:rPr>
                <w:color w:val="000000"/>
                <w:sz w:val="16"/>
                <w:szCs w:val="16"/>
              </w:rPr>
            </w:pPr>
            <w:r w:rsidRPr="00130FA8">
              <w:rPr>
                <w:color w:val="000000"/>
                <w:sz w:val="16"/>
                <w:szCs w:val="16"/>
              </w:rPr>
              <w:t>1,052</w:t>
            </w:r>
          </w:p>
        </w:tc>
      </w:tr>
      <w:tr w:rsidR="00491053" w:rsidRPr="00B6201B" w14:paraId="6B0AF6F5" w14:textId="77777777" w:rsidTr="00A540BB">
        <w:trPr>
          <w:trHeight w:val="20"/>
        </w:trPr>
        <w:tc>
          <w:tcPr>
            <w:tcW w:w="149" w:type="pct"/>
            <w:shd w:val="clear" w:color="000000" w:fill="FFFFFF"/>
            <w:vAlign w:val="center"/>
          </w:tcPr>
          <w:p w14:paraId="05BB8F1C" w14:textId="77777777" w:rsidR="00491053" w:rsidRPr="00B6201B" w:rsidRDefault="00491053" w:rsidP="00A540BB">
            <w:pPr>
              <w:ind w:left="-142" w:right="-117"/>
              <w:jc w:val="center"/>
              <w:rPr>
                <w:color w:val="000000"/>
                <w:sz w:val="16"/>
                <w:szCs w:val="16"/>
              </w:rPr>
            </w:pPr>
            <w:r>
              <w:rPr>
                <w:color w:val="000000"/>
                <w:sz w:val="16"/>
                <w:szCs w:val="16"/>
              </w:rPr>
              <w:t>11</w:t>
            </w:r>
          </w:p>
        </w:tc>
        <w:tc>
          <w:tcPr>
            <w:tcW w:w="650" w:type="pct"/>
            <w:shd w:val="clear" w:color="000000" w:fill="FFFFFF"/>
            <w:vAlign w:val="center"/>
          </w:tcPr>
          <w:p w14:paraId="076DE71D" w14:textId="77777777" w:rsidR="00491053" w:rsidRPr="00130FA8" w:rsidRDefault="00491053" w:rsidP="00A540BB">
            <w:pPr>
              <w:jc w:val="center"/>
              <w:rPr>
                <w:color w:val="000000"/>
                <w:sz w:val="16"/>
                <w:szCs w:val="16"/>
              </w:rPr>
            </w:pPr>
            <w:r w:rsidRPr="00130FA8">
              <w:rPr>
                <w:color w:val="000000"/>
                <w:sz w:val="16"/>
                <w:szCs w:val="16"/>
              </w:rPr>
              <w:t>Котельная №12</w:t>
            </w:r>
          </w:p>
        </w:tc>
        <w:tc>
          <w:tcPr>
            <w:tcW w:w="268" w:type="pct"/>
            <w:shd w:val="clear" w:color="000000" w:fill="FFFFFF"/>
            <w:vAlign w:val="center"/>
          </w:tcPr>
          <w:p w14:paraId="1E47F105" w14:textId="77777777" w:rsidR="00491053" w:rsidRPr="00130FA8" w:rsidRDefault="00491053" w:rsidP="00A540BB">
            <w:pPr>
              <w:jc w:val="center"/>
              <w:rPr>
                <w:color w:val="000000"/>
                <w:sz w:val="16"/>
                <w:szCs w:val="16"/>
              </w:rPr>
            </w:pPr>
            <w:r w:rsidRPr="00130FA8">
              <w:rPr>
                <w:color w:val="000000"/>
                <w:sz w:val="16"/>
                <w:szCs w:val="16"/>
              </w:rPr>
              <w:t>223,68</w:t>
            </w:r>
          </w:p>
        </w:tc>
        <w:tc>
          <w:tcPr>
            <w:tcW w:w="209" w:type="pct"/>
            <w:shd w:val="clear" w:color="000000" w:fill="FFFFFF"/>
            <w:vAlign w:val="center"/>
          </w:tcPr>
          <w:p w14:paraId="48F60A1C" w14:textId="77777777" w:rsidR="00491053" w:rsidRPr="00130FA8" w:rsidRDefault="00491053" w:rsidP="00A540BB">
            <w:pPr>
              <w:jc w:val="center"/>
              <w:rPr>
                <w:color w:val="000000"/>
                <w:sz w:val="16"/>
                <w:szCs w:val="16"/>
              </w:rPr>
            </w:pPr>
            <w:r w:rsidRPr="00130FA8">
              <w:rPr>
                <w:color w:val="000000"/>
                <w:sz w:val="16"/>
                <w:szCs w:val="16"/>
              </w:rPr>
              <w:t>223,68</w:t>
            </w:r>
          </w:p>
        </w:tc>
        <w:tc>
          <w:tcPr>
            <w:tcW w:w="211" w:type="pct"/>
            <w:shd w:val="clear" w:color="000000" w:fill="FFFFFF"/>
            <w:vAlign w:val="center"/>
          </w:tcPr>
          <w:p w14:paraId="21EE9DFA" w14:textId="77777777" w:rsidR="00491053" w:rsidRPr="00130FA8" w:rsidRDefault="00491053" w:rsidP="00A540BB">
            <w:pPr>
              <w:jc w:val="center"/>
              <w:rPr>
                <w:color w:val="000000"/>
                <w:sz w:val="16"/>
                <w:szCs w:val="16"/>
              </w:rPr>
            </w:pPr>
            <w:r w:rsidRPr="00130FA8">
              <w:rPr>
                <w:color w:val="000000"/>
                <w:sz w:val="16"/>
                <w:szCs w:val="16"/>
              </w:rPr>
              <w:t>223,68</w:t>
            </w:r>
          </w:p>
        </w:tc>
        <w:tc>
          <w:tcPr>
            <w:tcW w:w="211" w:type="pct"/>
            <w:shd w:val="clear" w:color="000000" w:fill="FFFFFF"/>
            <w:vAlign w:val="center"/>
          </w:tcPr>
          <w:p w14:paraId="5A2F5670" w14:textId="77777777" w:rsidR="00491053" w:rsidRPr="00130FA8" w:rsidRDefault="00491053" w:rsidP="00A540BB">
            <w:pPr>
              <w:jc w:val="center"/>
              <w:rPr>
                <w:color w:val="000000"/>
                <w:sz w:val="16"/>
                <w:szCs w:val="16"/>
              </w:rPr>
            </w:pPr>
            <w:r w:rsidRPr="00130FA8">
              <w:rPr>
                <w:color w:val="000000"/>
                <w:sz w:val="16"/>
                <w:szCs w:val="16"/>
              </w:rPr>
              <w:t>223,68</w:t>
            </w:r>
          </w:p>
        </w:tc>
        <w:tc>
          <w:tcPr>
            <w:tcW w:w="211" w:type="pct"/>
            <w:shd w:val="clear" w:color="000000" w:fill="FFFFFF"/>
            <w:vAlign w:val="center"/>
          </w:tcPr>
          <w:p w14:paraId="6513DFA0" w14:textId="77777777" w:rsidR="00491053" w:rsidRPr="00130FA8" w:rsidRDefault="00491053" w:rsidP="00A540BB">
            <w:pPr>
              <w:jc w:val="center"/>
              <w:rPr>
                <w:color w:val="000000"/>
                <w:sz w:val="16"/>
                <w:szCs w:val="16"/>
              </w:rPr>
            </w:pPr>
            <w:r w:rsidRPr="00130FA8">
              <w:rPr>
                <w:color w:val="000000"/>
                <w:sz w:val="16"/>
                <w:szCs w:val="16"/>
              </w:rPr>
              <w:t>223,68</w:t>
            </w:r>
          </w:p>
        </w:tc>
        <w:tc>
          <w:tcPr>
            <w:tcW w:w="221" w:type="pct"/>
            <w:shd w:val="clear" w:color="000000" w:fill="FFFFFF"/>
            <w:vAlign w:val="center"/>
          </w:tcPr>
          <w:p w14:paraId="4676EE44" w14:textId="77777777" w:rsidR="00491053" w:rsidRPr="00130FA8" w:rsidRDefault="00491053" w:rsidP="00A540BB">
            <w:pPr>
              <w:jc w:val="center"/>
              <w:rPr>
                <w:color w:val="000000"/>
                <w:sz w:val="16"/>
                <w:szCs w:val="16"/>
              </w:rPr>
            </w:pPr>
            <w:r w:rsidRPr="00130FA8">
              <w:rPr>
                <w:color w:val="000000"/>
                <w:sz w:val="16"/>
                <w:szCs w:val="16"/>
              </w:rPr>
              <w:t>223,68</w:t>
            </w:r>
          </w:p>
        </w:tc>
        <w:tc>
          <w:tcPr>
            <w:tcW w:w="268" w:type="pct"/>
            <w:shd w:val="clear" w:color="auto" w:fill="auto"/>
            <w:vAlign w:val="center"/>
          </w:tcPr>
          <w:p w14:paraId="5B9F8B2E" w14:textId="77777777" w:rsidR="00491053" w:rsidRPr="00130FA8" w:rsidRDefault="00491053" w:rsidP="00A540BB">
            <w:pPr>
              <w:jc w:val="center"/>
              <w:rPr>
                <w:color w:val="000000"/>
                <w:sz w:val="16"/>
                <w:szCs w:val="16"/>
              </w:rPr>
            </w:pPr>
            <w:r w:rsidRPr="00130FA8">
              <w:rPr>
                <w:color w:val="000000"/>
                <w:sz w:val="16"/>
                <w:szCs w:val="16"/>
              </w:rPr>
              <w:t>1,448</w:t>
            </w:r>
          </w:p>
        </w:tc>
        <w:tc>
          <w:tcPr>
            <w:tcW w:w="226" w:type="pct"/>
            <w:shd w:val="clear" w:color="auto" w:fill="auto"/>
            <w:vAlign w:val="center"/>
          </w:tcPr>
          <w:p w14:paraId="12AB53CF" w14:textId="77777777" w:rsidR="00491053" w:rsidRPr="00130FA8" w:rsidRDefault="00491053" w:rsidP="00A540BB">
            <w:pPr>
              <w:jc w:val="center"/>
              <w:rPr>
                <w:color w:val="000000"/>
                <w:sz w:val="16"/>
                <w:szCs w:val="16"/>
              </w:rPr>
            </w:pPr>
            <w:r w:rsidRPr="00130FA8">
              <w:rPr>
                <w:color w:val="000000"/>
                <w:sz w:val="16"/>
                <w:szCs w:val="16"/>
              </w:rPr>
              <w:t>1,448</w:t>
            </w:r>
          </w:p>
        </w:tc>
        <w:tc>
          <w:tcPr>
            <w:tcW w:w="236" w:type="pct"/>
            <w:shd w:val="clear" w:color="auto" w:fill="auto"/>
            <w:vAlign w:val="center"/>
          </w:tcPr>
          <w:p w14:paraId="51BAD57C" w14:textId="77777777" w:rsidR="00491053" w:rsidRPr="00130FA8" w:rsidRDefault="00491053" w:rsidP="00A540BB">
            <w:pPr>
              <w:jc w:val="center"/>
              <w:rPr>
                <w:color w:val="000000"/>
                <w:sz w:val="16"/>
                <w:szCs w:val="16"/>
              </w:rPr>
            </w:pPr>
            <w:r w:rsidRPr="00130FA8">
              <w:rPr>
                <w:color w:val="000000"/>
                <w:sz w:val="16"/>
                <w:szCs w:val="16"/>
              </w:rPr>
              <w:t>1,448</w:t>
            </w:r>
          </w:p>
        </w:tc>
        <w:tc>
          <w:tcPr>
            <w:tcW w:w="236" w:type="pct"/>
            <w:shd w:val="clear" w:color="auto" w:fill="auto"/>
            <w:vAlign w:val="center"/>
          </w:tcPr>
          <w:p w14:paraId="079CD31D" w14:textId="77777777" w:rsidR="00491053" w:rsidRPr="00130FA8" w:rsidRDefault="00491053" w:rsidP="00A540BB">
            <w:pPr>
              <w:jc w:val="center"/>
              <w:rPr>
                <w:color w:val="000000"/>
                <w:sz w:val="16"/>
                <w:szCs w:val="16"/>
              </w:rPr>
            </w:pPr>
            <w:r w:rsidRPr="00130FA8">
              <w:rPr>
                <w:color w:val="000000"/>
                <w:sz w:val="16"/>
                <w:szCs w:val="16"/>
              </w:rPr>
              <w:t>1,448</w:t>
            </w:r>
          </w:p>
        </w:tc>
        <w:tc>
          <w:tcPr>
            <w:tcW w:w="236" w:type="pct"/>
            <w:shd w:val="clear" w:color="auto" w:fill="auto"/>
            <w:vAlign w:val="center"/>
          </w:tcPr>
          <w:p w14:paraId="265BA394" w14:textId="77777777" w:rsidR="00491053" w:rsidRPr="00130FA8" w:rsidRDefault="00491053" w:rsidP="00A540BB">
            <w:pPr>
              <w:jc w:val="center"/>
              <w:rPr>
                <w:color w:val="000000"/>
                <w:sz w:val="16"/>
                <w:szCs w:val="16"/>
              </w:rPr>
            </w:pPr>
            <w:r w:rsidRPr="00130FA8">
              <w:rPr>
                <w:color w:val="000000"/>
                <w:sz w:val="16"/>
                <w:szCs w:val="16"/>
              </w:rPr>
              <w:t>1,448</w:t>
            </w:r>
          </w:p>
        </w:tc>
        <w:tc>
          <w:tcPr>
            <w:tcW w:w="238" w:type="pct"/>
            <w:shd w:val="clear" w:color="auto" w:fill="auto"/>
            <w:vAlign w:val="center"/>
          </w:tcPr>
          <w:p w14:paraId="249F2668" w14:textId="77777777" w:rsidR="00491053" w:rsidRPr="00130FA8" w:rsidRDefault="00491053" w:rsidP="00A540BB">
            <w:pPr>
              <w:jc w:val="center"/>
              <w:rPr>
                <w:color w:val="000000"/>
                <w:sz w:val="16"/>
                <w:szCs w:val="16"/>
              </w:rPr>
            </w:pPr>
            <w:r w:rsidRPr="00130FA8">
              <w:rPr>
                <w:color w:val="000000"/>
                <w:sz w:val="16"/>
                <w:szCs w:val="16"/>
              </w:rPr>
              <w:t>1,448</w:t>
            </w:r>
          </w:p>
        </w:tc>
        <w:tc>
          <w:tcPr>
            <w:tcW w:w="268" w:type="pct"/>
            <w:shd w:val="clear" w:color="000000" w:fill="FFFFFF"/>
            <w:vAlign w:val="center"/>
          </w:tcPr>
          <w:p w14:paraId="08911BC2" w14:textId="77777777" w:rsidR="00491053" w:rsidRPr="00130FA8" w:rsidRDefault="00491053" w:rsidP="00A540BB">
            <w:pPr>
              <w:jc w:val="center"/>
              <w:rPr>
                <w:color w:val="000000"/>
                <w:sz w:val="16"/>
                <w:szCs w:val="16"/>
              </w:rPr>
            </w:pPr>
            <w:r w:rsidRPr="00130FA8">
              <w:rPr>
                <w:color w:val="000000"/>
                <w:sz w:val="16"/>
                <w:szCs w:val="16"/>
              </w:rPr>
              <w:t>1,023</w:t>
            </w:r>
          </w:p>
        </w:tc>
        <w:tc>
          <w:tcPr>
            <w:tcW w:w="234" w:type="pct"/>
            <w:shd w:val="clear" w:color="000000" w:fill="FFFFFF"/>
            <w:vAlign w:val="center"/>
          </w:tcPr>
          <w:p w14:paraId="41E288E4" w14:textId="77777777" w:rsidR="00491053" w:rsidRPr="00130FA8" w:rsidRDefault="00491053" w:rsidP="00A540BB">
            <w:pPr>
              <w:jc w:val="center"/>
              <w:rPr>
                <w:color w:val="000000"/>
                <w:sz w:val="16"/>
                <w:szCs w:val="16"/>
              </w:rPr>
            </w:pPr>
            <w:r w:rsidRPr="00130FA8">
              <w:rPr>
                <w:color w:val="000000"/>
                <w:sz w:val="16"/>
                <w:szCs w:val="16"/>
              </w:rPr>
              <w:t>1,023</w:t>
            </w:r>
          </w:p>
        </w:tc>
        <w:tc>
          <w:tcPr>
            <w:tcW w:w="237" w:type="pct"/>
            <w:shd w:val="clear" w:color="000000" w:fill="FFFFFF"/>
            <w:vAlign w:val="center"/>
          </w:tcPr>
          <w:p w14:paraId="2AAA5B23" w14:textId="77777777" w:rsidR="00491053" w:rsidRPr="00130FA8" w:rsidRDefault="00491053" w:rsidP="00A540BB">
            <w:pPr>
              <w:jc w:val="center"/>
              <w:rPr>
                <w:color w:val="000000"/>
                <w:sz w:val="16"/>
                <w:szCs w:val="16"/>
              </w:rPr>
            </w:pPr>
            <w:r w:rsidRPr="00130FA8">
              <w:rPr>
                <w:color w:val="000000"/>
                <w:sz w:val="16"/>
                <w:szCs w:val="16"/>
              </w:rPr>
              <w:t>1,023</w:t>
            </w:r>
          </w:p>
        </w:tc>
        <w:tc>
          <w:tcPr>
            <w:tcW w:w="237" w:type="pct"/>
            <w:shd w:val="clear" w:color="000000" w:fill="FFFFFF"/>
            <w:vAlign w:val="center"/>
          </w:tcPr>
          <w:p w14:paraId="64770C0E" w14:textId="77777777" w:rsidR="00491053" w:rsidRPr="00130FA8" w:rsidRDefault="00491053" w:rsidP="00A540BB">
            <w:pPr>
              <w:jc w:val="center"/>
              <w:rPr>
                <w:color w:val="000000"/>
                <w:sz w:val="16"/>
                <w:szCs w:val="16"/>
              </w:rPr>
            </w:pPr>
            <w:r w:rsidRPr="00130FA8">
              <w:rPr>
                <w:color w:val="000000"/>
                <w:sz w:val="16"/>
                <w:szCs w:val="16"/>
              </w:rPr>
              <w:t>1,023</w:t>
            </w:r>
          </w:p>
        </w:tc>
        <w:tc>
          <w:tcPr>
            <w:tcW w:w="237" w:type="pct"/>
            <w:shd w:val="clear" w:color="000000" w:fill="FFFFFF"/>
            <w:vAlign w:val="center"/>
          </w:tcPr>
          <w:p w14:paraId="461653B8" w14:textId="77777777" w:rsidR="00491053" w:rsidRPr="00130FA8" w:rsidRDefault="00491053" w:rsidP="00A540BB">
            <w:pPr>
              <w:jc w:val="center"/>
              <w:rPr>
                <w:color w:val="000000"/>
                <w:sz w:val="16"/>
                <w:szCs w:val="16"/>
              </w:rPr>
            </w:pPr>
            <w:r w:rsidRPr="00130FA8">
              <w:rPr>
                <w:color w:val="000000"/>
                <w:sz w:val="16"/>
                <w:szCs w:val="16"/>
              </w:rPr>
              <w:t>1,023</w:t>
            </w:r>
          </w:p>
        </w:tc>
        <w:tc>
          <w:tcPr>
            <w:tcW w:w="217" w:type="pct"/>
            <w:shd w:val="clear" w:color="000000" w:fill="FFFFFF"/>
            <w:vAlign w:val="center"/>
          </w:tcPr>
          <w:p w14:paraId="6196A37E" w14:textId="77777777" w:rsidR="00491053" w:rsidRPr="00130FA8" w:rsidRDefault="00491053" w:rsidP="00A540BB">
            <w:pPr>
              <w:jc w:val="center"/>
              <w:rPr>
                <w:color w:val="000000"/>
                <w:sz w:val="16"/>
                <w:szCs w:val="16"/>
              </w:rPr>
            </w:pPr>
            <w:r w:rsidRPr="00130FA8">
              <w:rPr>
                <w:color w:val="000000"/>
                <w:sz w:val="16"/>
                <w:szCs w:val="16"/>
              </w:rPr>
              <w:t>1,023</w:t>
            </w:r>
          </w:p>
        </w:tc>
      </w:tr>
      <w:tr w:rsidR="00491053" w:rsidRPr="00B6201B" w14:paraId="34C96716" w14:textId="77777777" w:rsidTr="00A540BB">
        <w:trPr>
          <w:trHeight w:val="20"/>
        </w:trPr>
        <w:tc>
          <w:tcPr>
            <w:tcW w:w="149" w:type="pct"/>
            <w:shd w:val="clear" w:color="000000" w:fill="FFFFFF"/>
            <w:vAlign w:val="center"/>
          </w:tcPr>
          <w:p w14:paraId="1EB0FB35" w14:textId="77777777" w:rsidR="00491053" w:rsidRPr="00B6201B" w:rsidRDefault="00491053" w:rsidP="00A540BB">
            <w:pPr>
              <w:ind w:left="-142" w:right="-117"/>
              <w:jc w:val="center"/>
              <w:rPr>
                <w:color w:val="000000"/>
                <w:sz w:val="16"/>
                <w:szCs w:val="16"/>
              </w:rPr>
            </w:pPr>
            <w:r>
              <w:rPr>
                <w:color w:val="000000"/>
                <w:sz w:val="16"/>
                <w:szCs w:val="16"/>
              </w:rPr>
              <w:t>12</w:t>
            </w:r>
          </w:p>
        </w:tc>
        <w:tc>
          <w:tcPr>
            <w:tcW w:w="650" w:type="pct"/>
            <w:shd w:val="clear" w:color="000000" w:fill="FFFFFF"/>
            <w:vAlign w:val="center"/>
          </w:tcPr>
          <w:p w14:paraId="06A1F0CE" w14:textId="77777777" w:rsidR="00491053" w:rsidRPr="00130FA8" w:rsidRDefault="00491053" w:rsidP="00A540BB">
            <w:pPr>
              <w:jc w:val="center"/>
              <w:rPr>
                <w:color w:val="000000"/>
                <w:sz w:val="16"/>
                <w:szCs w:val="16"/>
              </w:rPr>
            </w:pPr>
            <w:r w:rsidRPr="00130FA8">
              <w:rPr>
                <w:color w:val="000000"/>
                <w:sz w:val="16"/>
                <w:szCs w:val="16"/>
              </w:rPr>
              <w:t>Котельная №13</w:t>
            </w:r>
          </w:p>
        </w:tc>
        <w:tc>
          <w:tcPr>
            <w:tcW w:w="268" w:type="pct"/>
            <w:shd w:val="clear" w:color="000000" w:fill="FFFFFF"/>
            <w:vAlign w:val="center"/>
          </w:tcPr>
          <w:p w14:paraId="0D9FCC6E" w14:textId="77777777" w:rsidR="00491053" w:rsidRPr="00130FA8" w:rsidRDefault="00491053" w:rsidP="00A540BB">
            <w:pPr>
              <w:jc w:val="center"/>
              <w:rPr>
                <w:color w:val="000000"/>
                <w:sz w:val="16"/>
                <w:szCs w:val="16"/>
              </w:rPr>
            </w:pPr>
            <w:r w:rsidRPr="00130FA8">
              <w:rPr>
                <w:color w:val="000000"/>
                <w:sz w:val="16"/>
                <w:szCs w:val="16"/>
              </w:rPr>
              <w:t>230,75</w:t>
            </w:r>
          </w:p>
        </w:tc>
        <w:tc>
          <w:tcPr>
            <w:tcW w:w="209" w:type="pct"/>
            <w:shd w:val="clear" w:color="000000" w:fill="FFFFFF"/>
            <w:vAlign w:val="center"/>
          </w:tcPr>
          <w:p w14:paraId="46725746" w14:textId="77777777" w:rsidR="00491053" w:rsidRPr="00130FA8" w:rsidRDefault="00491053" w:rsidP="00A540BB">
            <w:pPr>
              <w:jc w:val="center"/>
              <w:rPr>
                <w:color w:val="000000"/>
                <w:sz w:val="16"/>
                <w:szCs w:val="16"/>
              </w:rPr>
            </w:pPr>
            <w:r w:rsidRPr="00130FA8">
              <w:rPr>
                <w:color w:val="000000"/>
                <w:sz w:val="16"/>
                <w:szCs w:val="16"/>
              </w:rPr>
              <w:t>230,75</w:t>
            </w:r>
          </w:p>
        </w:tc>
        <w:tc>
          <w:tcPr>
            <w:tcW w:w="211" w:type="pct"/>
            <w:shd w:val="clear" w:color="000000" w:fill="FFFFFF"/>
            <w:vAlign w:val="center"/>
          </w:tcPr>
          <w:p w14:paraId="2B8B04ED" w14:textId="77777777" w:rsidR="00491053" w:rsidRPr="00130FA8" w:rsidRDefault="00491053" w:rsidP="00A540BB">
            <w:pPr>
              <w:jc w:val="center"/>
              <w:rPr>
                <w:color w:val="000000"/>
                <w:sz w:val="16"/>
                <w:szCs w:val="16"/>
              </w:rPr>
            </w:pPr>
            <w:r w:rsidRPr="00130FA8">
              <w:rPr>
                <w:color w:val="000000"/>
                <w:sz w:val="16"/>
                <w:szCs w:val="16"/>
              </w:rPr>
              <w:t>230,75</w:t>
            </w:r>
          </w:p>
        </w:tc>
        <w:tc>
          <w:tcPr>
            <w:tcW w:w="211" w:type="pct"/>
            <w:shd w:val="clear" w:color="000000" w:fill="FFFFFF"/>
            <w:vAlign w:val="center"/>
          </w:tcPr>
          <w:p w14:paraId="0F48D28A" w14:textId="77777777" w:rsidR="00491053" w:rsidRPr="00130FA8" w:rsidRDefault="00491053" w:rsidP="00A540BB">
            <w:pPr>
              <w:jc w:val="center"/>
              <w:rPr>
                <w:color w:val="000000"/>
                <w:sz w:val="16"/>
                <w:szCs w:val="16"/>
              </w:rPr>
            </w:pPr>
            <w:r w:rsidRPr="00130FA8">
              <w:rPr>
                <w:color w:val="000000"/>
                <w:sz w:val="16"/>
                <w:szCs w:val="16"/>
              </w:rPr>
              <w:t>230,75</w:t>
            </w:r>
          </w:p>
        </w:tc>
        <w:tc>
          <w:tcPr>
            <w:tcW w:w="211" w:type="pct"/>
            <w:shd w:val="clear" w:color="000000" w:fill="FFFFFF"/>
            <w:vAlign w:val="center"/>
          </w:tcPr>
          <w:p w14:paraId="77C1B4D2" w14:textId="77777777" w:rsidR="00491053" w:rsidRPr="00130FA8" w:rsidRDefault="00491053" w:rsidP="00A540BB">
            <w:pPr>
              <w:jc w:val="center"/>
              <w:rPr>
                <w:color w:val="000000"/>
                <w:sz w:val="16"/>
                <w:szCs w:val="16"/>
              </w:rPr>
            </w:pPr>
            <w:r w:rsidRPr="00130FA8">
              <w:rPr>
                <w:color w:val="000000"/>
                <w:sz w:val="16"/>
                <w:szCs w:val="16"/>
              </w:rPr>
              <w:t>230,75</w:t>
            </w:r>
          </w:p>
        </w:tc>
        <w:tc>
          <w:tcPr>
            <w:tcW w:w="221" w:type="pct"/>
            <w:shd w:val="clear" w:color="000000" w:fill="FFFFFF"/>
            <w:vAlign w:val="center"/>
          </w:tcPr>
          <w:p w14:paraId="5D42E16F" w14:textId="77777777" w:rsidR="00491053" w:rsidRPr="00130FA8" w:rsidRDefault="00491053" w:rsidP="00A540BB">
            <w:pPr>
              <w:jc w:val="center"/>
              <w:rPr>
                <w:color w:val="000000"/>
                <w:sz w:val="16"/>
                <w:szCs w:val="16"/>
              </w:rPr>
            </w:pPr>
            <w:r w:rsidRPr="00130FA8">
              <w:rPr>
                <w:color w:val="000000"/>
                <w:sz w:val="16"/>
                <w:szCs w:val="16"/>
              </w:rPr>
              <w:t>230,75</w:t>
            </w:r>
          </w:p>
        </w:tc>
        <w:tc>
          <w:tcPr>
            <w:tcW w:w="268" w:type="pct"/>
            <w:shd w:val="clear" w:color="auto" w:fill="auto"/>
            <w:vAlign w:val="center"/>
          </w:tcPr>
          <w:p w14:paraId="69CF56FC" w14:textId="77777777" w:rsidR="00491053" w:rsidRPr="00130FA8" w:rsidRDefault="00491053" w:rsidP="00A540BB">
            <w:pPr>
              <w:jc w:val="center"/>
              <w:rPr>
                <w:color w:val="000000"/>
                <w:sz w:val="16"/>
                <w:szCs w:val="16"/>
              </w:rPr>
            </w:pPr>
            <w:r w:rsidRPr="00130FA8">
              <w:rPr>
                <w:color w:val="000000"/>
                <w:sz w:val="16"/>
                <w:szCs w:val="16"/>
              </w:rPr>
              <w:t>1,828</w:t>
            </w:r>
          </w:p>
        </w:tc>
        <w:tc>
          <w:tcPr>
            <w:tcW w:w="226" w:type="pct"/>
            <w:shd w:val="clear" w:color="auto" w:fill="auto"/>
            <w:vAlign w:val="center"/>
          </w:tcPr>
          <w:p w14:paraId="5248DE75" w14:textId="77777777" w:rsidR="00491053" w:rsidRPr="00130FA8" w:rsidRDefault="00491053" w:rsidP="00A540BB">
            <w:pPr>
              <w:jc w:val="center"/>
              <w:rPr>
                <w:color w:val="000000"/>
                <w:sz w:val="16"/>
                <w:szCs w:val="16"/>
              </w:rPr>
            </w:pPr>
            <w:r w:rsidRPr="00130FA8">
              <w:rPr>
                <w:color w:val="000000"/>
                <w:sz w:val="16"/>
                <w:szCs w:val="16"/>
              </w:rPr>
              <w:t>1,828</w:t>
            </w:r>
          </w:p>
        </w:tc>
        <w:tc>
          <w:tcPr>
            <w:tcW w:w="236" w:type="pct"/>
            <w:shd w:val="clear" w:color="auto" w:fill="auto"/>
            <w:vAlign w:val="center"/>
          </w:tcPr>
          <w:p w14:paraId="508B1155" w14:textId="77777777" w:rsidR="00491053" w:rsidRPr="00130FA8" w:rsidRDefault="00491053" w:rsidP="00A540BB">
            <w:pPr>
              <w:jc w:val="center"/>
              <w:rPr>
                <w:color w:val="000000"/>
                <w:sz w:val="16"/>
                <w:szCs w:val="16"/>
              </w:rPr>
            </w:pPr>
            <w:r w:rsidRPr="00130FA8">
              <w:rPr>
                <w:color w:val="000000"/>
                <w:sz w:val="16"/>
                <w:szCs w:val="16"/>
              </w:rPr>
              <w:t>1,828</w:t>
            </w:r>
          </w:p>
        </w:tc>
        <w:tc>
          <w:tcPr>
            <w:tcW w:w="236" w:type="pct"/>
            <w:shd w:val="clear" w:color="auto" w:fill="auto"/>
            <w:vAlign w:val="center"/>
          </w:tcPr>
          <w:p w14:paraId="0224DA20" w14:textId="77777777" w:rsidR="00491053" w:rsidRPr="00130FA8" w:rsidRDefault="00491053" w:rsidP="00A540BB">
            <w:pPr>
              <w:jc w:val="center"/>
              <w:rPr>
                <w:color w:val="000000"/>
                <w:sz w:val="16"/>
                <w:szCs w:val="16"/>
              </w:rPr>
            </w:pPr>
            <w:r w:rsidRPr="00130FA8">
              <w:rPr>
                <w:color w:val="000000"/>
                <w:sz w:val="16"/>
                <w:szCs w:val="16"/>
              </w:rPr>
              <w:t>1,828</w:t>
            </w:r>
          </w:p>
        </w:tc>
        <w:tc>
          <w:tcPr>
            <w:tcW w:w="236" w:type="pct"/>
            <w:shd w:val="clear" w:color="auto" w:fill="auto"/>
            <w:vAlign w:val="center"/>
          </w:tcPr>
          <w:p w14:paraId="5AD0B4D9" w14:textId="77777777" w:rsidR="00491053" w:rsidRPr="00130FA8" w:rsidRDefault="00491053" w:rsidP="00A540BB">
            <w:pPr>
              <w:jc w:val="center"/>
              <w:rPr>
                <w:color w:val="000000"/>
                <w:sz w:val="16"/>
                <w:szCs w:val="16"/>
              </w:rPr>
            </w:pPr>
            <w:r w:rsidRPr="00130FA8">
              <w:rPr>
                <w:color w:val="000000"/>
                <w:sz w:val="16"/>
                <w:szCs w:val="16"/>
              </w:rPr>
              <w:t>1,828</w:t>
            </w:r>
          </w:p>
        </w:tc>
        <w:tc>
          <w:tcPr>
            <w:tcW w:w="238" w:type="pct"/>
            <w:shd w:val="clear" w:color="auto" w:fill="auto"/>
            <w:vAlign w:val="center"/>
          </w:tcPr>
          <w:p w14:paraId="13B6BDA8" w14:textId="77777777" w:rsidR="00491053" w:rsidRPr="00130FA8" w:rsidRDefault="00491053" w:rsidP="00A540BB">
            <w:pPr>
              <w:jc w:val="center"/>
              <w:rPr>
                <w:color w:val="000000"/>
                <w:sz w:val="16"/>
                <w:szCs w:val="16"/>
              </w:rPr>
            </w:pPr>
            <w:r w:rsidRPr="00130FA8">
              <w:rPr>
                <w:color w:val="000000"/>
                <w:sz w:val="16"/>
                <w:szCs w:val="16"/>
              </w:rPr>
              <w:t>1,828</w:t>
            </w:r>
          </w:p>
        </w:tc>
        <w:tc>
          <w:tcPr>
            <w:tcW w:w="268" w:type="pct"/>
            <w:shd w:val="clear" w:color="000000" w:fill="FFFFFF"/>
            <w:vAlign w:val="center"/>
          </w:tcPr>
          <w:p w14:paraId="649691D2" w14:textId="77777777" w:rsidR="00491053" w:rsidRPr="00130FA8" w:rsidRDefault="00491053" w:rsidP="00A540BB">
            <w:pPr>
              <w:jc w:val="center"/>
              <w:rPr>
                <w:color w:val="000000"/>
                <w:sz w:val="16"/>
                <w:szCs w:val="16"/>
              </w:rPr>
            </w:pPr>
            <w:r w:rsidRPr="00130FA8">
              <w:rPr>
                <w:color w:val="000000"/>
                <w:sz w:val="16"/>
                <w:szCs w:val="16"/>
              </w:rPr>
              <w:t>0,552</w:t>
            </w:r>
          </w:p>
        </w:tc>
        <w:tc>
          <w:tcPr>
            <w:tcW w:w="234" w:type="pct"/>
            <w:shd w:val="clear" w:color="000000" w:fill="FFFFFF"/>
            <w:vAlign w:val="center"/>
          </w:tcPr>
          <w:p w14:paraId="7F65238A" w14:textId="77777777" w:rsidR="00491053" w:rsidRPr="00130FA8" w:rsidRDefault="00491053" w:rsidP="00A540BB">
            <w:pPr>
              <w:jc w:val="center"/>
              <w:rPr>
                <w:color w:val="000000"/>
                <w:sz w:val="16"/>
                <w:szCs w:val="16"/>
              </w:rPr>
            </w:pPr>
            <w:r w:rsidRPr="00130FA8">
              <w:rPr>
                <w:color w:val="000000"/>
                <w:sz w:val="16"/>
                <w:szCs w:val="16"/>
              </w:rPr>
              <w:t>0,552</w:t>
            </w:r>
          </w:p>
        </w:tc>
        <w:tc>
          <w:tcPr>
            <w:tcW w:w="237" w:type="pct"/>
            <w:shd w:val="clear" w:color="000000" w:fill="FFFFFF"/>
            <w:vAlign w:val="center"/>
          </w:tcPr>
          <w:p w14:paraId="661167CE" w14:textId="77777777" w:rsidR="00491053" w:rsidRPr="00130FA8" w:rsidRDefault="00491053" w:rsidP="00A540BB">
            <w:pPr>
              <w:jc w:val="center"/>
              <w:rPr>
                <w:color w:val="000000"/>
                <w:sz w:val="16"/>
                <w:szCs w:val="16"/>
              </w:rPr>
            </w:pPr>
            <w:r w:rsidRPr="00130FA8">
              <w:rPr>
                <w:color w:val="000000"/>
                <w:sz w:val="16"/>
                <w:szCs w:val="16"/>
              </w:rPr>
              <w:t>0,552</w:t>
            </w:r>
          </w:p>
        </w:tc>
        <w:tc>
          <w:tcPr>
            <w:tcW w:w="237" w:type="pct"/>
            <w:shd w:val="clear" w:color="000000" w:fill="FFFFFF"/>
            <w:vAlign w:val="center"/>
          </w:tcPr>
          <w:p w14:paraId="44C841A5" w14:textId="77777777" w:rsidR="00491053" w:rsidRPr="00130FA8" w:rsidRDefault="00491053" w:rsidP="00A540BB">
            <w:pPr>
              <w:jc w:val="center"/>
              <w:rPr>
                <w:color w:val="000000"/>
                <w:sz w:val="16"/>
                <w:szCs w:val="16"/>
              </w:rPr>
            </w:pPr>
            <w:r w:rsidRPr="00130FA8">
              <w:rPr>
                <w:color w:val="000000"/>
                <w:sz w:val="16"/>
                <w:szCs w:val="16"/>
              </w:rPr>
              <w:t>0,552</w:t>
            </w:r>
          </w:p>
        </w:tc>
        <w:tc>
          <w:tcPr>
            <w:tcW w:w="237" w:type="pct"/>
            <w:shd w:val="clear" w:color="000000" w:fill="FFFFFF"/>
            <w:vAlign w:val="center"/>
          </w:tcPr>
          <w:p w14:paraId="518B41CA" w14:textId="77777777" w:rsidR="00491053" w:rsidRPr="00130FA8" w:rsidRDefault="00491053" w:rsidP="00A540BB">
            <w:pPr>
              <w:jc w:val="center"/>
              <w:rPr>
                <w:color w:val="000000"/>
                <w:sz w:val="16"/>
                <w:szCs w:val="16"/>
              </w:rPr>
            </w:pPr>
            <w:r w:rsidRPr="00130FA8">
              <w:rPr>
                <w:color w:val="000000"/>
                <w:sz w:val="16"/>
                <w:szCs w:val="16"/>
              </w:rPr>
              <w:t>0,552</w:t>
            </w:r>
          </w:p>
        </w:tc>
        <w:tc>
          <w:tcPr>
            <w:tcW w:w="217" w:type="pct"/>
            <w:shd w:val="clear" w:color="000000" w:fill="FFFFFF"/>
            <w:vAlign w:val="center"/>
          </w:tcPr>
          <w:p w14:paraId="6667BCF8" w14:textId="77777777" w:rsidR="00491053" w:rsidRPr="00130FA8" w:rsidRDefault="00491053" w:rsidP="00A540BB">
            <w:pPr>
              <w:jc w:val="center"/>
              <w:rPr>
                <w:color w:val="000000"/>
                <w:sz w:val="16"/>
                <w:szCs w:val="16"/>
              </w:rPr>
            </w:pPr>
            <w:r w:rsidRPr="00130FA8">
              <w:rPr>
                <w:color w:val="000000"/>
                <w:sz w:val="16"/>
                <w:szCs w:val="16"/>
              </w:rPr>
              <w:t>0,552</w:t>
            </w:r>
          </w:p>
        </w:tc>
      </w:tr>
      <w:tr w:rsidR="00491053" w:rsidRPr="00B6201B" w14:paraId="68E8F748" w14:textId="77777777" w:rsidTr="00A540BB">
        <w:trPr>
          <w:trHeight w:val="20"/>
        </w:trPr>
        <w:tc>
          <w:tcPr>
            <w:tcW w:w="149" w:type="pct"/>
            <w:shd w:val="clear" w:color="000000" w:fill="FFFFFF"/>
            <w:vAlign w:val="center"/>
          </w:tcPr>
          <w:p w14:paraId="2D848D89" w14:textId="77777777" w:rsidR="00491053" w:rsidRPr="00B6201B" w:rsidRDefault="00491053" w:rsidP="00A540BB">
            <w:pPr>
              <w:ind w:left="-142" w:right="-117"/>
              <w:jc w:val="center"/>
              <w:rPr>
                <w:color w:val="000000"/>
                <w:sz w:val="16"/>
                <w:szCs w:val="16"/>
              </w:rPr>
            </w:pPr>
            <w:r>
              <w:rPr>
                <w:color w:val="000000"/>
                <w:sz w:val="16"/>
                <w:szCs w:val="16"/>
              </w:rPr>
              <w:t>13</w:t>
            </w:r>
          </w:p>
        </w:tc>
        <w:tc>
          <w:tcPr>
            <w:tcW w:w="650" w:type="pct"/>
            <w:shd w:val="clear" w:color="000000" w:fill="FFFFFF"/>
            <w:vAlign w:val="center"/>
          </w:tcPr>
          <w:p w14:paraId="513692BE" w14:textId="77777777" w:rsidR="00491053" w:rsidRPr="00130FA8" w:rsidRDefault="00491053" w:rsidP="00A540BB">
            <w:pPr>
              <w:jc w:val="center"/>
              <w:rPr>
                <w:color w:val="000000"/>
                <w:sz w:val="16"/>
                <w:szCs w:val="16"/>
              </w:rPr>
            </w:pPr>
            <w:r w:rsidRPr="00130FA8">
              <w:rPr>
                <w:color w:val="000000"/>
                <w:sz w:val="16"/>
                <w:szCs w:val="16"/>
              </w:rPr>
              <w:t>Котельная №14</w:t>
            </w:r>
          </w:p>
        </w:tc>
        <w:tc>
          <w:tcPr>
            <w:tcW w:w="268" w:type="pct"/>
            <w:shd w:val="clear" w:color="000000" w:fill="FFFFFF"/>
            <w:vAlign w:val="center"/>
          </w:tcPr>
          <w:p w14:paraId="35A851ED" w14:textId="77777777" w:rsidR="00491053" w:rsidRPr="00130FA8" w:rsidRDefault="00491053" w:rsidP="00A540BB">
            <w:pPr>
              <w:jc w:val="center"/>
              <w:rPr>
                <w:color w:val="000000"/>
                <w:sz w:val="16"/>
                <w:szCs w:val="16"/>
              </w:rPr>
            </w:pPr>
            <w:r w:rsidRPr="00130FA8">
              <w:rPr>
                <w:color w:val="000000"/>
                <w:sz w:val="16"/>
                <w:szCs w:val="16"/>
              </w:rPr>
              <w:t>236,75</w:t>
            </w:r>
          </w:p>
        </w:tc>
        <w:tc>
          <w:tcPr>
            <w:tcW w:w="209" w:type="pct"/>
            <w:shd w:val="clear" w:color="000000" w:fill="FFFFFF"/>
            <w:vAlign w:val="center"/>
          </w:tcPr>
          <w:p w14:paraId="155BAED7" w14:textId="77777777" w:rsidR="00491053" w:rsidRPr="00130FA8" w:rsidRDefault="00491053" w:rsidP="00A540BB">
            <w:pPr>
              <w:jc w:val="center"/>
              <w:rPr>
                <w:color w:val="000000"/>
                <w:sz w:val="16"/>
                <w:szCs w:val="16"/>
              </w:rPr>
            </w:pPr>
            <w:r w:rsidRPr="00130FA8">
              <w:rPr>
                <w:color w:val="000000"/>
                <w:sz w:val="16"/>
                <w:szCs w:val="16"/>
              </w:rPr>
              <w:t>236,75</w:t>
            </w:r>
          </w:p>
        </w:tc>
        <w:tc>
          <w:tcPr>
            <w:tcW w:w="211" w:type="pct"/>
            <w:shd w:val="clear" w:color="000000" w:fill="FFFFFF"/>
            <w:vAlign w:val="center"/>
          </w:tcPr>
          <w:p w14:paraId="794F3B5A" w14:textId="77777777" w:rsidR="00491053" w:rsidRPr="00130FA8" w:rsidRDefault="00491053" w:rsidP="00A540BB">
            <w:pPr>
              <w:jc w:val="center"/>
              <w:rPr>
                <w:color w:val="000000"/>
                <w:sz w:val="16"/>
                <w:szCs w:val="16"/>
              </w:rPr>
            </w:pPr>
            <w:r w:rsidRPr="00130FA8">
              <w:rPr>
                <w:color w:val="000000"/>
                <w:sz w:val="16"/>
                <w:szCs w:val="16"/>
              </w:rPr>
              <w:t>236,75</w:t>
            </w:r>
          </w:p>
        </w:tc>
        <w:tc>
          <w:tcPr>
            <w:tcW w:w="211" w:type="pct"/>
            <w:shd w:val="clear" w:color="000000" w:fill="FFFFFF"/>
            <w:vAlign w:val="center"/>
          </w:tcPr>
          <w:p w14:paraId="6FA4F64F" w14:textId="77777777" w:rsidR="00491053" w:rsidRPr="00130FA8" w:rsidRDefault="00491053" w:rsidP="00A540BB">
            <w:pPr>
              <w:jc w:val="center"/>
              <w:rPr>
                <w:color w:val="000000"/>
                <w:sz w:val="16"/>
                <w:szCs w:val="16"/>
              </w:rPr>
            </w:pPr>
            <w:r w:rsidRPr="00130FA8">
              <w:rPr>
                <w:color w:val="000000"/>
                <w:sz w:val="16"/>
                <w:szCs w:val="16"/>
              </w:rPr>
              <w:t>236,75</w:t>
            </w:r>
          </w:p>
        </w:tc>
        <w:tc>
          <w:tcPr>
            <w:tcW w:w="211" w:type="pct"/>
            <w:shd w:val="clear" w:color="000000" w:fill="FFFFFF"/>
            <w:vAlign w:val="center"/>
          </w:tcPr>
          <w:p w14:paraId="268A3667" w14:textId="77777777" w:rsidR="00491053" w:rsidRPr="00130FA8" w:rsidRDefault="00491053" w:rsidP="00A540BB">
            <w:pPr>
              <w:jc w:val="center"/>
              <w:rPr>
                <w:color w:val="000000"/>
                <w:sz w:val="16"/>
                <w:szCs w:val="16"/>
              </w:rPr>
            </w:pPr>
            <w:r w:rsidRPr="00130FA8">
              <w:rPr>
                <w:color w:val="000000"/>
                <w:sz w:val="16"/>
                <w:szCs w:val="16"/>
              </w:rPr>
              <w:t>236,75</w:t>
            </w:r>
          </w:p>
        </w:tc>
        <w:tc>
          <w:tcPr>
            <w:tcW w:w="221" w:type="pct"/>
            <w:shd w:val="clear" w:color="000000" w:fill="FFFFFF"/>
            <w:vAlign w:val="center"/>
          </w:tcPr>
          <w:p w14:paraId="1F55D115" w14:textId="77777777" w:rsidR="00491053" w:rsidRPr="00130FA8" w:rsidRDefault="00491053" w:rsidP="00A540BB">
            <w:pPr>
              <w:jc w:val="center"/>
              <w:rPr>
                <w:color w:val="000000"/>
                <w:sz w:val="16"/>
                <w:szCs w:val="16"/>
              </w:rPr>
            </w:pPr>
            <w:r w:rsidRPr="00130FA8">
              <w:rPr>
                <w:color w:val="000000"/>
                <w:sz w:val="16"/>
                <w:szCs w:val="16"/>
              </w:rPr>
              <w:t>236,75</w:t>
            </w:r>
          </w:p>
        </w:tc>
        <w:tc>
          <w:tcPr>
            <w:tcW w:w="268" w:type="pct"/>
            <w:shd w:val="clear" w:color="auto" w:fill="auto"/>
            <w:vAlign w:val="center"/>
          </w:tcPr>
          <w:p w14:paraId="3A42C6EE" w14:textId="77777777" w:rsidR="00491053" w:rsidRPr="00130FA8" w:rsidRDefault="00491053" w:rsidP="00A540BB">
            <w:pPr>
              <w:jc w:val="center"/>
              <w:rPr>
                <w:color w:val="000000"/>
                <w:sz w:val="16"/>
                <w:szCs w:val="16"/>
              </w:rPr>
            </w:pPr>
            <w:r w:rsidRPr="00130FA8">
              <w:rPr>
                <w:color w:val="000000"/>
                <w:sz w:val="16"/>
                <w:szCs w:val="16"/>
              </w:rPr>
              <w:t>4,050</w:t>
            </w:r>
          </w:p>
        </w:tc>
        <w:tc>
          <w:tcPr>
            <w:tcW w:w="226" w:type="pct"/>
            <w:shd w:val="clear" w:color="auto" w:fill="auto"/>
            <w:vAlign w:val="center"/>
          </w:tcPr>
          <w:p w14:paraId="2ED66A0F" w14:textId="77777777" w:rsidR="00491053" w:rsidRPr="00130FA8" w:rsidRDefault="00491053" w:rsidP="00A540BB">
            <w:pPr>
              <w:jc w:val="center"/>
              <w:rPr>
                <w:color w:val="000000"/>
                <w:sz w:val="16"/>
                <w:szCs w:val="16"/>
              </w:rPr>
            </w:pPr>
            <w:r w:rsidRPr="00130FA8">
              <w:rPr>
                <w:color w:val="000000"/>
                <w:sz w:val="16"/>
                <w:szCs w:val="16"/>
              </w:rPr>
              <w:t>4,050</w:t>
            </w:r>
          </w:p>
        </w:tc>
        <w:tc>
          <w:tcPr>
            <w:tcW w:w="236" w:type="pct"/>
            <w:shd w:val="clear" w:color="auto" w:fill="auto"/>
            <w:vAlign w:val="center"/>
          </w:tcPr>
          <w:p w14:paraId="72AF93DE" w14:textId="77777777" w:rsidR="00491053" w:rsidRPr="00130FA8" w:rsidRDefault="00491053" w:rsidP="00A540BB">
            <w:pPr>
              <w:jc w:val="center"/>
              <w:rPr>
                <w:color w:val="000000"/>
                <w:sz w:val="16"/>
                <w:szCs w:val="16"/>
              </w:rPr>
            </w:pPr>
            <w:r w:rsidRPr="00130FA8">
              <w:rPr>
                <w:color w:val="000000"/>
                <w:sz w:val="16"/>
                <w:szCs w:val="16"/>
              </w:rPr>
              <w:t>4,050</w:t>
            </w:r>
          </w:p>
        </w:tc>
        <w:tc>
          <w:tcPr>
            <w:tcW w:w="236" w:type="pct"/>
            <w:shd w:val="clear" w:color="auto" w:fill="auto"/>
            <w:vAlign w:val="center"/>
          </w:tcPr>
          <w:p w14:paraId="54C8A45B" w14:textId="77777777" w:rsidR="00491053" w:rsidRPr="00130FA8" w:rsidRDefault="00491053" w:rsidP="00A540BB">
            <w:pPr>
              <w:jc w:val="center"/>
              <w:rPr>
                <w:color w:val="000000"/>
                <w:sz w:val="16"/>
                <w:szCs w:val="16"/>
              </w:rPr>
            </w:pPr>
            <w:r w:rsidRPr="00130FA8">
              <w:rPr>
                <w:color w:val="000000"/>
                <w:sz w:val="16"/>
                <w:szCs w:val="16"/>
              </w:rPr>
              <w:t>4,050</w:t>
            </w:r>
          </w:p>
        </w:tc>
        <w:tc>
          <w:tcPr>
            <w:tcW w:w="236" w:type="pct"/>
            <w:shd w:val="clear" w:color="auto" w:fill="auto"/>
            <w:vAlign w:val="center"/>
          </w:tcPr>
          <w:p w14:paraId="305628E0" w14:textId="77777777" w:rsidR="00491053" w:rsidRPr="00130FA8" w:rsidRDefault="00491053" w:rsidP="00A540BB">
            <w:pPr>
              <w:jc w:val="center"/>
              <w:rPr>
                <w:color w:val="000000"/>
                <w:sz w:val="16"/>
                <w:szCs w:val="16"/>
              </w:rPr>
            </w:pPr>
            <w:r w:rsidRPr="00130FA8">
              <w:rPr>
                <w:color w:val="000000"/>
                <w:sz w:val="16"/>
                <w:szCs w:val="16"/>
              </w:rPr>
              <w:t>4,050</w:t>
            </w:r>
          </w:p>
        </w:tc>
        <w:tc>
          <w:tcPr>
            <w:tcW w:w="238" w:type="pct"/>
            <w:shd w:val="clear" w:color="auto" w:fill="auto"/>
            <w:vAlign w:val="center"/>
          </w:tcPr>
          <w:p w14:paraId="746AEFD7" w14:textId="77777777" w:rsidR="00491053" w:rsidRPr="00130FA8" w:rsidRDefault="00491053" w:rsidP="00A540BB">
            <w:pPr>
              <w:jc w:val="center"/>
              <w:rPr>
                <w:color w:val="000000"/>
                <w:sz w:val="16"/>
                <w:szCs w:val="16"/>
              </w:rPr>
            </w:pPr>
            <w:r w:rsidRPr="00130FA8">
              <w:rPr>
                <w:color w:val="000000"/>
                <w:sz w:val="16"/>
                <w:szCs w:val="16"/>
              </w:rPr>
              <w:t>4,050</w:t>
            </w:r>
          </w:p>
        </w:tc>
        <w:tc>
          <w:tcPr>
            <w:tcW w:w="268" w:type="pct"/>
            <w:shd w:val="clear" w:color="000000" w:fill="FFFFFF"/>
            <w:vAlign w:val="center"/>
          </w:tcPr>
          <w:p w14:paraId="457FFC79" w14:textId="77777777" w:rsidR="00491053" w:rsidRPr="00130FA8" w:rsidRDefault="00491053" w:rsidP="00A540BB">
            <w:pPr>
              <w:jc w:val="center"/>
              <w:rPr>
                <w:color w:val="000000"/>
                <w:sz w:val="16"/>
                <w:szCs w:val="16"/>
              </w:rPr>
            </w:pPr>
            <w:r w:rsidRPr="00130FA8">
              <w:rPr>
                <w:color w:val="000000"/>
                <w:sz w:val="16"/>
                <w:szCs w:val="16"/>
              </w:rPr>
              <w:t>0,882</w:t>
            </w:r>
          </w:p>
        </w:tc>
        <w:tc>
          <w:tcPr>
            <w:tcW w:w="234" w:type="pct"/>
            <w:shd w:val="clear" w:color="000000" w:fill="FFFFFF"/>
            <w:vAlign w:val="center"/>
          </w:tcPr>
          <w:p w14:paraId="5A05810D" w14:textId="77777777" w:rsidR="00491053" w:rsidRPr="00130FA8" w:rsidRDefault="00491053" w:rsidP="00A540BB">
            <w:pPr>
              <w:jc w:val="center"/>
              <w:rPr>
                <w:color w:val="000000"/>
                <w:sz w:val="16"/>
                <w:szCs w:val="16"/>
              </w:rPr>
            </w:pPr>
            <w:r w:rsidRPr="00130FA8">
              <w:rPr>
                <w:color w:val="000000"/>
                <w:sz w:val="16"/>
                <w:szCs w:val="16"/>
              </w:rPr>
              <w:t>0,882</w:t>
            </w:r>
          </w:p>
        </w:tc>
        <w:tc>
          <w:tcPr>
            <w:tcW w:w="237" w:type="pct"/>
            <w:shd w:val="clear" w:color="000000" w:fill="FFFFFF"/>
            <w:vAlign w:val="center"/>
          </w:tcPr>
          <w:p w14:paraId="2034BA6C" w14:textId="77777777" w:rsidR="00491053" w:rsidRPr="00130FA8" w:rsidRDefault="00491053" w:rsidP="00A540BB">
            <w:pPr>
              <w:jc w:val="center"/>
              <w:rPr>
                <w:color w:val="000000"/>
                <w:sz w:val="16"/>
                <w:szCs w:val="16"/>
              </w:rPr>
            </w:pPr>
            <w:r w:rsidRPr="00130FA8">
              <w:rPr>
                <w:color w:val="000000"/>
                <w:sz w:val="16"/>
                <w:szCs w:val="16"/>
              </w:rPr>
              <w:t>0,882</w:t>
            </w:r>
          </w:p>
        </w:tc>
        <w:tc>
          <w:tcPr>
            <w:tcW w:w="237" w:type="pct"/>
            <w:shd w:val="clear" w:color="000000" w:fill="FFFFFF"/>
            <w:vAlign w:val="center"/>
          </w:tcPr>
          <w:p w14:paraId="21E08DE3" w14:textId="77777777" w:rsidR="00491053" w:rsidRPr="00130FA8" w:rsidRDefault="00491053" w:rsidP="00A540BB">
            <w:pPr>
              <w:jc w:val="center"/>
              <w:rPr>
                <w:color w:val="000000"/>
                <w:sz w:val="16"/>
                <w:szCs w:val="16"/>
              </w:rPr>
            </w:pPr>
            <w:r w:rsidRPr="00130FA8">
              <w:rPr>
                <w:color w:val="000000"/>
                <w:sz w:val="16"/>
                <w:szCs w:val="16"/>
              </w:rPr>
              <w:t>0,882</w:t>
            </w:r>
          </w:p>
        </w:tc>
        <w:tc>
          <w:tcPr>
            <w:tcW w:w="237" w:type="pct"/>
            <w:shd w:val="clear" w:color="000000" w:fill="FFFFFF"/>
            <w:vAlign w:val="center"/>
          </w:tcPr>
          <w:p w14:paraId="3EB01056" w14:textId="77777777" w:rsidR="00491053" w:rsidRPr="00130FA8" w:rsidRDefault="00491053" w:rsidP="00A540BB">
            <w:pPr>
              <w:jc w:val="center"/>
              <w:rPr>
                <w:color w:val="000000"/>
                <w:sz w:val="16"/>
                <w:szCs w:val="16"/>
              </w:rPr>
            </w:pPr>
            <w:r w:rsidRPr="00130FA8">
              <w:rPr>
                <w:color w:val="000000"/>
                <w:sz w:val="16"/>
                <w:szCs w:val="16"/>
              </w:rPr>
              <w:t>0,882</w:t>
            </w:r>
          </w:p>
        </w:tc>
        <w:tc>
          <w:tcPr>
            <w:tcW w:w="217" w:type="pct"/>
            <w:shd w:val="clear" w:color="000000" w:fill="FFFFFF"/>
            <w:vAlign w:val="center"/>
          </w:tcPr>
          <w:p w14:paraId="036F890A" w14:textId="77777777" w:rsidR="00491053" w:rsidRPr="00130FA8" w:rsidRDefault="00491053" w:rsidP="00A540BB">
            <w:pPr>
              <w:jc w:val="center"/>
              <w:rPr>
                <w:color w:val="000000"/>
                <w:sz w:val="16"/>
                <w:szCs w:val="16"/>
              </w:rPr>
            </w:pPr>
            <w:r w:rsidRPr="00130FA8">
              <w:rPr>
                <w:color w:val="000000"/>
                <w:sz w:val="16"/>
                <w:szCs w:val="16"/>
              </w:rPr>
              <w:t>0,882</w:t>
            </w:r>
          </w:p>
        </w:tc>
      </w:tr>
      <w:tr w:rsidR="00491053" w:rsidRPr="00B6201B" w14:paraId="5F3856CB" w14:textId="77777777" w:rsidTr="00A540BB">
        <w:trPr>
          <w:trHeight w:val="20"/>
        </w:trPr>
        <w:tc>
          <w:tcPr>
            <w:tcW w:w="149" w:type="pct"/>
            <w:shd w:val="clear" w:color="000000" w:fill="FFFFFF"/>
            <w:vAlign w:val="center"/>
          </w:tcPr>
          <w:p w14:paraId="4C637D44" w14:textId="77777777" w:rsidR="00491053" w:rsidRPr="00B6201B" w:rsidRDefault="00491053" w:rsidP="00A540BB">
            <w:pPr>
              <w:ind w:left="-142" w:right="-117"/>
              <w:jc w:val="center"/>
              <w:rPr>
                <w:color w:val="000000"/>
                <w:sz w:val="16"/>
                <w:szCs w:val="16"/>
              </w:rPr>
            </w:pPr>
            <w:r>
              <w:rPr>
                <w:color w:val="000000"/>
                <w:sz w:val="16"/>
                <w:szCs w:val="16"/>
              </w:rPr>
              <w:t>14</w:t>
            </w:r>
          </w:p>
        </w:tc>
        <w:tc>
          <w:tcPr>
            <w:tcW w:w="650" w:type="pct"/>
            <w:shd w:val="clear" w:color="000000" w:fill="FFFFFF"/>
            <w:vAlign w:val="center"/>
          </w:tcPr>
          <w:p w14:paraId="1FC97A10" w14:textId="77777777" w:rsidR="00491053" w:rsidRPr="00130FA8" w:rsidRDefault="00491053" w:rsidP="00A540BB">
            <w:pPr>
              <w:jc w:val="center"/>
              <w:rPr>
                <w:color w:val="000000"/>
                <w:sz w:val="16"/>
                <w:szCs w:val="16"/>
              </w:rPr>
            </w:pPr>
            <w:r w:rsidRPr="00130FA8">
              <w:rPr>
                <w:color w:val="000000"/>
                <w:sz w:val="16"/>
                <w:szCs w:val="16"/>
              </w:rPr>
              <w:t>Котельная №15</w:t>
            </w:r>
          </w:p>
        </w:tc>
        <w:tc>
          <w:tcPr>
            <w:tcW w:w="268" w:type="pct"/>
            <w:shd w:val="clear" w:color="000000" w:fill="FFFFFF"/>
            <w:vAlign w:val="center"/>
          </w:tcPr>
          <w:p w14:paraId="0F5C81EB" w14:textId="77777777" w:rsidR="00491053" w:rsidRPr="00130FA8" w:rsidRDefault="00491053" w:rsidP="00A540BB">
            <w:pPr>
              <w:jc w:val="center"/>
              <w:rPr>
                <w:color w:val="000000"/>
                <w:sz w:val="16"/>
                <w:szCs w:val="16"/>
              </w:rPr>
            </w:pPr>
            <w:r w:rsidRPr="00130FA8">
              <w:rPr>
                <w:color w:val="000000"/>
                <w:sz w:val="16"/>
                <w:szCs w:val="16"/>
              </w:rPr>
              <w:t>226,99</w:t>
            </w:r>
          </w:p>
        </w:tc>
        <w:tc>
          <w:tcPr>
            <w:tcW w:w="209" w:type="pct"/>
            <w:shd w:val="clear" w:color="000000" w:fill="FFFFFF"/>
            <w:vAlign w:val="center"/>
          </w:tcPr>
          <w:p w14:paraId="6AF0E07F" w14:textId="77777777" w:rsidR="00491053" w:rsidRPr="00130FA8" w:rsidRDefault="00491053" w:rsidP="00A540BB">
            <w:pPr>
              <w:jc w:val="center"/>
              <w:rPr>
                <w:color w:val="000000"/>
                <w:sz w:val="16"/>
                <w:szCs w:val="16"/>
              </w:rPr>
            </w:pPr>
            <w:r w:rsidRPr="00130FA8">
              <w:rPr>
                <w:color w:val="000000"/>
                <w:sz w:val="16"/>
                <w:szCs w:val="16"/>
              </w:rPr>
              <w:t>226,99</w:t>
            </w:r>
          </w:p>
        </w:tc>
        <w:tc>
          <w:tcPr>
            <w:tcW w:w="211" w:type="pct"/>
            <w:shd w:val="clear" w:color="000000" w:fill="FFFFFF"/>
            <w:vAlign w:val="center"/>
          </w:tcPr>
          <w:p w14:paraId="35E156F5" w14:textId="77777777" w:rsidR="00491053" w:rsidRPr="00130FA8" w:rsidRDefault="00491053" w:rsidP="00A540BB">
            <w:pPr>
              <w:jc w:val="center"/>
              <w:rPr>
                <w:color w:val="000000"/>
                <w:sz w:val="16"/>
                <w:szCs w:val="16"/>
              </w:rPr>
            </w:pPr>
            <w:r w:rsidRPr="00130FA8">
              <w:rPr>
                <w:color w:val="000000"/>
                <w:sz w:val="16"/>
                <w:szCs w:val="16"/>
              </w:rPr>
              <w:t>226,99</w:t>
            </w:r>
          </w:p>
        </w:tc>
        <w:tc>
          <w:tcPr>
            <w:tcW w:w="211" w:type="pct"/>
            <w:shd w:val="clear" w:color="000000" w:fill="FFFFFF"/>
            <w:vAlign w:val="center"/>
          </w:tcPr>
          <w:p w14:paraId="20D1C15C" w14:textId="77777777" w:rsidR="00491053" w:rsidRPr="00130FA8" w:rsidRDefault="00491053" w:rsidP="00A540BB">
            <w:pPr>
              <w:jc w:val="center"/>
              <w:rPr>
                <w:color w:val="000000"/>
                <w:sz w:val="16"/>
                <w:szCs w:val="16"/>
              </w:rPr>
            </w:pPr>
            <w:r w:rsidRPr="00130FA8">
              <w:rPr>
                <w:color w:val="000000"/>
                <w:sz w:val="16"/>
                <w:szCs w:val="16"/>
              </w:rPr>
              <w:t>226,99</w:t>
            </w:r>
          </w:p>
        </w:tc>
        <w:tc>
          <w:tcPr>
            <w:tcW w:w="211" w:type="pct"/>
            <w:shd w:val="clear" w:color="000000" w:fill="FFFFFF"/>
            <w:vAlign w:val="center"/>
          </w:tcPr>
          <w:p w14:paraId="29F39D6C" w14:textId="77777777" w:rsidR="00491053" w:rsidRPr="00130FA8" w:rsidRDefault="00491053" w:rsidP="00A540BB">
            <w:pPr>
              <w:jc w:val="center"/>
              <w:rPr>
                <w:color w:val="000000"/>
                <w:sz w:val="16"/>
                <w:szCs w:val="16"/>
              </w:rPr>
            </w:pPr>
            <w:r w:rsidRPr="00130FA8">
              <w:rPr>
                <w:color w:val="000000"/>
                <w:sz w:val="16"/>
                <w:szCs w:val="16"/>
              </w:rPr>
              <w:t>226,99</w:t>
            </w:r>
          </w:p>
        </w:tc>
        <w:tc>
          <w:tcPr>
            <w:tcW w:w="221" w:type="pct"/>
            <w:shd w:val="clear" w:color="000000" w:fill="FFFFFF"/>
            <w:vAlign w:val="center"/>
          </w:tcPr>
          <w:p w14:paraId="01EAF827" w14:textId="77777777" w:rsidR="00491053" w:rsidRPr="00130FA8" w:rsidRDefault="00491053" w:rsidP="00A540BB">
            <w:pPr>
              <w:jc w:val="center"/>
              <w:rPr>
                <w:color w:val="000000"/>
                <w:sz w:val="16"/>
                <w:szCs w:val="16"/>
              </w:rPr>
            </w:pPr>
            <w:r w:rsidRPr="00130FA8">
              <w:rPr>
                <w:color w:val="000000"/>
                <w:sz w:val="16"/>
                <w:szCs w:val="16"/>
              </w:rPr>
              <w:t>226,99</w:t>
            </w:r>
          </w:p>
        </w:tc>
        <w:tc>
          <w:tcPr>
            <w:tcW w:w="268" w:type="pct"/>
            <w:shd w:val="clear" w:color="auto" w:fill="auto"/>
            <w:vAlign w:val="center"/>
          </w:tcPr>
          <w:p w14:paraId="2E3EA153" w14:textId="77777777" w:rsidR="00491053" w:rsidRPr="00130FA8" w:rsidRDefault="00491053" w:rsidP="00A540BB">
            <w:pPr>
              <w:jc w:val="center"/>
              <w:rPr>
                <w:color w:val="000000"/>
                <w:sz w:val="16"/>
                <w:szCs w:val="16"/>
              </w:rPr>
            </w:pPr>
            <w:r w:rsidRPr="00130FA8">
              <w:rPr>
                <w:color w:val="000000"/>
                <w:sz w:val="16"/>
                <w:szCs w:val="16"/>
              </w:rPr>
              <w:t>0,803</w:t>
            </w:r>
          </w:p>
        </w:tc>
        <w:tc>
          <w:tcPr>
            <w:tcW w:w="226" w:type="pct"/>
            <w:shd w:val="clear" w:color="auto" w:fill="auto"/>
            <w:vAlign w:val="center"/>
          </w:tcPr>
          <w:p w14:paraId="33BFA6A0" w14:textId="77777777" w:rsidR="00491053" w:rsidRPr="00130FA8" w:rsidRDefault="00491053" w:rsidP="00A540BB">
            <w:pPr>
              <w:jc w:val="center"/>
              <w:rPr>
                <w:color w:val="000000"/>
                <w:sz w:val="16"/>
                <w:szCs w:val="16"/>
              </w:rPr>
            </w:pPr>
            <w:r w:rsidRPr="00130FA8">
              <w:rPr>
                <w:color w:val="000000"/>
                <w:sz w:val="16"/>
                <w:szCs w:val="16"/>
              </w:rPr>
              <w:t>0,803</w:t>
            </w:r>
          </w:p>
        </w:tc>
        <w:tc>
          <w:tcPr>
            <w:tcW w:w="236" w:type="pct"/>
            <w:shd w:val="clear" w:color="auto" w:fill="auto"/>
            <w:vAlign w:val="center"/>
          </w:tcPr>
          <w:p w14:paraId="5A681ED1" w14:textId="77777777" w:rsidR="00491053" w:rsidRPr="00130FA8" w:rsidRDefault="00491053" w:rsidP="00A540BB">
            <w:pPr>
              <w:jc w:val="center"/>
              <w:rPr>
                <w:color w:val="000000"/>
                <w:sz w:val="16"/>
                <w:szCs w:val="16"/>
              </w:rPr>
            </w:pPr>
            <w:r w:rsidRPr="00130FA8">
              <w:rPr>
                <w:color w:val="000000"/>
                <w:sz w:val="16"/>
                <w:szCs w:val="16"/>
              </w:rPr>
              <w:t>0,803</w:t>
            </w:r>
          </w:p>
        </w:tc>
        <w:tc>
          <w:tcPr>
            <w:tcW w:w="236" w:type="pct"/>
            <w:shd w:val="clear" w:color="auto" w:fill="auto"/>
            <w:vAlign w:val="center"/>
          </w:tcPr>
          <w:p w14:paraId="677317D5" w14:textId="77777777" w:rsidR="00491053" w:rsidRPr="00130FA8" w:rsidRDefault="00491053" w:rsidP="00A540BB">
            <w:pPr>
              <w:jc w:val="center"/>
              <w:rPr>
                <w:color w:val="000000"/>
                <w:sz w:val="16"/>
                <w:szCs w:val="16"/>
              </w:rPr>
            </w:pPr>
            <w:r w:rsidRPr="00130FA8">
              <w:rPr>
                <w:color w:val="000000"/>
                <w:sz w:val="16"/>
                <w:szCs w:val="16"/>
              </w:rPr>
              <w:t>0,803</w:t>
            </w:r>
          </w:p>
        </w:tc>
        <w:tc>
          <w:tcPr>
            <w:tcW w:w="236" w:type="pct"/>
            <w:shd w:val="clear" w:color="auto" w:fill="auto"/>
            <w:vAlign w:val="center"/>
          </w:tcPr>
          <w:p w14:paraId="45663366" w14:textId="77777777" w:rsidR="00491053" w:rsidRPr="00130FA8" w:rsidRDefault="00491053" w:rsidP="00A540BB">
            <w:pPr>
              <w:jc w:val="center"/>
              <w:rPr>
                <w:color w:val="000000"/>
                <w:sz w:val="16"/>
                <w:szCs w:val="16"/>
              </w:rPr>
            </w:pPr>
            <w:r w:rsidRPr="00130FA8">
              <w:rPr>
                <w:color w:val="000000"/>
                <w:sz w:val="16"/>
                <w:szCs w:val="16"/>
              </w:rPr>
              <w:t>0,803</w:t>
            </w:r>
          </w:p>
        </w:tc>
        <w:tc>
          <w:tcPr>
            <w:tcW w:w="238" w:type="pct"/>
            <w:shd w:val="clear" w:color="auto" w:fill="auto"/>
            <w:vAlign w:val="center"/>
          </w:tcPr>
          <w:p w14:paraId="7CCEB4E8" w14:textId="77777777" w:rsidR="00491053" w:rsidRPr="00130FA8" w:rsidRDefault="00491053" w:rsidP="00A540BB">
            <w:pPr>
              <w:jc w:val="center"/>
              <w:rPr>
                <w:color w:val="000000"/>
                <w:sz w:val="16"/>
                <w:szCs w:val="16"/>
              </w:rPr>
            </w:pPr>
            <w:r w:rsidRPr="00130FA8">
              <w:rPr>
                <w:color w:val="000000"/>
                <w:sz w:val="16"/>
                <w:szCs w:val="16"/>
              </w:rPr>
              <w:t>0,803</w:t>
            </w:r>
          </w:p>
        </w:tc>
        <w:tc>
          <w:tcPr>
            <w:tcW w:w="268" w:type="pct"/>
            <w:shd w:val="clear" w:color="000000" w:fill="FFFFFF"/>
            <w:vAlign w:val="center"/>
          </w:tcPr>
          <w:p w14:paraId="20FF14DB" w14:textId="77777777" w:rsidR="00491053" w:rsidRPr="00130FA8" w:rsidRDefault="00491053" w:rsidP="00A540BB">
            <w:pPr>
              <w:jc w:val="center"/>
              <w:rPr>
                <w:color w:val="000000"/>
                <w:sz w:val="16"/>
                <w:szCs w:val="16"/>
              </w:rPr>
            </w:pPr>
            <w:r w:rsidRPr="00130FA8">
              <w:rPr>
                <w:color w:val="000000"/>
                <w:sz w:val="16"/>
                <w:szCs w:val="16"/>
              </w:rPr>
              <w:t>1,036</w:t>
            </w:r>
          </w:p>
        </w:tc>
        <w:tc>
          <w:tcPr>
            <w:tcW w:w="234" w:type="pct"/>
            <w:shd w:val="clear" w:color="000000" w:fill="FFFFFF"/>
            <w:vAlign w:val="center"/>
          </w:tcPr>
          <w:p w14:paraId="74CFD0AD" w14:textId="77777777" w:rsidR="00491053" w:rsidRPr="00130FA8" w:rsidRDefault="00491053" w:rsidP="00A540BB">
            <w:pPr>
              <w:jc w:val="center"/>
              <w:rPr>
                <w:color w:val="000000"/>
                <w:sz w:val="16"/>
                <w:szCs w:val="16"/>
              </w:rPr>
            </w:pPr>
            <w:r w:rsidRPr="00130FA8">
              <w:rPr>
                <w:color w:val="000000"/>
                <w:sz w:val="16"/>
                <w:szCs w:val="16"/>
              </w:rPr>
              <w:t>1,036</w:t>
            </w:r>
          </w:p>
        </w:tc>
        <w:tc>
          <w:tcPr>
            <w:tcW w:w="237" w:type="pct"/>
            <w:shd w:val="clear" w:color="000000" w:fill="FFFFFF"/>
            <w:vAlign w:val="center"/>
          </w:tcPr>
          <w:p w14:paraId="638562C0" w14:textId="77777777" w:rsidR="00491053" w:rsidRPr="00130FA8" w:rsidRDefault="00491053" w:rsidP="00A540BB">
            <w:pPr>
              <w:jc w:val="center"/>
              <w:rPr>
                <w:color w:val="000000"/>
                <w:sz w:val="16"/>
                <w:szCs w:val="16"/>
              </w:rPr>
            </w:pPr>
            <w:r w:rsidRPr="00130FA8">
              <w:rPr>
                <w:color w:val="000000"/>
                <w:sz w:val="16"/>
                <w:szCs w:val="16"/>
              </w:rPr>
              <w:t>1,036</w:t>
            </w:r>
          </w:p>
        </w:tc>
        <w:tc>
          <w:tcPr>
            <w:tcW w:w="237" w:type="pct"/>
            <w:shd w:val="clear" w:color="000000" w:fill="FFFFFF"/>
            <w:vAlign w:val="center"/>
          </w:tcPr>
          <w:p w14:paraId="0F2A3ACB" w14:textId="77777777" w:rsidR="00491053" w:rsidRPr="00130FA8" w:rsidRDefault="00491053" w:rsidP="00A540BB">
            <w:pPr>
              <w:jc w:val="center"/>
              <w:rPr>
                <w:color w:val="000000"/>
                <w:sz w:val="16"/>
                <w:szCs w:val="16"/>
              </w:rPr>
            </w:pPr>
            <w:r w:rsidRPr="00130FA8">
              <w:rPr>
                <w:color w:val="000000"/>
                <w:sz w:val="16"/>
                <w:szCs w:val="16"/>
              </w:rPr>
              <w:t>1,036</w:t>
            </w:r>
          </w:p>
        </w:tc>
        <w:tc>
          <w:tcPr>
            <w:tcW w:w="237" w:type="pct"/>
            <w:shd w:val="clear" w:color="000000" w:fill="FFFFFF"/>
            <w:vAlign w:val="center"/>
          </w:tcPr>
          <w:p w14:paraId="621E2575" w14:textId="77777777" w:rsidR="00491053" w:rsidRPr="00130FA8" w:rsidRDefault="00491053" w:rsidP="00A540BB">
            <w:pPr>
              <w:jc w:val="center"/>
              <w:rPr>
                <w:color w:val="000000"/>
                <w:sz w:val="16"/>
                <w:szCs w:val="16"/>
              </w:rPr>
            </w:pPr>
            <w:r w:rsidRPr="00130FA8">
              <w:rPr>
                <w:color w:val="000000"/>
                <w:sz w:val="16"/>
                <w:szCs w:val="16"/>
              </w:rPr>
              <w:t>1,036</w:t>
            </w:r>
          </w:p>
        </w:tc>
        <w:tc>
          <w:tcPr>
            <w:tcW w:w="217" w:type="pct"/>
            <w:shd w:val="clear" w:color="000000" w:fill="FFFFFF"/>
            <w:vAlign w:val="center"/>
          </w:tcPr>
          <w:p w14:paraId="398FDDAF" w14:textId="77777777" w:rsidR="00491053" w:rsidRPr="00130FA8" w:rsidRDefault="00491053" w:rsidP="00A540BB">
            <w:pPr>
              <w:jc w:val="center"/>
              <w:rPr>
                <w:color w:val="000000"/>
                <w:sz w:val="16"/>
                <w:szCs w:val="16"/>
              </w:rPr>
            </w:pPr>
            <w:r w:rsidRPr="00130FA8">
              <w:rPr>
                <w:color w:val="000000"/>
                <w:sz w:val="16"/>
                <w:szCs w:val="16"/>
              </w:rPr>
              <w:t>1,036</w:t>
            </w:r>
          </w:p>
        </w:tc>
      </w:tr>
      <w:tr w:rsidR="00491053" w:rsidRPr="00B6201B" w14:paraId="62DDD2DF" w14:textId="77777777" w:rsidTr="00A540BB">
        <w:trPr>
          <w:trHeight w:val="20"/>
        </w:trPr>
        <w:tc>
          <w:tcPr>
            <w:tcW w:w="149" w:type="pct"/>
            <w:shd w:val="clear" w:color="000000" w:fill="FFFFFF"/>
            <w:vAlign w:val="center"/>
          </w:tcPr>
          <w:p w14:paraId="0F6689E2" w14:textId="77777777" w:rsidR="00491053" w:rsidRPr="00B6201B" w:rsidRDefault="00491053" w:rsidP="00A540BB">
            <w:pPr>
              <w:ind w:left="-142" w:right="-117"/>
              <w:jc w:val="center"/>
              <w:rPr>
                <w:color w:val="000000"/>
                <w:sz w:val="16"/>
                <w:szCs w:val="16"/>
              </w:rPr>
            </w:pPr>
            <w:r>
              <w:rPr>
                <w:color w:val="000000"/>
                <w:sz w:val="16"/>
                <w:szCs w:val="16"/>
              </w:rPr>
              <w:t>15</w:t>
            </w:r>
          </w:p>
        </w:tc>
        <w:tc>
          <w:tcPr>
            <w:tcW w:w="650" w:type="pct"/>
            <w:shd w:val="clear" w:color="000000" w:fill="FFFFFF"/>
            <w:vAlign w:val="center"/>
          </w:tcPr>
          <w:p w14:paraId="6BC4584C" w14:textId="77777777" w:rsidR="00491053" w:rsidRPr="00130FA8" w:rsidRDefault="00491053" w:rsidP="00A540BB">
            <w:pPr>
              <w:jc w:val="center"/>
              <w:rPr>
                <w:color w:val="000000"/>
                <w:sz w:val="16"/>
                <w:szCs w:val="16"/>
              </w:rPr>
            </w:pPr>
            <w:r w:rsidRPr="00130FA8">
              <w:rPr>
                <w:color w:val="000000"/>
                <w:sz w:val="16"/>
                <w:szCs w:val="16"/>
              </w:rPr>
              <w:t>Котельная №16</w:t>
            </w:r>
          </w:p>
        </w:tc>
        <w:tc>
          <w:tcPr>
            <w:tcW w:w="268" w:type="pct"/>
            <w:shd w:val="clear" w:color="000000" w:fill="FFFFFF"/>
            <w:vAlign w:val="center"/>
          </w:tcPr>
          <w:p w14:paraId="667C5A76" w14:textId="77777777" w:rsidR="00491053" w:rsidRPr="00130FA8" w:rsidRDefault="00491053" w:rsidP="00A540BB">
            <w:pPr>
              <w:jc w:val="center"/>
              <w:rPr>
                <w:color w:val="000000"/>
                <w:sz w:val="16"/>
                <w:szCs w:val="16"/>
              </w:rPr>
            </w:pPr>
            <w:r w:rsidRPr="00130FA8">
              <w:rPr>
                <w:color w:val="000000"/>
                <w:sz w:val="16"/>
                <w:szCs w:val="16"/>
              </w:rPr>
              <w:t>251,22</w:t>
            </w:r>
          </w:p>
        </w:tc>
        <w:tc>
          <w:tcPr>
            <w:tcW w:w="209" w:type="pct"/>
            <w:shd w:val="clear" w:color="000000" w:fill="FFFFFF"/>
            <w:vAlign w:val="center"/>
          </w:tcPr>
          <w:p w14:paraId="4BA74EA3" w14:textId="77777777" w:rsidR="00491053" w:rsidRPr="00130FA8" w:rsidRDefault="00491053" w:rsidP="00A540BB">
            <w:pPr>
              <w:jc w:val="center"/>
              <w:rPr>
                <w:color w:val="000000"/>
                <w:sz w:val="16"/>
                <w:szCs w:val="16"/>
              </w:rPr>
            </w:pPr>
            <w:r w:rsidRPr="00130FA8">
              <w:rPr>
                <w:color w:val="000000"/>
                <w:sz w:val="16"/>
                <w:szCs w:val="16"/>
              </w:rPr>
              <w:t>251,22</w:t>
            </w:r>
          </w:p>
        </w:tc>
        <w:tc>
          <w:tcPr>
            <w:tcW w:w="211" w:type="pct"/>
            <w:shd w:val="clear" w:color="000000" w:fill="FFFFFF"/>
            <w:vAlign w:val="center"/>
          </w:tcPr>
          <w:p w14:paraId="6C80A106" w14:textId="77777777" w:rsidR="00491053" w:rsidRPr="00130FA8" w:rsidRDefault="00491053" w:rsidP="00A540BB">
            <w:pPr>
              <w:jc w:val="center"/>
              <w:rPr>
                <w:color w:val="000000"/>
                <w:sz w:val="16"/>
                <w:szCs w:val="16"/>
              </w:rPr>
            </w:pPr>
            <w:r w:rsidRPr="00130FA8">
              <w:rPr>
                <w:color w:val="000000"/>
                <w:sz w:val="16"/>
                <w:szCs w:val="16"/>
              </w:rPr>
              <w:t>251,22</w:t>
            </w:r>
          </w:p>
        </w:tc>
        <w:tc>
          <w:tcPr>
            <w:tcW w:w="211" w:type="pct"/>
            <w:shd w:val="clear" w:color="000000" w:fill="FFFFFF"/>
            <w:vAlign w:val="center"/>
          </w:tcPr>
          <w:p w14:paraId="1DAE4CE8" w14:textId="77777777" w:rsidR="00491053" w:rsidRPr="00130FA8" w:rsidRDefault="00491053" w:rsidP="00A540BB">
            <w:pPr>
              <w:jc w:val="center"/>
              <w:rPr>
                <w:color w:val="000000"/>
                <w:sz w:val="16"/>
                <w:szCs w:val="16"/>
              </w:rPr>
            </w:pPr>
            <w:r w:rsidRPr="00130FA8">
              <w:rPr>
                <w:color w:val="000000"/>
                <w:sz w:val="16"/>
                <w:szCs w:val="16"/>
              </w:rPr>
              <w:t>251,22</w:t>
            </w:r>
          </w:p>
        </w:tc>
        <w:tc>
          <w:tcPr>
            <w:tcW w:w="211" w:type="pct"/>
            <w:shd w:val="clear" w:color="000000" w:fill="FFFFFF"/>
            <w:vAlign w:val="center"/>
          </w:tcPr>
          <w:p w14:paraId="42C91F25" w14:textId="77777777" w:rsidR="00491053" w:rsidRPr="00130FA8" w:rsidRDefault="00491053" w:rsidP="00A540BB">
            <w:pPr>
              <w:jc w:val="center"/>
              <w:rPr>
                <w:color w:val="000000"/>
                <w:sz w:val="16"/>
                <w:szCs w:val="16"/>
              </w:rPr>
            </w:pPr>
            <w:r w:rsidRPr="00130FA8">
              <w:rPr>
                <w:color w:val="000000"/>
                <w:sz w:val="16"/>
                <w:szCs w:val="16"/>
              </w:rPr>
              <w:t>251,22</w:t>
            </w:r>
          </w:p>
        </w:tc>
        <w:tc>
          <w:tcPr>
            <w:tcW w:w="221" w:type="pct"/>
            <w:shd w:val="clear" w:color="000000" w:fill="FFFFFF"/>
            <w:vAlign w:val="center"/>
          </w:tcPr>
          <w:p w14:paraId="38BCB77E" w14:textId="77777777" w:rsidR="00491053" w:rsidRPr="00130FA8" w:rsidRDefault="00491053" w:rsidP="00A540BB">
            <w:pPr>
              <w:jc w:val="center"/>
              <w:rPr>
                <w:color w:val="000000"/>
                <w:sz w:val="16"/>
                <w:szCs w:val="16"/>
              </w:rPr>
            </w:pPr>
            <w:r w:rsidRPr="00130FA8">
              <w:rPr>
                <w:color w:val="000000"/>
                <w:sz w:val="16"/>
                <w:szCs w:val="16"/>
              </w:rPr>
              <w:t>251,22</w:t>
            </w:r>
          </w:p>
        </w:tc>
        <w:tc>
          <w:tcPr>
            <w:tcW w:w="268" w:type="pct"/>
            <w:shd w:val="clear" w:color="auto" w:fill="auto"/>
            <w:vAlign w:val="center"/>
          </w:tcPr>
          <w:p w14:paraId="3AD82993" w14:textId="77777777" w:rsidR="00491053" w:rsidRPr="00130FA8" w:rsidRDefault="00491053" w:rsidP="00A540BB">
            <w:pPr>
              <w:jc w:val="center"/>
              <w:rPr>
                <w:color w:val="000000"/>
                <w:sz w:val="16"/>
                <w:szCs w:val="16"/>
              </w:rPr>
            </w:pPr>
            <w:r w:rsidRPr="00130FA8">
              <w:rPr>
                <w:color w:val="000000"/>
                <w:sz w:val="16"/>
                <w:szCs w:val="16"/>
              </w:rPr>
              <w:t>3,165</w:t>
            </w:r>
          </w:p>
        </w:tc>
        <w:tc>
          <w:tcPr>
            <w:tcW w:w="226" w:type="pct"/>
            <w:shd w:val="clear" w:color="auto" w:fill="auto"/>
            <w:vAlign w:val="center"/>
          </w:tcPr>
          <w:p w14:paraId="11BFCD36" w14:textId="77777777" w:rsidR="00491053" w:rsidRPr="00130FA8" w:rsidRDefault="00491053" w:rsidP="00A540BB">
            <w:pPr>
              <w:jc w:val="center"/>
              <w:rPr>
                <w:color w:val="000000"/>
                <w:sz w:val="16"/>
                <w:szCs w:val="16"/>
              </w:rPr>
            </w:pPr>
            <w:r w:rsidRPr="00130FA8">
              <w:rPr>
                <w:color w:val="000000"/>
                <w:sz w:val="16"/>
                <w:szCs w:val="16"/>
              </w:rPr>
              <w:t>3,165</w:t>
            </w:r>
          </w:p>
        </w:tc>
        <w:tc>
          <w:tcPr>
            <w:tcW w:w="236" w:type="pct"/>
            <w:shd w:val="clear" w:color="auto" w:fill="auto"/>
            <w:vAlign w:val="center"/>
          </w:tcPr>
          <w:p w14:paraId="06305E2C" w14:textId="77777777" w:rsidR="00491053" w:rsidRPr="00130FA8" w:rsidRDefault="00491053" w:rsidP="00A540BB">
            <w:pPr>
              <w:jc w:val="center"/>
              <w:rPr>
                <w:color w:val="000000"/>
                <w:sz w:val="16"/>
                <w:szCs w:val="16"/>
              </w:rPr>
            </w:pPr>
            <w:r w:rsidRPr="00130FA8">
              <w:rPr>
                <w:color w:val="000000"/>
                <w:sz w:val="16"/>
                <w:szCs w:val="16"/>
              </w:rPr>
              <w:t>3,165</w:t>
            </w:r>
          </w:p>
        </w:tc>
        <w:tc>
          <w:tcPr>
            <w:tcW w:w="236" w:type="pct"/>
            <w:shd w:val="clear" w:color="auto" w:fill="auto"/>
            <w:vAlign w:val="center"/>
          </w:tcPr>
          <w:p w14:paraId="08997164" w14:textId="77777777" w:rsidR="00491053" w:rsidRPr="00130FA8" w:rsidRDefault="00491053" w:rsidP="00A540BB">
            <w:pPr>
              <w:jc w:val="center"/>
              <w:rPr>
                <w:color w:val="000000"/>
                <w:sz w:val="16"/>
                <w:szCs w:val="16"/>
              </w:rPr>
            </w:pPr>
            <w:r w:rsidRPr="00130FA8">
              <w:rPr>
                <w:color w:val="000000"/>
                <w:sz w:val="16"/>
                <w:szCs w:val="16"/>
              </w:rPr>
              <w:t>3,165</w:t>
            </w:r>
          </w:p>
        </w:tc>
        <w:tc>
          <w:tcPr>
            <w:tcW w:w="236" w:type="pct"/>
            <w:shd w:val="clear" w:color="auto" w:fill="auto"/>
            <w:vAlign w:val="center"/>
          </w:tcPr>
          <w:p w14:paraId="019FADAC" w14:textId="77777777" w:rsidR="00491053" w:rsidRPr="00130FA8" w:rsidRDefault="00491053" w:rsidP="00A540BB">
            <w:pPr>
              <w:jc w:val="center"/>
              <w:rPr>
                <w:color w:val="000000"/>
                <w:sz w:val="16"/>
                <w:szCs w:val="16"/>
              </w:rPr>
            </w:pPr>
            <w:r w:rsidRPr="00130FA8">
              <w:rPr>
                <w:color w:val="000000"/>
                <w:sz w:val="16"/>
                <w:szCs w:val="16"/>
              </w:rPr>
              <w:t>3,165</w:t>
            </w:r>
          </w:p>
        </w:tc>
        <w:tc>
          <w:tcPr>
            <w:tcW w:w="238" w:type="pct"/>
            <w:shd w:val="clear" w:color="auto" w:fill="auto"/>
            <w:vAlign w:val="center"/>
          </w:tcPr>
          <w:p w14:paraId="65D656A1" w14:textId="77777777" w:rsidR="00491053" w:rsidRPr="00130FA8" w:rsidRDefault="00491053" w:rsidP="00A540BB">
            <w:pPr>
              <w:jc w:val="center"/>
              <w:rPr>
                <w:color w:val="000000"/>
                <w:sz w:val="16"/>
                <w:szCs w:val="16"/>
              </w:rPr>
            </w:pPr>
            <w:r w:rsidRPr="00130FA8">
              <w:rPr>
                <w:color w:val="000000"/>
                <w:sz w:val="16"/>
                <w:szCs w:val="16"/>
              </w:rPr>
              <w:t>3,165</w:t>
            </w:r>
          </w:p>
        </w:tc>
        <w:tc>
          <w:tcPr>
            <w:tcW w:w="268" w:type="pct"/>
            <w:shd w:val="clear" w:color="000000" w:fill="FFFFFF"/>
            <w:vAlign w:val="center"/>
          </w:tcPr>
          <w:p w14:paraId="6AC652B3" w14:textId="77777777" w:rsidR="00491053" w:rsidRPr="00130FA8" w:rsidRDefault="00491053" w:rsidP="00A540BB">
            <w:pPr>
              <w:jc w:val="center"/>
              <w:rPr>
                <w:color w:val="000000"/>
                <w:sz w:val="16"/>
                <w:szCs w:val="16"/>
              </w:rPr>
            </w:pPr>
            <w:r w:rsidRPr="00130FA8">
              <w:rPr>
                <w:color w:val="000000"/>
                <w:sz w:val="16"/>
                <w:szCs w:val="16"/>
              </w:rPr>
              <w:t>0,551</w:t>
            </w:r>
          </w:p>
        </w:tc>
        <w:tc>
          <w:tcPr>
            <w:tcW w:w="234" w:type="pct"/>
            <w:shd w:val="clear" w:color="000000" w:fill="FFFFFF"/>
            <w:vAlign w:val="center"/>
          </w:tcPr>
          <w:p w14:paraId="555F9E21" w14:textId="77777777" w:rsidR="00491053" w:rsidRPr="00130FA8" w:rsidRDefault="00491053" w:rsidP="00A540BB">
            <w:pPr>
              <w:jc w:val="center"/>
              <w:rPr>
                <w:color w:val="000000"/>
                <w:sz w:val="16"/>
                <w:szCs w:val="16"/>
              </w:rPr>
            </w:pPr>
            <w:r w:rsidRPr="00130FA8">
              <w:rPr>
                <w:color w:val="000000"/>
                <w:sz w:val="16"/>
                <w:szCs w:val="16"/>
              </w:rPr>
              <w:t>0,552</w:t>
            </w:r>
          </w:p>
        </w:tc>
        <w:tc>
          <w:tcPr>
            <w:tcW w:w="237" w:type="pct"/>
            <w:shd w:val="clear" w:color="000000" w:fill="FFFFFF"/>
            <w:vAlign w:val="center"/>
          </w:tcPr>
          <w:p w14:paraId="504230A1" w14:textId="77777777" w:rsidR="00491053" w:rsidRPr="00130FA8" w:rsidRDefault="00491053" w:rsidP="00A540BB">
            <w:pPr>
              <w:jc w:val="center"/>
              <w:rPr>
                <w:color w:val="000000"/>
                <w:sz w:val="16"/>
                <w:szCs w:val="16"/>
              </w:rPr>
            </w:pPr>
            <w:r w:rsidRPr="00130FA8">
              <w:rPr>
                <w:color w:val="000000"/>
                <w:sz w:val="16"/>
                <w:szCs w:val="16"/>
              </w:rPr>
              <w:t>0,551</w:t>
            </w:r>
          </w:p>
        </w:tc>
        <w:tc>
          <w:tcPr>
            <w:tcW w:w="237" w:type="pct"/>
            <w:shd w:val="clear" w:color="000000" w:fill="FFFFFF"/>
            <w:vAlign w:val="center"/>
          </w:tcPr>
          <w:p w14:paraId="165065C2" w14:textId="77777777" w:rsidR="00491053" w:rsidRPr="00130FA8" w:rsidRDefault="00491053" w:rsidP="00A540BB">
            <w:pPr>
              <w:jc w:val="center"/>
              <w:rPr>
                <w:color w:val="000000"/>
                <w:sz w:val="16"/>
                <w:szCs w:val="16"/>
              </w:rPr>
            </w:pPr>
            <w:r w:rsidRPr="00130FA8">
              <w:rPr>
                <w:color w:val="000000"/>
                <w:sz w:val="16"/>
                <w:szCs w:val="16"/>
              </w:rPr>
              <w:t>0,551</w:t>
            </w:r>
          </w:p>
        </w:tc>
        <w:tc>
          <w:tcPr>
            <w:tcW w:w="237" w:type="pct"/>
            <w:shd w:val="clear" w:color="000000" w:fill="FFFFFF"/>
            <w:vAlign w:val="center"/>
          </w:tcPr>
          <w:p w14:paraId="255C9214" w14:textId="77777777" w:rsidR="00491053" w:rsidRPr="00130FA8" w:rsidRDefault="00491053" w:rsidP="00A540BB">
            <w:pPr>
              <w:jc w:val="center"/>
              <w:rPr>
                <w:color w:val="000000"/>
                <w:sz w:val="16"/>
                <w:szCs w:val="16"/>
              </w:rPr>
            </w:pPr>
            <w:r w:rsidRPr="00130FA8">
              <w:rPr>
                <w:color w:val="000000"/>
                <w:sz w:val="16"/>
                <w:szCs w:val="16"/>
              </w:rPr>
              <w:t>0,551</w:t>
            </w:r>
          </w:p>
        </w:tc>
        <w:tc>
          <w:tcPr>
            <w:tcW w:w="217" w:type="pct"/>
            <w:shd w:val="clear" w:color="000000" w:fill="FFFFFF"/>
            <w:vAlign w:val="center"/>
          </w:tcPr>
          <w:p w14:paraId="6B5CD17F" w14:textId="77777777" w:rsidR="00491053" w:rsidRPr="00130FA8" w:rsidRDefault="00491053" w:rsidP="00A540BB">
            <w:pPr>
              <w:jc w:val="center"/>
              <w:rPr>
                <w:color w:val="000000"/>
                <w:sz w:val="16"/>
                <w:szCs w:val="16"/>
              </w:rPr>
            </w:pPr>
            <w:r w:rsidRPr="00130FA8">
              <w:rPr>
                <w:color w:val="000000"/>
                <w:sz w:val="16"/>
                <w:szCs w:val="16"/>
              </w:rPr>
              <w:t>0,551</w:t>
            </w:r>
          </w:p>
        </w:tc>
      </w:tr>
      <w:tr w:rsidR="00491053" w:rsidRPr="00B6201B" w14:paraId="49541862" w14:textId="77777777" w:rsidTr="00A540BB">
        <w:trPr>
          <w:trHeight w:val="20"/>
        </w:trPr>
        <w:tc>
          <w:tcPr>
            <w:tcW w:w="149" w:type="pct"/>
            <w:shd w:val="clear" w:color="000000" w:fill="FFFFFF"/>
            <w:vAlign w:val="center"/>
          </w:tcPr>
          <w:p w14:paraId="72EF97D7" w14:textId="77777777" w:rsidR="00491053" w:rsidRPr="00B6201B" w:rsidRDefault="00491053" w:rsidP="00A540BB">
            <w:pPr>
              <w:ind w:left="-142" w:right="-117"/>
              <w:jc w:val="center"/>
              <w:rPr>
                <w:color w:val="000000"/>
                <w:sz w:val="16"/>
                <w:szCs w:val="16"/>
              </w:rPr>
            </w:pPr>
            <w:r>
              <w:rPr>
                <w:color w:val="000000"/>
                <w:sz w:val="16"/>
                <w:szCs w:val="16"/>
              </w:rPr>
              <w:t>16</w:t>
            </w:r>
          </w:p>
        </w:tc>
        <w:tc>
          <w:tcPr>
            <w:tcW w:w="650" w:type="pct"/>
            <w:shd w:val="clear" w:color="000000" w:fill="FFFFFF"/>
            <w:vAlign w:val="center"/>
          </w:tcPr>
          <w:p w14:paraId="6CA10358" w14:textId="77777777" w:rsidR="00491053" w:rsidRPr="00130FA8" w:rsidRDefault="00491053" w:rsidP="00A540BB">
            <w:pPr>
              <w:jc w:val="center"/>
              <w:rPr>
                <w:color w:val="000000"/>
                <w:sz w:val="16"/>
                <w:szCs w:val="16"/>
              </w:rPr>
            </w:pPr>
            <w:r w:rsidRPr="00130FA8">
              <w:rPr>
                <w:color w:val="000000"/>
                <w:sz w:val="16"/>
                <w:szCs w:val="16"/>
              </w:rPr>
              <w:t>Котельная №17</w:t>
            </w:r>
          </w:p>
        </w:tc>
        <w:tc>
          <w:tcPr>
            <w:tcW w:w="268" w:type="pct"/>
            <w:shd w:val="clear" w:color="000000" w:fill="FFFFFF"/>
            <w:vAlign w:val="center"/>
          </w:tcPr>
          <w:p w14:paraId="780A4B10" w14:textId="77777777" w:rsidR="00491053" w:rsidRPr="00130FA8" w:rsidRDefault="00491053" w:rsidP="00A540BB">
            <w:pPr>
              <w:jc w:val="center"/>
              <w:rPr>
                <w:color w:val="000000"/>
                <w:sz w:val="16"/>
                <w:szCs w:val="16"/>
              </w:rPr>
            </w:pPr>
            <w:r w:rsidRPr="00130FA8">
              <w:rPr>
                <w:color w:val="000000"/>
                <w:sz w:val="16"/>
                <w:szCs w:val="16"/>
              </w:rPr>
              <w:t>222,87</w:t>
            </w:r>
          </w:p>
        </w:tc>
        <w:tc>
          <w:tcPr>
            <w:tcW w:w="209" w:type="pct"/>
            <w:shd w:val="clear" w:color="000000" w:fill="FFFFFF"/>
            <w:vAlign w:val="center"/>
          </w:tcPr>
          <w:p w14:paraId="3DEEAE02" w14:textId="77777777" w:rsidR="00491053" w:rsidRPr="00130FA8" w:rsidRDefault="00491053" w:rsidP="00A540BB">
            <w:pPr>
              <w:jc w:val="center"/>
              <w:rPr>
                <w:color w:val="000000"/>
                <w:sz w:val="16"/>
                <w:szCs w:val="16"/>
              </w:rPr>
            </w:pPr>
            <w:r w:rsidRPr="00130FA8">
              <w:rPr>
                <w:color w:val="000000"/>
                <w:sz w:val="16"/>
                <w:szCs w:val="16"/>
              </w:rPr>
              <w:t>222,87</w:t>
            </w:r>
          </w:p>
        </w:tc>
        <w:tc>
          <w:tcPr>
            <w:tcW w:w="211" w:type="pct"/>
            <w:shd w:val="clear" w:color="000000" w:fill="FFFFFF"/>
            <w:vAlign w:val="center"/>
          </w:tcPr>
          <w:p w14:paraId="08964CAF" w14:textId="77777777" w:rsidR="00491053" w:rsidRPr="00130FA8" w:rsidRDefault="00491053" w:rsidP="00A540BB">
            <w:pPr>
              <w:jc w:val="center"/>
              <w:rPr>
                <w:color w:val="000000"/>
                <w:sz w:val="16"/>
                <w:szCs w:val="16"/>
              </w:rPr>
            </w:pPr>
            <w:r w:rsidRPr="00130FA8">
              <w:rPr>
                <w:color w:val="000000"/>
                <w:sz w:val="16"/>
                <w:szCs w:val="16"/>
              </w:rPr>
              <w:t>222,87</w:t>
            </w:r>
          </w:p>
        </w:tc>
        <w:tc>
          <w:tcPr>
            <w:tcW w:w="211" w:type="pct"/>
            <w:shd w:val="clear" w:color="000000" w:fill="FFFFFF"/>
            <w:vAlign w:val="center"/>
          </w:tcPr>
          <w:p w14:paraId="090893C5" w14:textId="77777777" w:rsidR="00491053" w:rsidRPr="00130FA8" w:rsidRDefault="00491053" w:rsidP="00A540BB">
            <w:pPr>
              <w:jc w:val="center"/>
              <w:rPr>
                <w:color w:val="000000"/>
                <w:sz w:val="16"/>
                <w:szCs w:val="16"/>
              </w:rPr>
            </w:pPr>
            <w:r w:rsidRPr="00130FA8">
              <w:rPr>
                <w:color w:val="000000"/>
                <w:sz w:val="16"/>
                <w:szCs w:val="16"/>
              </w:rPr>
              <w:t>222,87</w:t>
            </w:r>
          </w:p>
        </w:tc>
        <w:tc>
          <w:tcPr>
            <w:tcW w:w="211" w:type="pct"/>
            <w:shd w:val="clear" w:color="000000" w:fill="FFFFFF"/>
            <w:vAlign w:val="center"/>
          </w:tcPr>
          <w:p w14:paraId="291996E7" w14:textId="77777777" w:rsidR="00491053" w:rsidRPr="00130FA8" w:rsidRDefault="00491053" w:rsidP="00A540BB">
            <w:pPr>
              <w:jc w:val="center"/>
              <w:rPr>
                <w:color w:val="000000"/>
                <w:sz w:val="16"/>
                <w:szCs w:val="16"/>
              </w:rPr>
            </w:pPr>
            <w:r w:rsidRPr="00130FA8">
              <w:rPr>
                <w:color w:val="000000"/>
                <w:sz w:val="16"/>
                <w:szCs w:val="16"/>
              </w:rPr>
              <w:t>222,87</w:t>
            </w:r>
          </w:p>
        </w:tc>
        <w:tc>
          <w:tcPr>
            <w:tcW w:w="221" w:type="pct"/>
            <w:shd w:val="clear" w:color="000000" w:fill="FFFFFF"/>
            <w:vAlign w:val="center"/>
          </w:tcPr>
          <w:p w14:paraId="55BEE772" w14:textId="77777777" w:rsidR="00491053" w:rsidRPr="00130FA8" w:rsidRDefault="00491053" w:rsidP="00A540BB">
            <w:pPr>
              <w:jc w:val="center"/>
              <w:rPr>
                <w:color w:val="000000"/>
                <w:sz w:val="16"/>
                <w:szCs w:val="16"/>
              </w:rPr>
            </w:pPr>
            <w:r w:rsidRPr="00130FA8">
              <w:rPr>
                <w:color w:val="000000"/>
                <w:sz w:val="16"/>
                <w:szCs w:val="16"/>
              </w:rPr>
              <w:t>222,87</w:t>
            </w:r>
          </w:p>
        </w:tc>
        <w:tc>
          <w:tcPr>
            <w:tcW w:w="268" w:type="pct"/>
            <w:shd w:val="clear" w:color="auto" w:fill="auto"/>
            <w:vAlign w:val="center"/>
          </w:tcPr>
          <w:p w14:paraId="17C1DDDA" w14:textId="77777777" w:rsidR="00491053" w:rsidRPr="00130FA8" w:rsidRDefault="00491053" w:rsidP="00A540BB">
            <w:pPr>
              <w:jc w:val="center"/>
              <w:rPr>
                <w:color w:val="000000"/>
                <w:sz w:val="16"/>
                <w:szCs w:val="16"/>
              </w:rPr>
            </w:pPr>
            <w:r w:rsidRPr="00130FA8">
              <w:rPr>
                <w:color w:val="000000"/>
                <w:sz w:val="16"/>
                <w:szCs w:val="16"/>
              </w:rPr>
              <w:t>2,896</w:t>
            </w:r>
          </w:p>
        </w:tc>
        <w:tc>
          <w:tcPr>
            <w:tcW w:w="226" w:type="pct"/>
            <w:shd w:val="clear" w:color="auto" w:fill="auto"/>
            <w:vAlign w:val="center"/>
          </w:tcPr>
          <w:p w14:paraId="0368BB15" w14:textId="77777777" w:rsidR="00491053" w:rsidRPr="00130FA8" w:rsidRDefault="00491053" w:rsidP="00A540BB">
            <w:pPr>
              <w:jc w:val="center"/>
              <w:rPr>
                <w:color w:val="000000"/>
                <w:sz w:val="16"/>
                <w:szCs w:val="16"/>
              </w:rPr>
            </w:pPr>
            <w:r w:rsidRPr="00130FA8">
              <w:rPr>
                <w:color w:val="000000"/>
                <w:sz w:val="16"/>
                <w:szCs w:val="16"/>
              </w:rPr>
              <w:t>2,896</w:t>
            </w:r>
          </w:p>
        </w:tc>
        <w:tc>
          <w:tcPr>
            <w:tcW w:w="236" w:type="pct"/>
            <w:shd w:val="clear" w:color="auto" w:fill="auto"/>
            <w:vAlign w:val="center"/>
          </w:tcPr>
          <w:p w14:paraId="63DDC1A9" w14:textId="77777777" w:rsidR="00491053" w:rsidRPr="00130FA8" w:rsidRDefault="00491053" w:rsidP="00A540BB">
            <w:pPr>
              <w:jc w:val="center"/>
              <w:rPr>
                <w:color w:val="000000"/>
                <w:sz w:val="16"/>
                <w:szCs w:val="16"/>
              </w:rPr>
            </w:pPr>
            <w:r w:rsidRPr="00130FA8">
              <w:rPr>
                <w:color w:val="000000"/>
                <w:sz w:val="16"/>
                <w:szCs w:val="16"/>
              </w:rPr>
              <w:t>2,896</w:t>
            </w:r>
          </w:p>
        </w:tc>
        <w:tc>
          <w:tcPr>
            <w:tcW w:w="236" w:type="pct"/>
            <w:shd w:val="clear" w:color="auto" w:fill="auto"/>
            <w:vAlign w:val="center"/>
          </w:tcPr>
          <w:p w14:paraId="4D5B509A" w14:textId="77777777" w:rsidR="00491053" w:rsidRPr="00130FA8" w:rsidRDefault="00491053" w:rsidP="00A540BB">
            <w:pPr>
              <w:jc w:val="center"/>
              <w:rPr>
                <w:color w:val="000000"/>
                <w:sz w:val="16"/>
                <w:szCs w:val="16"/>
              </w:rPr>
            </w:pPr>
            <w:r w:rsidRPr="00130FA8">
              <w:rPr>
                <w:color w:val="000000"/>
                <w:sz w:val="16"/>
                <w:szCs w:val="16"/>
              </w:rPr>
              <w:t>2,896</w:t>
            </w:r>
          </w:p>
        </w:tc>
        <w:tc>
          <w:tcPr>
            <w:tcW w:w="236" w:type="pct"/>
            <w:shd w:val="clear" w:color="auto" w:fill="auto"/>
            <w:vAlign w:val="center"/>
          </w:tcPr>
          <w:p w14:paraId="4330067A" w14:textId="77777777" w:rsidR="00491053" w:rsidRPr="00130FA8" w:rsidRDefault="00491053" w:rsidP="00A540BB">
            <w:pPr>
              <w:jc w:val="center"/>
              <w:rPr>
                <w:color w:val="000000"/>
                <w:sz w:val="16"/>
                <w:szCs w:val="16"/>
              </w:rPr>
            </w:pPr>
            <w:r w:rsidRPr="00130FA8">
              <w:rPr>
                <w:color w:val="000000"/>
                <w:sz w:val="16"/>
                <w:szCs w:val="16"/>
              </w:rPr>
              <w:t>2,896</w:t>
            </w:r>
          </w:p>
        </w:tc>
        <w:tc>
          <w:tcPr>
            <w:tcW w:w="238" w:type="pct"/>
            <w:shd w:val="clear" w:color="auto" w:fill="auto"/>
            <w:vAlign w:val="center"/>
          </w:tcPr>
          <w:p w14:paraId="24754AB1" w14:textId="77777777" w:rsidR="00491053" w:rsidRPr="00130FA8" w:rsidRDefault="00491053" w:rsidP="00A540BB">
            <w:pPr>
              <w:jc w:val="center"/>
              <w:rPr>
                <w:color w:val="000000"/>
                <w:sz w:val="16"/>
                <w:szCs w:val="16"/>
              </w:rPr>
            </w:pPr>
            <w:r w:rsidRPr="00130FA8">
              <w:rPr>
                <w:color w:val="000000"/>
                <w:sz w:val="16"/>
                <w:szCs w:val="16"/>
              </w:rPr>
              <w:t>2,896</w:t>
            </w:r>
          </w:p>
        </w:tc>
        <w:tc>
          <w:tcPr>
            <w:tcW w:w="268" w:type="pct"/>
            <w:shd w:val="clear" w:color="000000" w:fill="FFFFFF"/>
            <w:vAlign w:val="center"/>
          </w:tcPr>
          <w:p w14:paraId="42BF3002" w14:textId="77777777" w:rsidR="00491053" w:rsidRPr="00130FA8" w:rsidRDefault="00491053" w:rsidP="00A540BB">
            <w:pPr>
              <w:jc w:val="center"/>
              <w:rPr>
                <w:color w:val="000000"/>
                <w:sz w:val="16"/>
                <w:szCs w:val="16"/>
              </w:rPr>
            </w:pPr>
            <w:r w:rsidRPr="00130FA8">
              <w:rPr>
                <w:color w:val="000000"/>
                <w:sz w:val="16"/>
                <w:szCs w:val="16"/>
              </w:rPr>
              <w:t>1,006</w:t>
            </w:r>
          </w:p>
        </w:tc>
        <w:tc>
          <w:tcPr>
            <w:tcW w:w="234" w:type="pct"/>
            <w:shd w:val="clear" w:color="000000" w:fill="FFFFFF"/>
            <w:vAlign w:val="center"/>
          </w:tcPr>
          <w:p w14:paraId="3BA1900C" w14:textId="77777777" w:rsidR="00491053" w:rsidRPr="00130FA8" w:rsidRDefault="00491053" w:rsidP="00A540BB">
            <w:pPr>
              <w:jc w:val="center"/>
              <w:rPr>
                <w:color w:val="000000"/>
                <w:sz w:val="16"/>
                <w:szCs w:val="16"/>
              </w:rPr>
            </w:pPr>
            <w:r w:rsidRPr="00130FA8">
              <w:rPr>
                <w:color w:val="000000"/>
                <w:sz w:val="16"/>
                <w:szCs w:val="16"/>
              </w:rPr>
              <w:t>1,006</w:t>
            </w:r>
          </w:p>
        </w:tc>
        <w:tc>
          <w:tcPr>
            <w:tcW w:w="237" w:type="pct"/>
            <w:shd w:val="clear" w:color="000000" w:fill="FFFFFF"/>
            <w:vAlign w:val="center"/>
          </w:tcPr>
          <w:p w14:paraId="401FF599" w14:textId="77777777" w:rsidR="00491053" w:rsidRPr="00130FA8" w:rsidRDefault="00491053" w:rsidP="00A540BB">
            <w:pPr>
              <w:jc w:val="center"/>
              <w:rPr>
                <w:color w:val="000000"/>
                <w:sz w:val="16"/>
                <w:szCs w:val="16"/>
              </w:rPr>
            </w:pPr>
            <w:r w:rsidRPr="00130FA8">
              <w:rPr>
                <w:color w:val="000000"/>
                <w:sz w:val="16"/>
                <w:szCs w:val="16"/>
              </w:rPr>
              <w:t>1,006</w:t>
            </w:r>
          </w:p>
        </w:tc>
        <w:tc>
          <w:tcPr>
            <w:tcW w:w="237" w:type="pct"/>
            <w:shd w:val="clear" w:color="000000" w:fill="FFFFFF"/>
            <w:vAlign w:val="center"/>
          </w:tcPr>
          <w:p w14:paraId="251DD53C" w14:textId="77777777" w:rsidR="00491053" w:rsidRPr="00130FA8" w:rsidRDefault="00491053" w:rsidP="00A540BB">
            <w:pPr>
              <w:jc w:val="center"/>
              <w:rPr>
                <w:color w:val="000000"/>
                <w:sz w:val="16"/>
                <w:szCs w:val="16"/>
              </w:rPr>
            </w:pPr>
            <w:r w:rsidRPr="00130FA8">
              <w:rPr>
                <w:color w:val="000000"/>
                <w:sz w:val="16"/>
                <w:szCs w:val="16"/>
              </w:rPr>
              <w:t>1,006</w:t>
            </w:r>
          </w:p>
        </w:tc>
        <w:tc>
          <w:tcPr>
            <w:tcW w:w="237" w:type="pct"/>
            <w:shd w:val="clear" w:color="000000" w:fill="FFFFFF"/>
            <w:vAlign w:val="center"/>
          </w:tcPr>
          <w:p w14:paraId="048A32CC" w14:textId="77777777" w:rsidR="00491053" w:rsidRPr="00130FA8" w:rsidRDefault="00491053" w:rsidP="00A540BB">
            <w:pPr>
              <w:jc w:val="center"/>
              <w:rPr>
                <w:color w:val="000000"/>
                <w:sz w:val="16"/>
                <w:szCs w:val="16"/>
              </w:rPr>
            </w:pPr>
            <w:r w:rsidRPr="00130FA8">
              <w:rPr>
                <w:color w:val="000000"/>
                <w:sz w:val="16"/>
                <w:szCs w:val="16"/>
              </w:rPr>
              <w:t>1,006</w:t>
            </w:r>
          </w:p>
        </w:tc>
        <w:tc>
          <w:tcPr>
            <w:tcW w:w="217" w:type="pct"/>
            <w:shd w:val="clear" w:color="000000" w:fill="FFFFFF"/>
            <w:vAlign w:val="center"/>
          </w:tcPr>
          <w:p w14:paraId="44CB60F9" w14:textId="77777777" w:rsidR="00491053" w:rsidRPr="00130FA8" w:rsidRDefault="00491053" w:rsidP="00A540BB">
            <w:pPr>
              <w:jc w:val="center"/>
              <w:rPr>
                <w:color w:val="000000"/>
                <w:sz w:val="16"/>
                <w:szCs w:val="16"/>
              </w:rPr>
            </w:pPr>
            <w:r w:rsidRPr="00130FA8">
              <w:rPr>
                <w:color w:val="000000"/>
                <w:sz w:val="16"/>
                <w:szCs w:val="16"/>
              </w:rPr>
              <w:t>1,006</w:t>
            </w:r>
          </w:p>
        </w:tc>
      </w:tr>
      <w:tr w:rsidR="00491053" w:rsidRPr="00B6201B" w14:paraId="1389AEF7" w14:textId="77777777" w:rsidTr="00A540BB">
        <w:trPr>
          <w:trHeight w:val="20"/>
        </w:trPr>
        <w:tc>
          <w:tcPr>
            <w:tcW w:w="149" w:type="pct"/>
            <w:shd w:val="clear" w:color="000000" w:fill="FFFFFF"/>
            <w:vAlign w:val="center"/>
          </w:tcPr>
          <w:p w14:paraId="3A383EF8" w14:textId="77777777" w:rsidR="00491053" w:rsidRPr="00B6201B" w:rsidRDefault="00491053" w:rsidP="00A540BB">
            <w:pPr>
              <w:ind w:left="-142" w:right="-117"/>
              <w:jc w:val="center"/>
              <w:rPr>
                <w:color w:val="000000"/>
                <w:sz w:val="16"/>
                <w:szCs w:val="16"/>
              </w:rPr>
            </w:pPr>
            <w:r>
              <w:rPr>
                <w:color w:val="000000"/>
                <w:sz w:val="16"/>
                <w:szCs w:val="16"/>
              </w:rPr>
              <w:t>17</w:t>
            </w:r>
          </w:p>
        </w:tc>
        <w:tc>
          <w:tcPr>
            <w:tcW w:w="650" w:type="pct"/>
            <w:shd w:val="clear" w:color="000000" w:fill="FFFFFF"/>
            <w:vAlign w:val="center"/>
          </w:tcPr>
          <w:p w14:paraId="1AD481FE" w14:textId="77777777" w:rsidR="00491053" w:rsidRPr="00130FA8" w:rsidRDefault="00491053" w:rsidP="00A540BB">
            <w:pPr>
              <w:jc w:val="center"/>
              <w:rPr>
                <w:color w:val="000000"/>
                <w:sz w:val="16"/>
                <w:szCs w:val="16"/>
              </w:rPr>
            </w:pPr>
            <w:r w:rsidRPr="00130FA8">
              <w:rPr>
                <w:color w:val="000000"/>
                <w:sz w:val="16"/>
                <w:szCs w:val="16"/>
              </w:rPr>
              <w:t>Котельная №18</w:t>
            </w:r>
          </w:p>
        </w:tc>
        <w:tc>
          <w:tcPr>
            <w:tcW w:w="268" w:type="pct"/>
            <w:shd w:val="clear" w:color="000000" w:fill="FFFFFF"/>
            <w:vAlign w:val="center"/>
          </w:tcPr>
          <w:p w14:paraId="658BB534" w14:textId="77777777" w:rsidR="00491053" w:rsidRPr="00130FA8" w:rsidRDefault="00491053" w:rsidP="00A540BB">
            <w:pPr>
              <w:jc w:val="center"/>
              <w:rPr>
                <w:color w:val="000000"/>
                <w:sz w:val="16"/>
                <w:szCs w:val="16"/>
              </w:rPr>
            </w:pPr>
            <w:r w:rsidRPr="00130FA8">
              <w:rPr>
                <w:color w:val="000000"/>
                <w:sz w:val="16"/>
                <w:szCs w:val="16"/>
              </w:rPr>
              <w:t>277,86</w:t>
            </w:r>
          </w:p>
        </w:tc>
        <w:tc>
          <w:tcPr>
            <w:tcW w:w="209" w:type="pct"/>
            <w:shd w:val="clear" w:color="000000" w:fill="FFFFFF"/>
            <w:vAlign w:val="center"/>
          </w:tcPr>
          <w:p w14:paraId="3BB3741E" w14:textId="77777777" w:rsidR="00491053" w:rsidRPr="00130FA8" w:rsidRDefault="00491053" w:rsidP="00A540BB">
            <w:pPr>
              <w:jc w:val="center"/>
              <w:rPr>
                <w:color w:val="000000"/>
                <w:sz w:val="16"/>
                <w:szCs w:val="16"/>
              </w:rPr>
            </w:pPr>
            <w:r w:rsidRPr="00130FA8">
              <w:rPr>
                <w:color w:val="000000"/>
                <w:sz w:val="16"/>
                <w:szCs w:val="16"/>
              </w:rPr>
              <w:t>277,86</w:t>
            </w:r>
          </w:p>
        </w:tc>
        <w:tc>
          <w:tcPr>
            <w:tcW w:w="211" w:type="pct"/>
            <w:shd w:val="clear" w:color="000000" w:fill="FFFFFF"/>
            <w:vAlign w:val="center"/>
          </w:tcPr>
          <w:p w14:paraId="6E7A6FC6" w14:textId="77777777" w:rsidR="00491053" w:rsidRPr="00130FA8" w:rsidRDefault="00491053" w:rsidP="00A540BB">
            <w:pPr>
              <w:jc w:val="center"/>
              <w:rPr>
                <w:color w:val="000000"/>
                <w:sz w:val="16"/>
                <w:szCs w:val="16"/>
              </w:rPr>
            </w:pPr>
            <w:r w:rsidRPr="00130FA8">
              <w:rPr>
                <w:color w:val="000000"/>
                <w:sz w:val="16"/>
                <w:szCs w:val="16"/>
              </w:rPr>
              <w:t>277,86</w:t>
            </w:r>
          </w:p>
        </w:tc>
        <w:tc>
          <w:tcPr>
            <w:tcW w:w="211" w:type="pct"/>
            <w:shd w:val="clear" w:color="000000" w:fill="FFFFFF"/>
            <w:vAlign w:val="center"/>
          </w:tcPr>
          <w:p w14:paraId="6A1EE6B4" w14:textId="77777777" w:rsidR="00491053" w:rsidRPr="00130FA8" w:rsidRDefault="00491053" w:rsidP="00A540BB">
            <w:pPr>
              <w:jc w:val="center"/>
              <w:rPr>
                <w:color w:val="000000"/>
                <w:sz w:val="16"/>
                <w:szCs w:val="16"/>
              </w:rPr>
            </w:pPr>
            <w:r w:rsidRPr="00130FA8">
              <w:rPr>
                <w:color w:val="000000"/>
                <w:sz w:val="16"/>
                <w:szCs w:val="16"/>
              </w:rPr>
              <w:t>277,86</w:t>
            </w:r>
          </w:p>
        </w:tc>
        <w:tc>
          <w:tcPr>
            <w:tcW w:w="211" w:type="pct"/>
            <w:shd w:val="clear" w:color="000000" w:fill="FFFFFF"/>
            <w:vAlign w:val="center"/>
          </w:tcPr>
          <w:p w14:paraId="3E857742" w14:textId="77777777" w:rsidR="00491053" w:rsidRPr="00130FA8" w:rsidRDefault="00491053" w:rsidP="00A540BB">
            <w:pPr>
              <w:jc w:val="center"/>
              <w:rPr>
                <w:color w:val="000000"/>
                <w:sz w:val="16"/>
                <w:szCs w:val="16"/>
              </w:rPr>
            </w:pPr>
            <w:r w:rsidRPr="00130FA8">
              <w:rPr>
                <w:color w:val="000000"/>
                <w:sz w:val="16"/>
                <w:szCs w:val="16"/>
              </w:rPr>
              <w:t>277,86</w:t>
            </w:r>
          </w:p>
        </w:tc>
        <w:tc>
          <w:tcPr>
            <w:tcW w:w="221" w:type="pct"/>
            <w:shd w:val="clear" w:color="000000" w:fill="FFFFFF"/>
            <w:vAlign w:val="center"/>
          </w:tcPr>
          <w:p w14:paraId="213D0016" w14:textId="77777777" w:rsidR="00491053" w:rsidRPr="00130FA8" w:rsidRDefault="00491053" w:rsidP="00A540BB">
            <w:pPr>
              <w:jc w:val="center"/>
              <w:rPr>
                <w:color w:val="000000"/>
                <w:sz w:val="16"/>
                <w:szCs w:val="16"/>
              </w:rPr>
            </w:pPr>
            <w:r w:rsidRPr="00130FA8">
              <w:rPr>
                <w:color w:val="000000"/>
                <w:sz w:val="16"/>
                <w:szCs w:val="16"/>
              </w:rPr>
              <w:t>277,86</w:t>
            </w:r>
          </w:p>
        </w:tc>
        <w:tc>
          <w:tcPr>
            <w:tcW w:w="268" w:type="pct"/>
            <w:shd w:val="clear" w:color="auto" w:fill="auto"/>
            <w:vAlign w:val="center"/>
          </w:tcPr>
          <w:p w14:paraId="3C390F0E" w14:textId="77777777" w:rsidR="00491053" w:rsidRPr="00130FA8" w:rsidRDefault="00491053" w:rsidP="00A540BB">
            <w:pPr>
              <w:jc w:val="center"/>
              <w:rPr>
                <w:color w:val="000000"/>
                <w:sz w:val="16"/>
                <w:szCs w:val="16"/>
              </w:rPr>
            </w:pPr>
            <w:r w:rsidRPr="00130FA8">
              <w:rPr>
                <w:color w:val="000000"/>
                <w:sz w:val="16"/>
                <w:szCs w:val="16"/>
              </w:rPr>
              <w:t>3,545</w:t>
            </w:r>
          </w:p>
        </w:tc>
        <w:tc>
          <w:tcPr>
            <w:tcW w:w="226" w:type="pct"/>
            <w:shd w:val="clear" w:color="auto" w:fill="auto"/>
            <w:vAlign w:val="center"/>
          </w:tcPr>
          <w:p w14:paraId="7403555D" w14:textId="77777777" w:rsidR="00491053" w:rsidRPr="00130FA8" w:rsidRDefault="00491053" w:rsidP="00A540BB">
            <w:pPr>
              <w:jc w:val="center"/>
              <w:rPr>
                <w:color w:val="000000"/>
                <w:sz w:val="16"/>
                <w:szCs w:val="16"/>
              </w:rPr>
            </w:pPr>
            <w:r w:rsidRPr="00130FA8">
              <w:rPr>
                <w:color w:val="000000"/>
                <w:sz w:val="16"/>
                <w:szCs w:val="16"/>
              </w:rPr>
              <w:t>3,545</w:t>
            </w:r>
          </w:p>
        </w:tc>
        <w:tc>
          <w:tcPr>
            <w:tcW w:w="236" w:type="pct"/>
            <w:shd w:val="clear" w:color="auto" w:fill="auto"/>
            <w:vAlign w:val="center"/>
          </w:tcPr>
          <w:p w14:paraId="3EEEC35A" w14:textId="77777777" w:rsidR="00491053" w:rsidRPr="00130FA8" w:rsidRDefault="00491053" w:rsidP="00A540BB">
            <w:pPr>
              <w:jc w:val="center"/>
              <w:rPr>
                <w:color w:val="000000"/>
                <w:sz w:val="16"/>
                <w:szCs w:val="16"/>
              </w:rPr>
            </w:pPr>
            <w:r w:rsidRPr="00130FA8">
              <w:rPr>
                <w:color w:val="000000"/>
                <w:sz w:val="16"/>
                <w:szCs w:val="16"/>
              </w:rPr>
              <w:t>3,545</w:t>
            </w:r>
          </w:p>
        </w:tc>
        <w:tc>
          <w:tcPr>
            <w:tcW w:w="236" w:type="pct"/>
            <w:shd w:val="clear" w:color="auto" w:fill="auto"/>
            <w:vAlign w:val="center"/>
          </w:tcPr>
          <w:p w14:paraId="68C92331" w14:textId="77777777" w:rsidR="00491053" w:rsidRPr="00130FA8" w:rsidRDefault="00491053" w:rsidP="00A540BB">
            <w:pPr>
              <w:jc w:val="center"/>
              <w:rPr>
                <w:color w:val="000000"/>
                <w:sz w:val="16"/>
                <w:szCs w:val="16"/>
              </w:rPr>
            </w:pPr>
            <w:r w:rsidRPr="00130FA8">
              <w:rPr>
                <w:color w:val="000000"/>
                <w:sz w:val="16"/>
                <w:szCs w:val="16"/>
              </w:rPr>
              <w:t>3,545</w:t>
            </w:r>
          </w:p>
        </w:tc>
        <w:tc>
          <w:tcPr>
            <w:tcW w:w="236" w:type="pct"/>
            <w:shd w:val="clear" w:color="auto" w:fill="auto"/>
            <w:vAlign w:val="center"/>
          </w:tcPr>
          <w:p w14:paraId="0758044B" w14:textId="77777777" w:rsidR="00491053" w:rsidRPr="00130FA8" w:rsidRDefault="00491053" w:rsidP="00A540BB">
            <w:pPr>
              <w:jc w:val="center"/>
              <w:rPr>
                <w:color w:val="000000"/>
                <w:sz w:val="16"/>
                <w:szCs w:val="16"/>
              </w:rPr>
            </w:pPr>
            <w:r w:rsidRPr="00130FA8">
              <w:rPr>
                <w:color w:val="000000"/>
                <w:sz w:val="16"/>
                <w:szCs w:val="16"/>
              </w:rPr>
              <w:t>3,545</w:t>
            </w:r>
          </w:p>
        </w:tc>
        <w:tc>
          <w:tcPr>
            <w:tcW w:w="238" w:type="pct"/>
            <w:shd w:val="clear" w:color="auto" w:fill="auto"/>
            <w:vAlign w:val="center"/>
          </w:tcPr>
          <w:p w14:paraId="56A95D87" w14:textId="77777777" w:rsidR="00491053" w:rsidRPr="00130FA8" w:rsidRDefault="00491053" w:rsidP="00A540BB">
            <w:pPr>
              <w:jc w:val="center"/>
              <w:rPr>
                <w:color w:val="000000"/>
                <w:sz w:val="16"/>
                <w:szCs w:val="16"/>
              </w:rPr>
            </w:pPr>
            <w:r w:rsidRPr="00130FA8">
              <w:rPr>
                <w:color w:val="000000"/>
                <w:sz w:val="16"/>
                <w:szCs w:val="16"/>
              </w:rPr>
              <w:t>3,545</w:t>
            </w:r>
          </w:p>
        </w:tc>
        <w:tc>
          <w:tcPr>
            <w:tcW w:w="268" w:type="pct"/>
            <w:shd w:val="clear" w:color="000000" w:fill="FFFFFF"/>
            <w:vAlign w:val="center"/>
          </w:tcPr>
          <w:p w14:paraId="3A75EB4B" w14:textId="77777777" w:rsidR="00491053" w:rsidRPr="00130FA8" w:rsidRDefault="00491053" w:rsidP="00A540BB">
            <w:pPr>
              <w:jc w:val="center"/>
              <w:rPr>
                <w:color w:val="000000"/>
                <w:sz w:val="16"/>
                <w:szCs w:val="16"/>
              </w:rPr>
            </w:pPr>
            <w:r w:rsidRPr="00130FA8">
              <w:rPr>
                <w:color w:val="000000"/>
                <w:sz w:val="16"/>
                <w:szCs w:val="16"/>
              </w:rPr>
              <w:t>0,534</w:t>
            </w:r>
          </w:p>
        </w:tc>
        <w:tc>
          <w:tcPr>
            <w:tcW w:w="234" w:type="pct"/>
            <w:shd w:val="clear" w:color="000000" w:fill="FFFFFF"/>
            <w:vAlign w:val="center"/>
          </w:tcPr>
          <w:p w14:paraId="58D0819F" w14:textId="77777777" w:rsidR="00491053" w:rsidRPr="00130FA8" w:rsidRDefault="00491053" w:rsidP="00A540BB">
            <w:pPr>
              <w:jc w:val="center"/>
              <w:rPr>
                <w:color w:val="000000"/>
                <w:sz w:val="16"/>
                <w:szCs w:val="16"/>
              </w:rPr>
            </w:pPr>
            <w:r w:rsidRPr="00130FA8">
              <w:rPr>
                <w:color w:val="000000"/>
                <w:sz w:val="16"/>
                <w:szCs w:val="16"/>
              </w:rPr>
              <w:t>0,533</w:t>
            </w:r>
          </w:p>
        </w:tc>
        <w:tc>
          <w:tcPr>
            <w:tcW w:w="237" w:type="pct"/>
            <w:shd w:val="clear" w:color="000000" w:fill="FFFFFF"/>
            <w:vAlign w:val="center"/>
          </w:tcPr>
          <w:p w14:paraId="5209A7BF" w14:textId="77777777" w:rsidR="00491053" w:rsidRPr="00130FA8" w:rsidRDefault="00491053" w:rsidP="00A540BB">
            <w:pPr>
              <w:jc w:val="center"/>
              <w:rPr>
                <w:color w:val="000000"/>
                <w:sz w:val="16"/>
                <w:szCs w:val="16"/>
              </w:rPr>
            </w:pPr>
            <w:r w:rsidRPr="00130FA8">
              <w:rPr>
                <w:color w:val="000000"/>
                <w:sz w:val="16"/>
                <w:szCs w:val="16"/>
              </w:rPr>
              <w:t>0,534</w:t>
            </w:r>
          </w:p>
        </w:tc>
        <w:tc>
          <w:tcPr>
            <w:tcW w:w="237" w:type="pct"/>
            <w:shd w:val="clear" w:color="000000" w:fill="FFFFFF"/>
            <w:vAlign w:val="center"/>
          </w:tcPr>
          <w:p w14:paraId="5775354F" w14:textId="77777777" w:rsidR="00491053" w:rsidRPr="00130FA8" w:rsidRDefault="00491053" w:rsidP="00A540BB">
            <w:pPr>
              <w:jc w:val="center"/>
              <w:rPr>
                <w:color w:val="000000"/>
                <w:sz w:val="16"/>
                <w:szCs w:val="16"/>
              </w:rPr>
            </w:pPr>
            <w:r w:rsidRPr="00130FA8">
              <w:rPr>
                <w:color w:val="000000"/>
                <w:sz w:val="16"/>
                <w:szCs w:val="16"/>
              </w:rPr>
              <w:t>0,534</w:t>
            </w:r>
          </w:p>
        </w:tc>
        <w:tc>
          <w:tcPr>
            <w:tcW w:w="237" w:type="pct"/>
            <w:shd w:val="clear" w:color="000000" w:fill="FFFFFF"/>
            <w:vAlign w:val="center"/>
          </w:tcPr>
          <w:p w14:paraId="468AF941" w14:textId="77777777" w:rsidR="00491053" w:rsidRPr="00130FA8" w:rsidRDefault="00491053" w:rsidP="00A540BB">
            <w:pPr>
              <w:jc w:val="center"/>
              <w:rPr>
                <w:color w:val="000000"/>
                <w:sz w:val="16"/>
                <w:szCs w:val="16"/>
              </w:rPr>
            </w:pPr>
            <w:r w:rsidRPr="00130FA8">
              <w:rPr>
                <w:color w:val="000000"/>
                <w:sz w:val="16"/>
                <w:szCs w:val="16"/>
              </w:rPr>
              <w:t>0,534</w:t>
            </w:r>
          </w:p>
        </w:tc>
        <w:tc>
          <w:tcPr>
            <w:tcW w:w="217" w:type="pct"/>
            <w:shd w:val="clear" w:color="000000" w:fill="FFFFFF"/>
            <w:vAlign w:val="center"/>
          </w:tcPr>
          <w:p w14:paraId="5C891F7C" w14:textId="77777777" w:rsidR="00491053" w:rsidRPr="00130FA8" w:rsidRDefault="00491053" w:rsidP="00A540BB">
            <w:pPr>
              <w:jc w:val="center"/>
              <w:rPr>
                <w:color w:val="000000"/>
                <w:sz w:val="16"/>
                <w:szCs w:val="16"/>
              </w:rPr>
            </w:pPr>
            <w:r w:rsidRPr="00130FA8">
              <w:rPr>
                <w:color w:val="000000"/>
                <w:sz w:val="16"/>
                <w:szCs w:val="16"/>
              </w:rPr>
              <w:t>0,534</w:t>
            </w:r>
          </w:p>
        </w:tc>
      </w:tr>
      <w:tr w:rsidR="00491053" w:rsidRPr="00B6201B" w14:paraId="502BC7C6" w14:textId="77777777" w:rsidTr="00A540BB">
        <w:trPr>
          <w:trHeight w:val="20"/>
        </w:trPr>
        <w:tc>
          <w:tcPr>
            <w:tcW w:w="149" w:type="pct"/>
            <w:shd w:val="clear" w:color="000000" w:fill="FFFFFF"/>
            <w:vAlign w:val="center"/>
          </w:tcPr>
          <w:p w14:paraId="240A082F" w14:textId="77777777" w:rsidR="00491053" w:rsidRPr="00B6201B" w:rsidRDefault="00491053" w:rsidP="00A540BB">
            <w:pPr>
              <w:ind w:left="-142" w:right="-117"/>
              <w:jc w:val="center"/>
              <w:rPr>
                <w:color w:val="000000"/>
                <w:sz w:val="16"/>
                <w:szCs w:val="16"/>
              </w:rPr>
            </w:pPr>
            <w:r>
              <w:rPr>
                <w:color w:val="000000"/>
                <w:sz w:val="16"/>
                <w:szCs w:val="16"/>
              </w:rPr>
              <w:t>18</w:t>
            </w:r>
          </w:p>
        </w:tc>
        <w:tc>
          <w:tcPr>
            <w:tcW w:w="650" w:type="pct"/>
            <w:shd w:val="clear" w:color="000000" w:fill="FFFFFF"/>
            <w:vAlign w:val="center"/>
          </w:tcPr>
          <w:p w14:paraId="2FE8AD5F" w14:textId="77777777" w:rsidR="00491053" w:rsidRPr="00130FA8" w:rsidRDefault="00491053" w:rsidP="00A540BB">
            <w:pPr>
              <w:jc w:val="center"/>
              <w:rPr>
                <w:color w:val="000000"/>
                <w:sz w:val="16"/>
                <w:szCs w:val="16"/>
              </w:rPr>
            </w:pPr>
            <w:r w:rsidRPr="00130FA8">
              <w:rPr>
                <w:color w:val="000000"/>
                <w:sz w:val="16"/>
                <w:szCs w:val="16"/>
              </w:rPr>
              <w:t>Котельная №19</w:t>
            </w:r>
          </w:p>
        </w:tc>
        <w:tc>
          <w:tcPr>
            <w:tcW w:w="268" w:type="pct"/>
            <w:shd w:val="clear" w:color="000000" w:fill="FFFFFF"/>
            <w:vAlign w:val="center"/>
          </w:tcPr>
          <w:p w14:paraId="0C4FD521" w14:textId="77777777" w:rsidR="00491053" w:rsidRPr="00130FA8" w:rsidRDefault="00491053" w:rsidP="00A540BB">
            <w:pPr>
              <w:jc w:val="center"/>
              <w:rPr>
                <w:color w:val="000000"/>
                <w:sz w:val="16"/>
                <w:szCs w:val="16"/>
              </w:rPr>
            </w:pPr>
            <w:r w:rsidRPr="00130FA8">
              <w:rPr>
                <w:color w:val="000000"/>
                <w:sz w:val="16"/>
                <w:szCs w:val="16"/>
              </w:rPr>
              <w:t>235,09</w:t>
            </w:r>
          </w:p>
        </w:tc>
        <w:tc>
          <w:tcPr>
            <w:tcW w:w="209" w:type="pct"/>
            <w:shd w:val="clear" w:color="000000" w:fill="FFFFFF"/>
            <w:vAlign w:val="center"/>
          </w:tcPr>
          <w:p w14:paraId="6DB00EA1" w14:textId="77777777" w:rsidR="00491053" w:rsidRPr="00130FA8" w:rsidRDefault="00491053" w:rsidP="00A540BB">
            <w:pPr>
              <w:jc w:val="center"/>
              <w:rPr>
                <w:color w:val="000000"/>
                <w:sz w:val="16"/>
                <w:szCs w:val="16"/>
              </w:rPr>
            </w:pPr>
            <w:r w:rsidRPr="00130FA8">
              <w:rPr>
                <w:color w:val="000000"/>
                <w:sz w:val="16"/>
                <w:szCs w:val="16"/>
              </w:rPr>
              <w:t>235,09</w:t>
            </w:r>
          </w:p>
        </w:tc>
        <w:tc>
          <w:tcPr>
            <w:tcW w:w="211" w:type="pct"/>
            <w:shd w:val="clear" w:color="000000" w:fill="FFFFFF"/>
            <w:vAlign w:val="center"/>
          </w:tcPr>
          <w:p w14:paraId="162E26CF" w14:textId="77777777" w:rsidR="00491053" w:rsidRPr="00130FA8" w:rsidRDefault="00491053" w:rsidP="00A540BB">
            <w:pPr>
              <w:jc w:val="center"/>
              <w:rPr>
                <w:color w:val="000000"/>
                <w:sz w:val="16"/>
                <w:szCs w:val="16"/>
              </w:rPr>
            </w:pPr>
            <w:r w:rsidRPr="00130FA8">
              <w:rPr>
                <w:color w:val="000000"/>
                <w:sz w:val="16"/>
                <w:szCs w:val="16"/>
              </w:rPr>
              <w:t>235,09</w:t>
            </w:r>
          </w:p>
        </w:tc>
        <w:tc>
          <w:tcPr>
            <w:tcW w:w="211" w:type="pct"/>
            <w:shd w:val="clear" w:color="000000" w:fill="FFFFFF"/>
            <w:vAlign w:val="center"/>
          </w:tcPr>
          <w:p w14:paraId="03939178" w14:textId="77777777" w:rsidR="00491053" w:rsidRPr="00130FA8" w:rsidRDefault="00491053" w:rsidP="00A540BB">
            <w:pPr>
              <w:jc w:val="center"/>
              <w:rPr>
                <w:color w:val="000000"/>
                <w:sz w:val="16"/>
                <w:szCs w:val="16"/>
              </w:rPr>
            </w:pPr>
            <w:r w:rsidRPr="00130FA8">
              <w:rPr>
                <w:color w:val="000000"/>
                <w:sz w:val="16"/>
                <w:szCs w:val="16"/>
              </w:rPr>
              <w:t>233,68</w:t>
            </w:r>
          </w:p>
        </w:tc>
        <w:tc>
          <w:tcPr>
            <w:tcW w:w="211" w:type="pct"/>
            <w:shd w:val="clear" w:color="000000" w:fill="FFFFFF"/>
            <w:vAlign w:val="center"/>
          </w:tcPr>
          <w:p w14:paraId="4F4059E5" w14:textId="77777777" w:rsidR="00491053" w:rsidRPr="00130FA8" w:rsidRDefault="00491053" w:rsidP="00A540BB">
            <w:pPr>
              <w:jc w:val="center"/>
              <w:rPr>
                <w:color w:val="000000"/>
                <w:sz w:val="16"/>
                <w:szCs w:val="16"/>
              </w:rPr>
            </w:pPr>
            <w:r w:rsidRPr="00130FA8">
              <w:rPr>
                <w:color w:val="000000"/>
                <w:sz w:val="16"/>
                <w:szCs w:val="16"/>
              </w:rPr>
              <w:t>233,68</w:t>
            </w:r>
          </w:p>
        </w:tc>
        <w:tc>
          <w:tcPr>
            <w:tcW w:w="221" w:type="pct"/>
            <w:shd w:val="clear" w:color="000000" w:fill="FFFFFF"/>
            <w:vAlign w:val="center"/>
          </w:tcPr>
          <w:p w14:paraId="72C593F5" w14:textId="77777777" w:rsidR="00491053" w:rsidRPr="00130FA8" w:rsidRDefault="00491053" w:rsidP="00A540BB">
            <w:pPr>
              <w:jc w:val="center"/>
              <w:rPr>
                <w:color w:val="000000"/>
                <w:sz w:val="16"/>
                <w:szCs w:val="16"/>
              </w:rPr>
            </w:pPr>
            <w:r w:rsidRPr="00130FA8">
              <w:rPr>
                <w:color w:val="000000"/>
                <w:sz w:val="16"/>
                <w:szCs w:val="16"/>
              </w:rPr>
              <w:t>233,68</w:t>
            </w:r>
          </w:p>
        </w:tc>
        <w:tc>
          <w:tcPr>
            <w:tcW w:w="268" w:type="pct"/>
            <w:shd w:val="clear" w:color="auto" w:fill="auto"/>
            <w:vAlign w:val="center"/>
          </w:tcPr>
          <w:p w14:paraId="20CA222E" w14:textId="77777777" w:rsidR="00491053" w:rsidRPr="00130FA8" w:rsidRDefault="00491053" w:rsidP="00A540BB">
            <w:pPr>
              <w:jc w:val="center"/>
              <w:rPr>
                <w:color w:val="000000"/>
                <w:sz w:val="16"/>
                <w:szCs w:val="16"/>
              </w:rPr>
            </w:pPr>
            <w:r w:rsidRPr="00130FA8">
              <w:rPr>
                <w:color w:val="000000"/>
                <w:sz w:val="16"/>
                <w:szCs w:val="16"/>
              </w:rPr>
              <w:t>1,546</w:t>
            </w:r>
          </w:p>
        </w:tc>
        <w:tc>
          <w:tcPr>
            <w:tcW w:w="226" w:type="pct"/>
            <w:shd w:val="clear" w:color="auto" w:fill="auto"/>
            <w:vAlign w:val="center"/>
          </w:tcPr>
          <w:p w14:paraId="058E0213" w14:textId="77777777" w:rsidR="00491053" w:rsidRPr="00130FA8" w:rsidRDefault="00491053" w:rsidP="00A540BB">
            <w:pPr>
              <w:jc w:val="center"/>
              <w:rPr>
                <w:color w:val="000000"/>
                <w:sz w:val="16"/>
                <w:szCs w:val="16"/>
              </w:rPr>
            </w:pPr>
            <w:r w:rsidRPr="00130FA8">
              <w:rPr>
                <w:color w:val="000000"/>
                <w:sz w:val="16"/>
                <w:szCs w:val="16"/>
              </w:rPr>
              <w:t>1,546</w:t>
            </w:r>
          </w:p>
        </w:tc>
        <w:tc>
          <w:tcPr>
            <w:tcW w:w="236" w:type="pct"/>
            <w:shd w:val="clear" w:color="auto" w:fill="auto"/>
            <w:vAlign w:val="center"/>
          </w:tcPr>
          <w:p w14:paraId="33F251B1" w14:textId="77777777" w:rsidR="00491053" w:rsidRPr="00130FA8" w:rsidRDefault="00491053" w:rsidP="00A540BB">
            <w:pPr>
              <w:jc w:val="center"/>
              <w:rPr>
                <w:color w:val="000000"/>
                <w:sz w:val="16"/>
                <w:szCs w:val="16"/>
              </w:rPr>
            </w:pPr>
            <w:r w:rsidRPr="00130FA8">
              <w:rPr>
                <w:color w:val="000000"/>
                <w:sz w:val="16"/>
                <w:szCs w:val="16"/>
              </w:rPr>
              <w:t>1,546</w:t>
            </w:r>
          </w:p>
        </w:tc>
        <w:tc>
          <w:tcPr>
            <w:tcW w:w="236" w:type="pct"/>
            <w:shd w:val="clear" w:color="auto" w:fill="auto"/>
            <w:vAlign w:val="center"/>
          </w:tcPr>
          <w:p w14:paraId="7234D561" w14:textId="77777777" w:rsidR="00491053" w:rsidRPr="00130FA8" w:rsidRDefault="00491053" w:rsidP="00A540BB">
            <w:pPr>
              <w:jc w:val="center"/>
              <w:rPr>
                <w:color w:val="000000"/>
                <w:sz w:val="16"/>
                <w:szCs w:val="16"/>
              </w:rPr>
            </w:pPr>
            <w:r w:rsidRPr="00130FA8">
              <w:rPr>
                <w:color w:val="000000"/>
                <w:sz w:val="16"/>
                <w:szCs w:val="16"/>
              </w:rPr>
              <w:t>1,546</w:t>
            </w:r>
          </w:p>
        </w:tc>
        <w:tc>
          <w:tcPr>
            <w:tcW w:w="236" w:type="pct"/>
            <w:shd w:val="clear" w:color="auto" w:fill="auto"/>
            <w:vAlign w:val="center"/>
          </w:tcPr>
          <w:p w14:paraId="6FEAE186" w14:textId="77777777" w:rsidR="00491053" w:rsidRPr="00130FA8" w:rsidRDefault="00491053" w:rsidP="00A540BB">
            <w:pPr>
              <w:jc w:val="center"/>
              <w:rPr>
                <w:color w:val="000000"/>
                <w:sz w:val="16"/>
                <w:szCs w:val="16"/>
              </w:rPr>
            </w:pPr>
            <w:r w:rsidRPr="00130FA8">
              <w:rPr>
                <w:color w:val="000000"/>
                <w:sz w:val="16"/>
                <w:szCs w:val="16"/>
              </w:rPr>
              <w:t>1,546</w:t>
            </w:r>
          </w:p>
        </w:tc>
        <w:tc>
          <w:tcPr>
            <w:tcW w:w="238" w:type="pct"/>
            <w:shd w:val="clear" w:color="auto" w:fill="auto"/>
            <w:vAlign w:val="center"/>
          </w:tcPr>
          <w:p w14:paraId="20DAB21D" w14:textId="77777777" w:rsidR="00491053" w:rsidRPr="00130FA8" w:rsidRDefault="00491053" w:rsidP="00A540BB">
            <w:pPr>
              <w:jc w:val="center"/>
              <w:rPr>
                <w:color w:val="000000"/>
                <w:sz w:val="16"/>
                <w:szCs w:val="16"/>
              </w:rPr>
            </w:pPr>
            <w:r w:rsidRPr="00130FA8">
              <w:rPr>
                <w:color w:val="000000"/>
                <w:sz w:val="16"/>
                <w:szCs w:val="16"/>
              </w:rPr>
              <w:t>1,546</w:t>
            </w:r>
          </w:p>
        </w:tc>
        <w:tc>
          <w:tcPr>
            <w:tcW w:w="268" w:type="pct"/>
            <w:shd w:val="clear" w:color="000000" w:fill="FFFFFF"/>
            <w:vAlign w:val="center"/>
          </w:tcPr>
          <w:p w14:paraId="00EFD3B0" w14:textId="77777777" w:rsidR="00491053" w:rsidRPr="00130FA8" w:rsidRDefault="00491053" w:rsidP="00A540BB">
            <w:pPr>
              <w:jc w:val="center"/>
              <w:rPr>
                <w:color w:val="000000"/>
                <w:sz w:val="16"/>
                <w:szCs w:val="16"/>
              </w:rPr>
            </w:pPr>
            <w:r w:rsidRPr="00130FA8">
              <w:rPr>
                <w:color w:val="000000"/>
                <w:sz w:val="16"/>
                <w:szCs w:val="16"/>
              </w:rPr>
              <w:t>0,684</w:t>
            </w:r>
          </w:p>
        </w:tc>
        <w:tc>
          <w:tcPr>
            <w:tcW w:w="234" w:type="pct"/>
            <w:shd w:val="clear" w:color="000000" w:fill="FFFFFF"/>
            <w:vAlign w:val="center"/>
          </w:tcPr>
          <w:p w14:paraId="0B98AF8D" w14:textId="77777777" w:rsidR="00491053" w:rsidRPr="00130FA8" w:rsidRDefault="00491053" w:rsidP="00A540BB">
            <w:pPr>
              <w:jc w:val="center"/>
              <w:rPr>
                <w:color w:val="000000"/>
                <w:sz w:val="16"/>
                <w:szCs w:val="16"/>
              </w:rPr>
            </w:pPr>
            <w:r w:rsidRPr="00130FA8">
              <w:rPr>
                <w:color w:val="000000"/>
                <w:sz w:val="16"/>
                <w:szCs w:val="16"/>
              </w:rPr>
              <w:t>0,684</w:t>
            </w:r>
          </w:p>
        </w:tc>
        <w:tc>
          <w:tcPr>
            <w:tcW w:w="237" w:type="pct"/>
            <w:shd w:val="clear" w:color="000000" w:fill="FFFFFF"/>
            <w:vAlign w:val="center"/>
          </w:tcPr>
          <w:p w14:paraId="7B9378EE" w14:textId="77777777" w:rsidR="00491053" w:rsidRPr="00130FA8" w:rsidRDefault="00491053" w:rsidP="00A540BB">
            <w:pPr>
              <w:jc w:val="center"/>
              <w:rPr>
                <w:color w:val="000000"/>
                <w:sz w:val="16"/>
                <w:szCs w:val="16"/>
              </w:rPr>
            </w:pPr>
            <w:r w:rsidRPr="00130FA8">
              <w:rPr>
                <w:color w:val="000000"/>
                <w:sz w:val="16"/>
                <w:szCs w:val="16"/>
              </w:rPr>
              <w:t>0,684</w:t>
            </w:r>
          </w:p>
        </w:tc>
        <w:tc>
          <w:tcPr>
            <w:tcW w:w="237" w:type="pct"/>
            <w:shd w:val="clear" w:color="000000" w:fill="FFFFFF"/>
            <w:vAlign w:val="center"/>
          </w:tcPr>
          <w:p w14:paraId="63933D74" w14:textId="77777777" w:rsidR="00491053" w:rsidRPr="00130FA8" w:rsidRDefault="00491053" w:rsidP="00A540BB">
            <w:pPr>
              <w:jc w:val="center"/>
              <w:rPr>
                <w:color w:val="000000"/>
                <w:sz w:val="16"/>
                <w:szCs w:val="16"/>
              </w:rPr>
            </w:pPr>
            <w:r w:rsidRPr="00130FA8">
              <w:rPr>
                <w:color w:val="000000"/>
                <w:sz w:val="16"/>
                <w:szCs w:val="16"/>
              </w:rPr>
              <w:t>0,684</w:t>
            </w:r>
          </w:p>
        </w:tc>
        <w:tc>
          <w:tcPr>
            <w:tcW w:w="237" w:type="pct"/>
            <w:shd w:val="clear" w:color="000000" w:fill="FFFFFF"/>
            <w:vAlign w:val="center"/>
          </w:tcPr>
          <w:p w14:paraId="22A97E75" w14:textId="77777777" w:rsidR="00491053" w:rsidRPr="00130FA8" w:rsidRDefault="00491053" w:rsidP="00A540BB">
            <w:pPr>
              <w:jc w:val="center"/>
              <w:rPr>
                <w:color w:val="000000"/>
                <w:sz w:val="16"/>
                <w:szCs w:val="16"/>
              </w:rPr>
            </w:pPr>
            <w:r w:rsidRPr="00130FA8">
              <w:rPr>
                <w:color w:val="000000"/>
                <w:sz w:val="16"/>
                <w:szCs w:val="16"/>
              </w:rPr>
              <w:t>0,684</w:t>
            </w:r>
          </w:p>
        </w:tc>
        <w:tc>
          <w:tcPr>
            <w:tcW w:w="217" w:type="pct"/>
            <w:shd w:val="clear" w:color="000000" w:fill="FFFFFF"/>
            <w:vAlign w:val="center"/>
          </w:tcPr>
          <w:p w14:paraId="5B6516E2" w14:textId="77777777" w:rsidR="00491053" w:rsidRPr="00130FA8" w:rsidRDefault="00491053" w:rsidP="00A540BB">
            <w:pPr>
              <w:jc w:val="center"/>
              <w:rPr>
                <w:color w:val="000000"/>
                <w:sz w:val="16"/>
                <w:szCs w:val="16"/>
              </w:rPr>
            </w:pPr>
            <w:r w:rsidRPr="00130FA8">
              <w:rPr>
                <w:color w:val="000000"/>
                <w:sz w:val="16"/>
                <w:szCs w:val="16"/>
              </w:rPr>
              <w:t>0,684</w:t>
            </w:r>
          </w:p>
        </w:tc>
      </w:tr>
      <w:tr w:rsidR="00491053" w:rsidRPr="00B6201B" w14:paraId="260BA35D" w14:textId="77777777" w:rsidTr="00A540BB">
        <w:trPr>
          <w:trHeight w:val="20"/>
        </w:trPr>
        <w:tc>
          <w:tcPr>
            <w:tcW w:w="149" w:type="pct"/>
            <w:shd w:val="clear" w:color="000000" w:fill="FFFFFF"/>
            <w:vAlign w:val="center"/>
          </w:tcPr>
          <w:p w14:paraId="3A9BD172" w14:textId="77777777" w:rsidR="00491053" w:rsidRPr="00B6201B" w:rsidRDefault="00491053" w:rsidP="00A540BB">
            <w:pPr>
              <w:ind w:left="-142" w:right="-117"/>
              <w:jc w:val="center"/>
              <w:rPr>
                <w:color w:val="000000"/>
                <w:sz w:val="16"/>
                <w:szCs w:val="16"/>
              </w:rPr>
            </w:pPr>
            <w:r>
              <w:rPr>
                <w:color w:val="000000"/>
                <w:sz w:val="16"/>
                <w:szCs w:val="16"/>
              </w:rPr>
              <w:t>19</w:t>
            </w:r>
          </w:p>
        </w:tc>
        <w:tc>
          <w:tcPr>
            <w:tcW w:w="650" w:type="pct"/>
            <w:shd w:val="clear" w:color="000000" w:fill="FFFFFF"/>
            <w:vAlign w:val="center"/>
          </w:tcPr>
          <w:p w14:paraId="06BEC614" w14:textId="77777777" w:rsidR="00491053" w:rsidRPr="00130FA8" w:rsidRDefault="00491053" w:rsidP="00A540BB">
            <w:pPr>
              <w:jc w:val="center"/>
              <w:rPr>
                <w:color w:val="000000"/>
                <w:sz w:val="16"/>
                <w:szCs w:val="16"/>
              </w:rPr>
            </w:pPr>
            <w:r w:rsidRPr="00130FA8">
              <w:rPr>
                <w:color w:val="000000"/>
                <w:sz w:val="16"/>
                <w:szCs w:val="16"/>
              </w:rPr>
              <w:t>Котельная №20</w:t>
            </w:r>
          </w:p>
        </w:tc>
        <w:tc>
          <w:tcPr>
            <w:tcW w:w="268" w:type="pct"/>
            <w:shd w:val="clear" w:color="000000" w:fill="FFFFFF"/>
            <w:vAlign w:val="center"/>
          </w:tcPr>
          <w:p w14:paraId="5FC1A190" w14:textId="77777777" w:rsidR="00491053" w:rsidRPr="00130FA8" w:rsidRDefault="00491053" w:rsidP="00A540BB">
            <w:pPr>
              <w:jc w:val="center"/>
              <w:rPr>
                <w:color w:val="000000"/>
                <w:sz w:val="16"/>
                <w:szCs w:val="16"/>
              </w:rPr>
            </w:pPr>
            <w:r w:rsidRPr="00130FA8">
              <w:rPr>
                <w:color w:val="000000"/>
                <w:sz w:val="16"/>
                <w:szCs w:val="16"/>
              </w:rPr>
              <w:t>228,49</w:t>
            </w:r>
          </w:p>
        </w:tc>
        <w:tc>
          <w:tcPr>
            <w:tcW w:w="209" w:type="pct"/>
            <w:shd w:val="clear" w:color="000000" w:fill="FFFFFF"/>
            <w:vAlign w:val="center"/>
          </w:tcPr>
          <w:p w14:paraId="22600946" w14:textId="77777777" w:rsidR="00491053" w:rsidRPr="00130FA8" w:rsidRDefault="00491053" w:rsidP="00A540BB">
            <w:pPr>
              <w:jc w:val="center"/>
              <w:rPr>
                <w:color w:val="000000"/>
                <w:sz w:val="16"/>
                <w:szCs w:val="16"/>
              </w:rPr>
            </w:pPr>
            <w:r w:rsidRPr="00130FA8">
              <w:rPr>
                <w:color w:val="000000"/>
                <w:sz w:val="16"/>
                <w:szCs w:val="16"/>
              </w:rPr>
              <w:t>228,49</w:t>
            </w:r>
          </w:p>
        </w:tc>
        <w:tc>
          <w:tcPr>
            <w:tcW w:w="211" w:type="pct"/>
            <w:shd w:val="clear" w:color="000000" w:fill="FFFFFF"/>
            <w:vAlign w:val="center"/>
          </w:tcPr>
          <w:p w14:paraId="595094D9" w14:textId="77777777" w:rsidR="00491053" w:rsidRPr="00130FA8" w:rsidRDefault="00491053" w:rsidP="00A540BB">
            <w:pPr>
              <w:jc w:val="center"/>
              <w:rPr>
                <w:color w:val="000000"/>
                <w:sz w:val="16"/>
                <w:szCs w:val="16"/>
              </w:rPr>
            </w:pPr>
            <w:r w:rsidRPr="00130FA8">
              <w:rPr>
                <w:color w:val="000000"/>
                <w:sz w:val="16"/>
                <w:szCs w:val="16"/>
              </w:rPr>
              <w:t>228,49</w:t>
            </w:r>
          </w:p>
        </w:tc>
        <w:tc>
          <w:tcPr>
            <w:tcW w:w="211" w:type="pct"/>
            <w:shd w:val="clear" w:color="000000" w:fill="FFFFFF"/>
            <w:vAlign w:val="center"/>
          </w:tcPr>
          <w:p w14:paraId="036B418C" w14:textId="77777777" w:rsidR="00491053" w:rsidRPr="00130FA8" w:rsidRDefault="00491053" w:rsidP="00A540BB">
            <w:pPr>
              <w:jc w:val="center"/>
              <w:rPr>
                <w:color w:val="000000"/>
                <w:sz w:val="16"/>
                <w:szCs w:val="16"/>
              </w:rPr>
            </w:pPr>
            <w:r w:rsidRPr="00130FA8">
              <w:rPr>
                <w:color w:val="000000"/>
                <w:sz w:val="16"/>
                <w:szCs w:val="16"/>
              </w:rPr>
              <w:t>228,49</w:t>
            </w:r>
          </w:p>
        </w:tc>
        <w:tc>
          <w:tcPr>
            <w:tcW w:w="211" w:type="pct"/>
            <w:shd w:val="clear" w:color="000000" w:fill="FFFFFF"/>
            <w:vAlign w:val="center"/>
          </w:tcPr>
          <w:p w14:paraId="44BE3CE0" w14:textId="77777777" w:rsidR="00491053" w:rsidRPr="00130FA8" w:rsidRDefault="00491053" w:rsidP="00A540BB">
            <w:pPr>
              <w:jc w:val="center"/>
              <w:rPr>
                <w:color w:val="000000"/>
                <w:sz w:val="16"/>
                <w:szCs w:val="16"/>
              </w:rPr>
            </w:pPr>
            <w:r w:rsidRPr="00130FA8">
              <w:rPr>
                <w:color w:val="000000"/>
                <w:sz w:val="16"/>
                <w:szCs w:val="16"/>
              </w:rPr>
              <w:t>228,49</w:t>
            </w:r>
          </w:p>
        </w:tc>
        <w:tc>
          <w:tcPr>
            <w:tcW w:w="221" w:type="pct"/>
            <w:shd w:val="clear" w:color="000000" w:fill="FFFFFF"/>
            <w:vAlign w:val="center"/>
          </w:tcPr>
          <w:p w14:paraId="51322CE0" w14:textId="77777777" w:rsidR="00491053" w:rsidRPr="00130FA8" w:rsidRDefault="00491053" w:rsidP="00A540BB">
            <w:pPr>
              <w:jc w:val="center"/>
              <w:rPr>
                <w:color w:val="000000"/>
                <w:sz w:val="16"/>
                <w:szCs w:val="16"/>
              </w:rPr>
            </w:pPr>
            <w:r w:rsidRPr="00130FA8">
              <w:rPr>
                <w:color w:val="000000"/>
                <w:sz w:val="16"/>
                <w:szCs w:val="16"/>
              </w:rPr>
              <w:t>228,49</w:t>
            </w:r>
          </w:p>
        </w:tc>
        <w:tc>
          <w:tcPr>
            <w:tcW w:w="268" w:type="pct"/>
            <w:shd w:val="clear" w:color="auto" w:fill="auto"/>
            <w:vAlign w:val="center"/>
          </w:tcPr>
          <w:p w14:paraId="0CF05C81" w14:textId="77777777" w:rsidR="00491053" w:rsidRPr="00130FA8" w:rsidRDefault="00491053" w:rsidP="00A540BB">
            <w:pPr>
              <w:jc w:val="center"/>
              <w:rPr>
                <w:color w:val="000000"/>
                <w:sz w:val="16"/>
                <w:szCs w:val="16"/>
              </w:rPr>
            </w:pPr>
            <w:r w:rsidRPr="00130FA8">
              <w:rPr>
                <w:color w:val="000000"/>
                <w:sz w:val="16"/>
                <w:szCs w:val="16"/>
              </w:rPr>
              <w:t>1,766</w:t>
            </w:r>
          </w:p>
        </w:tc>
        <w:tc>
          <w:tcPr>
            <w:tcW w:w="226" w:type="pct"/>
            <w:shd w:val="clear" w:color="auto" w:fill="auto"/>
            <w:vAlign w:val="center"/>
          </w:tcPr>
          <w:p w14:paraId="7C196D24" w14:textId="77777777" w:rsidR="00491053" w:rsidRPr="00130FA8" w:rsidRDefault="00491053" w:rsidP="00A540BB">
            <w:pPr>
              <w:jc w:val="center"/>
              <w:rPr>
                <w:color w:val="000000"/>
                <w:sz w:val="16"/>
                <w:szCs w:val="16"/>
              </w:rPr>
            </w:pPr>
            <w:r w:rsidRPr="00130FA8">
              <w:rPr>
                <w:color w:val="000000"/>
                <w:sz w:val="16"/>
                <w:szCs w:val="16"/>
              </w:rPr>
              <w:t>1,766</w:t>
            </w:r>
          </w:p>
        </w:tc>
        <w:tc>
          <w:tcPr>
            <w:tcW w:w="236" w:type="pct"/>
            <w:shd w:val="clear" w:color="auto" w:fill="auto"/>
            <w:vAlign w:val="center"/>
          </w:tcPr>
          <w:p w14:paraId="767D0BB1" w14:textId="77777777" w:rsidR="00491053" w:rsidRPr="00130FA8" w:rsidRDefault="00491053" w:rsidP="00A540BB">
            <w:pPr>
              <w:jc w:val="center"/>
              <w:rPr>
                <w:color w:val="000000"/>
                <w:sz w:val="16"/>
                <w:szCs w:val="16"/>
              </w:rPr>
            </w:pPr>
            <w:r w:rsidRPr="00130FA8">
              <w:rPr>
                <w:color w:val="000000"/>
                <w:sz w:val="16"/>
                <w:szCs w:val="16"/>
              </w:rPr>
              <w:t>1,766</w:t>
            </w:r>
          </w:p>
        </w:tc>
        <w:tc>
          <w:tcPr>
            <w:tcW w:w="236" w:type="pct"/>
            <w:shd w:val="clear" w:color="auto" w:fill="auto"/>
            <w:vAlign w:val="center"/>
          </w:tcPr>
          <w:p w14:paraId="36366AD4" w14:textId="77777777" w:rsidR="00491053" w:rsidRPr="00130FA8" w:rsidRDefault="00491053" w:rsidP="00A540BB">
            <w:pPr>
              <w:jc w:val="center"/>
              <w:rPr>
                <w:color w:val="000000"/>
                <w:sz w:val="16"/>
                <w:szCs w:val="16"/>
              </w:rPr>
            </w:pPr>
            <w:r w:rsidRPr="00130FA8">
              <w:rPr>
                <w:color w:val="000000"/>
                <w:sz w:val="16"/>
                <w:szCs w:val="16"/>
              </w:rPr>
              <w:t>1,766</w:t>
            </w:r>
          </w:p>
        </w:tc>
        <w:tc>
          <w:tcPr>
            <w:tcW w:w="236" w:type="pct"/>
            <w:shd w:val="clear" w:color="auto" w:fill="auto"/>
            <w:vAlign w:val="center"/>
          </w:tcPr>
          <w:p w14:paraId="60AD25A6" w14:textId="77777777" w:rsidR="00491053" w:rsidRPr="00130FA8" w:rsidRDefault="00491053" w:rsidP="00A540BB">
            <w:pPr>
              <w:jc w:val="center"/>
              <w:rPr>
                <w:color w:val="000000"/>
                <w:sz w:val="16"/>
                <w:szCs w:val="16"/>
              </w:rPr>
            </w:pPr>
            <w:r w:rsidRPr="00130FA8">
              <w:rPr>
                <w:color w:val="000000"/>
                <w:sz w:val="16"/>
                <w:szCs w:val="16"/>
              </w:rPr>
              <w:t>1,766</w:t>
            </w:r>
          </w:p>
        </w:tc>
        <w:tc>
          <w:tcPr>
            <w:tcW w:w="238" w:type="pct"/>
            <w:shd w:val="clear" w:color="auto" w:fill="auto"/>
            <w:vAlign w:val="center"/>
          </w:tcPr>
          <w:p w14:paraId="6D8A3AF3" w14:textId="77777777" w:rsidR="00491053" w:rsidRPr="00130FA8" w:rsidRDefault="00491053" w:rsidP="00A540BB">
            <w:pPr>
              <w:jc w:val="center"/>
              <w:rPr>
                <w:color w:val="000000"/>
                <w:sz w:val="16"/>
                <w:szCs w:val="16"/>
              </w:rPr>
            </w:pPr>
            <w:r w:rsidRPr="00130FA8">
              <w:rPr>
                <w:color w:val="000000"/>
                <w:sz w:val="16"/>
                <w:szCs w:val="16"/>
              </w:rPr>
              <w:t>1,766</w:t>
            </w:r>
          </w:p>
        </w:tc>
        <w:tc>
          <w:tcPr>
            <w:tcW w:w="268" w:type="pct"/>
            <w:shd w:val="clear" w:color="000000" w:fill="FFFFFF"/>
            <w:vAlign w:val="center"/>
          </w:tcPr>
          <w:p w14:paraId="6B0480D3" w14:textId="77777777" w:rsidR="00491053" w:rsidRPr="00130FA8" w:rsidRDefault="00491053" w:rsidP="00A540BB">
            <w:pPr>
              <w:jc w:val="center"/>
              <w:rPr>
                <w:color w:val="000000"/>
                <w:sz w:val="16"/>
                <w:szCs w:val="16"/>
              </w:rPr>
            </w:pPr>
            <w:r w:rsidRPr="00130FA8">
              <w:rPr>
                <w:color w:val="000000"/>
                <w:sz w:val="16"/>
                <w:szCs w:val="16"/>
              </w:rPr>
              <w:t>0,533</w:t>
            </w:r>
          </w:p>
        </w:tc>
        <w:tc>
          <w:tcPr>
            <w:tcW w:w="234" w:type="pct"/>
            <w:shd w:val="clear" w:color="000000" w:fill="FFFFFF"/>
            <w:vAlign w:val="center"/>
          </w:tcPr>
          <w:p w14:paraId="26CF04EE" w14:textId="77777777" w:rsidR="00491053" w:rsidRPr="00130FA8" w:rsidRDefault="00491053" w:rsidP="00A540BB">
            <w:pPr>
              <w:jc w:val="center"/>
              <w:rPr>
                <w:color w:val="000000"/>
                <w:sz w:val="16"/>
                <w:szCs w:val="16"/>
              </w:rPr>
            </w:pPr>
            <w:r w:rsidRPr="00130FA8">
              <w:rPr>
                <w:color w:val="000000"/>
                <w:sz w:val="16"/>
                <w:szCs w:val="16"/>
              </w:rPr>
              <w:t>0,533</w:t>
            </w:r>
          </w:p>
        </w:tc>
        <w:tc>
          <w:tcPr>
            <w:tcW w:w="237" w:type="pct"/>
            <w:shd w:val="clear" w:color="000000" w:fill="FFFFFF"/>
            <w:vAlign w:val="center"/>
          </w:tcPr>
          <w:p w14:paraId="6EFCF60D" w14:textId="77777777" w:rsidR="00491053" w:rsidRPr="00130FA8" w:rsidRDefault="00491053" w:rsidP="00A540BB">
            <w:pPr>
              <w:jc w:val="center"/>
              <w:rPr>
                <w:color w:val="000000"/>
                <w:sz w:val="16"/>
                <w:szCs w:val="16"/>
              </w:rPr>
            </w:pPr>
            <w:r w:rsidRPr="00130FA8">
              <w:rPr>
                <w:color w:val="000000"/>
                <w:sz w:val="16"/>
                <w:szCs w:val="16"/>
              </w:rPr>
              <w:t>0,533</w:t>
            </w:r>
          </w:p>
        </w:tc>
        <w:tc>
          <w:tcPr>
            <w:tcW w:w="237" w:type="pct"/>
            <w:shd w:val="clear" w:color="000000" w:fill="FFFFFF"/>
            <w:vAlign w:val="center"/>
          </w:tcPr>
          <w:p w14:paraId="79783785" w14:textId="77777777" w:rsidR="00491053" w:rsidRPr="00130FA8" w:rsidRDefault="00491053" w:rsidP="00A540BB">
            <w:pPr>
              <w:jc w:val="center"/>
              <w:rPr>
                <w:color w:val="000000"/>
                <w:sz w:val="16"/>
                <w:szCs w:val="16"/>
              </w:rPr>
            </w:pPr>
            <w:r w:rsidRPr="00130FA8">
              <w:rPr>
                <w:color w:val="000000"/>
                <w:sz w:val="16"/>
                <w:szCs w:val="16"/>
              </w:rPr>
              <w:t>0,533</w:t>
            </w:r>
          </w:p>
        </w:tc>
        <w:tc>
          <w:tcPr>
            <w:tcW w:w="237" w:type="pct"/>
            <w:shd w:val="clear" w:color="000000" w:fill="FFFFFF"/>
            <w:vAlign w:val="center"/>
          </w:tcPr>
          <w:p w14:paraId="13F6F19D" w14:textId="77777777" w:rsidR="00491053" w:rsidRPr="00130FA8" w:rsidRDefault="00491053" w:rsidP="00A540BB">
            <w:pPr>
              <w:jc w:val="center"/>
              <w:rPr>
                <w:color w:val="000000"/>
                <w:sz w:val="16"/>
                <w:szCs w:val="16"/>
              </w:rPr>
            </w:pPr>
            <w:r w:rsidRPr="00130FA8">
              <w:rPr>
                <w:color w:val="000000"/>
                <w:sz w:val="16"/>
                <w:szCs w:val="16"/>
              </w:rPr>
              <w:t>0,533</w:t>
            </w:r>
          </w:p>
        </w:tc>
        <w:tc>
          <w:tcPr>
            <w:tcW w:w="217" w:type="pct"/>
            <w:shd w:val="clear" w:color="000000" w:fill="FFFFFF"/>
            <w:vAlign w:val="center"/>
          </w:tcPr>
          <w:p w14:paraId="039FD71A" w14:textId="77777777" w:rsidR="00491053" w:rsidRPr="00130FA8" w:rsidRDefault="00491053" w:rsidP="00A540BB">
            <w:pPr>
              <w:jc w:val="center"/>
              <w:rPr>
                <w:color w:val="000000"/>
                <w:sz w:val="16"/>
                <w:szCs w:val="16"/>
              </w:rPr>
            </w:pPr>
            <w:r w:rsidRPr="00130FA8">
              <w:rPr>
                <w:color w:val="000000"/>
                <w:sz w:val="16"/>
                <w:szCs w:val="16"/>
              </w:rPr>
              <w:t>0,533</w:t>
            </w:r>
          </w:p>
        </w:tc>
      </w:tr>
      <w:tr w:rsidR="00491053" w:rsidRPr="00B6201B" w14:paraId="534DF09D" w14:textId="77777777" w:rsidTr="00A540BB">
        <w:trPr>
          <w:trHeight w:val="20"/>
        </w:trPr>
        <w:tc>
          <w:tcPr>
            <w:tcW w:w="149" w:type="pct"/>
            <w:shd w:val="clear" w:color="000000" w:fill="FFFFFF"/>
            <w:vAlign w:val="center"/>
          </w:tcPr>
          <w:p w14:paraId="2786F2FD" w14:textId="77777777" w:rsidR="00491053" w:rsidRPr="00B6201B" w:rsidRDefault="00491053" w:rsidP="00A540BB">
            <w:pPr>
              <w:ind w:left="-142" w:right="-117"/>
              <w:jc w:val="center"/>
              <w:rPr>
                <w:color w:val="000000"/>
                <w:sz w:val="16"/>
                <w:szCs w:val="16"/>
              </w:rPr>
            </w:pPr>
            <w:r>
              <w:rPr>
                <w:color w:val="000000"/>
                <w:sz w:val="16"/>
                <w:szCs w:val="16"/>
              </w:rPr>
              <w:t>20</w:t>
            </w:r>
          </w:p>
        </w:tc>
        <w:tc>
          <w:tcPr>
            <w:tcW w:w="650" w:type="pct"/>
            <w:shd w:val="clear" w:color="000000" w:fill="FFFFFF"/>
            <w:vAlign w:val="center"/>
          </w:tcPr>
          <w:p w14:paraId="7F24A355" w14:textId="77777777" w:rsidR="00491053" w:rsidRPr="00130FA8" w:rsidRDefault="00491053" w:rsidP="00A540BB">
            <w:pPr>
              <w:jc w:val="center"/>
              <w:rPr>
                <w:color w:val="000000"/>
                <w:sz w:val="16"/>
                <w:szCs w:val="16"/>
              </w:rPr>
            </w:pPr>
            <w:r w:rsidRPr="00130FA8">
              <w:rPr>
                <w:color w:val="000000"/>
                <w:sz w:val="16"/>
                <w:szCs w:val="16"/>
              </w:rPr>
              <w:t>Котельная №21</w:t>
            </w:r>
          </w:p>
        </w:tc>
        <w:tc>
          <w:tcPr>
            <w:tcW w:w="268" w:type="pct"/>
            <w:shd w:val="clear" w:color="000000" w:fill="FFFFFF"/>
            <w:vAlign w:val="center"/>
          </w:tcPr>
          <w:p w14:paraId="3B9AE266" w14:textId="77777777" w:rsidR="00491053" w:rsidRPr="00130FA8" w:rsidRDefault="00491053" w:rsidP="00A540BB">
            <w:pPr>
              <w:jc w:val="center"/>
              <w:rPr>
                <w:color w:val="000000"/>
                <w:sz w:val="16"/>
                <w:szCs w:val="16"/>
              </w:rPr>
            </w:pPr>
            <w:r w:rsidRPr="00130FA8">
              <w:rPr>
                <w:color w:val="000000"/>
                <w:sz w:val="16"/>
                <w:szCs w:val="16"/>
              </w:rPr>
              <w:t>233,92</w:t>
            </w:r>
          </w:p>
        </w:tc>
        <w:tc>
          <w:tcPr>
            <w:tcW w:w="209" w:type="pct"/>
            <w:shd w:val="clear" w:color="000000" w:fill="FFFFFF"/>
            <w:vAlign w:val="center"/>
          </w:tcPr>
          <w:p w14:paraId="3FEC39E6" w14:textId="77777777" w:rsidR="00491053" w:rsidRPr="00130FA8" w:rsidRDefault="00491053" w:rsidP="00A540BB">
            <w:pPr>
              <w:jc w:val="center"/>
              <w:rPr>
                <w:color w:val="000000"/>
                <w:sz w:val="16"/>
                <w:szCs w:val="16"/>
              </w:rPr>
            </w:pPr>
            <w:r w:rsidRPr="00130FA8">
              <w:rPr>
                <w:color w:val="000000"/>
                <w:sz w:val="16"/>
                <w:szCs w:val="16"/>
              </w:rPr>
              <w:t>233,92</w:t>
            </w:r>
          </w:p>
        </w:tc>
        <w:tc>
          <w:tcPr>
            <w:tcW w:w="211" w:type="pct"/>
            <w:shd w:val="clear" w:color="000000" w:fill="FFFFFF"/>
            <w:vAlign w:val="center"/>
          </w:tcPr>
          <w:p w14:paraId="6475F409" w14:textId="77777777" w:rsidR="00491053" w:rsidRPr="00130FA8" w:rsidRDefault="00491053" w:rsidP="00A540BB">
            <w:pPr>
              <w:jc w:val="center"/>
              <w:rPr>
                <w:color w:val="000000"/>
                <w:sz w:val="16"/>
                <w:szCs w:val="16"/>
              </w:rPr>
            </w:pPr>
            <w:r w:rsidRPr="00130FA8">
              <w:rPr>
                <w:color w:val="000000"/>
                <w:sz w:val="16"/>
                <w:szCs w:val="16"/>
              </w:rPr>
              <w:t>233,92</w:t>
            </w:r>
          </w:p>
        </w:tc>
        <w:tc>
          <w:tcPr>
            <w:tcW w:w="211" w:type="pct"/>
            <w:shd w:val="clear" w:color="000000" w:fill="FFFFFF"/>
            <w:vAlign w:val="center"/>
          </w:tcPr>
          <w:p w14:paraId="1C1FE20D" w14:textId="77777777" w:rsidR="00491053" w:rsidRPr="00130FA8" w:rsidRDefault="00491053" w:rsidP="00A540BB">
            <w:pPr>
              <w:jc w:val="center"/>
              <w:rPr>
                <w:color w:val="000000"/>
                <w:sz w:val="16"/>
                <w:szCs w:val="16"/>
              </w:rPr>
            </w:pPr>
            <w:r w:rsidRPr="00130FA8">
              <w:rPr>
                <w:color w:val="000000"/>
                <w:sz w:val="16"/>
                <w:szCs w:val="16"/>
              </w:rPr>
              <w:t>233,92</w:t>
            </w:r>
          </w:p>
        </w:tc>
        <w:tc>
          <w:tcPr>
            <w:tcW w:w="211" w:type="pct"/>
            <w:shd w:val="clear" w:color="000000" w:fill="FFFFFF"/>
            <w:vAlign w:val="center"/>
          </w:tcPr>
          <w:p w14:paraId="0E2FCBF7" w14:textId="77777777" w:rsidR="00491053" w:rsidRPr="00130FA8" w:rsidRDefault="00491053" w:rsidP="00A540BB">
            <w:pPr>
              <w:jc w:val="center"/>
              <w:rPr>
                <w:color w:val="000000"/>
                <w:sz w:val="16"/>
                <w:szCs w:val="16"/>
              </w:rPr>
            </w:pPr>
            <w:r w:rsidRPr="00130FA8">
              <w:rPr>
                <w:color w:val="000000"/>
                <w:sz w:val="16"/>
                <w:szCs w:val="16"/>
              </w:rPr>
              <w:t>233,92</w:t>
            </w:r>
          </w:p>
        </w:tc>
        <w:tc>
          <w:tcPr>
            <w:tcW w:w="221" w:type="pct"/>
            <w:shd w:val="clear" w:color="000000" w:fill="FFFFFF"/>
            <w:vAlign w:val="center"/>
          </w:tcPr>
          <w:p w14:paraId="5AB081E5" w14:textId="77777777" w:rsidR="00491053" w:rsidRPr="00130FA8" w:rsidRDefault="00491053" w:rsidP="00A540BB">
            <w:pPr>
              <w:jc w:val="center"/>
              <w:rPr>
                <w:color w:val="000000"/>
                <w:sz w:val="16"/>
                <w:szCs w:val="16"/>
              </w:rPr>
            </w:pPr>
            <w:r w:rsidRPr="00130FA8">
              <w:rPr>
                <w:color w:val="000000"/>
                <w:sz w:val="16"/>
                <w:szCs w:val="16"/>
              </w:rPr>
              <w:t>233,92</w:t>
            </w:r>
          </w:p>
        </w:tc>
        <w:tc>
          <w:tcPr>
            <w:tcW w:w="268" w:type="pct"/>
            <w:shd w:val="clear" w:color="auto" w:fill="auto"/>
            <w:vAlign w:val="center"/>
          </w:tcPr>
          <w:p w14:paraId="40740CC0" w14:textId="77777777" w:rsidR="00491053" w:rsidRPr="00130FA8" w:rsidRDefault="00491053" w:rsidP="00A540BB">
            <w:pPr>
              <w:jc w:val="center"/>
              <w:rPr>
                <w:color w:val="000000"/>
                <w:sz w:val="16"/>
                <w:szCs w:val="16"/>
              </w:rPr>
            </w:pPr>
            <w:r w:rsidRPr="00130FA8">
              <w:rPr>
                <w:color w:val="000000"/>
                <w:sz w:val="16"/>
                <w:szCs w:val="16"/>
              </w:rPr>
              <w:t>3,088</w:t>
            </w:r>
          </w:p>
        </w:tc>
        <w:tc>
          <w:tcPr>
            <w:tcW w:w="226" w:type="pct"/>
            <w:shd w:val="clear" w:color="auto" w:fill="auto"/>
            <w:vAlign w:val="center"/>
          </w:tcPr>
          <w:p w14:paraId="3F1A046E" w14:textId="77777777" w:rsidR="00491053" w:rsidRPr="00130FA8" w:rsidRDefault="00491053" w:rsidP="00A540BB">
            <w:pPr>
              <w:jc w:val="center"/>
              <w:rPr>
                <w:color w:val="000000"/>
                <w:sz w:val="16"/>
                <w:szCs w:val="16"/>
              </w:rPr>
            </w:pPr>
            <w:r w:rsidRPr="00130FA8">
              <w:rPr>
                <w:color w:val="000000"/>
                <w:sz w:val="16"/>
                <w:szCs w:val="16"/>
              </w:rPr>
              <w:t>3,088</w:t>
            </w:r>
          </w:p>
        </w:tc>
        <w:tc>
          <w:tcPr>
            <w:tcW w:w="236" w:type="pct"/>
            <w:shd w:val="clear" w:color="auto" w:fill="auto"/>
            <w:vAlign w:val="center"/>
          </w:tcPr>
          <w:p w14:paraId="6428D244" w14:textId="77777777" w:rsidR="00491053" w:rsidRPr="00130FA8" w:rsidRDefault="00491053" w:rsidP="00A540BB">
            <w:pPr>
              <w:jc w:val="center"/>
              <w:rPr>
                <w:color w:val="000000"/>
                <w:sz w:val="16"/>
                <w:szCs w:val="16"/>
              </w:rPr>
            </w:pPr>
            <w:r w:rsidRPr="00130FA8">
              <w:rPr>
                <w:color w:val="000000"/>
                <w:sz w:val="16"/>
                <w:szCs w:val="16"/>
              </w:rPr>
              <w:t>3,088</w:t>
            </w:r>
          </w:p>
        </w:tc>
        <w:tc>
          <w:tcPr>
            <w:tcW w:w="236" w:type="pct"/>
            <w:shd w:val="clear" w:color="auto" w:fill="auto"/>
            <w:vAlign w:val="center"/>
          </w:tcPr>
          <w:p w14:paraId="0D176089" w14:textId="77777777" w:rsidR="00491053" w:rsidRPr="00130FA8" w:rsidRDefault="00491053" w:rsidP="00A540BB">
            <w:pPr>
              <w:jc w:val="center"/>
              <w:rPr>
                <w:color w:val="000000"/>
                <w:sz w:val="16"/>
                <w:szCs w:val="16"/>
              </w:rPr>
            </w:pPr>
            <w:r w:rsidRPr="00130FA8">
              <w:rPr>
                <w:color w:val="000000"/>
                <w:sz w:val="16"/>
                <w:szCs w:val="16"/>
              </w:rPr>
              <w:t>3,088</w:t>
            </w:r>
          </w:p>
        </w:tc>
        <w:tc>
          <w:tcPr>
            <w:tcW w:w="236" w:type="pct"/>
            <w:shd w:val="clear" w:color="auto" w:fill="auto"/>
            <w:vAlign w:val="center"/>
          </w:tcPr>
          <w:p w14:paraId="54DF157A" w14:textId="77777777" w:rsidR="00491053" w:rsidRPr="00130FA8" w:rsidRDefault="00491053" w:rsidP="00A540BB">
            <w:pPr>
              <w:jc w:val="center"/>
              <w:rPr>
                <w:color w:val="000000"/>
                <w:sz w:val="16"/>
                <w:szCs w:val="16"/>
              </w:rPr>
            </w:pPr>
            <w:r w:rsidRPr="00130FA8">
              <w:rPr>
                <w:color w:val="000000"/>
                <w:sz w:val="16"/>
                <w:szCs w:val="16"/>
              </w:rPr>
              <w:t>3,088</w:t>
            </w:r>
          </w:p>
        </w:tc>
        <w:tc>
          <w:tcPr>
            <w:tcW w:w="238" w:type="pct"/>
            <w:shd w:val="clear" w:color="auto" w:fill="auto"/>
            <w:vAlign w:val="center"/>
          </w:tcPr>
          <w:p w14:paraId="0D47BB85" w14:textId="77777777" w:rsidR="00491053" w:rsidRPr="00130FA8" w:rsidRDefault="00491053" w:rsidP="00A540BB">
            <w:pPr>
              <w:jc w:val="center"/>
              <w:rPr>
                <w:color w:val="000000"/>
                <w:sz w:val="16"/>
                <w:szCs w:val="16"/>
              </w:rPr>
            </w:pPr>
            <w:r w:rsidRPr="00130FA8">
              <w:rPr>
                <w:color w:val="000000"/>
                <w:sz w:val="16"/>
                <w:szCs w:val="16"/>
              </w:rPr>
              <w:t>3,088</w:t>
            </w:r>
          </w:p>
        </w:tc>
        <w:tc>
          <w:tcPr>
            <w:tcW w:w="268" w:type="pct"/>
            <w:shd w:val="clear" w:color="000000" w:fill="FFFFFF"/>
            <w:vAlign w:val="center"/>
          </w:tcPr>
          <w:p w14:paraId="13F19AC3" w14:textId="77777777" w:rsidR="00491053" w:rsidRPr="00130FA8" w:rsidRDefault="00491053" w:rsidP="00A540BB">
            <w:pPr>
              <w:jc w:val="center"/>
              <w:rPr>
                <w:color w:val="000000"/>
                <w:sz w:val="16"/>
                <w:szCs w:val="16"/>
              </w:rPr>
            </w:pPr>
            <w:r w:rsidRPr="00130FA8">
              <w:rPr>
                <w:color w:val="000000"/>
                <w:sz w:val="16"/>
                <w:szCs w:val="16"/>
              </w:rPr>
              <w:t>0,533</w:t>
            </w:r>
          </w:p>
        </w:tc>
        <w:tc>
          <w:tcPr>
            <w:tcW w:w="234" w:type="pct"/>
            <w:shd w:val="clear" w:color="000000" w:fill="FFFFFF"/>
            <w:vAlign w:val="center"/>
          </w:tcPr>
          <w:p w14:paraId="36CADC38" w14:textId="77777777" w:rsidR="00491053" w:rsidRPr="00130FA8" w:rsidRDefault="00491053" w:rsidP="00A540BB">
            <w:pPr>
              <w:jc w:val="center"/>
              <w:rPr>
                <w:color w:val="000000"/>
                <w:sz w:val="16"/>
                <w:szCs w:val="16"/>
              </w:rPr>
            </w:pPr>
            <w:r w:rsidRPr="00130FA8">
              <w:rPr>
                <w:color w:val="000000"/>
                <w:sz w:val="16"/>
                <w:szCs w:val="16"/>
              </w:rPr>
              <w:t>0,533</w:t>
            </w:r>
          </w:p>
        </w:tc>
        <w:tc>
          <w:tcPr>
            <w:tcW w:w="237" w:type="pct"/>
            <w:shd w:val="clear" w:color="000000" w:fill="FFFFFF"/>
            <w:vAlign w:val="center"/>
          </w:tcPr>
          <w:p w14:paraId="1F6F1EB9" w14:textId="77777777" w:rsidR="00491053" w:rsidRPr="00130FA8" w:rsidRDefault="00491053" w:rsidP="00A540BB">
            <w:pPr>
              <w:jc w:val="center"/>
              <w:rPr>
                <w:color w:val="000000"/>
                <w:sz w:val="16"/>
                <w:szCs w:val="16"/>
              </w:rPr>
            </w:pPr>
            <w:r w:rsidRPr="00130FA8">
              <w:rPr>
                <w:color w:val="000000"/>
                <w:sz w:val="16"/>
                <w:szCs w:val="16"/>
              </w:rPr>
              <w:t>0,533</w:t>
            </w:r>
          </w:p>
        </w:tc>
        <w:tc>
          <w:tcPr>
            <w:tcW w:w="237" w:type="pct"/>
            <w:shd w:val="clear" w:color="000000" w:fill="FFFFFF"/>
            <w:vAlign w:val="center"/>
          </w:tcPr>
          <w:p w14:paraId="04FA5289" w14:textId="77777777" w:rsidR="00491053" w:rsidRPr="00130FA8" w:rsidRDefault="00491053" w:rsidP="00A540BB">
            <w:pPr>
              <w:jc w:val="center"/>
              <w:rPr>
                <w:color w:val="000000"/>
                <w:sz w:val="16"/>
                <w:szCs w:val="16"/>
              </w:rPr>
            </w:pPr>
            <w:r w:rsidRPr="00130FA8">
              <w:rPr>
                <w:color w:val="000000"/>
                <w:sz w:val="16"/>
                <w:szCs w:val="16"/>
              </w:rPr>
              <w:t>0,533</w:t>
            </w:r>
          </w:p>
        </w:tc>
        <w:tc>
          <w:tcPr>
            <w:tcW w:w="237" w:type="pct"/>
            <w:shd w:val="clear" w:color="000000" w:fill="FFFFFF"/>
            <w:vAlign w:val="center"/>
          </w:tcPr>
          <w:p w14:paraId="123D1582" w14:textId="77777777" w:rsidR="00491053" w:rsidRPr="00130FA8" w:rsidRDefault="00491053" w:rsidP="00A540BB">
            <w:pPr>
              <w:jc w:val="center"/>
              <w:rPr>
                <w:color w:val="000000"/>
                <w:sz w:val="16"/>
                <w:szCs w:val="16"/>
              </w:rPr>
            </w:pPr>
            <w:r w:rsidRPr="00130FA8">
              <w:rPr>
                <w:color w:val="000000"/>
                <w:sz w:val="16"/>
                <w:szCs w:val="16"/>
              </w:rPr>
              <w:t>0,533</w:t>
            </w:r>
          </w:p>
        </w:tc>
        <w:tc>
          <w:tcPr>
            <w:tcW w:w="217" w:type="pct"/>
            <w:shd w:val="clear" w:color="000000" w:fill="FFFFFF"/>
            <w:vAlign w:val="center"/>
          </w:tcPr>
          <w:p w14:paraId="4C6ED77F" w14:textId="77777777" w:rsidR="00491053" w:rsidRPr="00130FA8" w:rsidRDefault="00491053" w:rsidP="00A540BB">
            <w:pPr>
              <w:jc w:val="center"/>
              <w:rPr>
                <w:color w:val="000000"/>
                <w:sz w:val="16"/>
                <w:szCs w:val="16"/>
              </w:rPr>
            </w:pPr>
            <w:r w:rsidRPr="00130FA8">
              <w:rPr>
                <w:color w:val="000000"/>
                <w:sz w:val="16"/>
                <w:szCs w:val="16"/>
              </w:rPr>
              <w:t>0,533</w:t>
            </w:r>
          </w:p>
        </w:tc>
      </w:tr>
      <w:tr w:rsidR="00491053" w:rsidRPr="00B6201B" w14:paraId="5F3DB93B" w14:textId="77777777" w:rsidTr="00A540BB">
        <w:trPr>
          <w:trHeight w:val="20"/>
        </w:trPr>
        <w:tc>
          <w:tcPr>
            <w:tcW w:w="149" w:type="pct"/>
            <w:shd w:val="clear" w:color="000000" w:fill="FFFFFF"/>
            <w:vAlign w:val="center"/>
          </w:tcPr>
          <w:p w14:paraId="701489D4" w14:textId="77777777" w:rsidR="00491053" w:rsidRPr="00B6201B" w:rsidRDefault="00491053" w:rsidP="00A540BB">
            <w:pPr>
              <w:ind w:left="-142" w:right="-117"/>
              <w:jc w:val="center"/>
              <w:rPr>
                <w:color w:val="000000"/>
                <w:sz w:val="16"/>
                <w:szCs w:val="16"/>
              </w:rPr>
            </w:pPr>
            <w:r>
              <w:rPr>
                <w:color w:val="000000"/>
                <w:sz w:val="16"/>
                <w:szCs w:val="16"/>
              </w:rPr>
              <w:t>21</w:t>
            </w:r>
          </w:p>
        </w:tc>
        <w:tc>
          <w:tcPr>
            <w:tcW w:w="650" w:type="pct"/>
            <w:shd w:val="clear" w:color="000000" w:fill="FFFFFF"/>
            <w:vAlign w:val="center"/>
          </w:tcPr>
          <w:p w14:paraId="5EF87F34" w14:textId="77777777" w:rsidR="00491053" w:rsidRPr="00130FA8" w:rsidRDefault="00491053" w:rsidP="00A540BB">
            <w:pPr>
              <w:jc w:val="center"/>
              <w:rPr>
                <w:color w:val="000000"/>
                <w:sz w:val="16"/>
                <w:szCs w:val="16"/>
              </w:rPr>
            </w:pPr>
            <w:r w:rsidRPr="00130FA8">
              <w:rPr>
                <w:color w:val="000000"/>
                <w:sz w:val="16"/>
                <w:szCs w:val="16"/>
              </w:rPr>
              <w:t>Котельная №22</w:t>
            </w:r>
          </w:p>
        </w:tc>
        <w:tc>
          <w:tcPr>
            <w:tcW w:w="268" w:type="pct"/>
            <w:shd w:val="clear" w:color="000000" w:fill="FFFFFF"/>
            <w:vAlign w:val="center"/>
          </w:tcPr>
          <w:p w14:paraId="7E34CB06" w14:textId="77777777" w:rsidR="00491053" w:rsidRPr="00130FA8" w:rsidRDefault="00491053" w:rsidP="00A540BB">
            <w:pPr>
              <w:jc w:val="center"/>
              <w:rPr>
                <w:color w:val="000000"/>
                <w:sz w:val="16"/>
                <w:szCs w:val="16"/>
              </w:rPr>
            </w:pPr>
            <w:r w:rsidRPr="00130FA8">
              <w:rPr>
                <w:color w:val="000000"/>
                <w:sz w:val="16"/>
                <w:szCs w:val="16"/>
              </w:rPr>
              <w:t>222,28</w:t>
            </w:r>
          </w:p>
        </w:tc>
        <w:tc>
          <w:tcPr>
            <w:tcW w:w="209" w:type="pct"/>
            <w:shd w:val="clear" w:color="000000" w:fill="FFFFFF"/>
            <w:vAlign w:val="center"/>
          </w:tcPr>
          <w:p w14:paraId="4A5D9CEA" w14:textId="77777777" w:rsidR="00491053" w:rsidRPr="00130FA8" w:rsidRDefault="00491053" w:rsidP="00A540BB">
            <w:pPr>
              <w:jc w:val="center"/>
              <w:rPr>
                <w:color w:val="000000"/>
                <w:sz w:val="16"/>
                <w:szCs w:val="16"/>
              </w:rPr>
            </w:pPr>
            <w:r w:rsidRPr="00130FA8">
              <w:rPr>
                <w:color w:val="000000"/>
                <w:sz w:val="16"/>
                <w:szCs w:val="16"/>
              </w:rPr>
              <w:t>222,28</w:t>
            </w:r>
          </w:p>
        </w:tc>
        <w:tc>
          <w:tcPr>
            <w:tcW w:w="211" w:type="pct"/>
            <w:shd w:val="clear" w:color="000000" w:fill="FFFFFF"/>
            <w:vAlign w:val="center"/>
          </w:tcPr>
          <w:p w14:paraId="0459A10B" w14:textId="77777777" w:rsidR="00491053" w:rsidRPr="00130FA8" w:rsidRDefault="00491053" w:rsidP="00A540BB">
            <w:pPr>
              <w:jc w:val="center"/>
              <w:rPr>
                <w:color w:val="000000"/>
                <w:sz w:val="16"/>
                <w:szCs w:val="16"/>
              </w:rPr>
            </w:pPr>
            <w:r w:rsidRPr="00130FA8">
              <w:rPr>
                <w:color w:val="000000"/>
                <w:sz w:val="16"/>
                <w:szCs w:val="16"/>
              </w:rPr>
              <w:t>222,28</w:t>
            </w:r>
          </w:p>
        </w:tc>
        <w:tc>
          <w:tcPr>
            <w:tcW w:w="211" w:type="pct"/>
            <w:shd w:val="clear" w:color="000000" w:fill="FFFFFF"/>
            <w:vAlign w:val="center"/>
          </w:tcPr>
          <w:p w14:paraId="7D83C2EA" w14:textId="77777777" w:rsidR="00491053" w:rsidRPr="00130FA8" w:rsidRDefault="00491053" w:rsidP="00A540BB">
            <w:pPr>
              <w:jc w:val="center"/>
              <w:rPr>
                <w:color w:val="000000"/>
                <w:sz w:val="16"/>
                <w:szCs w:val="16"/>
              </w:rPr>
            </w:pPr>
            <w:r w:rsidRPr="00130FA8">
              <w:rPr>
                <w:color w:val="000000"/>
                <w:sz w:val="16"/>
                <w:szCs w:val="16"/>
              </w:rPr>
              <w:t>220,95</w:t>
            </w:r>
          </w:p>
        </w:tc>
        <w:tc>
          <w:tcPr>
            <w:tcW w:w="211" w:type="pct"/>
            <w:shd w:val="clear" w:color="000000" w:fill="FFFFFF"/>
            <w:vAlign w:val="center"/>
          </w:tcPr>
          <w:p w14:paraId="42D97362" w14:textId="77777777" w:rsidR="00491053" w:rsidRPr="00130FA8" w:rsidRDefault="00491053" w:rsidP="00A540BB">
            <w:pPr>
              <w:jc w:val="center"/>
              <w:rPr>
                <w:color w:val="000000"/>
                <w:sz w:val="16"/>
                <w:szCs w:val="16"/>
              </w:rPr>
            </w:pPr>
            <w:r w:rsidRPr="00130FA8">
              <w:rPr>
                <w:color w:val="000000"/>
                <w:sz w:val="16"/>
                <w:szCs w:val="16"/>
              </w:rPr>
              <w:t>220,95</w:t>
            </w:r>
          </w:p>
        </w:tc>
        <w:tc>
          <w:tcPr>
            <w:tcW w:w="221" w:type="pct"/>
            <w:shd w:val="clear" w:color="000000" w:fill="FFFFFF"/>
            <w:vAlign w:val="center"/>
          </w:tcPr>
          <w:p w14:paraId="2B2C517E" w14:textId="77777777" w:rsidR="00491053" w:rsidRPr="00130FA8" w:rsidRDefault="00491053" w:rsidP="00A540BB">
            <w:pPr>
              <w:jc w:val="center"/>
              <w:rPr>
                <w:color w:val="000000"/>
                <w:sz w:val="16"/>
                <w:szCs w:val="16"/>
              </w:rPr>
            </w:pPr>
            <w:r w:rsidRPr="00130FA8">
              <w:rPr>
                <w:color w:val="000000"/>
                <w:sz w:val="16"/>
                <w:szCs w:val="16"/>
              </w:rPr>
              <w:t>220,95</w:t>
            </w:r>
          </w:p>
        </w:tc>
        <w:tc>
          <w:tcPr>
            <w:tcW w:w="268" w:type="pct"/>
            <w:shd w:val="clear" w:color="auto" w:fill="auto"/>
            <w:vAlign w:val="center"/>
          </w:tcPr>
          <w:p w14:paraId="5E3F0EE9" w14:textId="77777777" w:rsidR="00491053" w:rsidRPr="00130FA8" w:rsidRDefault="00491053" w:rsidP="00A540BB">
            <w:pPr>
              <w:jc w:val="center"/>
              <w:rPr>
                <w:color w:val="000000"/>
                <w:sz w:val="16"/>
                <w:szCs w:val="16"/>
              </w:rPr>
            </w:pPr>
            <w:r w:rsidRPr="00130FA8">
              <w:rPr>
                <w:color w:val="000000"/>
                <w:sz w:val="16"/>
                <w:szCs w:val="16"/>
              </w:rPr>
              <w:t>2,666</w:t>
            </w:r>
          </w:p>
        </w:tc>
        <w:tc>
          <w:tcPr>
            <w:tcW w:w="226" w:type="pct"/>
            <w:shd w:val="clear" w:color="auto" w:fill="auto"/>
            <w:vAlign w:val="center"/>
          </w:tcPr>
          <w:p w14:paraId="342BED11" w14:textId="77777777" w:rsidR="00491053" w:rsidRPr="00130FA8" w:rsidRDefault="00491053" w:rsidP="00A540BB">
            <w:pPr>
              <w:jc w:val="center"/>
              <w:rPr>
                <w:color w:val="000000"/>
                <w:sz w:val="16"/>
                <w:szCs w:val="16"/>
              </w:rPr>
            </w:pPr>
            <w:r w:rsidRPr="00130FA8">
              <w:rPr>
                <w:color w:val="000000"/>
                <w:sz w:val="16"/>
                <w:szCs w:val="16"/>
              </w:rPr>
              <w:t>2,666</w:t>
            </w:r>
          </w:p>
        </w:tc>
        <w:tc>
          <w:tcPr>
            <w:tcW w:w="236" w:type="pct"/>
            <w:shd w:val="clear" w:color="auto" w:fill="auto"/>
            <w:vAlign w:val="center"/>
          </w:tcPr>
          <w:p w14:paraId="143278A6" w14:textId="77777777" w:rsidR="00491053" w:rsidRPr="00130FA8" w:rsidRDefault="00491053" w:rsidP="00A540BB">
            <w:pPr>
              <w:jc w:val="center"/>
              <w:rPr>
                <w:color w:val="000000"/>
                <w:sz w:val="16"/>
                <w:szCs w:val="16"/>
              </w:rPr>
            </w:pPr>
            <w:r w:rsidRPr="00130FA8">
              <w:rPr>
                <w:color w:val="000000"/>
                <w:sz w:val="16"/>
                <w:szCs w:val="16"/>
              </w:rPr>
              <w:t>2,666</w:t>
            </w:r>
          </w:p>
        </w:tc>
        <w:tc>
          <w:tcPr>
            <w:tcW w:w="236" w:type="pct"/>
            <w:shd w:val="clear" w:color="auto" w:fill="auto"/>
            <w:vAlign w:val="center"/>
          </w:tcPr>
          <w:p w14:paraId="6F4B391D" w14:textId="77777777" w:rsidR="00491053" w:rsidRPr="00130FA8" w:rsidRDefault="00491053" w:rsidP="00A540BB">
            <w:pPr>
              <w:jc w:val="center"/>
              <w:rPr>
                <w:color w:val="000000"/>
                <w:sz w:val="16"/>
                <w:szCs w:val="16"/>
              </w:rPr>
            </w:pPr>
            <w:r w:rsidRPr="00130FA8">
              <w:rPr>
                <w:color w:val="000000"/>
                <w:sz w:val="16"/>
                <w:szCs w:val="16"/>
              </w:rPr>
              <w:t>2,666</w:t>
            </w:r>
          </w:p>
        </w:tc>
        <w:tc>
          <w:tcPr>
            <w:tcW w:w="236" w:type="pct"/>
            <w:shd w:val="clear" w:color="auto" w:fill="auto"/>
            <w:vAlign w:val="center"/>
          </w:tcPr>
          <w:p w14:paraId="33DB124F" w14:textId="77777777" w:rsidR="00491053" w:rsidRPr="00130FA8" w:rsidRDefault="00491053" w:rsidP="00A540BB">
            <w:pPr>
              <w:jc w:val="center"/>
              <w:rPr>
                <w:color w:val="000000"/>
                <w:sz w:val="16"/>
                <w:szCs w:val="16"/>
              </w:rPr>
            </w:pPr>
            <w:r w:rsidRPr="00130FA8">
              <w:rPr>
                <w:color w:val="000000"/>
                <w:sz w:val="16"/>
                <w:szCs w:val="16"/>
              </w:rPr>
              <w:t>2,666</w:t>
            </w:r>
          </w:p>
        </w:tc>
        <w:tc>
          <w:tcPr>
            <w:tcW w:w="238" w:type="pct"/>
            <w:shd w:val="clear" w:color="auto" w:fill="auto"/>
            <w:vAlign w:val="center"/>
          </w:tcPr>
          <w:p w14:paraId="765A3571" w14:textId="77777777" w:rsidR="00491053" w:rsidRPr="00130FA8" w:rsidRDefault="00491053" w:rsidP="00A540BB">
            <w:pPr>
              <w:jc w:val="center"/>
              <w:rPr>
                <w:color w:val="000000"/>
                <w:sz w:val="16"/>
                <w:szCs w:val="16"/>
              </w:rPr>
            </w:pPr>
            <w:r w:rsidRPr="00130FA8">
              <w:rPr>
                <w:color w:val="000000"/>
                <w:sz w:val="16"/>
                <w:szCs w:val="16"/>
              </w:rPr>
              <w:t>2,666</w:t>
            </w:r>
          </w:p>
        </w:tc>
        <w:tc>
          <w:tcPr>
            <w:tcW w:w="268" w:type="pct"/>
            <w:shd w:val="clear" w:color="000000" w:fill="FFFFFF"/>
            <w:vAlign w:val="center"/>
          </w:tcPr>
          <w:p w14:paraId="7DC11A98" w14:textId="77777777" w:rsidR="00491053" w:rsidRPr="00130FA8" w:rsidRDefault="00491053" w:rsidP="00A540BB">
            <w:pPr>
              <w:jc w:val="center"/>
              <w:rPr>
                <w:color w:val="000000"/>
                <w:sz w:val="16"/>
                <w:szCs w:val="16"/>
              </w:rPr>
            </w:pPr>
            <w:r w:rsidRPr="00130FA8">
              <w:rPr>
                <w:color w:val="000000"/>
                <w:sz w:val="16"/>
                <w:szCs w:val="16"/>
              </w:rPr>
              <w:t>1,179</w:t>
            </w:r>
          </w:p>
        </w:tc>
        <w:tc>
          <w:tcPr>
            <w:tcW w:w="234" w:type="pct"/>
            <w:shd w:val="clear" w:color="000000" w:fill="FFFFFF"/>
            <w:vAlign w:val="center"/>
          </w:tcPr>
          <w:p w14:paraId="742644CF" w14:textId="77777777" w:rsidR="00491053" w:rsidRPr="00130FA8" w:rsidRDefault="00491053" w:rsidP="00A540BB">
            <w:pPr>
              <w:jc w:val="center"/>
              <w:rPr>
                <w:color w:val="000000"/>
                <w:sz w:val="16"/>
                <w:szCs w:val="16"/>
              </w:rPr>
            </w:pPr>
            <w:r w:rsidRPr="00130FA8">
              <w:rPr>
                <w:color w:val="000000"/>
                <w:sz w:val="16"/>
                <w:szCs w:val="16"/>
              </w:rPr>
              <w:t>1,179</w:t>
            </w:r>
          </w:p>
        </w:tc>
        <w:tc>
          <w:tcPr>
            <w:tcW w:w="237" w:type="pct"/>
            <w:shd w:val="clear" w:color="000000" w:fill="FFFFFF"/>
            <w:vAlign w:val="center"/>
          </w:tcPr>
          <w:p w14:paraId="7B2AA252" w14:textId="77777777" w:rsidR="00491053" w:rsidRPr="00130FA8" w:rsidRDefault="00491053" w:rsidP="00A540BB">
            <w:pPr>
              <w:jc w:val="center"/>
              <w:rPr>
                <w:color w:val="000000"/>
                <w:sz w:val="16"/>
                <w:szCs w:val="16"/>
              </w:rPr>
            </w:pPr>
            <w:r w:rsidRPr="00130FA8">
              <w:rPr>
                <w:color w:val="000000"/>
                <w:sz w:val="16"/>
                <w:szCs w:val="16"/>
              </w:rPr>
              <w:t>1,179</w:t>
            </w:r>
          </w:p>
        </w:tc>
        <w:tc>
          <w:tcPr>
            <w:tcW w:w="237" w:type="pct"/>
            <w:shd w:val="clear" w:color="000000" w:fill="FFFFFF"/>
            <w:vAlign w:val="center"/>
          </w:tcPr>
          <w:p w14:paraId="2DA21E00" w14:textId="77777777" w:rsidR="00491053" w:rsidRPr="00130FA8" w:rsidRDefault="00491053" w:rsidP="00A540BB">
            <w:pPr>
              <w:jc w:val="center"/>
              <w:rPr>
                <w:color w:val="000000"/>
                <w:sz w:val="16"/>
                <w:szCs w:val="16"/>
              </w:rPr>
            </w:pPr>
            <w:r w:rsidRPr="00130FA8">
              <w:rPr>
                <w:color w:val="000000"/>
                <w:sz w:val="16"/>
                <w:szCs w:val="16"/>
              </w:rPr>
              <w:t>1,179</w:t>
            </w:r>
          </w:p>
        </w:tc>
        <w:tc>
          <w:tcPr>
            <w:tcW w:w="237" w:type="pct"/>
            <w:shd w:val="clear" w:color="000000" w:fill="FFFFFF"/>
            <w:vAlign w:val="center"/>
          </w:tcPr>
          <w:p w14:paraId="3F65A35E" w14:textId="77777777" w:rsidR="00491053" w:rsidRPr="00130FA8" w:rsidRDefault="00491053" w:rsidP="00A540BB">
            <w:pPr>
              <w:jc w:val="center"/>
              <w:rPr>
                <w:color w:val="000000"/>
                <w:sz w:val="16"/>
                <w:szCs w:val="16"/>
              </w:rPr>
            </w:pPr>
            <w:r w:rsidRPr="00130FA8">
              <w:rPr>
                <w:color w:val="000000"/>
                <w:sz w:val="16"/>
                <w:szCs w:val="16"/>
              </w:rPr>
              <w:t>1,179</w:t>
            </w:r>
          </w:p>
        </w:tc>
        <w:tc>
          <w:tcPr>
            <w:tcW w:w="217" w:type="pct"/>
            <w:shd w:val="clear" w:color="000000" w:fill="FFFFFF"/>
            <w:vAlign w:val="center"/>
          </w:tcPr>
          <w:p w14:paraId="39391DEC" w14:textId="77777777" w:rsidR="00491053" w:rsidRPr="00130FA8" w:rsidRDefault="00491053" w:rsidP="00A540BB">
            <w:pPr>
              <w:jc w:val="center"/>
              <w:rPr>
                <w:color w:val="000000"/>
                <w:sz w:val="16"/>
                <w:szCs w:val="16"/>
              </w:rPr>
            </w:pPr>
            <w:r w:rsidRPr="00130FA8">
              <w:rPr>
                <w:color w:val="000000"/>
                <w:sz w:val="16"/>
                <w:szCs w:val="16"/>
              </w:rPr>
              <w:t>1,179</w:t>
            </w:r>
          </w:p>
        </w:tc>
      </w:tr>
      <w:tr w:rsidR="00491053" w:rsidRPr="00B6201B" w14:paraId="1B8FD08C" w14:textId="77777777" w:rsidTr="00A540BB">
        <w:trPr>
          <w:trHeight w:val="20"/>
        </w:trPr>
        <w:tc>
          <w:tcPr>
            <w:tcW w:w="149" w:type="pct"/>
            <w:shd w:val="clear" w:color="000000" w:fill="FFFFFF"/>
            <w:vAlign w:val="center"/>
          </w:tcPr>
          <w:p w14:paraId="5DF7E5BF" w14:textId="77777777" w:rsidR="00491053" w:rsidRPr="00B6201B" w:rsidRDefault="00491053" w:rsidP="00A540BB">
            <w:pPr>
              <w:ind w:left="-142" w:right="-117"/>
              <w:jc w:val="center"/>
              <w:rPr>
                <w:color w:val="000000"/>
                <w:sz w:val="16"/>
                <w:szCs w:val="16"/>
              </w:rPr>
            </w:pPr>
            <w:r>
              <w:rPr>
                <w:color w:val="000000"/>
                <w:sz w:val="16"/>
                <w:szCs w:val="16"/>
              </w:rPr>
              <w:t>22</w:t>
            </w:r>
          </w:p>
        </w:tc>
        <w:tc>
          <w:tcPr>
            <w:tcW w:w="650" w:type="pct"/>
            <w:shd w:val="clear" w:color="000000" w:fill="FFFFFF"/>
            <w:vAlign w:val="center"/>
          </w:tcPr>
          <w:p w14:paraId="0A35BE03" w14:textId="77777777" w:rsidR="00491053" w:rsidRPr="00130FA8" w:rsidRDefault="00491053" w:rsidP="00A540BB">
            <w:pPr>
              <w:jc w:val="center"/>
              <w:rPr>
                <w:color w:val="000000"/>
                <w:sz w:val="16"/>
                <w:szCs w:val="16"/>
              </w:rPr>
            </w:pPr>
            <w:r w:rsidRPr="00130FA8">
              <w:rPr>
                <w:color w:val="000000"/>
                <w:sz w:val="16"/>
                <w:szCs w:val="16"/>
              </w:rPr>
              <w:t>Котельная №23</w:t>
            </w:r>
          </w:p>
        </w:tc>
        <w:tc>
          <w:tcPr>
            <w:tcW w:w="268" w:type="pct"/>
            <w:shd w:val="clear" w:color="000000" w:fill="FFFFFF"/>
            <w:vAlign w:val="center"/>
          </w:tcPr>
          <w:p w14:paraId="4AC7229A" w14:textId="77777777" w:rsidR="00491053" w:rsidRPr="00130FA8" w:rsidRDefault="00491053" w:rsidP="00A540BB">
            <w:pPr>
              <w:jc w:val="center"/>
              <w:rPr>
                <w:color w:val="000000"/>
                <w:sz w:val="16"/>
                <w:szCs w:val="16"/>
              </w:rPr>
            </w:pPr>
            <w:r w:rsidRPr="00130FA8">
              <w:rPr>
                <w:color w:val="000000"/>
                <w:sz w:val="16"/>
                <w:szCs w:val="16"/>
              </w:rPr>
              <w:t>229,15</w:t>
            </w:r>
          </w:p>
        </w:tc>
        <w:tc>
          <w:tcPr>
            <w:tcW w:w="209" w:type="pct"/>
            <w:shd w:val="clear" w:color="000000" w:fill="FFFFFF"/>
            <w:vAlign w:val="center"/>
          </w:tcPr>
          <w:p w14:paraId="5487398C" w14:textId="77777777" w:rsidR="00491053" w:rsidRPr="00130FA8" w:rsidRDefault="00491053" w:rsidP="00A540BB">
            <w:pPr>
              <w:jc w:val="center"/>
              <w:rPr>
                <w:color w:val="000000"/>
                <w:sz w:val="16"/>
                <w:szCs w:val="16"/>
              </w:rPr>
            </w:pPr>
            <w:r w:rsidRPr="00130FA8">
              <w:rPr>
                <w:color w:val="000000"/>
                <w:sz w:val="16"/>
                <w:szCs w:val="16"/>
              </w:rPr>
              <w:t>229,15</w:t>
            </w:r>
          </w:p>
        </w:tc>
        <w:tc>
          <w:tcPr>
            <w:tcW w:w="211" w:type="pct"/>
            <w:shd w:val="clear" w:color="000000" w:fill="FFFFFF"/>
            <w:vAlign w:val="center"/>
          </w:tcPr>
          <w:p w14:paraId="62B79443" w14:textId="77777777" w:rsidR="00491053" w:rsidRPr="00130FA8" w:rsidRDefault="00491053" w:rsidP="00A540BB">
            <w:pPr>
              <w:jc w:val="center"/>
              <w:rPr>
                <w:color w:val="000000"/>
                <w:sz w:val="16"/>
                <w:szCs w:val="16"/>
              </w:rPr>
            </w:pPr>
            <w:r w:rsidRPr="00130FA8">
              <w:rPr>
                <w:color w:val="000000"/>
                <w:sz w:val="16"/>
                <w:szCs w:val="16"/>
              </w:rPr>
              <w:t>229,15</w:t>
            </w:r>
          </w:p>
        </w:tc>
        <w:tc>
          <w:tcPr>
            <w:tcW w:w="211" w:type="pct"/>
            <w:shd w:val="clear" w:color="000000" w:fill="FFFFFF"/>
            <w:vAlign w:val="center"/>
          </w:tcPr>
          <w:p w14:paraId="37BFB777" w14:textId="77777777" w:rsidR="00491053" w:rsidRPr="00130FA8" w:rsidRDefault="00491053" w:rsidP="00A540BB">
            <w:pPr>
              <w:jc w:val="center"/>
              <w:rPr>
                <w:color w:val="000000"/>
                <w:sz w:val="16"/>
                <w:szCs w:val="16"/>
              </w:rPr>
            </w:pPr>
            <w:r w:rsidRPr="00130FA8">
              <w:rPr>
                <w:color w:val="000000"/>
                <w:sz w:val="16"/>
                <w:szCs w:val="16"/>
              </w:rPr>
              <w:t>229,15</w:t>
            </w:r>
          </w:p>
        </w:tc>
        <w:tc>
          <w:tcPr>
            <w:tcW w:w="211" w:type="pct"/>
            <w:shd w:val="clear" w:color="000000" w:fill="FFFFFF"/>
            <w:vAlign w:val="center"/>
          </w:tcPr>
          <w:p w14:paraId="50EE2400" w14:textId="77777777" w:rsidR="00491053" w:rsidRPr="00130FA8" w:rsidRDefault="00491053" w:rsidP="00A540BB">
            <w:pPr>
              <w:jc w:val="center"/>
              <w:rPr>
                <w:color w:val="000000"/>
                <w:sz w:val="16"/>
                <w:szCs w:val="16"/>
              </w:rPr>
            </w:pPr>
            <w:r w:rsidRPr="00130FA8">
              <w:rPr>
                <w:color w:val="000000"/>
                <w:sz w:val="16"/>
                <w:szCs w:val="16"/>
              </w:rPr>
              <w:t>229,15</w:t>
            </w:r>
          </w:p>
        </w:tc>
        <w:tc>
          <w:tcPr>
            <w:tcW w:w="221" w:type="pct"/>
            <w:shd w:val="clear" w:color="000000" w:fill="FFFFFF"/>
            <w:vAlign w:val="center"/>
          </w:tcPr>
          <w:p w14:paraId="5AE7F0AF" w14:textId="77777777" w:rsidR="00491053" w:rsidRPr="00130FA8" w:rsidRDefault="00491053" w:rsidP="00A540BB">
            <w:pPr>
              <w:jc w:val="center"/>
              <w:rPr>
                <w:color w:val="000000"/>
                <w:sz w:val="16"/>
                <w:szCs w:val="16"/>
              </w:rPr>
            </w:pPr>
            <w:r w:rsidRPr="00130FA8">
              <w:rPr>
                <w:color w:val="000000"/>
                <w:sz w:val="16"/>
                <w:szCs w:val="16"/>
              </w:rPr>
              <w:t>229,15</w:t>
            </w:r>
          </w:p>
        </w:tc>
        <w:tc>
          <w:tcPr>
            <w:tcW w:w="268" w:type="pct"/>
            <w:shd w:val="clear" w:color="auto" w:fill="auto"/>
            <w:vAlign w:val="center"/>
          </w:tcPr>
          <w:p w14:paraId="0F095DDE" w14:textId="77777777" w:rsidR="00491053" w:rsidRPr="00130FA8" w:rsidRDefault="00491053" w:rsidP="00A540BB">
            <w:pPr>
              <w:jc w:val="center"/>
              <w:rPr>
                <w:color w:val="000000"/>
                <w:sz w:val="16"/>
                <w:szCs w:val="16"/>
              </w:rPr>
            </w:pPr>
            <w:r w:rsidRPr="00130FA8">
              <w:rPr>
                <w:color w:val="000000"/>
                <w:sz w:val="16"/>
                <w:szCs w:val="16"/>
              </w:rPr>
              <w:t>2,828</w:t>
            </w:r>
          </w:p>
        </w:tc>
        <w:tc>
          <w:tcPr>
            <w:tcW w:w="226" w:type="pct"/>
            <w:shd w:val="clear" w:color="auto" w:fill="auto"/>
            <w:vAlign w:val="center"/>
          </w:tcPr>
          <w:p w14:paraId="7562BD86" w14:textId="77777777" w:rsidR="00491053" w:rsidRPr="00130FA8" w:rsidRDefault="00491053" w:rsidP="00A540BB">
            <w:pPr>
              <w:jc w:val="center"/>
              <w:rPr>
                <w:color w:val="000000"/>
                <w:sz w:val="16"/>
                <w:szCs w:val="16"/>
              </w:rPr>
            </w:pPr>
            <w:r w:rsidRPr="00130FA8">
              <w:rPr>
                <w:color w:val="000000"/>
                <w:sz w:val="16"/>
                <w:szCs w:val="16"/>
              </w:rPr>
              <w:t>2,828</w:t>
            </w:r>
          </w:p>
        </w:tc>
        <w:tc>
          <w:tcPr>
            <w:tcW w:w="236" w:type="pct"/>
            <w:shd w:val="clear" w:color="auto" w:fill="auto"/>
            <w:vAlign w:val="center"/>
          </w:tcPr>
          <w:p w14:paraId="680DC081" w14:textId="77777777" w:rsidR="00491053" w:rsidRPr="00130FA8" w:rsidRDefault="00491053" w:rsidP="00A540BB">
            <w:pPr>
              <w:jc w:val="center"/>
              <w:rPr>
                <w:color w:val="000000"/>
                <w:sz w:val="16"/>
                <w:szCs w:val="16"/>
              </w:rPr>
            </w:pPr>
            <w:r w:rsidRPr="00130FA8">
              <w:rPr>
                <w:color w:val="000000"/>
                <w:sz w:val="16"/>
                <w:szCs w:val="16"/>
              </w:rPr>
              <w:t>2,828</w:t>
            </w:r>
          </w:p>
        </w:tc>
        <w:tc>
          <w:tcPr>
            <w:tcW w:w="236" w:type="pct"/>
            <w:shd w:val="clear" w:color="auto" w:fill="auto"/>
            <w:vAlign w:val="center"/>
          </w:tcPr>
          <w:p w14:paraId="729EF465" w14:textId="77777777" w:rsidR="00491053" w:rsidRPr="00130FA8" w:rsidRDefault="00491053" w:rsidP="00A540BB">
            <w:pPr>
              <w:jc w:val="center"/>
              <w:rPr>
                <w:color w:val="000000"/>
                <w:sz w:val="16"/>
                <w:szCs w:val="16"/>
              </w:rPr>
            </w:pPr>
            <w:r w:rsidRPr="00130FA8">
              <w:rPr>
                <w:color w:val="000000"/>
                <w:sz w:val="16"/>
                <w:szCs w:val="16"/>
              </w:rPr>
              <w:t>2,828</w:t>
            </w:r>
          </w:p>
        </w:tc>
        <w:tc>
          <w:tcPr>
            <w:tcW w:w="236" w:type="pct"/>
            <w:shd w:val="clear" w:color="auto" w:fill="auto"/>
            <w:vAlign w:val="center"/>
          </w:tcPr>
          <w:p w14:paraId="5712B73C" w14:textId="77777777" w:rsidR="00491053" w:rsidRPr="00130FA8" w:rsidRDefault="00491053" w:rsidP="00A540BB">
            <w:pPr>
              <w:jc w:val="center"/>
              <w:rPr>
                <w:color w:val="000000"/>
                <w:sz w:val="16"/>
                <w:szCs w:val="16"/>
              </w:rPr>
            </w:pPr>
            <w:r w:rsidRPr="00130FA8">
              <w:rPr>
                <w:color w:val="000000"/>
                <w:sz w:val="16"/>
                <w:szCs w:val="16"/>
              </w:rPr>
              <w:t>2,828</w:t>
            </w:r>
          </w:p>
        </w:tc>
        <w:tc>
          <w:tcPr>
            <w:tcW w:w="238" w:type="pct"/>
            <w:shd w:val="clear" w:color="auto" w:fill="auto"/>
            <w:vAlign w:val="center"/>
          </w:tcPr>
          <w:p w14:paraId="040C4C0C" w14:textId="77777777" w:rsidR="00491053" w:rsidRPr="00130FA8" w:rsidRDefault="00491053" w:rsidP="00A540BB">
            <w:pPr>
              <w:jc w:val="center"/>
              <w:rPr>
                <w:color w:val="000000"/>
                <w:sz w:val="16"/>
                <w:szCs w:val="16"/>
              </w:rPr>
            </w:pPr>
            <w:r w:rsidRPr="00130FA8">
              <w:rPr>
                <w:color w:val="000000"/>
                <w:sz w:val="16"/>
                <w:szCs w:val="16"/>
              </w:rPr>
              <w:t>2,828</w:t>
            </w:r>
          </w:p>
        </w:tc>
        <w:tc>
          <w:tcPr>
            <w:tcW w:w="268" w:type="pct"/>
            <w:shd w:val="clear" w:color="000000" w:fill="FFFFFF"/>
            <w:vAlign w:val="center"/>
          </w:tcPr>
          <w:p w14:paraId="66CE1444" w14:textId="77777777" w:rsidR="00491053" w:rsidRPr="00130FA8" w:rsidRDefault="00491053" w:rsidP="00A540BB">
            <w:pPr>
              <w:jc w:val="center"/>
              <w:rPr>
                <w:color w:val="000000"/>
                <w:sz w:val="16"/>
                <w:szCs w:val="16"/>
              </w:rPr>
            </w:pPr>
            <w:r w:rsidRPr="00130FA8">
              <w:rPr>
                <w:color w:val="000000"/>
                <w:sz w:val="16"/>
                <w:szCs w:val="16"/>
              </w:rPr>
              <w:t>0,700</w:t>
            </w:r>
          </w:p>
        </w:tc>
        <w:tc>
          <w:tcPr>
            <w:tcW w:w="234" w:type="pct"/>
            <w:shd w:val="clear" w:color="000000" w:fill="FFFFFF"/>
            <w:vAlign w:val="center"/>
          </w:tcPr>
          <w:p w14:paraId="0AEC5F7B" w14:textId="77777777" w:rsidR="00491053" w:rsidRPr="00130FA8" w:rsidRDefault="00491053" w:rsidP="00A540BB">
            <w:pPr>
              <w:jc w:val="center"/>
              <w:rPr>
                <w:color w:val="000000"/>
                <w:sz w:val="16"/>
                <w:szCs w:val="16"/>
              </w:rPr>
            </w:pPr>
            <w:r w:rsidRPr="00130FA8">
              <w:rPr>
                <w:color w:val="000000"/>
                <w:sz w:val="16"/>
                <w:szCs w:val="16"/>
              </w:rPr>
              <w:t>0,699</w:t>
            </w:r>
          </w:p>
        </w:tc>
        <w:tc>
          <w:tcPr>
            <w:tcW w:w="237" w:type="pct"/>
            <w:shd w:val="clear" w:color="000000" w:fill="FFFFFF"/>
            <w:vAlign w:val="center"/>
          </w:tcPr>
          <w:p w14:paraId="29179EF1" w14:textId="77777777" w:rsidR="00491053" w:rsidRPr="00130FA8" w:rsidRDefault="00491053" w:rsidP="00A540BB">
            <w:pPr>
              <w:jc w:val="center"/>
              <w:rPr>
                <w:color w:val="000000"/>
                <w:sz w:val="16"/>
                <w:szCs w:val="16"/>
              </w:rPr>
            </w:pPr>
            <w:r w:rsidRPr="00130FA8">
              <w:rPr>
                <w:color w:val="000000"/>
                <w:sz w:val="16"/>
                <w:szCs w:val="16"/>
              </w:rPr>
              <w:t>0,700</w:t>
            </w:r>
          </w:p>
        </w:tc>
        <w:tc>
          <w:tcPr>
            <w:tcW w:w="237" w:type="pct"/>
            <w:shd w:val="clear" w:color="000000" w:fill="FFFFFF"/>
            <w:vAlign w:val="center"/>
          </w:tcPr>
          <w:p w14:paraId="0A39524E" w14:textId="77777777" w:rsidR="00491053" w:rsidRPr="00130FA8" w:rsidRDefault="00491053" w:rsidP="00A540BB">
            <w:pPr>
              <w:jc w:val="center"/>
              <w:rPr>
                <w:color w:val="000000"/>
                <w:sz w:val="16"/>
                <w:szCs w:val="16"/>
              </w:rPr>
            </w:pPr>
            <w:r w:rsidRPr="00130FA8">
              <w:rPr>
                <w:color w:val="000000"/>
                <w:sz w:val="16"/>
                <w:szCs w:val="16"/>
              </w:rPr>
              <w:t>0,700</w:t>
            </w:r>
          </w:p>
        </w:tc>
        <w:tc>
          <w:tcPr>
            <w:tcW w:w="237" w:type="pct"/>
            <w:shd w:val="clear" w:color="000000" w:fill="FFFFFF"/>
            <w:vAlign w:val="center"/>
          </w:tcPr>
          <w:p w14:paraId="54172A24" w14:textId="77777777" w:rsidR="00491053" w:rsidRPr="00130FA8" w:rsidRDefault="00491053" w:rsidP="00A540BB">
            <w:pPr>
              <w:jc w:val="center"/>
              <w:rPr>
                <w:color w:val="000000"/>
                <w:sz w:val="16"/>
                <w:szCs w:val="16"/>
              </w:rPr>
            </w:pPr>
            <w:r w:rsidRPr="00130FA8">
              <w:rPr>
                <w:color w:val="000000"/>
                <w:sz w:val="16"/>
                <w:szCs w:val="16"/>
              </w:rPr>
              <w:t>0,700</w:t>
            </w:r>
          </w:p>
        </w:tc>
        <w:tc>
          <w:tcPr>
            <w:tcW w:w="217" w:type="pct"/>
            <w:shd w:val="clear" w:color="000000" w:fill="FFFFFF"/>
            <w:vAlign w:val="center"/>
          </w:tcPr>
          <w:p w14:paraId="17B87C93" w14:textId="77777777" w:rsidR="00491053" w:rsidRPr="00130FA8" w:rsidRDefault="00491053" w:rsidP="00A540BB">
            <w:pPr>
              <w:jc w:val="center"/>
              <w:rPr>
                <w:color w:val="000000"/>
                <w:sz w:val="16"/>
                <w:szCs w:val="16"/>
              </w:rPr>
            </w:pPr>
            <w:r w:rsidRPr="00130FA8">
              <w:rPr>
                <w:color w:val="000000"/>
                <w:sz w:val="16"/>
                <w:szCs w:val="16"/>
              </w:rPr>
              <w:t>0,700</w:t>
            </w:r>
          </w:p>
        </w:tc>
      </w:tr>
      <w:tr w:rsidR="00491053" w:rsidRPr="00B6201B" w14:paraId="1215494B" w14:textId="77777777" w:rsidTr="00A540BB">
        <w:trPr>
          <w:trHeight w:val="20"/>
        </w:trPr>
        <w:tc>
          <w:tcPr>
            <w:tcW w:w="149" w:type="pct"/>
            <w:shd w:val="clear" w:color="000000" w:fill="FFFFFF"/>
            <w:vAlign w:val="center"/>
          </w:tcPr>
          <w:p w14:paraId="774046B9" w14:textId="77777777" w:rsidR="00491053" w:rsidRPr="00B6201B" w:rsidRDefault="00491053" w:rsidP="00A540BB">
            <w:pPr>
              <w:ind w:left="-142" w:right="-117"/>
              <w:jc w:val="center"/>
              <w:rPr>
                <w:color w:val="000000"/>
                <w:sz w:val="16"/>
                <w:szCs w:val="16"/>
              </w:rPr>
            </w:pPr>
            <w:r>
              <w:rPr>
                <w:color w:val="000000"/>
                <w:sz w:val="16"/>
                <w:szCs w:val="16"/>
              </w:rPr>
              <w:t>23</w:t>
            </w:r>
          </w:p>
        </w:tc>
        <w:tc>
          <w:tcPr>
            <w:tcW w:w="650" w:type="pct"/>
            <w:shd w:val="clear" w:color="000000" w:fill="FFFFFF"/>
            <w:vAlign w:val="center"/>
          </w:tcPr>
          <w:p w14:paraId="77E62C6D" w14:textId="77777777" w:rsidR="00491053" w:rsidRPr="00130FA8" w:rsidRDefault="00491053" w:rsidP="00A540BB">
            <w:pPr>
              <w:jc w:val="center"/>
              <w:rPr>
                <w:color w:val="000000"/>
                <w:sz w:val="16"/>
                <w:szCs w:val="16"/>
              </w:rPr>
            </w:pPr>
            <w:r w:rsidRPr="00130FA8">
              <w:rPr>
                <w:color w:val="000000"/>
                <w:sz w:val="16"/>
                <w:szCs w:val="16"/>
              </w:rPr>
              <w:t>Котельная №24</w:t>
            </w:r>
          </w:p>
        </w:tc>
        <w:tc>
          <w:tcPr>
            <w:tcW w:w="268" w:type="pct"/>
            <w:shd w:val="clear" w:color="000000" w:fill="FFFFFF"/>
            <w:vAlign w:val="center"/>
          </w:tcPr>
          <w:p w14:paraId="5443504D" w14:textId="77777777" w:rsidR="00491053" w:rsidRPr="00130FA8" w:rsidRDefault="00491053" w:rsidP="00A540BB">
            <w:pPr>
              <w:jc w:val="center"/>
              <w:rPr>
                <w:color w:val="000000"/>
                <w:sz w:val="16"/>
                <w:szCs w:val="16"/>
              </w:rPr>
            </w:pPr>
            <w:r w:rsidRPr="00130FA8">
              <w:rPr>
                <w:color w:val="000000"/>
                <w:sz w:val="16"/>
                <w:szCs w:val="16"/>
              </w:rPr>
              <w:t>226,39</w:t>
            </w:r>
          </w:p>
        </w:tc>
        <w:tc>
          <w:tcPr>
            <w:tcW w:w="209" w:type="pct"/>
            <w:shd w:val="clear" w:color="000000" w:fill="FFFFFF"/>
            <w:vAlign w:val="center"/>
          </w:tcPr>
          <w:p w14:paraId="356C79CF" w14:textId="77777777" w:rsidR="00491053" w:rsidRPr="00130FA8" w:rsidRDefault="00491053" w:rsidP="00A540BB">
            <w:pPr>
              <w:jc w:val="center"/>
              <w:rPr>
                <w:color w:val="000000"/>
                <w:sz w:val="16"/>
                <w:szCs w:val="16"/>
              </w:rPr>
            </w:pPr>
            <w:r w:rsidRPr="00130FA8">
              <w:rPr>
                <w:color w:val="000000"/>
                <w:sz w:val="16"/>
                <w:szCs w:val="16"/>
              </w:rPr>
              <w:t>226,39</w:t>
            </w:r>
          </w:p>
        </w:tc>
        <w:tc>
          <w:tcPr>
            <w:tcW w:w="211" w:type="pct"/>
            <w:shd w:val="clear" w:color="000000" w:fill="FFFFFF"/>
            <w:vAlign w:val="center"/>
          </w:tcPr>
          <w:p w14:paraId="1D89B9E4" w14:textId="77777777" w:rsidR="00491053" w:rsidRPr="00130FA8" w:rsidRDefault="00491053" w:rsidP="00A540BB">
            <w:pPr>
              <w:jc w:val="center"/>
              <w:rPr>
                <w:color w:val="000000"/>
                <w:sz w:val="16"/>
                <w:szCs w:val="16"/>
              </w:rPr>
            </w:pPr>
            <w:r w:rsidRPr="00130FA8">
              <w:rPr>
                <w:color w:val="000000"/>
                <w:sz w:val="16"/>
                <w:szCs w:val="16"/>
              </w:rPr>
              <w:t>226,39</w:t>
            </w:r>
          </w:p>
        </w:tc>
        <w:tc>
          <w:tcPr>
            <w:tcW w:w="211" w:type="pct"/>
            <w:shd w:val="clear" w:color="000000" w:fill="FFFFFF"/>
            <w:vAlign w:val="center"/>
          </w:tcPr>
          <w:p w14:paraId="47AD2270" w14:textId="77777777" w:rsidR="00491053" w:rsidRPr="00130FA8" w:rsidRDefault="00491053" w:rsidP="00A540BB">
            <w:pPr>
              <w:jc w:val="center"/>
              <w:rPr>
                <w:color w:val="000000"/>
                <w:sz w:val="16"/>
                <w:szCs w:val="16"/>
              </w:rPr>
            </w:pPr>
            <w:r w:rsidRPr="00130FA8">
              <w:rPr>
                <w:color w:val="000000"/>
                <w:sz w:val="16"/>
                <w:szCs w:val="16"/>
              </w:rPr>
              <w:t>226,39</w:t>
            </w:r>
          </w:p>
        </w:tc>
        <w:tc>
          <w:tcPr>
            <w:tcW w:w="211" w:type="pct"/>
            <w:shd w:val="clear" w:color="000000" w:fill="FFFFFF"/>
            <w:vAlign w:val="center"/>
          </w:tcPr>
          <w:p w14:paraId="580F0EE2" w14:textId="77777777" w:rsidR="00491053" w:rsidRPr="00130FA8" w:rsidRDefault="00491053" w:rsidP="00A540BB">
            <w:pPr>
              <w:jc w:val="center"/>
              <w:rPr>
                <w:color w:val="000000"/>
                <w:sz w:val="16"/>
                <w:szCs w:val="16"/>
              </w:rPr>
            </w:pPr>
            <w:r w:rsidRPr="00130FA8">
              <w:rPr>
                <w:color w:val="000000"/>
                <w:sz w:val="16"/>
                <w:szCs w:val="16"/>
              </w:rPr>
              <w:t>226,39</w:t>
            </w:r>
          </w:p>
        </w:tc>
        <w:tc>
          <w:tcPr>
            <w:tcW w:w="221" w:type="pct"/>
            <w:shd w:val="clear" w:color="000000" w:fill="FFFFFF"/>
            <w:vAlign w:val="center"/>
          </w:tcPr>
          <w:p w14:paraId="54BAD907" w14:textId="77777777" w:rsidR="00491053" w:rsidRPr="00130FA8" w:rsidRDefault="00491053" w:rsidP="00A540BB">
            <w:pPr>
              <w:jc w:val="center"/>
              <w:rPr>
                <w:color w:val="000000"/>
                <w:sz w:val="16"/>
                <w:szCs w:val="16"/>
              </w:rPr>
            </w:pPr>
            <w:r w:rsidRPr="00130FA8">
              <w:rPr>
                <w:color w:val="000000"/>
                <w:sz w:val="16"/>
                <w:szCs w:val="16"/>
              </w:rPr>
              <w:t>226,39</w:t>
            </w:r>
          </w:p>
        </w:tc>
        <w:tc>
          <w:tcPr>
            <w:tcW w:w="268" w:type="pct"/>
            <w:shd w:val="clear" w:color="auto" w:fill="auto"/>
            <w:vAlign w:val="center"/>
          </w:tcPr>
          <w:p w14:paraId="1F24D516" w14:textId="77777777" w:rsidR="00491053" w:rsidRPr="00130FA8" w:rsidRDefault="00491053" w:rsidP="00A540BB">
            <w:pPr>
              <w:jc w:val="center"/>
              <w:rPr>
                <w:color w:val="000000"/>
                <w:sz w:val="16"/>
                <w:szCs w:val="16"/>
              </w:rPr>
            </w:pPr>
            <w:r w:rsidRPr="00130FA8">
              <w:rPr>
                <w:color w:val="000000"/>
                <w:sz w:val="16"/>
                <w:szCs w:val="16"/>
              </w:rPr>
              <w:t>1,020</w:t>
            </w:r>
          </w:p>
        </w:tc>
        <w:tc>
          <w:tcPr>
            <w:tcW w:w="226" w:type="pct"/>
            <w:shd w:val="clear" w:color="auto" w:fill="auto"/>
            <w:vAlign w:val="center"/>
          </w:tcPr>
          <w:p w14:paraId="630F63EA" w14:textId="77777777" w:rsidR="00491053" w:rsidRPr="00130FA8" w:rsidRDefault="00491053" w:rsidP="00A540BB">
            <w:pPr>
              <w:jc w:val="center"/>
              <w:rPr>
                <w:color w:val="000000"/>
                <w:sz w:val="16"/>
                <w:szCs w:val="16"/>
              </w:rPr>
            </w:pPr>
            <w:r w:rsidRPr="00130FA8">
              <w:rPr>
                <w:color w:val="000000"/>
                <w:sz w:val="16"/>
                <w:szCs w:val="16"/>
              </w:rPr>
              <w:t>1,020</w:t>
            </w:r>
          </w:p>
        </w:tc>
        <w:tc>
          <w:tcPr>
            <w:tcW w:w="236" w:type="pct"/>
            <w:shd w:val="clear" w:color="auto" w:fill="auto"/>
            <w:vAlign w:val="center"/>
          </w:tcPr>
          <w:p w14:paraId="6078E751" w14:textId="77777777" w:rsidR="00491053" w:rsidRPr="00130FA8" w:rsidRDefault="00491053" w:rsidP="00A540BB">
            <w:pPr>
              <w:jc w:val="center"/>
              <w:rPr>
                <w:color w:val="000000"/>
                <w:sz w:val="16"/>
                <w:szCs w:val="16"/>
              </w:rPr>
            </w:pPr>
            <w:r w:rsidRPr="00130FA8">
              <w:rPr>
                <w:color w:val="000000"/>
                <w:sz w:val="16"/>
                <w:szCs w:val="16"/>
              </w:rPr>
              <w:t>1,020</w:t>
            </w:r>
          </w:p>
        </w:tc>
        <w:tc>
          <w:tcPr>
            <w:tcW w:w="236" w:type="pct"/>
            <w:shd w:val="clear" w:color="auto" w:fill="auto"/>
            <w:vAlign w:val="center"/>
          </w:tcPr>
          <w:p w14:paraId="194EEA11" w14:textId="77777777" w:rsidR="00491053" w:rsidRPr="00130FA8" w:rsidRDefault="00491053" w:rsidP="00A540BB">
            <w:pPr>
              <w:jc w:val="center"/>
              <w:rPr>
                <w:color w:val="000000"/>
                <w:sz w:val="16"/>
                <w:szCs w:val="16"/>
              </w:rPr>
            </w:pPr>
            <w:r w:rsidRPr="00130FA8">
              <w:rPr>
                <w:color w:val="000000"/>
                <w:sz w:val="16"/>
                <w:szCs w:val="16"/>
              </w:rPr>
              <w:t>1,020</w:t>
            </w:r>
          </w:p>
        </w:tc>
        <w:tc>
          <w:tcPr>
            <w:tcW w:w="236" w:type="pct"/>
            <w:shd w:val="clear" w:color="auto" w:fill="auto"/>
            <w:vAlign w:val="center"/>
          </w:tcPr>
          <w:p w14:paraId="03764746" w14:textId="77777777" w:rsidR="00491053" w:rsidRPr="00130FA8" w:rsidRDefault="00491053" w:rsidP="00A540BB">
            <w:pPr>
              <w:jc w:val="center"/>
              <w:rPr>
                <w:color w:val="000000"/>
                <w:sz w:val="16"/>
                <w:szCs w:val="16"/>
              </w:rPr>
            </w:pPr>
            <w:r w:rsidRPr="00130FA8">
              <w:rPr>
                <w:color w:val="000000"/>
                <w:sz w:val="16"/>
                <w:szCs w:val="16"/>
              </w:rPr>
              <w:t>1,020</w:t>
            </w:r>
          </w:p>
        </w:tc>
        <w:tc>
          <w:tcPr>
            <w:tcW w:w="238" w:type="pct"/>
            <w:shd w:val="clear" w:color="auto" w:fill="auto"/>
            <w:vAlign w:val="center"/>
          </w:tcPr>
          <w:p w14:paraId="6B990BA3" w14:textId="77777777" w:rsidR="00491053" w:rsidRPr="00130FA8" w:rsidRDefault="00491053" w:rsidP="00A540BB">
            <w:pPr>
              <w:jc w:val="center"/>
              <w:rPr>
                <w:color w:val="000000"/>
                <w:sz w:val="16"/>
                <w:szCs w:val="16"/>
              </w:rPr>
            </w:pPr>
            <w:r w:rsidRPr="00130FA8">
              <w:rPr>
                <w:color w:val="000000"/>
                <w:sz w:val="16"/>
                <w:szCs w:val="16"/>
              </w:rPr>
              <w:t>1,020</w:t>
            </w:r>
          </w:p>
        </w:tc>
        <w:tc>
          <w:tcPr>
            <w:tcW w:w="268" w:type="pct"/>
            <w:shd w:val="clear" w:color="000000" w:fill="FFFFFF"/>
            <w:vAlign w:val="center"/>
          </w:tcPr>
          <w:p w14:paraId="696069CB" w14:textId="77777777" w:rsidR="00491053" w:rsidRPr="00130FA8" w:rsidRDefault="00491053" w:rsidP="00A540BB">
            <w:pPr>
              <w:jc w:val="center"/>
              <w:rPr>
                <w:color w:val="000000"/>
                <w:sz w:val="16"/>
                <w:szCs w:val="16"/>
              </w:rPr>
            </w:pPr>
            <w:r w:rsidRPr="00130FA8">
              <w:rPr>
                <w:color w:val="000000"/>
                <w:sz w:val="16"/>
                <w:szCs w:val="16"/>
              </w:rPr>
              <w:t>0,288</w:t>
            </w:r>
          </w:p>
        </w:tc>
        <w:tc>
          <w:tcPr>
            <w:tcW w:w="234" w:type="pct"/>
            <w:shd w:val="clear" w:color="000000" w:fill="FFFFFF"/>
            <w:vAlign w:val="center"/>
          </w:tcPr>
          <w:p w14:paraId="32C77B12" w14:textId="77777777" w:rsidR="00491053" w:rsidRPr="00130FA8" w:rsidRDefault="00491053" w:rsidP="00A540BB">
            <w:pPr>
              <w:jc w:val="center"/>
              <w:rPr>
                <w:color w:val="000000"/>
                <w:sz w:val="16"/>
                <w:szCs w:val="16"/>
              </w:rPr>
            </w:pPr>
            <w:r w:rsidRPr="00130FA8">
              <w:rPr>
                <w:color w:val="000000"/>
                <w:sz w:val="16"/>
                <w:szCs w:val="16"/>
              </w:rPr>
              <w:t>0,288</w:t>
            </w:r>
          </w:p>
        </w:tc>
        <w:tc>
          <w:tcPr>
            <w:tcW w:w="237" w:type="pct"/>
            <w:shd w:val="clear" w:color="000000" w:fill="FFFFFF"/>
            <w:vAlign w:val="center"/>
          </w:tcPr>
          <w:p w14:paraId="29C931B7" w14:textId="77777777" w:rsidR="00491053" w:rsidRPr="00130FA8" w:rsidRDefault="00491053" w:rsidP="00A540BB">
            <w:pPr>
              <w:jc w:val="center"/>
              <w:rPr>
                <w:color w:val="000000"/>
                <w:sz w:val="16"/>
                <w:szCs w:val="16"/>
              </w:rPr>
            </w:pPr>
            <w:r w:rsidRPr="00130FA8">
              <w:rPr>
                <w:color w:val="000000"/>
                <w:sz w:val="16"/>
                <w:szCs w:val="16"/>
              </w:rPr>
              <w:t>0,288</w:t>
            </w:r>
          </w:p>
        </w:tc>
        <w:tc>
          <w:tcPr>
            <w:tcW w:w="237" w:type="pct"/>
            <w:shd w:val="clear" w:color="000000" w:fill="FFFFFF"/>
            <w:vAlign w:val="center"/>
          </w:tcPr>
          <w:p w14:paraId="2684FA98" w14:textId="77777777" w:rsidR="00491053" w:rsidRPr="00130FA8" w:rsidRDefault="00491053" w:rsidP="00A540BB">
            <w:pPr>
              <w:jc w:val="center"/>
              <w:rPr>
                <w:color w:val="000000"/>
                <w:sz w:val="16"/>
                <w:szCs w:val="16"/>
              </w:rPr>
            </w:pPr>
            <w:r w:rsidRPr="00130FA8">
              <w:rPr>
                <w:color w:val="000000"/>
                <w:sz w:val="16"/>
                <w:szCs w:val="16"/>
              </w:rPr>
              <w:t>0,288</w:t>
            </w:r>
          </w:p>
        </w:tc>
        <w:tc>
          <w:tcPr>
            <w:tcW w:w="237" w:type="pct"/>
            <w:shd w:val="clear" w:color="000000" w:fill="FFFFFF"/>
            <w:vAlign w:val="center"/>
          </w:tcPr>
          <w:p w14:paraId="568E6D23" w14:textId="77777777" w:rsidR="00491053" w:rsidRPr="00130FA8" w:rsidRDefault="00491053" w:rsidP="00A540BB">
            <w:pPr>
              <w:jc w:val="center"/>
              <w:rPr>
                <w:color w:val="000000"/>
                <w:sz w:val="16"/>
                <w:szCs w:val="16"/>
              </w:rPr>
            </w:pPr>
            <w:r w:rsidRPr="00130FA8">
              <w:rPr>
                <w:color w:val="000000"/>
                <w:sz w:val="16"/>
                <w:szCs w:val="16"/>
              </w:rPr>
              <w:t>0,288</w:t>
            </w:r>
          </w:p>
        </w:tc>
        <w:tc>
          <w:tcPr>
            <w:tcW w:w="217" w:type="pct"/>
            <w:shd w:val="clear" w:color="000000" w:fill="FFFFFF"/>
            <w:vAlign w:val="center"/>
          </w:tcPr>
          <w:p w14:paraId="30FDC257" w14:textId="77777777" w:rsidR="00491053" w:rsidRPr="00130FA8" w:rsidRDefault="00491053" w:rsidP="00A540BB">
            <w:pPr>
              <w:jc w:val="center"/>
              <w:rPr>
                <w:color w:val="000000"/>
                <w:sz w:val="16"/>
                <w:szCs w:val="16"/>
              </w:rPr>
            </w:pPr>
            <w:r w:rsidRPr="00130FA8">
              <w:rPr>
                <w:color w:val="000000"/>
                <w:sz w:val="16"/>
                <w:szCs w:val="16"/>
              </w:rPr>
              <w:t>0,288</w:t>
            </w:r>
          </w:p>
        </w:tc>
      </w:tr>
      <w:tr w:rsidR="00491053" w:rsidRPr="00B6201B" w14:paraId="269DACB8" w14:textId="77777777" w:rsidTr="00A540BB">
        <w:trPr>
          <w:trHeight w:val="20"/>
        </w:trPr>
        <w:tc>
          <w:tcPr>
            <w:tcW w:w="149" w:type="pct"/>
            <w:shd w:val="clear" w:color="000000" w:fill="FFFFFF"/>
            <w:vAlign w:val="center"/>
          </w:tcPr>
          <w:p w14:paraId="55A972E0" w14:textId="77777777" w:rsidR="00491053" w:rsidRPr="00B6201B" w:rsidRDefault="00491053" w:rsidP="00A540BB">
            <w:pPr>
              <w:ind w:left="-142" w:right="-117"/>
              <w:jc w:val="center"/>
              <w:rPr>
                <w:color w:val="000000"/>
                <w:sz w:val="16"/>
                <w:szCs w:val="16"/>
              </w:rPr>
            </w:pPr>
            <w:r>
              <w:rPr>
                <w:color w:val="000000"/>
                <w:sz w:val="16"/>
                <w:szCs w:val="16"/>
              </w:rPr>
              <w:t>24</w:t>
            </w:r>
          </w:p>
        </w:tc>
        <w:tc>
          <w:tcPr>
            <w:tcW w:w="650" w:type="pct"/>
            <w:shd w:val="clear" w:color="000000" w:fill="FFFFFF"/>
            <w:vAlign w:val="center"/>
          </w:tcPr>
          <w:p w14:paraId="60A8D0CB" w14:textId="77777777" w:rsidR="00491053" w:rsidRPr="00130FA8" w:rsidRDefault="00491053" w:rsidP="00A540BB">
            <w:pPr>
              <w:jc w:val="center"/>
              <w:rPr>
                <w:color w:val="000000"/>
                <w:sz w:val="16"/>
                <w:szCs w:val="16"/>
              </w:rPr>
            </w:pPr>
            <w:r w:rsidRPr="00130FA8">
              <w:rPr>
                <w:color w:val="000000"/>
                <w:sz w:val="16"/>
                <w:szCs w:val="16"/>
              </w:rPr>
              <w:t>Котельная №25</w:t>
            </w:r>
          </w:p>
        </w:tc>
        <w:tc>
          <w:tcPr>
            <w:tcW w:w="268" w:type="pct"/>
            <w:shd w:val="clear" w:color="000000" w:fill="FFFFFF"/>
            <w:vAlign w:val="center"/>
          </w:tcPr>
          <w:p w14:paraId="475ED848" w14:textId="77777777" w:rsidR="00491053" w:rsidRPr="00130FA8" w:rsidRDefault="00491053" w:rsidP="00A540BB">
            <w:pPr>
              <w:jc w:val="center"/>
              <w:rPr>
                <w:color w:val="000000"/>
                <w:sz w:val="16"/>
                <w:szCs w:val="16"/>
              </w:rPr>
            </w:pPr>
            <w:r w:rsidRPr="00130FA8">
              <w:rPr>
                <w:color w:val="000000"/>
                <w:sz w:val="16"/>
                <w:szCs w:val="16"/>
              </w:rPr>
              <w:t>235,68</w:t>
            </w:r>
          </w:p>
        </w:tc>
        <w:tc>
          <w:tcPr>
            <w:tcW w:w="209" w:type="pct"/>
            <w:shd w:val="clear" w:color="000000" w:fill="FFFFFF"/>
            <w:vAlign w:val="center"/>
          </w:tcPr>
          <w:p w14:paraId="1C9C2883" w14:textId="77777777" w:rsidR="00491053" w:rsidRPr="00130FA8" w:rsidRDefault="00491053" w:rsidP="00A540BB">
            <w:pPr>
              <w:jc w:val="center"/>
              <w:rPr>
                <w:color w:val="000000"/>
                <w:sz w:val="16"/>
                <w:szCs w:val="16"/>
              </w:rPr>
            </w:pPr>
            <w:r w:rsidRPr="00130FA8">
              <w:rPr>
                <w:color w:val="000000"/>
                <w:sz w:val="16"/>
                <w:szCs w:val="16"/>
              </w:rPr>
              <w:t>235,68</w:t>
            </w:r>
          </w:p>
        </w:tc>
        <w:tc>
          <w:tcPr>
            <w:tcW w:w="211" w:type="pct"/>
            <w:shd w:val="clear" w:color="000000" w:fill="FFFFFF"/>
            <w:vAlign w:val="center"/>
          </w:tcPr>
          <w:p w14:paraId="2DCAE1B6" w14:textId="77777777" w:rsidR="00491053" w:rsidRPr="00130FA8" w:rsidRDefault="00491053" w:rsidP="00A540BB">
            <w:pPr>
              <w:jc w:val="center"/>
              <w:rPr>
                <w:color w:val="000000"/>
                <w:sz w:val="16"/>
                <w:szCs w:val="16"/>
              </w:rPr>
            </w:pPr>
            <w:r w:rsidRPr="00130FA8">
              <w:rPr>
                <w:color w:val="000000"/>
                <w:sz w:val="16"/>
                <w:szCs w:val="16"/>
              </w:rPr>
              <w:t>235,68</w:t>
            </w:r>
          </w:p>
        </w:tc>
        <w:tc>
          <w:tcPr>
            <w:tcW w:w="211" w:type="pct"/>
            <w:shd w:val="clear" w:color="000000" w:fill="FFFFFF"/>
            <w:vAlign w:val="center"/>
          </w:tcPr>
          <w:p w14:paraId="5B41DED4" w14:textId="77777777" w:rsidR="00491053" w:rsidRPr="00130FA8" w:rsidRDefault="00491053" w:rsidP="00A540BB">
            <w:pPr>
              <w:jc w:val="center"/>
              <w:rPr>
                <w:color w:val="000000"/>
                <w:sz w:val="16"/>
                <w:szCs w:val="16"/>
              </w:rPr>
            </w:pPr>
            <w:r w:rsidRPr="00130FA8">
              <w:rPr>
                <w:color w:val="000000"/>
                <w:sz w:val="16"/>
                <w:szCs w:val="16"/>
              </w:rPr>
              <w:t>235,68</w:t>
            </w:r>
          </w:p>
        </w:tc>
        <w:tc>
          <w:tcPr>
            <w:tcW w:w="211" w:type="pct"/>
            <w:shd w:val="clear" w:color="000000" w:fill="FFFFFF"/>
            <w:vAlign w:val="center"/>
          </w:tcPr>
          <w:p w14:paraId="090E5172" w14:textId="77777777" w:rsidR="00491053" w:rsidRPr="00130FA8" w:rsidRDefault="00491053" w:rsidP="00A540BB">
            <w:pPr>
              <w:jc w:val="center"/>
              <w:rPr>
                <w:color w:val="000000"/>
                <w:sz w:val="16"/>
                <w:szCs w:val="16"/>
              </w:rPr>
            </w:pPr>
            <w:r w:rsidRPr="00130FA8">
              <w:rPr>
                <w:color w:val="000000"/>
                <w:sz w:val="16"/>
                <w:szCs w:val="16"/>
              </w:rPr>
              <w:t>234,26</w:t>
            </w:r>
          </w:p>
        </w:tc>
        <w:tc>
          <w:tcPr>
            <w:tcW w:w="221" w:type="pct"/>
            <w:shd w:val="clear" w:color="000000" w:fill="FFFFFF"/>
            <w:vAlign w:val="center"/>
          </w:tcPr>
          <w:p w14:paraId="05574182" w14:textId="77777777" w:rsidR="00491053" w:rsidRPr="00130FA8" w:rsidRDefault="00491053" w:rsidP="00A540BB">
            <w:pPr>
              <w:jc w:val="center"/>
              <w:rPr>
                <w:color w:val="000000"/>
                <w:sz w:val="16"/>
                <w:szCs w:val="16"/>
              </w:rPr>
            </w:pPr>
            <w:r w:rsidRPr="00130FA8">
              <w:rPr>
                <w:color w:val="000000"/>
                <w:sz w:val="16"/>
                <w:szCs w:val="16"/>
              </w:rPr>
              <w:t>234,26</w:t>
            </w:r>
          </w:p>
        </w:tc>
        <w:tc>
          <w:tcPr>
            <w:tcW w:w="268" w:type="pct"/>
            <w:shd w:val="clear" w:color="auto" w:fill="auto"/>
            <w:vAlign w:val="center"/>
          </w:tcPr>
          <w:p w14:paraId="7F78C973" w14:textId="77777777" w:rsidR="00491053" w:rsidRPr="00130FA8" w:rsidRDefault="00491053" w:rsidP="00A540BB">
            <w:pPr>
              <w:jc w:val="center"/>
              <w:rPr>
                <w:color w:val="000000"/>
                <w:sz w:val="16"/>
                <w:szCs w:val="16"/>
              </w:rPr>
            </w:pPr>
            <w:r w:rsidRPr="00130FA8">
              <w:rPr>
                <w:color w:val="000000"/>
                <w:sz w:val="16"/>
                <w:szCs w:val="16"/>
              </w:rPr>
              <w:t>2,811</w:t>
            </w:r>
          </w:p>
        </w:tc>
        <w:tc>
          <w:tcPr>
            <w:tcW w:w="226" w:type="pct"/>
            <w:shd w:val="clear" w:color="auto" w:fill="auto"/>
            <w:vAlign w:val="center"/>
          </w:tcPr>
          <w:p w14:paraId="57D54DF1" w14:textId="77777777" w:rsidR="00491053" w:rsidRPr="00130FA8" w:rsidRDefault="00491053" w:rsidP="00A540BB">
            <w:pPr>
              <w:jc w:val="center"/>
              <w:rPr>
                <w:color w:val="000000"/>
                <w:sz w:val="16"/>
                <w:szCs w:val="16"/>
              </w:rPr>
            </w:pPr>
            <w:r w:rsidRPr="00130FA8">
              <w:rPr>
                <w:color w:val="000000"/>
                <w:sz w:val="16"/>
                <w:szCs w:val="16"/>
              </w:rPr>
              <w:t>2,811</w:t>
            </w:r>
          </w:p>
        </w:tc>
        <w:tc>
          <w:tcPr>
            <w:tcW w:w="236" w:type="pct"/>
            <w:shd w:val="clear" w:color="auto" w:fill="auto"/>
            <w:vAlign w:val="center"/>
          </w:tcPr>
          <w:p w14:paraId="2D1BF87C" w14:textId="77777777" w:rsidR="00491053" w:rsidRPr="00130FA8" w:rsidRDefault="00491053" w:rsidP="00A540BB">
            <w:pPr>
              <w:jc w:val="center"/>
              <w:rPr>
                <w:color w:val="000000"/>
                <w:sz w:val="16"/>
                <w:szCs w:val="16"/>
              </w:rPr>
            </w:pPr>
            <w:r w:rsidRPr="00130FA8">
              <w:rPr>
                <w:color w:val="000000"/>
                <w:sz w:val="16"/>
                <w:szCs w:val="16"/>
              </w:rPr>
              <w:t>2,811</w:t>
            </w:r>
          </w:p>
        </w:tc>
        <w:tc>
          <w:tcPr>
            <w:tcW w:w="236" w:type="pct"/>
            <w:shd w:val="clear" w:color="auto" w:fill="auto"/>
            <w:vAlign w:val="center"/>
          </w:tcPr>
          <w:p w14:paraId="25187009" w14:textId="77777777" w:rsidR="00491053" w:rsidRPr="00130FA8" w:rsidRDefault="00491053" w:rsidP="00A540BB">
            <w:pPr>
              <w:jc w:val="center"/>
              <w:rPr>
                <w:color w:val="000000"/>
                <w:sz w:val="16"/>
                <w:szCs w:val="16"/>
              </w:rPr>
            </w:pPr>
            <w:r w:rsidRPr="00130FA8">
              <w:rPr>
                <w:color w:val="000000"/>
                <w:sz w:val="16"/>
                <w:szCs w:val="16"/>
              </w:rPr>
              <w:t>2,811</w:t>
            </w:r>
          </w:p>
        </w:tc>
        <w:tc>
          <w:tcPr>
            <w:tcW w:w="236" w:type="pct"/>
            <w:shd w:val="clear" w:color="auto" w:fill="auto"/>
            <w:vAlign w:val="center"/>
          </w:tcPr>
          <w:p w14:paraId="358ECB95" w14:textId="77777777" w:rsidR="00491053" w:rsidRPr="00130FA8" w:rsidRDefault="00491053" w:rsidP="00A540BB">
            <w:pPr>
              <w:jc w:val="center"/>
              <w:rPr>
                <w:color w:val="000000"/>
                <w:sz w:val="16"/>
                <w:szCs w:val="16"/>
              </w:rPr>
            </w:pPr>
            <w:r w:rsidRPr="00130FA8">
              <w:rPr>
                <w:color w:val="000000"/>
                <w:sz w:val="16"/>
                <w:szCs w:val="16"/>
              </w:rPr>
              <w:t>2,811</w:t>
            </w:r>
          </w:p>
        </w:tc>
        <w:tc>
          <w:tcPr>
            <w:tcW w:w="238" w:type="pct"/>
            <w:shd w:val="clear" w:color="auto" w:fill="auto"/>
            <w:vAlign w:val="center"/>
          </w:tcPr>
          <w:p w14:paraId="4224E374" w14:textId="77777777" w:rsidR="00491053" w:rsidRPr="00130FA8" w:rsidRDefault="00491053" w:rsidP="00A540BB">
            <w:pPr>
              <w:jc w:val="center"/>
              <w:rPr>
                <w:color w:val="000000"/>
                <w:sz w:val="16"/>
                <w:szCs w:val="16"/>
              </w:rPr>
            </w:pPr>
            <w:r w:rsidRPr="00130FA8">
              <w:rPr>
                <w:color w:val="000000"/>
                <w:sz w:val="16"/>
                <w:szCs w:val="16"/>
              </w:rPr>
              <w:t>2,811</w:t>
            </w:r>
          </w:p>
        </w:tc>
        <w:tc>
          <w:tcPr>
            <w:tcW w:w="268" w:type="pct"/>
            <w:shd w:val="clear" w:color="000000" w:fill="FFFFFF"/>
            <w:vAlign w:val="center"/>
          </w:tcPr>
          <w:p w14:paraId="1C36A831" w14:textId="77777777" w:rsidR="00491053" w:rsidRPr="00130FA8" w:rsidRDefault="00491053" w:rsidP="00A540BB">
            <w:pPr>
              <w:jc w:val="center"/>
              <w:rPr>
                <w:color w:val="000000"/>
                <w:sz w:val="16"/>
                <w:szCs w:val="16"/>
              </w:rPr>
            </w:pPr>
            <w:r w:rsidRPr="00130FA8">
              <w:rPr>
                <w:color w:val="000000"/>
                <w:sz w:val="16"/>
                <w:szCs w:val="16"/>
              </w:rPr>
              <w:t>0,700</w:t>
            </w:r>
          </w:p>
        </w:tc>
        <w:tc>
          <w:tcPr>
            <w:tcW w:w="234" w:type="pct"/>
            <w:shd w:val="clear" w:color="000000" w:fill="FFFFFF"/>
            <w:vAlign w:val="center"/>
          </w:tcPr>
          <w:p w14:paraId="77DF2B7A" w14:textId="77777777" w:rsidR="00491053" w:rsidRPr="00130FA8" w:rsidRDefault="00491053" w:rsidP="00A540BB">
            <w:pPr>
              <w:jc w:val="center"/>
              <w:rPr>
                <w:color w:val="000000"/>
                <w:sz w:val="16"/>
                <w:szCs w:val="16"/>
              </w:rPr>
            </w:pPr>
            <w:r w:rsidRPr="00130FA8">
              <w:rPr>
                <w:color w:val="000000"/>
                <w:sz w:val="16"/>
                <w:szCs w:val="16"/>
              </w:rPr>
              <w:t>0,699</w:t>
            </w:r>
          </w:p>
        </w:tc>
        <w:tc>
          <w:tcPr>
            <w:tcW w:w="237" w:type="pct"/>
            <w:shd w:val="clear" w:color="000000" w:fill="FFFFFF"/>
            <w:vAlign w:val="center"/>
          </w:tcPr>
          <w:p w14:paraId="4793D2B1" w14:textId="77777777" w:rsidR="00491053" w:rsidRPr="00130FA8" w:rsidRDefault="00491053" w:rsidP="00A540BB">
            <w:pPr>
              <w:jc w:val="center"/>
              <w:rPr>
                <w:color w:val="000000"/>
                <w:sz w:val="16"/>
                <w:szCs w:val="16"/>
              </w:rPr>
            </w:pPr>
            <w:r w:rsidRPr="00130FA8">
              <w:rPr>
                <w:color w:val="000000"/>
                <w:sz w:val="16"/>
                <w:szCs w:val="16"/>
              </w:rPr>
              <w:t>0,700</w:t>
            </w:r>
          </w:p>
        </w:tc>
        <w:tc>
          <w:tcPr>
            <w:tcW w:w="237" w:type="pct"/>
            <w:shd w:val="clear" w:color="000000" w:fill="FFFFFF"/>
            <w:vAlign w:val="center"/>
          </w:tcPr>
          <w:p w14:paraId="0D06B562" w14:textId="77777777" w:rsidR="00491053" w:rsidRPr="00130FA8" w:rsidRDefault="00491053" w:rsidP="00A540BB">
            <w:pPr>
              <w:jc w:val="center"/>
              <w:rPr>
                <w:color w:val="000000"/>
                <w:sz w:val="16"/>
                <w:szCs w:val="16"/>
              </w:rPr>
            </w:pPr>
            <w:r w:rsidRPr="00130FA8">
              <w:rPr>
                <w:color w:val="000000"/>
                <w:sz w:val="16"/>
                <w:szCs w:val="16"/>
              </w:rPr>
              <w:t>0,700</w:t>
            </w:r>
          </w:p>
        </w:tc>
        <w:tc>
          <w:tcPr>
            <w:tcW w:w="237" w:type="pct"/>
            <w:shd w:val="clear" w:color="000000" w:fill="FFFFFF"/>
            <w:vAlign w:val="center"/>
          </w:tcPr>
          <w:p w14:paraId="5569255A" w14:textId="77777777" w:rsidR="00491053" w:rsidRPr="00130FA8" w:rsidRDefault="00491053" w:rsidP="00A540BB">
            <w:pPr>
              <w:jc w:val="center"/>
              <w:rPr>
                <w:color w:val="000000"/>
                <w:sz w:val="16"/>
                <w:szCs w:val="16"/>
              </w:rPr>
            </w:pPr>
            <w:r w:rsidRPr="00130FA8">
              <w:rPr>
                <w:color w:val="000000"/>
                <w:sz w:val="16"/>
                <w:szCs w:val="16"/>
              </w:rPr>
              <w:t>0,700</w:t>
            </w:r>
          </w:p>
        </w:tc>
        <w:tc>
          <w:tcPr>
            <w:tcW w:w="217" w:type="pct"/>
            <w:shd w:val="clear" w:color="000000" w:fill="FFFFFF"/>
            <w:vAlign w:val="center"/>
          </w:tcPr>
          <w:p w14:paraId="3DCAC2BD" w14:textId="77777777" w:rsidR="00491053" w:rsidRPr="00130FA8" w:rsidRDefault="00491053" w:rsidP="00A540BB">
            <w:pPr>
              <w:jc w:val="center"/>
              <w:rPr>
                <w:color w:val="000000"/>
                <w:sz w:val="16"/>
                <w:szCs w:val="16"/>
              </w:rPr>
            </w:pPr>
            <w:r w:rsidRPr="00130FA8">
              <w:rPr>
                <w:color w:val="000000"/>
                <w:sz w:val="16"/>
                <w:szCs w:val="16"/>
              </w:rPr>
              <w:t>0,700</w:t>
            </w:r>
          </w:p>
        </w:tc>
      </w:tr>
      <w:tr w:rsidR="00491053" w:rsidRPr="00B6201B" w14:paraId="6EB88F1B" w14:textId="77777777" w:rsidTr="00A540BB">
        <w:trPr>
          <w:trHeight w:val="20"/>
        </w:trPr>
        <w:tc>
          <w:tcPr>
            <w:tcW w:w="149" w:type="pct"/>
            <w:shd w:val="clear" w:color="000000" w:fill="FFFFFF"/>
            <w:vAlign w:val="center"/>
          </w:tcPr>
          <w:p w14:paraId="09F7E371" w14:textId="77777777" w:rsidR="00491053" w:rsidRPr="00B6201B" w:rsidRDefault="00491053" w:rsidP="00A540BB">
            <w:pPr>
              <w:ind w:left="-142" w:right="-117"/>
              <w:jc w:val="center"/>
              <w:rPr>
                <w:color w:val="000000"/>
                <w:sz w:val="16"/>
                <w:szCs w:val="16"/>
              </w:rPr>
            </w:pPr>
            <w:r>
              <w:rPr>
                <w:color w:val="000000"/>
                <w:sz w:val="16"/>
                <w:szCs w:val="16"/>
              </w:rPr>
              <w:t>25</w:t>
            </w:r>
          </w:p>
        </w:tc>
        <w:tc>
          <w:tcPr>
            <w:tcW w:w="650" w:type="pct"/>
            <w:shd w:val="clear" w:color="000000" w:fill="FFFFFF"/>
            <w:vAlign w:val="center"/>
          </w:tcPr>
          <w:p w14:paraId="05DD1C4E" w14:textId="77777777" w:rsidR="00491053" w:rsidRPr="00130FA8" w:rsidRDefault="00491053" w:rsidP="00A540BB">
            <w:pPr>
              <w:jc w:val="center"/>
              <w:rPr>
                <w:color w:val="000000"/>
                <w:sz w:val="16"/>
                <w:szCs w:val="16"/>
              </w:rPr>
            </w:pPr>
            <w:r w:rsidRPr="00130FA8">
              <w:rPr>
                <w:color w:val="000000"/>
                <w:sz w:val="16"/>
                <w:szCs w:val="16"/>
              </w:rPr>
              <w:t>Котельная №26</w:t>
            </w:r>
          </w:p>
        </w:tc>
        <w:tc>
          <w:tcPr>
            <w:tcW w:w="268" w:type="pct"/>
            <w:shd w:val="clear" w:color="000000" w:fill="FFFFFF"/>
            <w:vAlign w:val="center"/>
          </w:tcPr>
          <w:p w14:paraId="0E937CEF" w14:textId="77777777" w:rsidR="00491053" w:rsidRPr="00130FA8" w:rsidRDefault="00491053" w:rsidP="00A540BB">
            <w:pPr>
              <w:jc w:val="center"/>
              <w:rPr>
                <w:color w:val="000000"/>
                <w:sz w:val="16"/>
                <w:szCs w:val="16"/>
              </w:rPr>
            </w:pPr>
            <w:r w:rsidRPr="00130FA8">
              <w:rPr>
                <w:color w:val="000000"/>
                <w:sz w:val="16"/>
                <w:szCs w:val="16"/>
              </w:rPr>
              <w:t>224,21</w:t>
            </w:r>
          </w:p>
        </w:tc>
        <w:tc>
          <w:tcPr>
            <w:tcW w:w="209" w:type="pct"/>
            <w:shd w:val="clear" w:color="000000" w:fill="FFFFFF"/>
            <w:vAlign w:val="center"/>
          </w:tcPr>
          <w:p w14:paraId="4B2C90D3" w14:textId="77777777" w:rsidR="00491053" w:rsidRPr="00130FA8" w:rsidRDefault="00491053" w:rsidP="00A540BB">
            <w:pPr>
              <w:jc w:val="center"/>
              <w:rPr>
                <w:color w:val="000000"/>
                <w:sz w:val="16"/>
                <w:szCs w:val="16"/>
              </w:rPr>
            </w:pPr>
            <w:r w:rsidRPr="00130FA8">
              <w:rPr>
                <w:color w:val="000000"/>
                <w:sz w:val="16"/>
                <w:szCs w:val="16"/>
              </w:rPr>
              <w:t>224,21</w:t>
            </w:r>
          </w:p>
        </w:tc>
        <w:tc>
          <w:tcPr>
            <w:tcW w:w="211" w:type="pct"/>
            <w:shd w:val="clear" w:color="000000" w:fill="FFFFFF"/>
            <w:vAlign w:val="center"/>
          </w:tcPr>
          <w:p w14:paraId="07BCCABE" w14:textId="77777777" w:rsidR="00491053" w:rsidRPr="00130FA8" w:rsidRDefault="00491053" w:rsidP="00A540BB">
            <w:pPr>
              <w:jc w:val="center"/>
              <w:rPr>
                <w:color w:val="000000"/>
                <w:sz w:val="16"/>
                <w:szCs w:val="16"/>
              </w:rPr>
            </w:pPr>
            <w:r w:rsidRPr="00130FA8">
              <w:rPr>
                <w:color w:val="000000"/>
                <w:sz w:val="16"/>
                <w:szCs w:val="16"/>
              </w:rPr>
              <w:t>224,21</w:t>
            </w:r>
          </w:p>
        </w:tc>
        <w:tc>
          <w:tcPr>
            <w:tcW w:w="211" w:type="pct"/>
            <w:shd w:val="clear" w:color="000000" w:fill="FFFFFF"/>
            <w:vAlign w:val="center"/>
          </w:tcPr>
          <w:p w14:paraId="70BA9790" w14:textId="77777777" w:rsidR="00491053" w:rsidRPr="00130FA8" w:rsidRDefault="00491053" w:rsidP="00A540BB">
            <w:pPr>
              <w:jc w:val="center"/>
              <w:rPr>
                <w:color w:val="000000"/>
                <w:sz w:val="16"/>
                <w:szCs w:val="16"/>
              </w:rPr>
            </w:pPr>
            <w:r w:rsidRPr="00130FA8">
              <w:rPr>
                <w:color w:val="000000"/>
                <w:sz w:val="16"/>
                <w:szCs w:val="16"/>
              </w:rPr>
              <w:t>224,21</w:t>
            </w:r>
          </w:p>
        </w:tc>
        <w:tc>
          <w:tcPr>
            <w:tcW w:w="211" w:type="pct"/>
            <w:shd w:val="clear" w:color="000000" w:fill="FFFFFF"/>
            <w:vAlign w:val="center"/>
          </w:tcPr>
          <w:p w14:paraId="41556686" w14:textId="77777777" w:rsidR="00491053" w:rsidRPr="00130FA8" w:rsidRDefault="00491053" w:rsidP="00A540BB">
            <w:pPr>
              <w:jc w:val="center"/>
              <w:rPr>
                <w:color w:val="000000"/>
                <w:sz w:val="16"/>
                <w:szCs w:val="16"/>
              </w:rPr>
            </w:pPr>
            <w:r w:rsidRPr="00130FA8">
              <w:rPr>
                <w:color w:val="000000"/>
                <w:sz w:val="16"/>
                <w:szCs w:val="16"/>
              </w:rPr>
              <w:t>222,86</w:t>
            </w:r>
          </w:p>
        </w:tc>
        <w:tc>
          <w:tcPr>
            <w:tcW w:w="221" w:type="pct"/>
            <w:shd w:val="clear" w:color="000000" w:fill="FFFFFF"/>
            <w:vAlign w:val="center"/>
          </w:tcPr>
          <w:p w14:paraId="044AFC39" w14:textId="77777777" w:rsidR="00491053" w:rsidRPr="00130FA8" w:rsidRDefault="00491053" w:rsidP="00A540BB">
            <w:pPr>
              <w:jc w:val="center"/>
              <w:rPr>
                <w:color w:val="000000"/>
                <w:sz w:val="16"/>
                <w:szCs w:val="16"/>
              </w:rPr>
            </w:pPr>
            <w:r w:rsidRPr="00130FA8">
              <w:rPr>
                <w:color w:val="000000"/>
                <w:sz w:val="16"/>
                <w:szCs w:val="16"/>
              </w:rPr>
              <w:t>222,86</w:t>
            </w:r>
          </w:p>
        </w:tc>
        <w:tc>
          <w:tcPr>
            <w:tcW w:w="268" w:type="pct"/>
            <w:shd w:val="clear" w:color="auto" w:fill="auto"/>
            <w:vAlign w:val="center"/>
          </w:tcPr>
          <w:p w14:paraId="4BBACC81" w14:textId="77777777" w:rsidR="00491053" w:rsidRPr="00130FA8" w:rsidRDefault="00491053" w:rsidP="00A540BB">
            <w:pPr>
              <w:jc w:val="center"/>
              <w:rPr>
                <w:color w:val="000000"/>
                <w:sz w:val="16"/>
                <w:szCs w:val="16"/>
              </w:rPr>
            </w:pPr>
            <w:r w:rsidRPr="00130FA8">
              <w:rPr>
                <w:color w:val="000000"/>
                <w:sz w:val="16"/>
                <w:szCs w:val="16"/>
              </w:rPr>
              <w:t>2,945</w:t>
            </w:r>
          </w:p>
        </w:tc>
        <w:tc>
          <w:tcPr>
            <w:tcW w:w="226" w:type="pct"/>
            <w:shd w:val="clear" w:color="auto" w:fill="auto"/>
            <w:vAlign w:val="center"/>
          </w:tcPr>
          <w:p w14:paraId="58445ABC" w14:textId="77777777" w:rsidR="00491053" w:rsidRPr="00130FA8" w:rsidRDefault="00491053" w:rsidP="00A540BB">
            <w:pPr>
              <w:jc w:val="center"/>
              <w:rPr>
                <w:color w:val="000000"/>
                <w:sz w:val="16"/>
                <w:szCs w:val="16"/>
              </w:rPr>
            </w:pPr>
            <w:r w:rsidRPr="00130FA8">
              <w:rPr>
                <w:color w:val="000000"/>
                <w:sz w:val="16"/>
                <w:szCs w:val="16"/>
              </w:rPr>
              <w:t>2,945</w:t>
            </w:r>
          </w:p>
        </w:tc>
        <w:tc>
          <w:tcPr>
            <w:tcW w:w="236" w:type="pct"/>
            <w:shd w:val="clear" w:color="auto" w:fill="auto"/>
            <w:vAlign w:val="center"/>
          </w:tcPr>
          <w:p w14:paraId="5159D163" w14:textId="77777777" w:rsidR="00491053" w:rsidRPr="00130FA8" w:rsidRDefault="00491053" w:rsidP="00A540BB">
            <w:pPr>
              <w:jc w:val="center"/>
              <w:rPr>
                <w:color w:val="000000"/>
                <w:sz w:val="16"/>
                <w:szCs w:val="16"/>
              </w:rPr>
            </w:pPr>
            <w:r w:rsidRPr="00130FA8">
              <w:rPr>
                <w:color w:val="000000"/>
                <w:sz w:val="16"/>
                <w:szCs w:val="16"/>
              </w:rPr>
              <w:t>2,945</w:t>
            </w:r>
          </w:p>
        </w:tc>
        <w:tc>
          <w:tcPr>
            <w:tcW w:w="236" w:type="pct"/>
            <w:shd w:val="clear" w:color="auto" w:fill="auto"/>
            <w:vAlign w:val="center"/>
          </w:tcPr>
          <w:p w14:paraId="7DC29CCD" w14:textId="77777777" w:rsidR="00491053" w:rsidRPr="00130FA8" w:rsidRDefault="00491053" w:rsidP="00A540BB">
            <w:pPr>
              <w:jc w:val="center"/>
              <w:rPr>
                <w:color w:val="000000"/>
                <w:sz w:val="16"/>
                <w:szCs w:val="16"/>
              </w:rPr>
            </w:pPr>
            <w:r w:rsidRPr="00130FA8">
              <w:rPr>
                <w:color w:val="000000"/>
                <w:sz w:val="16"/>
                <w:szCs w:val="16"/>
              </w:rPr>
              <w:t>2,945</w:t>
            </w:r>
          </w:p>
        </w:tc>
        <w:tc>
          <w:tcPr>
            <w:tcW w:w="236" w:type="pct"/>
            <w:shd w:val="clear" w:color="auto" w:fill="auto"/>
            <w:vAlign w:val="center"/>
          </w:tcPr>
          <w:p w14:paraId="2E065C82" w14:textId="77777777" w:rsidR="00491053" w:rsidRPr="00130FA8" w:rsidRDefault="00491053" w:rsidP="00A540BB">
            <w:pPr>
              <w:jc w:val="center"/>
              <w:rPr>
                <w:color w:val="000000"/>
                <w:sz w:val="16"/>
                <w:szCs w:val="16"/>
              </w:rPr>
            </w:pPr>
            <w:r w:rsidRPr="00130FA8">
              <w:rPr>
                <w:color w:val="000000"/>
                <w:sz w:val="16"/>
                <w:szCs w:val="16"/>
              </w:rPr>
              <w:t>2,945</w:t>
            </w:r>
          </w:p>
        </w:tc>
        <w:tc>
          <w:tcPr>
            <w:tcW w:w="238" w:type="pct"/>
            <w:shd w:val="clear" w:color="auto" w:fill="auto"/>
            <w:vAlign w:val="center"/>
          </w:tcPr>
          <w:p w14:paraId="4517C0C4" w14:textId="77777777" w:rsidR="00491053" w:rsidRPr="00130FA8" w:rsidRDefault="00491053" w:rsidP="00A540BB">
            <w:pPr>
              <w:jc w:val="center"/>
              <w:rPr>
                <w:color w:val="000000"/>
                <w:sz w:val="16"/>
                <w:szCs w:val="16"/>
              </w:rPr>
            </w:pPr>
            <w:r w:rsidRPr="00130FA8">
              <w:rPr>
                <w:color w:val="000000"/>
                <w:sz w:val="16"/>
                <w:szCs w:val="16"/>
              </w:rPr>
              <w:t>2,945</w:t>
            </w:r>
          </w:p>
        </w:tc>
        <w:tc>
          <w:tcPr>
            <w:tcW w:w="268" w:type="pct"/>
            <w:shd w:val="clear" w:color="000000" w:fill="FFFFFF"/>
            <w:vAlign w:val="center"/>
          </w:tcPr>
          <w:p w14:paraId="3B4AFB5E" w14:textId="77777777" w:rsidR="00491053" w:rsidRPr="00130FA8" w:rsidRDefault="00491053" w:rsidP="00A540BB">
            <w:pPr>
              <w:jc w:val="center"/>
              <w:rPr>
                <w:color w:val="000000"/>
                <w:sz w:val="16"/>
                <w:szCs w:val="16"/>
              </w:rPr>
            </w:pPr>
            <w:r w:rsidRPr="00130FA8">
              <w:rPr>
                <w:color w:val="000000"/>
                <w:sz w:val="16"/>
                <w:szCs w:val="16"/>
              </w:rPr>
              <w:t>0,908</w:t>
            </w:r>
          </w:p>
        </w:tc>
        <w:tc>
          <w:tcPr>
            <w:tcW w:w="234" w:type="pct"/>
            <w:shd w:val="clear" w:color="000000" w:fill="FFFFFF"/>
            <w:vAlign w:val="center"/>
          </w:tcPr>
          <w:p w14:paraId="469A08A9" w14:textId="77777777" w:rsidR="00491053" w:rsidRPr="00130FA8" w:rsidRDefault="00491053" w:rsidP="00A540BB">
            <w:pPr>
              <w:jc w:val="center"/>
              <w:rPr>
                <w:color w:val="000000"/>
                <w:sz w:val="16"/>
                <w:szCs w:val="16"/>
              </w:rPr>
            </w:pPr>
            <w:r w:rsidRPr="00130FA8">
              <w:rPr>
                <w:color w:val="000000"/>
                <w:sz w:val="16"/>
                <w:szCs w:val="16"/>
              </w:rPr>
              <w:t>0,908</w:t>
            </w:r>
          </w:p>
        </w:tc>
        <w:tc>
          <w:tcPr>
            <w:tcW w:w="237" w:type="pct"/>
            <w:shd w:val="clear" w:color="000000" w:fill="FFFFFF"/>
            <w:vAlign w:val="center"/>
          </w:tcPr>
          <w:p w14:paraId="1E4B0820" w14:textId="77777777" w:rsidR="00491053" w:rsidRPr="00130FA8" w:rsidRDefault="00491053" w:rsidP="00A540BB">
            <w:pPr>
              <w:jc w:val="center"/>
              <w:rPr>
                <w:color w:val="000000"/>
                <w:sz w:val="16"/>
                <w:szCs w:val="16"/>
              </w:rPr>
            </w:pPr>
            <w:r w:rsidRPr="00130FA8">
              <w:rPr>
                <w:color w:val="000000"/>
                <w:sz w:val="16"/>
                <w:szCs w:val="16"/>
              </w:rPr>
              <w:t>0,908</w:t>
            </w:r>
          </w:p>
        </w:tc>
        <w:tc>
          <w:tcPr>
            <w:tcW w:w="237" w:type="pct"/>
            <w:shd w:val="clear" w:color="000000" w:fill="FFFFFF"/>
            <w:vAlign w:val="center"/>
          </w:tcPr>
          <w:p w14:paraId="3F83671A" w14:textId="77777777" w:rsidR="00491053" w:rsidRPr="00130FA8" w:rsidRDefault="00491053" w:rsidP="00A540BB">
            <w:pPr>
              <w:jc w:val="center"/>
              <w:rPr>
                <w:color w:val="000000"/>
                <w:sz w:val="16"/>
                <w:szCs w:val="16"/>
              </w:rPr>
            </w:pPr>
            <w:r w:rsidRPr="00130FA8">
              <w:rPr>
                <w:color w:val="000000"/>
                <w:sz w:val="16"/>
                <w:szCs w:val="16"/>
              </w:rPr>
              <w:t>0,908</w:t>
            </w:r>
          </w:p>
        </w:tc>
        <w:tc>
          <w:tcPr>
            <w:tcW w:w="237" w:type="pct"/>
            <w:shd w:val="clear" w:color="000000" w:fill="FFFFFF"/>
            <w:vAlign w:val="center"/>
          </w:tcPr>
          <w:p w14:paraId="2F17221E" w14:textId="77777777" w:rsidR="00491053" w:rsidRPr="00130FA8" w:rsidRDefault="00491053" w:rsidP="00A540BB">
            <w:pPr>
              <w:jc w:val="center"/>
              <w:rPr>
                <w:color w:val="000000"/>
                <w:sz w:val="16"/>
                <w:szCs w:val="16"/>
              </w:rPr>
            </w:pPr>
            <w:r w:rsidRPr="00130FA8">
              <w:rPr>
                <w:color w:val="000000"/>
                <w:sz w:val="16"/>
                <w:szCs w:val="16"/>
              </w:rPr>
              <w:t>0,908</w:t>
            </w:r>
          </w:p>
        </w:tc>
        <w:tc>
          <w:tcPr>
            <w:tcW w:w="217" w:type="pct"/>
            <w:shd w:val="clear" w:color="000000" w:fill="FFFFFF"/>
            <w:vAlign w:val="center"/>
          </w:tcPr>
          <w:p w14:paraId="2584B24A" w14:textId="77777777" w:rsidR="00491053" w:rsidRPr="00130FA8" w:rsidRDefault="00491053" w:rsidP="00A540BB">
            <w:pPr>
              <w:jc w:val="center"/>
              <w:rPr>
                <w:color w:val="000000"/>
                <w:sz w:val="16"/>
                <w:szCs w:val="16"/>
              </w:rPr>
            </w:pPr>
            <w:r w:rsidRPr="00130FA8">
              <w:rPr>
                <w:color w:val="000000"/>
                <w:sz w:val="16"/>
                <w:szCs w:val="16"/>
              </w:rPr>
              <w:t>0,908</w:t>
            </w:r>
          </w:p>
        </w:tc>
      </w:tr>
      <w:tr w:rsidR="00491053" w:rsidRPr="00B6201B" w14:paraId="2A0527A6" w14:textId="77777777" w:rsidTr="00A540BB">
        <w:trPr>
          <w:trHeight w:val="20"/>
        </w:trPr>
        <w:tc>
          <w:tcPr>
            <w:tcW w:w="149" w:type="pct"/>
            <w:shd w:val="clear" w:color="000000" w:fill="FFFFFF"/>
            <w:vAlign w:val="center"/>
          </w:tcPr>
          <w:p w14:paraId="3956F0ED" w14:textId="77777777" w:rsidR="00491053" w:rsidRPr="00B6201B" w:rsidRDefault="00491053" w:rsidP="00A540BB">
            <w:pPr>
              <w:ind w:left="-142" w:right="-117"/>
              <w:jc w:val="center"/>
              <w:rPr>
                <w:color w:val="000000"/>
                <w:sz w:val="16"/>
                <w:szCs w:val="16"/>
              </w:rPr>
            </w:pPr>
            <w:r>
              <w:rPr>
                <w:color w:val="000000"/>
                <w:sz w:val="16"/>
                <w:szCs w:val="16"/>
              </w:rPr>
              <w:t>26</w:t>
            </w:r>
          </w:p>
        </w:tc>
        <w:tc>
          <w:tcPr>
            <w:tcW w:w="650" w:type="pct"/>
            <w:shd w:val="clear" w:color="000000" w:fill="FFFFFF"/>
            <w:vAlign w:val="center"/>
          </w:tcPr>
          <w:p w14:paraId="57658026" w14:textId="77777777" w:rsidR="00491053" w:rsidRPr="00130FA8" w:rsidRDefault="00491053" w:rsidP="00A540BB">
            <w:pPr>
              <w:jc w:val="center"/>
              <w:rPr>
                <w:color w:val="000000"/>
                <w:sz w:val="16"/>
                <w:szCs w:val="16"/>
              </w:rPr>
            </w:pPr>
            <w:r w:rsidRPr="00130FA8">
              <w:rPr>
                <w:color w:val="000000"/>
                <w:sz w:val="16"/>
                <w:szCs w:val="16"/>
              </w:rPr>
              <w:t>Котельная №28</w:t>
            </w:r>
          </w:p>
        </w:tc>
        <w:tc>
          <w:tcPr>
            <w:tcW w:w="268" w:type="pct"/>
            <w:shd w:val="clear" w:color="000000" w:fill="FFFFFF"/>
            <w:vAlign w:val="center"/>
          </w:tcPr>
          <w:p w14:paraId="6BF219A7" w14:textId="77777777" w:rsidR="00491053" w:rsidRPr="00130FA8" w:rsidRDefault="00491053" w:rsidP="00A540BB">
            <w:pPr>
              <w:jc w:val="center"/>
              <w:rPr>
                <w:color w:val="000000"/>
                <w:sz w:val="16"/>
                <w:szCs w:val="16"/>
              </w:rPr>
            </w:pPr>
            <w:r w:rsidRPr="00130FA8">
              <w:rPr>
                <w:color w:val="000000"/>
                <w:sz w:val="16"/>
                <w:szCs w:val="16"/>
              </w:rPr>
              <w:t>226,20</w:t>
            </w:r>
          </w:p>
        </w:tc>
        <w:tc>
          <w:tcPr>
            <w:tcW w:w="209" w:type="pct"/>
            <w:shd w:val="clear" w:color="000000" w:fill="FFFFFF"/>
            <w:vAlign w:val="center"/>
          </w:tcPr>
          <w:p w14:paraId="41CF126E" w14:textId="77777777" w:rsidR="00491053" w:rsidRPr="00130FA8" w:rsidRDefault="00491053" w:rsidP="00A540BB">
            <w:pPr>
              <w:jc w:val="center"/>
              <w:rPr>
                <w:color w:val="000000"/>
                <w:sz w:val="16"/>
                <w:szCs w:val="16"/>
              </w:rPr>
            </w:pPr>
            <w:r w:rsidRPr="00130FA8">
              <w:rPr>
                <w:color w:val="000000"/>
                <w:sz w:val="16"/>
                <w:szCs w:val="16"/>
              </w:rPr>
              <w:t>226,20</w:t>
            </w:r>
          </w:p>
        </w:tc>
        <w:tc>
          <w:tcPr>
            <w:tcW w:w="211" w:type="pct"/>
            <w:shd w:val="clear" w:color="000000" w:fill="FFFFFF"/>
            <w:vAlign w:val="center"/>
          </w:tcPr>
          <w:p w14:paraId="4002DC0E" w14:textId="77777777" w:rsidR="00491053" w:rsidRPr="00130FA8" w:rsidRDefault="00491053" w:rsidP="00A540BB">
            <w:pPr>
              <w:jc w:val="center"/>
              <w:rPr>
                <w:color w:val="000000"/>
                <w:sz w:val="16"/>
                <w:szCs w:val="16"/>
              </w:rPr>
            </w:pPr>
            <w:r w:rsidRPr="00130FA8">
              <w:rPr>
                <w:color w:val="000000"/>
                <w:sz w:val="16"/>
                <w:szCs w:val="16"/>
              </w:rPr>
              <w:t>224,84</w:t>
            </w:r>
          </w:p>
        </w:tc>
        <w:tc>
          <w:tcPr>
            <w:tcW w:w="211" w:type="pct"/>
            <w:shd w:val="clear" w:color="000000" w:fill="FFFFFF"/>
            <w:vAlign w:val="center"/>
          </w:tcPr>
          <w:p w14:paraId="48C0D39C" w14:textId="77777777" w:rsidR="00491053" w:rsidRPr="00130FA8" w:rsidRDefault="00491053" w:rsidP="00A540BB">
            <w:pPr>
              <w:jc w:val="center"/>
              <w:rPr>
                <w:color w:val="000000"/>
                <w:sz w:val="16"/>
                <w:szCs w:val="16"/>
              </w:rPr>
            </w:pPr>
            <w:r w:rsidRPr="00130FA8">
              <w:rPr>
                <w:color w:val="000000"/>
                <w:sz w:val="16"/>
                <w:szCs w:val="16"/>
              </w:rPr>
              <w:t>224,84</w:t>
            </w:r>
          </w:p>
        </w:tc>
        <w:tc>
          <w:tcPr>
            <w:tcW w:w="211" w:type="pct"/>
            <w:shd w:val="clear" w:color="000000" w:fill="FFFFFF"/>
            <w:vAlign w:val="center"/>
          </w:tcPr>
          <w:p w14:paraId="2882EF4D" w14:textId="77777777" w:rsidR="00491053" w:rsidRPr="00130FA8" w:rsidRDefault="00491053" w:rsidP="00A540BB">
            <w:pPr>
              <w:jc w:val="center"/>
              <w:rPr>
                <w:color w:val="000000"/>
                <w:sz w:val="16"/>
                <w:szCs w:val="16"/>
              </w:rPr>
            </w:pPr>
            <w:r w:rsidRPr="00130FA8">
              <w:rPr>
                <w:color w:val="000000"/>
                <w:sz w:val="16"/>
                <w:szCs w:val="16"/>
              </w:rPr>
              <w:t>224,84</w:t>
            </w:r>
          </w:p>
        </w:tc>
        <w:tc>
          <w:tcPr>
            <w:tcW w:w="221" w:type="pct"/>
            <w:shd w:val="clear" w:color="000000" w:fill="FFFFFF"/>
            <w:vAlign w:val="center"/>
          </w:tcPr>
          <w:p w14:paraId="42231877" w14:textId="77777777" w:rsidR="00491053" w:rsidRPr="00130FA8" w:rsidRDefault="00491053" w:rsidP="00A540BB">
            <w:pPr>
              <w:jc w:val="center"/>
              <w:rPr>
                <w:color w:val="000000"/>
                <w:sz w:val="16"/>
                <w:szCs w:val="16"/>
              </w:rPr>
            </w:pPr>
            <w:r w:rsidRPr="00130FA8">
              <w:rPr>
                <w:color w:val="000000"/>
                <w:sz w:val="16"/>
                <w:szCs w:val="16"/>
              </w:rPr>
              <w:t>224,84</w:t>
            </w:r>
          </w:p>
        </w:tc>
        <w:tc>
          <w:tcPr>
            <w:tcW w:w="268" w:type="pct"/>
            <w:shd w:val="clear" w:color="auto" w:fill="auto"/>
            <w:vAlign w:val="center"/>
          </w:tcPr>
          <w:p w14:paraId="576E6F9C" w14:textId="77777777" w:rsidR="00491053" w:rsidRPr="00130FA8" w:rsidRDefault="00491053" w:rsidP="00A540BB">
            <w:pPr>
              <w:jc w:val="center"/>
              <w:rPr>
                <w:color w:val="000000"/>
                <w:sz w:val="16"/>
                <w:szCs w:val="16"/>
              </w:rPr>
            </w:pPr>
            <w:r w:rsidRPr="00130FA8">
              <w:rPr>
                <w:color w:val="000000"/>
                <w:sz w:val="16"/>
                <w:szCs w:val="16"/>
              </w:rPr>
              <w:t>2,868</w:t>
            </w:r>
          </w:p>
        </w:tc>
        <w:tc>
          <w:tcPr>
            <w:tcW w:w="226" w:type="pct"/>
            <w:shd w:val="clear" w:color="auto" w:fill="auto"/>
            <w:vAlign w:val="center"/>
          </w:tcPr>
          <w:p w14:paraId="42BCA078" w14:textId="77777777" w:rsidR="00491053" w:rsidRPr="00130FA8" w:rsidRDefault="00491053" w:rsidP="00A540BB">
            <w:pPr>
              <w:jc w:val="center"/>
              <w:rPr>
                <w:color w:val="000000"/>
                <w:sz w:val="16"/>
                <w:szCs w:val="16"/>
              </w:rPr>
            </w:pPr>
            <w:r w:rsidRPr="00130FA8">
              <w:rPr>
                <w:color w:val="000000"/>
                <w:sz w:val="16"/>
                <w:szCs w:val="16"/>
              </w:rPr>
              <w:t>2,868</w:t>
            </w:r>
          </w:p>
        </w:tc>
        <w:tc>
          <w:tcPr>
            <w:tcW w:w="236" w:type="pct"/>
            <w:shd w:val="clear" w:color="auto" w:fill="auto"/>
            <w:vAlign w:val="center"/>
          </w:tcPr>
          <w:p w14:paraId="5964EB8A" w14:textId="77777777" w:rsidR="00491053" w:rsidRPr="00130FA8" w:rsidRDefault="00491053" w:rsidP="00A540BB">
            <w:pPr>
              <w:jc w:val="center"/>
              <w:rPr>
                <w:color w:val="000000"/>
                <w:sz w:val="16"/>
                <w:szCs w:val="16"/>
              </w:rPr>
            </w:pPr>
            <w:r w:rsidRPr="00130FA8">
              <w:rPr>
                <w:color w:val="000000"/>
                <w:sz w:val="16"/>
                <w:szCs w:val="16"/>
              </w:rPr>
              <w:t>2,868</w:t>
            </w:r>
          </w:p>
        </w:tc>
        <w:tc>
          <w:tcPr>
            <w:tcW w:w="236" w:type="pct"/>
            <w:shd w:val="clear" w:color="auto" w:fill="auto"/>
            <w:vAlign w:val="center"/>
          </w:tcPr>
          <w:p w14:paraId="0FAD0612" w14:textId="77777777" w:rsidR="00491053" w:rsidRPr="00130FA8" w:rsidRDefault="00491053" w:rsidP="00A540BB">
            <w:pPr>
              <w:jc w:val="center"/>
              <w:rPr>
                <w:color w:val="000000"/>
                <w:sz w:val="16"/>
                <w:szCs w:val="16"/>
              </w:rPr>
            </w:pPr>
            <w:r w:rsidRPr="00130FA8">
              <w:rPr>
                <w:color w:val="000000"/>
                <w:sz w:val="16"/>
                <w:szCs w:val="16"/>
              </w:rPr>
              <w:t>2,868</w:t>
            </w:r>
          </w:p>
        </w:tc>
        <w:tc>
          <w:tcPr>
            <w:tcW w:w="236" w:type="pct"/>
            <w:shd w:val="clear" w:color="auto" w:fill="auto"/>
            <w:vAlign w:val="center"/>
          </w:tcPr>
          <w:p w14:paraId="7BCE9A75" w14:textId="77777777" w:rsidR="00491053" w:rsidRPr="00130FA8" w:rsidRDefault="00491053" w:rsidP="00A540BB">
            <w:pPr>
              <w:jc w:val="center"/>
              <w:rPr>
                <w:color w:val="000000"/>
                <w:sz w:val="16"/>
                <w:szCs w:val="16"/>
              </w:rPr>
            </w:pPr>
            <w:r w:rsidRPr="00130FA8">
              <w:rPr>
                <w:color w:val="000000"/>
                <w:sz w:val="16"/>
                <w:szCs w:val="16"/>
              </w:rPr>
              <w:t>2,868</w:t>
            </w:r>
          </w:p>
        </w:tc>
        <w:tc>
          <w:tcPr>
            <w:tcW w:w="238" w:type="pct"/>
            <w:shd w:val="clear" w:color="auto" w:fill="auto"/>
            <w:vAlign w:val="center"/>
          </w:tcPr>
          <w:p w14:paraId="40086401" w14:textId="77777777" w:rsidR="00491053" w:rsidRPr="00130FA8" w:rsidRDefault="00491053" w:rsidP="00A540BB">
            <w:pPr>
              <w:jc w:val="center"/>
              <w:rPr>
                <w:color w:val="000000"/>
                <w:sz w:val="16"/>
                <w:szCs w:val="16"/>
              </w:rPr>
            </w:pPr>
            <w:r w:rsidRPr="00130FA8">
              <w:rPr>
                <w:color w:val="000000"/>
                <w:sz w:val="16"/>
                <w:szCs w:val="16"/>
              </w:rPr>
              <w:t>2,868</w:t>
            </w:r>
          </w:p>
        </w:tc>
        <w:tc>
          <w:tcPr>
            <w:tcW w:w="268" w:type="pct"/>
            <w:shd w:val="clear" w:color="000000" w:fill="FFFFFF"/>
            <w:vAlign w:val="center"/>
          </w:tcPr>
          <w:p w14:paraId="1CF14A9D" w14:textId="77777777" w:rsidR="00491053" w:rsidRPr="00130FA8" w:rsidRDefault="00491053" w:rsidP="00A540BB">
            <w:pPr>
              <w:jc w:val="center"/>
              <w:rPr>
                <w:color w:val="000000"/>
                <w:sz w:val="16"/>
                <w:szCs w:val="16"/>
              </w:rPr>
            </w:pPr>
            <w:r w:rsidRPr="00130FA8">
              <w:rPr>
                <w:color w:val="000000"/>
                <w:sz w:val="16"/>
                <w:szCs w:val="16"/>
              </w:rPr>
              <w:t>0,712</w:t>
            </w:r>
          </w:p>
        </w:tc>
        <w:tc>
          <w:tcPr>
            <w:tcW w:w="234" w:type="pct"/>
            <w:shd w:val="clear" w:color="000000" w:fill="FFFFFF"/>
            <w:vAlign w:val="center"/>
          </w:tcPr>
          <w:p w14:paraId="6FC8311D" w14:textId="77777777" w:rsidR="00491053" w:rsidRPr="00130FA8" w:rsidRDefault="00491053" w:rsidP="00A540BB">
            <w:pPr>
              <w:jc w:val="center"/>
              <w:rPr>
                <w:color w:val="000000"/>
                <w:sz w:val="16"/>
                <w:szCs w:val="16"/>
              </w:rPr>
            </w:pPr>
            <w:r w:rsidRPr="00130FA8">
              <w:rPr>
                <w:color w:val="000000"/>
                <w:sz w:val="16"/>
                <w:szCs w:val="16"/>
              </w:rPr>
              <w:t>0,712</w:t>
            </w:r>
          </w:p>
        </w:tc>
        <w:tc>
          <w:tcPr>
            <w:tcW w:w="237" w:type="pct"/>
            <w:shd w:val="clear" w:color="000000" w:fill="FFFFFF"/>
            <w:vAlign w:val="center"/>
          </w:tcPr>
          <w:p w14:paraId="6E111BB2" w14:textId="77777777" w:rsidR="00491053" w:rsidRPr="00130FA8" w:rsidRDefault="00491053" w:rsidP="00A540BB">
            <w:pPr>
              <w:jc w:val="center"/>
              <w:rPr>
                <w:color w:val="000000"/>
                <w:sz w:val="16"/>
                <w:szCs w:val="16"/>
              </w:rPr>
            </w:pPr>
            <w:r w:rsidRPr="00130FA8">
              <w:rPr>
                <w:color w:val="000000"/>
                <w:sz w:val="16"/>
                <w:szCs w:val="16"/>
              </w:rPr>
              <w:t>0,712</w:t>
            </w:r>
          </w:p>
        </w:tc>
        <w:tc>
          <w:tcPr>
            <w:tcW w:w="237" w:type="pct"/>
            <w:shd w:val="clear" w:color="000000" w:fill="FFFFFF"/>
            <w:vAlign w:val="center"/>
          </w:tcPr>
          <w:p w14:paraId="216066BD" w14:textId="77777777" w:rsidR="00491053" w:rsidRPr="00130FA8" w:rsidRDefault="00491053" w:rsidP="00A540BB">
            <w:pPr>
              <w:jc w:val="center"/>
              <w:rPr>
                <w:color w:val="000000"/>
                <w:sz w:val="16"/>
                <w:szCs w:val="16"/>
              </w:rPr>
            </w:pPr>
            <w:r w:rsidRPr="00130FA8">
              <w:rPr>
                <w:color w:val="000000"/>
                <w:sz w:val="16"/>
                <w:szCs w:val="16"/>
              </w:rPr>
              <w:t>0,712</w:t>
            </w:r>
          </w:p>
        </w:tc>
        <w:tc>
          <w:tcPr>
            <w:tcW w:w="237" w:type="pct"/>
            <w:shd w:val="clear" w:color="000000" w:fill="FFFFFF"/>
            <w:vAlign w:val="center"/>
          </w:tcPr>
          <w:p w14:paraId="0A5229DE" w14:textId="77777777" w:rsidR="00491053" w:rsidRPr="00130FA8" w:rsidRDefault="00491053" w:rsidP="00A540BB">
            <w:pPr>
              <w:jc w:val="center"/>
              <w:rPr>
                <w:color w:val="000000"/>
                <w:sz w:val="16"/>
                <w:szCs w:val="16"/>
              </w:rPr>
            </w:pPr>
            <w:r w:rsidRPr="00130FA8">
              <w:rPr>
                <w:color w:val="000000"/>
                <w:sz w:val="16"/>
                <w:szCs w:val="16"/>
              </w:rPr>
              <w:t>0,712</w:t>
            </w:r>
          </w:p>
        </w:tc>
        <w:tc>
          <w:tcPr>
            <w:tcW w:w="217" w:type="pct"/>
            <w:shd w:val="clear" w:color="000000" w:fill="FFFFFF"/>
            <w:vAlign w:val="center"/>
          </w:tcPr>
          <w:p w14:paraId="0D1CEEE3" w14:textId="77777777" w:rsidR="00491053" w:rsidRPr="00130FA8" w:rsidRDefault="00491053" w:rsidP="00A540BB">
            <w:pPr>
              <w:jc w:val="center"/>
              <w:rPr>
                <w:color w:val="000000"/>
                <w:sz w:val="16"/>
                <w:szCs w:val="16"/>
              </w:rPr>
            </w:pPr>
            <w:r w:rsidRPr="00130FA8">
              <w:rPr>
                <w:color w:val="000000"/>
                <w:sz w:val="16"/>
                <w:szCs w:val="16"/>
              </w:rPr>
              <w:t>0,712</w:t>
            </w:r>
          </w:p>
        </w:tc>
      </w:tr>
      <w:tr w:rsidR="00491053" w:rsidRPr="00B6201B" w14:paraId="3056308A" w14:textId="77777777" w:rsidTr="00A540BB">
        <w:trPr>
          <w:trHeight w:val="20"/>
        </w:trPr>
        <w:tc>
          <w:tcPr>
            <w:tcW w:w="149" w:type="pct"/>
            <w:shd w:val="clear" w:color="000000" w:fill="FFFFFF"/>
            <w:vAlign w:val="center"/>
          </w:tcPr>
          <w:p w14:paraId="22CED317" w14:textId="77777777" w:rsidR="00491053" w:rsidRPr="00B6201B" w:rsidRDefault="00491053" w:rsidP="00A540BB">
            <w:pPr>
              <w:ind w:left="-142" w:right="-117"/>
              <w:jc w:val="center"/>
              <w:rPr>
                <w:color w:val="000000"/>
                <w:sz w:val="16"/>
                <w:szCs w:val="16"/>
              </w:rPr>
            </w:pPr>
            <w:r>
              <w:rPr>
                <w:color w:val="000000"/>
                <w:sz w:val="16"/>
                <w:szCs w:val="16"/>
              </w:rPr>
              <w:t>27</w:t>
            </w:r>
          </w:p>
        </w:tc>
        <w:tc>
          <w:tcPr>
            <w:tcW w:w="650" w:type="pct"/>
            <w:shd w:val="clear" w:color="000000" w:fill="FFFFFF"/>
            <w:vAlign w:val="center"/>
          </w:tcPr>
          <w:p w14:paraId="7384CD47" w14:textId="77777777" w:rsidR="00491053" w:rsidRPr="00130FA8" w:rsidRDefault="00491053" w:rsidP="00A540BB">
            <w:pPr>
              <w:jc w:val="center"/>
              <w:rPr>
                <w:color w:val="000000"/>
                <w:sz w:val="16"/>
                <w:szCs w:val="16"/>
              </w:rPr>
            </w:pPr>
            <w:r w:rsidRPr="00130FA8">
              <w:rPr>
                <w:color w:val="000000"/>
                <w:sz w:val="16"/>
                <w:szCs w:val="16"/>
              </w:rPr>
              <w:t>Котельная №29</w:t>
            </w:r>
          </w:p>
        </w:tc>
        <w:tc>
          <w:tcPr>
            <w:tcW w:w="268" w:type="pct"/>
            <w:shd w:val="clear" w:color="000000" w:fill="FFFFFF"/>
            <w:vAlign w:val="center"/>
          </w:tcPr>
          <w:p w14:paraId="48C41846" w14:textId="77777777" w:rsidR="00491053" w:rsidRPr="00130FA8" w:rsidRDefault="00491053" w:rsidP="00A540BB">
            <w:pPr>
              <w:jc w:val="center"/>
              <w:rPr>
                <w:color w:val="000000"/>
                <w:sz w:val="16"/>
                <w:szCs w:val="16"/>
              </w:rPr>
            </w:pPr>
            <w:r w:rsidRPr="00130FA8">
              <w:rPr>
                <w:color w:val="000000"/>
                <w:sz w:val="16"/>
                <w:szCs w:val="16"/>
              </w:rPr>
              <w:t>235,54</w:t>
            </w:r>
          </w:p>
        </w:tc>
        <w:tc>
          <w:tcPr>
            <w:tcW w:w="209" w:type="pct"/>
            <w:shd w:val="clear" w:color="000000" w:fill="FFFFFF"/>
            <w:vAlign w:val="center"/>
          </w:tcPr>
          <w:p w14:paraId="25E41C75" w14:textId="77777777" w:rsidR="00491053" w:rsidRPr="00130FA8" w:rsidRDefault="00491053" w:rsidP="00A540BB">
            <w:pPr>
              <w:jc w:val="center"/>
              <w:rPr>
                <w:color w:val="000000"/>
                <w:sz w:val="16"/>
                <w:szCs w:val="16"/>
              </w:rPr>
            </w:pPr>
            <w:r w:rsidRPr="00130FA8">
              <w:rPr>
                <w:color w:val="000000"/>
                <w:sz w:val="16"/>
                <w:szCs w:val="16"/>
              </w:rPr>
              <w:t>235,54</w:t>
            </w:r>
          </w:p>
        </w:tc>
        <w:tc>
          <w:tcPr>
            <w:tcW w:w="211" w:type="pct"/>
            <w:shd w:val="clear" w:color="000000" w:fill="FFFFFF"/>
            <w:vAlign w:val="center"/>
          </w:tcPr>
          <w:p w14:paraId="3B2484FA" w14:textId="77777777" w:rsidR="00491053" w:rsidRPr="00130FA8" w:rsidRDefault="00491053" w:rsidP="00A540BB">
            <w:pPr>
              <w:jc w:val="center"/>
              <w:rPr>
                <w:color w:val="000000"/>
                <w:sz w:val="16"/>
                <w:szCs w:val="16"/>
              </w:rPr>
            </w:pPr>
            <w:r w:rsidRPr="00130FA8">
              <w:rPr>
                <w:color w:val="000000"/>
                <w:sz w:val="16"/>
                <w:szCs w:val="16"/>
              </w:rPr>
              <w:t>235,54</w:t>
            </w:r>
          </w:p>
        </w:tc>
        <w:tc>
          <w:tcPr>
            <w:tcW w:w="211" w:type="pct"/>
            <w:shd w:val="clear" w:color="000000" w:fill="FFFFFF"/>
            <w:vAlign w:val="center"/>
          </w:tcPr>
          <w:p w14:paraId="030E47CF" w14:textId="77777777" w:rsidR="00491053" w:rsidRPr="00130FA8" w:rsidRDefault="00491053" w:rsidP="00A540BB">
            <w:pPr>
              <w:jc w:val="center"/>
              <w:rPr>
                <w:color w:val="000000"/>
                <w:sz w:val="16"/>
                <w:szCs w:val="16"/>
              </w:rPr>
            </w:pPr>
            <w:r w:rsidRPr="00130FA8">
              <w:rPr>
                <w:color w:val="000000"/>
                <w:sz w:val="16"/>
                <w:szCs w:val="16"/>
              </w:rPr>
              <w:t>235,54</w:t>
            </w:r>
          </w:p>
        </w:tc>
        <w:tc>
          <w:tcPr>
            <w:tcW w:w="211" w:type="pct"/>
            <w:shd w:val="clear" w:color="000000" w:fill="FFFFFF"/>
            <w:vAlign w:val="center"/>
          </w:tcPr>
          <w:p w14:paraId="55E593A2" w14:textId="77777777" w:rsidR="00491053" w:rsidRPr="00130FA8" w:rsidRDefault="00491053" w:rsidP="00A540BB">
            <w:pPr>
              <w:jc w:val="center"/>
              <w:rPr>
                <w:color w:val="000000"/>
                <w:sz w:val="16"/>
                <w:szCs w:val="16"/>
              </w:rPr>
            </w:pPr>
            <w:r w:rsidRPr="00130FA8">
              <w:rPr>
                <w:color w:val="000000"/>
                <w:sz w:val="16"/>
                <w:szCs w:val="16"/>
              </w:rPr>
              <w:t>235,54</w:t>
            </w:r>
          </w:p>
        </w:tc>
        <w:tc>
          <w:tcPr>
            <w:tcW w:w="221" w:type="pct"/>
            <w:shd w:val="clear" w:color="000000" w:fill="FFFFFF"/>
            <w:vAlign w:val="center"/>
          </w:tcPr>
          <w:p w14:paraId="635D99F9" w14:textId="77777777" w:rsidR="00491053" w:rsidRPr="00130FA8" w:rsidRDefault="00491053" w:rsidP="00A540BB">
            <w:pPr>
              <w:jc w:val="center"/>
              <w:rPr>
                <w:color w:val="000000"/>
                <w:sz w:val="16"/>
                <w:szCs w:val="16"/>
              </w:rPr>
            </w:pPr>
            <w:r w:rsidRPr="00130FA8">
              <w:rPr>
                <w:color w:val="000000"/>
                <w:sz w:val="16"/>
                <w:szCs w:val="16"/>
              </w:rPr>
              <w:t>235,54</w:t>
            </w:r>
          </w:p>
        </w:tc>
        <w:tc>
          <w:tcPr>
            <w:tcW w:w="268" w:type="pct"/>
            <w:shd w:val="clear" w:color="auto" w:fill="auto"/>
            <w:vAlign w:val="center"/>
          </w:tcPr>
          <w:p w14:paraId="18E8DA6C" w14:textId="77777777" w:rsidR="00491053" w:rsidRPr="00130FA8" w:rsidRDefault="00491053" w:rsidP="00A540BB">
            <w:pPr>
              <w:jc w:val="center"/>
              <w:rPr>
                <w:color w:val="000000"/>
                <w:sz w:val="16"/>
                <w:szCs w:val="16"/>
              </w:rPr>
            </w:pPr>
            <w:r w:rsidRPr="00130FA8">
              <w:rPr>
                <w:color w:val="000000"/>
                <w:sz w:val="16"/>
                <w:szCs w:val="16"/>
              </w:rPr>
              <w:t>1,677</w:t>
            </w:r>
          </w:p>
        </w:tc>
        <w:tc>
          <w:tcPr>
            <w:tcW w:w="226" w:type="pct"/>
            <w:shd w:val="clear" w:color="auto" w:fill="auto"/>
            <w:vAlign w:val="center"/>
          </w:tcPr>
          <w:p w14:paraId="38102977" w14:textId="77777777" w:rsidR="00491053" w:rsidRPr="00130FA8" w:rsidRDefault="00491053" w:rsidP="00A540BB">
            <w:pPr>
              <w:jc w:val="center"/>
              <w:rPr>
                <w:color w:val="000000"/>
                <w:sz w:val="16"/>
                <w:szCs w:val="16"/>
              </w:rPr>
            </w:pPr>
            <w:r w:rsidRPr="00130FA8">
              <w:rPr>
                <w:color w:val="000000"/>
                <w:sz w:val="16"/>
                <w:szCs w:val="16"/>
              </w:rPr>
              <w:t>1,677</w:t>
            </w:r>
          </w:p>
        </w:tc>
        <w:tc>
          <w:tcPr>
            <w:tcW w:w="236" w:type="pct"/>
            <w:shd w:val="clear" w:color="auto" w:fill="auto"/>
            <w:vAlign w:val="center"/>
          </w:tcPr>
          <w:p w14:paraId="5F1397F7" w14:textId="77777777" w:rsidR="00491053" w:rsidRPr="00130FA8" w:rsidRDefault="00491053" w:rsidP="00A540BB">
            <w:pPr>
              <w:jc w:val="center"/>
              <w:rPr>
                <w:color w:val="000000"/>
                <w:sz w:val="16"/>
                <w:szCs w:val="16"/>
              </w:rPr>
            </w:pPr>
            <w:r w:rsidRPr="00130FA8">
              <w:rPr>
                <w:color w:val="000000"/>
                <w:sz w:val="16"/>
                <w:szCs w:val="16"/>
              </w:rPr>
              <w:t>1,677</w:t>
            </w:r>
          </w:p>
        </w:tc>
        <w:tc>
          <w:tcPr>
            <w:tcW w:w="236" w:type="pct"/>
            <w:shd w:val="clear" w:color="auto" w:fill="auto"/>
            <w:vAlign w:val="center"/>
          </w:tcPr>
          <w:p w14:paraId="0DB9C17D" w14:textId="77777777" w:rsidR="00491053" w:rsidRPr="00130FA8" w:rsidRDefault="00491053" w:rsidP="00A540BB">
            <w:pPr>
              <w:jc w:val="center"/>
              <w:rPr>
                <w:color w:val="000000"/>
                <w:sz w:val="16"/>
                <w:szCs w:val="16"/>
              </w:rPr>
            </w:pPr>
            <w:r w:rsidRPr="00130FA8">
              <w:rPr>
                <w:color w:val="000000"/>
                <w:sz w:val="16"/>
                <w:szCs w:val="16"/>
              </w:rPr>
              <w:t>1,677</w:t>
            </w:r>
          </w:p>
        </w:tc>
        <w:tc>
          <w:tcPr>
            <w:tcW w:w="236" w:type="pct"/>
            <w:shd w:val="clear" w:color="auto" w:fill="auto"/>
            <w:vAlign w:val="center"/>
          </w:tcPr>
          <w:p w14:paraId="2A409B53" w14:textId="77777777" w:rsidR="00491053" w:rsidRPr="00130FA8" w:rsidRDefault="00491053" w:rsidP="00A540BB">
            <w:pPr>
              <w:jc w:val="center"/>
              <w:rPr>
                <w:color w:val="000000"/>
                <w:sz w:val="16"/>
                <w:szCs w:val="16"/>
              </w:rPr>
            </w:pPr>
            <w:r w:rsidRPr="00130FA8">
              <w:rPr>
                <w:color w:val="000000"/>
                <w:sz w:val="16"/>
                <w:szCs w:val="16"/>
              </w:rPr>
              <w:t>1,677</w:t>
            </w:r>
          </w:p>
        </w:tc>
        <w:tc>
          <w:tcPr>
            <w:tcW w:w="238" w:type="pct"/>
            <w:shd w:val="clear" w:color="auto" w:fill="auto"/>
            <w:vAlign w:val="center"/>
          </w:tcPr>
          <w:p w14:paraId="0B937A80" w14:textId="77777777" w:rsidR="00491053" w:rsidRPr="00130FA8" w:rsidRDefault="00491053" w:rsidP="00A540BB">
            <w:pPr>
              <w:jc w:val="center"/>
              <w:rPr>
                <w:color w:val="000000"/>
                <w:sz w:val="16"/>
                <w:szCs w:val="16"/>
              </w:rPr>
            </w:pPr>
            <w:r w:rsidRPr="00130FA8">
              <w:rPr>
                <w:color w:val="000000"/>
                <w:sz w:val="16"/>
                <w:szCs w:val="16"/>
              </w:rPr>
              <w:t>1,677</w:t>
            </w:r>
          </w:p>
        </w:tc>
        <w:tc>
          <w:tcPr>
            <w:tcW w:w="268" w:type="pct"/>
            <w:shd w:val="clear" w:color="000000" w:fill="FFFFFF"/>
            <w:vAlign w:val="center"/>
          </w:tcPr>
          <w:p w14:paraId="33CF2E95" w14:textId="77777777" w:rsidR="00491053" w:rsidRPr="00130FA8" w:rsidRDefault="00491053" w:rsidP="00A540BB">
            <w:pPr>
              <w:jc w:val="center"/>
              <w:rPr>
                <w:color w:val="000000"/>
                <w:sz w:val="16"/>
                <w:szCs w:val="16"/>
              </w:rPr>
            </w:pPr>
            <w:r w:rsidRPr="00130FA8">
              <w:rPr>
                <w:color w:val="000000"/>
                <w:sz w:val="16"/>
                <w:szCs w:val="16"/>
              </w:rPr>
              <w:t>0,847</w:t>
            </w:r>
          </w:p>
        </w:tc>
        <w:tc>
          <w:tcPr>
            <w:tcW w:w="234" w:type="pct"/>
            <w:shd w:val="clear" w:color="000000" w:fill="FFFFFF"/>
            <w:vAlign w:val="center"/>
          </w:tcPr>
          <w:p w14:paraId="2E3AD8CE" w14:textId="77777777" w:rsidR="00491053" w:rsidRPr="00130FA8" w:rsidRDefault="00491053" w:rsidP="00A540BB">
            <w:pPr>
              <w:jc w:val="center"/>
              <w:rPr>
                <w:color w:val="000000"/>
                <w:sz w:val="16"/>
                <w:szCs w:val="16"/>
              </w:rPr>
            </w:pPr>
            <w:r w:rsidRPr="00130FA8">
              <w:rPr>
                <w:color w:val="000000"/>
                <w:sz w:val="16"/>
                <w:szCs w:val="16"/>
              </w:rPr>
              <w:t>0,846</w:t>
            </w:r>
          </w:p>
        </w:tc>
        <w:tc>
          <w:tcPr>
            <w:tcW w:w="237" w:type="pct"/>
            <w:shd w:val="clear" w:color="000000" w:fill="FFFFFF"/>
            <w:vAlign w:val="center"/>
          </w:tcPr>
          <w:p w14:paraId="229C260A" w14:textId="77777777" w:rsidR="00491053" w:rsidRPr="00130FA8" w:rsidRDefault="00491053" w:rsidP="00A540BB">
            <w:pPr>
              <w:jc w:val="center"/>
              <w:rPr>
                <w:color w:val="000000"/>
                <w:sz w:val="16"/>
                <w:szCs w:val="16"/>
              </w:rPr>
            </w:pPr>
            <w:r w:rsidRPr="00130FA8">
              <w:rPr>
                <w:color w:val="000000"/>
                <w:sz w:val="16"/>
                <w:szCs w:val="16"/>
              </w:rPr>
              <w:t>0,847</w:t>
            </w:r>
          </w:p>
        </w:tc>
        <w:tc>
          <w:tcPr>
            <w:tcW w:w="237" w:type="pct"/>
            <w:shd w:val="clear" w:color="000000" w:fill="FFFFFF"/>
            <w:vAlign w:val="center"/>
          </w:tcPr>
          <w:p w14:paraId="5B6C00E2" w14:textId="77777777" w:rsidR="00491053" w:rsidRPr="00130FA8" w:rsidRDefault="00491053" w:rsidP="00A540BB">
            <w:pPr>
              <w:jc w:val="center"/>
              <w:rPr>
                <w:color w:val="000000"/>
                <w:sz w:val="16"/>
                <w:szCs w:val="16"/>
              </w:rPr>
            </w:pPr>
            <w:r w:rsidRPr="00130FA8">
              <w:rPr>
                <w:color w:val="000000"/>
                <w:sz w:val="16"/>
                <w:szCs w:val="16"/>
              </w:rPr>
              <w:t>0,847</w:t>
            </w:r>
          </w:p>
        </w:tc>
        <w:tc>
          <w:tcPr>
            <w:tcW w:w="237" w:type="pct"/>
            <w:shd w:val="clear" w:color="000000" w:fill="FFFFFF"/>
            <w:vAlign w:val="center"/>
          </w:tcPr>
          <w:p w14:paraId="596AC13B" w14:textId="77777777" w:rsidR="00491053" w:rsidRPr="00130FA8" w:rsidRDefault="00491053" w:rsidP="00A540BB">
            <w:pPr>
              <w:jc w:val="center"/>
              <w:rPr>
                <w:color w:val="000000"/>
                <w:sz w:val="16"/>
                <w:szCs w:val="16"/>
              </w:rPr>
            </w:pPr>
            <w:r w:rsidRPr="00130FA8">
              <w:rPr>
                <w:color w:val="000000"/>
                <w:sz w:val="16"/>
                <w:szCs w:val="16"/>
              </w:rPr>
              <w:t>0,847</w:t>
            </w:r>
          </w:p>
        </w:tc>
        <w:tc>
          <w:tcPr>
            <w:tcW w:w="217" w:type="pct"/>
            <w:shd w:val="clear" w:color="000000" w:fill="FFFFFF"/>
            <w:vAlign w:val="center"/>
          </w:tcPr>
          <w:p w14:paraId="6F83DA2F" w14:textId="77777777" w:rsidR="00491053" w:rsidRPr="00130FA8" w:rsidRDefault="00491053" w:rsidP="00A540BB">
            <w:pPr>
              <w:jc w:val="center"/>
              <w:rPr>
                <w:color w:val="000000"/>
                <w:sz w:val="16"/>
                <w:szCs w:val="16"/>
              </w:rPr>
            </w:pPr>
            <w:r w:rsidRPr="00130FA8">
              <w:rPr>
                <w:color w:val="000000"/>
                <w:sz w:val="16"/>
                <w:szCs w:val="16"/>
              </w:rPr>
              <w:t>0,847</w:t>
            </w:r>
          </w:p>
        </w:tc>
      </w:tr>
      <w:tr w:rsidR="00491053" w:rsidRPr="00B6201B" w14:paraId="54A31C1B" w14:textId="77777777" w:rsidTr="00A540BB">
        <w:trPr>
          <w:trHeight w:val="20"/>
        </w:trPr>
        <w:tc>
          <w:tcPr>
            <w:tcW w:w="149" w:type="pct"/>
            <w:shd w:val="clear" w:color="000000" w:fill="FFFFFF"/>
            <w:vAlign w:val="center"/>
          </w:tcPr>
          <w:p w14:paraId="7590F486" w14:textId="77777777" w:rsidR="00491053" w:rsidRPr="00B6201B" w:rsidRDefault="00491053" w:rsidP="00A540BB">
            <w:pPr>
              <w:ind w:left="-142" w:right="-117"/>
              <w:jc w:val="center"/>
              <w:rPr>
                <w:color w:val="000000"/>
                <w:sz w:val="16"/>
                <w:szCs w:val="16"/>
              </w:rPr>
            </w:pPr>
            <w:r>
              <w:rPr>
                <w:color w:val="000000"/>
                <w:sz w:val="16"/>
                <w:szCs w:val="16"/>
              </w:rPr>
              <w:t>28</w:t>
            </w:r>
          </w:p>
        </w:tc>
        <w:tc>
          <w:tcPr>
            <w:tcW w:w="650" w:type="pct"/>
            <w:shd w:val="clear" w:color="000000" w:fill="FFFFFF"/>
            <w:vAlign w:val="center"/>
          </w:tcPr>
          <w:p w14:paraId="5501A314" w14:textId="77777777" w:rsidR="00491053" w:rsidRPr="00130FA8" w:rsidRDefault="00491053" w:rsidP="00A540BB">
            <w:pPr>
              <w:jc w:val="center"/>
              <w:rPr>
                <w:color w:val="000000"/>
                <w:sz w:val="16"/>
                <w:szCs w:val="16"/>
              </w:rPr>
            </w:pPr>
            <w:r w:rsidRPr="00130FA8">
              <w:rPr>
                <w:color w:val="000000"/>
                <w:sz w:val="16"/>
                <w:szCs w:val="16"/>
              </w:rPr>
              <w:t>Котельная №30</w:t>
            </w:r>
          </w:p>
        </w:tc>
        <w:tc>
          <w:tcPr>
            <w:tcW w:w="268" w:type="pct"/>
            <w:shd w:val="clear" w:color="000000" w:fill="FFFFFF"/>
            <w:vAlign w:val="center"/>
          </w:tcPr>
          <w:p w14:paraId="3ADA0D68" w14:textId="77777777" w:rsidR="00491053" w:rsidRPr="00130FA8" w:rsidRDefault="00491053" w:rsidP="00A540BB">
            <w:pPr>
              <w:jc w:val="center"/>
              <w:rPr>
                <w:color w:val="000000"/>
                <w:sz w:val="16"/>
                <w:szCs w:val="16"/>
              </w:rPr>
            </w:pPr>
            <w:r w:rsidRPr="00130FA8">
              <w:rPr>
                <w:color w:val="000000"/>
                <w:sz w:val="16"/>
                <w:szCs w:val="16"/>
              </w:rPr>
              <w:t>252,15</w:t>
            </w:r>
          </w:p>
        </w:tc>
        <w:tc>
          <w:tcPr>
            <w:tcW w:w="209" w:type="pct"/>
            <w:shd w:val="clear" w:color="000000" w:fill="FFFFFF"/>
            <w:vAlign w:val="center"/>
          </w:tcPr>
          <w:p w14:paraId="5A413223" w14:textId="77777777" w:rsidR="00491053" w:rsidRPr="00130FA8" w:rsidRDefault="00491053" w:rsidP="00A540BB">
            <w:pPr>
              <w:jc w:val="center"/>
              <w:rPr>
                <w:color w:val="000000"/>
                <w:sz w:val="16"/>
                <w:szCs w:val="16"/>
              </w:rPr>
            </w:pPr>
            <w:r w:rsidRPr="00130FA8">
              <w:rPr>
                <w:color w:val="000000"/>
                <w:sz w:val="16"/>
                <w:szCs w:val="16"/>
              </w:rPr>
              <w:t>252,15</w:t>
            </w:r>
          </w:p>
        </w:tc>
        <w:tc>
          <w:tcPr>
            <w:tcW w:w="211" w:type="pct"/>
            <w:shd w:val="clear" w:color="000000" w:fill="FFFFFF"/>
            <w:vAlign w:val="center"/>
          </w:tcPr>
          <w:p w14:paraId="122D3D03" w14:textId="77777777" w:rsidR="00491053" w:rsidRPr="00130FA8" w:rsidRDefault="00491053" w:rsidP="00A540BB">
            <w:pPr>
              <w:jc w:val="center"/>
              <w:rPr>
                <w:color w:val="000000"/>
                <w:sz w:val="16"/>
                <w:szCs w:val="16"/>
              </w:rPr>
            </w:pPr>
            <w:r w:rsidRPr="00130FA8">
              <w:rPr>
                <w:color w:val="000000"/>
                <w:sz w:val="16"/>
                <w:szCs w:val="16"/>
              </w:rPr>
              <w:t>252,15</w:t>
            </w:r>
          </w:p>
        </w:tc>
        <w:tc>
          <w:tcPr>
            <w:tcW w:w="211" w:type="pct"/>
            <w:shd w:val="clear" w:color="000000" w:fill="FFFFFF"/>
            <w:vAlign w:val="center"/>
          </w:tcPr>
          <w:p w14:paraId="6C8A5CD3" w14:textId="77777777" w:rsidR="00491053" w:rsidRPr="00130FA8" w:rsidRDefault="00491053" w:rsidP="00A540BB">
            <w:pPr>
              <w:jc w:val="center"/>
              <w:rPr>
                <w:color w:val="000000"/>
                <w:sz w:val="16"/>
                <w:szCs w:val="16"/>
              </w:rPr>
            </w:pPr>
            <w:r w:rsidRPr="00130FA8">
              <w:rPr>
                <w:color w:val="000000"/>
                <w:sz w:val="16"/>
                <w:szCs w:val="16"/>
              </w:rPr>
              <w:t>252,15</w:t>
            </w:r>
          </w:p>
        </w:tc>
        <w:tc>
          <w:tcPr>
            <w:tcW w:w="211" w:type="pct"/>
            <w:shd w:val="clear" w:color="000000" w:fill="FFFFFF"/>
            <w:vAlign w:val="center"/>
          </w:tcPr>
          <w:p w14:paraId="13180876" w14:textId="77777777" w:rsidR="00491053" w:rsidRPr="00130FA8" w:rsidRDefault="00491053" w:rsidP="00A540BB">
            <w:pPr>
              <w:jc w:val="center"/>
              <w:rPr>
                <w:color w:val="000000"/>
                <w:sz w:val="16"/>
                <w:szCs w:val="16"/>
              </w:rPr>
            </w:pPr>
            <w:r w:rsidRPr="00130FA8">
              <w:rPr>
                <w:color w:val="000000"/>
                <w:sz w:val="16"/>
                <w:szCs w:val="16"/>
              </w:rPr>
              <w:t>252,15</w:t>
            </w:r>
          </w:p>
        </w:tc>
        <w:tc>
          <w:tcPr>
            <w:tcW w:w="221" w:type="pct"/>
            <w:shd w:val="clear" w:color="000000" w:fill="FFFFFF"/>
            <w:vAlign w:val="center"/>
          </w:tcPr>
          <w:p w14:paraId="1C094972" w14:textId="77777777" w:rsidR="00491053" w:rsidRPr="00130FA8" w:rsidRDefault="00491053" w:rsidP="00A540BB">
            <w:pPr>
              <w:jc w:val="center"/>
              <w:rPr>
                <w:color w:val="000000"/>
                <w:sz w:val="16"/>
                <w:szCs w:val="16"/>
              </w:rPr>
            </w:pPr>
            <w:r w:rsidRPr="00130FA8">
              <w:rPr>
                <w:color w:val="000000"/>
                <w:sz w:val="16"/>
                <w:szCs w:val="16"/>
              </w:rPr>
              <w:t>252,15</w:t>
            </w:r>
          </w:p>
        </w:tc>
        <w:tc>
          <w:tcPr>
            <w:tcW w:w="268" w:type="pct"/>
            <w:shd w:val="clear" w:color="auto" w:fill="auto"/>
            <w:vAlign w:val="center"/>
          </w:tcPr>
          <w:p w14:paraId="2B536532" w14:textId="77777777" w:rsidR="00491053" w:rsidRPr="00130FA8" w:rsidRDefault="00491053" w:rsidP="00A540BB">
            <w:pPr>
              <w:jc w:val="center"/>
              <w:rPr>
                <w:color w:val="000000"/>
                <w:sz w:val="16"/>
                <w:szCs w:val="16"/>
              </w:rPr>
            </w:pPr>
            <w:r w:rsidRPr="00130FA8">
              <w:rPr>
                <w:color w:val="000000"/>
                <w:sz w:val="16"/>
                <w:szCs w:val="16"/>
              </w:rPr>
              <w:t>2,627</w:t>
            </w:r>
          </w:p>
        </w:tc>
        <w:tc>
          <w:tcPr>
            <w:tcW w:w="226" w:type="pct"/>
            <w:shd w:val="clear" w:color="auto" w:fill="auto"/>
            <w:vAlign w:val="center"/>
          </w:tcPr>
          <w:p w14:paraId="395DED48" w14:textId="77777777" w:rsidR="00491053" w:rsidRPr="00130FA8" w:rsidRDefault="00491053" w:rsidP="00A540BB">
            <w:pPr>
              <w:jc w:val="center"/>
              <w:rPr>
                <w:color w:val="000000"/>
                <w:sz w:val="16"/>
                <w:szCs w:val="16"/>
              </w:rPr>
            </w:pPr>
            <w:r w:rsidRPr="00130FA8">
              <w:rPr>
                <w:color w:val="000000"/>
                <w:sz w:val="16"/>
                <w:szCs w:val="16"/>
              </w:rPr>
              <w:t>2,627</w:t>
            </w:r>
          </w:p>
        </w:tc>
        <w:tc>
          <w:tcPr>
            <w:tcW w:w="236" w:type="pct"/>
            <w:shd w:val="clear" w:color="auto" w:fill="auto"/>
            <w:vAlign w:val="center"/>
          </w:tcPr>
          <w:p w14:paraId="6364ACE2" w14:textId="77777777" w:rsidR="00491053" w:rsidRPr="00130FA8" w:rsidRDefault="00491053" w:rsidP="00A540BB">
            <w:pPr>
              <w:jc w:val="center"/>
              <w:rPr>
                <w:color w:val="000000"/>
                <w:sz w:val="16"/>
                <w:szCs w:val="16"/>
              </w:rPr>
            </w:pPr>
            <w:r w:rsidRPr="00130FA8">
              <w:rPr>
                <w:color w:val="000000"/>
                <w:sz w:val="16"/>
                <w:szCs w:val="16"/>
              </w:rPr>
              <w:t>2,627</w:t>
            </w:r>
          </w:p>
        </w:tc>
        <w:tc>
          <w:tcPr>
            <w:tcW w:w="236" w:type="pct"/>
            <w:shd w:val="clear" w:color="auto" w:fill="auto"/>
            <w:vAlign w:val="center"/>
          </w:tcPr>
          <w:p w14:paraId="2849501E" w14:textId="77777777" w:rsidR="00491053" w:rsidRPr="00130FA8" w:rsidRDefault="00491053" w:rsidP="00A540BB">
            <w:pPr>
              <w:jc w:val="center"/>
              <w:rPr>
                <w:color w:val="000000"/>
                <w:sz w:val="16"/>
                <w:szCs w:val="16"/>
              </w:rPr>
            </w:pPr>
            <w:r w:rsidRPr="00130FA8">
              <w:rPr>
                <w:color w:val="000000"/>
                <w:sz w:val="16"/>
                <w:szCs w:val="16"/>
              </w:rPr>
              <w:t>2,627</w:t>
            </w:r>
          </w:p>
        </w:tc>
        <w:tc>
          <w:tcPr>
            <w:tcW w:w="236" w:type="pct"/>
            <w:shd w:val="clear" w:color="auto" w:fill="auto"/>
            <w:vAlign w:val="center"/>
          </w:tcPr>
          <w:p w14:paraId="1F934599" w14:textId="77777777" w:rsidR="00491053" w:rsidRPr="00130FA8" w:rsidRDefault="00491053" w:rsidP="00A540BB">
            <w:pPr>
              <w:jc w:val="center"/>
              <w:rPr>
                <w:color w:val="000000"/>
                <w:sz w:val="16"/>
                <w:szCs w:val="16"/>
              </w:rPr>
            </w:pPr>
            <w:r w:rsidRPr="00130FA8">
              <w:rPr>
                <w:color w:val="000000"/>
                <w:sz w:val="16"/>
                <w:szCs w:val="16"/>
              </w:rPr>
              <w:t>2,627</w:t>
            </w:r>
          </w:p>
        </w:tc>
        <w:tc>
          <w:tcPr>
            <w:tcW w:w="238" w:type="pct"/>
            <w:shd w:val="clear" w:color="auto" w:fill="auto"/>
            <w:vAlign w:val="center"/>
          </w:tcPr>
          <w:p w14:paraId="6FE1C8FC" w14:textId="77777777" w:rsidR="00491053" w:rsidRPr="00130FA8" w:rsidRDefault="00491053" w:rsidP="00A540BB">
            <w:pPr>
              <w:jc w:val="center"/>
              <w:rPr>
                <w:color w:val="000000"/>
                <w:sz w:val="16"/>
                <w:szCs w:val="16"/>
              </w:rPr>
            </w:pPr>
            <w:r w:rsidRPr="00130FA8">
              <w:rPr>
                <w:color w:val="000000"/>
                <w:sz w:val="16"/>
                <w:szCs w:val="16"/>
              </w:rPr>
              <w:t>2,627</w:t>
            </w:r>
          </w:p>
        </w:tc>
        <w:tc>
          <w:tcPr>
            <w:tcW w:w="268" w:type="pct"/>
            <w:shd w:val="clear" w:color="000000" w:fill="FFFFFF"/>
            <w:vAlign w:val="center"/>
          </w:tcPr>
          <w:p w14:paraId="43E8538C" w14:textId="77777777" w:rsidR="00491053" w:rsidRPr="00130FA8" w:rsidRDefault="00491053" w:rsidP="00A540BB">
            <w:pPr>
              <w:jc w:val="center"/>
              <w:rPr>
                <w:color w:val="000000"/>
                <w:sz w:val="16"/>
                <w:szCs w:val="16"/>
              </w:rPr>
            </w:pPr>
            <w:r w:rsidRPr="00130FA8">
              <w:rPr>
                <w:color w:val="000000"/>
                <w:sz w:val="16"/>
                <w:szCs w:val="16"/>
              </w:rPr>
              <w:t>0,905</w:t>
            </w:r>
          </w:p>
        </w:tc>
        <w:tc>
          <w:tcPr>
            <w:tcW w:w="234" w:type="pct"/>
            <w:shd w:val="clear" w:color="000000" w:fill="FFFFFF"/>
            <w:vAlign w:val="center"/>
          </w:tcPr>
          <w:p w14:paraId="42DA0032" w14:textId="77777777" w:rsidR="00491053" w:rsidRPr="00130FA8" w:rsidRDefault="00491053" w:rsidP="00A540BB">
            <w:pPr>
              <w:jc w:val="center"/>
              <w:rPr>
                <w:color w:val="000000"/>
                <w:sz w:val="16"/>
                <w:szCs w:val="16"/>
              </w:rPr>
            </w:pPr>
            <w:r w:rsidRPr="00130FA8">
              <w:rPr>
                <w:color w:val="000000"/>
                <w:sz w:val="16"/>
                <w:szCs w:val="16"/>
              </w:rPr>
              <w:t>0,905</w:t>
            </w:r>
          </w:p>
        </w:tc>
        <w:tc>
          <w:tcPr>
            <w:tcW w:w="237" w:type="pct"/>
            <w:shd w:val="clear" w:color="000000" w:fill="FFFFFF"/>
            <w:vAlign w:val="center"/>
          </w:tcPr>
          <w:p w14:paraId="40464BF1" w14:textId="77777777" w:rsidR="00491053" w:rsidRPr="00130FA8" w:rsidRDefault="00491053" w:rsidP="00A540BB">
            <w:pPr>
              <w:jc w:val="center"/>
              <w:rPr>
                <w:color w:val="000000"/>
                <w:sz w:val="16"/>
                <w:szCs w:val="16"/>
              </w:rPr>
            </w:pPr>
            <w:r w:rsidRPr="00130FA8">
              <w:rPr>
                <w:color w:val="000000"/>
                <w:sz w:val="16"/>
                <w:szCs w:val="16"/>
              </w:rPr>
              <w:t>0,905</w:t>
            </w:r>
          </w:p>
        </w:tc>
        <w:tc>
          <w:tcPr>
            <w:tcW w:w="237" w:type="pct"/>
            <w:shd w:val="clear" w:color="000000" w:fill="FFFFFF"/>
            <w:vAlign w:val="center"/>
          </w:tcPr>
          <w:p w14:paraId="63DC24DB" w14:textId="77777777" w:rsidR="00491053" w:rsidRPr="00130FA8" w:rsidRDefault="00491053" w:rsidP="00A540BB">
            <w:pPr>
              <w:jc w:val="center"/>
              <w:rPr>
                <w:color w:val="000000"/>
                <w:sz w:val="16"/>
                <w:szCs w:val="16"/>
              </w:rPr>
            </w:pPr>
            <w:r w:rsidRPr="00130FA8">
              <w:rPr>
                <w:color w:val="000000"/>
                <w:sz w:val="16"/>
                <w:szCs w:val="16"/>
              </w:rPr>
              <w:t>0,905</w:t>
            </w:r>
          </w:p>
        </w:tc>
        <w:tc>
          <w:tcPr>
            <w:tcW w:w="237" w:type="pct"/>
            <w:shd w:val="clear" w:color="000000" w:fill="FFFFFF"/>
            <w:vAlign w:val="center"/>
          </w:tcPr>
          <w:p w14:paraId="0F7ECA44" w14:textId="77777777" w:rsidR="00491053" w:rsidRPr="00130FA8" w:rsidRDefault="00491053" w:rsidP="00A540BB">
            <w:pPr>
              <w:jc w:val="center"/>
              <w:rPr>
                <w:color w:val="000000"/>
                <w:sz w:val="16"/>
                <w:szCs w:val="16"/>
              </w:rPr>
            </w:pPr>
            <w:r w:rsidRPr="00130FA8">
              <w:rPr>
                <w:color w:val="000000"/>
                <w:sz w:val="16"/>
                <w:szCs w:val="16"/>
              </w:rPr>
              <w:t>0,905</w:t>
            </w:r>
          </w:p>
        </w:tc>
        <w:tc>
          <w:tcPr>
            <w:tcW w:w="217" w:type="pct"/>
            <w:shd w:val="clear" w:color="000000" w:fill="FFFFFF"/>
            <w:vAlign w:val="center"/>
          </w:tcPr>
          <w:p w14:paraId="0E224AFA" w14:textId="77777777" w:rsidR="00491053" w:rsidRPr="00130FA8" w:rsidRDefault="00491053" w:rsidP="00A540BB">
            <w:pPr>
              <w:jc w:val="center"/>
              <w:rPr>
                <w:color w:val="000000"/>
                <w:sz w:val="16"/>
                <w:szCs w:val="16"/>
              </w:rPr>
            </w:pPr>
            <w:r w:rsidRPr="00130FA8">
              <w:rPr>
                <w:color w:val="000000"/>
                <w:sz w:val="16"/>
                <w:szCs w:val="16"/>
              </w:rPr>
              <w:t>0,905</w:t>
            </w:r>
          </w:p>
        </w:tc>
      </w:tr>
      <w:tr w:rsidR="00491053" w:rsidRPr="00B6201B" w14:paraId="350C8820" w14:textId="77777777" w:rsidTr="00A540BB">
        <w:trPr>
          <w:trHeight w:val="20"/>
        </w:trPr>
        <w:tc>
          <w:tcPr>
            <w:tcW w:w="149" w:type="pct"/>
            <w:shd w:val="clear" w:color="000000" w:fill="FFFFFF"/>
            <w:vAlign w:val="center"/>
          </w:tcPr>
          <w:p w14:paraId="107A15FF" w14:textId="77777777" w:rsidR="00491053" w:rsidRPr="00B6201B" w:rsidRDefault="00491053" w:rsidP="00A540BB">
            <w:pPr>
              <w:ind w:left="-142" w:right="-117"/>
              <w:jc w:val="center"/>
              <w:rPr>
                <w:color w:val="000000"/>
                <w:sz w:val="16"/>
                <w:szCs w:val="16"/>
              </w:rPr>
            </w:pPr>
            <w:r>
              <w:rPr>
                <w:color w:val="000000"/>
                <w:sz w:val="16"/>
                <w:szCs w:val="16"/>
              </w:rPr>
              <w:t>29</w:t>
            </w:r>
          </w:p>
        </w:tc>
        <w:tc>
          <w:tcPr>
            <w:tcW w:w="650" w:type="pct"/>
            <w:shd w:val="clear" w:color="000000" w:fill="FFFFFF"/>
            <w:vAlign w:val="center"/>
          </w:tcPr>
          <w:p w14:paraId="36AA977A" w14:textId="77777777" w:rsidR="00491053" w:rsidRPr="00130FA8" w:rsidRDefault="00491053" w:rsidP="00A540BB">
            <w:pPr>
              <w:jc w:val="center"/>
              <w:rPr>
                <w:color w:val="000000"/>
                <w:sz w:val="16"/>
                <w:szCs w:val="16"/>
              </w:rPr>
            </w:pPr>
            <w:r w:rsidRPr="00130FA8">
              <w:rPr>
                <w:color w:val="000000"/>
                <w:sz w:val="16"/>
                <w:szCs w:val="16"/>
              </w:rPr>
              <w:t>Котельная №31</w:t>
            </w:r>
          </w:p>
        </w:tc>
        <w:tc>
          <w:tcPr>
            <w:tcW w:w="268" w:type="pct"/>
            <w:shd w:val="clear" w:color="000000" w:fill="FFFFFF"/>
            <w:vAlign w:val="center"/>
          </w:tcPr>
          <w:p w14:paraId="4981F3DE" w14:textId="77777777" w:rsidR="00491053" w:rsidRPr="00130FA8" w:rsidRDefault="00491053" w:rsidP="00A540BB">
            <w:pPr>
              <w:jc w:val="center"/>
              <w:rPr>
                <w:color w:val="000000"/>
                <w:sz w:val="16"/>
                <w:szCs w:val="16"/>
              </w:rPr>
            </w:pPr>
            <w:r w:rsidRPr="00130FA8">
              <w:rPr>
                <w:color w:val="000000"/>
                <w:sz w:val="16"/>
                <w:szCs w:val="16"/>
              </w:rPr>
              <w:t>222,54</w:t>
            </w:r>
          </w:p>
        </w:tc>
        <w:tc>
          <w:tcPr>
            <w:tcW w:w="209" w:type="pct"/>
            <w:shd w:val="clear" w:color="000000" w:fill="FFFFFF"/>
            <w:vAlign w:val="center"/>
          </w:tcPr>
          <w:p w14:paraId="19756F9B" w14:textId="77777777" w:rsidR="00491053" w:rsidRPr="00130FA8" w:rsidRDefault="00491053" w:rsidP="00A540BB">
            <w:pPr>
              <w:jc w:val="center"/>
              <w:rPr>
                <w:color w:val="000000"/>
                <w:sz w:val="16"/>
                <w:szCs w:val="16"/>
              </w:rPr>
            </w:pPr>
            <w:r w:rsidRPr="00130FA8">
              <w:rPr>
                <w:color w:val="000000"/>
                <w:sz w:val="16"/>
                <w:szCs w:val="16"/>
              </w:rPr>
              <w:t>222,54</w:t>
            </w:r>
          </w:p>
        </w:tc>
        <w:tc>
          <w:tcPr>
            <w:tcW w:w="211" w:type="pct"/>
            <w:shd w:val="clear" w:color="000000" w:fill="FFFFFF"/>
            <w:vAlign w:val="center"/>
          </w:tcPr>
          <w:p w14:paraId="49474C9F" w14:textId="77777777" w:rsidR="00491053" w:rsidRPr="00130FA8" w:rsidRDefault="00491053" w:rsidP="00A540BB">
            <w:pPr>
              <w:jc w:val="center"/>
              <w:rPr>
                <w:color w:val="000000"/>
                <w:sz w:val="16"/>
                <w:szCs w:val="16"/>
              </w:rPr>
            </w:pPr>
            <w:r w:rsidRPr="00130FA8">
              <w:rPr>
                <w:color w:val="000000"/>
                <w:sz w:val="16"/>
                <w:szCs w:val="16"/>
              </w:rPr>
              <w:t>222,54</w:t>
            </w:r>
          </w:p>
        </w:tc>
        <w:tc>
          <w:tcPr>
            <w:tcW w:w="211" w:type="pct"/>
            <w:shd w:val="clear" w:color="000000" w:fill="FFFFFF"/>
            <w:vAlign w:val="center"/>
          </w:tcPr>
          <w:p w14:paraId="4F535C42" w14:textId="77777777" w:rsidR="00491053" w:rsidRPr="00130FA8" w:rsidRDefault="00491053" w:rsidP="00A540BB">
            <w:pPr>
              <w:jc w:val="center"/>
              <w:rPr>
                <w:color w:val="000000"/>
                <w:sz w:val="16"/>
                <w:szCs w:val="16"/>
              </w:rPr>
            </w:pPr>
            <w:r w:rsidRPr="00130FA8">
              <w:rPr>
                <w:color w:val="000000"/>
                <w:sz w:val="16"/>
                <w:szCs w:val="16"/>
              </w:rPr>
              <w:t>222,54</w:t>
            </w:r>
          </w:p>
        </w:tc>
        <w:tc>
          <w:tcPr>
            <w:tcW w:w="211" w:type="pct"/>
            <w:shd w:val="clear" w:color="000000" w:fill="FFFFFF"/>
            <w:vAlign w:val="center"/>
          </w:tcPr>
          <w:p w14:paraId="4C072A6A" w14:textId="77777777" w:rsidR="00491053" w:rsidRPr="00130FA8" w:rsidRDefault="00491053" w:rsidP="00A540BB">
            <w:pPr>
              <w:jc w:val="center"/>
              <w:rPr>
                <w:color w:val="000000"/>
                <w:sz w:val="16"/>
                <w:szCs w:val="16"/>
              </w:rPr>
            </w:pPr>
            <w:r w:rsidRPr="00130FA8">
              <w:rPr>
                <w:color w:val="000000"/>
                <w:sz w:val="16"/>
                <w:szCs w:val="16"/>
              </w:rPr>
              <w:t>222,54</w:t>
            </w:r>
          </w:p>
        </w:tc>
        <w:tc>
          <w:tcPr>
            <w:tcW w:w="221" w:type="pct"/>
            <w:shd w:val="clear" w:color="000000" w:fill="FFFFFF"/>
            <w:vAlign w:val="center"/>
          </w:tcPr>
          <w:p w14:paraId="49F30790" w14:textId="77777777" w:rsidR="00491053" w:rsidRPr="00130FA8" w:rsidRDefault="00491053" w:rsidP="00A540BB">
            <w:pPr>
              <w:jc w:val="center"/>
              <w:rPr>
                <w:color w:val="000000"/>
                <w:sz w:val="16"/>
                <w:szCs w:val="16"/>
              </w:rPr>
            </w:pPr>
            <w:r w:rsidRPr="00130FA8">
              <w:rPr>
                <w:color w:val="000000"/>
                <w:sz w:val="16"/>
                <w:szCs w:val="16"/>
              </w:rPr>
              <w:t>222,54</w:t>
            </w:r>
          </w:p>
        </w:tc>
        <w:tc>
          <w:tcPr>
            <w:tcW w:w="268" w:type="pct"/>
            <w:shd w:val="clear" w:color="auto" w:fill="auto"/>
            <w:vAlign w:val="center"/>
          </w:tcPr>
          <w:p w14:paraId="0B75FE1A" w14:textId="77777777" w:rsidR="00491053" w:rsidRPr="00130FA8" w:rsidRDefault="00491053" w:rsidP="00A540BB">
            <w:pPr>
              <w:jc w:val="center"/>
              <w:rPr>
                <w:color w:val="000000"/>
                <w:sz w:val="16"/>
                <w:szCs w:val="16"/>
              </w:rPr>
            </w:pPr>
            <w:r w:rsidRPr="00130FA8">
              <w:rPr>
                <w:color w:val="000000"/>
                <w:sz w:val="16"/>
                <w:szCs w:val="16"/>
              </w:rPr>
              <w:t>1,411</w:t>
            </w:r>
          </w:p>
        </w:tc>
        <w:tc>
          <w:tcPr>
            <w:tcW w:w="226" w:type="pct"/>
            <w:shd w:val="clear" w:color="auto" w:fill="auto"/>
            <w:vAlign w:val="center"/>
          </w:tcPr>
          <w:p w14:paraId="48A1D64E" w14:textId="77777777" w:rsidR="00491053" w:rsidRPr="00130FA8" w:rsidRDefault="00491053" w:rsidP="00A540BB">
            <w:pPr>
              <w:jc w:val="center"/>
              <w:rPr>
                <w:color w:val="000000"/>
                <w:sz w:val="16"/>
                <w:szCs w:val="16"/>
              </w:rPr>
            </w:pPr>
            <w:r w:rsidRPr="00130FA8">
              <w:rPr>
                <w:color w:val="000000"/>
                <w:sz w:val="16"/>
                <w:szCs w:val="16"/>
              </w:rPr>
              <w:t>1,411</w:t>
            </w:r>
          </w:p>
        </w:tc>
        <w:tc>
          <w:tcPr>
            <w:tcW w:w="236" w:type="pct"/>
            <w:shd w:val="clear" w:color="auto" w:fill="auto"/>
            <w:vAlign w:val="center"/>
          </w:tcPr>
          <w:p w14:paraId="03A74448" w14:textId="77777777" w:rsidR="00491053" w:rsidRPr="00130FA8" w:rsidRDefault="00491053" w:rsidP="00A540BB">
            <w:pPr>
              <w:jc w:val="center"/>
              <w:rPr>
                <w:color w:val="000000"/>
                <w:sz w:val="16"/>
                <w:szCs w:val="16"/>
              </w:rPr>
            </w:pPr>
            <w:r w:rsidRPr="00130FA8">
              <w:rPr>
                <w:color w:val="000000"/>
                <w:sz w:val="16"/>
                <w:szCs w:val="16"/>
              </w:rPr>
              <w:t>1,411</w:t>
            </w:r>
          </w:p>
        </w:tc>
        <w:tc>
          <w:tcPr>
            <w:tcW w:w="236" w:type="pct"/>
            <w:shd w:val="clear" w:color="auto" w:fill="auto"/>
            <w:vAlign w:val="center"/>
          </w:tcPr>
          <w:p w14:paraId="42F33EBF" w14:textId="77777777" w:rsidR="00491053" w:rsidRPr="00130FA8" w:rsidRDefault="00491053" w:rsidP="00A540BB">
            <w:pPr>
              <w:jc w:val="center"/>
              <w:rPr>
                <w:color w:val="000000"/>
                <w:sz w:val="16"/>
                <w:szCs w:val="16"/>
              </w:rPr>
            </w:pPr>
            <w:r w:rsidRPr="00130FA8">
              <w:rPr>
                <w:color w:val="000000"/>
                <w:sz w:val="16"/>
                <w:szCs w:val="16"/>
              </w:rPr>
              <w:t>1,411</w:t>
            </w:r>
          </w:p>
        </w:tc>
        <w:tc>
          <w:tcPr>
            <w:tcW w:w="236" w:type="pct"/>
            <w:shd w:val="clear" w:color="auto" w:fill="auto"/>
            <w:vAlign w:val="center"/>
          </w:tcPr>
          <w:p w14:paraId="08BAEEE5" w14:textId="77777777" w:rsidR="00491053" w:rsidRPr="00130FA8" w:rsidRDefault="00491053" w:rsidP="00A540BB">
            <w:pPr>
              <w:jc w:val="center"/>
              <w:rPr>
                <w:color w:val="000000"/>
                <w:sz w:val="16"/>
                <w:szCs w:val="16"/>
              </w:rPr>
            </w:pPr>
            <w:r w:rsidRPr="00130FA8">
              <w:rPr>
                <w:color w:val="000000"/>
                <w:sz w:val="16"/>
                <w:szCs w:val="16"/>
              </w:rPr>
              <w:t>1,411</w:t>
            </w:r>
          </w:p>
        </w:tc>
        <w:tc>
          <w:tcPr>
            <w:tcW w:w="238" w:type="pct"/>
            <w:shd w:val="clear" w:color="auto" w:fill="auto"/>
            <w:vAlign w:val="center"/>
          </w:tcPr>
          <w:p w14:paraId="066B81F0" w14:textId="77777777" w:rsidR="00491053" w:rsidRPr="00130FA8" w:rsidRDefault="00491053" w:rsidP="00A540BB">
            <w:pPr>
              <w:jc w:val="center"/>
              <w:rPr>
                <w:color w:val="000000"/>
                <w:sz w:val="16"/>
                <w:szCs w:val="16"/>
              </w:rPr>
            </w:pPr>
            <w:r w:rsidRPr="00130FA8">
              <w:rPr>
                <w:color w:val="000000"/>
                <w:sz w:val="16"/>
                <w:szCs w:val="16"/>
              </w:rPr>
              <w:t>1,411</w:t>
            </w:r>
          </w:p>
        </w:tc>
        <w:tc>
          <w:tcPr>
            <w:tcW w:w="268" w:type="pct"/>
            <w:shd w:val="clear" w:color="000000" w:fill="FFFFFF"/>
            <w:vAlign w:val="center"/>
          </w:tcPr>
          <w:p w14:paraId="6564973F" w14:textId="77777777" w:rsidR="00491053" w:rsidRPr="00130FA8" w:rsidRDefault="00491053" w:rsidP="00A540BB">
            <w:pPr>
              <w:jc w:val="center"/>
              <w:rPr>
                <w:color w:val="000000"/>
                <w:sz w:val="16"/>
                <w:szCs w:val="16"/>
              </w:rPr>
            </w:pPr>
            <w:r w:rsidRPr="00130FA8">
              <w:rPr>
                <w:color w:val="000000"/>
                <w:sz w:val="16"/>
                <w:szCs w:val="16"/>
              </w:rPr>
              <w:t>1,165</w:t>
            </w:r>
          </w:p>
        </w:tc>
        <w:tc>
          <w:tcPr>
            <w:tcW w:w="234" w:type="pct"/>
            <w:shd w:val="clear" w:color="000000" w:fill="FFFFFF"/>
            <w:vAlign w:val="center"/>
          </w:tcPr>
          <w:p w14:paraId="5F0B3B87" w14:textId="77777777" w:rsidR="00491053" w:rsidRPr="00130FA8" w:rsidRDefault="00491053" w:rsidP="00A540BB">
            <w:pPr>
              <w:jc w:val="center"/>
              <w:rPr>
                <w:color w:val="000000"/>
                <w:sz w:val="16"/>
                <w:szCs w:val="16"/>
              </w:rPr>
            </w:pPr>
            <w:r w:rsidRPr="00130FA8">
              <w:rPr>
                <w:color w:val="000000"/>
                <w:sz w:val="16"/>
                <w:szCs w:val="16"/>
              </w:rPr>
              <w:t>1,165</w:t>
            </w:r>
          </w:p>
        </w:tc>
        <w:tc>
          <w:tcPr>
            <w:tcW w:w="237" w:type="pct"/>
            <w:shd w:val="clear" w:color="000000" w:fill="FFFFFF"/>
            <w:vAlign w:val="center"/>
          </w:tcPr>
          <w:p w14:paraId="4CF79C9C" w14:textId="77777777" w:rsidR="00491053" w:rsidRPr="00130FA8" w:rsidRDefault="00491053" w:rsidP="00A540BB">
            <w:pPr>
              <w:jc w:val="center"/>
              <w:rPr>
                <w:color w:val="000000"/>
                <w:sz w:val="16"/>
                <w:szCs w:val="16"/>
              </w:rPr>
            </w:pPr>
            <w:r w:rsidRPr="00130FA8">
              <w:rPr>
                <w:color w:val="000000"/>
                <w:sz w:val="16"/>
                <w:szCs w:val="16"/>
              </w:rPr>
              <w:t>1,165</w:t>
            </w:r>
          </w:p>
        </w:tc>
        <w:tc>
          <w:tcPr>
            <w:tcW w:w="237" w:type="pct"/>
            <w:shd w:val="clear" w:color="000000" w:fill="FFFFFF"/>
            <w:vAlign w:val="center"/>
          </w:tcPr>
          <w:p w14:paraId="523FDC18" w14:textId="77777777" w:rsidR="00491053" w:rsidRPr="00130FA8" w:rsidRDefault="00491053" w:rsidP="00A540BB">
            <w:pPr>
              <w:jc w:val="center"/>
              <w:rPr>
                <w:color w:val="000000"/>
                <w:sz w:val="16"/>
                <w:szCs w:val="16"/>
              </w:rPr>
            </w:pPr>
            <w:r w:rsidRPr="00130FA8">
              <w:rPr>
                <w:color w:val="000000"/>
                <w:sz w:val="16"/>
                <w:szCs w:val="16"/>
              </w:rPr>
              <w:t>1,165</w:t>
            </w:r>
          </w:p>
        </w:tc>
        <w:tc>
          <w:tcPr>
            <w:tcW w:w="237" w:type="pct"/>
            <w:shd w:val="clear" w:color="000000" w:fill="FFFFFF"/>
            <w:vAlign w:val="center"/>
          </w:tcPr>
          <w:p w14:paraId="76EB733C" w14:textId="77777777" w:rsidR="00491053" w:rsidRPr="00130FA8" w:rsidRDefault="00491053" w:rsidP="00A540BB">
            <w:pPr>
              <w:jc w:val="center"/>
              <w:rPr>
                <w:color w:val="000000"/>
                <w:sz w:val="16"/>
                <w:szCs w:val="16"/>
              </w:rPr>
            </w:pPr>
            <w:r w:rsidRPr="00130FA8">
              <w:rPr>
                <w:color w:val="000000"/>
                <w:sz w:val="16"/>
                <w:szCs w:val="16"/>
              </w:rPr>
              <w:t>1,165</w:t>
            </w:r>
          </w:p>
        </w:tc>
        <w:tc>
          <w:tcPr>
            <w:tcW w:w="217" w:type="pct"/>
            <w:shd w:val="clear" w:color="000000" w:fill="FFFFFF"/>
            <w:vAlign w:val="center"/>
          </w:tcPr>
          <w:p w14:paraId="41B0C1ED" w14:textId="77777777" w:rsidR="00491053" w:rsidRPr="00130FA8" w:rsidRDefault="00491053" w:rsidP="00A540BB">
            <w:pPr>
              <w:jc w:val="center"/>
              <w:rPr>
                <w:color w:val="000000"/>
                <w:sz w:val="16"/>
                <w:szCs w:val="16"/>
              </w:rPr>
            </w:pPr>
            <w:r w:rsidRPr="00130FA8">
              <w:rPr>
                <w:color w:val="000000"/>
                <w:sz w:val="16"/>
                <w:szCs w:val="16"/>
              </w:rPr>
              <w:t>1,165</w:t>
            </w:r>
          </w:p>
        </w:tc>
      </w:tr>
      <w:tr w:rsidR="00491053" w:rsidRPr="00B6201B" w14:paraId="65A4E55E" w14:textId="77777777" w:rsidTr="00A540BB">
        <w:trPr>
          <w:trHeight w:val="20"/>
        </w:trPr>
        <w:tc>
          <w:tcPr>
            <w:tcW w:w="149" w:type="pct"/>
            <w:shd w:val="clear" w:color="000000" w:fill="FFFFFF"/>
            <w:vAlign w:val="center"/>
          </w:tcPr>
          <w:p w14:paraId="3CCF0419" w14:textId="77777777" w:rsidR="00491053" w:rsidRPr="00B6201B" w:rsidRDefault="00491053" w:rsidP="00A540BB">
            <w:pPr>
              <w:ind w:left="-142" w:right="-117"/>
              <w:jc w:val="center"/>
              <w:rPr>
                <w:color w:val="000000"/>
                <w:sz w:val="16"/>
                <w:szCs w:val="16"/>
              </w:rPr>
            </w:pPr>
            <w:r>
              <w:rPr>
                <w:color w:val="000000"/>
                <w:sz w:val="16"/>
                <w:szCs w:val="16"/>
              </w:rPr>
              <w:t>30</w:t>
            </w:r>
          </w:p>
        </w:tc>
        <w:tc>
          <w:tcPr>
            <w:tcW w:w="650" w:type="pct"/>
            <w:shd w:val="clear" w:color="000000" w:fill="FFFFFF"/>
            <w:vAlign w:val="center"/>
          </w:tcPr>
          <w:p w14:paraId="6CDD1011" w14:textId="77777777" w:rsidR="00491053" w:rsidRPr="00130FA8" w:rsidRDefault="00491053" w:rsidP="00A540BB">
            <w:pPr>
              <w:jc w:val="center"/>
              <w:rPr>
                <w:color w:val="000000"/>
                <w:sz w:val="16"/>
                <w:szCs w:val="16"/>
              </w:rPr>
            </w:pPr>
            <w:r w:rsidRPr="00130FA8">
              <w:rPr>
                <w:color w:val="000000"/>
                <w:sz w:val="16"/>
                <w:szCs w:val="16"/>
              </w:rPr>
              <w:t>Котельная №32</w:t>
            </w:r>
          </w:p>
        </w:tc>
        <w:tc>
          <w:tcPr>
            <w:tcW w:w="268" w:type="pct"/>
            <w:shd w:val="clear" w:color="000000" w:fill="FFFFFF"/>
            <w:vAlign w:val="center"/>
          </w:tcPr>
          <w:p w14:paraId="77BE45F9" w14:textId="77777777" w:rsidR="00491053" w:rsidRPr="00130FA8" w:rsidRDefault="00491053" w:rsidP="00A540BB">
            <w:pPr>
              <w:jc w:val="center"/>
              <w:rPr>
                <w:color w:val="000000"/>
                <w:sz w:val="16"/>
                <w:szCs w:val="16"/>
              </w:rPr>
            </w:pPr>
            <w:r w:rsidRPr="00130FA8">
              <w:rPr>
                <w:color w:val="000000"/>
                <w:sz w:val="16"/>
                <w:szCs w:val="16"/>
              </w:rPr>
              <w:t>220,43</w:t>
            </w:r>
          </w:p>
        </w:tc>
        <w:tc>
          <w:tcPr>
            <w:tcW w:w="209" w:type="pct"/>
            <w:shd w:val="clear" w:color="000000" w:fill="FFFFFF"/>
            <w:vAlign w:val="center"/>
          </w:tcPr>
          <w:p w14:paraId="598F4D94" w14:textId="77777777" w:rsidR="00491053" w:rsidRPr="00130FA8" w:rsidRDefault="00491053" w:rsidP="00A540BB">
            <w:pPr>
              <w:jc w:val="center"/>
              <w:rPr>
                <w:color w:val="000000"/>
                <w:sz w:val="16"/>
                <w:szCs w:val="16"/>
              </w:rPr>
            </w:pPr>
            <w:r w:rsidRPr="00130FA8">
              <w:rPr>
                <w:color w:val="000000"/>
                <w:sz w:val="16"/>
                <w:szCs w:val="16"/>
              </w:rPr>
              <w:t>220,43</w:t>
            </w:r>
          </w:p>
        </w:tc>
        <w:tc>
          <w:tcPr>
            <w:tcW w:w="211" w:type="pct"/>
            <w:shd w:val="clear" w:color="000000" w:fill="FFFFFF"/>
            <w:vAlign w:val="center"/>
          </w:tcPr>
          <w:p w14:paraId="69A004CC" w14:textId="77777777" w:rsidR="00491053" w:rsidRPr="00130FA8" w:rsidRDefault="00491053" w:rsidP="00A540BB">
            <w:pPr>
              <w:jc w:val="center"/>
              <w:rPr>
                <w:color w:val="000000"/>
                <w:sz w:val="16"/>
                <w:szCs w:val="16"/>
              </w:rPr>
            </w:pPr>
            <w:r w:rsidRPr="00130FA8">
              <w:rPr>
                <w:color w:val="000000"/>
                <w:sz w:val="16"/>
                <w:szCs w:val="16"/>
              </w:rPr>
              <w:t>220,43</w:t>
            </w:r>
          </w:p>
        </w:tc>
        <w:tc>
          <w:tcPr>
            <w:tcW w:w="211" w:type="pct"/>
            <w:shd w:val="clear" w:color="000000" w:fill="FFFFFF"/>
            <w:vAlign w:val="center"/>
          </w:tcPr>
          <w:p w14:paraId="3AE504BD" w14:textId="77777777" w:rsidR="00491053" w:rsidRPr="00130FA8" w:rsidRDefault="00491053" w:rsidP="00A540BB">
            <w:pPr>
              <w:jc w:val="center"/>
              <w:rPr>
                <w:color w:val="000000"/>
                <w:sz w:val="16"/>
                <w:szCs w:val="16"/>
              </w:rPr>
            </w:pPr>
            <w:r w:rsidRPr="00130FA8">
              <w:rPr>
                <w:color w:val="000000"/>
                <w:sz w:val="16"/>
                <w:szCs w:val="16"/>
              </w:rPr>
              <w:t>220,43</w:t>
            </w:r>
          </w:p>
        </w:tc>
        <w:tc>
          <w:tcPr>
            <w:tcW w:w="211" w:type="pct"/>
            <w:shd w:val="clear" w:color="000000" w:fill="FFFFFF"/>
            <w:vAlign w:val="center"/>
          </w:tcPr>
          <w:p w14:paraId="7EF39F72" w14:textId="77777777" w:rsidR="00491053" w:rsidRPr="00130FA8" w:rsidRDefault="00491053" w:rsidP="00A540BB">
            <w:pPr>
              <w:jc w:val="center"/>
              <w:rPr>
                <w:color w:val="000000"/>
                <w:sz w:val="16"/>
                <w:szCs w:val="16"/>
              </w:rPr>
            </w:pPr>
            <w:r w:rsidRPr="00130FA8">
              <w:rPr>
                <w:color w:val="000000"/>
                <w:sz w:val="16"/>
                <w:szCs w:val="16"/>
              </w:rPr>
              <w:t>220,43</w:t>
            </w:r>
          </w:p>
        </w:tc>
        <w:tc>
          <w:tcPr>
            <w:tcW w:w="221" w:type="pct"/>
            <w:shd w:val="clear" w:color="000000" w:fill="FFFFFF"/>
            <w:vAlign w:val="center"/>
          </w:tcPr>
          <w:p w14:paraId="6338E1FB" w14:textId="77777777" w:rsidR="00491053" w:rsidRPr="00130FA8" w:rsidRDefault="00491053" w:rsidP="00A540BB">
            <w:pPr>
              <w:jc w:val="center"/>
              <w:rPr>
                <w:color w:val="000000"/>
                <w:sz w:val="16"/>
                <w:szCs w:val="16"/>
              </w:rPr>
            </w:pPr>
            <w:r w:rsidRPr="00130FA8">
              <w:rPr>
                <w:color w:val="000000"/>
                <w:sz w:val="16"/>
                <w:szCs w:val="16"/>
              </w:rPr>
              <w:t>220,43</w:t>
            </w:r>
          </w:p>
        </w:tc>
        <w:tc>
          <w:tcPr>
            <w:tcW w:w="268" w:type="pct"/>
            <w:shd w:val="clear" w:color="auto" w:fill="auto"/>
            <w:vAlign w:val="center"/>
          </w:tcPr>
          <w:p w14:paraId="184246E8" w14:textId="77777777" w:rsidR="00491053" w:rsidRPr="00130FA8" w:rsidRDefault="00491053" w:rsidP="00A540BB">
            <w:pPr>
              <w:jc w:val="center"/>
              <w:rPr>
                <w:color w:val="000000"/>
                <w:sz w:val="16"/>
                <w:szCs w:val="16"/>
              </w:rPr>
            </w:pPr>
            <w:r w:rsidRPr="00130FA8">
              <w:rPr>
                <w:color w:val="000000"/>
                <w:sz w:val="16"/>
                <w:szCs w:val="16"/>
              </w:rPr>
              <w:t>1,691</w:t>
            </w:r>
          </w:p>
        </w:tc>
        <w:tc>
          <w:tcPr>
            <w:tcW w:w="226" w:type="pct"/>
            <w:shd w:val="clear" w:color="auto" w:fill="auto"/>
            <w:vAlign w:val="center"/>
          </w:tcPr>
          <w:p w14:paraId="41A6FB43" w14:textId="77777777" w:rsidR="00491053" w:rsidRPr="00130FA8" w:rsidRDefault="00491053" w:rsidP="00A540BB">
            <w:pPr>
              <w:jc w:val="center"/>
              <w:rPr>
                <w:color w:val="000000"/>
                <w:sz w:val="16"/>
                <w:szCs w:val="16"/>
              </w:rPr>
            </w:pPr>
            <w:r w:rsidRPr="00130FA8">
              <w:rPr>
                <w:color w:val="000000"/>
                <w:sz w:val="16"/>
                <w:szCs w:val="16"/>
              </w:rPr>
              <w:t>1,691</w:t>
            </w:r>
          </w:p>
        </w:tc>
        <w:tc>
          <w:tcPr>
            <w:tcW w:w="236" w:type="pct"/>
            <w:shd w:val="clear" w:color="auto" w:fill="auto"/>
            <w:vAlign w:val="center"/>
          </w:tcPr>
          <w:p w14:paraId="3E021008" w14:textId="77777777" w:rsidR="00491053" w:rsidRPr="00130FA8" w:rsidRDefault="00491053" w:rsidP="00A540BB">
            <w:pPr>
              <w:jc w:val="center"/>
              <w:rPr>
                <w:color w:val="000000"/>
                <w:sz w:val="16"/>
                <w:szCs w:val="16"/>
              </w:rPr>
            </w:pPr>
            <w:r w:rsidRPr="00130FA8">
              <w:rPr>
                <w:color w:val="000000"/>
                <w:sz w:val="16"/>
                <w:szCs w:val="16"/>
              </w:rPr>
              <w:t>1,691</w:t>
            </w:r>
          </w:p>
        </w:tc>
        <w:tc>
          <w:tcPr>
            <w:tcW w:w="236" w:type="pct"/>
            <w:shd w:val="clear" w:color="auto" w:fill="auto"/>
            <w:vAlign w:val="center"/>
          </w:tcPr>
          <w:p w14:paraId="702DE2D0" w14:textId="77777777" w:rsidR="00491053" w:rsidRPr="00130FA8" w:rsidRDefault="00491053" w:rsidP="00A540BB">
            <w:pPr>
              <w:jc w:val="center"/>
              <w:rPr>
                <w:color w:val="000000"/>
                <w:sz w:val="16"/>
                <w:szCs w:val="16"/>
              </w:rPr>
            </w:pPr>
            <w:r w:rsidRPr="00130FA8">
              <w:rPr>
                <w:color w:val="000000"/>
                <w:sz w:val="16"/>
                <w:szCs w:val="16"/>
              </w:rPr>
              <w:t>1,691</w:t>
            </w:r>
          </w:p>
        </w:tc>
        <w:tc>
          <w:tcPr>
            <w:tcW w:w="236" w:type="pct"/>
            <w:shd w:val="clear" w:color="auto" w:fill="auto"/>
            <w:vAlign w:val="center"/>
          </w:tcPr>
          <w:p w14:paraId="2B633296" w14:textId="77777777" w:rsidR="00491053" w:rsidRPr="00130FA8" w:rsidRDefault="00491053" w:rsidP="00A540BB">
            <w:pPr>
              <w:jc w:val="center"/>
              <w:rPr>
                <w:color w:val="000000"/>
                <w:sz w:val="16"/>
                <w:szCs w:val="16"/>
              </w:rPr>
            </w:pPr>
            <w:r w:rsidRPr="00130FA8">
              <w:rPr>
                <w:color w:val="000000"/>
                <w:sz w:val="16"/>
                <w:szCs w:val="16"/>
              </w:rPr>
              <w:t>1,691</w:t>
            </w:r>
          </w:p>
        </w:tc>
        <w:tc>
          <w:tcPr>
            <w:tcW w:w="238" w:type="pct"/>
            <w:shd w:val="clear" w:color="auto" w:fill="auto"/>
            <w:vAlign w:val="center"/>
          </w:tcPr>
          <w:p w14:paraId="1798630F" w14:textId="77777777" w:rsidR="00491053" w:rsidRPr="00130FA8" w:rsidRDefault="00491053" w:rsidP="00A540BB">
            <w:pPr>
              <w:jc w:val="center"/>
              <w:rPr>
                <w:color w:val="000000"/>
                <w:sz w:val="16"/>
                <w:szCs w:val="16"/>
              </w:rPr>
            </w:pPr>
            <w:r w:rsidRPr="00130FA8">
              <w:rPr>
                <w:color w:val="000000"/>
                <w:sz w:val="16"/>
                <w:szCs w:val="16"/>
              </w:rPr>
              <w:t>1,691</w:t>
            </w:r>
          </w:p>
        </w:tc>
        <w:tc>
          <w:tcPr>
            <w:tcW w:w="268" w:type="pct"/>
            <w:shd w:val="clear" w:color="000000" w:fill="FFFFFF"/>
            <w:vAlign w:val="center"/>
          </w:tcPr>
          <w:p w14:paraId="4C1D03A0" w14:textId="77777777" w:rsidR="00491053" w:rsidRPr="00130FA8" w:rsidRDefault="00491053" w:rsidP="00A540BB">
            <w:pPr>
              <w:jc w:val="center"/>
              <w:rPr>
                <w:color w:val="000000"/>
                <w:sz w:val="16"/>
                <w:szCs w:val="16"/>
              </w:rPr>
            </w:pPr>
            <w:r w:rsidRPr="00130FA8">
              <w:rPr>
                <w:color w:val="000000"/>
                <w:sz w:val="16"/>
                <w:szCs w:val="16"/>
              </w:rPr>
              <w:t>1,158</w:t>
            </w:r>
          </w:p>
        </w:tc>
        <w:tc>
          <w:tcPr>
            <w:tcW w:w="234" w:type="pct"/>
            <w:shd w:val="clear" w:color="000000" w:fill="FFFFFF"/>
            <w:vAlign w:val="center"/>
          </w:tcPr>
          <w:p w14:paraId="1020EE6A" w14:textId="77777777" w:rsidR="00491053" w:rsidRPr="00130FA8" w:rsidRDefault="00491053" w:rsidP="00A540BB">
            <w:pPr>
              <w:jc w:val="center"/>
              <w:rPr>
                <w:color w:val="000000"/>
                <w:sz w:val="16"/>
                <w:szCs w:val="16"/>
              </w:rPr>
            </w:pPr>
            <w:r w:rsidRPr="00130FA8">
              <w:rPr>
                <w:color w:val="000000"/>
                <w:sz w:val="16"/>
                <w:szCs w:val="16"/>
              </w:rPr>
              <w:t>1,158</w:t>
            </w:r>
          </w:p>
        </w:tc>
        <w:tc>
          <w:tcPr>
            <w:tcW w:w="237" w:type="pct"/>
            <w:shd w:val="clear" w:color="000000" w:fill="FFFFFF"/>
            <w:vAlign w:val="center"/>
          </w:tcPr>
          <w:p w14:paraId="5A671174" w14:textId="77777777" w:rsidR="00491053" w:rsidRPr="00130FA8" w:rsidRDefault="00491053" w:rsidP="00A540BB">
            <w:pPr>
              <w:jc w:val="center"/>
              <w:rPr>
                <w:color w:val="000000"/>
                <w:sz w:val="16"/>
                <w:szCs w:val="16"/>
              </w:rPr>
            </w:pPr>
            <w:r w:rsidRPr="00130FA8">
              <w:rPr>
                <w:color w:val="000000"/>
                <w:sz w:val="16"/>
                <w:szCs w:val="16"/>
              </w:rPr>
              <w:t>1,158</w:t>
            </w:r>
          </w:p>
        </w:tc>
        <w:tc>
          <w:tcPr>
            <w:tcW w:w="237" w:type="pct"/>
            <w:shd w:val="clear" w:color="000000" w:fill="FFFFFF"/>
            <w:vAlign w:val="center"/>
          </w:tcPr>
          <w:p w14:paraId="3F156AC7" w14:textId="77777777" w:rsidR="00491053" w:rsidRPr="00130FA8" w:rsidRDefault="00491053" w:rsidP="00A540BB">
            <w:pPr>
              <w:jc w:val="center"/>
              <w:rPr>
                <w:color w:val="000000"/>
                <w:sz w:val="16"/>
                <w:szCs w:val="16"/>
              </w:rPr>
            </w:pPr>
            <w:r w:rsidRPr="00130FA8">
              <w:rPr>
                <w:color w:val="000000"/>
                <w:sz w:val="16"/>
                <w:szCs w:val="16"/>
              </w:rPr>
              <w:t>1,158</w:t>
            </w:r>
          </w:p>
        </w:tc>
        <w:tc>
          <w:tcPr>
            <w:tcW w:w="237" w:type="pct"/>
            <w:shd w:val="clear" w:color="000000" w:fill="FFFFFF"/>
            <w:vAlign w:val="center"/>
          </w:tcPr>
          <w:p w14:paraId="33AE33C1" w14:textId="77777777" w:rsidR="00491053" w:rsidRPr="00130FA8" w:rsidRDefault="00491053" w:rsidP="00A540BB">
            <w:pPr>
              <w:jc w:val="center"/>
              <w:rPr>
                <w:color w:val="000000"/>
                <w:sz w:val="16"/>
                <w:szCs w:val="16"/>
              </w:rPr>
            </w:pPr>
            <w:r w:rsidRPr="00130FA8">
              <w:rPr>
                <w:color w:val="000000"/>
                <w:sz w:val="16"/>
                <w:szCs w:val="16"/>
              </w:rPr>
              <w:t>1,158</w:t>
            </w:r>
          </w:p>
        </w:tc>
        <w:tc>
          <w:tcPr>
            <w:tcW w:w="217" w:type="pct"/>
            <w:shd w:val="clear" w:color="000000" w:fill="FFFFFF"/>
            <w:vAlign w:val="center"/>
          </w:tcPr>
          <w:p w14:paraId="3D043653" w14:textId="77777777" w:rsidR="00491053" w:rsidRPr="00130FA8" w:rsidRDefault="00491053" w:rsidP="00A540BB">
            <w:pPr>
              <w:jc w:val="center"/>
              <w:rPr>
                <w:color w:val="000000"/>
                <w:sz w:val="16"/>
                <w:szCs w:val="16"/>
              </w:rPr>
            </w:pPr>
            <w:r w:rsidRPr="00130FA8">
              <w:rPr>
                <w:color w:val="000000"/>
                <w:sz w:val="16"/>
                <w:szCs w:val="16"/>
              </w:rPr>
              <w:t>1,158</w:t>
            </w:r>
          </w:p>
        </w:tc>
      </w:tr>
      <w:tr w:rsidR="00491053" w:rsidRPr="00B6201B" w14:paraId="2203A228" w14:textId="77777777" w:rsidTr="00A540BB">
        <w:trPr>
          <w:trHeight w:val="20"/>
        </w:trPr>
        <w:tc>
          <w:tcPr>
            <w:tcW w:w="149" w:type="pct"/>
            <w:shd w:val="clear" w:color="000000" w:fill="FFFFFF"/>
            <w:vAlign w:val="center"/>
          </w:tcPr>
          <w:p w14:paraId="0200317A" w14:textId="77777777" w:rsidR="00491053" w:rsidRDefault="00491053" w:rsidP="00A540BB">
            <w:pPr>
              <w:ind w:left="-142" w:right="-117"/>
              <w:jc w:val="center"/>
              <w:rPr>
                <w:color w:val="000000"/>
                <w:sz w:val="16"/>
                <w:szCs w:val="16"/>
              </w:rPr>
            </w:pPr>
            <w:r>
              <w:rPr>
                <w:color w:val="000000"/>
                <w:sz w:val="16"/>
                <w:szCs w:val="16"/>
              </w:rPr>
              <w:t>31</w:t>
            </w:r>
          </w:p>
        </w:tc>
        <w:tc>
          <w:tcPr>
            <w:tcW w:w="650" w:type="pct"/>
            <w:shd w:val="clear" w:color="000000" w:fill="FFFFFF"/>
            <w:vAlign w:val="center"/>
          </w:tcPr>
          <w:p w14:paraId="5C76BF21" w14:textId="77777777" w:rsidR="00491053" w:rsidRPr="00130FA8" w:rsidRDefault="00491053" w:rsidP="00A540BB">
            <w:pPr>
              <w:jc w:val="center"/>
              <w:rPr>
                <w:color w:val="000000"/>
                <w:sz w:val="16"/>
                <w:szCs w:val="16"/>
              </w:rPr>
            </w:pPr>
            <w:r w:rsidRPr="00130FA8">
              <w:rPr>
                <w:color w:val="000000"/>
                <w:sz w:val="16"/>
                <w:szCs w:val="16"/>
              </w:rPr>
              <w:t>Котельная №33</w:t>
            </w:r>
          </w:p>
        </w:tc>
        <w:tc>
          <w:tcPr>
            <w:tcW w:w="268" w:type="pct"/>
            <w:shd w:val="clear" w:color="000000" w:fill="FFFFFF"/>
            <w:vAlign w:val="center"/>
          </w:tcPr>
          <w:p w14:paraId="528F3C77" w14:textId="77777777" w:rsidR="00491053" w:rsidRPr="00130FA8" w:rsidRDefault="00491053" w:rsidP="00A540BB">
            <w:pPr>
              <w:jc w:val="center"/>
              <w:rPr>
                <w:color w:val="000000"/>
                <w:sz w:val="16"/>
                <w:szCs w:val="16"/>
              </w:rPr>
            </w:pPr>
            <w:r w:rsidRPr="00130FA8">
              <w:rPr>
                <w:color w:val="000000"/>
                <w:sz w:val="16"/>
                <w:szCs w:val="16"/>
              </w:rPr>
              <w:t>223,38</w:t>
            </w:r>
          </w:p>
        </w:tc>
        <w:tc>
          <w:tcPr>
            <w:tcW w:w="209" w:type="pct"/>
            <w:shd w:val="clear" w:color="000000" w:fill="FFFFFF"/>
            <w:vAlign w:val="center"/>
          </w:tcPr>
          <w:p w14:paraId="5C0F8C27" w14:textId="77777777" w:rsidR="00491053" w:rsidRPr="00130FA8" w:rsidRDefault="00491053" w:rsidP="00A540BB">
            <w:pPr>
              <w:jc w:val="center"/>
              <w:rPr>
                <w:color w:val="000000"/>
                <w:sz w:val="16"/>
                <w:szCs w:val="16"/>
              </w:rPr>
            </w:pPr>
            <w:r w:rsidRPr="00130FA8">
              <w:rPr>
                <w:color w:val="000000"/>
                <w:sz w:val="16"/>
                <w:szCs w:val="16"/>
              </w:rPr>
              <w:t>223,38</w:t>
            </w:r>
          </w:p>
        </w:tc>
        <w:tc>
          <w:tcPr>
            <w:tcW w:w="211" w:type="pct"/>
            <w:shd w:val="clear" w:color="000000" w:fill="FFFFFF"/>
            <w:vAlign w:val="center"/>
          </w:tcPr>
          <w:p w14:paraId="5B8095B9" w14:textId="77777777" w:rsidR="00491053" w:rsidRPr="00130FA8" w:rsidRDefault="00491053" w:rsidP="00A540BB">
            <w:pPr>
              <w:jc w:val="center"/>
              <w:rPr>
                <w:color w:val="000000"/>
                <w:sz w:val="16"/>
                <w:szCs w:val="16"/>
              </w:rPr>
            </w:pPr>
            <w:r w:rsidRPr="00130FA8">
              <w:rPr>
                <w:color w:val="000000"/>
                <w:sz w:val="16"/>
                <w:szCs w:val="16"/>
              </w:rPr>
              <w:t>223,38</w:t>
            </w:r>
          </w:p>
        </w:tc>
        <w:tc>
          <w:tcPr>
            <w:tcW w:w="211" w:type="pct"/>
            <w:shd w:val="clear" w:color="000000" w:fill="FFFFFF"/>
            <w:vAlign w:val="center"/>
          </w:tcPr>
          <w:p w14:paraId="6EFCC713" w14:textId="77777777" w:rsidR="00491053" w:rsidRPr="00130FA8" w:rsidRDefault="00491053" w:rsidP="00A540BB">
            <w:pPr>
              <w:jc w:val="center"/>
              <w:rPr>
                <w:color w:val="000000"/>
                <w:sz w:val="16"/>
                <w:szCs w:val="16"/>
              </w:rPr>
            </w:pPr>
            <w:r w:rsidRPr="00130FA8">
              <w:rPr>
                <w:color w:val="000000"/>
                <w:sz w:val="16"/>
                <w:szCs w:val="16"/>
              </w:rPr>
              <w:t>223,38</w:t>
            </w:r>
          </w:p>
        </w:tc>
        <w:tc>
          <w:tcPr>
            <w:tcW w:w="211" w:type="pct"/>
            <w:shd w:val="clear" w:color="000000" w:fill="FFFFFF"/>
            <w:vAlign w:val="center"/>
          </w:tcPr>
          <w:p w14:paraId="726E212E" w14:textId="77777777" w:rsidR="00491053" w:rsidRPr="00130FA8" w:rsidRDefault="00491053" w:rsidP="00A540BB">
            <w:pPr>
              <w:jc w:val="center"/>
              <w:rPr>
                <w:color w:val="000000"/>
                <w:sz w:val="16"/>
                <w:szCs w:val="16"/>
              </w:rPr>
            </w:pPr>
            <w:r w:rsidRPr="00130FA8">
              <w:rPr>
                <w:color w:val="000000"/>
                <w:sz w:val="16"/>
                <w:szCs w:val="16"/>
              </w:rPr>
              <w:t>223,38</w:t>
            </w:r>
          </w:p>
        </w:tc>
        <w:tc>
          <w:tcPr>
            <w:tcW w:w="221" w:type="pct"/>
            <w:shd w:val="clear" w:color="000000" w:fill="FFFFFF"/>
            <w:vAlign w:val="center"/>
          </w:tcPr>
          <w:p w14:paraId="05FBD687" w14:textId="77777777" w:rsidR="00491053" w:rsidRPr="00130FA8" w:rsidRDefault="00491053" w:rsidP="00A540BB">
            <w:pPr>
              <w:jc w:val="center"/>
              <w:rPr>
                <w:color w:val="000000"/>
                <w:sz w:val="16"/>
                <w:szCs w:val="16"/>
              </w:rPr>
            </w:pPr>
            <w:r w:rsidRPr="00130FA8">
              <w:rPr>
                <w:color w:val="000000"/>
                <w:sz w:val="16"/>
                <w:szCs w:val="16"/>
              </w:rPr>
              <w:t>223,38</w:t>
            </w:r>
          </w:p>
        </w:tc>
        <w:tc>
          <w:tcPr>
            <w:tcW w:w="268" w:type="pct"/>
            <w:shd w:val="clear" w:color="auto" w:fill="auto"/>
            <w:vAlign w:val="center"/>
          </w:tcPr>
          <w:p w14:paraId="2961B36A" w14:textId="77777777" w:rsidR="00491053" w:rsidRPr="00130FA8" w:rsidRDefault="00491053" w:rsidP="00A540BB">
            <w:pPr>
              <w:jc w:val="center"/>
              <w:rPr>
                <w:color w:val="000000"/>
                <w:sz w:val="16"/>
                <w:szCs w:val="16"/>
              </w:rPr>
            </w:pPr>
            <w:r w:rsidRPr="00130FA8">
              <w:rPr>
                <w:color w:val="000000"/>
                <w:sz w:val="16"/>
                <w:szCs w:val="16"/>
              </w:rPr>
              <w:t>1,113</w:t>
            </w:r>
          </w:p>
        </w:tc>
        <w:tc>
          <w:tcPr>
            <w:tcW w:w="226" w:type="pct"/>
            <w:shd w:val="clear" w:color="auto" w:fill="auto"/>
            <w:vAlign w:val="center"/>
          </w:tcPr>
          <w:p w14:paraId="242CB018" w14:textId="77777777" w:rsidR="00491053" w:rsidRPr="00130FA8" w:rsidRDefault="00491053" w:rsidP="00A540BB">
            <w:pPr>
              <w:jc w:val="center"/>
              <w:rPr>
                <w:color w:val="000000"/>
                <w:sz w:val="16"/>
                <w:szCs w:val="16"/>
              </w:rPr>
            </w:pPr>
            <w:r w:rsidRPr="00130FA8">
              <w:rPr>
                <w:color w:val="000000"/>
                <w:sz w:val="16"/>
                <w:szCs w:val="16"/>
              </w:rPr>
              <w:t>1,113</w:t>
            </w:r>
          </w:p>
        </w:tc>
        <w:tc>
          <w:tcPr>
            <w:tcW w:w="236" w:type="pct"/>
            <w:shd w:val="clear" w:color="auto" w:fill="auto"/>
            <w:vAlign w:val="center"/>
          </w:tcPr>
          <w:p w14:paraId="616C403D" w14:textId="77777777" w:rsidR="00491053" w:rsidRPr="00130FA8" w:rsidRDefault="00491053" w:rsidP="00A540BB">
            <w:pPr>
              <w:jc w:val="center"/>
              <w:rPr>
                <w:color w:val="000000"/>
                <w:sz w:val="16"/>
                <w:szCs w:val="16"/>
              </w:rPr>
            </w:pPr>
            <w:r w:rsidRPr="00130FA8">
              <w:rPr>
                <w:color w:val="000000"/>
                <w:sz w:val="16"/>
                <w:szCs w:val="16"/>
              </w:rPr>
              <w:t>1,113</w:t>
            </w:r>
          </w:p>
        </w:tc>
        <w:tc>
          <w:tcPr>
            <w:tcW w:w="236" w:type="pct"/>
            <w:shd w:val="clear" w:color="auto" w:fill="auto"/>
            <w:vAlign w:val="center"/>
          </w:tcPr>
          <w:p w14:paraId="10E954DB" w14:textId="77777777" w:rsidR="00491053" w:rsidRPr="00130FA8" w:rsidRDefault="00491053" w:rsidP="00A540BB">
            <w:pPr>
              <w:jc w:val="center"/>
              <w:rPr>
                <w:color w:val="000000"/>
                <w:sz w:val="16"/>
                <w:szCs w:val="16"/>
              </w:rPr>
            </w:pPr>
            <w:r w:rsidRPr="00130FA8">
              <w:rPr>
                <w:color w:val="000000"/>
                <w:sz w:val="16"/>
                <w:szCs w:val="16"/>
              </w:rPr>
              <w:t>1,113</w:t>
            </w:r>
          </w:p>
        </w:tc>
        <w:tc>
          <w:tcPr>
            <w:tcW w:w="236" w:type="pct"/>
            <w:shd w:val="clear" w:color="auto" w:fill="auto"/>
            <w:vAlign w:val="center"/>
          </w:tcPr>
          <w:p w14:paraId="6269103A" w14:textId="77777777" w:rsidR="00491053" w:rsidRPr="00130FA8" w:rsidRDefault="00491053" w:rsidP="00A540BB">
            <w:pPr>
              <w:jc w:val="center"/>
              <w:rPr>
                <w:color w:val="000000"/>
                <w:sz w:val="16"/>
                <w:szCs w:val="16"/>
              </w:rPr>
            </w:pPr>
            <w:r w:rsidRPr="00130FA8">
              <w:rPr>
                <w:color w:val="000000"/>
                <w:sz w:val="16"/>
                <w:szCs w:val="16"/>
              </w:rPr>
              <w:t>1,113</w:t>
            </w:r>
          </w:p>
        </w:tc>
        <w:tc>
          <w:tcPr>
            <w:tcW w:w="238" w:type="pct"/>
            <w:shd w:val="clear" w:color="auto" w:fill="auto"/>
            <w:vAlign w:val="center"/>
          </w:tcPr>
          <w:p w14:paraId="73A06386" w14:textId="77777777" w:rsidR="00491053" w:rsidRPr="00130FA8" w:rsidRDefault="00491053" w:rsidP="00A540BB">
            <w:pPr>
              <w:jc w:val="center"/>
              <w:rPr>
                <w:color w:val="000000"/>
                <w:sz w:val="16"/>
                <w:szCs w:val="16"/>
              </w:rPr>
            </w:pPr>
            <w:r w:rsidRPr="00130FA8">
              <w:rPr>
                <w:color w:val="000000"/>
                <w:sz w:val="16"/>
                <w:szCs w:val="16"/>
              </w:rPr>
              <w:t>1,113</w:t>
            </w:r>
          </w:p>
        </w:tc>
        <w:tc>
          <w:tcPr>
            <w:tcW w:w="268" w:type="pct"/>
            <w:shd w:val="clear" w:color="000000" w:fill="FFFFFF"/>
            <w:vAlign w:val="center"/>
          </w:tcPr>
          <w:p w14:paraId="6B16FF71" w14:textId="77777777" w:rsidR="00491053" w:rsidRPr="00130FA8" w:rsidRDefault="00491053" w:rsidP="00A540BB">
            <w:pPr>
              <w:jc w:val="center"/>
              <w:rPr>
                <w:color w:val="000000"/>
                <w:sz w:val="16"/>
                <w:szCs w:val="16"/>
              </w:rPr>
            </w:pPr>
            <w:r w:rsidRPr="00130FA8">
              <w:rPr>
                <w:color w:val="000000"/>
                <w:sz w:val="16"/>
                <w:szCs w:val="16"/>
              </w:rPr>
              <w:t>1,165</w:t>
            </w:r>
          </w:p>
        </w:tc>
        <w:tc>
          <w:tcPr>
            <w:tcW w:w="234" w:type="pct"/>
            <w:shd w:val="clear" w:color="000000" w:fill="FFFFFF"/>
            <w:vAlign w:val="center"/>
          </w:tcPr>
          <w:p w14:paraId="6C528450" w14:textId="77777777" w:rsidR="00491053" w:rsidRPr="00130FA8" w:rsidRDefault="00491053" w:rsidP="00A540BB">
            <w:pPr>
              <w:jc w:val="center"/>
              <w:rPr>
                <w:color w:val="000000"/>
                <w:sz w:val="16"/>
                <w:szCs w:val="16"/>
              </w:rPr>
            </w:pPr>
            <w:r w:rsidRPr="00130FA8">
              <w:rPr>
                <w:color w:val="000000"/>
                <w:sz w:val="16"/>
                <w:szCs w:val="16"/>
              </w:rPr>
              <w:t>1,165</w:t>
            </w:r>
          </w:p>
        </w:tc>
        <w:tc>
          <w:tcPr>
            <w:tcW w:w="237" w:type="pct"/>
            <w:shd w:val="clear" w:color="000000" w:fill="FFFFFF"/>
            <w:vAlign w:val="center"/>
          </w:tcPr>
          <w:p w14:paraId="34AAF16A" w14:textId="77777777" w:rsidR="00491053" w:rsidRPr="00130FA8" w:rsidRDefault="00491053" w:rsidP="00A540BB">
            <w:pPr>
              <w:jc w:val="center"/>
              <w:rPr>
                <w:color w:val="000000"/>
                <w:sz w:val="16"/>
                <w:szCs w:val="16"/>
              </w:rPr>
            </w:pPr>
            <w:r w:rsidRPr="00130FA8">
              <w:rPr>
                <w:color w:val="000000"/>
                <w:sz w:val="16"/>
                <w:szCs w:val="16"/>
              </w:rPr>
              <w:t>1,165</w:t>
            </w:r>
          </w:p>
        </w:tc>
        <w:tc>
          <w:tcPr>
            <w:tcW w:w="237" w:type="pct"/>
            <w:shd w:val="clear" w:color="000000" w:fill="FFFFFF"/>
            <w:vAlign w:val="center"/>
          </w:tcPr>
          <w:p w14:paraId="1CFC4F32" w14:textId="77777777" w:rsidR="00491053" w:rsidRPr="00130FA8" w:rsidRDefault="00491053" w:rsidP="00A540BB">
            <w:pPr>
              <w:jc w:val="center"/>
              <w:rPr>
                <w:color w:val="000000"/>
                <w:sz w:val="16"/>
                <w:szCs w:val="16"/>
              </w:rPr>
            </w:pPr>
            <w:r w:rsidRPr="00130FA8">
              <w:rPr>
                <w:color w:val="000000"/>
                <w:sz w:val="16"/>
                <w:szCs w:val="16"/>
              </w:rPr>
              <w:t>1,165</w:t>
            </w:r>
          </w:p>
        </w:tc>
        <w:tc>
          <w:tcPr>
            <w:tcW w:w="237" w:type="pct"/>
            <w:shd w:val="clear" w:color="000000" w:fill="FFFFFF"/>
            <w:vAlign w:val="center"/>
          </w:tcPr>
          <w:p w14:paraId="1676E2EB" w14:textId="77777777" w:rsidR="00491053" w:rsidRPr="00130FA8" w:rsidRDefault="00491053" w:rsidP="00A540BB">
            <w:pPr>
              <w:jc w:val="center"/>
              <w:rPr>
                <w:color w:val="000000"/>
                <w:sz w:val="16"/>
                <w:szCs w:val="16"/>
              </w:rPr>
            </w:pPr>
            <w:r w:rsidRPr="00130FA8">
              <w:rPr>
                <w:color w:val="000000"/>
                <w:sz w:val="16"/>
                <w:szCs w:val="16"/>
              </w:rPr>
              <w:t>1,165</w:t>
            </w:r>
          </w:p>
        </w:tc>
        <w:tc>
          <w:tcPr>
            <w:tcW w:w="217" w:type="pct"/>
            <w:shd w:val="clear" w:color="000000" w:fill="FFFFFF"/>
            <w:vAlign w:val="center"/>
          </w:tcPr>
          <w:p w14:paraId="69EC1C39" w14:textId="77777777" w:rsidR="00491053" w:rsidRPr="00130FA8" w:rsidRDefault="00491053" w:rsidP="00A540BB">
            <w:pPr>
              <w:jc w:val="center"/>
              <w:rPr>
                <w:color w:val="000000"/>
                <w:sz w:val="16"/>
                <w:szCs w:val="16"/>
              </w:rPr>
            </w:pPr>
            <w:r w:rsidRPr="00130FA8">
              <w:rPr>
                <w:color w:val="000000"/>
                <w:sz w:val="16"/>
                <w:szCs w:val="16"/>
              </w:rPr>
              <w:t>1,165</w:t>
            </w:r>
          </w:p>
        </w:tc>
      </w:tr>
      <w:tr w:rsidR="00491053" w:rsidRPr="00B6201B" w14:paraId="5A0B39DE" w14:textId="77777777" w:rsidTr="00A540BB">
        <w:trPr>
          <w:trHeight w:val="20"/>
        </w:trPr>
        <w:tc>
          <w:tcPr>
            <w:tcW w:w="149" w:type="pct"/>
            <w:shd w:val="clear" w:color="000000" w:fill="FFFFFF"/>
            <w:vAlign w:val="center"/>
          </w:tcPr>
          <w:p w14:paraId="00709E25" w14:textId="77777777" w:rsidR="00491053" w:rsidRDefault="00491053" w:rsidP="00A540BB">
            <w:pPr>
              <w:ind w:left="-142" w:right="-117"/>
              <w:jc w:val="center"/>
              <w:rPr>
                <w:color w:val="000000"/>
                <w:sz w:val="16"/>
                <w:szCs w:val="16"/>
              </w:rPr>
            </w:pPr>
            <w:r>
              <w:rPr>
                <w:color w:val="000000"/>
                <w:sz w:val="16"/>
                <w:szCs w:val="16"/>
              </w:rPr>
              <w:t>32</w:t>
            </w:r>
          </w:p>
        </w:tc>
        <w:tc>
          <w:tcPr>
            <w:tcW w:w="650" w:type="pct"/>
            <w:shd w:val="clear" w:color="000000" w:fill="FFFFFF"/>
            <w:vAlign w:val="center"/>
          </w:tcPr>
          <w:p w14:paraId="7B6F9B19" w14:textId="77777777" w:rsidR="00491053" w:rsidRPr="00130FA8" w:rsidRDefault="00491053" w:rsidP="00A540BB">
            <w:pPr>
              <w:jc w:val="center"/>
              <w:rPr>
                <w:color w:val="000000"/>
                <w:sz w:val="16"/>
                <w:szCs w:val="16"/>
              </w:rPr>
            </w:pPr>
            <w:r w:rsidRPr="00130FA8">
              <w:rPr>
                <w:color w:val="000000"/>
                <w:sz w:val="16"/>
                <w:szCs w:val="16"/>
              </w:rPr>
              <w:t>Котельная №34</w:t>
            </w:r>
          </w:p>
        </w:tc>
        <w:tc>
          <w:tcPr>
            <w:tcW w:w="268" w:type="pct"/>
            <w:shd w:val="clear" w:color="000000" w:fill="FFFFFF"/>
            <w:vAlign w:val="center"/>
          </w:tcPr>
          <w:p w14:paraId="039E0DFD" w14:textId="77777777" w:rsidR="00491053" w:rsidRPr="00130FA8" w:rsidRDefault="00491053" w:rsidP="00A540BB">
            <w:pPr>
              <w:jc w:val="center"/>
              <w:rPr>
                <w:color w:val="000000"/>
                <w:sz w:val="16"/>
                <w:szCs w:val="16"/>
              </w:rPr>
            </w:pPr>
            <w:r w:rsidRPr="00130FA8">
              <w:rPr>
                <w:color w:val="000000"/>
                <w:sz w:val="16"/>
                <w:szCs w:val="16"/>
              </w:rPr>
              <w:t>223,57</w:t>
            </w:r>
          </w:p>
        </w:tc>
        <w:tc>
          <w:tcPr>
            <w:tcW w:w="209" w:type="pct"/>
            <w:shd w:val="clear" w:color="000000" w:fill="FFFFFF"/>
            <w:vAlign w:val="center"/>
          </w:tcPr>
          <w:p w14:paraId="618B6452" w14:textId="77777777" w:rsidR="00491053" w:rsidRPr="00130FA8" w:rsidRDefault="00491053" w:rsidP="00A540BB">
            <w:pPr>
              <w:jc w:val="center"/>
              <w:rPr>
                <w:color w:val="000000"/>
                <w:sz w:val="16"/>
                <w:szCs w:val="16"/>
              </w:rPr>
            </w:pPr>
            <w:r w:rsidRPr="00130FA8">
              <w:rPr>
                <w:color w:val="000000"/>
                <w:sz w:val="16"/>
                <w:szCs w:val="16"/>
              </w:rPr>
              <w:t>223,57</w:t>
            </w:r>
          </w:p>
        </w:tc>
        <w:tc>
          <w:tcPr>
            <w:tcW w:w="211" w:type="pct"/>
            <w:shd w:val="clear" w:color="000000" w:fill="FFFFFF"/>
            <w:vAlign w:val="center"/>
          </w:tcPr>
          <w:p w14:paraId="3B948D95" w14:textId="77777777" w:rsidR="00491053" w:rsidRPr="00130FA8" w:rsidRDefault="00491053" w:rsidP="00A540BB">
            <w:pPr>
              <w:jc w:val="center"/>
              <w:rPr>
                <w:color w:val="000000"/>
                <w:sz w:val="16"/>
                <w:szCs w:val="16"/>
              </w:rPr>
            </w:pPr>
            <w:r w:rsidRPr="00130FA8">
              <w:rPr>
                <w:color w:val="000000"/>
                <w:sz w:val="16"/>
                <w:szCs w:val="16"/>
              </w:rPr>
              <w:t>223,57</w:t>
            </w:r>
          </w:p>
        </w:tc>
        <w:tc>
          <w:tcPr>
            <w:tcW w:w="211" w:type="pct"/>
            <w:shd w:val="clear" w:color="000000" w:fill="FFFFFF"/>
            <w:vAlign w:val="center"/>
          </w:tcPr>
          <w:p w14:paraId="4D086744" w14:textId="77777777" w:rsidR="00491053" w:rsidRPr="00130FA8" w:rsidRDefault="00491053" w:rsidP="00A540BB">
            <w:pPr>
              <w:jc w:val="center"/>
              <w:rPr>
                <w:color w:val="000000"/>
                <w:sz w:val="16"/>
                <w:szCs w:val="16"/>
              </w:rPr>
            </w:pPr>
            <w:r w:rsidRPr="00130FA8">
              <w:rPr>
                <w:color w:val="000000"/>
                <w:sz w:val="16"/>
                <w:szCs w:val="16"/>
              </w:rPr>
              <w:t>223,57</w:t>
            </w:r>
          </w:p>
        </w:tc>
        <w:tc>
          <w:tcPr>
            <w:tcW w:w="211" w:type="pct"/>
            <w:shd w:val="clear" w:color="000000" w:fill="FFFFFF"/>
            <w:vAlign w:val="center"/>
          </w:tcPr>
          <w:p w14:paraId="566E893F" w14:textId="77777777" w:rsidR="00491053" w:rsidRPr="00130FA8" w:rsidRDefault="00491053" w:rsidP="00A540BB">
            <w:pPr>
              <w:jc w:val="center"/>
              <w:rPr>
                <w:color w:val="000000"/>
                <w:sz w:val="16"/>
                <w:szCs w:val="16"/>
              </w:rPr>
            </w:pPr>
            <w:r w:rsidRPr="00130FA8">
              <w:rPr>
                <w:color w:val="000000"/>
                <w:sz w:val="16"/>
                <w:szCs w:val="16"/>
              </w:rPr>
              <w:t>223,57</w:t>
            </w:r>
          </w:p>
        </w:tc>
        <w:tc>
          <w:tcPr>
            <w:tcW w:w="221" w:type="pct"/>
            <w:shd w:val="clear" w:color="000000" w:fill="FFFFFF"/>
            <w:vAlign w:val="center"/>
          </w:tcPr>
          <w:p w14:paraId="69942527" w14:textId="77777777" w:rsidR="00491053" w:rsidRPr="00130FA8" w:rsidRDefault="00491053" w:rsidP="00A540BB">
            <w:pPr>
              <w:jc w:val="center"/>
              <w:rPr>
                <w:color w:val="000000"/>
                <w:sz w:val="16"/>
                <w:szCs w:val="16"/>
              </w:rPr>
            </w:pPr>
            <w:r w:rsidRPr="00130FA8">
              <w:rPr>
                <w:color w:val="000000"/>
                <w:sz w:val="16"/>
                <w:szCs w:val="16"/>
              </w:rPr>
              <w:t>223,57</w:t>
            </w:r>
          </w:p>
        </w:tc>
        <w:tc>
          <w:tcPr>
            <w:tcW w:w="268" w:type="pct"/>
            <w:shd w:val="clear" w:color="auto" w:fill="auto"/>
            <w:vAlign w:val="center"/>
          </w:tcPr>
          <w:p w14:paraId="73623F41" w14:textId="77777777" w:rsidR="00491053" w:rsidRPr="00130FA8" w:rsidRDefault="00491053" w:rsidP="00A540BB">
            <w:pPr>
              <w:jc w:val="center"/>
              <w:rPr>
                <w:color w:val="000000"/>
                <w:sz w:val="16"/>
                <w:szCs w:val="16"/>
              </w:rPr>
            </w:pPr>
            <w:r w:rsidRPr="00130FA8">
              <w:rPr>
                <w:color w:val="000000"/>
                <w:sz w:val="16"/>
                <w:szCs w:val="16"/>
              </w:rPr>
              <w:t>0,946</w:t>
            </w:r>
          </w:p>
        </w:tc>
        <w:tc>
          <w:tcPr>
            <w:tcW w:w="226" w:type="pct"/>
            <w:shd w:val="clear" w:color="auto" w:fill="auto"/>
            <w:vAlign w:val="center"/>
          </w:tcPr>
          <w:p w14:paraId="1B2184A5" w14:textId="77777777" w:rsidR="00491053" w:rsidRPr="00130FA8" w:rsidRDefault="00491053" w:rsidP="00A540BB">
            <w:pPr>
              <w:jc w:val="center"/>
              <w:rPr>
                <w:color w:val="000000"/>
                <w:sz w:val="16"/>
                <w:szCs w:val="16"/>
              </w:rPr>
            </w:pPr>
            <w:r w:rsidRPr="00130FA8">
              <w:rPr>
                <w:color w:val="000000"/>
                <w:sz w:val="16"/>
                <w:szCs w:val="16"/>
              </w:rPr>
              <w:t>0,946</w:t>
            </w:r>
          </w:p>
        </w:tc>
        <w:tc>
          <w:tcPr>
            <w:tcW w:w="236" w:type="pct"/>
            <w:shd w:val="clear" w:color="auto" w:fill="auto"/>
            <w:vAlign w:val="center"/>
          </w:tcPr>
          <w:p w14:paraId="6FEA744C" w14:textId="77777777" w:rsidR="00491053" w:rsidRPr="00130FA8" w:rsidRDefault="00491053" w:rsidP="00A540BB">
            <w:pPr>
              <w:jc w:val="center"/>
              <w:rPr>
                <w:color w:val="000000"/>
                <w:sz w:val="16"/>
                <w:szCs w:val="16"/>
              </w:rPr>
            </w:pPr>
            <w:r w:rsidRPr="00130FA8">
              <w:rPr>
                <w:color w:val="000000"/>
                <w:sz w:val="16"/>
                <w:szCs w:val="16"/>
              </w:rPr>
              <w:t>0,946</w:t>
            </w:r>
          </w:p>
        </w:tc>
        <w:tc>
          <w:tcPr>
            <w:tcW w:w="236" w:type="pct"/>
            <w:shd w:val="clear" w:color="auto" w:fill="auto"/>
            <w:vAlign w:val="center"/>
          </w:tcPr>
          <w:p w14:paraId="107C76F5" w14:textId="77777777" w:rsidR="00491053" w:rsidRPr="00130FA8" w:rsidRDefault="00491053" w:rsidP="00A540BB">
            <w:pPr>
              <w:jc w:val="center"/>
              <w:rPr>
                <w:color w:val="000000"/>
                <w:sz w:val="16"/>
                <w:szCs w:val="16"/>
              </w:rPr>
            </w:pPr>
            <w:r w:rsidRPr="00130FA8">
              <w:rPr>
                <w:color w:val="000000"/>
                <w:sz w:val="16"/>
                <w:szCs w:val="16"/>
              </w:rPr>
              <w:t>0,946</w:t>
            </w:r>
          </w:p>
        </w:tc>
        <w:tc>
          <w:tcPr>
            <w:tcW w:w="236" w:type="pct"/>
            <w:shd w:val="clear" w:color="auto" w:fill="auto"/>
            <w:vAlign w:val="center"/>
          </w:tcPr>
          <w:p w14:paraId="11EC457C" w14:textId="77777777" w:rsidR="00491053" w:rsidRPr="00130FA8" w:rsidRDefault="00491053" w:rsidP="00A540BB">
            <w:pPr>
              <w:jc w:val="center"/>
              <w:rPr>
                <w:color w:val="000000"/>
                <w:sz w:val="16"/>
                <w:szCs w:val="16"/>
              </w:rPr>
            </w:pPr>
            <w:r w:rsidRPr="00130FA8">
              <w:rPr>
                <w:color w:val="000000"/>
                <w:sz w:val="16"/>
                <w:szCs w:val="16"/>
              </w:rPr>
              <w:t>0,946</w:t>
            </w:r>
          </w:p>
        </w:tc>
        <w:tc>
          <w:tcPr>
            <w:tcW w:w="238" w:type="pct"/>
            <w:shd w:val="clear" w:color="auto" w:fill="auto"/>
            <w:vAlign w:val="center"/>
          </w:tcPr>
          <w:p w14:paraId="30326D88" w14:textId="77777777" w:rsidR="00491053" w:rsidRPr="00130FA8" w:rsidRDefault="00491053" w:rsidP="00A540BB">
            <w:pPr>
              <w:jc w:val="center"/>
              <w:rPr>
                <w:color w:val="000000"/>
                <w:sz w:val="16"/>
                <w:szCs w:val="16"/>
              </w:rPr>
            </w:pPr>
            <w:r w:rsidRPr="00130FA8">
              <w:rPr>
                <w:color w:val="000000"/>
                <w:sz w:val="16"/>
                <w:szCs w:val="16"/>
              </w:rPr>
              <w:t>0,946</w:t>
            </w:r>
          </w:p>
        </w:tc>
        <w:tc>
          <w:tcPr>
            <w:tcW w:w="268" w:type="pct"/>
            <w:shd w:val="clear" w:color="000000" w:fill="FFFFFF"/>
            <w:vAlign w:val="center"/>
          </w:tcPr>
          <w:p w14:paraId="19A0B8D3" w14:textId="77777777" w:rsidR="00491053" w:rsidRPr="00130FA8" w:rsidRDefault="00491053" w:rsidP="00A540BB">
            <w:pPr>
              <w:jc w:val="center"/>
              <w:rPr>
                <w:color w:val="000000"/>
                <w:sz w:val="16"/>
                <w:szCs w:val="16"/>
              </w:rPr>
            </w:pPr>
            <w:r w:rsidRPr="00130FA8">
              <w:rPr>
                <w:color w:val="000000"/>
                <w:sz w:val="16"/>
                <w:szCs w:val="16"/>
              </w:rPr>
              <w:t>1,165</w:t>
            </w:r>
          </w:p>
        </w:tc>
        <w:tc>
          <w:tcPr>
            <w:tcW w:w="234" w:type="pct"/>
            <w:shd w:val="clear" w:color="000000" w:fill="FFFFFF"/>
            <w:vAlign w:val="center"/>
          </w:tcPr>
          <w:p w14:paraId="45DF35E4" w14:textId="77777777" w:rsidR="00491053" w:rsidRPr="00130FA8" w:rsidRDefault="00491053" w:rsidP="00A540BB">
            <w:pPr>
              <w:jc w:val="center"/>
              <w:rPr>
                <w:color w:val="000000"/>
                <w:sz w:val="16"/>
                <w:szCs w:val="16"/>
              </w:rPr>
            </w:pPr>
            <w:r w:rsidRPr="00130FA8">
              <w:rPr>
                <w:color w:val="000000"/>
                <w:sz w:val="16"/>
                <w:szCs w:val="16"/>
              </w:rPr>
              <w:t>1,165</w:t>
            </w:r>
          </w:p>
        </w:tc>
        <w:tc>
          <w:tcPr>
            <w:tcW w:w="237" w:type="pct"/>
            <w:shd w:val="clear" w:color="000000" w:fill="FFFFFF"/>
            <w:vAlign w:val="center"/>
          </w:tcPr>
          <w:p w14:paraId="1F23515C" w14:textId="77777777" w:rsidR="00491053" w:rsidRPr="00130FA8" w:rsidRDefault="00491053" w:rsidP="00A540BB">
            <w:pPr>
              <w:jc w:val="center"/>
              <w:rPr>
                <w:color w:val="000000"/>
                <w:sz w:val="16"/>
                <w:szCs w:val="16"/>
              </w:rPr>
            </w:pPr>
            <w:r w:rsidRPr="00130FA8">
              <w:rPr>
                <w:color w:val="000000"/>
                <w:sz w:val="16"/>
                <w:szCs w:val="16"/>
              </w:rPr>
              <w:t>1,165</w:t>
            </w:r>
          </w:p>
        </w:tc>
        <w:tc>
          <w:tcPr>
            <w:tcW w:w="237" w:type="pct"/>
            <w:shd w:val="clear" w:color="000000" w:fill="FFFFFF"/>
            <w:vAlign w:val="center"/>
          </w:tcPr>
          <w:p w14:paraId="28F4EE9F" w14:textId="77777777" w:rsidR="00491053" w:rsidRPr="00130FA8" w:rsidRDefault="00491053" w:rsidP="00A540BB">
            <w:pPr>
              <w:jc w:val="center"/>
              <w:rPr>
                <w:color w:val="000000"/>
                <w:sz w:val="16"/>
                <w:szCs w:val="16"/>
              </w:rPr>
            </w:pPr>
            <w:r w:rsidRPr="00130FA8">
              <w:rPr>
                <w:color w:val="000000"/>
                <w:sz w:val="16"/>
                <w:szCs w:val="16"/>
              </w:rPr>
              <w:t>1,165</w:t>
            </w:r>
          </w:p>
        </w:tc>
        <w:tc>
          <w:tcPr>
            <w:tcW w:w="237" w:type="pct"/>
            <w:shd w:val="clear" w:color="000000" w:fill="FFFFFF"/>
            <w:vAlign w:val="center"/>
          </w:tcPr>
          <w:p w14:paraId="57730614" w14:textId="77777777" w:rsidR="00491053" w:rsidRPr="00130FA8" w:rsidRDefault="00491053" w:rsidP="00A540BB">
            <w:pPr>
              <w:jc w:val="center"/>
              <w:rPr>
                <w:color w:val="000000"/>
                <w:sz w:val="16"/>
                <w:szCs w:val="16"/>
              </w:rPr>
            </w:pPr>
            <w:r w:rsidRPr="00130FA8">
              <w:rPr>
                <w:color w:val="000000"/>
                <w:sz w:val="16"/>
                <w:szCs w:val="16"/>
              </w:rPr>
              <w:t>1,165</w:t>
            </w:r>
          </w:p>
        </w:tc>
        <w:tc>
          <w:tcPr>
            <w:tcW w:w="217" w:type="pct"/>
            <w:shd w:val="clear" w:color="000000" w:fill="FFFFFF"/>
            <w:vAlign w:val="center"/>
          </w:tcPr>
          <w:p w14:paraId="72BD0F92" w14:textId="77777777" w:rsidR="00491053" w:rsidRPr="00130FA8" w:rsidRDefault="00491053" w:rsidP="00A540BB">
            <w:pPr>
              <w:jc w:val="center"/>
              <w:rPr>
                <w:color w:val="000000"/>
                <w:sz w:val="16"/>
                <w:szCs w:val="16"/>
              </w:rPr>
            </w:pPr>
            <w:r w:rsidRPr="00130FA8">
              <w:rPr>
                <w:color w:val="000000"/>
                <w:sz w:val="16"/>
                <w:szCs w:val="16"/>
              </w:rPr>
              <w:t>1,165</w:t>
            </w:r>
          </w:p>
        </w:tc>
      </w:tr>
      <w:tr w:rsidR="00491053" w:rsidRPr="00B6201B" w14:paraId="5FDB0487" w14:textId="77777777" w:rsidTr="00A540BB">
        <w:trPr>
          <w:trHeight w:val="20"/>
        </w:trPr>
        <w:tc>
          <w:tcPr>
            <w:tcW w:w="149" w:type="pct"/>
            <w:shd w:val="clear" w:color="000000" w:fill="FFFFFF"/>
            <w:vAlign w:val="center"/>
          </w:tcPr>
          <w:p w14:paraId="7BB7CDCA" w14:textId="77777777" w:rsidR="00491053" w:rsidRDefault="00491053" w:rsidP="00A540BB">
            <w:pPr>
              <w:ind w:left="-142" w:right="-117"/>
              <w:jc w:val="center"/>
              <w:rPr>
                <w:color w:val="000000"/>
                <w:sz w:val="16"/>
                <w:szCs w:val="16"/>
              </w:rPr>
            </w:pPr>
            <w:r>
              <w:rPr>
                <w:color w:val="000000"/>
                <w:sz w:val="16"/>
                <w:szCs w:val="16"/>
              </w:rPr>
              <w:t>33</w:t>
            </w:r>
          </w:p>
        </w:tc>
        <w:tc>
          <w:tcPr>
            <w:tcW w:w="650" w:type="pct"/>
            <w:shd w:val="clear" w:color="000000" w:fill="FFFFFF"/>
            <w:vAlign w:val="center"/>
          </w:tcPr>
          <w:p w14:paraId="555EBDE9" w14:textId="77777777" w:rsidR="00491053" w:rsidRPr="00130FA8" w:rsidRDefault="00491053" w:rsidP="00A540BB">
            <w:pPr>
              <w:jc w:val="center"/>
              <w:rPr>
                <w:color w:val="000000"/>
                <w:sz w:val="16"/>
                <w:szCs w:val="16"/>
              </w:rPr>
            </w:pPr>
            <w:r w:rsidRPr="00130FA8">
              <w:rPr>
                <w:color w:val="000000"/>
                <w:sz w:val="16"/>
                <w:szCs w:val="16"/>
              </w:rPr>
              <w:t>Котельная №35</w:t>
            </w:r>
          </w:p>
        </w:tc>
        <w:tc>
          <w:tcPr>
            <w:tcW w:w="268" w:type="pct"/>
            <w:shd w:val="clear" w:color="000000" w:fill="FFFFFF"/>
            <w:vAlign w:val="center"/>
          </w:tcPr>
          <w:p w14:paraId="2EA8737B" w14:textId="77777777" w:rsidR="00491053" w:rsidRPr="00130FA8" w:rsidRDefault="00491053" w:rsidP="00A540BB">
            <w:pPr>
              <w:jc w:val="center"/>
              <w:rPr>
                <w:color w:val="000000"/>
                <w:sz w:val="16"/>
                <w:szCs w:val="16"/>
              </w:rPr>
            </w:pPr>
            <w:r w:rsidRPr="00130FA8">
              <w:rPr>
                <w:color w:val="000000"/>
                <w:sz w:val="16"/>
                <w:szCs w:val="16"/>
              </w:rPr>
              <w:t>240,05</w:t>
            </w:r>
          </w:p>
        </w:tc>
        <w:tc>
          <w:tcPr>
            <w:tcW w:w="209" w:type="pct"/>
            <w:shd w:val="clear" w:color="000000" w:fill="FFFFFF"/>
            <w:vAlign w:val="center"/>
          </w:tcPr>
          <w:p w14:paraId="0F62F560" w14:textId="77777777" w:rsidR="00491053" w:rsidRPr="00130FA8" w:rsidRDefault="00491053" w:rsidP="00A540BB">
            <w:pPr>
              <w:jc w:val="center"/>
              <w:rPr>
                <w:color w:val="000000"/>
                <w:sz w:val="16"/>
                <w:szCs w:val="16"/>
              </w:rPr>
            </w:pPr>
            <w:r w:rsidRPr="00130FA8">
              <w:rPr>
                <w:color w:val="000000"/>
                <w:sz w:val="16"/>
                <w:szCs w:val="16"/>
              </w:rPr>
              <w:t>240,05</w:t>
            </w:r>
          </w:p>
        </w:tc>
        <w:tc>
          <w:tcPr>
            <w:tcW w:w="211" w:type="pct"/>
            <w:shd w:val="clear" w:color="000000" w:fill="FFFFFF"/>
            <w:vAlign w:val="center"/>
          </w:tcPr>
          <w:p w14:paraId="626C267C" w14:textId="77777777" w:rsidR="00491053" w:rsidRPr="00130FA8" w:rsidRDefault="00491053" w:rsidP="00A540BB">
            <w:pPr>
              <w:jc w:val="center"/>
              <w:rPr>
                <w:color w:val="000000"/>
                <w:sz w:val="16"/>
                <w:szCs w:val="16"/>
              </w:rPr>
            </w:pPr>
            <w:r w:rsidRPr="00130FA8">
              <w:rPr>
                <w:color w:val="000000"/>
                <w:sz w:val="16"/>
                <w:szCs w:val="16"/>
              </w:rPr>
              <w:t>240,05</w:t>
            </w:r>
          </w:p>
        </w:tc>
        <w:tc>
          <w:tcPr>
            <w:tcW w:w="211" w:type="pct"/>
            <w:shd w:val="clear" w:color="000000" w:fill="FFFFFF"/>
            <w:vAlign w:val="center"/>
          </w:tcPr>
          <w:p w14:paraId="6A0D4F3E" w14:textId="77777777" w:rsidR="00491053" w:rsidRPr="00130FA8" w:rsidRDefault="00491053" w:rsidP="00A540BB">
            <w:pPr>
              <w:jc w:val="center"/>
              <w:rPr>
                <w:color w:val="000000"/>
                <w:sz w:val="16"/>
                <w:szCs w:val="16"/>
              </w:rPr>
            </w:pPr>
            <w:r w:rsidRPr="00130FA8">
              <w:rPr>
                <w:color w:val="000000"/>
                <w:sz w:val="16"/>
                <w:szCs w:val="16"/>
              </w:rPr>
              <w:t>240,05</w:t>
            </w:r>
          </w:p>
        </w:tc>
        <w:tc>
          <w:tcPr>
            <w:tcW w:w="211" w:type="pct"/>
            <w:shd w:val="clear" w:color="000000" w:fill="FFFFFF"/>
            <w:vAlign w:val="center"/>
          </w:tcPr>
          <w:p w14:paraId="1BA5E274" w14:textId="77777777" w:rsidR="00491053" w:rsidRPr="00130FA8" w:rsidRDefault="00491053" w:rsidP="00A540BB">
            <w:pPr>
              <w:jc w:val="center"/>
              <w:rPr>
                <w:color w:val="000000"/>
                <w:sz w:val="16"/>
                <w:szCs w:val="16"/>
              </w:rPr>
            </w:pPr>
            <w:r w:rsidRPr="00130FA8">
              <w:rPr>
                <w:color w:val="000000"/>
                <w:sz w:val="16"/>
                <w:szCs w:val="16"/>
              </w:rPr>
              <w:t>240,05</w:t>
            </w:r>
          </w:p>
        </w:tc>
        <w:tc>
          <w:tcPr>
            <w:tcW w:w="221" w:type="pct"/>
            <w:shd w:val="clear" w:color="000000" w:fill="FFFFFF"/>
            <w:vAlign w:val="center"/>
          </w:tcPr>
          <w:p w14:paraId="45ED4951" w14:textId="77777777" w:rsidR="00491053" w:rsidRPr="00130FA8" w:rsidRDefault="00491053" w:rsidP="00A540BB">
            <w:pPr>
              <w:jc w:val="center"/>
              <w:rPr>
                <w:color w:val="000000"/>
                <w:sz w:val="16"/>
                <w:szCs w:val="16"/>
              </w:rPr>
            </w:pPr>
            <w:r w:rsidRPr="00130FA8">
              <w:rPr>
                <w:color w:val="000000"/>
                <w:sz w:val="16"/>
                <w:szCs w:val="16"/>
              </w:rPr>
              <w:t>240,05</w:t>
            </w:r>
          </w:p>
        </w:tc>
        <w:tc>
          <w:tcPr>
            <w:tcW w:w="268" w:type="pct"/>
            <w:shd w:val="clear" w:color="auto" w:fill="auto"/>
            <w:vAlign w:val="center"/>
          </w:tcPr>
          <w:p w14:paraId="3B2285B6" w14:textId="77777777" w:rsidR="00491053" w:rsidRPr="00130FA8" w:rsidRDefault="00491053" w:rsidP="00A540BB">
            <w:pPr>
              <w:jc w:val="center"/>
              <w:rPr>
                <w:color w:val="000000"/>
                <w:sz w:val="16"/>
                <w:szCs w:val="16"/>
              </w:rPr>
            </w:pPr>
            <w:r w:rsidRPr="00130FA8">
              <w:rPr>
                <w:color w:val="000000"/>
                <w:sz w:val="16"/>
                <w:szCs w:val="16"/>
              </w:rPr>
              <w:t>1,059</w:t>
            </w:r>
          </w:p>
        </w:tc>
        <w:tc>
          <w:tcPr>
            <w:tcW w:w="226" w:type="pct"/>
            <w:shd w:val="clear" w:color="auto" w:fill="auto"/>
            <w:vAlign w:val="center"/>
          </w:tcPr>
          <w:p w14:paraId="3670766D" w14:textId="77777777" w:rsidR="00491053" w:rsidRPr="00130FA8" w:rsidRDefault="00491053" w:rsidP="00A540BB">
            <w:pPr>
              <w:jc w:val="center"/>
              <w:rPr>
                <w:color w:val="000000"/>
                <w:sz w:val="16"/>
                <w:szCs w:val="16"/>
              </w:rPr>
            </w:pPr>
            <w:r w:rsidRPr="00130FA8">
              <w:rPr>
                <w:color w:val="000000"/>
                <w:sz w:val="16"/>
                <w:szCs w:val="16"/>
              </w:rPr>
              <w:t>1,059</w:t>
            </w:r>
          </w:p>
        </w:tc>
        <w:tc>
          <w:tcPr>
            <w:tcW w:w="236" w:type="pct"/>
            <w:shd w:val="clear" w:color="auto" w:fill="auto"/>
            <w:vAlign w:val="center"/>
          </w:tcPr>
          <w:p w14:paraId="137C0F3D" w14:textId="77777777" w:rsidR="00491053" w:rsidRPr="00130FA8" w:rsidRDefault="00491053" w:rsidP="00A540BB">
            <w:pPr>
              <w:jc w:val="center"/>
              <w:rPr>
                <w:color w:val="000000"/>
                <w:sz w:val="16"/>
                <w:szCs w:val="16"/>
              </w:rPr>
            </w:pPr>
            <w:r w:rsidRPr="00130FA8">
              <w:rPr>
                <w:color w:val="000000"/>
                <w:sz w:val="16"/>
                <w:szCs w:val="16"/>
              </w:rPr>
              <w:t>1,059</w:t>
            </w:r>
          </w:p>
        </w:tc>
        <w:tc>
          <w:tcPr>
            <w:tcW w:w="236" w:type="pct"/>
            <w:shd w:val="clear" w:color="auto" w:fill="auto"/>
            <w:vAlign w:val="center"/>
          </w:tcPr>
          <w:p w14:paraId="19615042" w14:textId="77777777" w:rsidR="00491053" w:rsidRPr="00130FA8" w:rsidRDefault="00491053" w:rsidP="00A540BB">
            <w:pPr>
              <w:jc w:val="center"/>
              <w:rPr>
                <w:color w:val="000000"/>
                <w:sz w:val="16"/>
                <w:szCs w:val="16"/>
              </w:rPr>
            </w:pPr>
            <w:r w:rsidRPr="00130FA8">
              <w:rPr>
                <w:color w:val="000000"/>
                <w:sz w:val="16"/>
                <w:szCs w:val="16"/>
              </w:rPr>
              <w:t>1,059</w:t>
            </w:r>
          </w:p>
        </w:tc>
        <w:tc>
          <w:tcPr>
            <w:tcW w:w="236" w:type="pct"/>
            <w:shd w:val="clear" w:color="auto" w:fill="auto"/>
            <w:vAlign w:val="center"/>
          </w:tcPr>
          <w:p w14:paraId="4550B730" w14:textId="77777777" w:rsidR="00491053" w:rsidRPr="00130FA8" w:rsidRDefault="00491053" w:rsidP="00A540BB">
            <w:pPr>
              <w:jc w:val="center"/>
              <w:rPr>
                <w:color w:val="000000"/>
                <w:sz w:val="16"/>
                <w:szCs w:val="16"/>
              </w:rPr>
            </w:pPr>
            <w:r w:rsidRPr="00130FA8">
              <w:rPr>
                <w:color w:val="000000"/>
                <w:sz w:val="16"/>
                <w:szCs w:val="16"/>
              </w:rPr>
              <w:t>1,059</w:t>
            </w:r>
          </w:p>
        </w:tc>
        <w:tc>
          <w:tcPr>
            <w:tcW w:w="238" w:type="pct"/>
            <w:shd w:val="clear" w:color="auto" w:fill="auto"/>
            <w:vAlign w:val="center"/>
          </w:tcPr>
          <w:p w14:paraId="449083A7" w14:textId="77777777" w:rsidR="00491053" w:rsidRPr="00130FA8" w:rsidRDefault="00491053" w:rsidP="00A540BB">
            <w:pPr>
              <w:jc w:val="center"/>
              <w:rPr>
                <w:color w:val="000000"/>
                <w:sz w:val="16"/>
                <w:szCs w:val="16"/>
              </w:rPr>
            </w:pPr>
            <w:r w:rsidRPr="00130FA8">
              <w:rPr>
                <w:color w:val="000000"/>
                <w:sz w:val="16"/>
                <w:szCs w:val="16"/>
              </w:rPr>
              <w:t>1,059</w:t>
            </w:r>
          </w:p>
        </w:tc>
        <w:tc>
          <w:tcPr>
            <w:tcW w:w="268" w:type="pct"/>
            <w:shd w:val="clear" w:color="000000" w:fill="FFFFFF"/>
            <w:vAlign w:val="center"/>
          </w:tcPr>
          <w:p w14:paraId="771787FD" w14:textId="77777777" w:rsidR="00491053" w:rsidRPr="00130FA8" w:rsidRDefault="00491053" w:rsidP="00A540BB">
            <w:pPr>
              <w:jc w:val="center"/>
              <w:rPr>
                <w:color w:val="000000"/>
                <w:sz w:val="16"/>
                <w:szCs w:val="16"/>
              </w:rPr>
            </w:pPr>
            <w:r w:rsidRPr="00130FA8">
              <w:rPr>
                <w:color w:val="000000"/>
                <w:sz w:val="16"/>
                <w:szCs w:val="16"/>
              </w:rPr>
              <w:t>1,164</w:t>
            </w:r>
          </w:p>
        </w:tc>
        <w:tc>
          <w:tcPr>
            <w:tcW w:w="234" w:type="pct"/>
            <w:shd w:val="clear" w:color="000000" w:fill="FFFFFF"/>
            <w:vAlign w:val="center"/>
          </w:tcPr>
          <w:p w14:paraId="5CC8EB72" w14:textId="77777777" w:rsidR="00491053" w:rsidRPr="00130FA8" w:rsidRDefault="00491053" w:rsidP="00A540BB">
            <w:pPr>
              <w:jc w:val="center"/>
              <w:rPr>
                <w:color w:val="000000"/>
                <w:sz w:val="16"/>
                <w:szCs w:val="16"/>
              </w:rPr>
            </w:pPr>
            <w:r w:rsidRPr="00130FA8">
              <w:rPr>
                <w:color w:val="000000"/>
                <w:sz w:val="16"/>
                <w:szCs w:val="16"/>
              </w:rPr>
              <w:t>1,165</w:t>
            </w:r>
          </w:p>
        </w:tc>
        <w:tc>
          <w:tcPr>
            <w:tcW w:w="237" w:type="pct"/>
            <w:shd w:val="clear" w:color="000000" w:fill="FFFFFF"/>
            <w:vAlign w:val="center"/>
          </w:tcPr>
          <w:p w14:paraId="22FD5C0B" w14:textId="77777777" w:rsidR="00491053" w:rsidRPr="00130FA8" w:rsidRDefault="00491053" w:rsidP="00A540BB">
            <w:pPr>
              <w:jc w:val="center"/>
              <w:rPr>
                <w:color w:val="000000"/>
                <w:sz w:val="16"/>
                <w:szCs w:val="16"/>
              </w:rPr>
            </w:pPr>
            <w:r w:rsidRPr="00130FA8">
              <w:rPr>
                <w:color w:val="000000"/>
                <w:sz w:val="16"/>
                <w:szCs w:val="16"/>
              </w:rPr>
              <w:t>1,164</w:t>
            </w:r>
          </w:p>
        </w:tc>
        <w:tc>
          <w:tcPr>
            <w:tcW w:w="237" w:type="pct"/>
            <w:shd w:val="clear" w:color="000000" w:fill="FFFFFF"/>
            <w:vAlign w:val="center"/>
          </w:tcPr>
          <w:p w14:paraId="6CC0CD7D" w14:textId="77777777" w:rsidR="00491053" w:rsidRPr="00130FA8" w:rsidRDefault="00491053" w:rsidP="00A540BB">
            <w:pPr>
              <w:jc w:val="center"/>
              <w:rPr>
                <w:color w:val="000000"/>
                <w:sz w:val="16"/>
                <w:szCs w:val="16"/>
              </w:rPr>
            </w:pPr>
            <w:r w:rsidRPr="00130FA8">
              <w:rPr>
                <w:color w:val="000000"/>
                <w:sz w:val="16"/>
                <w:szCs w:val="16"/>
              </w:rPr>
              <w:t>1,164</w:t>
            </w:r>
          </w:p>
        </w:tc>
        <w:tc>
          <w:tcPr>
            <w:tcW w:w="237" w:type="pct"/>
            <w:shd w:val="clear" w:color="000000" w:fill="FFFFFF"/>
            <w:vAlign w:val="center"/>
          </w:tcPr>
          <w:p w14:paraId="3B9816CB" w14:textId="77777777" w:rsidR="00491053" w:rsidRPr="00130FA8" w:rsidRDefault="00491053" w:rsidP="00A540BB">
            <w:pPr>
              <w:jc w:val="center"/>
              <w:rPr>
                <w:color w:val="000000"/>
                <w:sz w:val="16"/>
                <w:szCs w:val="16"/>
              </w:rPr>
            </w:pPr>
            <w:r w:rsidRPr="00130FA8">
              <w:rPr>
                <w:color w:val="000000"/>
                <w:sz w:val="16"/>
                <w:szCs w:val="16"/>
              </w:rPr>
              <w:t>1,164</w:t>
            </w:r>
          </w:p>
        </w:tc>
        <w:tc>
          <w:tcPr>
            <w:tcW w:w="217" w:type="pct"/>
            <w:shd w:val="clear" w:color="000000" w:fill="FFFFFF"/>
            <w:vAlign w:val="center"/>
          </w:tcPr>
          <w:p w14:paraId="54AF3041" w14:textId="77777777" w:rsidR="00491053" w:rsidRPr="00130FA8" w:rsidRDefault="00491053" w:rsidP="00A540BB">
            <w:pPr>
              <w:jc w:val="center"/>
              <w:rPr>
                <w:color w:val="000000"/>
                <w:sz w:val="16"/>
                <w:szCs w:val="16"/>
              </w:rPr>
            </w:pPr>
            <w:r w:rsidRPr="00130FA8">
              <w:rPr>
                <w:color w:val="000000"/>
                <w:sz w:val="16"/>
                <w:szCs w:val="16"/>
              </w:rPr>
              <w:t>1,164</w:t>
            </w:r>
          </w:p>
        </w:tc>
      </w:tr>
      <w:tr w:rsidR="00491053" w:rsidRPr="00B6201B" w14:paraId="3F2EFAA6" w14:textId="77777777" w:rsidTr="00A540BB">
        <w:trPr>
          <w:trHeight w:val="20"/>
        </w:trPr>
        <w:tc>
          <w:tcPr>
            <w:tcW w:w="149" w:type="pct"/>
            <w:shd w:val="clear" w:color="000000" w:fill="FFFFFF"/>
            <w:vAlign w:val="center"/>
          </w:tcPr>
          <w:p w14:paraId="7049A3DB" w14:textId="77777777" w:rsidR="00491053" w:rsidRDefault="00491053" w:rsidP="00A540BB">
            <w:pPr>
              <w:ind w:left="-142" w:right="-117"/>
              <w:jc w:val="center"/>
              <w:rPr>
                <w:color w:val="000000"/>
                <w:sz w:val="16"/>
                <w:szCs w:val="16"/>
              </w:rPr>
            </w:pPr>
            <w:r>
              <w:rPr>
                <w:color w:val="000000"/>
                <w:sz w:val="16"/>
                <w:szCs w:val="16"/>
              </w:rPr>
              <w:t>34</w:t>
            </w:r>
          </w:p>
        </w:tc>
        <w:tc>
          <w:tcPr>
            <w:tcW w:w="650" w:type="pct"/>
            <w:shd w:val="clear" w:color="000000" w:fill="FFFFFF"/>
            <w:vAlign w:val="center"/>
          </w:tcPr>
          <w:p w14:paraId="541FE937" w14:textId="77777777" w:rsidR="00491053" w:rsidRPr="00130FA8" w:rsidRDefault="00491053" w:rsidP="00A540BB">
            <w:pPr>
              <w:jc w:val="center"/>
              <w:rPr>
                <w:color w:val="000000"/>
                <w:sz w:val="16"/>
                <w:szCs w:val="16"/>
              </w:rPr>
            </w:pPr>
            <w:r w:rsidRPr="00130FA8">
              <w:rPr>
                <w:color w:val="000000"/>
                <w:sz w:val="16"/>
                <w:szCs w:val="16"/>
              </w:rPr>
              <w:t>Котельная №36</w:t>
            </w:r>
          </w:p>
        </w:tc>
        <w:tc>
          <w:tcPr>
            <w:tcW w:w="268" w:type="pct"/>
            <w:shd w:val="clear" w:color="000000" w:fill="FFFFFF"/>
            <w:vAlign w:val="center"/>
          </w:tcPr>
          <w:p w14:paraId="6742C91B" w14:textId="77777777" w:rsidR="00491053" w:rsidRPr="00130FA8" w:rsidRDefault="00491053" w:rsidP="00A540BB">
            <w:pPr>
              <w:jc w:val="center"/>
              <w:rPr>
                <w:color w:val="000000"/>
                <w:sz w:val="16"/>
                <w:szCs w:val="16"/>
              </w:rPr>
            </w:pPr>
            <w:r w:rsidRPr="00130FA8">
              <w:rPr>
                <w:color w:val="000000"/>
                <w:sz w:val="16"/>
                <w:szCs w:val="16"/>
              </w:rPr>
              <w:t>229,09</w:t>
            </w:r>
          </w:p>
        </w:tc>
        <w:tc>
          <w:tcPr>
            <w:tcW w:w="209" w:type="pct"/>
            <w:shd w:val="clear" w:color="000000" w:fill="FFFFFF"/>
            <w:vAlign w:val="center"/>
          </w:tcPr>
          <w:p w14:paraId="082A00C1" w14:textId="77777777" w:rsidR="00491053" w:rsidRPr="00130FA8" w:rsidRDefault="00491053" w:rsidP="00A540BB">
            <w:pPr>
              <w:jc w:val="center"/>
              <w:rPr>
                <w:color w:val="000000"/>
                <w:sz w:val="16"/>
                <w:szCs w:val="16"/>
              </w:rPr>
            </w:pPr>
            <w:r w:rsidRPr="00130FA8">
              <w:rPr>
                <w:color w:val="000000"/>
                <w:sz w:val="16"/>
                <w:szCs w:val="16"/>
              </w:rPr>
              <w:t>229,09</w:t>
            </w:r>
          </w:p>
        </w:tc>
        <w:tc>
          <w:tcPr>
            <w:tcW w:w="211" w:type="pct"/>
            <w:shd w:val="clear" w:color="000000" w:fill="FFFFFF"/>
            <w:vAlign w:val="center"/>
          </w:tcPr>
          <w:p w14:paraId="4E6BADD3" w14:textId="77777777" w:rsidR="00491053" w:rsidRPr="00130FA8" w:rsidRDefault="00491053" w:rsidP="00A540BB">
            <w:pPr>
              <w:jc w:val="center"/>
              <w:rPr>
                <w:color w:val="000000"/>
                <w:sz w:val="16"/>
                <w:szCs w:val="16"/>
              </w:rPr>
            </w:pPr>
            <w:r w:rsidRPr="00130FA8">
              <w:rPr>
                <w:color w:val="000000"/>
                <w:sz w:val="16"/>
                <w:szCs w:val="16"/>
              </w:rPr>
              <w:t>229,09</w:t>
            </w:r>
          </w:p>
        </w:tc>
        <w:tc>
          <w:tcPr>
            <w:tcW w:w="211" w:type="pct"/>
            <w:shd w:val="clear" w:color="000000" w:fill="FFFFFF"/>
            <w:vAlign w:val="center"/>
          </w:tcPr>
          <w:p w14:paraId="13F85CF5" w14:textId="77777777" w:rsidR="00491053" w:rsidRPr="00130FA8" w:rsidRDefault="00491053" w:rsidP="00A540BB">
            <w:pPr>
              <w:jc w:val="center"/>
              <w:rPr>
                <w:color w:val="000000"/>
                <w:sz w:val="16"/>
                <w:szCs w:val="16"/>
              </w:rPr>
            </w:pPr>
            <w:r w:rsidRPr="00130FA8">
              <w:rPr>
                <w:color w:val="000000"/>
                <w:sz w:val="16"/>
                <w:szCs w:val="16"/>
              </w:rPr>
              <w:t>229,09</w:t>
            </w:r>
          </w:p>
        </w:tc>
        <w:tc>
          <w:tcPr>
            <w:tcW w:w="211" w:type="pct"/>
            <w:shd w:val="clear" w:color="000000" w:fill="FFFFFF"/>
            <w:vAlign w:val="center"/>
          </w:tcPr>
          <w:p w14:paraId="3A12ECA9" w14:textId="77777777" w:rsidR="00491053" w:rsidRPr="00130FA8" w:rsidRDefault="00491053" w:rsidP="00A540BB">
            <w:pPr>
              <w:jc w:val="center"/>
              <w:rPr>
                <w:color w:val="000000"/>
                <w:sz w:val="16"/>
                <w:szCs w:val="16"/>
              </w:rPr>
            </w:pPr>
            <w:r w:rsidRPr="00130FA8">
              <w:rPr>
                <w:color w:val="000000"/>
                <w:sz w:val="16"/>
                <w:szCs w:val="16"/>
              </w:rPr>
              <w:t>229,09</w:t>
            </w:r>
          </w:p>
        </w:tc>
        <w:tc>
          <w:tcPr>
            <w:tcW w:w="221" w:type="pct"/>
            <w:shd w:val="clear" w:color="000000" w:fill="FFFFFF"/>
            <w:vAlign w:val="center"/>
          </w:tcPr>
          <w:p w14:paraId="030DD814" w14:textId="77777777" w:rsidR="00491053" w:rsidRPr="00130FA8" w:rsidRDefault="00491053" w:rsidP="00A540BB">
            <w:pPr>
              <w:jc w:val="center"/>
              <w:rPr>
                <w:color w:val="000000"/>
                <w:sz w:val="16"/>
                <w:szCs w:val="16"/>
              </w:rPr>
            </w:pPr>
            <w:r w:rsidRPr="00130FA8">
              <w:rPr>
                <w:color w:val="000000"/>
                <w:sz w:val="16"/>
                <w:szCs w:val="16"/>
              </w:rPr>
              <w:t>229,09</w:t>
            </w:r>
          </w:p>
        </w:tc>
        <w:tc>
          <w:tcPr>
            <w:tcW w:w="268" w:type="pct"/>
            <w:shd w:val="clear" w:color="auto" w:fill="auto"/>
            <w:vAlign w:val="center"/>
          </w:tcPr>
          <w:p w14:paraId="45273216" w14:textId="77777777" w:rsidR="00491053" w:rsidRPr="00130FA8" w:rsidRDefault="00491053" w:rsidP="00A540BB">
            <w:pPr>
              <w:jc w:val="center"/>
              <w:rPr>
                <w:color w:val="000000"/>
                <w:sz w:val="16"/>
                <w:szCs w:val="16"/>
              </w:rPr>
            </w:pPr>
            <w:r w:rsidRPr="00130FA8">
              <w:rPr>
                <w:color w:val="000000"/>
                <w:sz w:val="16"/>
                <w:szCs w:val="16"/>
              </w:rPr>
              <w:t>-</w:t>
            </w:r>
          </w:p>
        </w:tc>
        <w:tc>
          <w:tcPr>
            <w:tcW w:w="226" w:type="pct"/>
            <w:shd w:val="clear" w:color="auto" w:fill="auto"/>
            <w:vAlign w:val="center"/>
          </w:tcPr>
          <w:p w14:paraId="0BB94007" w14:textId="77777777" w:rsidR="00491053" w:rsidRPr="00130FA8" w:rsidRDefault="00491053" w:rsidP="00A540BB">
            <w:pPr>
              <w:jc w:val="center"/>
              <w:rPr>
                <w:color w:val="000000"/>
                <w:sz w:val="16"/>
                <w:szCs w:val="16"/>
              </w:rPr>
            </w:pPr>
            <w:r w:rsidRPr="00130FA8">
              <w:rPr>
                <w:color w:val="000000"/>
                <w:sz w:val="16"/>
                <w:szCs w:val="16"/>
              </w:rPr>
              <w:t>-</w:t>
            </w:r>
          </w:p>
        </w:tc>
        <w:tc>
          <w:tcPr>
            <w:tcW w:w="236" w:type="pct"/>
            <w:shd w:val="clear" w:color="auto" w:fill="auto"/>
            <w:vAlign w:val="center"/>
          </w:tcPr>
          <w:p w14:paraId="5CDA0257" w14:textId="77777777" w:rsidR="00491053" w:rsidRPr="00130FA8" w:rsidRDefault="00491053" w:rsidP="00A540BB">
            <w:pPr>
              <w:jc w:val="center"/>
              <w:rPr>
                <w:color w:val="000000"/>
                <w:sz w:val="16"/>
                <w:szCs w:val="16"/>
              </w:rPr>
            </w:pPr>
            <w:r w:rsidRPr="00130FA8">
              <w:rPr>
                <w:color w:val="000000"/>
                <w:sz w:val="16"/>
                <w:szCs w:val="16"/>
              </w:rPr>
              <w:t>-</w:t>
            </w:r>
          </w:p>
        </w:tc>
        <w:tc>
          <w:tcPr>
            <w:tcW w:w="236" w:type="pct"/>
            <w:shd w:val="clear" w:color="auto" w:fill="auto"/>
            <w:vAlign w:val="center"/>
          </w:tcPr>
          <w:p w14:paraId="3298AD7B" w14:textId="77777777" w:rsidR="00491053" w:rsidRPr="00130FA8" w:rsidRDefault="00491053" w:rsidP="00A540BB">
            <w:pPr>
              <w:jc w:val="center"/>
              <w:rPr>
                <w:color w:val="000000"/>
                <w:sz w:val="16"/>
                <w:szCs w:val="16"/>
              </w:rPr>
            </w:pPr>
            <w:r w:rsidRPr="00130FA8">
              <w:rPr>
                <w:color w:val="000000"/>
                <w:sz w:val="16"/>
                <w:szCs w:val="16"/>
              </w:rPr>
              <w:t>-</w:t>
            </w:r>
          </w:p>
        </w:tc>
        <w:tc>
          <w:tcPr>
            <w:tcW w:w="236" w:type="pct"/>
            <w:shd w:val="clear" w:color="auto" w:fill="auto"/>
            <w:vAlign w:val="center"/>
          </w:tcPr>
          <w:p w14:paraId="26441469" w14:textId="77777777" w:rsidR="00491053" w:rsidRPr="00130FA8" w:rsidRDefault="00491053" w:rsidP="00A540BB">
            <w:pPr>
              <w:jc w:val="center"/>
              <w:rPr>
                <w:color w:val="000000"/>
                <w:sz w:val="16"/>
                <w:szCs w:val="16"/>
              </w:rPr>
            </w:pPr>
            <w:r w:rsidRPr="00130FA8">
              <w:rPr>
                <w:color w:val="000000"/>
                <w:sz w:val="16"/>
                <w:szCs w:val="16"/>
              </w:rPr>
              <w:t>-</w:t>
            </w:r>
          </w:p>
        </w:tc>
        <w:tc>
          <w:tcPr>
            <w:tcW w:w="238" w:type="pct"/>
            <w:shd w:val="clear" w:color="auto" w:fill="auto"/>
            <w:vAlign w:val="center"/>
          </w:tcPr>
          <w:p w14:paraId="1CCFD9FC" w14:textId="77777777" w:rsidR="00491053" w:rsidRPr="00130FA8" w:rsidRDefault="00491053" w:rsidP="00A540BB">
            <w:pPr>
              <w:jc w:val="center"/>
              <w:rPr>
                <w:color w:val="000000"/>
                <w:sz w:val="16"/>
                <w:szCs w:val="16"/>
              </w:rPr>
            </w:pPr>
            <w:r w:rsidRPr="00130FA8">
              <w:rPr>
                <w:color w:val="000000"/>
                <w:sz w:val="16"/>
                <w:szCs w:val="16"/>
              </w:rPr>
              <w:t>-</w:t>
            </w:r>
          </w:p>
        </w:tc>
        <w:tc>
          <w:tcPr>
            <w:tcW w:w="268" w:type="pct"/>
            <w:shd w:val="clear" w:color="auto" w:fill="auto"/>
            <w:vAlign w:val="center"/>
          </w:tcPr>
          <w:p w14:paraId="6CEA6A37" w14:textId="77777777" w:rsidR="00491053" w:rsidRPr="00130FA8" w:rsidRDefault="00491053" w:rsidP="00A540BB">
            <w:pPr>
              <w:jc w:val="center"/>
              <w:rPr>
                <w:color w:val="000000"/>
                <w:sz w:val="16"/>
                <w:szCs w:val="16"/>
              </w:rPr>
            </w:pPr>
            <w:r w:rsidRPr="00130FA8">
              <w:rPr>
                <w:color w:val="000000"/>
                <w:sz w:val="16"/>
                <w:szCs w:val="16"/>
              </w:rPr>
              <w:t>-</w:t>
            </w:r>
          </w:p>
        </w:tc>
        <w:tc>
          <w:tcPr>
            <w:tcW w:w="234" w:type="pct"/>
            <w:shd w:val="clear" w:color="auto" w:fill="auto"/>
            <w:vAlign w:val="center"/>
          </w:tcPr>
          <w:p w14:paraId="77F9BFBB" w14:textId="77777777" w:rsidR="00491053" w:rsidRPr="00130FA8" w:rsidRDefault="00491053" w:rsidP="00A540BB">
            <w:pPr>
              <w:jc w:val="center"/>
              <w:rPr>
                <w:color w:val="000000"/>
                <w:sz w:val="16"/>
                <w:szCs w:val="16"/>
              </w:rPr>
            </w:pPr>
            <w:r w:rsidRPr="00130FA8">
              <w:rPr>
                <w:color w:val="000000"/>
                <w:sz w:val="16"/>
                <w:szCs w:val="16"/>
              </w:rPr>
              <w:t>-</w:t>
            </w:r>
          </w:p>
        </w:tc>
        <w:tc>
          <w:tcPr>
            <w:tcW w:w="237" w:type="pct"/>
            <w:shd w:val="clear" w:color="auto" w:fill="auto"/>
            <w:vAlign w:val="center"/>
          </w:tcPr>
          <w:p w14:paraId="433D5D99" w14:textId="77777777" w:rsidR="00491053" w:rsidRPr="00130FA8" w:rsidRDefault="00491053" w:rsidP="00A540BB">
            <w:pPr>
              <w:jc w:val="center"/>
              <w:rPr>
                <w:color w:val="000000"/>
                <w:sz w:val="16"/>
                <w:szCs w:val="16"/>
              </w:rPr>
            </w:pPr>
            <w:r w:rsidRPr="00130FA8">
              <w:rPr>
                <w:color w:val="000000"/>
                <w:sz w:val="16"/>
                <w:szCs w:val="16"/>
              </w:rPr>
              <w:t>-</w:t>
            </w:r>
          </w:p>
        </w:tc>
        <w:tc>
          <w:tcPr>
            <w:tcW w:w="237" w:type="pct"/>
            <w:shd w:val="clear" w:color="auto" w:fill="auto"/>
            <w:vAlign w:val="center"/>
          </w:tcPr>
          <w:p w14:paraId="243C8961" w14:textId="77777777" w:rsidR="00491053" w:rsidRPr="00130FA8" w:rsidRDefault="00491053" w:rsidP="00A540BB">
            <w:pPr>
              <w:jc w:val="center"/>
              <w:rPr>
                <w:color w:val="000000"/>
                <w:sz w:val="16"/>
                <w:szCs w:val="16"/>
              </w:rPr>
            </w:pPr>
            <w:r w:rsidRPr="00130FA8">
              <w:rPr>
                <w:color w:val="000000"/>
                <w:sz w:val="16"/>
                <w:szCs w:val="16"/>
              </w:rPr>
              <w:t>-</w:t>
            </w:r>
          </w:p>
        </w:tc>
        <w:tc>
          <w:tcPr>
            <w:tcW w:w="237" w:type="pct"/>
            <w:shd w:val="clear" w:color="auto" w:fill="auto"/>
            <w:vAlign w:val="center"/>
          </w:tcPr>
          <w:p w14:paraId="416F1D10" w14:textId="77777777" w:rsidR="00491053" w:rsidRPr="00130FA8" w:rsidRDefault="00491053" w:rsidP="00A540BB">
            <w:pPr>
              <w:jc w:val="center"/>
              <w:rPr>
                <w:color w:val="000000"/>
                <w:sz w:val="16"/>
                <w:szCs w:val="16"/>
              </w:rPr>
            </w:pPr>
            <w:r w:rsidRPr="00130FA8">
              <w:rPr>
                <w:color w:val="000000"/>
                <w:sz w:val="16"/>
                <w:szCs w:val="16"/>
              </w:rPr>
              <w:t>-</w:t>
            </w:r>
          </w:p>
        </w:tc>
        <w:tc>
          <w:tcPr>
            <w:tcW w:w="217" w:type="pct"/>
            <w:shd w:val="clear" w:color="auto" w:fill="auto"/>
            <w:vAlign w:val="center"/>
          </w:tcPr>
          <w:p w14:paraId="5EBACBF2" w14:textId="77777777" w:rsidR="00491053" w:rsidRPr="00130FA8" w:rsidRDefault="00491053" w:rsidP="00A540BB">
            <w:pPr>
              <w:jc w:val="center"/>
              <w:rPr>
                <w:color w:val="000000"/>
                <w:sz w:val="16"/>
                <w:szCs w:val="16"/>
              </w:rPr>
            </w:pPr>
            <w:r w:rsidRPr="00130FA8">
              <w:rPr>
                <w:color w:val="000000"/>
                <w:sz w:val="16"/>
                <w:szCs w:val="16"/>
              </w:rPr>
              <w:t>-</w:t>
            </w:r>
          </w:p>
        </w:tc>
      </w:tr>
      <w:tr w:rsidR="00491053" w:rsidRPr="00B6201B" w14:paraId="636B1DA6" w14:textId="77777777" w:rsidTr="00A540BB">
        <w:trPr>
          <w:trHeight w:val="20"/>
        </w:trPr>
        <w:tc>
          <w:tcPr>
            <w:tcW w:w="149" w:type="pct"/>
            <w:shd w:val="clear" w:color="000000" w:fill="FFFFFF"/>
            <w:vAlign w:val="center"/>
          </w:tcPr>
          <w:p w14:paraId="08529630" w14:textId="77777777" w:rsidR="00491053" w:rsidRDefault="00491053" w:rsidP="00A540BB">
            <w:pPr>
              <w:ind w:left="-142" w:right="-117"/>
              <w:jc w:val="center"/>
              <w:rPr>
                <w:color w:val="000000"/>
                <w:sz w:val="16"/>
                <w:szCs w:val="16"/>
              </w:rPr>
            </w:pPr>
            <w:r>
              <w:rPr>
                <w:color w:val="000000"/>
                <w:sz w:val="16"/>
                <w:szCs w:val="16"/>
              </w:rPr>
              <w:t>35</w:t>
            </w:r>
          </w:p>
        </w:tc>
        <w:tc>
          <w:tcPr>
            <w:tcW w:w="650" w:type="pct"/>
            <w:shd w:val="clear" w:color="000000" w:fill="FFFFFF"/>
            <w:vAlign w:val="center"/>
          </w:tcPr>
          <w:p w14:paraId="635867C8" w14:textId="77777777" w:rsidR="00491053" w:rsidRPr="00130FA8" w:rsidRDefault="00491053" w:rsidP="00A540BB">
            <w:pPr>
              <w:jc w:val="center"/>
              <w:rPr>
                <w:color w:val="000000"/>
                <w:sz w:val="16"/>
                <w:szCs w:val="16"/>
              </w:rPr>
            </w:pPr>
            <w:r w:rsidRPr="00130FA8">
              <w:rPr>
                <w:color w:val="000000"/>
                <w:sz w:val="16"/>
                <w:szCs w:val="16"/>
              </w:rPr>
              <w:t>Котельная №37</w:t>
            </w:r>
          </w:p>
        </w:tc>
        <w:tc>
          <w:tcPr>
            <w:tcW w:w="268" w:type="pct"/>
            <w:shd w:val="clear" w:color="000000" w:fill="FFFFFF"/>
            <w:vAlign w:val="center"/>
          </w:tcPr>
          <w:p w14:paraId="51925446" w14:textId="77777777" w:rsidR="00491053" w:rsidRPr="00130FA8" w:rsidRDefault="00491053" w:rsidP="00A540BB">
            <w:pPr>
              <w:jc w:val="center"/>
              <w:rPr>
                <w:color w:val="000000"/>
                <w:sz w:val="16"/>
                <w:szCs w:val="16"/>
              </w:rPr>
            </w:pPr>
            <w:r w:rsidRPr="00130FA8">
              <w:rPr>
                <w:color w:val="000000"/>
                <w:sz w:val="16"/>
                <w:szCs w:val="16"/>
              </w:rPr>
              <w:t>218,78</w:t>
            </w:r>
          </w:p>
        </w:tc>
        <w:tc>
          <w:tcPr>
            <w:tcW w:w="209" w:type="pct"/>
            <w:shd w:val="clear" w:color="000000" w:fill="FFFFFF"/>
            <w:vAlign w:val="center"/>
          </w:tcPr>
          <w:p w14:paraId="75B7DB7E" w14:textId="77777777" w:rsidR="00491053" w:rsidRPr="00130FA8" w:rsidRDefault="00491053" w:rsidP="00A540BB">
            <w:pPr>
              <w:jc w:val="center"/>
              <w:rPr>
                <w:color w:val="000000"/>
                <w:sz w:val="16"/>
                <w:szCs w:val="16"/>
              </w:rPr>
            </w:pPr>
            <w:r w:rsidRPr="00130FA8">
              <w:rPr>
                <w:color w:val="000000"/>
                <w:sz w:val="16"/>
                <w:szCs w:val="16"/>
              </w:rPr>
              <w:t>218,78</w:t>
            </w:r>
          </w:p>
        </w:tc>
        <w:tc>
          <w:tcPr>
            <w:tcW w:w="211" w:type="pct"/>
            <w:shd w:val="clear" w:color="000000" w:fill="FFFFFF"/>
            <w:vAlign w:val="center"/>
          </w:tcPr>
          <w:p w14:paraId="296C575A" w14:textId="77777777" w:rsidR="00491053" w:rsidRPr="00130FA8" w:rsidRDefault="00491053" w:rsidP="00A540BB">
            <w:pPr>
              <w:jc w:val="center"/>
              <w:rPr>
                <w:color w:val="000000"/>
                <w:sz w:val="16"/>
                <w:szCs w:val="16"/>
              </w:rPr>
            </w:pPr>
            <w:r w:rsidRPr="00130FA8">
              <w:rPr>
                <w:color w:val="000000"/>
                <w:sz w:val="16"/>
                <w:szCs w:val="16"/>
              </w:rPr>
              <w:t>218,78</w:t>
            </w:r>
          </w:p>
        </w:tc>
        <w:tc>
          <w:tcPr>
            <w:tcW w:w="211" w:type="pct"/>
            <w:shd w:val="clear" w:color="000000" w:fill="FFFFFF"/>
            <w:vAlign w:val="center"/>
          </w:tcPr>
          <w:p w14:paraId="3C5FE4CC" w14:textId="77777777" w:rsidR="00491053" w:rsidRPr="00130FA8" w:rsidRDefault="00491053" w:rsidP="00A540BB">
            <w:pPr>
              <w:jc w:val="center"/>
              <w:rPr>
                <w:color w:val="000000"/>
                <w:sz w:val="16"/>
                <w:szCs w:val="16"/>
              </w:rPr>
            </w:pPr>
            <w:r w:rsidRPr="00130FA8">
              <w:rPr>
                <w:color w:val="000000"/>
                <w:sz w:val="16"/>
                <w:szCs w:val="16"/>
              </w:rPr>
              <w:t>218,78</w:t>
            </w:r>
          </w:p>
        </w:tc>
        <w:tc>
          <w:tcPr>
            <w:tcW w:w="211" w:type="pct"/>
            <w:shd w:val="clear" w:color="000000" w:fill="FFFFFF"/>
            <w:vAlign w:val="center"/>
          </w:tcPr>
          <w:p w14:paraId="45D93C6D" w14:textId="77777777" w:rsidR="00491053" w:rsidRPr="00130FA8" w:rsidRDefault="00491053" w:rsidP="00A540BB">
            <w:pPr>
              <w:jc w:val="center"/>
              <w:rPr>
                <w:color w:val="000000"/>
                <w:sz w:val="16"/>
                <w:szCs w:val="16"/>
              </w:rPr>
            </w:pPr>
            <w:r w:rsidRPr="00130FA8">
              <w:rPr>
                <w:color w:val="000000"/>
                <w:sz w:val="16"/>
                <w:szCs w:val="16"/>
              </w:rPr>
              <w:t>218,78</w:t>
            </w:r>
          </w:p>
        </w:tc>
        <w:tc>
          <w:tcPr>
            <w:tcW w:w="221" w:type="pct"/>
            <w:shd w:val="clear" w:color="000000" w:fill="FFFFFF"/>
            <w:vAlign w:val="center"/>
          </w:tcPr>
          <w:p w14:paraId="39F00507" w14:textId="77777777" w:rsidR="00491053" w:rsidRPr="00130FA8" w:rsidRDefault="00491053" w:rsidP="00A540BB">
            <w:pPr>
              <w:jc w:val="center"/>
              <w:rPr>
                <w:color w:val="000000"/>
                <w:sz w:val="16"/>
                <w:szCs w:val="16"/>
              </w:rPr>
            </w:pPr>
            <w:r w:rsidRPr="00130FA8">
              <w:rPr>
                <w:color w:val="000000"/>
                <w:sz w:val="16"/>
                <w:szCs w:val="16"/>
              </w:rPr>
              <w:t>218,78</w:t>
            </w:r>
          </w:p>
        </w:tc>
        <w:tc>
          <w:tcPr>
            <w:tcW w:w="268" w:type="pct"/>
            <w:shd w:val="clear" w:color="auto" w:fill="auto"/>
            <w:vAlign w:val="center"/>
          </w:tcPr>
          <w:p w14:paraId="47FDB8CE" w14:textId="77777777" w:rsidR="00491053" w:rsidRPr="00130FA8" w:rsidRDefault="00491053" w:rsidP="00A540BB">
            <w:pPr>
              <w:jc w:val="center"/>
              <w:rPr>
                <w:color w:val="000000"/>
                <w:sz w:val="16"/>
                <w:szCs w:val="16"/>
              </w:rPr>
            </w:pPr>
            <w:r w:rsidRPr="00130FA8">
              <w:rPr>
                <w:color w:val="000000"/>
                <w:sz w:val="16"/>
                <w:szCs w:val="16"/>
              </w:rPr>
              <w:t>1,455</w:t>
            </w:r>
          </w:p>
        </w:tc>
        <w:tc>
          <w:tcPr>
            <w:tcW w:w="226" w:type="pct"/>
            <w:shd w:val="clear" w:color="auto" w:fill="auto"/>
            <w:vAlign w:val="center"/>
          </w:tcPr>
          <w:p w14:paraId="6BA799D0" w14:textId="77777777" w:rsidR="00491053" w:rsidRPr="00130FA8" w:rsidRDefault="00491053" w:rsidP="00A540BB">
            <w:pPr>
              <w:jc w:val="center"/>
              <w:rPr>
                <w:color w:val="000000"/>
                <w:sz w:val="16"/>
                <w:szCs w:val="16"/>
              </w:rPr>
            </w:pPr>
            <w:r w:rsidRPr="00130FA8">
              <w:rPr>
                <w:color w:val="000000"/>
                <w:sz w:val="16"/>
                <w:szCs w:val="16"/>
              </w:rPr>
              <w:t>1,455</w:t>
            </w:r>
          </w:p>
        </w:tc>
        <w:tc>
          <w:tcPr>
            <w:tcW w:w="236" w:type="pct"/>
            <w:shd w:val="clear" w:color="auto" w:fill="auto"/>
            <w:vAlign w:val="center"/>
          </w:tcPr>
          <w:p w14:paraId="17C4BEBF" w14:textId="77777777" w:rsidR="00491053" w:rsidRPr="00130FA8" w:rsidRDefault="00491053" w:rsidP="00A540BB">
            <w:pPr>
              <w:jc w:val="center"/>
              <w:rPr>
                <w:color w:val="000000"/>
                <w:sz w:val="16"/>
                <w:szCs w:val="16"/>
              </w:rPr>
            </w:pPr>
            <w:r w:rsidRPr="00130FA8">
              <w:rPr>
                <w:color w:val="000000"/>
                <w:sz w:val="16"/>
                <w:szCs w:val="16"/>
              </w:rPr>
              <w:t>1,455</w:t>
            </w:r>
          </w:p>
        </w:tc>
        <w:tc>
          <w:tcPr>
            <w:tcW w:w="236" w:type="pct"/>
            <w:shd w:val="clear" w:color="auto" w:fill="auto"/>
            <w:vAlign w:val="center"/>
          </w:tcPr>
          <w:p w14:paraId="71D6545D" w14:textId="77777777" w:rsidR="00491053" w:rsidRPr="00130FA8" w:rsidRDefault="00491053" w:rsidP="00A540BB">
            <w:pPr>
              <w:jc w:val="center"/>
              <w:rPr>
                <w:color w:val="000000"/>
                <w:sz w:val="16"/>
                <w:szCs w:val="16"/>
              </w:rPr>
            </w:pPr>
            <w:r w:rsidRPr="00130FA8">
              <w:rPr>
                <w:color w:val="000000"/>
                <w:sz w:val="16"/>
                <w:szCs w:val="16"/>
              </w:rPr>
              <w:t>1,455</w:t>
            </w:r>
          </w:p>
        </w:tc>
        <w:tc>
          <w:tcPr>
            <w:tcW w:w="236" w:type="pct"/>
            <w:shd w:val="clear" w:color="auto" w:fill="auto"/>
            <w:vAlign w:val="center"/>
          </w:tcPr>
          <w:p w14:paraId="466F6FB7" w14:textId="77777777" w:rsidR="00491053" w:rsidRPr="00130FA8" w:rsidRDefault="00491053" w:rsidP="00A540BB">
            <w:pPr>
              <w:jc w:val="center"/>
              <w:rPr>
                <w:color w:val="000000"/>
                <w:sz w:val="16"/>
                <w:szCs w:val="16"/>
              </w:rPr>
            </w:pPr>
            <w:r w:rsidRPr="00130FA8">
              <w:rPr>
                <w:color w:val="000000"/>
                <w:sz w:val="16"/>
                <w:szCs w:val="16"/>
              </w:rPr>
              <w:t>1,455</w:t>
            </w:r>
          </w:p>
        </w:tc>
        <w:tc>
          <w:tcPr>
            <w:tcW w:w="238" w:type="pct"/>
            <w:shd w:val="clear" w:color="auto" w:fill="auto"/>
            <w:vAlign w:val="center"/>
          </w:tcPr>
          <w:p w14:paraId="3C1DAA1B" w14:textId="77777777" w:rsidR="00491053" w:rsidRPr="00130FA8" w:rsidRDefault="00491053" w:rsidP="00A540BB">
            <w:pPr>
              <w:jc w:val="center"/>
              <w:rPr>
                <w:color w:val="000000"/>
                <w:sz w:val="16"/>
                <w:szCs w:val="16"/>
              </w:rPr>
            </w:pPr>
            <w:r w:rsidRPr="00130FA8">
              <w:rPr>
                <w:color w:val="000000"/>
                <w:sz w:val="16"/>
                <w:szCs w:val="16"/>
              </w:rPr>
              <w:t>1,455</w:t>
            </w:r>
          </w:p>
        </w:tc>
        <w:tc>
          <w:tcPr>
            <w:tcW w:w="268" w:type="pct"/>
            <w:shd w:val="clear" w:color="000000" w:fill="FFFFFF"/>
            <w:vAlign w:val="center"/>
          </w:tcPr>
          <w:p w14:paraId="5913937E" w14:textId="77777777" w:rsidR="00491053" w:rsidRPr="00130FA8" w:rsidRDefault="00491053" w:rsidP="00A540BB">
            <w:pPr>
              <w:jc w:val="center"/>
              <w:rPr>
                <w:color w:val="000000"/>
                <w:sz w:val="16"/>
                <w:szCs w:val="16"/>
              </w:rPr>
            </w:pPr>
            <w:r w:rsidRPr="00130FA8">
              <w:rPr>
                <w:color w:val="000000"/>
                <w:sz w:val="16"/>
                <w:szCs w:val="16"/>
              </w:rPr>
              <w:t>0,551</w:t>
            </w:r>
          </w:p>
        </w:tc>
        <w:tc>
          <w:tcPr>
            <w:tcW w:w="234" w:type="pct"/>
            <w:shd w:val="clear" w:color="000000" w:fill="FFFFFF"/>
            <w:vAlign w:val="center"/>
          </w:tcPr>
          <w:p w14:paraId="5F0E1FC3" w14:textId="77777777" w:rsidR="00491053" w:rsidRPr="00130FA8" w:rsidRDefault="00491053" w:rsidP="00A540BB">
            <w:pPr>
              <w:jc w:val="center"/>
              <w:rPr>
                <w:color w:val="000000"/>
                <w:sz w:val="16"/>
                <w:szCs w:val="16"/>
              </w:rPr>
            </w:pPr>
            <w:r w:rsidRPr="00130FA8">
              <w:rPr>
                <w:color w:val="000000"/>
                <w:sz w:val="16"/>
                <w:szCs w:val="16"/>
              </w:rPr>
              <w:t>0,552</w:t>
            </w:r>
          </w:p>
        </w:tc>
        <w:tc>
          <w:tcPr>
            <w:tcW w:w="237" w:type="pct"/>
            <w:shd w:val="clear" w:color="000000" w:fill="FFFFFF"/>
            <w:vAlign w:val="center"/>
          </w:tcPr>
          <w:p w14:paraId="3BE5779F" w14:textId="77777777" w:rsidR="00491053" w:rsidRPr="00130FA8" w:rsidRDefault="00491053" w:rsidP="00A540BB">
            <w:pPr>
              <w:jc w:val="center"/>
              <w:rPr>
                <w:color w:val="000000"/>
                <w:sz w:val="16"/>
                <w:szCs w:val="16"/>
              </w:rPr>
            </w:pPr>
            <w:r w:rsidRPr="00130FA8">
              <w:rPr>
                <w:color w:val="000000"/>
                <w:sz w:val="16"/>
                <w:szCs w:val="16"/>
              </w:rPr>
              <w:t>0,551</w:t>
            </w:r>
          </w:p>
        </w:tc>
        <w:tc>
          <w:tcPr>
            <w:tcW w:w="237" w:type="pct"/>
            <w:shd w:val="clear" w:color="000000" w:fill="FFFFFF"/>
            <w:vAlign w:val="center"/>
          </w:tcPr>
          <w:p w14:paraId="6D2AEB4C" w14:textId="77777777" w:rsidR="00491053" w:rsidRPr="00130FA8" w:rsidRDefault="00491053" w:rsidP="00A540BB">
            <w:pPr>
              <w:jc w:val="center"/>
              <w:rPr>
                <w:color w:val="000000"/>
                <w:sz w:val="16"/>
                <w:szCs w:val="16"/>
              </w:rPr>
            </w:pPr>
            <w:r w:rsidRPr="00130FA8">
              <w:rPr>
                <w:color w:val="000000"/>
                <w:sz w:val="16"/>
                <w:szCs w:val="16"/>
              </w:rPr>
              <w:t>0,551</w:t>
            </w:r>
          </w:p>
        </w:tc>
        <w:tc>
          <w:tcPr>
            <w:tcW w:w="237" w:type="pct"/>
            <w:shd w:val="clear" w:color="000000" w:fill="FFFFFF"/>
            <w:vAlign w:val="center"/>
          </w:tcPr>
          <w:p w14:paraId="2291A8F7" w14:textId="77777777" w:rsidR="00491053" w:rsidRPr="00130FA8" w:rsidRDefault="00491053" w:rsidP="00A540BB">
            <w:pPr>
              <w:jc w:val="center"/>
              <w:rPr>
                <w:color w:val="000000"/>
                <w:sz w:val="16"/>
                <w:szCs w:val="16"/>
              </w:rPr>
            </w:pPr>
            <w:r w:rsidRPr="00130FA8">
              <w:rPr>
                <w:color w:val="000000"/>
                <w:sz w:val="16"/>
                <w:szCs w:val="16"/>
              </w:rPr>
              <w:t>0,551</w:t>
            </w:r>
          </w:p>
        </w:tc>
        <w:tc>
          <w:tcPr>
            <w:tcW w:w="217" w:type="pct"/>
            <w:shd w:val="clear" w:color="000000" w:fill="FFFFFF"/>
            <w:vAlign w:val="center"/>
          </w:tcPr>
          <w:p w14:paraId="490BC400" w14:textId="77777777" w:rsidR="00491053" w:rsidRPr="00130FA8" w:rsidRDefault="00491053" w:rsidP="00A540BB">
            <w:pPr>
              <w:jc w:val="center"/>
              <w:rPr>
                <w:color w:val="000000"/>
                <w:sz w:val="16"/>
                <w:szCs w:val="16"/>
              </w:rPr>
            </w:pPr>
            <w:r w:rsidRPr="00130FA8">
              <w:rPr>
                <w:color w:val="000000"/>
                <w:sz w:val="16"/>
                <w:szCs w:val="16"/>
              </w:rPr>
              <w:t>0,551</w:t>
            </w:r>
          </w:p>
        </w:tc>
      </w:tr>
      <w:tr w:rsidR="00491053" w:rsidRPr="00B6201B" w14:paraId="64B9569C" w14:textId="77777777" w:rsidTr="00A540BB">
        <w:trPr>
          <w:trHeight w:val="20"/>
        </w:trPr>
        <w:tc>
          <w:tcPr>
            <w:tcW w:w="149" w:type="pct"/>
            <w:shd w:val="clear" w:color="000000" w:fill="FFFFFF"/>
            <w:vAlign w:val="center"/>
          </w:tcPr>
          <w:p w14:paraId="1F5D477E" w14:textId="77777777" w:rsidR="00491053" w:rsidRDefault="00491053" w:rsidP="00A540BB">
            <w:pPr>
              <w:ind w:left="-142" w:right="-117"/>
              <w:jc w:val="center"/>
              <w:rPr>
                <w:color w:val="000000"/>
                <w:sz w:val="16"/>
                <w:szCs w:val="16"/>
              </w:rPr>
            </w:pPr>
            <w:r>
              <w:rPr>
                <w:color w:val="000000"/>
                <w:sz w:val="16"/>
                <w:szCs w:val="16"/>
              </w:rPr>
              <w:t>36</w:t>
            </w:r>
          </w:p>
        </w:tc>
        <w:tc>
          <w:tcPr>
            <w:tcW w:w="650" w:type="pct"/>
            <w:shd w:val="clear" w:color="000000" w:fill="FFFFFF"/>
            <w:vAlign w:val="center"/>
          </w:tcPr>
          <w:p w14:paraId="588C6C9C" w14:textId="77777777" w:rsidR="00491053" w:rsidRPr="00130FA8" w:rsidRDefault="00491053" w:rsidP="00A540BB">
            <w:pPr>
              <w:jc w:val="center"/>
              <w:rPr>
                <w:color w:val="000000"/>
                <w:sz w:val="16"/>
                <w:szCs w:val="16"/>
              </w:rPr>
            </w:pPr>
            <w:r w:rsidRPr="00130FA8">
              <w:rPr>
                <w:color w:val="000000"/>
                <w:sz w:val="16"/>
                <w:szCs w:val="16"/>
              </w:rPr>
              <w:t>Котельная №38</w:t>
            </w:r>
          </w:p>
        </w:tc>
        <w:tc>
          <w:tcPr>
            <w:tcW w:w="268" w:type="pct"/>
            <w:shd w:val="clear" w:color="000000" w:fill="FFFFFF"/>
            <w:vAlign w:val="center"/>
          </w:tcPr>
          <w:p w14:paraId="1E2F9396" w14:textId="77777777" w:rsidR="00491053" w:rsidRPr="00130FA8" w:rsidRDefault="00491053" w:rsidP="00A540BB">
            <w:pPr>
              <w:jc w:val="center"/>
              <w:rPr>
                <w:color w:val="000000"/>
                <w:sz w:val="16"/>
                <w:szCs w:val="16"/>
              </w:rPr>
            </w:pPr>
            <w:r w:rsidRPr="00130FA8">
              <w:rPr>
                <w:color w:val="000000"/>
                <w:sz w:val="16"/>
                <w:szCs w:val="16"/>
              </w:rPr>
              <w:t>224,74</w:t>
            </w:r>
          </w:p>
        </w:tc>
        <w:tc>
          <w:tcPr>
            <w:tcW w:w="209" w:type="pct"/>
            <w:shd w:val="clear" w:color="000000" w:fill="FFFFFF"/>
            <w:vAlign w:val="center"/>
          </w:tcPr>
          <w:p w14:paraId="223D9F16" w14:textId="77777777" w:rsidR="00491053" w:rsidRPr="00130FA8" w:rsidRDefault="00491053" w:rsidP="00A540BB">
            <w:pPr>
              <w:jc w:val="center"/>
              <w:rPr>
                <w:color w:val="000000"/>
                <w:sz w:val="16"/>
                <w:szCs w:val="16"/>
              </w:rPr>
            </w:pPr>
            <w:r w:rsidRPr="00130FA8">
              <w:rPr>
                <w:color w:val="000000"/>
                <w:sz w:val="16"/>
                <w:szCs w:val="16"/>
              </w:rPr>
              <w:t>224,74</w:t>
            </w:r>
          </w:p>
        </w:tc>
        <w:tc>
          <w:tcPr>
            <w:tcW w:w="211" w:type="pct"/>
            <w:shd w:val="clear" w:color="000000" w:fill="FFFFFF"/>
            <w:vAlign w:val="center"/>
          </w:tcPr>
          <w:p w14:paraId="310CCE4F" w14:textId="77777777" w:rsidR="00491053" w:rsidRPr="00130FA8" w:rsidRDefault="00491053" w:rsidP="00A540BB">
            <w:pPr>
              <w:jc w:val="center"/>
              <w:rPr>
                <w:color w:val="000000"/>
                <w:sz w:val="16"/>
                <w:szCs w:val="16"/>
              </w:rPr>
            </w:pPr>
            <w:r w:rsidRPr="00130FA8">
              <w:rPr>
                <w:color w:val="000000"/>
                <w:sz w:val="16"/>
                <w:szCs w:val="16"/>
              </w:rPr>
              <w:t>224,74</w:t>
            </w:r>
          </w:p>
        </w:tc>
        <w:tc>
          <w:tcPr>
            <w:tcW w:w="211" w:type="pct"/>
            <w:shd w:val="clear" w:color="000000" w:fill="FFFFFF"/>
            <w:vAlign w:val="center"/>
          </w:tcPr>
          <w:p w14:paraId="535372D5" w14:textId="77777777" w:rsidR="00491053" w:rsidRPr="00130FA8" w:rsidRDefault="00491053" w:rsidP="00A540BB">
            <w:pPr>
              <w:jc w:val="center"/>
              <w:rPr>
                <w:color w:val="000000"/>
                <w:sz w:val="16"/>
                <w:szCs w:val="16"/>
              </w:rPr>
            </w:pPr>
            <w:r w:rsidRPr="00130FA8">
              <w:rPr>
                <w:color w:val="000000"/>
                <w:sz w:val="16"/>
                <w:szCs w:val="16"/>
              </w:rPr>
              <w:t>224,74</w:t>
            </w:r>
          </w:p>
        </w:tc>
        <w:tc>
          <w:tcPr>
            <w:tcW w:w="211" w:type="pct"/>
            <w:shd w:val="clear" w:color="000000" w:fill="FFFFFF"/>
            <w:vAlign w:val="center"/>
          </w:tcPr>
          <w:p w14:paraId="43692FD1" w14:textId="77777777" w:rsidR="00491053" w:rsidRPr="00130FA8" w:rsidRDefault="00491053" w:rsidP="00A540BB">
            <w:pPr>
              <w:jc w:val="center"/>
              <w:rPr>
                <w:color w:val="000000"/>
                <w:sz w:val="16"/>
                <w:szCs w:val="16"/>
              </w:rPr>
            </w:pPr>
            <w:r w:rsidRPr="00130FA8">
              <w:rPr>
                <w:color w:val="000000"/>
                <w:sz w:val="16"/>
                <w:szCs w:val="16"/>
              </w:rPr>
              <w:t>224,74</w:t>
            </w:r>
          </w:p>
        </w:tc>
        <w:tc>
          <w:tcPr>
            <w:tcW w:w="221" w:type="pct"/>
            <w:shd w:val="clear" w:color="000000" w:fill="FFFFFF"/>
            <w:vAlign w:val="center"/>
          </w:tcPr>
          <w:p w14:paraId="355C47FB" w14:textId="77777777" w:rsidR="00491053" w:rsidRPr="00130FA8" w:rsidRDefault="00491053" w:rsidP="00A540BB">
            <w:pPr>
              <w:jc w:val="center"/>
              <w:rPr>
                <w:color w:val="000000"/>
                <w:sz w:val="16"/>
                <w:szCs w:val="16"/>
              </w:rPr>
            </w:pPr>
            <w:r w:rsidRPr="00130FA8">
              <w:rPr>
                <w:color w:val="000000"/>
                <w:sz w:val="16"/>
                <w:szCs w:val="16"/>
              </w:rPr>
              <w:t>224,74</w:t>
            </w:r>
          </w:p>
        </w:tc>
        <w:tc>
          <w:tcPr>
            <w:tcW w:w="268" w:type="pct"/>
            <w:shd w:val="clear" w:color="auto" w:fill="auto"/>
            <w:vAlign w:val="center"/>
          </w:tcPr>
          <w:p w14:paraId="304246F8" w14:textId="77777777" w:rsidR="00491053" w:rsidRPr="00130FA8" w:rsidRDefault="00491053" w:rsidP="00A540BB">
            <w:pPr>
              <w:jc w:val="center"/>
              <w:rPr>
                <w:color w:val="000000"/>
                <w:sz w:val="16"/>
                <w:szCs w:val="16"/>
              </w:rPr>
            </w:pPr>
            <w:r w:rsidRPr="00130FA8">
              <w:rPr>
                <w:color w:val="000000"/>
                <w:sz w:val="16"/>
                <w:szCs w:val="16"/>
              </w:rPr>
              <w:t>1,059</w:t>
            </w:r>
          </w:p>
        </w:tc>
        <w:tc>
          <w:tcPr>
            <w:tcW w:w="226" w:type="pct"/>
            <w:shd w:val="clear" w:color="auto" w:fill="auto"/>
            <w:vAlign w:val="center"/>
          </w:tcPr>
          <w:p w14:paraId="79A96950" w14:textId="77777777" w:rsidR="00491053" w:rsidRPr="00130FA8" w:rsidRDefault="00491053" w:rsidP="00A540BB">
            <w:pPr>
              <w:jc w:val="center"/>
              <w:rPr>
                <w:color w:val="000000"/>
                <w:sz w:val="16"/>
                <w:szCs w:val="16"/>
              </w:rPr>
            </w:pPr>
            <w:r w:rsidRPr="00130FA8">
              <w:rPr>
                <w:color w:val="000000"/>
                <w:sz w:val="16"/>
                <w:szCs w:val="16"/>
              </w:rPr>
              <w:t>1,059</w:t>
            </w:r>
          </w:p>
        </w:tc>
        <w:tc>
          <w:tcPr>
            <w:tcW w:w="236" w:type="pct"/>
            <w:shd w:val="clear" w:color="auto" w:fill="auto"/>
            <w:vAlign w:val="center"/>
          </w:tcPr>
          <w:p w14:paraId="733A1E5E" w14:textId="77777777" w:rsidR="00491053" w:rsidRPr="00130FA8" w:rsidRDefault="00491053" w:rsidP="00A540BB">
            <w:pPr>
              <w:jc w:val="center"/>
              <w:rPr>
                <w:color w:val="000000"/>
                <w:sz w:val="16"/>
                <w:szCs w:val="16"/>
              </w:rPr>
            </w:pPr>
            <w:r w:rsidRPr="00130FA8">
              <w:rPr>
                <w:color w:val="000000"/>
                <w:sz w:val="16"/>
                <w:szCs w:val="16"/>
              </w:rPr>
              <w:t>1,059</w:t>
            </w:r>
          </w:p>
        </w:tc>
        <w:tc>
          <w:tcPr>
            <w:tcW w:w="236" w:type="pct"/>
            <w:shd w:val="clear" w:color="auto" w:fill="auto"/>
            <w:vAlign w:val="center"/>
          </w:tcPr>
          <w:p w14:paraId="17ABE32D" w14:textId="77777777" w:rsidR="00491053" w:rsidRPr="00130FA8" w:rsidRDefault="00491053" w:rsidP="00A540BB">
            <w:pPr>
              <w:jc w:val="center"/>
              <w:rPr>
                <w:color w:val="000000"/>
                <w:sz w:val="16"/>
                <w:szCs w:val="16"/>
              </w:rPr>
            </w:pPr>
            <w:r w:rsidRPr="00130FA8">
              <w:rPr>
                <w:color w:val="000000"/>
                <w:sz w:val="16"/>
                <w:szCs w:val="16"/>
              </w:rPr>
              <w:t>1,059</w:t>
            </w:r>
          </w:p>
        </w:tc>
        <w:tc>
          <w:tcPr>
            <w:tcW w:w="236" w:type="pct"/>
            <w:shd w:val="clear" w:color="auto" w:fill="auto"/>
            <w:vAlign w:val="center"/>
          </w:tcPr>
          <w:p w14:paraId="383705E5" w14:textId="77777777" w:rsidR="00491053" w:rsidRPr="00130FA8" w:rsidRDefault="00491053" w:rsidP="00A540BB">
            <w:pPr>
              <w:jc w:val="center"/>
              <w:rPr>
                <w:color w:val="000000"/>
                <w:sz w:val="16"/>
                <w:szCs w:val="16"/>
              </w:rPr>
            </w:pPr>
            <w:r w:rsidRPr="00130FA8">
              <w:rPr>
                <w:color w:val="000000"/>
                <w:sz w:val="16"/>
                <w:szCs w:val="16"/>
              </w:rPr>
              <w:t>1,059</w:t>
            </w:r>
          </w:p>
        </w:tc>
        <w:tc>
          <w:tcPr>
            <w:tcW w:w="238" w:type="pct"/>
            <w:shd w:val="clear" w:color="auto" w:fill="auto"/>
            <w:vAlign w:val="center"/>
          </w:tcPr>
          <w:p w14:paraId="31EA0626" w14:textId="77777777" w:rsidR="00491053" w:rsidRPr="00130FA8" w:rsidRDefault="00491053" w:rsidP="00A540BB">
            <w:pPr>
              <w:jc w:val="center"/>
              <w:rPr>
                <w:color w:val="000000"/>
                <w:sz w:val="16"/>
                <w:szCs w:val="16"/>
              </w:rPr>
            </w:pPr>
            <w:r w:rsidRPr="00130FA8">
              <w:rPr>
                <w:color w:val="000000"/>
                <w:sz w:val="16"/>
                <w:szCs w:val="16"/>
              </w:rPr>
              <w:t>1,059</w:t>
            </w:r>
          </w:p>
        </w:tc>
        <w:tc>
          <w:tcPr>
            <w:tcW w:w="268" w:type="pct"/>
            <w:shd w:val="clear" w:color="000000" w:fill="FFFFFF"/>
            <w:vAlign w:val="center"/>
          </w:tcPr>
          <w:p w14:paraId="79FA9F1E" w14:textId="77777777" w:rsidR="00491053" w:rsidRPr="00130FA8" w:rsidRDefault="00491053" w:rsidP="00A540BB">
            <w:pPr>
              <w:jc w:val="center"/>
              <w:rPr>
                <w:color w:val="000000"/>
                <w:sz w:val="16"/>
                <w:szCs w:val="16"/>
              </w:rPr>
            </w:pPr>
            <w:r w:rsidRPr="00130FA8">
              <w:rPr>
                <w:color w:val="000000"/>
                <w:sz w:val="16"/>
                <w:szCs w:val="16"/>
              </w:rPr>
              <w:t>1,165</w:t>
            </w:r>
          </w:p>
        </w:tc>
        <w:tc>
          <w:tcPr>
            <w:tcW w:w="234" w:type="pct"/>
            <w:shd w:val="clear" w:color="000000" w:fill="FFFFFF"/>
            <w:vAlign w:val="center"/>
          </w:tcPr>
          <w:p w14:paraId="1EB72E66" w14:textId="77777777" w:rsidR="00491053" w:rsidRPr="00130FA8" w:rsidRDefault="00491053" w:rsidP="00A540BB">
            <w:pPr>
              <w:jc w:val="center"/>
              <w:rPr>
                <w:color w:val="000000"/>
                <w:sz w:val="16"/>
                <w:szCs w:val="16"/>
              </w:rPr>
            </w:pPr>
            <w:r w:rsidRPr="00130FA8">
              <w:rPr>
                <w:color w:val="000000"/>
                <w:sz w:val="16"/>
                <w:szCs w:val="16"/>
              </w:rPr>
              <w:t>1,165</w:t>
            </w:r>
          </w:p>
        </w:tc>
        <w:tc>
          <w:tcPr>
            <w:tcW w:w="237" w:type="pct"/>
            <w:shd w:val="clear" w:color="000000" w:fill="FFFFFF"/>
            <w:vAlign w:val="center"/>
          </w:tcPr>
          <w:p w14:paraId="747BB321" w14:textId="77777777" w:rsidR="00491053" w:rsidRPr="00130FA8" w:rsidRDefault="00491053" w:rsidP="00A540BB">
            <w:pPr>
              <w:jc w:val="center"/>
              <w:rPr>
                <w:color w:val="000000"/>
                <w:sz w:val="16"/>
                <w:szCs w:val="16"/>
              </w:rPr>
            </w:pPr>
            <w:r w:rsidRPr="00130FA8">
              <w:rPr>
                <w:color w:val="000000"/>
                <w:sz w:val="16"/>
                <w:szCs w:val="16"/>
              </w:rPr>
              <w:t>1,165</w:t>
            </w:r>
          </w:p>
        </w:tc>
        <w:tc>
          <w:tcPr>
            <w:tcW w:w="237" w:type="pct"/>
            <w:shd w:val="clear" w:color="000000" w:fill="FFFFFF"/>
            <w:vAlign w:val="center"/>
          </w:tcPr>
          <w:p w14:paraId="4893DC0B" w14:textId="77777777" w:rsidR="00491053" w:rsidRPr="00130FA8" w:rsidRDefault="00491053" w:rsidP="00A540BB">
            <w:pPr>
              <w:jc w:val="center"/>
              <w:rPr>
                <w:color w:val="000000"/>
                <w:sz w:val="16"/>
                <w:szCs w:val="16"/>
              </w:rPr>
            </w:pPr>
            <w:r w:rsidRPr="00130FA8">
              <w:rPr>
                <w:color w:val="000000"/>
                <w:sz w:val="16"/>
                <w:szCs w:val="16"/>
              </w:rPr>
              <w:t>1,165</w:t>
            </w:r>
          </w:p>
        </w:tc>
        <w:tc>
          <w:tcPr>
            <w:tcW w:w="237" w:type="pct"/>
            <w:shd w:val="clear" w:color="000000" w:fill="FFFFFF"/>
            <w:vAlign w:val="center"/>
          </w:tcPr>
          <w:p w14:paraId="6B6D70EE" w14:textId="77777777" w:rsidR="00491053" w:rsidRPr="00130FA8" w:rsidRDefault="00491053" w:rsidP="00A540BB">
            <w:pPr>
              <w:jc w:val="center"/>
              <w:rPr>
                <w:color w:val="000000"/>
                <w:sz w:val="16"/>
                <w:szCs w:val="16"/>
              </w:rPr>
            </w:pPr>
            <w:r w:rsidRPr="00130FA8">
              <w:rPr>
                <w:color w:val="000000"/>
                <w:sz w:val="16"/>
                <w:szCs w:val="16"/>
              </w:rPr>
              <w:t>1,165</w:t>
            </w:r>
          </w:p>
        </w:tc>
        <w:tc>
          <w:tcPr>
            <w:tcW w:w="217" w:type="pct"/>
            <w:shd w:val="clear" w:color="000000" w:fill="FFFFFF"/>
            <w:vAlign w:val="center"/>
          </w:tcPr>
          <w:p w14:paraId="6092399E" w14:textId="77777777" w:rsidR="00491053" w:rsidRPr="00130FA8" w:rsidRDefault="00491053" w:rsidP="00A540BB">
            <w:pPr>
              <w:jc w:val="center"/>
              <w:rPr>
                <w:color w:val="000000"/>
                <w:sz w:val="16"/>
                <w:szCs w:val="16"/>
              </w:rPr>
            </w:pPr>
            <w:r w:rsidRPr="00130FA8">
              <w:rPr>
                <w:color w:val="000000"/>
                <w:sz w:val="16"/>
                <w:szCs w:val="16"/>
              </w:rPr>
              <w:t>1,165</w:t>
            </w:r>
          </w:p>
        </w:tc>
      </w:tr>
      <w:tr w:rsidR="00491053" w:rsidRPr="00B6201B" w14:paraId="6876FC0F" w14:textId="77777777" w:rsidTr="00A540BB">
        <w:trPr>
          <w:trHeight w:val="20"/>
        </w:trPr>
        <w:tc>
          <w:tcPr>
            <w:tcW w:w="149" w:type="pct"/>
            <w:shd w:val="clear" w:color="000000" w:fill="FFFFFF"/>
            <w:vAlign w:val="center"/>
          </w:tcPr>
          <w:p w14:paraId="353C944F" w14:textId="77777777" w:rsidR="00491053" w:rsidRDefault="00491053" w:rsidP="00A540BB">
            <w:pPr>
              <w:ind w:left="-142" w:right="-117"/>
              <w:jc w:val="center"/>
              <w:rPr>
                <w:color w:val="000000"/>
                <w:sz w:val="16"/>
                <w:szCs w:val="16"/>
              </w:rPr>
            </w:pPr>
            <w:r>
              <w:rPr>
                <w:color w:val="000000"/>
                <w:sz w:val="16"/>
                <w:szCs w:val="16"/>
              </w:rPr>
              <w:t>37</w:t>
            </w:r>
          </w:p>
        </w:tc>
        <w:tc>
          <w:tcPr>
            <w:tcW w:w="650" w:type="pct"/>
            <w:shd w:val="clear" w:color="000000" w:fill="FFFFFF"/>
            <w:vAlign w:val="center"/>
          </w:tcPr>
          <w:p w14:paraId="70127B47" w14:textId="77777777" w:rsidR="00491053" w:rsidRPr="00130FA8" w:rsidRDefault="00491053" w:rsidP="00A540BB">
            <w:pPr>
              <w:jc w:val="center"/>
              <w:rPr>
                <w:color w:val="000000"/>
                <w:sz w:val="16"/>
                <w:szCs w:val="16"/>
              </w:rPr>
            </w:pPr>
            <w:r w:rsidRPr="00130FA8">
              <w:rPr>
                <w:color w:val="000000"/>
                <w:sz w:val="16"/>
                <w:szCs w:val="16"/>
              </w:rPr>
              <w:t>Котельная №39</w:t>
            </w:r>
          </w:p>
        </w:tc>
        <w:tc>
          <w:tcPr>
            <w:tcW w:w="268" w:type="pct"/>
            <w:shd w:val="clear" w:color="000000" w:fill="FFFFFF"/>
            <w:vAlign w:val="center"/>
          </w:tcPr>
          <w:p w14:paraId="1010582B" w14:textId="77777777" w:rsidR="00491053" w:rsidRPr="00130FA8" w:rsidRDefault="00491053" w:rsidP="00A540BB">
            <w:pPr>
              <w:jc w:val="center"/>
              <w:rPr>
                <w:color w:val="000000"/>
                <w:sz w:val="16"/>
                <w:szCs w:val="16"/>
              </w:rPr>
            </w:pPr>
            <w:r w:rsidRPr="00130FA8">
              <w:rPr>
                <w:color w:val="000000"/>
                <w:sz w:val="16"/>
                <w:szCs w:val="16"/>
              </w:rPr>
              <w:t>182,82</w:t>
            </w:r>
          </w:p>
        </w:tc>
        <w:tc>
          <w:tcPr>
            <w:tcW w:w="209" w:type="pct"/>
            <w:shd w:val="clear" w:color="000000" w:fill="FFFFFF"/>
            <w:vAlign w:val="center"/>
          </w:tcPr>
          <w:p w14:paraId="5E132962" w14:textId="77777777" w:rsidR="00491053" w:rsidRPr="00130FA8" w:rsidRDefault="00491053" w:rsidP="00A540BB">
            <w:pPr>
              <w:jc w:val="center"/>
              <w:rPr>
                <w:color w:val="000000"/>
                <w:sz w:val="16"/>
                <w:szCs w:val="16"/>
              </w:rPr>
            </w:pPr>
            <w:r w:rsidRPr="00130FA8">
              <w:rPr>
                <w:color w:val="000000"/>
                <w:sz w:val="16"/>
                <w:szCs w:val="16"/>
              </w:rPr>
              <w:t>182,82</w:t>
            </w:r>
          </w:p>
        </w:tc>
        <w:tc>
          <w:tcPr>
            <w:tcW w:w="211" w:type="pct"/>
            <w:shd w:val="clear" w:color="000000" w:fill="FFFFFF"/>
            <w:vAlign w:val="center"/>
          </w:tcPr>
          <w:p w14:paraId="2027848C" w14:textId="77777777" w:rsidR="00491053" w:rsidRPr="00130FA8" w:rsidRDefault="00491053" w:rsidP="00A540BB">
            <w:pPr>
              <w:jc w:val="center"/>
              <w:rPr>
                <w:color w:val="000000"/>
                <w:sz w:val="16"/>
                <w:szCs w:val="16"/>
              </w:rPr>
            </w:pPr>
            <w:r w:rsidRPr="00130FA8">
              <w:rPr>
                <w:color w:val="000000"/>
                <w:sz w:val="16"/>
                <w:szCs w:val="16"/>
              </w:rPr>
              <w:t>182,82</w:t>
            </w:r>
          </w:p>
        </w:tc>
        <w:tc>
          <w:tcPr>
            <w:tcW w:w="211" w:type="pct"/>
            <w:shd w:val="clear" w:color="000000" w:fill="FFFFFF"/>
            <w:vAlign w:val="center"/>
          </w:tcPr>
          <w:p w14:paraId="2714B093" w14:textId="77777777" w:rsidR="00491053" w:rsidRPr="00130FA8" w:rsidRDefault="00491053" w:rsidP="00A540BB">
            <w:pPr>
              <w:jc w:val="center"/>
              <w:rPr>
                <w:color w:val="000000"/>
                <w:sz w:val="16"/>
                <w:szCs w:val="16"/>
              </w:rPr>
            </w:pPr>
            <w:r w:rsidRPr="00130FA8">
              <w:rPr>
                <w:color w:val="000000"/>
                <w:sz w:val="16"/>
                <w:szCs w:val="16"/>
              </w:rPr>
              <w:t>182,09</w:t>
            </w:r>
          </w:p>
        </w:tc>
        <w:tc>
          <w:tcPr>
            <w:tcW w:w="211" w:type="pct"/>
            <w:shd w:val="clear" w:color="000000" w:fill="FFFFFF"/>
            <w:vAlign w:val="center"/>
          </w:tcPr>
          <w:p w14:paraId="5FC6B657" w14:textId="77777777" w:rsidR="00491053" w:rsidRPr="00130FA8" w:rsidRDefault="00491053" w:rsidP="00A540BB">
            <w:pPr>
              <w:jc w:val="center"/>
              <w:rPr>
                <w:color w:val="000000"/>
                <w:sz w:val="16"/>
                <w:szCs w:val="16"/>
              </w:rPr>
            </w:pPr>
            <w:r w:rsidRPr="00130FA8">
              <w:rPr>
                <w:color w:val="000000"/>
                <w:sz w:val="16"/>
                <w:szCs w:val="16"/>
              </w:rPr>
              <w:t>182,09</w:t>
            </w:r>
          </w:p>
        </w:tc>
        <w:tc>
          <w:tcPr>
            <w:tcW w:w="221" w:type="pct"/>
            <w:shd w:val="clear" w:color="000000" w:fill="FFFFFF"/>
            <w:vAlign w:val="center"/>
          </w:tcPr>
          <w:p w14:paraId="654E179F" w14:textId="77777777" w:rsidR="00491053" w:rsidRPr="00130FA8" w:rsidRDefault="00491053" w:rsidP="00A540BB">
            <w:pPr>
              <w:jc w:val="center"/>
              <w:rPr>
                <w:color w:val="000000"/>
                <w:sz w:val="16"/>
                <w:szCs w:val="16"/>
              </w:rPr>
            </w:pPr>
            <w:r w:rsidRPr="00130FA8">
              <w:rPr>
                <w:color w:val="000000"/>
                <w:sz w:val="16"/>
                <w:szCs w:val="16"/>
              </w:rPr>
              <w:t>182,09</w:t>
            </w:r>
          </w:p>
        </w:tc>
        <w:tc>
          <w:tcPr>
            <w:tcW w:w="268" w:type="pct"/>
            <w:shd w:val="clear" w:color="auto" w:fill="auto"/>
            <w:vAlign w:val="center"/>
          </w:tcPr>
          <w:p w14:paraId="7FED1DCD" w14:textId="77777777" w:rsidR="00491053" w:rsidRPr="00130FA8" w:rsidRDefault="00491053" w:rsidP="00A540BB">
            <w:pPr>
              <w:jc w:val="center"/>
              <w:rPr>
                <w:color w:val="000000"/>
                <w:sz w:val="16"/>
                <w:szCs w:val="16"/>
              </w:rPr>
            </w:pPr>
            <w:r w:rsidRPr="00130FA8">
              <w:rPr>
                <w:color w:val="000000"/>
                <w:sz w:val="16"/>
                <w:szCs w:val="16"/>
              </w:rPr>
              <w:t>2,494</w:t>
            </w:r>
          </w:p>
        </w:tc>
        <w:tc>
          <w:tcPr>
            <w:tcW w:w="226" w:type="pct"/>
            <w:shd w:val="clear" w:color="auto" w:fill="auto"/>
            <w:vAlign w:val="center"/>
          </w:tcPr>
          <w:p w14:paraId="469D4905" w14:textId="77777777" w:rsidR="00491053" w:rsidRPr="00130FA8" w:rsidRDefault="00491053" w:rsidP="00A540BB">
            <w:pPr>
              <w:jc w:val="center"/>
              <w:rPr>
                <w:color w:val="000000"/>
                <w:sz w:val="16"/>
                <w:szCs w:val="16"/>
              </w:rPr>
            </w:pPr>
            <w:r w:rsidRPr="00130FA8">
              <w:rPr>
                <w:color w:val="000000"/>
                <w:sz w:val="16"/>
                <w:szCs w:val="16"/>
              </w:rPr>
              <w:t>2,494</w:t>
            </w:r>
          </w:p>
        </w:tc>
        <w:tc>
          <w:tcPr>
            <w:tcW w:w="236" w:type="pct"/>
            <w:shd w:val="clear" w:color="auto" w:fill="auto"/>
            <w:vAlign w:val="center"/>
          </w:tcPr>
          <w:p w14:paraId="1B070EEC" w14:textId="77777777" w:rsidR="00491053" w:rsidRPr="00130FA8" w:rsidRDefault="00491053" w:rsidP="00A540BB">
            <w:pPr>
              <w:jc w:val="center"/>
              <w:rPr>
                <w:color w:val="000000"/>
                <w:sz w:val="16"/>
                <w:szCs w:val="16"/>
              </w:rPr>
            </w:pPr>
            <w:r w:rsidRPr="00130FA8">
              <w:rPr>
                <w:color w:val="000000"/>
                <w:sz w:val="16"/>
                <w:szCs w:val="16"/>
              </w:rPr>
              <w:t>2,494</w:t>
            </w:r>
          </w:p>
        </w:tc>
        <w:tc>
          <w:tcPr>
            <w:tcW w:w="236" w:type="pct"/>
            <w:shd w:val="clear" w:color="auto" w:fill="auto"/>
            <w:vAlign w:val="center"/>
          </w:tcPr>
          <w:p w14:paraId="78D43FDC" w14:textId="77777777" w:rsidR="00491053" w:rsidRPr="00130FA8" w:rsidRDefault="00491053" w:rsidP="00A540BB">
            <w:pPr>
              <w:jc w:val="center"/>
              <w:rPr>
                <w:color w:val="000000"/>
                <w:sz w:val="16"/>
                <w:szCs w:val="16"/>
              </w:rPr>
            </w:pPr>
            <w:r w:rsidRPr="00130FA8">
              <w:rPr>
                <w:color w:val="000000"/>
                <w:sz w:val="16"/>
                <w:szCs w:val="16"/>
              </w:rPr>
              <w:t>2,494</w:t>
            </w:r>
          </w:p>
        </w:tc>
        <w:tc>
          <w:tcPr>
            <w:tcW w:w="236" w:type="pct"/>
            <w:shd w:val="clear" w:color="auto" w:fill="auto"/>
            <w:vAlign w:val="center"/>
          </w:tcPr>
          <w:p w14:paraId="01A2C9BF" w14:textId="77777777" w:rsidR="00491053" w:rsidRPr="00130FA8" w:rsidRDefault="00491053" w:rsidP="00A540BB">
            <w:pPr>
              <w:jc w:val="center"/>
              <w:rPr>
                <w:color w:val="000000"/>
                <w:sz w:val="16"/>
                <w:szCs w:val="16"/>
              </w:rPr>
            </w:pPr>
            <w:r w:rsidRPr="00130FA8">
              <w:rPr>
                <w:color w:val="000000"/>
                <w:sz w:val="16"/>
                <w:szCs w:val="16"/>
              </w:rPr>
              <w:t>2,494</w:t>
            </w:r>
          </w:p>
        </w:tc>
        <w:tc>
          <w:tcPr>
            <w:tcW w:w="238" w:type="pct"/>
            <w:shd w:val="clear" w:color="auto" w:fill="auto"/>
            <w:vAlign w:val="center"/>
          </w:tcPr>
          <w:p w14:paraId="5D224A60" w14:textId="77777777" w:rsidR="00491053" w:rsidRPr="00130FA8" w:rsidRDefault="00491053" w:rsidP="00A540BB">
            <w:pPr>
              <w:jc w:val="center"/>
              <w:rPr>
                <w:color w:val="000000"/>
                <w:sz w:val="16"/>
                <w:szCs w:val="16"/>
              </w:rPr>
            </w:pPr>
            <w:r w:rsidRPr="00130FA8">
              <w:rPr>
                <w:color w:val="000000"/>
                <w:sz w:val="16"/>
                <w:szCs w:val="16"/>
              </w:rPr>
              <w:t>2,494</w:t>
            </w:r>
          </w:p>
        </w:tc>
        <w:tc>
          <w:tcPr>
            <w:tcW w:w="268" w:type="pct"/>
            <w:shd w:val="clear" w:color="000000" w:fill="FFFFFF"/>
            <w:vAlign w:val="center"/>
          </w:tcPr>
          <w:p w14:paraId="078C223E" w14:textId="77777777" w:rsidR="00491053" w:rsidRPr="00130FA8" w:rsidRDefault="00491053" w:rsidP="00A540BB">
            <w:pPr>
              <w:jc w:val="center"/>
              <w:rPr>
                <w:color w:val="000000"/>
                <w:sz w:val="16"/>
                <w:szCs w:val="16"/>
              </w:rPr>
            </w:pPr>
            <w:r w:rsidRPr="00130FA8">
              <w:rPr>
                <w:color w:val="000000"/>
                <w:sz w:val="16"/>
                <w:szCs w:val="16"/>
              </w:rPr>
              <w:t>2,504</w:t>
            </w:r>
          </w:p>
        </w:tc>
        <w:tc>
          <w:tcPr>
            <w:tcW w:w="234" w:type="pct"/>
            <w:shd w:val="clear" w:color="000000" w:fill="FFFFFF"/>
            <w:vAlign w:val="center"/>
          </w:tcPr>
          <w:p w14:paraId="260A498A" w14:textId="77777777" w:rsidR="00491053" w:rsidRPr="00130FA8" w:rsidRDefault="00491053" w:rsidP="00A540BB">
            <w:pPr>
              <w:jc w:val="center"/>
              <w:rPr>
                <w:color w:val="000000"/>
                <w:sz w:val="16"/>
                <w:szCs w:val="16"/>
              </w:rPr>
            </w:pPr>
            <w:r w:rsidRPr="00130FA8">
              <w:rPr>
                <w:color w:val="000000"/>
                <w:sz w:val="16"/>
                <w:szCs w:val="16"/>
              </w:rPr>
              <w:t>2,504</w:t>
            </w:r>
          </w:p>
        </w:tc>
        <w:tc>
          <w:tcPr>
            <w:tcW w:w="237" w:type="pct"/>
            <w:shd w:val="clear" w:color="000000" w:fill="FFFFFF"/>
            <w:vAlign w:val="center"/>
          </w:tcPr>
          <w:p w14:paraId="73B402A1" w14:textId="77777777" w:rsidR="00491053" w:rsidRPr="00130FA8" w:rsidRDefault="00491053" w:rsidP="00A540BB">
            <w:pPr>
              <w:jc w:val="center"/>
              <w:rPr>
                <w:color w:val="000000"/>
                <w:sz w:val="16"/>
                <w:szCs w:val="16"/>
              </w:rPr>
            </w:pPr>
            <w:r w:rsidRPr="00130FA8">
              <w:rPr>
                <w:color w:val="000000"/>
                <w:sz w:val="16"/>
                <w:szCs w:val="16"/>
              </w:rPr>
              <w:t>2,504</w:t>
            </w:r>
          </w:p>
        </w:tc>
        <w:tc>
          <w:tcPr>
            <w:tcW w:w="237" w:type="pct"/>
            <w:shd w:val="clear" w:color="000000" w:fill="FFFFFF"/>
            <w:vAlign w:val="center"/>
          </w:tcPr>
          <w:p w14:paraId="5BD5CFF9" w14:textId="77777777" w:rsidR="00491053" w:rsidRPr="00130FA8" w:rsidRDefault="00491053" w:rsidP="00A540BB">
            <w:pPr>
              <w:jc w:val="center"/>
              <w:rPr>
                <w:color w:val="000000"/>
                <w:sz w:val="16"/>
                <w:szCs w:val="16"/>
              </w:rPr>
            </w:pPr>
            <w:r w:rsidRPr="00130FA8">
              <w:rPr>
                <w:color w:val="000000"/>
                <w:sz w:val="16"/>
                <w:szCs w:val="16"/>
              </w:rPr>
              <w:t>2,504</w:t>
            </w:r>
          </w:p>
        </w:tc>
        <w:tc>
          <w:tcPr>
            <w:tcW w:w="237" w:type="pct"/>
            <w:shd w:val="clear" w:color="000000" w:fill="FFFFFF"/>
            <w:vAlign w:val="center"/>
          </w:tcPr>
          <w:p w14:paraId="34987C78" w14:textId="77777777" w:rsidR="00491053" w:rsidRPr="00130FA8" w:rsidRDefault="00491053" w:rsidP="00A540BB">
            <w:pPr>
              <w:jc w:val="center"/>
              <w:rPr>
                <w:color w:val="000000"/>
                <w:sz w:val="16"/>
                <w:szCs w:val="16"/>
              </w:rPr>
            </w:pPr>
            <w:r w:rsidRPr="00130FA8">
              <w:rPr>
                <w:color w:val="000000"/>
                <w:sz w:val="16"/>
                <w:szCs w:val="16"/>
              </w:rPr>
              <w:t>2,504</w:t>
            </w:r>
          </w:p>
        </w:tc>
        <w:tc>
          <w:tcPr>
            <w:tcW w:w="217" w:type="pct"/>
            <w:shd w:val="clear" w:color="000000" w:fill="FFFFFF"/>
            <w:vAlign w:val="center"/>
          </w:tcPr>
          <w:p w14:paraId="58EBC87B" w14:textId="77777777" w:rsidR="00491053" w:rsidRPr="00130FA8" w:rsidRDefault="00491053" w:rsidP="00A540BB">
            <w:pPr>
              <w:jc w:val="center"/>
              <w:rPr>
                <w:color w:val="000000"/>
                <w:sz w:val="16"/>
                <w:szCs w:val="16"/>
              </w:rPr>
            </w:pPr>
            <w:r w:rsidRPr="00130FA8">
              <w:rPr>
                <w:color w:val="000000"/>
                <w:sz w:val="16"/>
                <w:szCs w:val="16"/>
              </w:rPr>
              <w:t>2,504</w:t>
            </w:r>
          </w:p>
        </w:tc>
      </w:tr>
      <w:tr w:rsidR="00491053" w:rsidRPr="00B6201B" w14:paraId="3AAB56D2" w14:textId="77777777" w:rsidTr="00A540BB">
        <w:trPr>
          <w:trHeight w:val="20"/>
        </w:trPr>
        <w:tc>
          <w:tcPr>
            <w:tcW w:w="149" w:type="pct"/>
            <w:shd w:val="clear" w:color="000000" w:fill="FFFFFF"/>
            <w:vAlign w:val="center"/>
          </w:tcPr>
          <w:p w14:paraId="37B0C270" w14:textId="77777777" w:rsidR="00491053" w:rsidRDefault="00491053" w:rsidP="00A540BB">
            <w:pPr>
              <w:ind w:left="-142" w:right="-117"/>
              <w:jc w:val="center"/>
              <w:rPr>
                <w:color w:val="000000"/>
                <w:sz w:val="16"/>
                <w:szCs w:val="16"/>
              </w:rPr>
            </w:pPr>
            <w:r>
              <w:rPr>
                <w:color w:val="000000"/>
                <w:sz w:val="16"/>
                <w:szCs w:val="16"/>
              </w:rPr>
              <w:t>38</w:t>
            </w:r>
          </w:p>
        </w:tc>
        <w:tc>
          <w:tcPr>
            <w:tcW w:w="650" w:type="pct"/>
            <w:shd w:val="clear" w:color="000000" w:fill="FFFFFF"/>
            <w:vAlign w:val="center"/>
          </w:tcPr>
          <w:p w14:paraId="13200740" w14:textId="77777777" w:rsidR="00491053" w:rsidRPr="00130FA8" w:rsidRDefault="00491053" w:rsidP="00A540BB">
            <w:pPr>
              <w:jc w:val="center"/>
              <w:rPr>
                <w:color w:val="000000"/>
                <w:sz w:val="16"/>
                <w:szCs w:val="16"/>
              </w:rPr>
            </w:pPr>
            <w:r w:rsidRPr="00130FA8">
              <w:rPr>
                <w:color w:val="000000"/>
                <w:sz w:val="16"/>
                <w:szCs w:val="16"/>
              </w:rPr>
              <w:t>Котельная №40</w:t>
            </w:r>
          </w:p>
        </w:tc>
        <w:tc>
          <w:tcPr>
            <w:tcW w:w="268" w:type="pct"/>
            <w:shd w:val="clear" w:color="000000" w:fill="FFFFFF"/>
            <w:vAlign w:val="center"/>
          </w:tcPr>
          <w:p w14:paraId="4EC2DD71" w14:textId="77777777" w:rsidR="00491053" w:rsidRPr="00130FA8" w:rsidRDefault="00491053" w:rsidP="00A540BB">
            <w:pPr>
              <w:jc w:val="center"/>
              <w:rPr>
                <w:color w:val="000000"/>
                <w:sz w:val="16"/>
                <w:szCs w:val="16"/>
              </w:rPr>
            </w:pPr>
            <w:r w:rsidRPr="00130FA8">
              <w:rPr>
                <w:color w:val="000000"/>
                <w:sz w:val="16"/>
                <w:szCs w:val="16"/>
              </w:rPr>
              <w:t>220,15</w:t>
            </w:r>
          </w:p>
        </w:tc>
        <w:tc>
          <w:tcPr>
            <w:tcW w:w="209" w:type="pct"/>
            <w:shd w:val="clear" w:color="000000" w:fill="FFFFFF"/>
            <w:vAlign w:val="center"/>
          </w:tcPr>
          <w:p w14:paraId="24B624EC" w14:textId="77777777" w:rsidR="00491053" w:rsidRPr="00130FA8" w:rsidRDefault="00491053" w:rsidP="00A540BB">
            <w:pPr>
              <w:jc w:val="center"/>
              <w:rPr>
                <w:color w:val="000000"/>
                <w:sz w:val="16"/>
                <w:szCs w:val="16"/>
              </w:rPr>
            </w:pPr>
            <w:r w:rsidRPr="00130FA8">
              <w:rPr>
                <w:color w:val="000000"/>
                <w:sz w:val="16"/>
                <w:szCs w:val="16"/>
              </w:rPr>
              <w:t>220,15</w:t>
            </w:r>
          </w:p>
        </w:tc>
        <w:tc>
          <w:tcPr>
            <w:tcW w:w="211" w:type="pct"/>
            <w:shd w:val="clear" w:color="000000" w:fill="FFFFFF"/>
            <w:vAlign w:val="center"/>
          </w:tcPr>
          <w:p w14:paraId="7AB348A6" w14:textId="77777777" w:rsidR="00491053" w:rsidRPr="00130FA8" w:rsidRDefault="00491053" w:rsidP="00A540BB">
            <w:pPr>
              <w:jc w:val="center"/>
              <w:rPr>
                <w:color w:val="000000"/>
                <w:sz w:val="16"/>
                <w:szCs w:val="16"/>
              </w:rPr>
            </w:pPr>
            <w:r w:rsidRPr="00130FA8">
              <w:rPr>
                <w:color w:val="000000"/>
                <w:sz w:val="16"/>
                <w:szCs w:val="16"/>
              </w:rPr>
              <w:t>220,15</w:t>
            </w:r>
          </w:p>
        </w:tc>
        <w:tc>
          <w:tcPr>
            <w:tcW w:w="211" w:type="pct"/>
            <w:shd w:val="clear" w:color="000000" w:fill="FFFFFF"/>
            <w:vAlign w:val="center"/>
          </w:tcPr>
          <w:p w14:paraId="4AF6FD1E" w14:textId="77777777" w:rsidR="00491053" w:rsidRPr="00130FA8" w:rsidRDefault="00491053" w:rsidP="00A540BB">
            <w:pPr>
              <w:jc w:val="center"/>
              <w:rPr>
                <w:color w:val="000000"/>
                <w:sz w:val="16"/>
                <w:szCs w:val="16"/>
              </w:rPr>
            </w:pPr>
            <w:r w:rsidRPr="00130FA8">
              <w:rPr>
                <w:color w:val="000000"/>
                <w:sz w:val="16"/>
                <w:szCs w:val="16"/>
              </w:rPr>
              <w:t>220,15</w:t>
            </w:r>
          </w:p>
        </w:tc>
        <w:tc>
          <w:tcPr>
            <w:tcW w:w="211" w:type="pct"/>
            <w:shd w:val="clear" w:color="000000" w:fill="FFFFFF"/>
            <w:vAlign w:val="center"/>
          </w:tcPr>
          <w:p w14:paraId="005948A3" w14:textId="77777777" w:rsidR="00491053" w:rsidRPr="00130FA8" w:rsidRDefault="00491053" w:rsidP="00A540BB">
            <w:pPr>
              <w:jc w:val="center"/>
              <w:rPr>
                <w:color w:val="000000"/>
                <w:sz w:val="16"/>
                <w:szCs w:val="16"/>
              </w:rPr>
            </w:pPr>
            <w:r w:rsidRPr="00130FA8">
              <w:rPr>
                <w:color w:val="000000"/>
                <w:sz w:val="16"/>
                <w:szCs w:val="16"/>
              </w:rPr>
              <w:t>220,15</w:t>
            </w:r>
          </w:p>
        </w:tc>
        <w:tc>
          <w:tcPr>
            <w:tcW w:w="221" w:type="pct"/>
            <w:shd w:val="clear" w:color="000000" w:fill="FFFFFF"/>
            <w:vAlign w:val="center"/>
          </w:tcPr>
          <w:p w14:paraId="7C44356E" w14:textId="77777777" w:rsidR="00491053" w:rsidRPr="00130FA8" w:rsidRDefault="00491053" w:rsidP="00A540BB">
            <w:pPr>
              <w:jc w:val="center"/>
              <w:rPr>
                <w:color w:val="000000"/>
                <w:sz w:val="16"/>
                <w:szCs w:val="16"/>
              </w:rPr>
            </w:pPr>
            <w:r w:rsidRPr="00130FA8">
              <w:rPr>
                <w:color w:val="000000"/>
                <w:sz w:val="16"/>
                <w:szCs w:val="16"/>
              </w:rPr>
              <w:t>220,15</w:t>
            </w:r>
          </w:p>
        </w:tc>
        <w:tc>
          <w:tcPr>
            <w:tcW w:w="268" w:type="pct"/>
            <w:shd w:val="clear" w:color="auto" w:fill="auto"/>
            <w:vAlign w:val="center"/>
          </w:tcPr>
          <w:p w14:paraId="5FC2C136" w14:textId="77777777" w:rsidR="00491053" w:rsidRPr="00130FA8" w:rsidRDefault="00491053" w:rsidP="00A540BB">
            <w:pPr>
              <w:jc w:val="center"/>
              <w:rPr>
                <w:color w:val="000000"/>
                <w:sz w:val="16"/>
                <w:szCs w:val="16"/>
              </w:rPr>
            </w:pPr>
            <w:r w:rsidRPr="00130FA8">
              <w:rPr>
                <w:color w:val="000000"/>
                <w:sz w:val="16"/>
                <w:szCs w:val="16"/>
              </w:rPr>
              <w:t>-</w:t>
            </w:r>
          </w:p>
        </w:tc>
        <w:tc>
          <w:tcPr>
            <w:tcW w:w="226" w:type="pct"/>
            <w:shd w:val="clear" w:color="auto" w:fill="auto"/>
            <w:vAlign w:val="center"/>
          </w:tcPr>
          <w:p w14:paraId="4D7B0D68" w14:textId="77777777" w:rsidR="00491053" w:rsidRPr="00130FA8" w:rsidRDefault="00491053" w:rsidP="00A540BB">
            <w:pPr>
              <w:jc w:val="center"/>
              <w:rPr>
                <w:color w:val="000000"/>
                <w:sz w:val="16"/>
                <w:szCs w:val="16"/>
              </w:rPr>
            </w:pPr>
            <w:r w:rsidRPr="00130FA8">
              <w:rPr>
                <w:color w:val="000000"/>
                <w:sz w:val="16"/>
                <w:szCs w:val="16"/>
              </w:rPr>
              <w:t>-</w:t>
            </w:r>
          </w:p>
        </w:tc>
        <w:tc>
          <w:tcPr>
            <w:tcW w:w="236" w:type="pct"/>
            <w:shd w:val="clear" w:color="auto" w:fill="auto"/>
            <w:vAlign w:val="center"/>
          </w:tcPr>
          <w:p w14:paraId="04BE31FE" w14:textId="77777777" w:rsidR="00491053" w:rsidRPr="00130FA8" w:rsidRDefault="00491053" w:rsidP="00A540BB">
            <w:pPr>
              <w:jc w:val="center"/>
              <w:rPr>
                <w:color w:val="000000"/>
                <w:sz w:val="16"/>
                <w:szCs w:val="16"/>
              </w:rPr>
            </w:pPr>
            <w:r w:rsidRPr="00130FA8">
              <w:rPr>
                <w:color w:val="000000"/>
                <w:sz w:val="16"/>
                <w:szCs w:val="16"/>
              </w:rPr>
              <w:t>-</w:t>
            </w:r>
          </w:p>
        </w:tc>
        <w:tc>
          <w:tcPr>
            <w:tcW w:w="236" w:type="pct"/>
            <w:shd w:val="clear" w:color="auto" w:fill="auto"/>
            <w:vAlign w:val="center"/>
          </w:tcPr>
          <w:p w14:paraId="0F907D45" w14:textId="77777777" w:rsidR="00491053" w:rsidRPr="00130FA8" w:rsidRDefault="00491053" w:rsidP="00A540BB">
            <w:pPr>
              <w:jc w:val="center"/>
              <w:rPr>
                <w:color w:val="000000"/>
                <w:sz w:val="16"/>
                <w:szCs w:val="16"/>
              </w:rPr>
            </w:pPr>
            <w:r w:rsidRPr="00130FA8">
              <w:rPr>
                <w:color w:val="000000"/>
                <w:sz w:val="16"/>
                <w:szCs w:val="16"/>
              </w:rPr>
              <w:t>-</w:t>
            </w:r>
          </w:p>
        </w:tc>
        <w:tc>
          <w:tcPr>
            <w:tcW w:w="236" w:type="pct"/>
            <w:shd w:val="clear" w:color="auto" w:fill="auto"/>
            <w:vAlign w:val="center"/>
          </w:tcPr>
          <w:p w14:paraId="3522890C" w14:textId="77777777" w:rsidR="00491053" w:rsidRPr="00130FA8" w:rsidRDefault="00491053" w:rsidP="00A540BB">
            <w:pPr>
              <w:jc w:val="center"/>
              <w:rPr>
                <w:color w:val="000000"/>
                <w:sz w:val="16"/>
                <w:szCs w:val="16"/>
              </w:rPr>
            </w:pPr>
            <w:r w:rsidRPr="00130FA8">
              <w:rPr>
                <w:color w:val="000000"/>
                <w:sz w:val="16"/>
                <w:szCs w:val="16"/>
              </w:rPr>
              <w:t>-</w:t>
            </w:r>
          </w:p>
        </w:tc>
        <w:tc>
          <w:tcPr>
            <w:tcW w:w="238" w:type="pct"/>
            <w:shd w:val="clear" w:color="auto" w:fill="auto"/>
            <w:vAlign w:val="center"/>
          </w:tcPr>
          <w:p w14:paraId="08F0680E" w14:textId="77777777" w:rsidR="00491053" w:rsidRPr="00130FA8" w:rsidRDefault="00491053" w:rsidP="00A540BB">
            <w:pPr>
              <w:jc w:val="center"/>
              <w:rPr>
                <w:color w:val="000000"/>
                <w:sz w:val="16"/>
                <w:szCs w:val="16"/>
              </w:rPr>
            </w:pPr>
            <w:r w:rsidRPr="00130FA8">
              <w:rPr>
                <w:color w:val="000000"/>
                <w:sz w:val="16"/>
                <w:szCs w:val="16"/>
              </w:rPr>
              <w:t>-</w:t>
            </w:r>
          </w:p>
        </w:tc>
        <w:tc>
          <w:tcPr>
            <w:tcW w:w="268" w:type="pct"/>
            <w:shd w:val="clear" w:color="auto" w:fill="auto"/>
            <w:vAlign w:val="center"/>
          </w:tcPr>
          <w:p w14:paraId="09D49AA2" w14:textId="77777777" w:rsidR="00491053" w:rsidRPr="00130FA8" w:rsidRDefault="00491053" w:rsidP="00A540BB">
            <w:pPr>
              <w:jc w:val="center"/>
              <w:rPr>
                <w:color w:val="000000"/>
                <w:sz w:val="16"/>
                <w:szCs w:val="16"/>
              </w:rPr>
            </w:pPr>
            <w:r w:rsidRPr="00130FA8">
              <w:rPr>
                <w:color w:val="000000"/>
                <w:sz w:val="16"/>
                <w:szCs w:val="16"/>
              </w:rPr>
              <w:t>-</w:t>
            </w:r>
          </w:p>
        </w:tc>
        <w:tc>
          <w:tcPr>
            <w:tcW w:w="234" w:type="pct"/>
            <w:shd w:val="clear" w:color="auto" w:fill="auto"/>
            <w:vAlign w:val="center"/>
          </w:tcPr>
          <w:p w14:paraId="3C3CFF82" w14:textId="77777777" w:rsidR="00491053" w:rsidRPr="00130FA8" w:rsidRDefault="00491053" w:rsidP="00A540BB">
            <w:pPr>
              <w:jc w:val="center"/>
              <w:rPr>
                <w:color w:val="000000"/>
                <w:sz w:val="16"/>
                <w:szCs w:val="16"/>
              </w:rPr>
            </w:pPr>
            <w:r w:rsidRPr="00130FA8">
              <w:rPr>
                <w:color w:val="000000"/>
                <w:sz w:val="16"/>
                <w:szCs w:val="16"/>
              </w:rPr>
              <w:t>-</w:t>
            </w:r>
          </w:p>
        </w:tc>
        <w:tc>
          <w:tcPr>
            <w:tcW w:w="237" w:type="pct"/>
            <w:shd w:val="clear" w:color="auto" w:fill="auto"/>
            <w:vAlign w:val="center"/>
          </w:tcPr>
          <w:p w14:paraId="0B230315" w14:textId="77777777" w:rsidR="00491053" w:rsidRPr="00130FA8" w:rsidRDefault="00491053" w:rsidP="00A540BB">
            <w:pPr>
              <w:jc w:val="center"/>
              <w:rPr>
                <w:color w:val="000000"/>
                <w:sz w:val="16"/>
                <w:szCs w:val="16"/>
              </w:rPr>
            </w:pPr>
            <w:r w:rsidRPr="00130FA8">
              <w:rPr>
                <w:color w:val="000000"/>
                <w:sz w:val="16"/>
                <w:szCs w:val="16"/>
              </w:rPr>
              <w:t>-</w:t>
            </w:r>
          </w:p>
        </w:tc>
        <w:tc>
          <w:tcPr>
            <w:tcW w:w="237" w:type="pct"/>
            <w:shd w:val="clear" w:color="auto" w:fill="auto"/>
            <w:vAlign w:val="center"/>
          </w:tcPr>
          <w:p w14:paraId="593A02D6" w14:textId="77777777" w:rsidR="00491053" w:rsidRPr="00130FA8" w:rsidRDefault="00491053" w:rsidP="00A540BB">
            <w:pPr>
              <w:jc w:val="center"/>
              <w:rPr>
                <w:color w:val="000000"/>
                <w:sz w:val="16"/>
                <w:szCs w:val="16"/>
              </w:rPr>
            </w:pPr>
            <w:r w:rsidRPr="00130FA8">
              <w:rPr>
                <w:color w:val="000000"/>
                <w:sz w:val="16"/>
                <w:szCs w:val="16"/>
              </w:rPr>
              <w:t>-</w:t>
            </w:r>
          </w:p>
        </w:tc>
        <w:tc>
          <w:tcPr>
            <w:tcW w:w="237" w:type="pct"/>
            <w:shd w:val="clear" w:color="auto" w:fill="auto"/>
            <w:vAlign w:val="center"/>
          </w:tcPr>
          <w:p w14:paraId="218BAD27" w14:textId="77777777" w:rsidR="00491053" w:rsidRPr="00130FA8" w:rsidRDefault="00491053" w:rsidP="00A540BB">
            <w:pPr>
              <w:jc w:val="center"/>
              <w:rPr>
                <w:color w:val="000000"/>
                <w:sz w:val="16"/>
                <w:szCs w:val="16"/>
              </w:rPr>
            </w:pPr>
            <w:r w:rsidRPr="00130FA8">
              <w:rPr>
                <w:color w:val="000000"/>
                <w:sz w:val="16"/>
                <w:szCs w:val="16"/>
              </w:rPr>
              <w:t>-</w:t>
            </w:r>
          </w:p>
        </w:tc>
        <w:tc>
          <w:tcPr>
            <w:tcW w:w="217" w:type="pct"/>
            <w:shd w:val="clear" w:color="auto" w:fill="auto"/>
            <w:vAlign w:val="center"/>
          </w:tcPr>
          <w:p w14:paraId="067E69BE" w14:textId="77777777" w:rsidR="00491053" w:rsidRPr="00130FA8" w:rsidRDefault="00491053" w:rsidP="00A540BB">
            <w:pPr>
              <w:jc w:val="center"/>
              <w:rPr>
                <w:color w:val="000000"/>
                <w:sz w:val="16"/>
                <w:szCs w:val="16"/>
              </w:rPr>
            </w:pPr>
            <w:r w:rsidRPr="00130FA8">
              <w:rPr>
                <w:color w:val="000000"/>
                <w:sz w:val="16"/>
                <w:szCs w:val="16"/>
              </w:rPr>
              <w:t>-</w:t>
            </w:r>
          </w:p>
        </w:tc>
      </w:tr>
      <w:tr w:rsidR="00491053" w:rsidRPr="00B6201B" w14:paraId="578902A2" w14:textId="77777777" w:rsidTr="00A540BB">
        <w:trPr>
          <w:trHeight w:val="20"/>
        </w:trPr>
        <w:tc>
          <w:tcPr>
            <w:tcW w:w="149" w:type="pct"/>
            <w:shd w:val="clear" w:color="000000" w:fill="FFFFFF"/>
            <w:vAlign w:val="center"/>
          </w:tcPr>
          <w:p w14:paraId="5A2E83FD" w14:textId="77777777" w:rsidR="00491053" w:rsidRDefault="00491053" w:rsidP="00A540BB">
            <w:pPr>
              <w:ind w:left="-142" w:right="-117"/>
              <w:jc w:val="center"/>
              <w:rPr>
                <w:color w:val="000000"/>
                <w:sz w:val="16"/>
                <w:szCs w:val="16"/>
              </w:rPr>
            </w:pPr>
            <w:r>
              <w:rPr>
                <w:color w:val="000000"/>
                <w:sz w:val="16"/>
                <w:szCs w:val="16"/>
              </w:rPr>
              <w:t>39</w:t>
            </w:r>
          </w:p>
        </w:tc>
        <w:tc>
          <w:tcPr>
            <w:tcW w:w="650" w:type="pct"/>
            <w:shd w:val="clear" w:color="000000" w:fill="FFFFFF"/>
            <w:vAlign w:val="center"/>
          </w:tcPr>
          <w:p w14:paraId="458A689C" w14:textId="77777777" w:rsidR="00491053" w:rsidRPr="00130FA8" w:rsidRDefault="00491053" w:rsidP="00A540BB">
            <w:pPr>
              <w:jc w:val="center"/>
              <w:rPr>
                <w:color w:val="000000"/>
                <w:sz w:val="16"/>
                <w:szCs w:val="16"/>
              </w:rPr>
            </w:pPr>
            <w:r>
              <w:rPr>
                <w:color w:val="000000"/>
                <w:sz w:val="16"/>
                <w:szCs w:val="16"/>
              </w:rPr>
              <w:t>ТП</w:t>
            </w:r>
            <w:r w:rsidRPr="00130FA8">
              <w:rPr>
                <w:color w:val="000000"/>
                <w:sz w:val="16"/>
                <w:szCs w:val="16"/>
              </w:rPr>
              <w:t xml:space="preserve"> п.</w:t>
            </w:r>
            <w:r>
              <w:rPr>
                <w:color w:val="000000"/>
                <w:sz w:val="16"/>
                <w:szCs w:val="16"/>
              </w:rPr>
              <w:t xml:space="preserve"> </w:t>
            </w:r>
            <w:proofErr w:type="spellStart"/>
            <w:r w:rsidRPr="00130FA8">
              <w:rPr>
                <w:color w:val="000000"/>
                <w:sz w:val="16"/>
                <w:szCs w:val="16"/>
              </w:rPr>
              <w:t>Снежинский</w:t>
            </w:r>
            <w:proofErr w:type="spellEnd"/>
          </w:p>
        </w:tc>
        <w:tc>
          <w:tcPr>
            <w:tcW w:w="268" w:type="pct"/>
            <w:shd w:val="clear" w:color="auto" w:fill="auto"/>
            <w:vAlign w:val="center"/>
          </w:tcPr>
          <w:p w14:paraId="69DC117F" w14:textId="77777777" w:rsidR="00491053" w:rsidRPr="00130FA8" w:rsidRDefault="00491053" w:rsidP="00A540BB">
            <w:pPr>
              <w:jc w:val="center"/>
              <w:rPr>
                <w:color w:val="000000"/>
                <w:sz w:val="16"/>
                <w:szCs w:val="16"/>
              </w:rPr>
            </w:pPr>
            <w:r w:rsidRPr="00130FA8">
              <w:rPr>
                <w:color w:val="000000"/>
                <w:sz w:val="16"/>
                <w:szCs w:val="16"/>
              </w:rPr>
              <w:t>-</w:t>
            </w:r>
          </w:p>
        </w:tc>
        <w:tc>
          <w:tcPr>
            <w:tcW w:w="209" w:type="pct"/>
            <w:shd w:val="clear" w:color="auto" w:fill="auto"/>
            <w:vAlign w:val="center"/>
          </w:tcPr>
          <w:p w14:paraId="3A981366" w14:textId="77777777" w:rsidR="00491053" w:rsidRPr="00130FA8" w:rsidRDefault="00491053" w:rsidP="00A540BB">
            <w:pPr>
              <w:jc w:val="center"/>
              <w:rPr>
                <w:color w:val="000000"/>
                <w:sz w:val="16"/>
                <w:szCs w:val="16"/>
              </w:rPr>
            </w:pPr>
            <w:r w:rsidRPr="00130FA8">
              <w:rPr>
                <w:color w:val="000000"/>
                <w:sz w:val="16"/>
                <w:szCs w:val="16"/>
              </w:rPr>
              <w:t>-</w:t>
            </w:r>
          </w:p>
        </w:tc>
        <w:tc>
          <w:tcPr>
            <w:tcW w:w="211" w:type="pct"/>
            <w:shd w:val="clear" w:color="auto" w:fill="auto"/>
            <w:vAlign w:val="center"/>
          </w:tcPr>
          <w:p w14:paraId="772CF6DC" w14:textId="77777777" w:rsidR="00491053" w:rsidRPr="00130FA8" w:rsidRDefault="00491053" w:rsidP="00A540BB">
            <w:pPr>
              <w:jc w:val="center"/>
              <w:rPr>
                <w:color w:val="000000"/>
                <w:sz w:val="16"/>
                <w:szCs w:val="16"/>
              </w:rPr>
            </w:pPr>
            <w:r w:rsidRPr="00130FA8">
              <w:rPr>
                <w:color w:val="000000"/>
                <w:sz w:val="16"/>
                <w:szCs w:val="16"/>
              </w:rPr>
              <w:t>-</w:t>
            </w:r>
          </w:p>
        </w:tc>
        <w:tc>
          <w:tcPr>
            <w:tcW w:w="211" w:type="pct"/>
            <w:shd w:val="clear" w:color="auto" w:fill="auto"/>
            <w:vAlign w:val="center"/>
          </w:tcPr>
          <w:p w14:paraId="130748B7" w14:textId="77777777" w:rsidR="00491053" w:rsidRPr="00130FA8" w:rsidRDefault="00491053" w:rsidP="00A540BB">
            <w:pPr>
              <w:jc w:val="center"/>
              <w:rPr>
                <w:color w:val="000000"/>
                <w:sz w:val="16"/>
                <w:szCs w:val="16"/>
              </w:rPr>
            </w:pPr>
            <w:r w:rsidRPr="00130FA8">
              <w:rPr>
                <w:color w:val="000000"/>
                <w:sz w:val="16"/>
                <w:szCs w:val="16"/>
              </w:rPr>
              <w:t>-</w:t>
            </w:r>
          </w:p>
        </w:tc>
        <w:tc>
          <w:tcPr>
            <w:tcW w:w="211" w:type="pct"/>
            <w:shd w:val="clear" w:color="auto" w:fill="auto"/>
            <w:vAlign w:val="center"/>
          </w:tcPr>
          <w:p w14:paraId="197D5273" w14:textId="77777777" w:rsidR="00491053" w:rsidRPr="00130FA8" w:rsidRDefault="00491053" w:rsidP="00A540BB">
            <w:pPr>
              <w:jc w:val="center"/>
              <w:rPr>
                <w:color w:val="000000"/>
                <w:sz w:val="16"/>
                <w:szCs w:val="16"/>
              </w:rPr>
            </w:pPr>
            <w:r w:rsidRPr="00130FA8">
              <w:rPr>
                <w:color w:val="000000"/>
                <w:sz w:val="16"/>
                <w:szCs w:val="16"/>
              </w:rPr>
              <w:t>-</w:t>
            </w:r>
          </w:p>
        </w:tc>
        <w:tc>
          <w:tcPr>
            <w:tcW w:w="221" w:type="pct"/>
            <w:shd w:val="clear" w:color="auto" w:fill="auto"/>
            <w:vAlign w:val="center"/>
          </w:tcPr>
          <w:p w14:paraId="77D0C191" w14:textId="77777777" w:rsidR="00491053" w:rsidRPr="00130FA8" w:rsidRDefault="00491053" w:rsidP="00A540BB">
            <w:pPr>
              <w:jc w:val="center"/>
              <w:rPr>
                <w:color w:val="000000"/>
                <w:sz w:val="16"/>
                <w:szCs w:val="16"/>
              </w:rPr>
            </w:pPr>
            <w:r w:rsidRPr="00130FA8">
              <w:rPr>
                <w:color w:val="000000"/>
                <w:sz w:val="16"/>
                <w:szCs w:val="16"/>
              </w:rPr>
              <w:t>-</w:t>
            </w:r>
          </w:p>
        </w:tc>
        <w:tc>
          <w:tcPr>
            <w:tcW w:w="268" w:type="pct"/>
            <w:shd w:val="clear" w:color="auto" w:fill="auto"/>
            <w:vAlign w:val="center"/>
          </w:tcPr>
          <w:p w14:paraId="1E9ED5EF" w14:textId="77777777" w:rsidR="00491053" w:rsidRPr="00130FA8" w:rsidRDefault="00491053" w:rsidP="00A540BB">
            <w:pPr>
              <w:jc w:val="center"/>
              <w:rPr>
                <w:color w:val="000000"/>
                <w:sz w:val="16"/>
                <w:szCs w:val="16"/>
              </w:rPr>
            </w:pPr>
            <w:r w:rsidRPr="00130FA8">
              <w:rPr>
                <w:color w:val="000000"/>
                <w:sz w:val="16"/>
                <w:szCs w:val="16"/>
              </w:rPr>
              <w:t>3,227</w:t>
            </w:r>
          </w:p>
        </w:tc>
        <w:tc>
          <w:tcPr>
            <w:tcW w:w="226" w:type="pct"/>
            <w:shd w:val="clear" w:color="auto" w:fill="auto"/>
            <w:vAlign w:val="center"/>
          </w:tcPr>
          <w:p w14:paraId="4E81E7D9" w14:textId="77777777" w:rsidR="00491053" w:rsidRPr="00130FA8" w:rsidRDefault="00491053" w:rsidP="00A540BB">
            <w:pPr>
              <w:jc w:val="center"/>
              <w:rPr>
                <w:color w:val="000000"/>
                <w:sz w:val="16"/>
                <w:szCs w:val="16"/>
              </w:rPr>
            </w:pPr>
            <w:r w:rsidRPr="00130FA8">
              <w:rPr>
                <w:color w:val="000000"/>
                <w:sz w:val="16"/>
                <w:szCs w:val="16"/>
              </w:rPr>
              <w:t>3,227</w:t>
            </w:r>
          </w:p>
        </w:tc>
        <w:tc>
          <w:tcPr>
            <w:tcW w:w="236" w:type="pct"/>
            <w:shd w:val="clear" w:color="auto" w:fill="auto"/>
            <w:vAlign w:val="center"/>
          </w:tcPr>
          <w:p w14:paraId="68A8483F" w14:textId="77777777" w:rsidR="00491053" w:rsidRPr="00130FA8" w:rsidRDefault="00491053" w:rsidP="00A540BB">
            <w:pPr>
              <w:jc w:val="center"/>
              <w:rPr>
                <w:color w:val="000000"/>
                <w:sz w:val="16"/>
                <w:szCs w:val="16"/>
              </w:rPr>
            </w:pPr>
            <w:r w:rsidRPr="00130FA8">
              <w:rPr>
                <w:color w:val="000000"/>
                <w:sz w:val="16"/>
                <w:szCs w:val="16"/>
              </w:rPr>
              <w:t>3,227</w:t>
            </w:r>
          </w:p>
        </w:tc>
        <w:tc>
          <w:tcPr>
            <w:tcW w:w="236" w:type="pct"/>
            <w:shd w:val="clear" w:color="auto" w:fill="auto"/>
            <w:vAlign w:val="center"/>
          </w:tcPr>
          <w:p w14:paraId="1AE87F9E" w14:textId="77777777" w:rsidR="00491053" w:rsidRPr="00130FA8" w:rsidRDefault="00491053" w:rsidP="00A540BB">
            <w:pPr>
              <w:jc w:val="center"/>
              <w:rPr>
                <w:color w:val="000000"/>
                <w:sz w:val="16"/>
                <w:szCs w:val="16"/>
              </w:rPr>
            </w:pPr>
            <w:r w:rsidRPr="00130FA8">
              <w:rPr>
                <w:color w:val="000000"/>
                <w:sz w:val="16"/>
                <w:szCs w:val="16"/>
              </w:rPr>
              <w:t>3,227</w:t>
            </w:r>
          </w:p>
        </w:tc>
        <w:tc>
          <w:tcPr>
            <w:tcW w:w="236" w:type="pct"/>
            <w:shd w:val="clear" w:color="auto" w:fill="auto"/>
            <w:vAlign w:val="center"/>
          </w:tcPr>
          <w:p w14:paraId="647484FF" w14:textId="77777777" w:rsidR="00491053" w:rsidRPr="00130FA8" w:rsidRDefault="00491053" w:rsidP="00A540BB">
            <w:pPr>
              <w:jc w:val="center"/>
              <w:rPr>
                <w:color w:val="000000"/>
                <w:sz w:val="16"/>
                <w:szCs w:val="16"/>
              </w:rPr>
            </w:pPr>
            <w:r w:rsidRPr="00130FA8">
              <w:rPr>
                <w:color w:val="000000"/>
                <w:sz w:val="16"/>
                <w:szCs w:val="16"/>
              </w:rPr>
              <w:t>3,227</w:t>
            </w:r>
          </w:p>
        </w:tc>
        <w:tc>
          <w:tcPr>
            <w:tcW w:w="238" w:type="pct"/>
            <w:shd w:val="clear" w:color="auto" w:fill="auto"/>
            <w:vAlign w:val="center"/>
          </w:tcPr>
          <w:p w14:paraId="651F181B" w14:textId="77777777" w:rsidR="00491053" w:rsidRPr="00130FA8" w:rsidRDefault="00491053" w:rsidP="00A540BB">
            <w:pPr>
              <w:jc w:val="center"/>
              <w:rPr>
                <w:color w:val="000000"/>
                <w:sz w:val="16"/>
                <w:szCs w:val="16"/>
              </w:rPr>
            </w:pPr>
            <w:r w:rsidRPr="00130FA8">
              <w:rPr>
                <w:color w:val="000000"/>
                <w:sz w:val="16"/>
                <w:szCs w:val="16"/>
              </w:rPr>
              <w:t>3,227</w:t>
            </w:r>
          </w:p>
        </w:tc>
        <w:tc>
          <w:tcPr>
            <w:tcW w:w="268" w:type="pct"/>
            <w:shd w:val="clear" w:color="000000" w:fill="FFFFFF"/>
            <w:vAlign w:val="center"/>
          </w:tcPr>
          <w:p w14:paraId="74ECAC1B" w14:textId="77777777" w:rsidR="00491053" w:rsidRPr="00130FA8" w:rsidRDefault="00491053" w:rsidP="00A540BB">
            <w:pPr>
              <w:jc w:val="center"/>
              <w:rPr>
                <w:color w:val="000000"/>
                <w:sz w:val="16"/>
                <w:szCs w:val="16"/>
              </w:rPr>
            </w:pPr>
            <w:r w:rsidRPr="00130FA8">
              <w:rPr>
                <w:color w:val="000000"/>
                <w:sz w:val="16"/>
                <w:szCs w:val="16"/>
              </w:rPr>
              <w:t>2,824</w:t>
            </w:r>
          </w:p>
        </w:tc>
        <w:tc>
          <w:tcPr>
            <w:tcW w:w="234" w:type="pct"/>
            <w:shd w:val="clear" w:color="000000" w:fill="FFFFFF"/>
            <w:vAlign w:val="center"/>
          </w:tcPr>
          <w:p w14:paraId="36938204" w14:textId="77777777" w:rsidR="00491053" w:rsidRPr="00130FA8" w:rsidRDefault="00491053" w:rsidP="00A540BB">
            <w:pPr>
              <w:jc w:val="center"/>
              <w:rPr>
                <w:color w:val="000000"/>
                <w:sz w:val="16"/>
                <w:szCs w:val="16"/>
              </w:rPr>
            </w:pPr>
            <w:r w:rsidRPr="00130FA8">
              <w:rPr>
                <w:color w:val="000000"/>
                <w:sz w:val="16"/>
                <w:szCs w:val="16"/>
              </w:rPr>
              <w:t>2,824</w:t>
            </w:r>
          </w:p>
        </w:tc>
        <w:tc>
          <w:tcPr>
            <w:tcW w:w="237" w:type="pct"/>
            <w:shd w:val="clear" w:color="000000" w:fill="FFFFFF"/>
            <w:vAlign w:val="center"/>
          </w:tcPr>
          <w:p w14:paraId="53EFB72F" w14:textId="77777777" w:rsidR="00491053" w:rsidRPr="00130FA8" w:rsidRDefault="00491053" w:rsidP="00A540BB">
            <w:pPr>
              <w:jc w:val="center"/>
              <w:rPr>
                <w:color w:val="000000"/>
                <w:sz w:val="16"/>
                <w:szCs w:val="16"/>
              </w:rPr>
            </w:pPr>
            <w:r w:rsidRPr="00130FA8">
              <w:rPr>
                <w:color w:val="000000"/>
                <w:sz w:val="16"/>
                <w:szCs w:val="16"/>
              </w:rPr>
              <w:t>2,824</w:t>
            </w:r>
          </w:p>
        </w:tc>
        <w:tc>
          <w:tcPr>
            <w:tcW w:w="237" w:type="pct"/>
            <w:shd w:val="clear" w:color="000000" w:fill="FFFFFF"/>
            <w:vAlign w:val="center"/>
          </w:tcPr>
          <w:p w14:paraId="2E5356D9" w14:textId="77777777" w:rsidR="00491053" w:rsidRPr="00130FA8" w:rsidRDefault="00491053" w:rsidP="00A540BB">
            <w:pPr>
              <w:jc w:val="center"/>
              <w:rPr>
                <w:color w:val="000000"/>
                <w:sz w:val="16"/>
                <w:szCs w:val="16"/>
              </w:rPr>
            </w:pPr>
            <w:r w:rsidRPr="00130FA8">
              <w:rPr>
                <w:color w:val="000000"/>
                <w:sz w:val="16"/>
                <w:szCs w:val="16"/>
              </w:rPr>
              <w:t>2,824</w:t>
            </w:r>
          </w:p>
        </w:tc>
        <w:tc>
          <w:tcPr>
            <w:tcW w:w="237" w:type="pct"/>
            <w:shd w:val="clear" w:color="000000" w:fill="FFFFFF"/>
            <w:vAlign w:val="center"/>
          </w:tcPr>
          <w:p w14:paraId="4E379554" w14:textId="77777777" w:rsidR="00491053" w:rsidRPr="00130FA8" w:rsidRDefault="00491053" w:rsidP="00A540BB">
            <w:pPr>
              <w:jc w:val="center"/>
              <w:rPr>
                <w:color w:val="000000"/>
                <w:sz w:val="16"/>
                <w:szCs w:val="16"/>
              </w:rPr>
            </w:pPr>
            <w:r w:rsidRPr="00130FA8">
              <w:rPr>
                <w:color w:val="000000"/>
                <w:sz w:val="16"/>
                <w:szCs w:val="16"/>
              </w:rPr>
              <w:t>2,824</w:t>
            </w:r>
          </w:p>
        </w:tc>
        <w:tc>
          <w:tcPr>
            <w:tcW w:w="217" w:type="pct"/>
            <w:shd w:val="clear" w:color="000000" w:fill="FFFFFF"/>
            <w:vAlign w:val="center"/>
          </w:tcPr>
          <w:p w14:paraId="456890D5" w14:textId="77777777" w:rsidR="00491053" w:rsidRPr="00130FA8" w:rsidRDefault="00491053" w:rsidP="00A540BB">
            <w:pPr>
              <w:jc w:val="center"/>
              <w:rPr>
                <w:color w:val="000000"/>
                <w:sz w:val="16"/>
                <w:szCs w:val="16"/>
              </w:rPr>
            </w:pPr>
            <w:r w:rsidRPr="00130FA8">
              <w:rPr>
                <w:color w:val="000000"/>
                <w:sz w:val="16"/>
                <w:szCs w:val="16"/>
              </w:rPr>
              <w:t>2,824</w:t>
            </w:r>
          </w:p>
        </w:tc>
      </w:tr>
      <w:tr w:rsidR="00491053" w:rsidRPr="00B6201B" w14:paraId="42DCD3E8" w14:textId="77777777" w:rsidTr="00A540BB">
        <w:trPr>
          <w:trHeight w:val="20"/>
        </w:trPr>
        <w:tc>
          <w:tcPr>
            <w:tcW w:w="149" w:type="pct"/>
            <w:shd w:val="clear" w:color="000000" w:fill="FFFFFF"/>
            <w:vAlign w:val="center"/>
          </w:tcPr>
          <w:p w14:paraId="3E36F717" w14:textId="77777777" w:rsidR="00491053" w:rsidRDefault="00491053" w:rsidP="00A540BB">
            <w:pPr>
              <w:ind w:left="-142" w:right="-117"/>
              <w:jc w:val="center"/>
              <w:rPr>
                <w:color w:val="000000"/>
                <w:sz w:val="16"/>
                <w:szCs w:val="16"/>
              </w:rPr>
            </w:pPr>
            <w:r>
              <w:rPr>
                <w:color w:val="000000"/>
                <w:sz w:val="16"/>
                <w:szCs w:val="16"/>
              </w:rPr>
              <w:t>40</w:t>
            </w:r>
          </w:p>
        </w:tc>
        <w:tc>
          <w:tcPr>
            <w:tcW w:w="650" w:type="pct"/>
            <w:shd w:val="clear" w:color="000000" w:fill="FFFFFF"/>
            <w:vAlign w:val="center"/>
          </w:tcPr>
          <w:p w14:paraId="5DB1F8F5" w14:textId="77777777" w:rsidR="00491053" w:rsidRPr="00130FA8" w:rsidRDefault="00491053" w:rsidP="00A540BB">
            <w:pPr>
              <w:jc w:val="center"/>
              <w:rPr>
                <w:bCs/>
                <w:color w:val="000000"/>
                <w:sz w:val="16"/>
                <w:szCs w:val="16"/>
              </w:rPr>
            </w:pPr>
            <w:r w:rsidRPr="00130FA8">
              <w:rPr>
                <w:bCs/>
                <w:color w:val="000000"/>
                <w:sz w:val="16"/>
                <w:szCs w:val="16"/>
              </w:rPr>
              <w:t>Всего</w:t>
            </w:r>
          </w:p>
        </w:tc>
        <w:tc>
          <w:tcPr>
            <w:tcW w:w="268" w:type="pct"/>
            <w:shd w:val="clear" w:color="000000" w:fill="FFFFFF"/>
            <w:vAlign w:val="center"/>
          </w:tcPr>
          <w:p w14:paraId="0FA8B369" w14:textId="77777777" w:rsidR="00491053" w:rsidRPr="00130FA8" w:rsidRDefault="00491053" w:rsidP="00A540BB">
            <w:pPr>
              <w:jc w:val="center"/>
              <w:rPr>
                <w:color w:val="000000"/>
                <w:sz w:val="16"/>
                <w:szCs w:val="16"/>
              </w:rPr>
            </w:pPr>
            <w:r w:rsidRPr="00130FA8">
              <w:rPr>
                <w:color w:val="000000"/>
                <w:sz w:val="16"/>
                <w:szCs w:val="16"/>
              </w:rPr>
              <w:t>218,12</w:t>
            </w:r>
          </w:p>
        </w:tc>
        <w:tc>
          <w:tcPr>
            <w:tcW w:w="209" w:type="pct"/>
            <w:shd w:val="clear" w:color="000000" w:fill="FFFFFF"/>
            <w:vAlign w:val="center"/>
          </w:tcPr>
          <w:p w14:paraId="55F785E8" w14:textId="77777777" w:rsidR="00491053" w:rsidRPr="00130FA8" w:rsidRDefault="00491053" w:rsidP="00A540BB">
            <w:pPr>
              <w:jc w:val="center"/>
              <w:rPr>
                <w:color w:val="000000"/>
                <w:sz w:val="16"/>
                <w:szCs w:val="16"/>
              </w:rPr>
            </w:pPr>
            <w:r w:rsidRPr="00130FA8">
              <w:rPr>
                <w:color w:val="000000"/>
                <w:sz w:val="16"/>
                <w:szCs w:val="16"/>
              </w:rPr>
              <w:t>218,12</w:t>
            </w:r>
          </w:p>
        </w:tc>
        <w:tc>
          <w:tcPr>
            <w:tcW w:w="211" w:type="pct"/>
            <w:shd w:val="clear" w:color="000000" w:fill="FFFFFF"/>
            <w:vAlign w:val="center"/>
          </w:tcPr>
          <w:p w14:paraId="13D8E90E" w14:textId="77777777" w:rsidR="00491053" w:rsidRPr="00130FA8" w:rsidRDefault="00491053" w:rsidP="00A540BB">
            <w:pPr>
              <w:jc w:val="center"/>
              <w:rPr>
                <w:color w:val="000000"/>
                <w:sz w:val="16"/>
                <w:szCs w:val="16"/>
              </w:rPr>
            </w:pPr>
            <w:r w:rsidRPr="00130FA8">
              <w:rPr>
                <w:color w:val="000000"/>
                <w:sz w:val="16"/>
                <w:szCs w:val="16"/>
              </w:rPr>
              <w:t>218,00</w:t>
            </w:r>
          </w:p>
        </w:tc>
        <w:tc>
          <w:tcPr>
            <w:tcW w:w="211" w:type="pct"/>
            <w:shd w:val="clear" w:color="000000" w:fill="FFFFFF"/>
            <w:vAlign w:val="center"/>
          </w:tcPr>
          <w:p w14:paraId="0371746A" w14:textId="77777777" w:rsidR="00491053" w:rsidRPr="00130FA8" w:rsidRDefault="00491053" w:rsidP="00A540BB">
            <w:pPr>
              <w:jc w:val="center"/>
              <w:rPr>
                <w:color w:val="000000"/>
                <w:sz w:val="16"/>
                <w:szCs w:val="16"/>
              </w:rPr>
            </w:pPr>
            <w:r w:rsidRPr="00130FA8">
              <w:rPr>
                <w:color w:val="000000"/>
                <w:sz w:val="16"/>
                <w:szCs w:val="16"/>
              </w:rPr>
              <w:t>217,76</w:t>
            </w:r>
          </w:p>
        </w:tc>
        <w:tc>
          <w:tcPr>
            <w:tcW w:w="211" w:type="pct"/>
            <w:shd w:val="clear" w:color="000000" w:fill="FFFFFF"/>
            <w:vAlign w:val="center"/>
          </w:tcPr>
          <w:p w14:paraId="328BAE12" w14:textId="77777777" w:rsidR="00491053" w:rsidRPr="00130FA8" w:rsidRDefault="00491053" w:rsidP="00A540BB">
            <w:pPr>
              <w:jc w:val="center"/>
              <w:rPr>
                <w:color w:val="000000"/>
                <w:sz w:val="16"/>
                <w:szCs w:val="16"/>
              </w:rPr>
            </w:pPr>
            <w:r w:rsidRPr="00130FA8">
              <w:rPr>
                <w:color w:val="000000"/>
                <w:sz w:val="16"/>
                <w:szCs w:val="16"/>
              </w:rPr>
              <w:t>217,60</w:t>
            </w:r>
          </w:p>
        </w:tc>
        <w:tc>
          <w:tcPr>
            <w:tcW w:w="221" w:type="pct"/>
            <w:shd w:val="clear" w:color="000000" w:fill="FFFFFF"/>
            <w:vAlign w:val="center"/>
          </w:tcPr>
          <w:p w14:paraId="33A1BEC8" w14:textId="77777777" w:rsidR="00491053" w:rsidRPr="00130FA8" w:rsidRDefault="00491053" w:rsidP="00A540BB">
            <w:pPr>
              <w:jc w:val="center"/>
              <w:rPr>
                <w:color w:val="000000"/>
                <w:sz w:val="16"/>
                <w:szCs w:val="16"/>
              </w:rPr>
            </w:pPr>
            <w:r w:rsidRPr="00130FA8">
              <w:rPr>
                <w:color w:val="000000"/>
                <w:sz w:val="16"/>
                <w:szCs w:val="16"/>
              </w:rPr>
              <w:t>217,53</w:t>
            </w:r>
          </w:p>
        </w:tc>
        <w:tc>
          <w:tcPr>
            <w:tcW w:w="268" w:type="pct"/>
            <w:shd w:val="clear" w:color="auto" w:fill="auto"/>
            <w:vAlign w:val="center"/>
          </w:tcPr>
          <w:p w14:paraId="5F20DB1E" w14:textId="77777777" w:rsidR="00491053" w:rsidRPr="00130FA8" w:rsidRDefault="00491053" w:rsidP="00A540BB">
            <w:pPr>
              <w:jc w:val="center"/>
              <w:rPr>
                <w:color w:val="000000"/>
                <w:sz w:val="16"/>
                <w:szCs w:val="16"/>
              </w:rPr>
            </w:pPr>
            <w:r w:rsidRPr="00130FA8">
              <w:rPr>
                <w:color w:val="000000"/>
                <w:sz w:val="16"/>
                <w:szCs w:val="16"/>
              </w:rPr>
              <w:t>2,461</w:t>
            </w:r>
          </w:p>
        </w:tc>
        <w:tc>
          <w:tcPr>
            <w:tcW w:w="226" w:type="pct"/>
            <w:shd w:val="clear" w:color="auto" w:fill="auto"/>
            <w:vAlign w:val="center"/>
          </w:tcPr>
          <w:p w14:paraId="0A82ED49" w14:textId="77777777" w:rsidR="00491053" w:rsidRPr="00130FA8" w:rsidRDefault="00491053" w:rsidP="00A540BB">
            <w:pPr>
              <w:jc w:val="center"/>
              <w:rPr>
                <w:color w:val="000000"/>
                <w:sz w:val="16"/>
                <w:szCs w:val="16"/>
              </w:rPr>
            </w:pPr>
            <w:r w:rsidRPr="00130FA8">
              <w:rPr>
                <w:color w:val="000000"/>
                <w:sz w:val="16"/>
                <w:szCs w:val="16"/>
              </w:rPr>
              <w:t>2,461</w:t>
            </w:r>
          </w:p>
        </w:tc>
        <w:tc>
          <w:tcPr>
            <w:tcW w:w="236" w:type="pct"/>
            <w:shd w:val="clear" w:color="auto" w:fill="auto"/>
            <w:vAlign w:val="center"/>
          </w:tcPr>
          <w:p w14:paraId="5BD5C5C3" w14:textId="77777777" w:rsidR="00491053" w:rsidRPr="00130FA8" w:rsidRDefault="00491053" w:rsidP="00A540BB">
            <w:pPr>
              <w:jc w:val="center"/>
              <w:rPr>
                <w:color w:val="000000"/>
                <w:sz w:val="16"/>
                <w:szCs w:val="16"/>
              </w:rPr>
            </w:pPr>
            <w:r w:rsidRPr="00130FA8">
              <w:rPr>
                <w:color w:val="000000"/>
                <w:sz w:val="16"/>
                <w:szCs w:val="16"/>
              </w:rPr>
              <w:t>2,461</w:t>
            </w:r>
          </w:p>
        </w:tc>
        <w:tc>
          <w:tcPr>
            <w:tcW w:w="236" w:type="pct"/>
            <w:shd w:val="clear" w:color="auto" w:fill="auto"/>
            <w:vAlign w:val="center"/>
          </w:tcPr>
          <w:p w14:paraId="3310A52E" w14:textId="77777777" w:rsidR="00491053" w:rsidRPr="00130FA8" w:rsidRDefault="00491053" w:rsidP="00A540BB">
            <w:pPr>
              <w:jc w:val="center"/>
              <w:rPr>
                <w:color w:val="000000"/>
                <w:sz w:val="16"/>
                <w:szCs w:val="16"/>
              </w:rPr>
            </w:pPr>
            <w:r w:rsidRPr="00130FA8">
              <w:rPr>
                <w:color w:val="000000"/>
                <w:sz w:val="16"/>
                <w:szCs w:val="16"/>
              </w:rPr>
              <w:t>2,436</w:t>
            </w:r>
          </w:p>
        </w:tc>
        <w:tc>
          <w:tcPr>
            <w:tcW w:w="236" w:type="pct"/>
            <w:shd w:val="clear" w:color="auto" w:fill="auto"/>
            <w:vAlign w:val="center"/>
          </w:tcPr>
          <w:p w14:paraId="209D994C" w14:textId="77777777" w:rsidR="00491053" w:rsidRPr="00130FA8" w:rsidRDefault="00491053" w:rsidP="00A540BB">
            <w:pPr>
              <w:jc w:val="center"/>
              <w:rPr>
                <w:color w:val="000000"/>
                <w:sz w:val="16"/>
                <w:szCs w:val="16"/>
              </w:rPr>
            </w:pPr>
            <w:r w:rsidRPr="00130FA8">
              <w:rPr>
                <w:color w:val="000000"/>
                <w:sz w:val="16"/>
                <w:szCs w:val="16"/>
              </w:rPr>
              <w:t>2,436</w:t>
            </w:r>
          </w:p>
        </w:tc>
        <w:tc>
          <w:tcPr>
            <w:tcW w:w="238" w:type="pct"/>
            <w:shd w:val="clear" w:color="auto" w:fill="auto"/>
            <w:vAlign w:val="center"/>
          </w:tcPr>
          <w:p w14:paraId="590ECC4E" w14:textId="77777777" w:rsidR="00491053" w:rsidRPr="00130FA8" w:rsidRDefault="00491053" w:rsidP="00A540BB">
            <w:pPr>
              <w:jc w:val="center"/>
              <w:rPr>
                <w:color w:val="000000"/>
                <w:sz w:val="16"/>
                <w:szCs w:val="16"/>
              </w:rPr>
            </w:pPr>
            <w:r w:rsidRPr="00130FA8">
              <w:rPr>
                <w:color w:val="000000"/>
                <w:sz w:val="16"/>
                <w:szCs w:val="16"/>
              </w:rPr>
              <w:t>2,428</w:t>
            </w:r>
          </w:p>
        </w:tc>
        <w:tc>
          <w:tcPr>
            <w:tcW w:w="268" w:type="pct"/>
            <w:shd w:val="clear" w:color="000000" w:fill="FFFFFF"/>
            <w:vAlign w:val="center"/>
          </w:tcPr>
          <w:p w14:paraId="27C0A20E" w14:textId="77777777" w:rsidR="00491053" w:rsidRPr="00130FA8" w:rsidRDefault="00491053" w:rsidP="00A540BB">
            <w:pPr>
              <w:jc w:val="center"/>
              <w:rPr>
                <w:color w:val="000000"/>
                <w:sz w:val="16"/>
                <w:szCs w:val="16"/>
              </w:rPr>
            </w:pPr>
            <w:r w:rsidRPr="00130FA8">
              <w:rPr>
                <w:color w:val="000000"/>
                <w:sz w:val="16"/>
                <w:szCs w:val="16"/>
              </w:rPr>
              <w:t>1,893</w:t>
            </w:r>
          </w:p>
        </w:tc>
        <w:tc>
          <w:tcPr>
            <w:tcW w:w="234" w:type="pct"/>
            <w:shd w:val="clear" w:color="000000" w:fill="FFFFFF"/>
            <w:vAlign w:val="center"/>
          </w:tcPr>
          <w:p w14:paraId="2415C522" w14:textId="77777777" w:rsidR="00491053" w:rsidRPr="00130FA8" w:rsidRDefault="00491053" w:rsidP="00A540BB">
            <w:pPr>
              <w:jc w:val="center"/>
              <w:rPr>
                <w:color w:val="000000"/>
                <w:sz w:val="16"/>
                <w:szCs w:val="16"/>
              </w:rPr>
            </w:pPr>
            <w:r w:rsidRPr="00130FA8">
              <w:rPr>
                <w:color w:val="000000"/>
                <w:sz w:val="16"/>
                <w:szCs w:val="16"/>
              </w:rPr>
              <w:t>1,893</w:t>
            </w:r>
          </w:p>
        </w:tc>
        <w:tc>
          <w:tcPr>
            <w:tcW w:w="237" w:type="pct"/>
            <w:shd w:val="clear" w:color="000000" w:fill="FFFFFF"/>
            <w:vAlign w:val="center"/>
          </w:tcPr>
          <w:p w14:paraId="72387F37" w14:textId="77777777" w:rsidR="00491053" w:rsidRPr="00130FA8" w:rsidRDefault="00491053" w:rsidP="00A540BB">
            <w:pPr>
              <w:jc w:val="center"/>
              <w:rPr>
                <w:color w:val="000000"/>
                <w:sz w:val="16"/>
                <w:szCs w:val="16"/>
              </w:rPr>
            </w:pPr>
            <w:r w:rsidRPr="00130FA8">
              <w:rPr>
                <w:color w:val="000000"/>
                <w:sz w:val="16"/>
                <w:szCs w:val="16"/>
              </w:rPr>
              <w:t>1,893</w:t>
            </w:r>
          </w:p>
        </w:tc>
        <w:tc>
          <w:tcPr>
            <w:tcW w:w="237" w:type="pct"/>
            <w:shd w:val="clear" w:color="000000" w:fill="FFFFFF"/>
            <w:vAlign w:val="center"/>
          </w:tcPr>
          <w:p w14:paraId="7C756753" w14:textId="77777777" w:rsidR="00491053" w:rsidRPr="00130FA8" w:rsidRDefault="00491053" w:rsidP="00A540BB">
            <w:pPr>
              <w:jc w:val="center"/>
              <w:rPr>
                <w:color w:val="000000"/>
                <w:sz w:val="16"/>
                <w:szCs w:val="16"/>
              </w:rPr>
            </w:pPr>
            <w:r w:rsidRPr="00130FA8">
              <w:rPr>
                <w:color w:val="000000"/>
                <w:sz w:val="16"/>
                <w:szCs w:val="16"/>
              </w:rPr>
              <w:t>1,893</w:t>
            </w:r>
          </w:p>
        </w:tc>
        <w:tc>
          <w:tcPr>
            <w:tcW w:w="237" w:type="pct"/>
            <w:shd w:val="clear" w:color="000000" w:fill="FFFFFF"/>
            <w:vAlign w:val="center"/>
          </w:tcPr>
          <w:p w14:paraId="3F09CF37" w14:textId="77777777" w:rsidR="00491053" w:rsidRPr="00130FA8" w:rsidRDefault="00491053" w:rsidP="00A540BB">
            <w:pPr>
              <w:jc w:val="center"/>
              <w:rPr>
                <w:color w:val="000000"/>
                <w:sz w:val="16"/>
                <w:szCs w:val="16"/>
              </w:rPr>
            </w:pPr>
            <w:r w:rsidRPr="00130FA8">
              <w:rPr>
                <w:color w:val="000000"/>
                <w:sz w:val="16"/>
                <w:szCs w:val="16"/>
              </w:rPr>
              <w:t>1,893</w:t>
            </w:r>
          </w:p>
        </w:tc>
        <w:tc>
          <w:tcPr>
            <w:tcW w:w="217" w:type="pct"/>
            <w:shd w:val="clear" w:color="000000" w:fill="FFFFFF"/>
            <w:vAlign w:val="center"/>
          </w:tcPr>
          <w:p w14:paraId="765F58C1" w14:textId="77777777" w:rsidR="00491053" w:rsidRPr="00130FA8" w:rsidRDefault="00491053" w:rsidP="00A540BB">
            <w:pPr>
              <w:jc w:val="center"/>
              <w:rPr>
                <w:color w:val="000000"/>
                <w:sz w:val="16"/>
                <w:szCs w:val="16"/>
              </w:rPr>
            </w:pPr>
            <w:r w:rsidRPr="00130FA8">
              <w:rPr>
                <w:color w:val="000000"/>
                <w:sz w:val="16"/>
                <w:szCs w:val="16"/>
              </w:rPr>
              <w:t>1,885</w:t>
            </w:r>
          </w:p>
        </w:tc>
      </w:tr>
    </w:tbl>
    <w:p w14:paraId="2CBA456C" w14:textId="77777777" w:rsidR="00491053" w:rsidRDefault="00491053" w:rsidP="00491053"/>
    <w:p w14:paraId="0106076C" w14:textId="77777777" w:rsidR="00491053" w:rsidRDefault="00491053" w:rsidP="00491053"/>
    <w:p w14:paraId="5F575CC6" w14:textId="77777777" w:rsidR="00491053" w:rsidRDefault="00491053" w:rsidP="00491053"/>
    <w:p w14:paraId="358F0E05" w14:textId="77777777" w:rsidR="00491053" w:rsidRDefault="00491053" w:rsidP="00491053"/>
    <w:p w14:paraId="4C199EF2" w14:textId="77777777" w:rsidR="00491053" w:rsidRDefault="00491053" w:rsidP="0049105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856"/>
        <w:gridCol w:w="1132"/>
        <w:gridCol w:w="1009"/>
        <w:gridCol w:w="1009"/>
        <w:gridCol w:w="1009"/>
        <w:gridCol w:w="1009"/>
        <w:gridCol w:w="1018"/>
        <w:gridCol w:w="1131"/>
        <w:gridCol w:w="1009"/>
        <w:gridCol w:w="1009"/>
        <w:gridCol w:w="1009"/>
        <w:gridCol w:w="1009"/>
        <w:gridCol w:w="980"/>
      </w:tblGrid>
      <w:tr w:rsidR="00491053" w:rsidRPr="00B6201B" w14:paraId="59DDB391" w14:textId="77777777" w:rsidTr="00A540BB">
        <w:trPr>
          <w:trHeight w:val="20"/>
        </w:trPr>
        <w:tc>
          <w:tcPr>
            <w:tcW w:w="220" w:type="pct"/>
            <w:vMerge w:val="restart"/>
            <w:shd w:val="clear" w:color="000000" w:fill="FFFFFF"/>
            <w:vAlign w:val="center"/>
          </w:tcPr>
          <w:p w14:paraId="0DF38E8C" w14:textId="77777777" w:rsidR="00491053" w:rsidRPr="00B6201B" w:rsidRDefault="00491053" w:rsidP="00A540BB">
            <w:pPr>
              <w:jc w:val="center"/>
              <w:rPr>
                <w:color w:val="000000"/>
                <w:sz w:val="16"/>
                <w:szCs w:val="16"/>
              </w:rPr>
            </w:pPr>
            <w:r w:rsidRPr="00B6201B">
              <w:rPr>
                <w:color w:val="000000"/>
                <w:sz w:val="16"/>
                <w:szCs w:val="16"/>
              </w:rPr>
              <w:t>№ п/п</w:t>
            </w:r>
          </w:p>
        </w:tc>
        <w:tc>
          <w:tcPr>
            <w:tcW w:w="625" w:type="pct"/>
            <w:vMerge w:val="restart"/>
            <w:shd w:val="clear" w:color="000000" w:fill="FFFFFF"/>
            <w:vAlign w:val="center"/>
            <w:hideMark/>
          </w:tcPr>
          <w:p w14:paraId="53B04229" w14:textId="77777777" w:rsidR="00491053" w:rsidRPr="00B6201B" w:rsidRDefault="00491053" w:rsidP="00A540BB">
            <w:pPr>
              <w:jc w:val="center"/>
              <w:rPr>
                <w:color w:val="000000"/>
                <w:sz w:val="16"/>
                <w:szCs w:val="16"/>
              </w:rPr>
            </w:pPr>
            <w:r w:rsidRPr="00B6201B">
              <w:rPr>
                <w:color w:val="000000"/>
                <w:sz w:val="16"/>
                <w:szCs w:val="16"/>
              </w:rPr>
              <w:t>Наименование объекта</w:t>
            </w:r>
          </w:p>
        </w:tc>
        <w:tc>
          <w:tcPr>
            <w:tcW w:w="4156" w:type="pct"/>
            <w:gridSpan w:val="12"/>
            <w:shd w:val="clear" w:color="000000" w:fill="FFFFFF"/>
            <w:vAlign w:val="center"/>
          </w:tcPr>
          <w:p w14:paraId="2BE70CAB" w14:textId="77777777" w:rsidR="00491053" w:rsidRPr="00B6201B" w:rsidRDefault="00491053" w:rsidP="00A540BB">
            <w:pPr>
              <w:jc w:val="center"/>
              <w:rPr>
                <w:color w:val="000000"/>
                <w:sz w:val="16"/>
                <w:szCs w:val="16"/>
              </w:rPr>
            </w:pPr>
            <w:r w:rsidRPr="00B6201B">
              <w:rPr>
                <w:color w:val="000000"/>
                <w:sz w:val="16"/>
                <w:szCs w:val="16"/>
              </w:rPr>
              <w:t>Показатели энергетической эффективности</w:t>
            </w:r>
          </w:p>
        </w:tc>
      </w:tr>
      <w:tr w:rsidR="00491053" w:rsidRPr="00B6201B" w14:paraId="7A0E98E1" w14:textId="77777777" w:rsidTr="00A540BB">
        <w:trPr>
          <w:trHeight w:val="20"/>
        </w:trPr>
        <w:tc>
          <w:tcPr>
            <w:tcW w:w="220" w:type="pct"/>
            <w:vMerge/>
          </w:tcPr>
          <w:p w14:paraId="293EAB67" w14:textId="77777777" w:rsidR="00491053" w:rsidRPr="00B6201B" w:rsidRDefault="00491053" w:rsidP="00A540BB">
            <w:pPr>
              <w:rPr>
                <w:color w:val="000000"/>
                <w:sz w:val="16"/>
                <w:szCs w:val="16"/>
              </w:rPr>
            </w:pPr>
          </w:p>
        </w:tc>
        <w:tc>
          <w:tcPr>
            <w:tcW w:w="625" w:type="pct"/>
            <w:vMerge/>
            <w:vAlign w:val="center"/>
            <w:hideMark/>
          </w:tcPr>
          <w:p w14:paraId="64424D35" w14:textId="77777777" w:rsidR="00491053" w:rsidRPr="00B6201B" w:rsidRDefault="00491053" w:rsidP="00A540BB">
            <w:pPr>
              <w:rPr>
                <w:color w:val="000000"/>
                <w:sz w:val="16"/>
                <w:szCs w:val="16"/>
              </w:rPr>
            </w:pPr>
          </w:p>
        </w:tc>
        <w:tc>
          <w:tcPr>
            <w:tcW w:w="2084" w:type="pct"/>
            <w:gridSpan w:val="6"/>
            <w:shd w:val="clear" w:color="000000" w:fill="FFFFFF"/>
            <w:vAlign w:val="center"/>
            <w:hideMark/>
          </w:tcPr>
          <w:p w14:paraId="5E98CC55" w14:textId="77777777" w:rsidR="00491053" w:rsidRPr="00B6201B" w:rsidRDefault="00491053" w:rsidP="00A540BB">
            <w:pPr>
              <w:jc w:val="center"/>
              <w:rPr>
                <w:color w:val="000000"/>
                <w:sz w:val="16"/>
                <w:szCs w:val="16"/>
              </w:rPr>
            </w:pPr>
            <w:r w:rsidRPr="00B6201B">
              <w:rPr>
                <w:color w:val="000000"/>
                <w:sz w:val="16"/>
                <w:szCs w:val="16"/>
              </w:rPr>
              <w:t>Величина технологических потерь</w:t>
            </w:r>
          </w:p>
          <w:p w14:paraId="26E3D02B" w14:textId="77777777" w:rsidR="00491053" w:rsidRPr="00B6201B" w:rsidRDefault="00491053" w:rsidP="00A540BB">
            <w:pPr>
              <w:jc w:val="center"/>
              <w:rPr>
                <w:color w:val="000000"/>
                <w:sz w:val="16"/>
                <w:szCs w:val="16"/>
              </w:rPr>
            </w:pPr>
            <w:r w:rsidRPr="00B6201B">
              <w:rPr>
                <w:color w:val="000000"/>
                <w:sz w:val="16"/>
                <w:szCs w:val="16"/>
              </w:rPr>
              <w:t>при передаче тепловой энергии по тепловым сетям, Гкал</w:t>
            </w:r>
          </w:p>
        </w:tc>
        <w:tc>
          <w:tcPr>
            <w:tcW w:w="2071" w:type="pct"/>
            <w:gridSpan w:val="6"/>
            <w:shd w:val="clear" w:color="000000" w:fill="FFFFFF"/>
            <w:vAlign w:val="center"/>
            <w:hideMark/>
          </w:tcPr>
          <w:p w14:paraId="0CB5BBB2" w14:textId="77777777" w:rsidR="00491053" w:rsidRPr="00B6201B" w:rsidRDefault="00491053" w:rsidP="00A540BB">
            <w:pPr>
              <w:jc w:val="center"/>
              <w:rPr>
                <w:color w:val="000000"/>
                <w:sz w:val="16"/>
                <w:szCs w:val="16"/>
              </w:rPr>
            </w:pPr>
            <w:r w:rsidRPr="00B6201B">
              <w:rPr>
                <w:color w:val="000000"/>
                <w:sz w:val="16"/>
                <w:szCs w:val="16"/>
              </w:rPr>
              <w:t>Величина технологических потерь</w:t>
            </w:r>
          </w:p>
          <w:p w14:paraId="32EE4660" w14:textId="77777777" w:rsidR="00491053" w:rsidRPr="00B6201B" w:rsidRDefault="00491053" w:rsidP="00A540BB">
            <w:pPr>
              <w:jc w:val="center"/>
              <w:rPr>
                <w:color w:val="000000"/>
                <w:sz w:val="16"/>
                <w:szCs w:val="16"/>
              </w:rPr>
            </w:pPr>
            <w:r w:rsidRPr="00B6201B">
              <w:rPr>
                <w:color w:val="000000"/>
                <w:sz w:val="16"/>
                <w:szCs w:val="16"/>
              </w:rPr>
              <w:t xml:space="preserve"> теплоносителя по тепловым сетям, м</w:t>
            </w:r>
            <w:r w:rsidRPr="00B6201B">
              <w:rPr>
                <w:color w:val="000000"/>
                <w:sz w:val="16"/>
                <w:szCs w:val="16"/>
                <w:vertAlign w:val="superscript"/>
              </w:rPr>
              <w:t>3</w:t>
            </w:r>
          </w:p>
        </w:tc>
      </w:tr>
      <w:tr w:rsidR="00491053" w:rsidRPr="00B6201B" w14:paraId="4C588420" w14:textId="77777777" w:rsidTr="00A540BB">
        <w:trPr>
          <w:trHeight w:val="20"/>
        </w:trPr>
        <w:tc>
          <w:tcPr>
            <w:tcW w:w="220" w:type="pct"/>
            <w:vMerge/>
          </w:tcPr>
          <w:p w14:paraId="1D0BDEEF" w14:textId="77777777" w:rsidR="00491053" w:rsidRPr="00B6201B" w:rsidRDefault="00491053" w:rsidP="00A540BB">
            <w:pPr>
              <w:rPr>
                <w:color w:val="000000"/>
                <w:sz w:val="16"/>
                <w:szCs w:val="16"/>
              </w:rPr>
            </w:pPr>
          </w:p>
        </w:tc>
        <w:tc>
          <w:tcPr>
            <w:tcW w:w="625" w:type="pct"/>
            <w:vMerge/>
            <w:vAlign w:val="center"/>
            <w:hideMark/>
          </w:tcPr>
          <w:p w14:paraId="6B743F94" w14:textId="77777777" w:rsidR="00491053" w:rsidRPr="00B6201B" w:rsidRDefault="00491053" w:rsidP="00A540BB">
            <w:pPr>
              <w:rPr>
                <w:color w:val="000000"/>
                <w:sz w:val="16"/>
                <w:szCs w:val="16"/>
              </w:rPr>
            </w:pPr>
          </w:p>
        </w:tc>
        <w:tc>
          <w:tcPr>
            <w:tcW w:w="381" w:type="pct"/>
            <w:vMerge w:val="restart"/>
            <w:shd w:val="clear" w:color="000000" w:fill="FFFFFF"/>
            <w:vAlign w:val="center"/>
            <w:hideMark/>
          </w:tcPr>
          <w:p w14:paraId="65B7F8EA" w14:textId="77777777" w:rsidR="00491053" w:rsidRPr="00B6201B" w:rsidRDefault="00491053" w:rsidP="00A540BB">
            <w:pPr>
              <w:jc w:val="center"/>
              <w:rPr>
                <w:color w:val="000000"/>
                <w:sz w:val="16"/>
                <w:szCs w:val="16"/>
              </w:rPr>
            </w:pPr>
            <w:r w:rsidRPr="00B6201B">
              <w:rPr>
                <w:color w:val="000000"/>
                <w:sz w:val="16"/>
                <w:szCs w:val="16"/>
              </w:rPr>
              <w:t>Текущее значение</w:t>
            </w:r>
          </w:p>
        </w:tc>
        <w:tc>
          <w:tcPr>
            <w:tcW w:w="1703" w:type="pct"/>
            <w:gridSpan w:val="5"/>
            <w:shd w:val="clear" w:color="000000" w:fill="FFFFFF"/>
            <w:vAlign w:val="center"/>
            <w:hideMark/>
          </w:tcPr>
          <w:p w14:paraId="5DD5156D" w14:textId="77777777" w:rsidR="00491053" w:rsidRPr="00B6201B" w:rsidRDefault="00491053" w:rsidP="00A540BB">
            <w:pPr>
              <w:jc w:val="center"/>
              <w:rPr>
                <w:color w:val="000000"/>
                <w:sz w:val="16"/>
                <w:szCs w:val="16"/>
              </w:rPr>
            </w:pPr>
            <w:r w:rsidRPr="00B6201B">
              <w:rPr>
                <w:color w:val="000000"/>
                <w:sz w:val="16"/>
                <w:szCs w:val="16"/>
              </w:rPr>
              <w:t>Плановое значение</w:t>
            </w:r>
          </w:p>
        </w:tc>
        <w:tc>
          <w:tcPr>
            <w:tcW w:w="381" w:type="pct"/>
            <w:vMerge w:val="restart"/>
            <w:shd w:val="clear" w:color="000000" w:fill="FFFFFF"/>
            <w:vAlign w:val="center"/>
            <w:hideMark/>
          </w:tcPr>
          <w:p w14:paraId="52A3F06E" w14:textId="77777777" w:rsidR="00491053" w:rsidRPr="00B6201B" w:rsidRDefault="00491053" w:rsidP="00A540BB">
            <w:pPr>
              <w:jc w:val="center"/>
              <w:rPr>
                <w:color w:val="000000"/>
                <w:sz w:val="16"/>
                <w:szCs w:val="16"/>
              </w:rPr>
            </w:pPr>
            <w:r w:rsidRPr="00B6201B">
              <w:rPr>
                <w:color w:val="000000"/>
                <w:sz w:val="16"/>
                <w:szCs w:val="16"/>
              </w:rPr>
              <w:t>Текущее значение</w:t>
            </w:r>
          </w:p>
        </w:tc>
        <w:tc>
          <w:tcPr>
            <w:tcW w:w="1691" w:type="pct"/>
            <w:gridSpan w:val="5"/>
            <w:shd w:val="clear" w:color="000000" w:fill="FFFFFF"/>
            <w:vAlign w:val="center"/>
            <w:hideMark/>
          </w:tcPr>
          <w:p w14:paraId="764B9322" w14:textId="77777777" w:rsidR="00491053" w:rsidRPr="00B6201B" w:rsidRDefault="00491053" w:rsidP="00A540BB">
            <w:pPr>
              <w:jc w:val="center"/>
              <w:rPr>
                <w:color w:val="000000"/>
                <w:sz w:val="16"/>
                <w:szCs w:val="16"/>
              </w:rPr>
            </w:pPr>
            <w:r w:rsidRPr="00B6201B">
              <w:rPr>
                <w:color w:val="000000"/>
                <w:sz w:val="16"/>
                <w:szCs w:val="16"/>
              </w:rPr>
              <w:t>Плановое значение</w:t>
            </w:r>
          </w:p>
        </w:tc>
      </w:tr>
      <w:tr w:rsidR="00491053" w:rsidRPr="00B6201B" w14:paraId="55C79157" w14:textId="77777777" w:rsidTr="00A540BB">
        <w:trPr>
          <w:trHeight w:val="20"/>
        </w:trPr>
        <w:tc>
          <w:tcPr>
            <w:tcW w:w="220" w:type="pct"/>
            <w:vMerge/>
          </w:tcPr>
          <w:p w14:paraId="7AD1945E" w14:textId="77777777" w:rsidR="00491053" w:rsidRPr="00B6201B" w:rsidRDefault="00491053" w:rsidP="00A540BB">
            <w:pPr>
              <w:rPr>
                <w:color w:val="000000"/>
                <w:sz w:val="16"/>
                <w:szCs w:val="16"/>
              </w:rPr>
            </w:pPr>
          </w:p>
        </w:tc>
        <w:tc>
          <w:tcPr>
            <w:tcW w:w="625" w:type="pct"/>
            <w:vMerge/>
            <w:vAlign w:val="center"/>
            <w:hideMark/>
          </w:tcPr>
          <w:p w14:paraId="5535C4B2" w14:textId="77777777" w:rsidR="00491053" w:rsidRPr="00B6201B" w:rsidRDefault="00491053" w:rsidP="00A540BB">
            <w:pPr>
              <w:rPr>
                <w:color w:val="000000"/>
                <w:sz w:val="16"/>
                <w:szCs w:val="16"/>
              </w:rPr>
            </w:pPr>
          </w:p>
        </w:tc>
        <w:tc>
          <w:tcPr>
            <w:tcW w:w="381" w:type="pct"/>
            <w:vMerge/>
            <w:vAlign w:val="center"/>
            <w:hideMark/>
          </w:tcPr>
          <w:p w14:paraId="0AC7C5E5" w14:textId="77777777" w:rsidR="00491053" w:rsidRPr="00B6201B" w:rsidRDefault="00491053" w:rsidP="00A540BB">
            <w:pPr>
              <w:rPr>
                <w:color w:val="000000"/>
                <w:sz w:val="16"/>
                <w:szCs w:val="16"/>
              </w:rPr>
            </w:pPr>
          </w:p>
        </w:tc>
        <w:tc>
          <w:tcPr>
            <w:tcW w:w="340" w:type="pct"/>
            <w:shd w:val="clear" w:color="auto" w:fill="auto"/>
            <w:vAlign w:val="center"/>
            <w:hideMark/>
          </w:tcPr>
          <w:p w14:paraId="2CFFA4E1" w14:textId="77777777" w:rsidR="00491053" w:rsidRPr="00E85114" w:rsidRDefault="00491053" w:rsidP="00A540BB">
            <w:pPr>
              <w:jc w:val="center"/>
              <w:rPr>
                <w:sz w:val="16"/>
                <w:szCs w:val="16"/>
              </w:rPr>
            </w:pPr>
            <w:r>
              <w:rPr>
                <w:sz w:val="16"/>
                <w:szCs w:val="16"/>
              </w:rPr>
              <w:t>2022</w:t>
            </w:r>
          </w:p>
        </w:tc>
        <w:tc>
          <w:tcPr>
            <w:tcW w:w="340" w:type="pct"/>
            <w:shd w:val="clear" w:color="auto" w:fill="auto"/>
            <w:vAlign w:val="center"/>
            <w:hideMark/>
          </w:tcPr>
          <w:p w14:paraId="6665188A" w14:textId="77777777" w:rsidR="00491053" w:rsidRPr="00E85114" w:rsidRDefault="00491053" w:rsidP="00A540BB">
            <w:pPr>
              <w:jc w:val="center"/>
              <w:rPr>
                <w:sz w:val="16"/>
                <w:szCs w:val="16"/>
              </w:rPr>
            </w:pPr>
            <w:r>
              <w:rPr>
                <w:sz w:val="16"/>
                <w:szCs w:val="16"/>
              </w:rPr>
              <w:t>2023</w:t>
            </w:r>
          </w:p>
        </w:tc>
        <w:tc>
          <w:tcPr>
            <w:tcW w:w="340" w:type="pct"/>
            <w:shd w:val="clear" w:color="auto" w:fill="auto"/>
            <w:vAlign w:val="center"/>
            <w:hideMark/>
          </w:tcPr>
          <w:p w14:paraId="4F6B46F1" w14:textId="77777777" w:rsidR="00491053" w:rsidRPr="00E85114" w:rsidRDefault="00491053" w:rsidP="00A540BB">
            <w:pPr>
              <w:jc w:val="center"/>
              <w:rPr>
                <w:sz w:val="16"/>
                <w:szCs w:val="16"/>
              </w:rPr>
            </w:pPr>
            <w:r w:rsidRPr="00E85114">
              <w:rPr>
                <w:sz w:val="16"/>
                <w:szCs w:val="16"/>
              </w:rPr>
              <w:t>20</w:t>
            </w:r>
            <w:r>
              <w:rPr>
                <w:sz w:val="16"/>
                <w:szCs w:val="16"/>
              </w:rPr>
              <w:t>24</w:t>
            </w:r>
          </w:p>
        </w:tc>
        <w:tc>
          <w:tcPr>
            <w:tcW w:w="340" w:type="pct"/>
            <w:vAlign w:val="center"/>
            <w:hideMark/>
          </w:tcPr>
          <w:p w14:paraId="618D591A" w14:textId="77777777" w:rsidR="00491053" w:rsidRPr="00E85114" w:rsidRDefault="00491053" w:rsidP="00A540BB">
            <w:pPr>
              <w:jc w:val="center"/>
              <w:rPr>
                <w:sz w:val="16"/>
                <w:szCs w:val="16"/>
              </w:rPr>
            </w:pPr>
            <w:r>
              <w:rPr>
                <w:sz w:val="16"/>
                <w:szCs w:val="16"/>
              </w:rPr>
              <w:t>2025</w:t>
            </w:r>
          </w:p>
        </w:tc>
        <w:tc>
          <w:tcPr>
            <w:tcW w:w="343" w:type="pct"/>
            <w:vAlign w:val="center"/>
            <w:hideMark/>
          </w:tcPr>
          <w:p w14:paraId="06A01437" w14:textId="77777777" w:rsidR="00491053" w:rsidRPr="00E85114" w:rsidRDefault="00491053" w:rsidP="00A540BB">
            <w:pPr>
              <w:jc w:val="center"/>
              <w:rPr>
                <w:sz w:val="16"/>
                <w:szCs w:val="16"/>
              </w:rPr>
            </w:pPr>
            <w:r>
              <w:rPr>
                <w:sz w:val="16"/>
                <w:szCs w:val="16"/>
              </w:rPr>
              <w:t>2026</w:t>
            </w:r>
          </w:p>
        </w:tc>
        <w:tc>
          <w:tcPr>
            <w:tcW w:w="381" w:type="pct"/>
            <w:vMerge/>
            <w:vAlign w:val="center"/>
            <w:hideMark/>
          </w:tcPr>
          <w:p w14:paraId="46342652" w14:textId="77777777" w:rsidR="00491053" w:rsidRPr="00B6201B" w:rsidRDefault="00491053" w:rsidP="00A540BB">
            <w:pPr>
              <w:rPr>
                <w:color w:val="000000"/>
                <w:sz w:val="16"/>
                <w:szCs w:val="16"/>
              </w:rPr>
            </w:pPr>
          </w:p>
        </w:tc>
        <w:tc>
          <w:tcPr>
            <w:tcW w:w="340" w:type="pct"/>
            <w:shd w:val="clear" w:color="auto" w:fill="auto"/>
            <w:vAlign w:val="center"/>
            <w:hideMark/>
          </w:tcPr>
          <w:p w14:paraId="59AEF54C" w14:textId="77777777" w:rsidR="00491053" w:rsidRPr="00E85114" w:rsidRDefault="00491053" w:rsidP="00A540BB">
            <w:pPr>
              <w:jc w:val="center"/>
              <w:rPr>
                <w:sz w:val="16"/>
                <w:szCs w:val="16"/>
              </w:rPr>
            </w:pPr>
            <w:r>
              <w:rPr>
                <w:sz w:val="16"/>
                <w:szCs w:val="16"/>
              </w:rPr>
              <w:t>2022</w:t>
            </w:r>
          </w:p>
        </w:tc>
        <w:tc>
          <w:tcPr>
            <w:tcW w:w="340" w:type="pct"/>
            <w:shd w:val="clear" w:color="auto" w:fill="auto"/>
            <w:vAlign w:val="center"/>
            <w:hideMark/>
          </w:tcPr>
          <w:p w14:paraId="280558D3" w14:textId="77777777" w:rsidR="00491053" w:rsidRPr="00E85114" w:rsidRDefault="00491053" w:rsidP="00A540BB">
            <w:pPr>
              <w:jc w:val="center"/>
              <w:rPr>
                <w:sz w:val="16"/>
                <w:szCs w:val="16"/>
              </w:rPr>
            </w:pPr>
            <w:r>
              <w:rPr>
                <w:sz w:val="16"/>
                <w:szCs w:val="16"/>
              </w:rPr>
              <w:t>2023</w:t>
            </w:r>
          </w:p>
        </w:tc>
        <w:tc>
          <w:tcPr>
            <w:tcW w:w="340" w:type="pct"/>
            <w:shd w:val="clear" w:color="auto" w:fill="auto"/>
            <w:vAlign w:val="center"/>
            <w:hideMark/>
          </w:tcPr>
          <w:p w14:paraId="702D65ED" w14:textId="77777777" w:rsidR="00491053" w:rsidRPr="00E85114" w:rsidRDefault="00491053" w:rsidP="00A540BB">
            <w:pPr>
              <w:jc w:val="center"/>
              <w:rPr>
                <w:sz w:val="16"/>
                <w:szCs w:val="16"/>
              </w:rPr>
            </w:pPr>
            <w:r w:rsidRPr="00E85114">
              <w:rPr>
                <w:sz w:val="16"/>
                <w:szCs w:val="16"/>
              </w:rPr>
              <w:t>20</w:t>
            </w:r>
            <w:r>
              <w:rPr>
                <w:sz w:val="16"/>
                <w:szCs w:val="16"/>
              </w:rPr>
              <w:t>24</w:t>
            </w:r>
          </w:p>
        </w:tc>
        <w:tc>
          <w:tcPr>
            <w:tcW w:w="340" w:type="pct"/>
            <w:vAlign w:val="center"/>
            <w:hideMark/>
          </w:tcPr>
          <w:p w14:paraId="18AC15AF" w14:textId="77777777" w:rsidR="00491053" w:rsidRPr="00E85114" w:rsidRDefault="00491053" w:rsidP="00A540BB">
            <w:pPr>
              <w:jc w:val="center"/>
              <w:rPr>
                <w:sz w:val="16"/>
                <w:szCs w:val="16"/>
              </w:rPr>
            </w:pPr>
            <w:r>
              <w:rPr>
                <w:sz w:val="16"/>
                <w:szCs w:val="16"/>
              </w:rPr>
              <w:t>2025</w:t>
            </w:r>
          </w:p>
        </w:tc>
        <w:tc>
          <w:tcPr>
            <w:tcW w:w="330" w:type="pct"/>
            <w:vAlign w:val="center"/>
            <w:hideMark/>
          </w:tcPr>
          <w:p w14:paraId="1CC8934C" w14:textId="77777777" w:rsidR="00491053" w:rsidRPr="00E85114" w:rsidRDefault="00491053" w:rsidP="00A540BB">
            <w:pPr>
              <w:jc w:val="center"/>
              <w:rPr>
                <w:sz w:val="16"/>
                <w:szCs w:val="16"/>
              </w:rPr>
            </w:pPr>
            <w:r>
              <w:rPr>
                <w:sz w:val="16"/>
                <w:szCs w:val="16"/>
              </w:rPr>
              <w:t>2026</w:t>
            </w:r>
          </w:p>
        </w:tc>
      </w:tr>
      <w:tr w:rsidR="00491053" w:rsidRPr="00B6201B" w14:paraId="29346A75" w14:textId="77777777" w:rsidTr="00A540BB">
        <w:trPr>
          <w:trHeight w:val="20"/>
        </w:trPr>
        <w:tc>
          <w:tcPr>
            <w:tcW w:w="220" w:type="pct"/>
            <w:shd w:val="clear" w:color="000000" w:fill="FFFFFF"/>
            <w:vAlign w:val="center"/>
          </w:tcPr>
          <w:p w14:paraId="641FA26D" w14:textId="77777777" w:rsidR="00491053" w:rsidRDefault="00491053" w:rsidP="00A540BB">
            <w:pPr>
              <w:jc w:val="center"/>
              <w:rPr>
                <w:color w:val="000000"/>
                <w:sz w:val="16"/>
                <w:szCs w:val="14"/>
              </w:rPr>
            </w:pPr>
            <w:r>
              <w:rPr>
                <w:color w:val="000000"/>
                <w:sz w:val="16"/>
                <w:szCs w:val="14"/>
              </w:rPr>
              <w:t>1</w:t>
            </w:r>
          </w:p>
        </w:tc>
        <w:tc>
          <w:tcPr>
            <w:tcW w:w="625" w:type="pct"/>
            <w:shd w:val="clear" w:color="000000" w:fill="FFFFFF"/>
            <w:vAlign w:val="center"/>
          </w:tcPr>
          <w:p w14:paraId="2CA7180D" w14:textId="77777777" w:rsidR="00491053" w:rsidRPr="000C411A" w:rsidRDefault="00491053" w:rsidP="00A540BB">
            <w:pPr>
              <w:jc w:val="center"/>
              <w:rPr>
                <w:color w:val="000000"/>
                <w:sz w:val="16"/>
                <w:szCs w:val="14"/>
              </w:rPr>
            </w:pPr>
            <w:r>
              <w:rPr>
                <w:color w:val="000000"/>
                <w:sz w:val="16"/>
                <w:szCs w:val="14"/>
              </w:rPr>
              <w:t>2</w:t>
            </w:r>
          </w:p>
        </w:tc>
        <w:tc>
          <w:tcPr>
            <w:tcW w:w="381" w:type="pct"/>
            <w:shd w:val="clear" w:color="auto" w:fill="auto"/>
            <w:vAlign w:val="center"/>
          </w:tcPr>
          <w:p w14:paraId="21526625" w14:textId="77777777" w:rsidR="00491053" w:rsidRPr="006D0E92" w:rsidRDefault="00491053" w:rsidP="00A540BB">
            <w:pPr>
              <w:jc w:val="center"/>
              <w:rPr>
                <w:color w:val="000000"/>
                <w:sz w:val="16"/>
                <w:szCs w:val="14"/>
              </w:rPr>
            </w:pPr>
            <w:r>
              <w:rPr>
                <w:color w:val="000000"/>
                <w:sz w:val="16"/>
                <w:szCs w:val="14"/>
              </w:rPr>
              <w:t>3</w:t>
            </w:r>
          </w:p>
        </w:tc>
        <w:tc>
          <w:tcPr>
            <w:tcW w:w="340" w:type="pct"/>
            <w:shd w:val="clear" w:color="auto" w:fill="auto"/>
            <w:vAlign w:val="center"/>
          </w:tcPr>
          <w:p w14:paraId="71254E7D" w14:textId="77777777" w:rsidR="00491053" w:rsidRPr="00FC31B9" w:rsidRDefault="00491053" w:rsidP="00A540BB">
            <w:pPr>
              <w:jc w:val="center"/>
              <w:rPr>
                <w:color w:val="000000"/>
                <w:sz w:val="16"/>
                <w:szCs w:val="14"/>
              </w:rPr>
            </w:pPr>
            <w:r>
              <w:rPr>
                <w:color w:val="000000"/>
                <w:sz w:val="16"/>
                <w:szCs w:val="14"/>
              </w:rPr>
              <w:t>4</w:t>
            </w:r>
          </w:p>
        </w:tc>
        <w:tc>
          <w:tcPr>
            <w:tcW w:w="340" w:type="pct"/>
            <w:shd w:val="clear" w:color="auto" w:fill="auto"/>
            <w:vAlign w:val="center"/>
          </w:tcPr>
          <w:p w14:paraId="3F410254" w14:textId="77777777" w:rsidR="00491053" w:rsidRPr="00FC31B9" w:rsidRDefault="00491053" w:rsidP="00A540BB">
            <w:pPr>
              <w:jc w:val="center"/>
              <w:rPr>
                <w:color w:val="000000"/>
                <w:sz w:val="16"/>
                <w:szCs w:val="14"/>
              </w:rPr>
            </w:pPr>
            <w:r>
              <w:rPr>
                <w:color w:val="000000"/>
                <w:sz w:val="16"/>
                <w:szCs w:val="14"/>
              </w:rPr>
              <w:t>5</w:t>
            </w:r>
          </w:p>
        </w:tc>
        <w:tc>
          <w:tcPr>
            <w:tcW w:w="340" w:type="pct"/>
            <w:shd w:val="clear" w:color="auto" w:fill="auto"/>
            <w:vAlign w:val="center"/>
          </w:tcPr>
          <w:p w14:paraId="3C03202A" w14:textId="77777777" w:rsidR="00491053" w:rsidRPr="00FC31B9" w:rsidRDefault="00491053" w:rsidP="00A540BB">
            <w:pPr>
              <w:jc w:val="center"/>
              <w:rPr>
                <w:color w:val="000000"/>
                <w:sz w:val="16"/>
                <w:szCs w:val="14"/>
              </w:rPr>
            </w:pPr>
            <w:r>
              <w:rPr>
                <w:color w:val="000000"/>
                <w:sz w:val="16"/>
                <w:szCs w:val="14"/>
              </w:rPr>
              <w:t>6</w:t>
            </w:r>
          </w:p>
        </w:tc>
        <w:tc>
          <w:tcPr>
            <w:tcW w:w="340" w:type="pct"/>
            <w:shd w:val="clear" w:color="auto" w:fill="auto"/>
            <w:vAlign w:val="center"/>
          </w:tcPr>
          <w:p w14:paraId="5EF5C851" w14:textId="77777777" w:rsidR="00491053" w:rsidRPr="00FC31B9" w:rsidRDefault="00491053" w:rsidP="00A540BB">
            <w:pPr>
              <w:jc w:val="center"/>
              <w:rPr>
                <w:color w:val="000000"/>
                <w:sz w:val="16"/>
                <w:szCs w:val="14"/>
              </w:rPr>
            </w:pPr>
            <w:r>
              <w:rPr>
                <w:color w:val="000000"/>
                <w:sz w:val="16"/>
                <w:szCs w:val="14"/>
              </w:rPr>
              <w:t>7</w:t>
            </w:r>
          </w:p>
        </w:tc>
        <w:tc>
          <w:tcPr>
            <w:tcW w:w="343" w:type="pct"/>
            <w:shd w:val="clear" w:color="000000" w:fill="FFFFFF"/>
            <w:vAlign w:val="center"/>
          </w:tcPr>
          <w:p w14:paraId="1612BC32" w14:textId="77777777" w:rsidR="00491053" w:rsidRPr="00FC31B9" w:rsidRDefault="00491053" w:rsidP="00A540BB">
            <w:pPr>
              <w:jc w:val="center"/>
              <w:rPr>
                <w:color w:val="000000"/>
                <w:sz w:val="16"/>
                <w:szCs w:val="14"/>
              </w:rPr>
            </w:pPr>
            <w:r>
              <w:rPr>
                <w:color w:val="000000"/>
                <w:sz w:val="16"/>
                <w:szCs w:val="14"/>
              </w:rPr>
              <w:t>8</w:t>
            </w:r>
          </w:p>
        </w:tc>
        <w:tc>
          <w:tcPr>
            <w:tcW w:w="381" w:type="pct"/>
            <w:shd w:val="clear" w:color="auto" w:fill="auto"/>
            <w:vAlign w:val="center"/>
          </w:tcPr>
          <w:p w14:paraId="67CA8BCD" w14:textId="77777777" w:rsidR="00491053" w:rsidRPr="006D0E92" w:rsidRDefault="00491053" w:rsidP="00A540BB">
            <w:pPr>
              <w:jc w:val="center"/>
              <w:rPr>
                <w:color w:val="000000"/>
                <w:sz w:val="16"/>
                <w:szCs w:val="14"/>
              </w:rPr>
            </w:pPr>
            <w:r>
              <w:rPr>
                <w:color w:val="000000"/>
                <w:sz w:val="16"/>
                <w:szCs w:val="14"/>
              </w:rPr>
              <w:t>9</w:t>
            </w:r>
          </w:p>
        </w:tc>
        <w:tc>
          <w:tcPr>
            <w:tcW w:w="340" w:type="pct"/>
            <w:shd w:val="clear" w:color="auto" w:fill="auto"/>
            <w:vAlign w:val="center"/>
          </w:tcPr>
          <w:p w14:paraId="606215CE" w14:textId="77777777" w:rsidR="00491053" w:rsidRPr="00FC31B9" w:rsidRDefault="00491053" w:rsidP="00A540BB">
            <w:pPr>
              <w:jc w:val="center"/>
              <w:rPr>
                <w:color w:val="000000"/>
                <w:sz w:val="16"/>
                <w:szCs w:val="14"/>
              </w:rPr>
            </w:pPr>
            <w:r>
              <w:rPr>
                <w:color w:val="000000"/>
                <w:sz w:val="16"/>
                <w:szCs w:val="14"/>
              </w:rPr>
              <w:t>10</w:t>
            </w:r>
          </w:p>
        </w:tc>
        <w:tc>
          <w:tcPr>
            <w:tcW w:w="340" w:type="pct"/>
            <w:shd w:val="clear" w:color="auto" w:fill="auto"/>
            <w:vAlign w:val="center"/>
          </w:tcPr>
          <w:p w14:paraId="2DEB73FA" w14:textId="77777777" w:rsidR="00491053" w:rsidRPr="00FC31B9" w:rsidRDefault="00491053" w:rsidP="00A540BB">
            <w:pPr>
              <w:jc w:val="center"/>
              <w:rPr>
                <w:color w:val="000000"/>
                <w:sz w:val="16"/>
                <w:szCs w:val="14"/>
              </w:rPr>
            </w:pPr>
            <w:r>
              <w:rPr>
                <w:color w:val="000000"/>
                <w:sz w:val="16"/>
                <w:szCs w:val="14"/>
              </w:rPr>
              <w:t>11</w:t>
            </w:r>
          </w:p>
        </w:tc>
        <w:tc>
          <w:tcPr>
            <w:tcW w:w="340" w:type="pct"/>
            <w:shd w:val="clear" w:color="auto" w:fill="auto"/>
            <w:vAlign w:val="center"/>
          </w:tcPr>
          <w:p w14:paraId="3CCD0620" w14:textId="77777777" w:rsidR="00491053" w:rsidRPr="00FC31B9" w:rsidRDefault="00491053" w:rsidP="00A540BB">
            <w:pPr>
              <w:jc w:val="center"/>
              <w:rPr>
                <w:color w:val="000000"/>
                <w:sz w:val="16"/>
                <w:szCs w:val="14"/>
              </w:rPr>
            </w:pPr>
            <w:r>
              <w:rPr>
                <w:color w:val="000000"/>
                <w:sz w:val="16"/>
                <w:szCs w:val="14"/>
              </w:rPr>
              <w:t>12</w:t>
            </w:r>
          </w:p>
        </w:tc>
        <w:tc>
          <w:tcPr>
            <w:tcW w:w="340" w:type="pct"/>
            <w:shd w:val="clear" w:color="auto" w:fill="auto"/>
            <w:vAlign w:val="center"/>
          </w:tcPr>
          <w:p w14:paraId="2070DE55" w14:textId="77777777" w:rsidR="00491053" w:rsidRPr="00FC31B9" w:rsidRDefault="00491053" w:rsidP="00A540BB">
            <w:pPr>
              <w:jc w:val="center"/>
              <w:rPr>
                <w:color w:val="000000"/>
                <w:sz w:val="16"/>
                <w:szCs w:val="14"/>
              </w:rPr>
            </w:pPr>
            <w:r>
              <w:rPr>
                <w:color w:val="000000"/>
                <w:sz w:val="16"/>
                <w:szCs w:val="14"/>
              </w:rPr>
              <w:t>13</w:t>
            </w:r>
          </w:p>
        </w:tc>
        <w:tc>
          <w:tcPr>
            <w:tcW w:w="330" w:type="pct"/>
            <w:shd w:val="clear" w:color="000000" w:fill="FFFFFF"/>
            <w:vAlign w:val="center"/>
          </w:tcPr>
          <w:p w14:paraId="250E1B27" w14:textId="77777777" w:rsidR="00491053" w:rsidRPr="00FC31B9" w:rsidRDefault="00491053" w:rsidP="00A540BB">
            <w:pPr>
              <w:jc w:val="center"/>
              <w:rPr>
                <w:color w:val="000000"/>
                <w:sz w:val="16"/>
                <w:szCs w:val="14"/>
              </w:rPr>
            </w:pPr>
            <w:r>
              <w:rPr>
                <w:color w:val="000000"/>
                <w:sz w:val="16"/>
                <w:szCs w:val="14"/>
              </w:rPr>
              <w:t>14</w:t>
            </w:r>
          </w:p>
        </w:tc>
      </w:tr>
      <w:tr w:rsidR="00491053" w:rsidRPr="00B6201B" w14:paraId="5E200CDE" w14:textId="77777777" w:rsidTr="00A540BB">
        <w:trPr>
          <w:trHeight w:val="20"/>
        </w:trPr>
        <w:tc>
          <w:tcPr>
            <w:tcW w:w="220" w:type="pct"/>
            <w:shd w:val="clear" w:color="000000" w:fill="FFFFFF"/>
            <w:vAlign w:val="center"/>
          </w:tcPr>
          <w:p w14:paraId="5AE4C253" w14:textId="77777777" w:rsidR="00491053" w:rsidRPr="00B6201B" w:rsidRDefault="00491053" w:rsidP="00A540BB">
            <w:pPr>
              <w:ind w:left="-142" w:right="-117"/>
              <w:jc w:val="center"/>
              <w:rPr>
                <w:color w:val="000000"/>
                <w:sz w:val="16"/>
                <w:szCs w:val="16"/>
              </w:rPr>
            </w:pPr>
            <w:r w:rsidRPr="00B6201B">
              <w:rPr>
                <w:color w:val="000000"/>
                <w:sz w:val="16"/>
                <w:szCs w:val="16"/>
              </w:rPr>
              <w:t>1</w:t>
            </w:r>
          </w:p>
        </w:tc>
        <w:tc>
          <w:tcPr>
            <w:tcW w:w="625" w:type="pct"/>
            <w:shd w:val="clear" w:color="000000" w:fill="FFFFFF"/>
            <w:vAlign w:val="center"/>
            <w:hideMark/>
          </w:tcPr>
          <w:p w14:paraId="14FFD05C" w14:textId="77777777" w:rsidR="00491053" w:rsidRPr="00130FA8" w:rsidRDefault="00491053" w:rsidP="00A540BB">
            <w:pPr>
              <w:jc w:val="center"/>
              <w:rPr>
                <w:color w:val="000000"/>
                <w:sz w:val="16"/>
                <w:szCs w:val="16"/>
              </w:rPr>
            </w:pPr>
            <w:r w:rsidRPr="00130FA8">
              <w:rPr>
                <w:color w:val="000000"/>
                <w:sz w:val="16"/>
                <w:szCs w:val="16"/>
              </w:rPr>
              <w:t xml:space="preserve">Котельная №1 </w:t>
            </w:r>
          </w:p>
        </w:tc>
        <w:tc>
          <w:tcPr>
            <w:tcW w:w="381" w:type="pct"/>
            <w:shd w:val="clear" w:color="000000" w:fill="FFFFFF"/>
            <w:vAlign w:val="center"/>
          </w:tcPr>
          <w:p w14:paraId="34E9039C" w14:textId="77777777" w:rsidR="00491053" w:rsidRPr="00130FA8" w:rsidRDefault="00491053" w:rsidP="00A540BB">
            <w:pPr>
              <w:jc w:val="center"/>
              <w:rPr>
                <w:color w:val="000000"/>
                <w:sz w:val="16"/>
                <w:szCs w:val="16"/>
              </w:rPr>
            </w:pPr>
            <w:r w:rsidRPr="00130FA8">
              <w:rPr>
                <w:color w:val="000000"/>
                <w:sz w:val="16"/>
                <w:szCs w:val="16"/>
              </w:rPr>
              <w:t>617,0</w:t>
            </w:r>
          </w:p>
        </w:tc>
        <w:tc>
          <w:tcPr>
            <w:tcW w:w="340" w:type="pct"/>
            <w:shd w:val="clear" w:color="000000" w:fill="FFFFFF"/>
            <w:vAlign w:val="center"/>
          </w:tcPr>
          <w:p w14:paraId="6A3C3543" w14:textId="77777777" w:rsidR="00491053" w:rsidRPr="00130FA8" w:rsidRDefault="00491053" w:rsidP="00A540BB">
            <w:pPr>
              <w:jc w:val="center"/>
              <w:rPr>
                <w:color w:val="000000"/>
                <w:sz w:val="16"/>
                <w:szCs w:val="16"/>
              </w:rPr>
            </w:pPr>
            <w:r w:rsidRPr="00130FA8">
              <w:rPr>
                <w:color w:val="000000"/>
                <w:sz w:val="16"/>
                <w:szCs w:val="16"/>
              </w:rPr>
              <w:t>617,0</w:t>
            </w:r>
          </w:p>
        </w:tc>
        <w:tc>
          <w:tcPr>
            <w:tcW w:w="340" w:type="pct"/>
            <w:shd w:val="clear" w:color="000000" w:fill="FFFFFF"/>
            <w:vAlign w:val="center"/>
          </w:tcPr>
          <w:p w14:paraId="22D43105" w14:textId="77777777" w:rsidR="00491053" w:rsidRPr="00130FA8" w:rsidRDefault="00491053" w:rsidP="00A540BB">
            <w:pPr>
              <w:jc w:val="center"/>
              <w:rPr>
                <w:color w:val="000000"/>
                <w:sz w:val="16"/>
                <w:szCs w:val="16"/>
              </w:rPr>
            </w:pPr>
            <w:r w:rsidRPr="00130FA8">
              <w:rPr>
                <w:color w:val="000000"/>
                <w:sz w:val="16"/>
                <w:szCs w:val="16"/>
              </w:rPr>
              <w:t>617,0</w:t>
            </w:r>
          </w:p>
        </w:tc>
        <w:tc>
          <w:tcPr>
            <w:tcW w:w="340" w:type="pct"/>
            <w:shd w:val="clear" w:color="000000" w:fill="FFFFFF"/>
            <w:vAlign w:val="center"/>
          </w:tcPr>
          <w:p w14:paraId="416952F3" w14:textId="77777777" w:rsidR="00491053" w:rsidRPr="00130FA8" w:rsidRDefault="00491053" w:rsidP="00A540BB">
            <w:pPr>
              <w:jc w:val="center"/>
              <w:rPr>
                <w:color w:val="000000"/>
                <w:sz w:val="16"/>
                <w:szCs w:val="16"/>
              </w:rPr>
            </w:pPr>
            <w:r w:rsidRPr="00130FA8">
              <w:rPr>
                <w:color w:val="000000"/>
                <w:sz w:val="16"/>
                <w:szCs w:val="16"/>
              </w:rPr>
              <w:t>617,0</w:t>
            </w:r>
          </w:p>
        </w:tc>
        <w:tc>
          <w:tcPr>
            <w:tcW w:w="340" w:type="pct"/>
            <w:shd w:val="clear" w:color="000000" w:fill="FFFFFF"/>
            <w:vAlign w:val="center"/>
          </w:tcPr>
          <w:p w14:paraId="00A00EB8" w14:textId="77777777" w:rsidR="00491053" w:rsidRPr="00130FA8" w:rsidRDefault="00491053" w:rsidP="00A540BB">
            <w:pPr>
              <w:jc w:val="center"/>
              <w:rPr>
                <w:color w:val="000000"/>
                <w:sz w:val="16"/>
                <w:szCs w:val="16"/>
              </w:rPr>
            </w:pPr>
            <w:r w:rsidRPr="00130FA8">
              <w:rPr>
                <w:color w:val="000000"/>
                <w:sz w:val="16"/>
                <w:szCs w:val="16"/>
              </w:rPr>
              <w:t>617,0</w:t>
            </w:r>
          </w:p>
        </w:tc>
        <w:tc>
          <w:tcPr>
            <w:tcW w:w="343" w:type="pct"/>
            <w:shd w:val="clear" w:color="000000" w:fill="FFFFFF"/>
            <w:vAlign w:val="center"/>
          </w:tcPr>
          <w:p w14:paraId="1761658A" w14:textId="77777777" w:rsidR="00491053" w:rsidRPr="00130FA8" w:rsidRDefault="00491053" w:rsidP="00A540BB">
            <w:pPr>
              <w:jc w:val="center"/>
              <w:rPr>
                <w:color w:val="000000"/>
                <w:sz w:val="16"/>
                <w:szCs w:val="16"/>
              </w:rPr>
            </w:pPr>
            <w:r w:rsidRPr="00130FA8">
              <w:rPr>
                <w:color w:val="000000"/>
                <w:sz w:val="16"/>
                <w:szCs w:val="16"/>
              </w:rPr>
              <w:t>555,3</w:t>
            </w:r>
          </w:p>
        </w:tc>
        <w:tc>
          <w:tcPr>
            <w:tcW w:w="381" w:type="pct"/>
            <w:shd w:val="clear" w:color="000000" w:fill="FFFFFF"/>
            <w:vAlign w:val="center"/>
          </w:tcPr>
          <w:p w14:paraId="0E81178F" w14:textId="77777777" w:rsidR="00491053" w:rsidRPr="00130FA8" w:rsidRDefault="00491053" w:rsidP="00A540BB">
            <w:pPr>
              <w:jc w:val="center"/>
              <w:rPr>
                <w:color w:val="000000"/>
                <w:sz w:val="16"/>
                <w:szCs w:val="16"/>
              </w:rPr>
            </w:pPr>
            <w:r w:rsidRPr="00130FA8">
              <w:rPr>
                <w:color w:val="000000"/>
                <w:sz w:val="16"/>
                <w:szCs w:val="16"/>
              </w:rPr>
              <w:t>636,0</w:t>
            </w:r>
          </w:p>
        </w:tc>
        <w:tc>
          <w:tcPr>
            <w:tcW w:w="340" w:type="pct"/>
            <w:shd w:val="clear" w:color="000000" w:fill="FFFFFF"/>
            <w:vAlign w:val="center"/>
          </w:tcPr>
          <w:p w14:paraId="09717F50" w14:textId="77777777" w:rsidR="00491053" w:rsidRPr="00130FA8" w:rsidRDefault="00491053" w:rsidP="00A540BB">
            <w:pPr>
              <w:jc w:val="center"/>
              <w:rPr>
                <w:color w:val="000000"/>
                <w:sz w:val="16"/>
                <w:szCs w:val="16"/>
              </w:rPr>
            </w:pPr>
            <w:r w:rsidRPr="00130FA8">
              <w:rPr>
                <w:color w:val="000000"/>
                <w:sz w:val="16"/>
                <w:szCs w:val="16"/>
              </w:rPr>
              <w:t>636,0</w:t>
            </w:r>
          </w:p>
        </w:tc>
        <w:tc>
          <w:tcPr>
            <w:tcW w:w="340" w:type="pct"/>
            <w:shd w:val="clear" w:color="000000" w:fill="FFFFFF"/>
            <w:vAlign w:val="center"/>
          </w:tcPr>
          <w:p w14:paraId="622DDE4A" w14:textId="77777777" w:rsidR="00491053" w:rsidRPr="00130FA8" w:rsidRDefault="00491053" w:rsidP="00A540BB">
            <w:pPr>
              <w:jc w:val="center"/>
              <w:rPr>
                <w:color w:val="000000"/>
                <w:sz w:val="16"/>
                <w:szCs w:val="16"/>
              </w:rPr>
            </w:pPr>
            <w:r w:rsidRPr="00130FA8">
              <w:rPr>
                <w:color w:val="000000"/>
                <w:sz w:val="16"/>
                <w:szCs w:val="16"/>
              </w:rPr>
              <w:t>636,0</w:t>
            </w:r>
          </w:p>
        </w:tc>
        <w:tc>
          <w:tcPr>
            <w:tcW w:w="340" w:type="pct"/>
            <w:shd w:val="clear" w:color="000000" w:fill="FFFFFF"/>
            <w:vAlign w:val="center"/>
          </w:tcPr>
          <w:p w14:paraId="14B5A440" w14:textId="77777777" w:rsidR="00491053" w:rsidRPr="00130FA8" w:rsidRDefault="00491053" w:rsidP="00A540BB">
            <w:pPr>
              <w:jc w:val="center"/>
              <w:rPr>
                <w:color w:val="000000"/>
                <w:sz w:val="16"/>
                <w:szCs w:val="16"/>
              </w:rPr>
            </w:pPr>
            <w:r w:rsidRPr="00130FA8">
              <w:rPr>
                <w:color w:val="000000"/>
                <w:sz w:val="16"/>
                <w:szCs w:val="16"/>
              </w:rPr>
              <w:t>636,0</w:t>
            </w:r>
          </w:p>
        </w:tc>
        <w:tc>
          <w:tcPr>
            <w:tcW w:w="340" w:type="pct"/>
            <w:shd w:val="clear" w:color="000000" w:fill="FFFFFF"/>
            <w:vAlign w:val="center"/>
          </w:tcPr>
          <w:p w14:paraId="176AE180" w14:textId="77777777" w:rsidR="00491053" w:rsidRPr="00130FA8" w:rsidRDefault="00491053" w:rsidP="00A540BB">
            <w:pPr>
              <w:jc w:val="center"/>
              <w:rPr>
                <w:color w:val="000000"/>
                <w:sz w:val="16"/>
                <w:szCs w:val="16"/>
              </w:rPr>
            </w:pPr>
            <w:r w:rsidRPr="00130FA8">
              <w:rPr>
                <w:color w:val="000000"/>
                <w:sz w:val="16"/>
                <w:szCs w:val="16"/>
              </w:rPr>
              <w:t>636,0</w:t>
            </w:r>
          </w:p>
        </w:tc>
        <w:tc>
          <w:tcPr>
            <w:tcW w:w="330" w:type="pct"/>
            <w:shd w:val="clear" w:color="000000" w:fill="FFFFFF"/>
            <w:vAlign w:val="center"/>
          </w:tcPr>
          <w:p w14:paraId="7A59B274" w14:textId="77777777" w:rsidR="00491053" w:rsidRPr="00130FA8" w:rsidRDefault="00491053" w:rsidP="00A540BB">
            <w:pPr>
              <w:jc w:val="center"/>
              <w:rPr>
                <w:color w:val="000000"/>
                <w:sz w:val="16"/>
                <w:szCs w:val="16"/>
              </w:rPr>
            </w:pPr>
            <w:r w:rsidRPr="00130FA8">
              <w:rPr>
                <w:color w:val="000000"/>
                <w:sz w:val="16"/>
                <w:szCs w:val="16"/>
              </w:rPr>
              <w:t>572,4</w:t>
            </w:r>
          </w:p>
        </w:tc>
      </w:tr>
      <w:tr w:rsidR="00491053" w:rsidRPr="00B6201B" w14:paraId="43EE07C2" w14:textId="77777777" w:rsidTr="00A540BB">
        <w:trPr>
          <w:trHeight w:val="20"/>
        </w:trPr>
        <w:tc>
          <w:tcPr>
            <w:tcW w:w="220" w:type="pct"/>
            <w:shd w:val="clear" w:color="000000" w:fill="FFFFFF"/>
            <w:vAlign w:val="center"/>
          </w:tcPr>
          <w:p w14:paraId="0E9A7CE3" w14:textId="77777777" w:rsidR="00491053" w:rsidRPr="00B6201B" w:rsidRDefault="00491053" w:rsidP="00A540BB">
            <w:pPr>
              <w:ind w:left="-142" w:right="-117"/>
              <w:jc w:val="center"/>
              <w:rPr>
                <w:color w:val="000000"/>
                <w:sz w:val="16"/>
                <w:szCs w:val="16"/>
              </w:rPr>
            </w:pPr>
            <w:r>
              <w:rPr>
                <w:color w:val="000000"/>
                <w:sz w:val="16"/>
                <w:szCs w:val="16"/>
              </w:rPr>
              <w:t>2</w:t>
            </w:r>
          </w:p>
        </w:tc>
        <w:tc>
          <w:tcPr>
            <w:tcW w:w="625" w:type="pct"/>
            <w:shd w:val="clear" w:color="000000" w:fill="FFFFFF"/>
            <w:vAlign w:val="center"/>
          </w:tcPr>
          <w:p w14:paraId="57B5DAF1" w14:textId="77777777" w:rsidR="00491053" w:rsidRPr="00130FA8" w:rsidRDefault="00491053" w:rsidP="00A540BB">
            <w:pPr>
              <w:jc w:val="center"/>
              <w:rPr>
                <w:color w:val="000000"/>
                <w:sz w:val="16"/>
                <w:szCs w:val="16"/>
              </w:rPr>
            </w:pPr>
            <w:r w:rsidRPr="00130FA8">
              <w:rPr>
                <w:color w:val="000000"/>
                <w:sz w:val="16"/>
                <w:szCs w:val="16"/>
              </w:rPr>
              <w:t>Котельная №2</w:t>
            </w:r>
          </w:p>
        </w:tc>
        <w:tc>
          <w:tcPr>
            <w:tcW w:w="381" w:type="pct"/>
            <w:shd w:val="clear" w:color="000000" w:fill="FFFFFF"/>
            <w:vAlign w:val="center"/>
          </w:tcPr>
          <w:p w14:paraId="769D3E84" w14:textId="77777777" w:rsidR="00491053" w:rsidRPr="00130FA8" w:rsidRDefault="00491053" w:rsidP="00A540BB">
            <w:pPr>
              <w:jc w:val="center"/>
              <w:rPr>
                <w:color w:val="000000"/>
                <w:sz w:val="16"/>
                <w:szCs w:val="16"/>
              </w:rPr>
            </w:pPr>
            <w:r w:rsidRPr="00130FA8">
              <w:rPr>
                <w:color w:val="000000"/>
                <w:sz w:val="16"/>
                <w:szCs w:val="16"/>
              </w:rPr>
              <w:t>72,4</w:t>
            </w:r>
          </w:p>
        </w:tc>
        <w:tc>
          <w:tcPr>
            <w:tcW w:w="340" w:type="pct"/>
            <w:shd w:val="clear" w:color="000000" w:fill="FFFFFF"/>
            <w:vAlign w:val="center"/>
          </w:tcPr>
          <w:p w14:paraId="09744E89" w14:textId="77777777" w:rsidR="00491053" w:rsidRPr="00130FA8" w:rsidRDefault="00491053" w:rsidP="00A540BB">
            <w:pPr>
              <w:jc w:val="center"/>
              <w:rPr>
                <w:color w:val="000000"/>
                <w:sz w:val="16"/>
                <w:szCs w:val="16"/>
              </w:rPr>
            </w:pPr>
            <w:r w:rsidRPr="00130FA8">
              <w:rPr>
                <w:color w:val="000000"/>
                <w:sz w:val="16"/>
                <w:szCs w:val="16"/>
              </w:rPr>
              <w:t>72,4</w:t>
            </w:r>
          </w:p>
        </w:tc>
        <w:tc>
          <w:tcPr>
            <w:tcW w:w="340" w:type="pct"/>
            <w:shd w:val="clear" w:color="000000" w:fill="FFFFFF"/>
            <w:vAlign w:val="center"/>
          </w:tcPr>
          <w:p w14:paraId="4DF5858E" w14:textId="77777777" w:rsidR="00491053" w:rsidRPr="00130FA8" w:rsidRDefault="00491053" w:rsidP="00A540BB">
            <w:pPr>
              <w:jc w:val="center"/>
              <w:rPr>
                <w:color w:val="000000"/>
                <w:sz w:val="16"/>
                <w:szCs w:val="16"/>
              </w:rPr>
            </w:pPr>
            <w:r w:rsidRPr="00130FA8">
              <w:rPr>
                <w:color w:val="000000"/>
                <w:sz w:val="16"/>
                <w:szCs w:val="16"/>
              </w:rPr>
              <w:t>72,4</w:t>
            </w:r>
          </w:p>
        </w:tc>
        <w:tc>
          <w:tcPr>
            <w:tcW w:w="340" w:type="pct"/>
            <w:shd w:val="clear" w:color="000000" w:fill="FFFFFF"/>
            <w:vAlign w:val="center"/>
          </w:tcPr>
          <w:p w14:paraId="5F1183BB" w14:textId="77777777" w:rsidR="00491053" w:rsidRPr="00130FA8" w:rsidRDefault="00491053" w:rsidP="00A540BB">
            <w:pPr>
              <w:jc w:val="center"/>
              <w:rPr>
                <w:color w:val="000000"/>
                <w:sz w:val="16"/>
                <w:szCs w:val="16"/>
              </w:rPr>
            </w:pPr>
            <w:r w:rsidRPr="00130FA8">
              <w:rPr>
                <w:color w:val="000000"/>
                <w:sz w:val="16"/>
                <w:szCs w:val="16"/>
              </w:rPr>
              <w:t>72,4</w:t>
            </w:r>
          </w:p>
        </w:tc>
        <w:tc>
          <w:tcPr>
            <w:tcW w:w="340" w:type="pct"/>
            <w:shd w:val="clear" w:color="000000" w:fill="FFFFFF"/>
            <w:vAlign w:val="center"/>
          </w:tcPr>
          <w:p w14:paraId="3DF79365" w14:textId="77777777" w:rsidR="00491053" w:rsidRPr="00130FA8" w:rsidRDefault="00491053" w:rsidP="00A540BB">
            <w:pPr>
              <w:jc w:val="center"/>
              <w:rPr>
                <w:color w:val="000000"/>
                <w:sz w:val="16"/>
                <w:szCs w:val="16"/>
              </w:rPr>
            </w:pPr>
            <w:r w:rsidRPr="00130FA8">
              <w:rPr>
                <w:color w:val="000000"/>
                <w:sz w:val="16"/>
                <w:szCs w:val="16"/>
              </w:rPr>
              <w:t>72,4</w:t>
            </w:r>
          </w:p>
        </w:tc>
        <w:tc>
          <w:tcPr>
            <w:tcW w:w="343" w:type="pct"/>
            <w:shd w:val="clear" w:color="000000" w:fill="FFFFFF"/>
            <w:vAlign w:val="center"/>
          </w:tcPr>
          <w:p w14:paraId="5DDE6A33" w14:textId="77777777" w:rsidR="00491053" w:rsidRPr="00130FA8" w:rsidRDefault="00491053" w:rsidP="00A540BB">
            <w:pPr>
              <w:jc w:val="center"/>
              <w:rPr>
                <w:color w:val="000000"/>
                <w:sz w:val="16"/>
                <w:szCs w:val="16"/>
              </w:rPr>
            </w:pPr>
            <w:r w:rsidRPr="00130FA8">
              <w:rPr>
                <w:color w:val="000000"/>
                <w:sz w:val="16"/>
                <w:szCs w:val="16"/>
              </w:rPr>
              <w:t>72,4</w:t>
            </w:r>
          </w:p>
        </w:tc>
        <w:tc>
          <w:tcPr>
            <w:tcW w:w="381" w:type="pct"/>
            <w:shd w:val="clear" w:color="000000" w:fill="FFFFFF"/>
            <w:vAlign w:val="center"/>
          </w:tcPr>
          <w:p w14:paraId="389CFE92" w14:textId="77777777" w:rsidR="00491053" w:rsidRPr="00130FA8" w:rsidRDefault="00491053" w:rsidP="00A540BB">
            <w:pPr>
              <w:jc w:val="center"/>
              <w:rPr>
                <w:color w:val="000000"/>
                <w:sz w:val="16"/>
                <w:szCs w:val="16"/>
              </w:rPr>
            </w:pPr>
            <w:r w:rsidRPr="00130FA8">
              <w:rPr>
                <w:color w:val="000000"/>
                <w:sz w:val="16"/>
                <w:szCs w:val="16"/>
              </w:rPr>
              <w:t>19,7</w:t>
            </w:r>
          </w:p>
        </w:tc>
        <w:tc>
          <w:tcPr>
            <w:tcW w:w="340" w:type="pct"/>
            <w:shd w:val="clear" w:color="000000" w:fill="FFFFFF"/>
            <w:vAlign w:val="center"/>
          </w:tcPr>
          <w:p w14:paraId="79DEEAEC" w14:textId="77777777" w:rsidR="00491053" w:rsidRPr="00130FA8" w:rsidRDefault="00491053" w:rsidP="00A540BB">
            <w:pPr>
              <w:jc w:val="center"/>
              <w:rPr>
                <w:color w:val="000000"/>
                <w:sz w:val="16"/>
                <w:szCs w:val="16"/>
              </w:rPr>
            </w:pPr>
            <w:r w:rsidRPr="00130FA8">
              <w:rPr>
                <w:color w:val="000000"/>
                <w:sz w:val="16"/>
                <w:szCs w:val="16"/>
              </w:rPr>
              <w:t>19,7</w:t>
            </w:r>
          </w:p>
        </w:tc>
        <w:tc>
          <w:tcPr>
            <w:tcW w:w="340" w:type="pct"/>
            <w:shd w:val="clear" w:color="000000" w:fill="FFFFFF"/>
            <w:vAlign w:val="center"/>
          </w:tcPr>
          <w:p w14:paraId="77E74F4D" w14:textId="77777777" w:rsidR="00491053" w:rsidRPr="00130FA8" w:rsidRDefault="00491053" w:rsidP="00A540BB">
            <w:pPr>
              <w:jc w:val="center"/>
              <w:rPr>
                <w:color w:val="000000"/>
                <w:sz w:val="16"/>
                <w:szCs w:val="16"/>
              </w:rPr>
            </w:pPr>
            <w:r w:rsidRPr="00130FA8">
              <w:rPr>
                <w:color w:val="000000"/>
                <w:sz w:val="16"/>
                <w:szCs w:val="16"/>
              </w:rPr>
              <w:t>19,7</w:t>
            </w:r>
          </w:p>
        </w:tc>
        <w:tc>
          <w:tcPr>
            <w:tcW w:w="340" w:type="pct"/>
            <w:shd w:val="clear" w:color="000000" w:fill="FFFFFF"/>
            <w:vAlign w:val="center"/>
          </w:tcPr>
          <w:p w14:paraId="7FDA28A4" w14:textId="77777777" w:rsidR="00491053" w:rsidRPr="00130FA8" w:rsidRDefault="00491053" w:rsidP="00A540BB">
            <w:pPr>
              <w:jc w:val="center"/>
              <w:rPr>
                <w:color w:val="000000"/>
                <w:sz w:val="16"/>
                <w:szCs w:val="16"/>
              </w:rPr>
            </w:pPr>
            <w:r w:rsidRPr="00130FA8">
              <w:rPr>
                <w:color w:val="000000"/>
                <w:sz w:val="16"/>
                <w:szCs w:val="16"/>
              </w:rPr>
              <w:t>19,7</w:t>
            </w:r>
          </w:p>
        </w:tc>
        <w:tc>
          <w:tcPr>
            <w:tcW w:w="340" w:type="pct"/>
            <w:shd w:val="clear" w:color="000000" w:fill="FFFFFF"/>
            <w:vAlign w:val="center"/>
          </w:tcPr>
          <w:p w14:paraId="6F561C87" w14:textId="77777777" w:rsidR="00491053" w:rsidRPr="00130FA8" w:rsidRDefault="00491053" w:rsidP="00A540BB">
            <w:pPr>
              <w:jc w:val="center"/>
              <w:rPr>
                <w:color w:val="000000"/>
                <w:sz w:val="16"/>
                <w:szCs w:val="16"/>
              </w:rPr>
            </w:pPr>
            <w:r w:rsidRPr="00130FA8">
              <w:rPr>
                <w:color w:val="000000"/>
                <w:sz w:val="16"/>
                <w:szCs w:val="16"/>
              </w:rPr>
              <w:t>19,7</w:t>
            </w:r>
          </w:p>
        </w:tc>
        <w:tc>
          <w:tcPr>
            <w:tcW w:w="330" w:type="pct"/>
            <w:shd w:val="clear" w:color="000000" w:fill="FFFFFF"/>
            <w:vAlign w:val="center"/>
          </w:tcPr>
          <w:p w14:paraId="5591581C" w14:textId="77777777" w:rsidR="00491053" w:rsidRPr="00130FA8" w:rsidRDefault="00491053" w:rsidP="00A540BB">
            <w:pPr>
              <w:jc w:val="center"/>
              <w:rPr>
                <w:color w:val="000000"/>
                <w:sz w:val="16"/>
                <w:szCs w:val="16"/>
              </w:rPr>
            </w:pPr>
            <w:r w:rsidRPr="00130FA8">
              <w:rPr>
                <w:color w:val="000000"/>
                <w:sz w:val="16"/>
                <w:szCs w:val="16"/>
              </w:rPr>
              <w:t>19,7</w:t>
            </w:r>
          </w:p>
        </w:tc>
      </w:tr>
      <w:tr w:rsidR="00491053" w:rsidRPr="00B6201B" w14:paraId="47D44009" w14:textId="77777777" w:rsidTr="00A540BB">
        <w:trPr>
          <w:trHeight w:val="20"/>
        </w:trPr>
        <w:tc>
          <w:tcPr>
            <w:tcW w:w="220" w:type="pct"/>
            <w:shd w:val="clear" w:color="000000" w:fill="FFFFFF"/>
            <w:vAlign w:val="center"/>
          </w:tcPr>
          <w:p w14:paraId="1DAC724C" w14:textId="77777777" w:rsidR="00491053" w:rsidRPr="00B6201B" w:rsidRDefault="00491053" w:rsidP="00A540BB">
            <w:pPr>
              <w:ind w:left="-142" w:right="-117"/>
              <w:jc w:val="center"/>
              <w:rPr>
                <w:color w:val="000000"/>
                <w:sz w:val="16"/>
                <w:szCs w:val="16"/>
              </w:rPr>
            </w:pPr>
            <w:r>
              <w:rPr>
                <w:color w:val="000000"/>
                <w:sz w:val="16"/>
                <w:szCs w:val="16"/>
              </w:rPr>
              <w:t>3</w:t>
            </w:r>
          </w:p>
        </w:tc>
        <w:tc>
          <w:tcPr>
            <w:tcW w:w="625" w:type="pct"/>
            <w:shd w:val="clear" w:color="000000" w:fill="FFFFFF"/>
            <w:vAlign w:val="center"/>
          </w:tcPr>
          <w:p w14:paraId="7BA998C2" w14:textId="77777777" w:rsidR="00491053" w:rsidRPr="00130FA8" w:rsidRDefault="00491053" w:rsidP="00A540BB">
            <w:pPr>
              <w:jc w:val="center"/>
              <w:rPr>
                <w:color w:val="000000"/>
                <w:sz w:val="16"/>
                <w:szCs w:val="16"/>
              </w:rPr>
            </w:pPr>
            <w:r w:rsidRPr="00130FA8">
              <w:rPr>
                <w:color w:val="000000"/>
                <w:sz w:val="16"/>
                <w:szCs w:val="16"/>
              </w:rPr>
              <w:t>Котельная №3</w:t>
            </w:r>
          </w:p>
        </w:tc>
        <w:tc>
          <w:tcPr>
            <w:tcW w:w="381" w:type="pct"/>
            <w:shd w:val="clear" w:color="000000" w:fill="FFFFFF"/>
            <w:vAlign w:val="center"/>
          </w:tcPr>
          <w:p w14:paraId="345651CC" w14:textId="77777777" w:rsidR="00491053" w:rsidRPr="00130FA8" w:rsidRDefault="00491053" w:rsidP="00A540BB">
            <w:pPr>
              <w:jc w:val="center"/>
              <w:rPr>
                <w:color w:val="000000"/>
                <w:sz w:val="16"/>
                <w:szCs w:val="16"/>
              </w:rPr>
            </w:pPr>
            <w:r w:rsidRPr="00130FA8">
              <w:rPr>
                <w:color w:val="000000"/>
                <w:sz w:val="16"/>
                <w:szCs w:val="16"/>
              </w:rPr>
              <w:t>487,3</w:t>
            </w:r>
          </w:p>
        </w:tc>
        <w:tc>
          <w:tcPr>
            <w:tcW w:w="340" w:type="pct"/>
            <w:shd w:val="clear" w:color="000000" w:fill="FFFFFF"/>
            <w:vAlign w:val="center"/>
          </w:tcPr>
          <w:p w14:paraId="6E8CDABF" w14:textId="77777777" w:rsidR="00491053" w:rsidRPr="00130FA8" w:rsidRDefault="00491053" w:rsidP="00A540BB">
            <w:pPr>
              <w:jc w:val="center"/>
              <w:rPr>
                <w:color w:val="000000"/>
                <w:sz w:val="16"/>
                <w:szCs w:val="16"/>
              </w:rPr>
            </w:pPr>
            <w:r w:rsidRPr="00130FA8">
              <w:rPr>
                <w:color w:val="000000"/>
                <w:sz w:val="16"/>
                <w:szCs w:val="16"/>
              </w:rPr>
              <w:t>487,3</w:t>
            </w:r>
          </w:p>
        </w:tc>
        <w:tc>
          <w:tcPr>
            <w:tcW w:w="340" w:type="pct"/>
            <w:shd w:val="clear" w:color="000000" w:fill="FFFFFF"/>
            <w:vAlign w:val="center"/>
          </w:tcPr>
          <w:p w14:paraId="2CB0B0D9" w14:textId="77777777" w:rsidR="00491053" w:rsidRPr="00130FA8" w:rsidRDefault="00491053" w:rsidP="00A540BB">
            <w:pPr>
              <w:jc w:val="center"/>
              <w:rPr>
                <w:color w:val="000000"/>
                <w:sz w:val="16"/>
                <w:szCs w:val="16"/>
              </w:rPr>
            </w:pPr>
            <w:r w:rsidRPr="00130FA8">
              <w:rPr>
                <w:color w:val="000000"/>
                <w:sz w:val="16"/>
                <w:szCs w:val="16"/>
              </w:rPr>
              <w:t>487,3</w:t>
            </w:r>
          </w:p>
        </w:tc>
        <w:tc>
          <w:tcPr>
            <w:tcW w:w="340" w:type="pct"/>
            <w:shd w:val="clear" w:color="000000" w:fill="FFFFFF"/>
            <w:vAlign w:val="center"/>
          </w:tcPr>
          <w:p w14:paraId="117D3832" w14:textId="77777777" w:rsidR="00491053" w:rsidRPr="00130FA8" w:rsidRDefault="00491053" w:rsidP="00A540BB">
            <w:pPr>
              <w:jc w:val="center"/>
              <w:rPr>
                <w:color w:val="000000"/>
                <w:sz w:val="16"/>
                <w:szCs w:val="16"/>
              </w:rPr>
            </w:pPr>
            <w:r w:rsidRPr="00130FA8">
              <w:rPr>
                <w:color w:val="000000"/>
                <w:sz w:val="16"/>
                <w:szCs w:val="16"/>
              </w:rPr>
              <w:t>487,3</w:t>
            </w:r>
          </w:p>
        </w:tc>
        <w:tc>
          <w:tcPr>
            <w:tcW w:w="340" w:type="pct"/>
            <w:shd w:val="clear" w:color="000000" w:fill="FFFFFF"/>
            <w:vAlign w:val="center"/>
          </w:tcPr>
          <w:p w14:paraId="0BE194F5" w14:textId="77777777" w:rsidR="00491053" w:rsidRPr="00130FA8" w:rsidRDefault="00491053" w:rsidP="00A540BB">
            <w:pPr>
              <w:jc w:val="center"/>
              <w:rPr>
                <w:color w:val="000000"/>
                <w:sz w:val="16"/>
                <w:szCs w:val="16"/>
              </w:rPr>
            </w:pPr>
            <w:r w:rsidRPr="00130FA8">
              <w:rPr>
                <w:color w:val="000000"/>
                <w:sz w:val="16"/>
                <w:szCs w:val="16"/>
              </w:rPr>
              <w:t>487,3</w:t>
            </w:r>
          </w:p>
        </w:tc>
        <w:tc>
          <w:tcPr>
            <w:tcW w:w="343" w:type="pct"/>
            <w:shd w:val="clear" w:color="000000" w:fill="FFFFFF"/>
            <w:vAlign w:val="center"/>
          </w:tcPr>
          <w:p w14:paraId="681C36B8" w14:textId="77777777" w:rsidR="00491053" w:rsidRPr="00130FA8" w:rsidRDefault="00491053" w:rsidP="00A540BB">
            <w:pPr>
              <w:jc w:val="center"/>
              <w:rPr>
                <w:color w:val="000000"/>
                <w:sz w:val="16"/>
                <w:szCs w:val="16"/>
              </w:rPr>
            </w:pPr>
            <w:r w:rsidRPr="00130FA8">
              <w:rPr>
                <w:color w:val="000000"/>
                <w:sz w:val="16"/>
                <w:szCs w:val="16"/>
              </w:rPr>
              <w:t>487,3</w:t>
            </w:r>
          </w:p>
        </w:tc>
        <w:tc>
          <w:tcPr>
            <w:tcW w:w="381" w:type="pct"/>
            <w:shd w:val="clear" w:color="000000" w:fill="FFFFFF"/>
            <w:vAlign w:val="center"/>
          </w:tcPr>
          <w:p w14:paraId="1D6C2822" w14:textId="77777777" w:rsidR="00491053" w:rsidRPr="00130FA8" w:rsidRDefault="00491053" w:rsidP="00A540BB">
            <w:pPr>
              <w:jc w:val="center"/>
              <w:rPr>
                <w:color w:val="000000"/>
                <w:sz w:val="16"/>
                <w:szCs w:val="16"/>
              </w:rPr>
            </w:pPr>
            <w:r w:rsidRPr="00130FA8">
              <w:rPr>
                <w:color w:val="000000"/>
                <w:sz w:val="16"/>
                <w:szCs w:val="16"/>
              </w:rPr>
              <w:t>336,4</w:t>
            </w:r>
          </w:p>
        </w:tc>
        <w:tc>
          <w:tcPr>
            <w:tcW w:w="340" w:type="pct"/>
            <w:shd w:val="clear" w:color="000000" w:fill="FFFFFF"/>
            <w:vAlign w:val="center"/>
          </w:tcPr>
          <w:p w14:paraId="594C5A6B" w14:textId="77777777" w:rsidR="00491053" w:rsidRPr="00130FA8" w:rsidRDefault="00491053" w:rsidP="00A540BB">
            <w:pPr>
              <w:jc w:val="center"/>
              <w:rPr>
                <w:color w:val="000000"/>
                <w:sz w:val="16"/>
                <w:szCs w:val="16"/>
              </w:rPr>
            </w:pPr>
            <w:r w:rsidRPr="00130FA8">
              <w:rPr>
                <w:color w:val="000000"/>
                <w:sz w:val="16"/>
                <w:szCs w:val="16"/>
              </w:rPr>
              <w:t>336,4</w:t>
            </w:r>
          </w:p>
        </w:tc>
        <w:tc>
          <w:tcPr>
            <w:tcW w:w="340" w:type="pct"/>
            <w:shd w:val="clear" w:color="000000" w:fill="FFFFFF"/>
            <w:vAlign w:val="center"/>
          </w:tcPr>
          <w:p w14:paraId="6135B24E" w14:textId="77777777" w:rsidR="00491053" w:rsidRPr="00130FA8" w:rsidRDefault="00491053" w:rsidP="00A540BB">
            <w:pPr>
              <w:jc w:val="center"/>
              <w:rPr>
                <w:color w:val="000000"/>
                <w:sz w:val="16"/>
                <w:szCs w:val="16"/>
              </w:rPr>
            </w:pPr>
            <w:r w:rsidRPr="00130FA8">
              <w:rPr>
                <w:color w:val="000000"/>
                <w:sz w:val="16"/>
                <w:szCs w:val="16"/>
              </w:rPr>
              <w:t>336,4</w:t>
            </w:r>
          </w:p>
        </w:tc>
        <w:tc>
          <w:tcPr>
            <w:tcW w:w="340" w:type="pct"/>
            <w:shd w:val="clear" w:color="000000" w:fill="FFFFFF"/>
            <w:vAlign w:val="center"/>
          </w:tcPr>
          <w:p w14:paraId="640648B4" w14:textId="77777777" w:rsidR="00491053" w:rsidRPr="00130FA8" w:rsidRDefault="00491053" w:rsidP="00A540BB">
            <w:pPr>
              <w:jc w:val="center"/>
              <w:rPr>
                <w:color w:val="000000"/>
                <w:sz w:val="16"/>
                <w:szCs w:val="16"/>
              </w:rPr>
            </w:pPr>
            <w:r w:rsidRPr="00130FA8">
              <w:rPr>
                <w:color w:val="000000"/>
                <w:sz w:val="16"/>
                <w:szCs w:val="16"/>
              </w:rPr>
              <w:t>336,4</w:t>
            </w:r>
          </w:p>
        </w:tc>
        <w:tc>
          <w:tcPr>
            <w:tcW w:w="340" w:type="pct"/>
            <w:shd w:val="clear" w:color="000000" w:fill="FFFFFF"/>
            <w:vAlign w:val="center"/>
          </w:tcPr>
          <w:p w14:paraId="60201095" w14:textId="77777777" w:rsidR="00491053" w:rsidRPr="00130FA8" w:rsidRDefault="00491053" w:rsidP="00A540BB">
            <w:pPr>
              <w:jc w:val="center"/>
              <w:rPr>
                <w:color w:val="000000"/>
                <w:sz w:val="16"/>
                <w:szCs w:val="16"/>
              </w:rPr>
            </w:pPr>
            <w:r w:rsidRPr="00130FA8">
              <w:rPr>
                <w:color w:val="000000"/>
                <w:sz w:val="16"/>
                <w:szCs w:val="16"/>
              </w:rPr>
              <w:t>336,4</w:t>
            </w:r>
          </w:p>
        </w:tc>
        <w:tc>
          <w:tcPr>
            <w:tcW w:w="330" w:type="pct"/>
            <w:shd w:val="clear" w:color="000000" w:fill="FFFFFF"/>
            <w:vAlign w:val="center"/>
          </w:tcPr>
          <w:p w14:paraId="4929133F" w14:textId="77777777" w:rsidR="00491053" w:rsidRPr="00130FA8" w:rsidRDefault="00491053" w:rsidP="00A540BB">
            <w:pPr>
              <w:jc w:val="center"/>
              <w:rPr>
                <w:color w:val="000000"/>
                <w:sz w:val="16"/>
                <w:szCs w:val="16"/>
              </w:rPr>
            </w:pPr>
            <w:r w:rsidRPr="00130FA8">
              <w:rPr>
                <w:color w:val="000000"/>
                <w:sz w:val="16"/>
                <w:szCs w:val="16"/>
              </w:rPr>
              <w:t>336,4</w:t>
            </w:r>
          </w:p>
        </w:tc>
      </w:tr>
      <w:tr w:rsidR="00491053" w:rsidRPr="00B6201B" w14:paraId="6A524730" w14:textId="77777777" w:rsidTr="00A540BB">
        <w:trPr>
          <w:trHeight w:val="20"/>
        </w:trPr>
        <w:tc>
          <w:tcPr>
            <w:tcW w:w="220" w:type="pct"/>
            <w:shd w:val="clear" w:color="000000" w:fill="FFFFFF"/>
            <w:vAlign w:val="center"/>
          </w:tcPr>
          <w:p w14:paraId="34A9858B" w14:textId="77777777" w:rsidR="00491053" w:rsidRPr="00B6201B" w:rsidRDefault="00491053" w:rsidP="00A540BB">
            <w:pPr>
              <w:ind w:left="-142" w:right="-117"/>
              <w:jc w:val="center"/>
              <w:rPr>
                <w:color w:val="000000"/>
                <w:sz w:val="16"/>
                <w:szCs w:val="16"/>
              </w:rPr>
            </w:pPr>
            <w:r>
              <w:rPr>
                <w:color w:val="000000"/>
                <w:sz w:val="16"/>
                <w:szCs w:val="16"/>
              </w:rPr>
              <w:t>4</w:t>
            </w:r>
          </w:p>
        </w:tc>
        <w:tc>
          <w:tcPr>
            <w:tcW w:w="625" w:type="pct"/>
            <w:shd w:val="clear" w:color="000000" w:fill="FFFFFF"/>
            <w:vAlign w:val="center"/>
          </w:tcPr>
          <w:p w14:paraId="6674EB07" w14:textId="77777777" w:rsidR="00491053" w:rsidRPr="00130FA8" w:rsidRDefault="00491053" w:rsidP="00A540BB">
            <w:pPr>
              <w:jc w:val="center"/>
              <w:rPr>
                <w:color w:val="000000"/>
                <w:sz w:val="16"/>
                <w:szCs w:val="16"/>
              </w:rPr>
            </w:pPr>
            <w:r w:rsidRPr="00130FA8">
              <w:rPr>
                <w:color w:val="000000"/>
                <w:sz w:val="16"/>
                <w:szCs w:val="16"/>
              </w:rPr>
              <w:t>Котельная №4</w:t>
            </w:r>
          </w:p>
        </w:tc>
        <w:tc>
          <w:tcPr>
            <w:tcW w:w="381" w:type="pct"/>
            <w:shd w:val="clear" w:color="000000" w:fill="FFFFFF"/>
            <w:vAlign w:val="center"/>
          </w:tcPr>
          <w:p w14:paraId="2E695AF6" w14:textId="77777777" w:rsidR="00491053" w:rsidRPr="00130FA8" w:rsidRDefault="00491053" w:rsidP="00A540BB">
            <w:pPr>
              <w:jc w:val="center"/>
              <w:rPr>
                <w:color w:val="000000"/>
                <w:sz w:val="16"/>
                <w:szCs w:val="16"/>
              </w:rPr>
            </w:pPr>
            <w:r w:rsidRPr="00130FA8">
              <w:rPr>
                <w:color w:val="000000"/>
                <w:sz w:val="16"/>
                <w:szCs w:val="16"/>
              </w:rPr>
              <w:t>317,4</w:t>
            </w:r>
          </w:p>
        </w:tc>
        <w:tc>
          <w:tcPr>
            <w:tcW w:w="340" w:type="pct"/>
            <w:shd w:val="clear" w:color="000000" w:fill="FFFFFF"/>
            <w:vAlign w:val="center"/>
          </w:tcPr>
          <w:p w14:paraId="1AD36D08" w14:textId="77777777" w:rsidR="00491053" w:rsidRPr="00130FA8" w:rsidRDefault="00491053" w:rsidP="00A540BB">
            <w:pPr>
              <w:jc w:val="center"/>
              <w:rPr>
                <w:color w:val="000000"/>
                <w:sz w:val="16"/>
                <w:szCs w:val="16"/>
              </w:rPr>
            </w:pPr>
            <w:r w:rsidRPr="00130FA8">
              <w:rPr>
                <w:color w:val="000000"/>
                <w:sz w:val="16"/>
                <w:szCs w:val="16"/>
              </w:rPr>
              <w:t>317,4</w:t>
            </w:r>
          </w:p>
        </w:tc>
        <w:tc>
          <w:tcPr>
            <w:tcW w:w="340" w:type="pct"/>
            <w:shd w:val="clear" w:color="000000" w:fill="FFFFFF"/>
            <w:vAlign w:val="center"/>
          </w:tcPr>
          <w:p w14:paraId="3C0A8155" w14:textId="77777777" w:rsidR="00491053" w:rsidRPr="00130FA8" w:rsidRDefault="00491053" w:rsidP="00A540BB">
            <w:pPr>
              <w:jc w:val="center"/>
              <w:rPr>
                <w:color w:val="000000"/>
                <w:sz w:val="16"/>
                <w:szCs w:val="16"/>
              </w:rPr>
            </w:pPr>
            <w:r w:rsidRPr="00130FA8">
              <w:rPr>
                <w:color w:val="000000"/>
                <w:sz w:val="16"/>
                <w:szCs w:val="16"/>
              </w:rPr>
              <w:t>317,4</w:t>
            </w:r>
          </w:p>
        </w:tc>
        <w:tc>
          <w:tcPr>
            <w:tcW w:w="340" w:type="pct"/>
            <w:shd w:val="clear" w:color="000000" w:fill="FFFFFF"/>
            <w:vAlign w:val="center"/>
          </w:tcPr>
          <w:p w14:paraId="7A1060E8" w14:textId="77777777" w:rsidR="00491053" w:rsidRPr="00130FA8" w:rsidRDefault="00491053" w:rsidP="00A540BB">
            <w:pPr>
              <w:jc w:val="center"/>
              <w:rPr>
                <w:color w:val="000000"/>
                <w:sz w:val="16"/>
                <w:szCs w:val="16"/>
              </w:rPr>
            </w:pPr>
            <w:r w:rsidRPr="00130FA8">
              <w:rPr>
                <w:color w:val="000000"/>
                <w:sz w:val="16"/>
                <w:szCs w:val="16"/>
              </w:rPr>
              <w:t>317,4</w:t>
            </w:r>
          </w:p>
        </w:tc>
        <w:tc>
          <w:tcPr>
            <w:tcW w:w="340" w:type="pct"/>
            <w:shd w:val="clear" w:color="000000" w:fill="FFFFFF"/>
            <w:vAlign w:val="center"/>
          </w:tcPr>
          <w:p w14:paraId="6162ABFA" w14:textId="77777777" w:rsidR="00491053" w:rsidRPr="00130FA8" w:rsidRDefault="00491053" w:rsidP="00A540BB">
            <w:pPr>
              <w:jc w:val="center"/>
              <w:rPr>
                <w:color w:val="000000"/>
                <w:sz w:val="16"/>
                <w:szCs w:val="16"/>
              </w:rPr>
            </w:pPr>
            <w:r w:rsidRPr="00130FA8">
              <w:rPr>
                <w:color w:val="000000"/>
                <w:sz w:val="16"/>
                <w:szCs w:val="16"/>
              </w:rPr>
              <w:t>317,4</w:t>
            </w:r>
          </w:p>
        </w:tc>
        <w:tc>
          <w:tcPr>
            <w:tcW w:w="343" w:type="pct"/>
            <w:shd w:val="clear" w:color="000000" w:fill="FFFFFF"/>
            <w:vAlign w:val="center"/>
          </w:tcPr>
          <w:p w14:paraId="216C6DDD" w14:textId="77777777" w:rsidR="00491053" w:rsidRPr="00130FA8" w:rsidRDefault="00491053" w:rsidP="00A540BB">
            <w:pPr>
              <w:jc w:val="center"/>
              <w:rPr>
                <w:color w:val="000000"/>
                <w:sz w:val="16"/>
                <w:szCs w:val="16"/>
              </w:rPr>
            </w:pPr>
            <w:r w:rsidRPr="00130FA8">
              <w:rPr>
                <w:color w:val="000000"/>
                <w:sz w:val="16"/>
                <w:szCs w:val="16"/>
              </w:rPr>
              <w:t>317,4</w:t>
            </w:r>
          </w:p>
        </w:tc>
        <w:tc>
          <w:tcPr>
            <w:tcW w:w="381" w:type="pct"/>
            <w:shd w:val="clear" w:color="000000" w:fill="FFFFFF"/>
            <w:vAlign w:val="center"/>
          </w:tcPr>
          <w:p w14:paraId="57BF7B2B" w14:textId="77777777" w:rsidR="00491053" w:rsidRPr="00130FA8" w:rsidRDefault="00491053" w:rsidP="00A540BB">
            <w:pPr>
              <w:jc w:val="center"/>
              <w:rPr>
                <w:color w:val="000000"/>
                <w:sz w:val="16"/>
                <w:szCs w:val="16"/>
              </w:rPr>
            </w:pPr>
            <w:r w:rsidRPr="00130FA8">
              <w:rPr>
                <w:color w:val="000000"/>
                <w:sz w:val="16"/>
                <w:szCs w:val="16"/>
              </w:rPr>
              <w:t>177,7</w:t>
            </w:r>
          </w:p>
        </w:tc>
        <w:tc>
          <w:tcPr>
            <w:tcW w:w="340" w:type="pct"/>
            <w:shd w:val="clear" w:color="000000" w:fill="FFFFFF"/>
            <w:vAlign w:val="center"/>
          </w:tcPr>
          <w:p w14:paraId="67E51030" w14:textId="77777777" w:rsidR="00491053" w:rsidRPr="00130FA8" w:rsidRDefault="00491053" w:rsidP="00A540BB">
            <w:pPr>
              <w:jc w:val="center"/>
              <w:rPr>
                <w:color w:val="000000"/>
                <w:sz w:val="16"/>
                <w:szCs w:val="16"/>
              </w:rPr>
            </w:pPr>
            <w:r w:rsidRPr="00130FA8">
              <w:rPr>
                <w:color w:val="000000"/>
                <w:sz w:val="16"/>
                <w:szCs w:val="16"/>
              </w:rPr>
              <w:t>177,7</w:t>
            </w:r>
          </w:p>
        </w:tc>
        <w:tc>
          <w:tcPr>
            <w:tcW w:w="340" w:type="pct"/>
            <w:shd w:val="clear" w:color="000000" w:fill="FFFFFF"/>
            <w:vAlign w:val="center"/>
          </w:tcPr>
          <w:p w14:paraId="59AAED09" w14:textId="77777777" w:rsidR="00491053" w:rsidRPr="00130FA8" w:rsidRDefault="00491053" w:rsidP="00A540BB">
            <w:pPr>
              <w:jc w:val="center"/>
              <w:rPr>
                <w:color w:val="000000"/>
                <w:sz w:val="16"/>
                <w:szCs w:val="16"/>
              </w:rPr>
            </w:pPr>
            <w:r w:rsidRPr="00130FA8">
              <w:rPr>
                <w:color w:val="000000"/>
                <w:sz w:val="16"/>
                <w:szCs w:val="16"/>
              </w:rPr>
              <w:t>177,7</w:t>
            </w:r>
          </w:p>
        </w:tc>
        <w:tc>
          <w:tcPr>
            <w:tcW w:w="340" w:type="pct"/>
            <w:shd w:val="clear" w:color="000000" w:fill="FFFFFF"/>
            <w:vAlign w:val="center"/>
          </w:tcPr>
          <w:p w14:paraId="0D5445D1" w14:textId="77777777" w:rsidR="00491053" w:rsidRPr="00130FA8" w:rsidRDefault="00491053" w:rsidP="00A540BB">
            <w:pPr>
              <w:jc w:val="center"/>
              <w:rPr>
                <w:color w:val="000000"/>
                <w:sz w:val="16"/>
                <w:szCs w:val="16"/>
              </w:rPr>
            </w:pPr>
            <w:r w:rsidRPr="00130FA8">
              <w:rPr>
                <w:color w:val="000000"/>
                <w:sz w:val="16"/>
                <w:szCs w:val="16"/>
              </w:rPr>
              <w:t>177,7</w:t>
            </w:r>
          </w:p>
        </w:tc>
        <w:tc>
          <w:tcPr>
            <w:tcW w:w="340" w:type="pct"/>
            <w:shd w:val="clear" w:color="000000" w:fill="FFFFFF"/>
            <w:vAlign w:val="center"/>
          </w:tcPr>
          <w:p w14:paraId="75072AB4" w14:textId="77777777" w:rsidR="00491053" w:rsidRPr="00130FA8" w:rsidRDefault="00491053" w:rsidP="00A540BB">
            <w:pPr>
              <w:jc w:val="center"/>
              <w:rPr>
                <w:color w:val="000000"/>
                <w:sz w:val="16"/>
                <w:szCs w:val="16"/>
              </w:rPr>
            </w:pPr>
            <w:r w:rsidRPr="00130FA8">
              <w:rPr>
                <w:color w:val="000000"/>
                <w:sz w:val="16"/>
                <w:szCs w:val="16"/>
              </w:rPr>
              <w:t>177,7</w:t>
            </w:r>
          </w:p>
        </w:tc>
        <w:tc>
          <w:tcPr>
            <w:tcW w:w="330" w:type="pct"/>
            <w:shd w:val="clear" w:color="000000" w:fill="FFFFFF"/>
            <w:vAlign w:val="center"/>
          </w:tcPr>
          <w:p w14:paraId="2EFE3C0B" w14:textId="77777777" w:rsidR="00491053" w:rsidRPr="00130FA8" w:rsidRDefault="00491053" w:rsidP="00A540BB">
            <w:pPr>
              <w:jc w:val="center"/>
              <w:rPr>
                <w:color w:val="000000"/>
                <w:sz w:val="16"/>
                <w:szCs w:val="16"/>
              </w:rPr>
            </w:pPr>
            <w:r w:rsidRPr="00130FA8">
              <w:rPr>
                <w:color w:val="000000"/>
                <w:sz w:val="16"/>
                <w:szCs w:val="16"/>
              </w:rPr>
              <w:t>177,7</w:t>
            </w:r>
          </w:p>
        </w:tc>
      </w:tr>
      <w:tr w:rsidR="00491053" w:rsidRPr="00B6201B" w14:paraId="10C0FA9A" w14:textId="77777777" w:rsidTr="00A540BB">
        <w:trPr>
          <w:trHeight w:val="20"/>
        </w:trPr>
        <w:tc>
          <w:tcPr>
            <w:tcW w:w="220" w:type="pct"/>
            <w:shd w:val="clear" w:color="000000" w:fill="FFFFFF"/>
            <w:vAlign w:val="center"/>
          </w:tcPr>
          <w:p w14:paraId="7181EA6E" w14:textId="77777777" w:rsidR="00491053" w:rsidRPr="00B6201B" w:rsidRDefault="00491053" w:rsidP="00A540BB">
            <w:pPr>
              <w:ind w:left="-142" w:right="-117"/>
              <w:jc w:val="center"/>
              <w:rPr>
                <w:color w:val="000000"/>
                <w:sz w:val="16"/>
                <w:szCs w:val="16"/>
              </w:rPr>
            </w:pPr>
            <w:r>
              <w:rPr>
                <w:color w:val="000000"/>
                <w:sz w:val="16"/>
                <w:szCs w:val="16"/>
              </w:rPr>
              <w:t>5</w:t>
            </w:r>
          </w:p>
        </w:tc>
        <w:tc>
          <w:tcPr>
            <w:tcW w:w="625" w:type="pct"/>
            <w:shd w:val="clear" w:color="000000" w:fill="FFFFFF"/>
            <w:vAlign w:val="center"/>
          </w:tcPr>
          <w:p w14:paraId="200B70AE" w14:textId="77777777" w:rsidR="00491053" w:rsidRPr="00130FA8" w:rsidRDefault="00491053" w:rsidP="00A540BB">
            <w:pPr>
              <w:jc w:val="center"/>
              <w:rPr>
                <w:color w:val="000000"/>
                <w:sz w:val="16"/>
                <w:szCs w:val="16"/>
              </w:rPr>
            </w:pPr>
            <w:r w:rsidRPr="00130FA8">
              <w:rPr>
                <w:color w:val="000000"/>
                <w:sz w:val="16"/>
                <w:szCs w:val="16"/>
              </w:rPr>
              <w:t>Котельная №5</w:t>
            </w:r>
          </w:p>
        </w:tc>
        <w:tc>
          <w:tcPr>
            <w:tcW w:w="381" w:type="pct"/>
            <w:shd w:val="clear" w:color="000000" w:fill="FFFFFF"/>
            <w:vAlign w:val="center"/>
          </w:tcPr>
          <w:p w14:paraId="71EE7A48" w14:textId="77777777" w:rsidR="00491053" w:rsidRPr="00130FA8" w:rsidRDefault="00491053" w:rsidP="00A540BB">
            <w:pPr>
              <w:jc w:val="center"/>
              <w:rPr>
                <w:color w:val="000000"/>
                <w:sz w:val="16"/>
                <w:szCs w:val="16"/>
              </w:rPr>
            </w:pPr>
            <w:r w:rsidRPr="00130FA8">
              <w:rPr>
                <w:color w:val="000000"/>
                <w:sz w:val="16"/>
                <w:szCs w:val="16"/>
              </w:rPr>
              <w:t>111,7</w:t>
            </w:r>
          </w:p>
        </w:tc>
        <w:tc>
          <w:tcPr>
            <w:tcW w:w="340" w:type="pct"/>
            <w:shd w:val="clear" w:color="000000" w:fill="FFFFFF"/>
            <w:vAlign w:val="center"/>
          </w:tcPr>
          <w:p w14:paraId="64D60966" w14:textId="77777777" w:rsidR="00491053" w:rsidRPr="00130FA8" w:rsidRDefault="00491053" w:rsidP="00A540BB">
            <w:pPr>
              <w:jc w:val="center"/>
              <w:rPr>
                <w:color w:val="000000"/>
                <w:sz w:val="16"/>
                <w:szCs w:val="16"/>
              </w:rPr>
            </w:pPr>
            <w:r w:rsidRPr="00130FA8">
              <w:rPr>
                <w:color w:val="000000"/>
                <w:sz w:val="16"/>
                <w:szCs w:val="16"/>
              </w:rPr>
              <w:t>111,7</w:t>
            </w:r>
          </w:p>
        </w:tc>
        <w:tc>
          <w:tcPr>
            <w:tcW w:w="340" w:type="pct"/>
            <w:shd w:val="clear" w:color="000000" w:fill="FFFFFF"/>
            <w:vAlign w:val="center"/>
          </w:tcPr>
          <w:p w14:paraId="023387F8" w14:textId="77777777" w:rsidR="00491053" w:rsidRPr="00130FA8" w:rsidRDefault="00491053" w:rsidP="00A540BB">
            <w:pPr>
              <w:jc w:val="center"/>
              <w:rPr>
                <w:color w:val="000000"/>
                <w:sz w:val="16"/>
                <w:szCs w:val="16"/>
              </w:rPr>
            </w:pPr>
            <w:r w:rsidRPr="00130FA8">
              <w:rPr>
                <w:color w:val="000000"/>
                <w:sz w:val="16"/>
                <w:szCs w:val="16"/>
              </w:rPr>
              <w:t>111,7</w:t>
            </w:r>
          </w:p>
        </w:tc>
        <w:tc>
          <w:tcPr>
            <w:tcW w:w="340" w:type="pct"/>
            <w:shd w:val="clear" w:color="000000" w:fill="FFFFFF"/>
            <w:vAlign w:val="center"/>
          </w:tcPr>
          <w:p w14:paraId="0DF3D684" w14:textId="77777777" w:rsidR="00491053" w:rsidRPr="00130FA8" w:rsidRDefault="00491053" w:rsidP="00A540BB">
            <w:pPr>
              <w:jc w:val="center"/>
              <w:rPr>
                <w:color w:val="000000"/>
                <w:sz w:val="16"/>
                <w:szCs w:val="16"/>
              </w:rPr>
            </w:pPr>
            <w:r w:rsidRPr="00130FA8">
              <w:rPr>
                <w:color w:val="000000"/>
                <w:sz w:val="16"/>
                <w:szCs w:val="16"/>
              </w:rPr>
              <w:t>111,7</w:t>
            </w:r>
          </w:p>
        </w:tc>
        <w:tc>
          <w:tcPr>
            <w:tcW w:w="340" w:type="pct"/>
            <w:shd w:val="clear" w:color="000000" w:fill="FFFFFF"/>
            <w:vAlign w:val="center"/>
          </w:tcPr>
          <w:p w14:paraId="5E7939E1" w14:textId="77777777" w:rsidR="00491053" w:rsidRPr="00130FA8" w:rsidRDefault="00491053" w:rsidP="00A540BB">
            <w:pPr>
              <w:jc w:val="center"/>
              <w:rPr>
                <w:color w:val="000000"/>
                <w:sz w:val="16"/>
                <w:szCs w:val="16"/>
              </w:rPr>
            </w:pPr>
            <w:r w:rsidRPr="00130FA8">
              <w:rPr>
                <w:color w:val="000000"/>
                <w:sz w:val="16"/>
                <w:szCs w:val="16"/>
              </w:rPr>
              <w:t>111,7</w:t>
            </w:r>
          </w:p>
        </w:tc>
        <w:tc>
          <w:tcPr>
            <w:tcW w:w="343" w:type="pct"/>
            <w:shd w:val="clear" w:color="000000" w:fill="FFFFFF"/>
            <w:vAlign w:val="center"/>
          </w:tcPr>
          <w:p w14:paraId="6BAE58DC" w14:textId="77777777" w:rsidR="00491053" w:rsidRPr="00130FA8" w:rsidRDefault="00491053" w:rsidP="00A540BB">
            <w:pPr>
              <w:jc w:val="center"/>
              <w:rPr>
                <w:color w:val="000000"/>
                <w:sz w:val="16"/>
                <w:szCs w:val="16"/>
              </w:rPr>
            </w:pPr>
            <w:r w:rsidRPr="00130FA8">
              <w:rPr>
                <w:color w:val="000000"/>
                <w:sz w:val="16"/>
                <w:szCs w:val="16"/>
              </w:rPr>
              <w:t>111,7</w:t>
            </w:r>
          </w:p>
        </w:tc>
        <w:tc>
          <w:tcPr>
            <w:tcW w:w="381" w:type="pct"/>
            <w:shd w:val="clear" w:color="000000" w:fill="FFFFFF"/>
            <w:vAlign w:val="center"/>
          </w:tcPr>
          <w:p w14:paraId="1A93CDE2" w14:textId="77777777" w:rsidR="00491053" w:rsidRPr="00130FA8" w:rsidRDefault="00491053" w:rsidP="00A540BB">
            <w:pPr>
              <w:jc w:val="center"/>
              <w:rPr>
                <w:color w:val="000000"/>
                <w:sz w:val="16"/>
                <w:szCs w:val="16"/>
              </w:rPr>
            </w:pPr>
            <w:r w:rsidRPr="00130FA8">
              <w:rPr>
                <w:color w:val="000000"/>
                <w:sz w:val="16"/>
                <w:szCs w:val="16"/>
              </w:rPr>
              <w:t>63,7</w:t>
            </w:r>
          </w:p>
        </w:tc>
        <w:tc>
          <w:tcPr>
            <w:tcW w:w="340" w:type="pct"/>
            <w:shd w:val="clear" w:color="000000" w:fill="FFFFFF"/>
            <w:vAlign w:val="center"/>
          </w:tcPr>
          <w:p w14:paraId="334E288D" w14:textId="77777777" w:rsidR="00491053" w:rsidRPr="00130FA8" w:rsidRDefault="00491053" w:rsidP="00A540BB">
            <w:pPr>
              <w:jc w:val="center"/>
              <w:rPr>
                <w:color w:val="000000"/>
                <w:sz w:val="16"/>
                <w:szCs w:val="16"/>
              </w:rPr>
            </w:pPr>
            <w:r w:rsidRPr="00130FA8">
              <w:rPr>
                <w:color w:val="000000"/>
                <w:sz w:val="16"/>
                <w:szCs w:val="16"/>
              </w:rPr>
              <w:t>63,7</w:t>
            </w:r>
          </w:p>
        </w:tc>
        <w:tc>
          <w:tcPr>
            <w:tcW w:w="340" w:type="pct"/>
            <w:shd w:val="clear" w:color="000000" w:fill="FFFFFF"/>
            <w:vAlign w:val="center"/>
          </w:tcPr>
          <w:p w14:paraId="58766DB5" w14:textId="77777777" w:rsidR="00491053" w:rsidRPr="00130FA8" w:rsidRDefault="00491053" w:rsidP="00A540BB">
            <w:pPr>
              <w:jc w:val="center"/>
              <w:rPr>
                <w:color w:val="000000"/>
                <w:sz w:val="16"/>
                <w:szCs w:val="16"/>
              </w:rPr>
            </w:pPr>
            <w:r w:rsidRPr="00130FA8">
              <w:rPr>
                <w:color w:val="000000"/>
                <w:sz w:val="16"/>
                <w:szCs w:val="16"/>
              </w:rPr>
              <w:t>63,7</w:t>
            </w:r>
          </w:p>
        </w:tc>
        <w:tc>
          <w:tcPr>
            <w:tcW w:w="340" w:type="pct"/>
            <w:shd w:val="clear" w:color="000000" w:fill="FFFFFF"/>
            <w:vAlign w:val="center"/>
          </w:tcPr>
          <w:p w14:paraId="525B9357" w14:textId="77777777" w:rsidR="00491053" w:rsidRPr="00130FA8" w:rsidRDefault="00491053" w:rsidP="00A540BB">
            <w:pPr>
              <w:jc w:val="center"/>
              <w:rPr>
                <w:color w:val="000000"/>
                <w:sz w:val="16"/>
                <w:szCs w:val="16"/>
              </w:rPr>
            </w:pPr>
            <w:r w:rsidRPr="00130FA8">
              <w:rPr>
                <w:color w:val="000000"/>
                <w:sz w:val="16"/>
                <w:szCs w:val="16"/>
              </w:rPr>
              <w:t>63,7</w:t>
            </w:r>
          </w:p>
        </w:tc>
        <w:tc>
          <w:tcPr>
            <w:tcW w:w="340" w:type="pct"/>
            <w:shd w:val="clear" w:color="000000" w:fill="FFFFFF"/>
            <w:vAlign w:val="center"/>
          </w:tcPr>
          <w:p w14:paraId="1E30619A" w14:textId="77777777" w:rsidR="00491053" w:rsidRPr="00130FA8" w:rsidRDefault="00491053" w:rsidP="00A540BB">
            <w:pPr>
              <w:jc w:val="center"/>
              <w:rPr>
                <w:color w:val="000000"/>
                <w:sz w:val="16"/>
                <w:szCs w:val="16"/>
              </w:rPr>
            </w:pPr>
            <w:r w:rsidRPr="00130FA8">
              <w:rPr>
                <w:color w:val="000000"/>
                <w:sz w:val="16"/>
                <w:szCs w:val="16"/>
              </w:rPr>
              <w:t>63,7</w:t>
            </w:r>
          </w:p>
        </w:tc>
        <w:tc>
          <w:tcPr>
            <w:tcW w:w="330" w:type="pct"/>
            <w:shd w:val="clear" w:color="000000" w:fill="FFFFFF"/>
            <w:vAlign w:val="center"/>
          </w:tcPr>
          <w:p w14:paraId="411D0120" w14:textId="77777777" w:rsidR="00491053" w:rsidRPr="00130FA8" w:rsidRDefault="00491053" w:rsidP="00A540BB">
            <w:pPr>
              <w:jc w:val="center"/>
              <w:rPr>
                <w:color w:val="000000"/>
                <w:sz w:val="16"/>
                <w:szCs w:val="16"/>
              </w:rPr>
            </w:pPr>
            <w:r w:rsidRPr="00130FA8">
              <w:rPr>
                <w:color w:val="000000"/>
                <w:sz w:val="16"/>
                <w:szCs w:val="16"/>
              </w:rPr>
              <w:t>63,7</w:t>
            </w:r>
          </w:p>
        </w:tc>
      </w:tr>
      <w:tr w:rsidR="00491053" w:rsidRPr="00B6201B" w14:paraId="2ED2E9C1" w14:textId="77777777" w:rsidTr="00A540BB">
        <w:trPr>
          <w:trHeight w:val="20"/>
        </w:trPr>
        <w:tc>
          <w:tcPr>
            <w:tcW w:w="220" w:type="pct"/>
            <w:shd w:val="clear" w:color="000000" w:fill="FFFFFF"/>
            <w:vAlign w:val="center"/>
          </w:tcPr>
          <w:p w14:paraId="565A8E7B" w14:textId="77777777" w:rsidR="00491053" w:rsidRPr="00B6201B" w:rsidRDefault="00491053" w:rsidP="00A540BB">
            <w:pPr>
              <w:ind w:left="-142" w:right="-117"/>
              <w:jc w:val="center"/>
              <w:rPr>
                <w:color w:val="000000"/>
                <w:sz w:val="16"/>
                <w:szCs w:val="16"/>
              </w:rPr>
            </w:pPr>
            <w:r>
              <w:rPr>
                <w:color w:val="000000"/>
                <w:sz w:val="16"/>
                <w:szCs w:val="16"/>
              </w:rPr>
              <w:t>6</w:t>
            </w:r>
          </w:p>
        </w:tc>
        <w:tc>
          <w:tcPr>
            <w:tcW w:w="625" w:type="pct"/>
            <w:shd w:val="clear" w:color="000000" w:fill="FFFFFF"/>
            <w:vAlign w:val="center"/>
          </w:tcPr>
          <w:p w14:paraId="6B18E8C9" w14:textId="77777777" w:rsidR="00491053" w:rsidRPr="00130FA8" w:rsidRDefault="00491053" w:rsidP="00A540BB">
            <w:pPr>
              <w:jc w:val="center"/>
              <w:rPr>
                <w:color w:val="000000"/>
                <w:sz w:val="16"/>
                <w:szCs w:val="16"/>
              </w:rPr>
            </w:pPr>
            <w:r w:rsidRPr="00130FA8">
              <w:rPr>
                <w:color w:val="000000"/>
                <w:sz w:val="16"/>
                <w:szCs w:val="16"/>
              </w:rPr>
              <w:t>Котельная №6</w:t>
            </w:r>
          </w:p>
        </w:tc>
        <w:tc>
          <w:tcPr>
            <w:tcW w:w="381" w:type="pct"/>
            <w:shd w:val="clear" w:color="000000" w:fill="FFFFFF"/>
            <w:vAlign w:val="center"/>
          </w:tcPr>
          <w:p w14:paraId="35A75AA3" w14:textId="77777777" w:rsidR="00491053" w:rsidRPr="00130FA8" w:rsidRDefault="00491053" w:rsidP="00A540BB">
            <w:pPr>
              <w:jc w:val="center"/>
              <w:rPr>
                <w:color w:val="000000"/>
                <w:sz w:val="16"/>
                <w:szCs w:val="16"/>
              </w:rPr>
            </w:pPr>
            <w:r w:rsidRPr="00130FA8">
              <w:rPr>
                <w:color w:val="000000"/>
                <w:sz w:val="16"/>
                <w:szCs w:val="16"/>
              </w:rPr>
              <w:t>4,2</w:t>
            </w:r>
          </w:p>
        </w:tc>
        <w:tc>
          <w:tcPr>
            <w:tcW w:w="340" w:type="pct"/>
            <w:shd w:val="clear" w:color="000000" w:fill="FFFFFF"/>
            <w:vAlign w:val="center"/>
          </w:tcPr>
          <w:p w14:paraId="704CDD2E" w14:textId="77777777" w:rsidR="00491053" w:rsidRPr="00130FA8" w:rsidRDefault="00491053" w:rsidP="00A540BB">
            <w:pPr>
              <w:jc w:val="center"/>
              <w:rPr>
                <w:color w:val="000000"/>
                <w:sz w:val="16"/>
                <w:szCs w:val="16"/>
              </w:rPr>
            </w:pPr>
            <w:r w:rsidRPr="00130FA8">
              <w:rPr>
                <w:color w:val="000000"/>
                <w:sz w:val="16"/>
                <w:szCs w:val="16"/>
              </w:rPr>
              <w:t>4,2</w:t>
            </w:r>
          </w:p>
        </w:tc>
        <w:tc>
          <w:tcPr>
            <w:tcW w:w="340" w:type="pct"/>
            <w:shd w:val="clear" w:color="000000" w:fill="FFFFFF"/>
            <w:vAlign w:val="center"/>
          </w:tcPr>
          <w:p w14:paraId="4FCE0FDE" w14:textId="77777777" w:rsidR="00491053" w:rsidRPr="00130FA8" w:rsidRDefault="00491053" w:rsidP="00A540BB">
            <w:pPr>
              <w:jc w:val="center"/>
              <w:rPr>
                <w:color w:val="000000"/>
                <w:sz w:val="16"/>
                <w:szCs w:val="16"/>
              </w:rPr>
            </w:pPr>
            <w:r w:rsidRPr="00130FA8">
              <w:rPr>
                <w:color w:val="000000"/>
                <w:sz w:val="16"/>
                <w:szCs w:val="16"/>
              </w:rPr>
              <w:t>4,2</w:t>
            </w:r>
          </w:p>
        </w:tc>
        <w:tc>
          <w:tcPr>
            <w:tcW w:w="340" w:type="pct"/>
            <w:shd w:val="clear" w:color="000000" w:fill="FFFFFF"/>
            <w:vAlign w:val="center"/>
          </w:tcPr>
          <w:p w14:paraId="2F438FB1" w14:textId="77777777" w:rsidR="00491053" w:rsidRPr="00130FA8" w:rsidRDefault="00491053" w:rsidP="00A540BB">
            <w:pPr>
              <w:jc w:val="center"/>
              <w:rPr>
                <w:color w:val="000000"/>
                <w:sz w:val="16"/>
                <w:szCs w:val="16"/>
              </w:rPr>
            </w:pPr>
            <w:r w:rsidRPr="00130FA8">
              <w:rPr>
                <w:color w:val="000000"/>
                <w:sz w:val="16"/>
                <w:szCs w:val="16"/>
              </w:rPr>
              <w:t>4,2</w:t>
            </w:r>
          </w:p>
        </w:tc>
        <w:tc>
          <w:tcPr>
            <w:tcW w:w="340" w:type="pct"/>
            <w:shd w:val="clear" w:color="000000" w:fill="FFFFFF"/>
            <w:vAlign w:val="center"/>
          </w:tcPr>
          <w:p w14:paraId="4DEC3D2F" w14:textId="77777777" w:rsidR="00491053" w:rsidRPr="00130FA8" w:rsidRDefault="00491053" w:rsidP="00A540BB">
            <w:pPr>
              <w:jc w:val="center"/>
              <w:rPr>
                <w:color w:val="000000"/>
                <w:sz w:val="16"/>
                <w:szCs w:val="16"/>
              </w:rPr>
            </w:pPr>
            <w:r w:rsidRPr="00130FA8">
              <w:rPr>
                <w:color w:val="000000"/>
                <w:sz w:val="16"/>
                <w:szCs w:val="16"/>
              </w:rPr>
              <w:t>4,2</w:t>
            </w:r>
          </w:p>
        </w:tc>
        <w:tc>
          <w:tcPr>
            <w:tcW w:w="343" w:type="pct"/>
            <w:shd w:val="clear" w:color="000000" w:fill="FFFFFF"/>
            <w:vAlign w:val="center"/>
          </w:tcPr>
          <w:p w14:paraId="7AF423A4" w14:textId="77777777" w:rsidR="00491053" w:rsidRPr="00130FA8" w:rsidRDefault="00491053" w:rsidP="00A540BB">
            <w:pPr>
              <w:jc w:val="center"/>
              <w:rPr>
                <w:color w:val="000000"/>
                <w:sz w:val="16"/>
                <w:szCs w:val="16"/>
              </w:rPr>
            </w:pPr>
            <w:r w:rsidRPr="00130FA8">
              <w:rPr>
                <w:color w:val="000000"/>
                <w:sz w:val="16"/>
                <w:szCs w:val="16"/>
              </w:rPr>
              <w:t>4,2</w:t>
            </w:r>
          </w:p>
        </w:tc>
        <w:tc>
          <w:tcPr>
            <w:tcW w:w="381" w:type="pct"/>
            <w:shd w:val="clear" w:color="000000" w:fill="FFFFFF"/>
            <w:vAlign w:val="center"/>
          </w:tcPr>
          <w:p w14:paraId="0308362E" w14:textId="77777777" w:rsidR="00491053" w:rsidRPr="00130FA8" w:rsidRDefault="00491053" w:rsidP="00A540BB">
            <w:pPr>
              <w:jc w:val="center"/>
              <w:rPr>
                <w:color w:val="000000"/>
                <w:sz w:val="16"/>
                <w:szCs w:val="16"/>
              </w:rPr>
            </w:pPr>
            <w:r w:rsidRPr="00130FA8">
              <w:rPr>
                <w:color w:val="000000"/>
                <w:sz w:val="16"/>
                <w:szCs w:val="16"/>
              </w:rPr>
              <w:t>1,3</w:t>
            </w:r>
          </w:p>
        </w:tc>
        <w:tc>
          <w:tcPr>
            <w:tcW w:w="340" w:type="pct"/>
            <w:shd w:val="clear" w:color="000000" w:fill="FFFFFF"/>
            <w:vAlign w:val="center"/>
          </w:tcPr>
          <w:p w14:paraId="6D132FE4" w14:textId="77777777" w:rsidR="00491053" w:rsidRPr="00130FA8" w:rsidRDefault="00491053" w:rsidP="00A540BB">
            <w:pPr>
              <w:jc w:val="center"/>
              <w:rPr>
                <w:color w:val="000000"/>
                <w:sz w:val="16"/>
                <w:szCs w:val="16"/>
              </w:rPr>
            </w:pPr>
            <w:r w:rsidRPr="00130FA8">
              <w:rPr>
                <w:color w:val="000000"/>
                <w:sz w:val="16"/>
                <w:szCs w:val="16"/>
              </w:rPr>
              <w:t>1,3</w:t>
            </w:r>
          </w:p>
        </w:tc>
        <w:tc>
          <w:tcPr>
            <w:tcW w:w="340" w:type="pct"/>
            <w:shd w:val="clear" w:color="000000" w:fill="FFFFFF"/>
            <w:vAlign w:val="center"/>
          </w:tcPr>
          <w:p w14:paraId="14212BFA" w14:textId="77777777" w:rsidR="00491053" w:rsidRPr="00130FA8" w:rsidRDefault="00491053" w:rsidP="00A540BB">
            <w:pPr>
              <w:jc w:val="center"/>
              <w:rPr>
                <w:color w:val="000000"/>
                <w:sz w:val="16"/>
                <w:szCs w:val="16"/>
              </w:rPr>
            </w:pPr>
            <w:r w:rsidRPr="00130FA8">
              <w:rPr>
                <w:color w:val="000000"/>
                <w:sz w:val="16"/>
                <w:szCs w:val="16"/>
              </w:rPr>
              <w:t>1,3</w:t>
            </w:r>
          </w:p>
        </w:tc>
        <w:tc>
          <w:tcPr>
            <w:tcW w:w="340" w:type="pct"/>
            <w:shd w:val="clear" w:color="000000" w:fill="FFFFFF"/>
            <w:vAlign w:val="center"/>
          </w:tcPr>
          <w:p w14:paraId="57A0E0D3" w14:textId="77777777" w:rsidR="00491053" w:rsidRPr="00130FA8" w:rsidRDefault="00491053" w:rsidP="00A540BB">
            <w:pPr>
              <w:jc w:val="center"/>
              <w:rPr>
                <w:color w:val="000000"/>
                <w:sz w:val="16"/>
                <w:szCs w:val="16"/>
              </w:rPr>
            </w:pPr>
            <w:r w:rsidRPr="00130FA8">
              <w:rPr>
                <w:color w:val="000000"/>
                <w:sz w:val="16"/>
                <w:szCs w:val="16"/>
              </w:rPr>
              <w:t>1,3</w:t>
            </w:r>
          </w:p>
        </w:tc>
        <w:tc>
          <w:tcPr>
            <w:tcW w:w="340" w:type="pct"/>
            <w:shd w:val="clear" w:color="000000" w:fill="FFFFFF"/>
            <w:vAlign w:val="center"/>
          </w:tcPr>
          <w:p w14:paraId="51DDD1AC" w14:textId="77777777" w:rsidR="00491053" w:rsidRPr="00130FA8" w:rsidRDefault="00491053" w:rsidP="00A540BB">
            <w:pPr>
              <w:jc w:val="center"/>
              <w:rPr>
                <w:color w:val="000000"/>
                <w:sz w:val="16"/>
                <w:szCs w:val="16"/>
              </w:rPr>
            </w:pPr>
            <w:r w:rsidRPr="00130FA8">
              <w:rPr>
                <w:color w:val="000000"/>
                <w:sz w:val="16"/>
                <w:szCs w:val="16"/>
              </w:rPr>
              <w:t>1,3</w:t>
            </w:r>
          </w:p>
        </w:tc>
        <w:tc>
          <w:tcPr>
            <w:tcW w:w="330" w:type="pct"/>
            <w:shd w:val="clear" w:color="000000" w:fill="FFFFFF"/>
            <w:vAlign w:val="center"/>
          </w:tcPr>
          <w:p w14:paraId="45C19737" w14:textId="77777777" w:rsidR="00491053" w:rsidRPr="00130FA8" w:rsidRDefault="00491053" w:rsidP="00A540BB">
            <w:pPr>
              <w:jc w:val="center"/>
              <w:rPr>
                <w:color w:val="000000"/>
                <w:sz w:val="16"/>
                <w:szCs w:val="16"/>
              </w:rPr>
            </w:pPr>
            <w:r w:rsidRPr="00130FA8">
              <w:rPr>
                <w:color w:val="000000"/>
                <w:sz w:val="16"/>
                <w:szCs w:val="16"/>
              </w:rPr>
              <w:t>1,3</w:t>
            </w:r>
          </w:p>
        </w:tc>
      </w:tr>
      <w:tr w:rsidR="00491053" w:rsidRPr="00B6201B" w14:paraId="4C1DC845" w14:textId="77777777" w:rsidTr="00A540BB">
        <w:trPr>
          <w:trHeight w:val="20"/>
        </w:trPr>
        <w:tc>
          <w:tcPr>
            <w:tcW w:w="220" w:type="pct"/>
            <w:shd w:val="clear" w:color="000000" w:fill="FFFFFF"/>
            <w:vAlign w:val="center"/>
          </w:tcPr>
          <w:p w14:paraId="6C5E639B" w14:textId="77777777" w:rsidR="00491053" w:rsidRPr="00B6201B" w:rsidRDefault="00491053" w:rsidP="00A540BB">
            <w:pPr>
              <w:ind w:left="-142" w:right="-117"/>
              <w:jc w:val="center"/>
              <w:rPr>
                <w:color w:val="000000"/>
                <w:sz w:val="16"/>
                <w:szCs w:val="16"/>
              </w:rPr>
            </w:pPr>
            <w:r>
              <w:rPr>
                <w:color w:val="000000"/>
                <w:sz w:val="16"/>
                <w:szCs w:val="16"/>
              </w:rPr>
              <w:t>7</w:t>
            </w:r>
          </w:p>
        </w:tc>
        <w:tc>
          <w:tcPr>
            <w:tcW w:w="625" w:type="pct"/>
            <w:shd w:val="clear" w:color="000000" w:fill="FFFFFF"/>
            <w:vAlign w:val="center"/>
          </w:tcPr>
          <w:p w14:paraId="7C2030FC" w14:textId="77777777" w:rsidR="00491053" w:rsidRPr="00130FA8" w:rsidRDefault="00491053" w:rsidP="00A540BB">
            <w:pPr>
              <w:jc w:val="center"/>
              <w:rPr>
                <w:color w:val="000000"/>
                <w:sz w:val="16"/>
                <w:szCs w:val="16"/>
              </w:rPr>
            </w:pPr>
            <w:r w:rsidRPr="00130FA8">
              <w:rPr>
                <w:color w:val="000000"/>
                <w:sz w:val="16"/>
                <w:szCs w:val="16"/>
              </w:rPr>
              <w:t>Котельная №7</w:t>
            </w:r>
          </w:p>
        </w:tc>
        <w:tc>
          <w:tcPr>
            <w:tcW w:w="381" w:type="pct"/>
            <w:shd w:val="clear" w:color="000000" w:fill="FFFFFF"/>
            <w:vAlign w:val="center"/>
          </w:tcPr>
          <w:p w14:paraId="7A04212A" w14:textId="77777777" w:rsidR="00491053" w:rsidRPr="00130FA8" w:rsidRDefault="00491053" w:rsidP="00A540BB">
            <w:pPr>
              <w:jc w:val="center"/>
              <w:rPr>
                <w:color w:val="000000"/>
                <w:sz w:val="16"/>
                <w:szCs w:val="16"/>
              </w:rPr>
            </w:pPr>
            <w:r w:rsidRPr="00130FA8">
              <w:rPr>
                <w:color w:val="000000"/>
                <w:sz w:val="16"/>
                <w:szCs w:val="16"/>
              </w:rPr>
              <w:t>33,0</w:t>
            </w:r>
          </w:p>
        </w:tc>
        <w:tc>
          <w:tcPr>
            <w:tcW w:w="340" w:type="pct"/>
            <w:shd w:val="clear" w:color="000000" w:fill="FFFFFF"/>
            <w:vAlign w:val="center"/>
          </w:tcPr>
          <w:p w14:paraId="0B793E93" w14:textId="77777777" w:rsidR="00491053" w:rsidRPr="00130FA8" w:rsidRDefault="00491053" w:rsidP="00A540BB">
            <w:pPr>
              <w:jc w:val="center"/>
              <w:rPr>
                <w:color w:val="000000"/>
                <w:sz w:val="16"/>
                <w:szCs w:val="16"/>
              </w:rPr>
            </w:pPr>
            <w:r w:rsidRPr="00130FA8">
              <w:rPr>
                <w:color w:val="000000"/>
                <w:sz w:val="16"/>
                <w:szCs w:val="16"/>
              </w:rPr>
              <w:t>33,0</w:t>
            </w:r>
          </w:p>
        </w:tc>
        <w:tc>
          <w:tcPr>
            <w:tcW w:w="340" w:type="pct"/>
            <w:shd w:val="clear" w:color="000000" w:fill="FFFFFF"/>
            <w:vAlign w:val="center"/>
          </w:tcPr>
          <w:p w14:paraId="456239AF" w14:textId="77777777" w:rsidR="00491053" w:rsidRPr="00130FA8" w:rsidRDefault="00491053" w:rsidP="00A540BB">
            <w:pPr>
              <w:jc w:val="center"/>
              <w:rPr>
                <w:color w:val="000000"/>
                <w:sz w:val="16"/>
                <w:szCs w:val="16"/>
              </w:rPr>
            </w:pPr>
            <w:r w:rsidRPr="00130FA8">
              <w:rPr>
                <w:color w:val="000000"/>
                <w:sz w:val="16"/>
                <w:szCs w:val="16"/>
              </w:rPr>
              <w:t>33,0</w:t>
            </w:r>
          </w:p>
        </w:tc>
        <w:tc>
          <w:tcPr>
            <w:tcW w:w="340" w:type="pct"/>
            <w:shd w:val="clear" w:color="000000" w:fill="FFFFFF"/>
            <w:vAlign w:val="center"/>
          </w:tcPr>
          <w:p w14:paraId="644BD5D3" w14:textId="77777777" w:rsidR="00491053" w:rsidRPr="00130FA8" w:rsidRDefault="00491053" w:rsidP="00A540BB">
            <w:pPr>
              <w:jc w:val="center"/>
              <w:rPr>
                <w:color w:val="000000"/>
                <w:sz w:val="16"/>
                <w:szCs w:val="16"/>
              </w:rPr>
            </w:pPr>
            <w:r w:rsidRPr="00130FA8">
              <w:rPr>
                <w:color w:val="000000"/>
                <w:sz w:val="16"/>
                <w:szCs w:val="16"/>
              </w:rPr>
              <w:t>33,0</w:t>
            </w:r>
          </w:p>
        </w:tc>
        <w:tc>
          <w:tcPr>
            <w:tcW w:w="340" w:type="pct"/>
            <w:shd w:val="clear" w:color="000000" w:fill="FFFFFF"/>
            <w:vAlign w:val="center"/>
          </w:tcPr>
          <w:p w14:paraId="4C56E508" w14:textId="77777777" w:rsidR="00491053" w:rsidRPr="00130FA8" w:rsidRDefault="00491053" w:rsidP="00A540BB">
            <w:pPr>
              <w:jc w:val="center"/>
              <w:rPr>
                <w:color w:val="000000"/>
                <w:sz w:val="16"/>
                <w:szCs w:val="16"/>
              </w:rPr>
            </w:pPr>
            <w:r w:rsidRPr="00130FA8">
              <w:rPr>
                <w:color w:val="000000"/>
                <w:sz w:val="16"/>
                <w:szCs w:val="16"/>
              </w:rPr>
              <w:t>33,0</w:t>
            </w:r>
          </w:p>
        </w:tc>
        <w:tc>
          <w:tcPr>
            <w:tcW w:w="343" w:type="pct"/>
            <w:shd w:val="clear" w:color="000000" w:fill="FFFFFF"/>
            <w:vAlign w:val="center"/>
          </w:tcPr>
          <w:p w14:paraId="3C9D3488" w14:textId="77777777" w:rsidR="00491053" w:rsidRPr="00130FA8" w:rsidRDefault="00491053" w:rsidP="00A540BB">
            <w:pPr>
              <w:jc w:val="center"/>
              <w:rPr>
                <w:color w:val="000000"/>
                <w:sz w:val="16"/>
                <w:szCs w:val="16"/>
              </w:rPr>
            </w:pPr>
            <w:r w:rsidRPr="00130FA8">
              <w:rPr>
                <w:color w:val="000000"/>
                <w:sz w:val="16"/>
                <w:szCs w:val="16"/>
              </w:rPr>
              <w:t>33,0</w:t>
            </w:r>
          </w:p>
        </w:tc>
        <w:tc>
          <w:tcPr>
            <w:tcW w:w="381" w:type="pct"/>
            <w:shd w:val="clear" w:color="000000" w:fill="FFFFFF"/>
            <w:vAlign w:val="center"/>
          </w:tcPr>
          <w:p w14:paraId="75F509F6" w14:textId="77777777" w:rsidR="00491053" w:rsidRPr="00130FA8" w:rsidRDefault="00491053" w:rsidP="00A540BB">
            <w:pPr>
              <w:jc w:val="center"/>
              <w:rPr>
                <w:color w:val="000000"/>
                <w:sz w:val="16"/>
                <w:szCs w:val="16"/>
              </w:rPr>
            </w:pPr>
            <w:r w:rsidRPr="00130FA8">
              <w:rPr>
                <w:color w:val="000000"/>
                <w:sz w:val="16"/>
                <w:szCs w:val="16"/>
              </w:rPr>
              <w:t>17,0</w:t>
            </w:r>
          </w:p>
        </w:tc>
        <w:tc>
          <w:tcPr>
            <w:tcW w:w="340" w:type="pct"/>
            <w:shd w:val="clear" w:color="000000" w:fill="FFFFFF"/>
            <w:vAlign w:val="center"/>
          </w:tcPr>
          <w:p w14:paraId="548C2A49" w14:textId="77777777" w:rsidR="00491053" w:rsidRPr="00130FA8" w:rsidRDefault="00491053" w:rsidP="00A540BB">
            <w:pPr>
              <w:jc w:val="center"/>
              <w:rPr>
                <w:color w:val="000000"/>
                <w:sz w:val="16"/>
                <w:szCs w:val="16"/>
              </w:rPr>
            </w:pPr>
            <w:r w:rsidRPr="00130FA8">
              <w:rPr>
                <w:color w:val="000000"/>
                <w:sz w:val="16"/>
                <w:szCs w:val="16"/>
              </w:rPr>
              <w:t>17,0</w:t>
            </w:r>
          </w:p>
        </w:tc>
        <w:tc>
          <w:tcPr>
            <w:tcW w:w="340" w:type="pct"/>
            <w:shd w:val="clear" w:color="000000" w:fill="FFFFFF"/>
            <w:vAlign w:val="center"/>
          </w:tcPr>
          <w:p w14:paraId="203F1F8B" w14:textId="77777777" w:rsidR="00491053" w:rsidRPr="00130FA8" w:rsidRDefault="00491053" w:rsidP="00A540BB">
            <w:pPr>
              <w:jc w:val="center"/>
              <w:rPr>
                <w:color w:val="000000"/>
                <w:sz w:val="16"/>
                <w:szCs w:val="16"/>
              </w:rPr>
            </w:pPr>
            <w:r w:rsidRPr="00130FA8">
              <w:rPr>
                <w:color w:val="000000"/>
                <w:sz w:val="16"/>
                <w:szCs w:val="16"/>
              </w:rPr>
              <w:t>17,0</w:t>
            </w:r>
          </w:p>
        </w:tc>
        <w:tc>
          <w:tcPr>
            <w:tcW w:w="340" w:type="pct"/>
            <w:shd w:val="clear" w:color="000000" w:fill="FFFFFF"/>
            <w:vAlign w:val="center"/>
          </w:tcPr>
          <w:p w14:paraId="30A9D5FD" w14:textId="77777777" w:rsidR="00491053" w:rsidRPr="00130FA8" w:rsidRDefault="00491053" w:rsidP="00A540BB">
            <w:pPr>
              <w:jc w:val="center"/>
              <w:rPr>
                <w:color w:val="000000"/>
                <w:sz w:val="16"/>
                <w:szCs w:val="16"/>
              </w:rPr>
            </w:pPr>
            <w:r w:rsidRPr="00130FA8">
              <w:rPr>
                <w:color w:val="000000"/>
                <w:sz w:val="16"/>
                <w:szCs w:val="16"/>
              </w:rPr>
              <w:t>17,0</w:t>
            </w:r>
          </w:p>
        </w:tc>
        <w:tc>
          <w:tcPr>
            <w:tcW w:w="340" w:type="pct"/>
            <w:shd w:val="clear" w:color="000000" w:fill="FFFFFF"/>
            <w:vAlign w:val="center"/>
          </w:tcPr>
          <w:p w14:paraId="7E83111D" w14:textId="77777777" w:rsidR="00491053" w:rsidRPr="00130FA8" w:rsidRDefault="00491053" w:rsidP="00A540BB">
            <w:pPr>
              <w:jc w:val="center"/>
              <w:rPr>
                <w:color w:val="000000"/>
                <w:sz w:val="16"/>
                <w:szCs w:val="16"/>
              </w:rPr>
            </w:pPr>
            <w:r w:rsidRPr="00130FA8">
              <w:rPr>
                <w:color w:val="000000"/>
                <w:sz w:val="16"/>
                <w:szCs w:val="16"/>
              </w:rPr>
              <w:t>17,0</w:t>
            </w:r>
          </w:p>
        </w:tc>
        <w:tc>
          <w:tcPr>
            <w:tcW w:w="330" w:type="pct"/>
            <w:shd w:val="clear" w:color="000000" w:fill="FFFFFF"/>
            <w:vAlign w:val="center"/>
          </w:tcPr>
          <w:p w14:paraId="05348D4F" w14:textId="77777777" w:rsidR="00491053" w:rsidRPr="00130FA8" w:rsidRDefault="00491053" w:rsidP="00A540BB">
            <w:pPr>
              <w:jc w:val="center"/>
              <w:rPr>
                <w:color w:val="000000"/>
                <w:sz w:val="16"/>
                <w:szCs w:val="16"/>
              </w:rPr>
            </w:pPr>
            <w:r w:rsidRPr="00130FA8">
              <w:rPr>
                <w:color w:val="000000"/>
                <w:sz w:val="16"/>
                <w:szCs w:val="16"/>
              </w:rPr>
              <w:t>17,0</w:t>
            </w:r>
          </w:p>
        </w:tc>
      </w:tr>
      <w:tr w:rsidR="00491053" w:rsidRPr="00B6201B" w14:paraId="1B05357F" w14:textId="77777777" w:rsidTr="00A540BB">
        <w:trPr>
          <w:trHeight w:val="20"/>
        </w:trPr>
        <w:tc>
          <w:tcPr>
            <w:tcW w:w="220" w:type="pct"/>
            <w:shd w:val="clear" w:color="000000" w:fill="FFFFFF"/>
            <w:vAlign w:val="center"/>
          </w:tcPr>
          <w:p w14:paraId="2D98DE3A" w14:textId="77777777" w:rsidR="00491053" w:rsidRPr="00B6201B" w:rsidRDefault="00491053" w:rsidP="00A540BB">
            <w:pPr>
              <w:ind w:left="-142" w:right="-117"/>
              <w:jc w:val="center"/>
              <w:rPr>
                <w:color w:val="000000"/>
                <w:sz w:val="16"/>
                <w:szCs w:val="16"/>
              </w:rPr>
            </w:pPr>
            <w:r>
              <w:rPr>
                <w:color w:val="000000"/>
                <w:sz w:val="16"/>
                <w:szCs w:val="16"/>
              </w:rPr>
              <w:t>8</w:t>
            </w:r>
          </w:p>
        </w:tc>
        <w:tc>
          <w:tcPr>
            <w:tcW w:w="625" w:type="pct"/>
            <w:shd w:val="clear" w:color="000000" w:fill="FFFFFF"/>
            <w:vAlign w:val="center"/>
          </w:tcPr>
          <w:p w14:paraId="5C9224C5" w14:textId="77777777" w:rsidR="00491053" w:rsidRPr="00130FA8" w:rsidRDefault="00491053" w:rsidP="00A540BB">
            <w:pPr>
              <w:jc w:val="center"/>
              <w:rPr>
                <w:color w:val="000000"/>
                <w:sz w:val="16"/>
                <w:szCs w:val="16"/>
              </w:rPr>
            </w:pPr>
            <w:r w:rsidRPr="00130FA8">
              <w:rPr>
                <w:color w:val="000000"/>
                <w:sz w:val="16"/>
                <w:szCs w:val="16"/>
              </w:rPr>
              <w:t>Котельная №8</w:t>
            </w:r>
          </w:p>
        </w:tc>
        <w:tc>
          <w:tcPr>
            <w:tcW w:w="381" w:type="pct"/>
            <w:shd w:val="clear" w:color="000000" w:fill="FFFFFF"/>
            <w:vAlign w:val="center"/>
          </w:tcPr>
          <w:p w14:paraId="6D998144" w14:textId="77777777" w:rsidR="00491053" w:rsidRPr="00130FA8" w:rsidRDefault="00491053" w:rsidP="00A540BB">
            <w:pPr>
              <w:jc w:val="center"/>
              <w:rPr>
                <w:color w:val="000000"/>
                <w:sz w:val="16"/>
                <w:szCs w:val="16"/>
              </w:rPr>
            </w:pPr>
            <w:r w:rsidRPr="00130FA8">
              <w:rPr>
                <w:color w:val="000000"/>
                <w:sz w:val="16"/>
                <w:szCs w:val="16"/>
              </w:rPr>
              <w:t>339,7</w:t>
            </w:r>
          </w:p>
        </w:tc>
        <w:tc>
          <w:tcPr>
            <w:tcW w:w="340" w:type="pct"/>
            <w:shd w:val="clear" w:color="000000" w:fill="FFFFFF"/>
            <w:vAlign w:val="center"/>
          </w:tcPr>
          <w:p w14:paraId="3500F687" w14:textId="77777777" w:rsidR="00491053" w:rsidRPr="00130FA8" w:rsidRDefault="00491053" w:rsidP="00A540BB">
            <w:pPr>
              <w:jc w:val="center"/>
              <w:rPr>
                <w:color w:val="000000"/>
                <w:sz w:val="16"/>
                <w:szCs w:val="16"/>
              </w:rPr>
            </w:pPr>
            <w:r w:rsidRPr="00130FA8">
              <w:rPr>
                <w:color w:val="000000"/>
                <w:sz w:val="16"/>
                <w:szCs w:val="16"/>
              </w:rPr>
              <w:t>339,7</w:t>
            </w:r>
          </w:p>
        </w:tc>
        <w:tc>
          <w:tcPr>
            <w:tcW w:w="340" w:type="pct"/>
            <w:shd w:val="clear" w:color="000000" w:fill="FFFFFF"/>
            <w:vAlign w:val="center"/>
          </w:tcPr>
          <w:p w14:paraId="00FE7762" w14:textId="77777777" w:rsidR="00491053" w:rsidRPr="00130FA8" w:rsidRDefault="00491053" w:rsidP="00A540BB">
            <w:pPr>
              <w:jc w:val="center"/>
              <w:rPr>
                <w:color w:val="000000"/>
                <w:sz w:val="16"/>
                <w:szCs w:val="16"/>
              </w:rPr>
            </w:pPr>
            <w:r w:rsidRPr="00130FA8">
              <w:rPr>
                <w:color w:val="000000"/>
                <w:sz w:val="16"/>
                <w:szCs w:val="16"/>
              </w:rPr>
              <w:t>339,7</w:t>
            </w:r>
          </w:p>
        </w:tc>
        <w:tc>
          <w:tcPr>
            <w:tcW w:w="340" w:type="pct"/>
            <w:shd w:val="clear" w:color="000000" w:fill="FFFFFF"/>
            <w:vAlign w:val="center"/>
          </w:tcPr>
          <w:p w14:paraId="3D369204" w14:textId="77777777" w:rsidR="00491053" w:rsidRPr="00130FA8" w:rsidRDefault="00491053" w:rsidP="00A540BB">
            <w:pPr>
              <w:jc w:val="center"/>
              <w:rPr>
                <w:color w:val="000000"/>
                <w:sz w:val="16"/>
                <w:szCs w:val="16"/>
              </w:rPr>
            </w:pPr>
            <w:r w:rsidRPr="00130FA8">
              <w:rPr>
                <w:color w:val="000000"/>
                <w:sz w:val="16"/>
                <w:szCs w:val="16"/>
              </w:rPr>
              <w:t>339,7</w:t>
            </w:r>
          </w:p>
        </w:tc>
        <w:tc>
          <w:tcPr>
            <w:tcW w:w="340" w:type="pct"/>
            <w:shd w:val="clear" w:color="000000" w:fill="FFFFFF"/>
            <w:vAlign w:val="center"/>
          </w:tcPr>
          <w:p w14:paraId="718C6BC2" w14:textId="77777777" w:rsidR="00491053" w:rsidRPr="00130FA8" w:rsidRDefault="00491053" w:rsidP="00A540BB">
            <w:pPr>
              <w:jc w:val="center"/>
              <w:rPr>
                <w:color w:val="000000"/>
                <w:sz w:val="16"/>
                <w:szCs w:val="16"/>
              </w:rPr>
            </w:pPr>
            <w:r w:rsidRPr="00130FA8">
              <w:rPr>
                <w:color w:val="000000"/>
                <w:sz w:val="16"/>
                <w:szCs w:val="16"/>
              </w:rPr>
              <w:t>339,7</w:t>
            </w:r>
          </w:p>
        </w:tc>
        <w:tc>
          <w:tcPr>
            <w:tcW w:w="343" w:type="pct"/>
            <w:shd w:val="clear" w:color="000000" w:fill="FFFFFF"/>
            <w:vAlign w:val="center"/>
          </w:tcPr>
          <w:p w14:paraId="330EE1A5" w14:textId="77777777" w:rsidR="00491053" w:rsidRPr="00130FA8" w:rsidRDefault="00491053" w:rsidP="00A540BB">
            <w:pPr>
              <w:jc w:val="center"/>
              <w:rPr>
                <w:color w:val="000000"/>
                <w:sz w:val="16"/>
                <w:szCs w:val="16"/>
              </w:rPr>
            </w:pPr>
            <w:r w:rsidRPr="00130FA8">
              <w:rPr>
                <w:color w:val="000000"/>
                <w:sz w:val="16"/>
                <w:szCs w:val="16"/>
              </w:rPr>
              <w:t>339,7</w:t>
            </w:r>
          </w:p>
        </w:tc>
        <w:tc>
          <w:tcPr>
            <w:tcW w:w="381" w:type="pct"/>
            <w:shd w:val="clear" w:color="000000" w:fill="FFFFFF"/>
            <w:vAlign w:val="center"/>
          </w:tcPr>
          <w:p w14:paraId="5CF34DA2" w14:textId="77777777" w:rsidR="00491053" w:rsidRPr="00130FA8" w:rsidRDefault="00491053" w:rsidP="00A540BB">
            <w:pPr>
              <w:jc w:val="center"/>
              <w:rPr>
                <w:color w:val="000000"/>
                <w:sz w:val="16"/>
                <w:szCs w:val="16"/>
              </w:rPr>
            </w:pPr>
            <w:r w:rsidRPr="00130FA8">
              <w:rPr>
                <w:color w:val="000000"/>
                <w:sz w:val="16"/>
                <w:szCs w:val="16"/>
              </w:rPr>
              <w:t>107,3</w:t>
            </w:r>
          </w:p>
        </w:tc>
        <w:tc>
          <w:tcPr>
            <w:tcW w:w="340" w:type="pct"/>
            <w:shd w:val="clear" w:color="000000" w:fill="FFFFFF"/>
            <w:vAlign w:val="center"/>
          </w:tcPr>
          <w:p w14:paraId="7CF61FC2" w14:textId="77777777" w:rsidR="00491053" w:rsidRPr="00130FA8" w:rsidRDefault="00491053" w:rsidP="00A540BB">
            <w:pPr>
              <w:jc w:val="center"/>
              <w:rPr>
                <w:color w:val="000000"/>
                <w:sz w:val="16"/>
                <w:szCs w:val="16"/>
              </w:rPr>
            </w:pPr>
            <w:r w:rsidRPr="00130FA8">
              <w:rPr>
                <w:color w:val="000000"/>
                <w:sz w:val="16"/>
                <w:szCs w:val="16"/>
              </w:rPr>
              <w:t>107,3</w:t>
            </w:r>
          </w:p>
        </w:tc>
        <w:tc>
          <w:tcPr>
            <w:tcW w:w="340" w:type="pct"/>
            <w:shd w:val="clear" w:color="000000" w:fill="FFFFFF"/>
            <w:vAlign w:val="center"/>
          </w:tcPr>
          <w:p w14:paraId="092D4280" w14:textId="77777777" w:rsidR="00491053" w:rsidRPr="00130FA8" w:rsidRDefault="00491053" w:rsidP="00A540BB">
            <w:pPr>
              <w:jc w:val="center"/>
              <w:rPr>
                <w:color w:val="000000"/>
                <w:sz w:val="16"/>
                <w:szCs w:val="16"/>
              </w:rPr>
            </w:pPr>
            <w:r w:rsidRPr="00130FA8">
              <w:rPr>
                <w:color w:val="000000"/>
                <w:sz w:val="16"/>
                <w:szCs w:val="16"/>
              </w:rPr>
              <w:t>107,3</w:t>
            </w:r>
          </w:p>
        </w:tc>
        <w:tc>
          <w:tcPr>
            <w:tcW w:w="340" w:type="pct"/>
            <w:shd w:val="clear" w:color="000000" w:fill="FFFFFF"/>
            <w:vAlign w:val="center"/>
          </w:tcPr>
          <w:p w14:paraId="285CE711" w14:textId="77777777" w:rsidR="00491053" w:rsidRPr="00130FA8" w:rsidRDefault="00491053" w:rsidP="00A540BB">
            <w:pPr>
              <w:jc w:val="center"/>
              <w:rPr>
                <w:color w:val="000000"/>
                <w:sz w:val="16"/>
                <w:szCs w:val="16"/>
              </w:rPr>
            </w:pPr>
            <w:r w:rsidRPr="00130FA8">
              <w:rPr>
                <w:color w:val="000000"/>
                <w:sz w:val="16"/>
                <w:szCs w:val="16"/>
              </w:rPr>
              <w:t>107,3</w:t>
            </w:r>
          </w:p>
        </w:tc>
        <w:tc>
          <w:tcPr>
            <w:tcW w:w="340" w:type="pct"/>
            <w:shd w:val="clear" w:color="000000" w:fill="FFFFFF"/>
            <w:vAlign w:val="center"/>
          </w:tcPr>
          <w:p w14:paraId="0F19445B" w14:textId="77777777" w:rsidR="00491053" w:rsidRPr="00130FA8" w:rsidRDefault="00491053" w:rsidP="00A540BB">
            <w:pPr>
              <w:jc w:val="center"/>
              <w:rPr>
                <w:color w:val="000000"/>
                <w:sz w:val="16"/>
                <w:szCs w:val="16"/>
              </w:rPr>
            </w:pPr>
            <w:r w:rsidRPr="00130FA8">
              <w:rPr>
                <w:color w:val="000000"/>
                <w:sz w:val="16"/>
                <w:szCs w:val="16"/>
              </w:rPr>
              <w:t>107,3</w:t>
            </w:r>
          </w:p>
        </w:tc>
        <w:tc>
          <w:tcPr>
            <w:tcW w:w="330" w:type="pct"/>
            <w:shd w:val="clear" w:color="000000" w:fill="FFFFFF"/>
            <w:vAlign w:val="center"/>
          </w:tcPr>
          <w:p w14:paraId="57600DFB" w14:textId="77777777" w:rsidR="00491053" w:rsidRPr="00130FA8" w:rsidRDefault="00491053" w:rsidP="00A540BB">
            <w:pPr>
              <w:jc w:val="center"/>
              <w:rPr>
                <w:color w:val="000000"/>
                <w:sz w:val="16"/>
                <w:szCs w:val="16"/>
              </w:rPr>
            </w:pPr>
            <w:r w:rsidRPr="00130FA8">
              <w:rPr>
                <w:color w:val="000000"/>
                <w:sz w:val="16"/>
                <w:szCs w:val="16"/>
              </w:rPr>
              <w:t>107,3</w:t>
            </w:r>
          </w:p>
        </w:tc>
      </w:tr>
      <w:tr w:rsidR="00491053" w:rsidRPr="00B6201B" w14:paraId="025540A1" w14:textId="77777777" w:rsidTr="00A540BB">
        <w:trPr>
          <w:trHeight w:val="20"/>
        </w:trPr>
        <w:tc>
          <w:tcPr>
            <w:tcW w:w="220" w:type="pct"/>
            <w:shd w:val="clear" w:color="000000" w:fill="FFFFFF"/>
            <w:vAlign w:val="center"/>
          </w:tcPr>
          <w:p w14:paraId="31E1FE69" w14:textId="77777777" w:rsidR="00491053" w:rsidRPr="00B6201B" w:rsidRDefault="00491053" w:rsidP="00A540BB">
            <w:pPr>
              <w:ind w:left="-142" w:right="-117"/>
              <w:jc w:val="center"/>
              <w:rPr>
                <w:color w:val="000000"/>
                <w:sz w:val="16"/>
                <w:szCs w:val="16"/>
              </w:rPr>
            </w:pPr>
            <w:r>
              <w:rPr>
                <w:color w:val="000000"/>
                <w:sz w:val="16"/>
                <w:szCs w:val="16"/>
              </w:rPr>
              <w:t>9</w:t>
            </w:r>
          </w:p>
        </w:tc>
        <w:tc>
          <w:tcPr>
            <w:tcW w:w="625" w:type="pct"/>
            <w:shd w:val="clear" w:color="000000" w:fill="FFFFFF"/>
            <w:vAlign w:val="center"/>
          </w:tcPr>
          <w:p w14:paraId="45E9E19A" w14:textId="77777777" w:rsidR="00491053" w:rsidRPr="00130FA8" w:rsidRDefault="00491053" w:rsidP="00A540BB">
            <w:pPr>
              <w:jc w:val="center"/>
              <w:rPr>
                <w:color w:val="000000"/>
                <w:sz w:val="16"/>
                <w:szCs w:val="16"/>
              </w:rPr>
            </w:pPr>
            <w:r w:rsidRPr="00130FA8">
              <w:rPr>
                <w:color w:val="000000"/>
                <w:sz w:val="16"/>
                <w:szCs w:val="16"/>
              </w:rPr>
              <w:t>Котельная №9</w:t>
            </w:r>
          </w:p>
        </w:tc>
        <w:tc>
          <w:tcPr>
            <w:tcW w:w="381" w:type="pct"/>
            <w:shd w:val="clear" w:color="000000" w:fill="FFFFFF"/>
            <w:vAlign w:val="center"/>
          </w:tcPr>
          <w:p w14:paraId="3880BA85" w14:textId="77777777" w:rsidR="00491053" w:rsidRPr="00130FA8" w:rsidRDefault="00491053" w:rsidP="00A540BB">
            <w:pPr>
              <w:jc w:val="center"/>
              <w:rPr>
                <w:color w:val="000000"/>
                <w:sz w:val="16"/>
                <w:szCs w:val="16"/>
              </w:rPr>
            </w:pPr>
            <w:r w:rsidRPr="00130FA8">
              <w:rPr>
                <w:color w:val="000000"/>
                <w:sz w:val="16"/>
                <w:szCs w:val="16"/>
              </w:rPr>
              <w:t>56,2</w:t>
            </w:r>
          </w:p>
        </w:tc>
        <w:tc>
          <w:tcPr>
            <w:tcW w:w="340" w:type="pct"/>
            <w:shd w:val="clear" w:color="000000" w:fill="FFFFFF"/>
            <w:vAlign w:val="center"/>
          </w:tcPr>
          <w:p w14:paraId="3D805789" w14:textId="77777777" w:rsidR="00491053" w:rsidRPr="00130FA8" w:rsidRDefault="00491053" w:rsidP="00A540BB">
            <w:pPr>
              <w:jc w:val="center"/>
              <w:rPr>
                <w:color w:val="000000"/>
                <w:sz w:val="16"/>
                <w:szCs w:val="16"/>
              </w:rPr>
            </w:pPr>
            <w:r w:rsidRPr="00130FA8">
              <w:rPr>
                <w:color w:val="000000"/>
                <w:sz w:val="16"/>
                <w:szCs w:val="16"/>
              </w:rPr>
              <w:t>56,2</w:t>
            </w:r>
          </w:p>
        </w:tc>
        <w:tc>
          <w:tcPr>
            <w:tcW w:w="340" w:type="pct"/>
            <w:shd w:val="clear" w:color="000000" w:fill="FFFFFF"/>
            <w:vAlign w:val="center"/>
          </w:tcPr>
          <w:p w14:paraId="7FAAE6BA" w14:textId="77777777" w:rsidR="00491053" w:rsidRPr="00130FA8" w:rsidRDefault="00491053" w:rsidP="00A540BB">
            <w:pPr>
              <w:jc w:val="center"/>
              <w:rPr>
                <w:color w:val="000000"/>
                <w:sz w:val="16"/>
                <w:szCs w:val="16"/>
              </w:rPr>
            </w:pPr>
            <w:r w:rsidRPr="00130FA8">
              <w:rPr>
                <w:color w:val="000000"/>
                <w:sz w:val="16"/>
                <w:szCs w:val="16"/>
              </w:rPr>
              <w:t>56,2</w:t>
            </w:r>
          </w:p>
        </w:tc>
        <w:tc>
          <w:tcPr>
            <w:tcW w:w="340" w:type="pct"/>
            <w:shd w:val="clear" w:color="000000" w:fill="FFFFFF"/>
            <w:vAlign w:val="center"/>
          </w:tcPr>
          <w:p w14:paraId="5A62641B" w14:textId="77777777" w:rsidR="00491053" w:rsidRPr="00130FA8" w:rsidRDefault="00491053" w:rsidP="00A540BB">
            <w:pPr>
              <w:jc w:val="center"/>
              <w:rPr>
                <w:color w:val="000000"/>
                <w:sz w:val="16"/>
                <w:szCs w:val="16"/>
              </w:rPr>
            </w:pPr>
            <w:r w:rsidRPr="00130FA8">
              <w:rPr>
                <w:color w:val="000000"/>
                <w:sz w:val="16"/>
                <w:szCs w:val="16"/>
              </w:rPr>
              <w:t>56,2</w:t>
            </w:r>
          </w:p>
        </w:tc>
        <w:tc>
          <w:tcPr>
            <w:tcW w:w="340" w:type="pct"/>
            <w:shd w:val="clear" w:color="000000" w:fill="FFFFFF"/>
            <w:vAlign w:val="center"/>
          </w:tcPr>
          <w:p w14:paraId="0BA74770" w14:textId="77777777" w:rsidR="00491053" w:rsidRPr="00130FA8" w:rsidRDefault="00491053" w:rsidP="00A540BB">
            <w:pPr>
              <w:jc w:val="center"/>
              <w:rPr>
                <w:color w:val="000000"/>
                <w:sz w:val="16"/>
                <w:szCs w:val="16"/>
              </w:rPr>
            </w:pPr>
            <w:r w:rsidRPr="00130FA8">
              <w:rPr>
                <w:color w:val="000000"/>
                <w:sz w:val="16"/>
                <w:szCs w:val="16"/>
              </w:rPr>
              <w:t>56,2</w:t>
            </w:r>
          </w:p>
        </w:tc>
        <w:tc>
          <w:tcPr>
            <w:tcW w:w="343" w:type="pct"/>
            <w:shd w:val="clear" w:color="000000" w:fill="FFFFFF"/>
            <w:vAlign w:val="center"/>
          </w:tcPr>
          <w:p w14:paraId="2B6C4F2F" w14:textId="77777777" w:rsidR="00491053" w:rsidRPr="00130FA8" w:rsidRDefault="00491053" w:rsidP="00A540BB">
            <w:pPr>
              <w:jc w:val="center"/>
              <w:rPr>
                <w:color w:val="000000"/>
                <w:sz w:val="16"/>
                <w:szCs w:val="16"/>
              </w:rPr>
            </w:pPr>
            <w:r w:rsidRPr="00130FA8">
              <w:rPr>
                <w:color w:val="000000"/>
                <w:sz w:val="16"/>
                <w:szCs w:val="16"/>
              </w:rPr>
              <w:t>56,2</w:t>
            </w:r>
          </w:p>
        </w:tc>
        <w:tc>
          <w:tcPr>
            <w:tcW w:w="381" w:type="pct"/>
            <w:shd w:val="clear" w:color="000000" w:fill="FFFFFF"/>
            <w:vAlign w:val="center"/>
          </w:tcPr>
          <w:p w14:paraId="75267A17" w14:textId="77777777" w:rsidR="00491053" w:rsidRPr="00130FA8" w:rsidRDefault="00491053" w:rsidP="00A540BB">
            <w:pPr>
              <w:jc w:val="center"/>
              <w:rPr>
                <w:color w:val="000000"/>
                <w:sz w:val="16"/>
                <w:szCs w:val="16"/>
              </w:rPr>
            </w:pPr>
            <w:r w:rsidRPr="00130FA8">
              <w:rPr>
                <w:color w:val="000000"/>
                <w:sz w:val="16"/>
                <w:szCs w:val="16"/>
              </w:rPr>
              <w:t>17,9</w:t>
            </w:r>
          </w:p>
        </w:tc>
        <w:tc>
          <w:tcPr>
            <w:tcW w:w="340" w:type="pct"/>
            <w:shd w:val="clear" w:color="000000" w:fill="FFFFFF"/>
            <w:vAlign w:val="center"/>
          </w:tcPr>
          <w:p w14:paraId="6026B126" w14:textId="77777777" w:rsidR="00491053" w:rsidRPr="00130FA8" w:rsidRDefault="00491053" w:rsidP="00A540BB">
            <w:pPr>
              <w:jc w:val="center"/>
              <w:rPr>
                <w:color w:val="000000"/>
                <w:sz w:val="16"/>
                <w:szCs w:val="16"/>
              </w:rPr>
            </w:pPr>
            <w:r w:rsidRPr="00130FA8">
              <w:rPr>
                <w:color w:val="000000"/>
                <w:sz w:val="16"/>
                <w:szCs w:val="16"/>
              </w:rPr>
              <w:t>17,9</w:t>
            </w:r>
          </w:p>
        </w:tc>
        <w:tc>
          <w:tcPr>
            <w:tcW w:w="340" w:type="pct"/>
            <w:shd w:val="clear" w:color="000000" w:fill="FFFFFF"/>
            <w:vAlign w:val="center"/>
          </w:tcPr>
          <w:p w14:paraId="4766F51E" w14:textId="77777777" w:rsidR="00491053" w:rsidRPr="00130FA8" w:rsidRDefault="00491053" w:rsidP="00A540BB">
            <w:pPr>
              <w:jc w:val="center"/>
              <w:rPr>
                <w:color w:val="000000"/>
                <w:sz w:val="16"/>
                <w:szCs w:val="16"/>
              </w:rPr>
            </w:pPr>
            <w:r w:rsidRPr="00130FA8">
              <w:rPr>
                <w:color w:val="000000"/>
                <w:sz w:val="16"/>
                <w:szCs w:val="16"/>
              </w:rPr>
              <w:t>17,9</w:t>
            </w:r>
          </w:p>
        </w:tc>
        <w:tc>
          <w:tcPr>
            <w:tcW w:w="340" w:type="pct"/>
            <w:shd w:val="clear" w:color="000000" w:fill="FFFFFF"/>
            <w:vAlign w:val="center"/>
          </w:tcPr>
          <w:p w14:paraId="53D65278" w14:textId="77777777" w:rsidR="00491053" w:rsidRPr="00130FA8" w:rsidRDefault="00491053" w:rsidP="00A540BB">
            <w:pPr>
              <w:jc w:val="center"/>
              <w:rPr>
                <w:color w:val="000000"/>
                <w:sz w:val="16"/>
                <w:szCs w:val="16"/>
              </w:rPr>
            </w:pPr>
            <w:r w:rsidRPr="00130FA8">
              <w:rPr>
                <w:color w:val="000000"/>
                <w:sz w:val="16"/>
                <w:szCs w:val="16"/>
              </w:rPr>
              <w:t>17,9</w:t>
            </w:r>
          </w:p>
        </w:tc>
        <w:tc>
          <w:tcPr>
            <w:tcW w:w="340" w:type="pct"/>
            <w:shd w:val="clear" w:color="000000" w:fill="FFFFFF"/>
            <w:vAlign w:val="center"/>
          </w:tcPr>
          <w:p w14:paraId="6026A5E0" w14:textId="77777777" w:rsidR="00491053" w:rsidRPr="00130FA8" w:rsidRDefault="00491053" w:rsidP="00A540BB">
            <w:pPr>
              <w:jc w:val="center"/>
              <w:rPr>
                <w:color w:val="000000"/>
                <w:sz w:val="16"/>
                <w:szCs w:val="16"/>
              </w:rPr>
            </w:pPr>
            <w:r w:rsidRPr="00130FA8">
              <w:rPr>
                <w:color w:val="000000"/>
                <w:sz w:val="16"/>
                <w:szCs w:val="16"/>
              </w:rPr>
              <w:t>17,9</w:t>
            </w:r>
          </w:p>
        </w:tc>
        <w:tc>
          <w:tcPr>
            <w:tcW w:w="330" w:type="pct"/>
            <w:shd w:val="clear" w:color="000000" w:fill="FFFFFF"/>
            <w:vAlign w:val="center"/>
          </w:tcPr>
          <w:p w14:paraId="45B66BE0" w14:textId="77777777" w:rsidR="00491053" w:rsidRPr="00130FA8" w:rsidRDefault="00491053" w:rsidP="00A540BB">
            <w:pPr>
              <w:jc w:val="center"/>
              <w:rPr>
                <w:color w:val="000000"/>
                <w:sz w:val="16"/>
                <w:szCs w:val="16"/>
              </w:rPr>
            </w:pPr>
            <w:r w:rsidRPr="00130FA8">
              <w:rPr>
                <w:color w:val="000000"/>
                <w:sz w:val="16"/>
                <w:szCs w:val="16"/>
              </w:rPr>
              <w:t>17,9</w:t>
            </w:r>
          </w:p>
        </w:tc>
      </w:tr>
      <w:tr w:rsidR="00491053" w:rsidRPr="00B6201B" w14:paraId="3B7E0343" w14:textId="77777777" w:rsidTr="00A540BB">
        <w:trPr>
          <w:trHeight w:val="20"/>
        </w:trPr>
        <w:tc>
          <w:tcPr>
            <w:tcW w:w="220" w:type="pct"/>
            <w:shd w:val="clear" w:color="000000" w:fill="FFFFFF"/>
            <w:vAlign w:val="center"/>
          </w:tcPr>
          <w:p w14:paraId="1B9D0235" w14:textId="77777777" w:rsidR="00491053" w:rsidRPr="00B6201B" w:rsidRDefault="00491053" w:rsidP="00A540BB">
            <w:pPr>
              <w:ind w:left="-142" w:right="-117"/>
              <w:jc w:val="center"/>
              <w:rPr>
                <w:color w:val="000000"/>
                <w:sz w:val="16"/>
                <w:szCs w:val="16"/>
              </w:rPr>
            </w:pPr>
            <w:r>
              <w:rPr>
                <w:color w:val="000000"/>
                <w:sz w:val="16"/>
                <w:szCs w:val="16"/>
              </w:rPr>
              <w:t>10</w:t>
            </w:r>
          </w:p>
        </w:tc>
        <w:tc>
          <w:tcPr>
            <w:tcW w:w="625" w:type="pct"/>
            <w:shd w:val="clear" w:color="000000" w:fill="FFFFFF"/>
            <w:vAlign w:val="center"/>
          </w:tcPr>
          <w:p w14:paraId="716A7B0D" w14:textId="77777777" w:rsidR="00491053" w:rsidRPr="00130FA8" w:rsidRDefault="00491053" w:rsidP="00A540BB">
            <w:pPr>
              <w:jc w:val="center"/>
              <w:rPr>
                <w:color w:val="000000"/>
                <w:sz w:val="16"/>
                <w:szCs w:val="16"/>
              </w:rPr>
            </w:pPr>
            <w:r w:rsidRPr="00130FA8">
              <w:rPr>
                <w:color w:val="000000"/>
                <w:sz w:val="16"/>
                <w:szCs w:val="16"/>
              </w:rPr>
              <w:t>Котельная№10</w:t>
            </w:r>
          </w:p>
        </w:tc>
        <w:tc>
          <w:tcPr>
            <w:tcW w:w="381" w:type="pct"/>
            <w:shd w:val="clear" w:color="000000" w:fill="FFFFFF"/>
            <w:vAlign w:val="center"/>
          </w:tcPr>
          <w:p w14:paraId="1CFFA3BA" w14:textId="77777777" w:rsidR="00491053" w:rsidRPr="00130FA8" w:rsidRDefault="00491053" w:rsidP="00A540BB">
            <w:pPr>
              <w:jc w:val="center"/>
              <w:rPr>
                <w:color w:val="000000"/>
                <w:sz w:val="16"/>
                <w:szCs w:val="16"/>
              </w:rPr>
            </w:pPr>
            <w:r w:rsidRPr="00130FA8">
              <w:rPr>
                <w:color w:val="000000"/>
                <w:sz w:val="16"/>
                <w:szCs w:val="16"/>
              </w:rPr>
              <w:t>100,4</w:t>
            </w:r>
          </w:p>
        </w:tc>
        <w:tc>
          <w:tcPr>
            <w:tcW w:w="340" w:type="pct"/>
            <w:shd w:val="clear" w:color="000000" w:fill="FFFFFF"/>
            <w:vAlign w:val="center"/>
          </w:tcPr>
          <w:p w14:paraId="1638CFBE" w14:textId="77777777" w:rsidR="00491053" w:rsidRPr="00130FA8" w:rsidRDefault="00491053" w:rsidP="00A540BB">
            <w:pPr>
              <w:jc w:val="center"/>
              <w:rPr>
                <w:color w:val="000000"/>
                <w:sz w:val="16"/>
                <w:szCs w:val="16"/>
              </w:rPr>
            </w:pPr>
            <w:r w:rsidRPr="00130FA8">
              <w:rPr>
                <w:color w:val="000000"/>
                <w:sz w:val="16"/>
                <w:szCs w:val="16"/>
              </w:rPr>
              <w:t>100,4</w:t>
            </w:r>
          </w:p>
        </w:tc>
        <w:tc>
          <w:tcPr>
            <w:tcW w:w="340" w:type="pct"/>
            <w:shd w:val="clear" w:color="000000" w:fill="FFFFFF"/>
            <w:vAlign w:val="center"/>
          </w:tcPr>
          <w:p w14:paraId="1C867634" w14:textId="77777777" w:rsidR="00491053" w:rsidRPr="00130FA8" w:rsidRDefault="00491053" w:rsidP="00A540BB">
            <w:pPr>
              <w:jc w:val="center"/>
              <w:rPr>
                <w:color w:val="000000"/>
                <w:sz w:val="16"/>
                <w:szCs w:val="16"/>
              </w:rPr>
            </w:pPr>
            <w:r w:rsidRPr="00130FA8">
              <w:rPr>
                <w:color w:val="000000"/>
                <w:sz w:val="16"/>
                <w:szCs w:val="16"/>
              </w:rPr>
              <w:t>100,4</w:t>
            </w:r>
          </w:p>
        </w:tc>
        <w:tc>
          <w:tcPr>
            <w:tcW w:w="340" w:type="pct"/>
            <w:shd w:val="clear" w:color="000000" w:fill="FFFFFF"/>
            <w:vAlign w:val="center"/>
          </w:tcPr>
          <w:p w14:paraId="6D717BFC" w14:textId="77777777" w:rsidR="00491053" w:rsidRPr="00130FA8" w:rsidRDefault="00491053" w:rsidP="00A540BB">
            <w:pPr>
              <w:jc w:val="center"/>
              <w:rPr>
                <w:color w:val="000000"/>
                <w:sz w:val="16"/>
                <w:szCs w:val="16"/>
              </w:rPr>
            </w:pPr>
            <w:r w:rsidRPr="00130FA8">
              <w:rPr>
                <w:color w:val="000000"/>
                <w:sz w:val="16"/>
                <w:szCs w:val="16"/>
              </w:rPr>
              <w:t>100,4</w:t>
            </w:r>
          </w:p>
        </w:tc>
        <w:tc>
          <w:tcPr>
            <w:tcW w:w="340" w:type="pct"/>
            <w:shd w:val="clear" w:color="000000" w:fill="FFFFFF"/>
            <w:vAlign w:val="center"/>
          </w:tcPr>
          <w:p w14:paraId="35AE5D3F" w14:textId="77777777" w:rsidR="00491053" w:rsidRPr="00130FA8" w:rsidRDefault="00491053" w:rsidP="00A540BB">
            <w:pPr>
              <w:jc w:val="center"/>
              <w:rPr>
                <w:color w:val="000000"/>
                <w:sz w:val="16"/>
                <w:szCs w:val="16"/>
              </w:rPr>
            </w:pPr>
            <w:r w:rsidRPr="00130FA8">
              <w:rPr>
                <w:color w:val="000000"/>
                <w:sz w:val="16"/>
                <w:szCs w:val="16"/>
              </w:rPr>
              <w:t>100,4</w:t>
            </w:r>
          </w:p>
        </w:tc>
        <w:tc>
          <w:tcPr>
            <w:tcW w:w="343" w:type="pct"/>
            <w:shd w:val="clear" w:color="000000" w:fill="FFFFFF"/>
            <w:vAlign w:val="center"/>
          </w:tcPr>
          <w:p w14:paraId="7D3C0689" w14:textId="77777777" w:rsidR="00491053" w:rsidRPr="00130FA8" w:rsidRDefault="00491053" w:rsidP="00A540BB">
            <w:pPr>
              <w:jc w:val="center"/>
              <w:rPr>
                <w:color w:val="000000"/>
                <w:sz w:val="16"/>
                <w:szCs w:val="16"/>
              </w:rPr>
            </w:pPr>
            <w:r w:rsidRPr="00130FA8">
              <w:rPr>
                <w:color w:val="000000"/>
                <w:sz w:val="16"/>
                <w:szCs w:val="16"/>
              </w:rPr>
              <w:t>100,4</w:t>
            </w:r>
          </w:p>
        </w:tc>
        <w:tc>
          <w:tcPr>
            <w:tcW w:w="381" w:type="pct"/>
            <w:shd w:val="clear" w:color="000000" w:fill="FFFFFF"/>
            <w:vAlign w:val="center"/>
          </w:tcPr>
          <w:p w14:paraId="02D3AF02" w14:textId="77777777" w:rsidR="00491053" w:rsidRPr="00130FA8" w:rsidRDefault="00491053" w:rsidP="00A540BB">
            <w:pPr>
              <w:jc w:val="center"/>
              <w:rPr>
                <w:color w:val="000000"/>
                <w:sz w:val="16"/>
                <w:szCs w:val="16"/>
              </w:rPr>
            </w:pPr>
            <w:r w:rsidRPr="00130FA8">
              <w:rPr>
                <w:color w:val="000000"/>
                <w:sz w:val="16"/>
                <w:szCs w:val="16"/>
              </w:rPr>
              <w:t>74,1</w:t>
            </w:r>
          </w:p>
        </w:tc>
        <w:tc>
          <w:tcPr>
            <w:tcW w:w="340" w:type="pct"/>
            <w:shd w:val="clear" w:color="000000" w:fill="FFFFFF"/>
            <w:vAlign w:val="center"/>
          </w:tcPr>
          <w:p w14:paraId="0DED8F4F" w14:textId="77777777" w:rsidR="00491053" w:rsidRPr="00130FA8" w:rsidRDefault="00491053" w:rsidP="00A540BB">
            <w:pPr>
              <w:jc w:val="center"/>
              <w:rPr>
                <w:color w:val="000000"/>
                <w:sz w:val="16"/>
                <w:szCs w:val="16"/>
              </w:rPr>
            </w:pPr>
            <w:r w:rsidRPr="00130FA8">
              <w:rPr>
                <w:color w:val="000000"/>
                <w:sz w:val="16"/>
                <w:szCs w:val="16"/>
              </w:rPr>
              <w:t>74,1</w:t>
            </w:r>
          </w:p>
        </w:tc>
        <w:tc>
          <w:tcPr>
            <w:tcW w:w="340" w:type="pct"/>
            <w:shd w:val="clear" w:color="000000" w:fill="FFFFFF"/>
            <w:vAlign w:val="center"/>
          </w:tcPr>
          <w:p w14:paraId="6D9F8A4A" w14:textId="77777777" w:rsidR="00491053" w:rsidRPr="00130FA8" w:rsidRDefault="00491053" w:rsidP="00A540BB">
            <w:pPr>
              <w:jc w:val="center"/>
              <w:rPr>
                <w:color w:val="000000"/>
                <w:sz w:val="16"/>
                <w:szCs w:val="16"/>
              </w:rPr>
            </w:pPr>
            <w:r w:rsidRPr="00130FA8">
              <w:rPr>
                <w:color w:val="000000"/>
                <w:sz w:val="16"/>
                <w:szCs w:val="16"/>
              </w:rPr>
              <w:t>74,1</w:t>
            </w:r>
          </w:p>
        </w:tc>
        <w:tc>
          <w:tcPr>
            <w:tcW w:w="340" w:type="pct"/>
            <w:shd w:val="clear" w:color="000000" w:fill="FFFFFF"/>
            <w:vAlign w:val="center"/>
          </w:tcPr>
          <w:p w14:paraId="1C891965" w14:textId="77777777" w:rsidR="00491053" w:rsidRPr="00130FA8" w:rsidRDefault="00491053" w:rsidP="00A540BB">
            <w:pPr>
              <w:jc w:val="center"/>
              <w:rPr>
                <w:color w:val="000000"/>
                <w:sz w:val="16"/>
                <w:szCs w:val="16"/>
              </w:rPr>
            </w:pPr>
            <w:r w:rsidRPr="00130FA8">
              <w:rPr>
                <w:color w:val="000000"/>
                <w:sz w:val="16"/>
                <w:szCs w:val="16"/>
              </w:rPr>
              <w:t>74,1</w:t>
            </w:r>
          </w:p>
        </w:tc>
        <w:tc>
          <w:tcPr>
            <w:tcW w:w="340" w:type="pct"/>
            <w:shd w:val="clear" w:color="000000" w:fill="FFFFFF"/>
            <w:vAlign w:val="center"/>
          </w:tcPr>
          <w:p w14:paraId="529FE95E" w14:textId="77777777" w:rsidR="00491053" w:rsidRPr="00130FA8" w:rsidRDefault="00491053" w:rsidP="00A540BB">
            <w:pPr>
              <w:jc w:val="center"/>
              <w:rPr>
                <w:color w:val="000000"/>
                <w:sz w:val="16"/>
                <w:szCs w:val="16"/>
              </w:rPr>
            </w:pPr>
            <w:r w:rsidRPr="00130FA8">
              <w:rPr>
                <w:color w:val="000000"/>
                <w:sz w:val="16"/>
                <w:szCs w:val="16"/>
              </w:rPr>
              <w:t>74,1</w:t>
            </w:r>
          </w:p>
        </w:tc>
        <w:tc>
          <w:tcPr>
            <w:tcW w:w="330" w:type="pct"/>
            <w:shd w:val="clear" w:color="000000" w:fill="FFFFFF"/>
            <w:vAlign w:val="center"/>
          </w:tcPr>
          <w:p w14:paraId="5BC8A565" w14:textId="77777777" w:rsidR="00491053" w:rsidRPr="00130FA8" w:rsidRDefault="00491053" w:rsidP="00A540BB">
            <w:pPr>
              <w:jc w:val="center"/>
              <w:rPr>
                <w:color w:val="000000"/>
                <w:sz w:val="16"/>
                <w:szCs w:val="16"/>
              </w:rPr>
            </w:pPr>
            <w:r w:rsidRPr="00130FA8">
              <w:rPr>
                <w:color w:val="000000"/>
                <w:sz w:val="16"/>
                <w:szCs w:val="16"/>
              </w:rPr>
              <w:t>74,1</w:t>
            </w:r>
          </w:p>
        </w:tc>
      </w:tr>
      <w:tr w:rsidR="00491053" w:rsidRPr="00B6201B" w14:paraId="7D9ED3B6" w14:textId="77777777" w:rsidTr="00A540BB">
        <w:trPr>
          <w:trHeight w:val="20"/>
        </w:trPr>
        <w:tc>
          <w:tcPr>
            <w:tcW w:w="220" w:type="pct"/>
            <w:shd w:val="clear" w:color="000000" w:fill="FFFFFF"/>
            <w:vAlign w:val="center"/>
          </w:tcPr>
          <w:p w14:paraId="6C4FE692" w14:textId="77777777" w:rsidR="00491053" w:rsidRPr="00B6201B" w:rsidRDefault="00491053" w:rsidP="00A540BB">
            <w:pPr>
              <w:ind w:left="-142" w:right="-117"/>
              <w:jc w:val="center"/>
              <w:rPr>
                <w:color w:val="000000"/>
                <w:sz w:val="16"/>
                <w:szCs w:val="16"/>
              </w:rPr>
            </w:pPr>
            <w:r>
              <w:rPr>
                <w:color w:val="000000"/>
                <w:sz w:val="16"/>
                <w:szCs w:val="16"/>
              </w:rPr>
              <w:t>11</w:t>
            </w:r>
          </w:p>
        </w:tc>
        <w:tc>
          <w:tcPr>
            <w:tcW w:w="625" w:type="pct"/>
            <w:shd w:val="clear" w:color="000000" w:fill="FFFFFF"/>
            <w:vAlign w:val="center"/>
          </w:tcPr>
          <w:p w14:paraId="504D68F2" w14:textId="77777777" w:rsidR="00491053" w:rsidRPr="00130FA8" w:rsidRDefault="00491053" w:rsidP="00A540BB">
            <w:pPr>
              <w:jc w:val="center"/>
              <w:rPr>
                <w:color w:val="000000"/>
                <w:sz w:val="16"/>
                <w:szCs w:val="16"/>
              </w:rPr>
            </w:pPr>
            <w:r w:rsidRPr="00130FA8">
              <w:rPr>
                <w:color w:val="000000"/>
                <w:sz w:val="16"/>
                <w:szCs w:val="16"/>
              </w:rPr>
              <w:t>Котельная №12</w:t>
            </w:r>
          </w:p>
        </w:tc>
        <w:tc>
          <w:tcPr>
            <w:tcW w:w="381" w:type="pct"/>
            <w:shd w:val="clear" w:color="000000" w:fill="FFFFFF"/>
            <w:vAlign w:val="center"/>
          </w:tcPr>
          <w:p w14:paraId="44BFFA22" w14:textId="77777777" w:rsidR="00491053" w:rsidRPr="00130FA8" w:rsidRDefault="00491053" w:rsidP="00A540BB">
            <w:pPr>
              <w:jc w:val="center"/>
              <w:rPr>
                <w:color w:val="000000"/>
                <w:sz w:val="16"/>
                <w:szCs w:val="16"/>
              </w:rPr>
            </w:pPr>
            <w:r w:rsidRPr="00130FA8">
              <w:rPr>
                <w:color w:val="000000"/>
                <w:sz w:val="16"/>
                <w:szCs w:val="16"/>
              </w:rPr>
              <w:t>400,3</w:t>
            </w:r>
          </w:p>
        </w:tc>
        <w:tc>
          <w:tcPr>
            <w:tcW w:w="340" w:type="pct"/>
            <w:shd w:val="clear" w:color="000000" w:fill="FFFFFF"/>
            <w:vAlign w:val="center"/>
          </w:tcPr>
          <w:p w14:paraId="13EBCB9D" w14:textId="77777777" w:rsidR="00491053" w:rsidRPr="00130FA8" w:rsidRDefault="00491053" w:rsidP="00A540BB">
            <w:pPr>
              <w:jc w:val="center"/>
              <w:rPr>
                <w:color w:val="000000"/>
                <w:sz w:val="16"/>
                <w:szCs w:val="16"/>
              </w:rPr>
            </w:pPr>
            <w:r w:rsidRPr="00130FA8">
              <w:rPr>
                <w:color w:val="000000"/>
                <w:sz w:val="16"/>
                <w:szCs w:val="16"/>
              </w:rPr>
              <w:t>400,3</w:t>
            </w:r>
          </w:p>
        </w:tc>
        <w:tc>
          <w:tcPr>
            <w:tcW w:w="340" w:type="pct"/>
            <w:shd w:val="clear" w:color="000000" w:fill="FFFFFF"/>
            <w:vAlign w:val="center"/>
          </w:tcPr>
          <w:p w14:paraId="57EEF0AB" w14:textId="77777777" w:rsidR="00491053" w:rsidRPr="00130FA8" w:rsidRDefault="00491053" w:rsidP="00A540BB">
            <w:pPr>
              <w:jc w:val="center"/>
              <w:rPr>
                <w:color w:val="000000"/>
                <w:sz w:val="16"/>
                <w:szCs w:val="16"/>
              </w:rPr>
            </w:pPr>
            <w:r w:rsidRPr="00130FA8">
              <w:rPr>
                <w:color w:val="000000"/>
                <w:sz w:val="16"/>
                <w:szCs w:val="16"/>
              </w:rPr>
              <w:t>400,3</w:t>
            </w:r>
          </w:p>
        </w:tc>
        <w:tc>
          <w:tcPr>
            <w:tcW w:w="340" w:type="pct"/>
            <w:shd w:val="clear" w:color="000000" w:fill="FFFFFF"/>
            <w:vAlign w:val="center"/>
          </w:tcPr>
          <w:p w14:paraId="0493B787" w14:textId="77777777" w:rsidR="00491053" w:rsidRPr="00130FA8" w:rsidRDefault="00491053" w:rsidP="00A540BB">
            <w:pPr>
              <w:jc w:val="center"/>
              <w:rPr>
                <w:color w:val="000000"/>
                <w:sz w:val="16"/>
                <w:szCs w:val="16"/>
              </w:rPr>
            </w:pPr>
            <w:r w:rsidRPr="00130FA8">
              <w:rPr>
                <w:color w:val="000000"/>
                <w:sz w:val="16"/>
                <w:szCs w:val="16"/>
              </w:rPr>
              <w:t>400,3</w:t>
            </w:r>
          </w:p>
        </w:tc>
        <w:tc>
          <w:tcPr>
            <w:tcW w:w="340" w:type="pct"/>
            <w:shd w:val="clear" w:color="000000" w:fill="FFFFFF"/>
            <w:vAlign w:val="center"/>
          </w:tcPr>
          <w:p w14:paraId="31F45CA2" w14:textId="77777777" w:rsidR="00491053" w:rsidRPr="00130FA8" w:rsidRDefault="00491053" w:rsidP="00A540BB">
            <w:pPr>
              <w:jc w:val="center"/>
              <w:rPr>
                <w:color w:val="000000"/>
                <w:sz w:val="16"/>
                <w:szCs w:val="16"/>
              </w:rPr>
            </w:pPr>
            <w:r w:rsidRPr="00130FA8">
              <w:rPr>
                <w:color w:val="000000"/>
                <w:sz w:val="16"/>
                <w:szCs w:val="16"/>
              </w:rPr>
              <w:t>400,3</w:t>
            </w:r>
          </w:p>
        </w:tc>
        <w:tc>
          <w:tcPr>
            <w:tcW w:w="343" w:type="pct"/>
            <w:shd w:val="clear" w:color="000000" w:fill="FFFFFF"/>
            <w:vAlign w:val="center"/>
          </w:tcPr>
          <w:p w14:paraId="06927B3C" w14:textId="77777777" w:rsidR="00491053" w:rsidRPr="00130FA8" w:rsidRDefault="00491053" w:rsidP="00A540BB">
            <w:pPr>
              <w:jc w:val="center"/>
              <w:rPr>
                <w:color w:val="000000"/>
                <w:sz w:val="16"/>
                <w:szCs w:val="16"/>
              </w:rPr>
            </w:pPr>
            <w:r w:rsidRPr="00130FA8">
              <w:rPr>
                <w:color w:val="000000"/>
                <w:sz w:val="16"/>
                <w:szCs w:val="16"/>
              </w:rPr>
              <w:t>400,3</w:t>
            </w:r>
          </w:p>
        </w:tc>
        <w:tc>
          <w:tcPr>
            <w:tcW w:w="381" w:type="pct"/>
            <w:shd w:val="clear" w:color="000000" w:fill="FFFFFF"/>
            <w:vAlign w:val="center"/>
          </w:tcPr>
          <w:p w14:paraId="3C8E721B" w14:textId="77777777" w:rsidR="00491053" w:rsidRPr="00130FA8" w:rsidRDefault="00491053" w:rsidP="00A540BB">
            <w:pPr>
              <w:jc w:val="center"/>
              <w:rPr>
                <w:color w:val="000000"/>
                <w:sz w:val="16"/>
                <w:szCs w:val="16"/>
              </w:rPr>
            </w:pPr>
            <w:r w:rsidRPr="00130FA8">
              <w:rPr>
                <w:color w:val="000000"/>
                <w:sz w:val="16"/>
                <w:szCs w:val="16"/>
              </w:rPr>
              <w:t>282,8</w:t>
            </w:r>
          </w:p>
        </w:tc>
        <w:tc>
          <w:tcPr>
            <w:tcW w:w="340" w:type="pct"/>
            <w:shd w:val="clear" w:color="000000" w:fill="FFFFFF"/>
            <w:vAlign w:val="center"/>
          </w:tcPr>
          <w:p w14:paraId="3FBC5053" w14:textId="77777777" w:rsidR="00491053" w:rsidRPr="00130FA8" w:rsidRDefault="00491053" w:rsidP="00A540BB">
            <w:pPr>
              <w:jc w:val="center"/>
              <w:rPr>
                <w:color w:val="000000"/>
                <w:sz w:val="16"/>
                <w:szCs w:val="16"/>
              </w:rPr>
            </w:pPr>
            <w:r w:rsidRPr="00130FA8">
              <w:rPr>
                <w:color w:val="000000"/>
                <w:sz w:val="16"/>
                <w:szCs w:val="16"/>
              </w:rPr>
              <w:t>282,8</w:t>
            </w:r>
          </w:p>
        </w:tc>
        <w:tc>
          <w:tcPr>
            <w:tcW w:w="340" w:type="pct"/>
            <w:shd w:val="clear" w:color="000000" w:fill="FFFFFF"/>
            <w:vAlign w:val="center"/>
          </w:tcPr>
          <w:p w14:paraId="366243D0" w14:textId="77777777" w:rsidR="00491053" w:rsidRPr="00130FA8" w:rsidRDefault="00491053" w:rsidP="00A540BB">
            <w:pPr>
              <w:jc w:val="center"/>
              <w:rPr>
                <w:color w:val="000000"/>
                <w:sz w:val="16"/>
                <w:szCs w:val="16"/>
              </w:rPr>
            </w:pPr>
            <w:r w:rsidRPr="00130FA8">
              <w:rPr>
                <w:color w:val="000000"/>
                <w:sz w:val="16"/>
                <w:szCs w:val="16"/>
              </w:rPr>
              <w:t>282,8</w:t>
            </w:r>
          </w:p>
        </w:tc>
        <w:tc>
          <w:tcPr>
            <w:tcW w:w="340" w:type="pct"/>
            <w:shd w:val="clear" w:color="000000" w:fill="FFFFFF"/>
            <w:vAlign w:val="center"/>
          </w:tcPr>
          <w:p w14:paraId="72D05D39" w14:textId="77777777" w:rsidR="00491053" w:rsidRPr="00130FA8" w:rsidRDefault="00491053" w:rsidP="00A540BB">
            <w:pPr>
              <w:jc w:val="center"/>
              <w:rPr>
                <w:color w:val="000000"/>
                <w:sz w:val="16"/>
                <w:szCs w:val="16"/>
              </w:rPr>
            </w:pPr>
            <w:r w:rsidRPr="00130FA8">
              <w:rPr>
                <w:color w:val="000000"/>
                <w:sz w:val="16"/>
                <w:szCs w:val="16"/>
              </w:rPr>
              <w:t>282,8</w:t>
            </w:r>
          </w:p>
        </w:tc>
        <w:tc>
          <w:tcPr>
            <w:tcW w:w="340" w:type="pct"/>
            <w:shd w:val="clear" w:color="000000" w:fill="FFFFFF"/>
            <w:vAlign w:val="center"/>
          </w:tcPr>
          <w:p w14:paraId="3E954BAB" w14:textId="77777777" w:rsidR="00491053" w:rsidRPr="00130FA8" w:rsidRDefault="00491053" w:rsidP="00A540BB">
            <w:pPr>
              <w:jc w:val="center"/>
              <w:rPr>
                <w:color w:val="000000"/>
                <w:sz w:val="16"/>
                <w:szCs w:val="16"/>
              </w:rPr>
            </w:pPr>
            <w:r w:rsidRPr="00130FA8">
              <w:rPr>
                <w:color w:val="000000"/>
                <w:sz w:val="16"/>
                <w:szCs w:val="16"/>
              </w:rPr>
              <w:t>282,8</w:t>
            </w:r>
          </w:p>
        </w:tc>
        <w:tc>
          <w:tcPr>
            <w:tcW w:w="330" w:type="pct"/>
            <w:shd w:val="clear" w:color="000000" w:fill="FFFFFF"/>
            <w:vAlign w:val="center"/>
          </w:tcPr>
          <w:p w14:paraId="0084B19F" w14:textId="77777777" w:rsidR="00491053" w:rsidRPr="00130FA8" w:rsidRDefault="00491053" w:rsidP="00A540BB">
            <w:pPr>
              <w:jc w:val="center"/>
              <w:rPr>
                <w:color w:val="000000"/>
                <w:sz w:val="16"/>
                <w:szCs w:val="16"/>
              </w:rPr>
            </w:pPr>
            <w:r w:rsidRPr="00130FA8">
              <w:rPr>
                <w:color w:val="000000"/>
                <w:sz w:val="16"/>
                <w:szCs w:val="16"/>
              </w:rPr>
              <w:t>282,8</w:t>
            </w:r>
          </w:p>
        </w:tc>
      </w:tr>
      <w:tr w:rsidR="00491053" w:rsidRPr="00B6201B" w14:paraId="29E189FD" w14:textId="77777777" w:rsidTr="00A540BB">
        <w:trPr>
          <w:trHeight w:val="20"/>
        </w:trPr>
        <w:tc>
          <w:tcPr>
            <w:tcW w:w="220" w:type="pct"/>
            <w:shd w:val="clear" w:color="000000" w:fill="FFFFFF"/>
            <w:vAlign w:val="center"/>
          </w:tcPr>
          <w:p w14:paraId="512CDABD" w14:textId="77777777" w:rsidR="00491053" w:rsidRPr="00B6201B" w:rsidRDefault="00491053" w:rsidP="00A540BB">
            <w:pPr>
              <w:ind w:left="-142" w:right="-117"/>
              <w:jc w:val="center"/>
              <w:rPr>
                <w:color w:val="000000"/>
                <w:sz w:val="16"/>
                <w:szCs w:val="16"/>
              </w:rPr>
            </w:pPr>
            <w:r>
              <w:rPr>
                <w:color w:val="000000"/>
                <w:sz w:val="16"/>
                <w:szCs w:val="16"/>
              </w:rPr>
              <w:t>12</w:t>
            </w:r>
          </w:p>
        </w:tc>
        <w:tc>
          <w:tcPr>
            <w:tcW w:w="625" w:type="pct"/>
            <w:shd w:val="clear" w:color="000000" w:fill="FFFFFF"/>
            <w:vAlign w:val="center"/>
          </w:tcPr>
          <w:p w14:paraId="40D06026" w14:textId="77777777" w:rsidR="00491053" w:rsidRPr="00130FA8" w:rsidRDefault="00491053" w:rsidP="00A540BB">
            <w:pPr>
              <w:jc w:val="center"/>
              <w:rPr>
                <w:color w:val="000000"/>
                <w:sz w:val="16"/>
                <w:szCs w:val="16"/>
              </w:rPr>
            </w:pPr>
            <w:r w:rsidRPr="00130FA8">
              <w:rPr>
                <w:color w:val="000000"/>
                <w:sz w:val="16"/>
                <w:szCs w:val="16"/>
              </w:rPr>
              <w:t>Котельная №13</w:t>
            </w:r>
          </w:p>
        </w:tc>
        <w:tc>
          <w:tcPr>
            <w:tcW w:w="381" w:type="pct"/>
            <w:shd w:val="clear" w:color="000000" w:fill="FFFFFF"/>
            <w:vAlign w:val="center"/>
          </w:tcPr>
          <w:p w14:paraId="15056354" w14:textId="77777777" w:rsidR="00491053" w:rsidRPr="00130FA8" w:rsidRDefault="00491053" w:rsidP="00A540BB">
            <w:pPr>
              <w:jc w:val="center"/>
              <w:rPr>
                <w:color w:val="000000"/>
                <w:sz w:val="16"/>
                <w:szCs w:val="16"/>
              </w:rPr>
            </w:pPr>
            <w:r w:rsidRPr="00130FA8">
              <w:rPr>
                <w:color w:val="000000"/>
                <w:sz w:val="16"/>
                <w:szCs w:val="16"/>
              </w:rPr>
              <w:t>91,7</w:t>
            </w:r>
          </w:p>
        </w:tc>
        <w:tc>
          <w:tcPr>
            <w:tcW w:w="340" w:type="pct"/>
            <w:shd w:val="clear" w:color="000000" w:fill="FFFFFF"/>
            <w:vAlign w:val="center"/>
          </w:tcPr>
          <w:p w14:paraId="0AC058F9" w14:textId="77777777" w:rsidR="00491053" w:rsidRPr="00130FA8" w:rsidRDefault="00491053" w:rsidP="00A540BB">
            <w:pPr>
              <w:jc w:val="center"/>
              <w:rPr>
                <w:color w:val="000000"/>
                <w:sz w:val="16"/>
                <w:szCs w:val="16"/>
              </w:rPr>
            </w:pPr>
            <w:r w:rsidRPr="00130FA8">
              <w:rPr>
                <w:color w:val="000000"/>
                <w:sz w:val="16"/>
                <w:szCs w:val="16"/>
              </w:rPr>
              <w:t>91,7</w:t>
            </w:r>
          </w:p>
        </w:tc>
        <w:tc>
          <w:tcPr>
            <w:tcW w:w="340" w:type="pct"/>
            <w:shd w:val="clear" w:color="000000" w:fill="FFFFFF"/>
            <w:vAlign w:val="center"/>
          </w:tcPr>
          <w:p w14:paraId="1021F890" w14:textId="77777777" w:rsidR="00491053" w:rsidRPr="00130FA8" w:rsidRDefault="00491053" w:rsidP="00A540BB">
            <w:pPr>
              <w:jc w:val="center"/>
              <w:rPr>
                <w:color w:val="000000"/>
                <w:sz w:val="16"/>
                <w:szCs w:val="16"/>
              </w:rPr>
            </w:pPr>
            <w:r w:rsidRPr="00130FA8">
              <w:rPr>
                <w:color w:val="000000"/>
                <w:sz w:val="16"/>
                <w:szCs w:val="16"/>
              </w:rPr>
              <w:t>91,7</w:t>
            </w:r>
          </w:p>
        </w:tc>
        <w:tc>
          <w:tcPr>
            <w:tcW w:w="340" w:type="pct"/>
            <w:shd w:val="clear" w:color="000000" w:fill="FFFFFF"/>
            <w:vAlign w:val="center"/>
          </w:tcPr>
          <w:p w14:paraId="02497752" w14:textId="77777777" w:rsidR="00491053" w:rsidRPr="00130FA8" w:rsidRDefault="00491053" w:rsidP="00A540BB">
            <w:pPr>
              <w:jc w:val="center"/>
              <w:rPr>
                <w:color w:val="000000"/>
                <w:sz w:val="16"/>
                <w:szCs w:val="16"/>
              </w:rPr>
            </w:pPr>
            <w:r w:rsidRPr="00130FA8">
              <w:rPr>
                <w:color w:val="000000"/>
                <w:sz w:val="16"/>
                <w:szCs w:val="16"/>
              </w:rPr>
              <w:t>91,7</w:t>
            </w:r>
          </w:p>
        </w:tc>
        <w:tc>
          <w:tcPr>
            <w:tcW w:w="340" w:type="pct"/>
            <w:shd w:val="clear" w:color="000000" w:fill="FFFFFF"/>
            <w:vAlign w:val="center"/>
          </w:tcPr>
          <w:p w14:paraId="57733172" w14:textId="77777777" w:rsidR="00491053" w:rsidRPr="00130FA8" w:rsidRDefault="00491053" w:rsidP="00A540BB">
            <w:pPr>
              <w:jc w:val="center"/>
              <w:rPr>
                <w:color w:val="000000"/>
                <w:sz w:val="16"/>
                <w:szCs w:val="16"/>
              </w:rPr>
            </w:pPr>
            <w:r w:rsidRPr="00130FA8">
              <w:rPr>
                <w:color w:val="000000"/>
                <w:sz w:val="16"/>
                <w:szCs w:val="16"/>
              </w:rPr>
              <w:t>91,7</w:t>
            </w:r>
          </w:p>
        </w:tc>
        <w:tc>
          <w:tcPr>
            <w:tcW w:w="343" w:type="pct"/>
            <w:shd w:val="clear" w:color="000000" w:fill="FFFFFF"/>
            <w:vAlign w:val="center"/>
          </w:tcPr>
          <w:p w14:paraId="793CC625" w14:textId="77777777" w:rsidR="00491053" w:rsidRPr="00130FA8" w:rsidRDefault="00491053" w:rsidP="00A540BB">
            <w:pPr>
              <w:jc w:val="center"/>
              <w:rPr>
                <w:color w:val="000000"/>
                <w:sz w:val="16"/>
                <w:szCs w:val="16"/>
              </w:rPr>
            </w:pPr>
            <w:r w:rsidRPr="00130FA8">
              <w:rPr>
                <w:color w:val="000000"/>
                <w:sz w:val="16"/>
                <w:szCs w:val="16"/>
              </w:rPr>
              <w:t>91,7</w:t>
            </w:r>
          </w:p>
        </w:tc>
        <w:tc>
          <w:tcPr>
            <w:tcW w:w="381" w:type="pct"/>
            <w:shd w:val="clear" w:color="000000" w:fill="FFFFFF"/>
            <w:vAlign w:val="center"/>
          </w:tcPr>
          <w:p w14:paraId="2B8A6138" w14:textId="77777777" w:rsidR="00491053" w:rsidRPr="00130FA8" w:rsidRDefault="00491053" w:rsidP="00A540BB">
            <w:pPr>
              <w:jc w:val="center"/>
              <w:rPr>
                <w:color w:val="000000"/>
                <w:sz w:val="16"/>
                <w:szCs w:val="16"/>
              </w:rPr>
            </w:pPr>
            <w:r w:rsidRPr="00130FA8">
              <w:rPr>
                <w:color w:val="000000"/>
                <w:sz w:val="16"/>
                <w:szCs w:val="16"/>
              </w:rPr>
              <w:t>27,7</w:t>
            </w:r>
          </w:p>
        </w:tc>
        <w:tc>
          <w:tcPr>
            <w:tcW w:w="340" w:type="pct"/>
            <w:shd w:val="clear" w:color="000000" w:fill="FFFFFF"/>
            <w:vAlign w:val="center"/>
          </w:tcPr>
          <w:p w14:paraId="76C06AD8" w14:textId="77777777" w:rsidR="00491053" w:rsidRPr="00130FA8" w:rsidRDefault="00491053" w:rsidP="00A540BB">
            <w:pPr>
              <w:jc w:val="center"/>
              <w:rPr>
                <w:color w:val="000000"/>
                <w:sz w:val="16"/>
                <w:szCs w:val="16"/>
              </w:rPr>
            </w:pPr>
            <w:r w:rsidRPr="00130FA8">
              <w:rPr>
                <w:color w:val="000000"/>
                <w:sz w:val="16"/>
                <w:szCs w:val="16"/>
              </w:rPr>
              <w:t>27,7</w:t>
            </w:r>
          </w:p>
        </w:tc>
        <w:tc>
          <w:tcPr>
            <w:tcW w:w="340" w:type="pct"/>
            <w:shd w:val="clear" w:color="000000" w:fill="FFFFFF"/>
            <w:vAlign w:val="center"/>
          </w:tcPr>
          <w:p w14:paraId="4ECFE7F0" w14:textId="77777777" w:rsidR="00491053" w:rsidRPr="00130FA8" w:rsidRDefault="00491053" w:rsidP="00A540BB">
            <w:pPr>
              <w:jc w:val="center"/>
              <w:rPr>
                <w:color w:val="000000"/>
                <w:sz w:val="16"/>
                <w:szCs w:val="16"/>
              </w:rPr>
            </w:pPr>
            <w:r w:rsidRPr="00130FA8">
              <w:rPr>
                <w:color w:val="000000"/>
                <w:sz w:val="16"/>
                <w:szCs w:val="16"/>
              </w:rPr>
              <w:t>27,7</w:t>
            </w:r>
          </w:p>
        </w:tc>
        <w:tc>
          <w:tcPr>
            <w:tcW w:w="340" w:type="pct"/>
            <w:shd w:val="clear" w:color="000000" w:fill="FFFFFF"/>
            <w:vAlign w:val="center"/>
          </w:tcPr>
          <w:p w14:paraId="1901CB9D" w14:textId="77777777" w:rsidR="00491053" w:rsidRPr="00130FA8" w:rsidRDefault="00491053" w:rsidP="00A540BB">
            <w:pPr>
              <w:jc w:val="center"/>
              <w:rPr>
                <w:color w:val="000000"/>
                <w:sz w:val="16"/>
                <w:szCs w:val="16"/>
              </w:rPr>
            </w:pPr>
            <w:r w:rsidRPr="00130FA8">
              <w:rPr>
                <w:color w:val="000000"/>
                <w:sz w:val="16"/>
                <w:szCs w:val="16"/>
              </w:rPr>
              <w:t>27,7</w:t>
            </w:r>
          </w:p>
        </w:tc>
        <w:tc>
          <w:tcPr>
            <w:tcW w:w="340" w:type="pct"/>
            <w:shd w:val="clear" w:color="000000" w:fill="FFFFFF"/>
            <w:vAlign w:val="center"/>
          </w:tcPr>
          <w:p w14:paraId="74ED0F50" w14:textId="77777777" w:rsidR="00491053" w:rsidRPr="00130FA8" w:rsidRDefault="00491053" w:rsidP="00A540BB">
            <w:pPr>
              <w:jc w:val="center"/>
              <w:rPr>
                <w:color w:val="000000"/>
                <w:sz w:val="16"/>
                <w:szCs w:val="16"/>
              </w:rPr>
            </w:pPr>
            <w:r w:rsidRPr="00130FA8">
              <w:rPr>
                <w:color w:val="000000"/>
                <w:sz w:val="16"/>
                <w:szCs w:val="16"/>
              </w:rPr>
              <w:t>27,7</w:t>
            </w:r>
          </w:p>
        </w:tc>
        <w:tc>
          <w:tcPr>
            <w:tcW w:w="330" w:type="pct"/>
            <w:shd w:val="clear" w:color="000000" w:fill="FFFFFF"/>
            <w:vAlign w:val="center"/>
          </w:tcPr>
          <w:p w14:paraId="457162A1" w14:textId="77777777" w:rsidR="00491053" w:rsidRPr="00130FA8" w:rsidRDefault="00491053" w:rsidP="00A540BB">
            <w:pPr>
              <w:jc w:val="center"/>
              <w:rPr>
                <w:color w:val="000000"/>
                <w:sz w:val="16"/>
                <w:szCs w:val="16"/>
              </w:rPr>
            </w:pPr>
            <w:r w:rsidRPr="00130FA8">
              <w:rPr>
                <w:color w:val="000000"/>
                <w:sz w:val="16"/>
                <w:szCs w:val="16"/>
              </w:rPr>
              <w:t>27,7</w:t>
            </w:r>
          </w:p>
        </w:tc>
      </w:tr>
      <w:tr w:rsidR="00491053" w:rsidRPr="00B6201B" w14:paraId="051CD56C" w14:textId="77777777" w:rsidTr="00A540BB">
        <w:trPr>
          <w:trHeight w:val="20"/>
        </w:trPr>
        <w:tc>
          <w:tcPr>
            <w:tcW w:w="220" w:type="pct"/>
            <w:shd w:val="clear" w:color="000000" w:fill="FFFFFF"/>
            <w:vAlign w:val="center"/>
          </w:tcPr>
          <w:p w14:paraId="4C777E09" w14:textId="77777777" w:rsidR="00491053" w:rsidRPr="00B6201B" w:rsidRDefault="00491053" w:rsidP="00A540BB">
            <w:pPr>
              <w:ind w:left="-142" w:right="-117"/>
              <w:jc w:val="center"/>
              <w:rPr>
                <w:color w:val="000000"/>
                <w:sz w:val="16"/>
                <w:szCs w:val="16"/>
              </w:rPr>
            </w:pPr>
            <w:r>
              <w:rPr>
                <w:color w:val="000000"/>
                <w:sz w:val="16"/>
                <w:szCs w:val="16"/>
              </w:rPr>
              <w:t>13</w:t>
            </w:r>
          </w:p>
        </w:tc>
        <w:tc>
          <w:tcPr>
            <w:tcW w:w="625" w:type="pct"/>
            <w:shd w:val="clear" w:color="000000" w:fill="FFFFFF"/>
            <w:vAlign w:val="center"/>
          </w:tcPr>
          <w:p w14:paraId="1F2AF1EB" w14:textId="77777777" w:rsidR="00491053" w:rsidRPr="00130FA8" w:rsidRDefault="00491053" w:rsidP="00A540BB">
            <w:pPr>
              <w:jc w:val="center"/>
              <w:rPr>
                <w:color w:val="000000"/>
                <w:sz w:val="16"/>
                <w:szCs w:val="16"/>
              </w:rPr>
            </w:pPr>
            <w:r w:rsidRPr="00130FA8">
              <w:rPr>
                <w:color w:val="000000"/>
                <w:sz w:val="16"/>
                <w:szCs w:val="16"/>
              </w:rPr>
              <w:t>Котельная №14</w:t>
            </w:r>
          </w:p>
        </w:tc>
        <w:tc>
          <w:tcPr>
            <w:tcW w:w="381" w:type="pct"/>
            <w:shd w:val="clear" w:color="000000" w:fill="FFFFFF"/>
            <w:vAlign w:val="center"/>
          </w:tcPr>
          <w:p w14:paraId="4D8F8542" w14:textId="77777777" w:rsidR="00491053" w:rsidRPr="00130FA8" w:rsidRDefault="00491053" w:rsidP="00A540BB">
            <w:pPr>
              <w:jc w:val="center"/>
              <w:rPr>
                <w:color w:val="000000"/>
                <w:sz w:val="16"/>
                <w:szCs w:val="16"/>
              </w:rPr>
            </w:pPr>
            <w:r w:rsidRPr="00130FA8">
              <w:rPr>
                <w:color w:val="000000"/>
                <w:sz w:val="16"/>
                <w:szCs w:val="16"/>
              </w:rPr>
              <w:t>58,8</w:t>
            </w:r>
          </w:p>
        </w:tc>
        <w:tc>
          <w:tcPr>
            <w:tcW w:w="340" w:type="pct"/>
            <w:shd w:val="clear" w:color="000000" w:fill="FFFFFF"/>
            <w:vAlign w:val="center"/>
          </w:tcPr>
          <w:p w14:paraId="15F81A5C" w14:textId="77777777" w:rsidR="00491053" w:rsidRPr="00130FA8" w:rsidRDefault="00491053" w:rsidP="00A540BB">
            <w:pPr>
              <w:jc w:val="center"/>
              <w:rPr>
                <w:color w:val="000000"/>
                <w:sz w:val="16"/>
                <w:szCs w:val="16"/>
              </w:rPr>
            </w:pPr>
            <w:r w:rsidRPr="00130FA8">
              <w:rPr>
                <w:color w:val="000000"/>
                <w:sz w:val="16"/>
                <w:szCs w:val="16"/>
              </w:rPr>
              <w:t>58,8</w:t>
            </w:r>
          </w:p>
        </w:tc>
        <w:tc>
          <w:tcPr>
            <w:tcW w:w="340" w:type="pct"/>
            <w:shd w:val="clear" w:color="000000" w:fill="FFFFFF"/>
            <w:vAlign w:val="center"/>
          </w:tcPr>
          <w:p w14:paraId="6A17E5AE" w14:textId="77777777" w:rsidR="00491053" w:rsidRPr="00130FA8" w:rsidRDefault="00491053" w:rsidP="00A540BB">
            <w:pPr>
              <w:jc w:val="center"/>
              <w:rPr>
                <w:color w:val="000000"/>
                <w:sz w:val="16"/>
                <w:szCs w:val="16"/>
              </w:rPr>
            </w:pPr>
            <w:r w:rsidRPr="00130FA8">
              <w:rPr>
                <w:color w:val="000000"/>
                <w:sz w:val="16"/>
                <w:szCs w:val="16"/>
              </w:rPr>
              <w:t>58,8</w:t>
            </w:r>
          </w:p>
        </w:tc>
        <w:tc>
          <w:tcPr>
            <w:tcW w:w="340" w:type="pct"/>
            <w:shd w:val="clear" w:color="000000" w:fill="FFFFFF"/>
            <w:vAlign w:val="center"/>
          </w:tcPr>
          <w:p w14:paraId="31D32F23" w14:textId="77777777" w:rsidR="00491053" w:rsidRPr="00130FA8" w:rsidRDefault="00491053" w:rsidP="00A540BB">
            <w:pPr>
              <w:jc w:val="center"/>
              <w:rPr>
                <w:color w:val="000000"/>
                <w:sz w:val="16"/>
                <w:szCs w:val="16"/>
              </w:rPr>
            </w:pPr>
            <w:r w:rsidRPr="00130FA8">
              <w:rPr>
                <w:color w:val="000000"/>
                <w:sz w:val="16"/>
                <w:szCs w:val="16"/>
              </w:rPr>
              <w:t>58,8</w:t>
            </w:r>
          </w:p>
        </w:tc>
        <w:tc>
          <w:tcPr>
            <w:tcW w:w="340" w:type="pct"/>
            <w:shd w:val="clear" w:color="000000" w:fill="FFFFFF"/>
            <w:vAlign w:val="center"/>
          </w:tcPr>
          <w:p w14:paraId="0DC40CE9" w14:textId="77777777" w:rsidR="00491053" w:rsidRPr="00130FA8" w:rsidRDefault="00491053" w:rsidP="00A540BB">
            <w:pPr>
              <w:jc w:val="center"/>
              <w:rPr>
                <w:color w:val="000000"/>
                <w:sz w:val="16"/>
                <w:szCs w:val="16"/>
              </w:rPr>
            </w:pPr>
            <w:r w:rsidRPr="00130FA8">
              <w:rPr>
                <w:color w:val="000000"/>
                <w:sz w:val="16"/>
                <w:szCs w:val="16"/>
              </w:rPr>
              <w:t>58,8</w:t>
            </w:r>
          </w:p>
        </w:tc>
        <w:tc>
          <w:tcPr>
            <w:tcW w:w="343" w:type="pct"/>
            <w:shd w:val="clear" w:color="000000" w:fill="FFFFFF"/>
            <w:vAlign w:val="center"/>
          </w:tcPr>
          <w:p w14:paraId="35300D27" w14:textId="77777777" w:rsidR="00491053" w:rsidRPr="00130FA8" w:rsidRDefault="00491053" w:rsidP="00A540BB">
            <w:pPr>
              <w:jc w:val="center"/>
              <w:rPr>
                <w:color w:val="000000"/>
                <w:sz w:val="16"/>
                <w:szCs w:val="16"/>
              </w:rPr>
            </w:pPr>
            <w:r w:rsidRPr="00130FA8">
              <w:rPr>
                <w:color w:val="000000"/>
                <w:sz w:val="16"/>
                <w:szCs w:val="16"/>
              </w:rPr>
              <w:t>58,8</w:t>
            </w:r>
          </w:p>
        </w:tc>
        <w:tc>
          <w:tcPr>
            <w:tcW w:w="381" w:type="pct"/>
            <w:shd w:val="clear" w:color="000000" w:fill="FFFFFF"/>
            <w:vAlign w:val="center"/>
          </w:tcPr>
          <w:p w14:paraId="0F756817" w14:textId="77777777" w:rsidR="00491053" w:rsidRPr="00130FA8" w:rsidRDefault="00491053" w:rsidP="00A540BB">
            <w:pPr>
              <w:jc w:val="center"/>
              <w:rPr>
                <w:color w:val="000000"/>
                <w:sz w:val="16"/>
                <w:szCs w:val="16"/>
              </w:rPr>
            </w:pPr>
            <w:r w:rsidRPr="00130FA8">
              <w:rPr>
                <w:color w:val="000000"/>
                <w:sz w:val="16"/>
                <w:szCs w:val="16"/>
              </w:rPr>
              <w:t>12,8</w:t>
            </w:r>
          </w:p>
        </w:tc>
        <w:tc>
          <w:tcPr>
            <w:tcW w:w="340" w:type="pct"/>
            <w:shd w:val="clear" w:color="000000" w:fill="FFFFFF"/>
            <w:vAlign w:val="center"/>
          </w:tcPr>
          <w:p w14:paraId="2626E272" w14:textId="77777777" w:rsidR="00491053" w:rsidRPr="00130FA8" w:rsidRDefault="00491053" w:rsidP="00A540BB">
            <w:pPr>
              <w:jc w:val="center"/>
              <w:rPr>
                <w:color w:val="000000"/>
                <w:sz w:val="16"/>
                <w:szCs w:val="16"/>
              </w:rPr>
            </w:pPr>
            <w:r w:rsidRPr="00130FA8">
              <w:rPr>
                <w:color w:val="000000"/>
                <w:sz w:val="16"/>
                <w:szCs w:val="16"/>
              </w:rPr>
              <w:t>12,8</w:t>
            </w:r>
          </w:p>
        </w:tc>
        <w:tc>
          <w:tcPr>
            <w:tcW w:w="340" w:type="pct"/>
            <w:shd w:val="clear" w:color="000000" w:fill="FFFFFF"/>
            <w:vAlign w:val="center"/>
          </w:tcPr>
          <w:p w14:paraId="3CC9E9B5" w14:textId="77777777" w:rsidR="00491053" w:rsidRPr="00130FA8" w:rsidRDefault="00491053" w:rsidP="00A540BB">
            <w:pPr>
              <w:jc w:val="center"/>
              <w:rPr>
                <w:color w:val="000000"/>
                <w:sz w:val="16"/>
                <w:szCs w:val="16"/>
              </w:rPr>
            </w:pPr>
            <w:r w:rsidRPr="00130FA8">
              <w:rPr>
                <w:color w:val="000000"/>
                <w:sz w:val="16"/>
                <w:szCs w:val="16"/>
              </w:rPr>
              <w:t>12,8</w:t>
            </w:r>
          </w:p>
        </w:tc>
        <w:tc>
          <w:tcPr>
            <w:tcW w:w="340" w:type="pct"/>
            <w:shd w:val="clear" w:color="000000" w:fill="FFFFFF"/>
            <w:vAlign w:val="center"/>
          </w:tcPr>
          <w:p w14:paraId="2917AABC" w14:textId="77777777" w:rsidR="00491053" w:rsidRPr="00130FA8" w:rsidRDefault="00491053" w:rsidP="00A540BB">
            <w:pPr>
              <w:jc w:val="center"/>
              <w:rPr>
                <w:color w:val="000000"/>
                <w:sz w:val="16"/>
                <w:szCs w:val="16"/>
              </w:rPr>
            </w:pPr>
            <w:r w:rsidRPr="00130FA8">
              <w:rPr>
                <w:color w:val="000000"/>
                <w:sz w:val="16"/>
                <w:szCs w:val="16"/>
              </w:rPr>
              <w:t>12,8</w:t>
            </w:r>
          </w:p>
        </w:tc>
        <w:tc>
          <w:tcPr>
            <w:tcW w:w="340" w:type="pct"/>
            <w:shd w:val="clear" w:color="000000" w:fill="FFFFFF"/>
            <w:vAlign w:val="center"/>
          </w:tcPr>
          <w:p w14:paraId="0BFDA9F1" w14:textId="77777777" w:rsidR="00491053" w:rsidRPr="00130FA8" w:rsidRDefault="00491053" w:rsidP="00A540BB">
            <w:pPr>
              <w:jc w:val="center"/>
              <w:rPr>
                <w:color w:val="000000"/>
                <w:sz w:val="16"/>
                <w:szCs w:val="16"/>
              </w:rPr>
            </w:pPr>
            <w:r w:rsidRPr="00130FA8">
              <w:rPr>
                <w:color w:val="000000"/>
                <w:sz w:val="16"/>
                <w:szCs w:val="16"/>
              </w:rPr>
              <w:t>12,8</w:t>
            </w:r>
          </w:p>
        </w:tc>
        <w:tc>
          <w:tcPr>
            <w:tcW w:w="330" w:type="pct"/>
            <w:shd w:val="clear" w:color="000000" w:fill="FFFFFF"/>
            <w:vAlign w:val="center"/>
          </w:tcPr>
          <w:p w14:paraId="1D6D4C82" w14:textId="77777777" w:rsidR="00491053" w:rsidRPr="00130FA8" w:rsidRDefault="00491053" w:rsidP="00A540BB">
            <w:pPr>
              <w:jc w:val="center"/>
              <w:rPr>
                <w:color w:val="000000"/>
                <w:sz w:val="16"/>
                <w:szCs w:val="16"/>
              </w:rPr>
            </w:pPr>
            <w:r w:rsidRPr="00130FA8">
              <w:rPr>
                <w:color w:val="000000"/>
                <w:sz w:val="16"/>
                <w:szCs w:val="16"/>
              </w:rPr>
              <w:t>12,8</w:t>
            </w:r>
          </w:p>
        </w:tc>
      </w:tr>
      <w:tr w:rsidR="00491053" w:rsidRPr="00B6201B" w14:paraId="172AED5A" w14:textId="77777777" w:rsidTr="00A540BB">
        <w:trPr>
          <w:trHeight w:val="20"/>
        </w:trPr>
        <w:tc>
          <w:tcPr>
            <w:tcW w:w="220" w:type="pct"/>
            <w:shd w:val="clear" w:color="000000" w:fill="FFFFFF"/>
            <w:vAlign w:val="center"/>
          </w:tcPr>
          <w:p w14:paraId="3E343A92" w14:textId="77777777" w:rsidR="00491053" w:rsidRPr="00B6201B" w:rsidRDefault="00491053" w:rsidP="00A540BB">
            <w:pPr>
              <w:ind w:left="-142" w:right="-117"/>
              <w:jc w:val="center"/>
              <w:rPr>
                <w:color w:val="000000"/>
                <w:sz w:val="16"/>
                <w:szCs w:val="16"/>
              </w:rPr>
            </w:pPr>
            <w:r>
              <w:rPr>
                <w:color w:val="000000"/>
                <w:sz w:val="16"/>
                <w:szCs w:val="16"/>
              </w:rPr>
              <w:t>14</w:t>
            </w:r>
          </w:p>
        </w:tc>
        <w:tc>
          <w:tcPr>
            <w:tcW w:w="625" w:type="pct"/>
            <w:shd w:val="clear" w:color="000000" w:fill="FFFFFF"/>
            <w:vAlign w:val="center"/>
          </w:tcPr>
          <w:p w14:paraId="74B7BE90" w14:textId="77777777" w:rsidR="00491053" w:rsidRPr="00130FA8" w:rsidRDefault="00491053" w:rsidP="00A540BB">
            <w:pPr>
              <w:jc w:val="center"/>
              <w:rPr>
                <w:color w:val="000000"/>
                <w:sz w:val="16"/>
                <w:szCs w:val="16"/>
              </w:rPr>
            </w:pPr>
            <w:r w:rsidRPr="00130FA8">
              <w:rPr>
                <w:color w:val="000000"/>
                <w:sz w:val="16"/>
                <w:szCs w:val="16"/>
              </w:rPr>
              <w:t>Котельная №15</w:t>
            </w:r>
          </w:p>
        </w:tc>
        <w:tc>
          <w:tcPr>
            <w:tcW w:w="381" w:type="pct"/>
            <w:shd w:val="clear" w:color="000000" w:fill="FFFFFF"/>
            <w:vAlign w:val="center"/>
          </w:tcPr>
          <w:p w14:paraId="48169E1C" w14:textId="77777777" w:rsidR="00491053" w:rsidRPr="00130FA8" w:rsidRDefault="00491053" w:rsidP="00A540BB">
            <w:pPr>
              <w:jc w:val="center"/>
              <w:rPr>
                <w:color w:val="000000"/>
                <w:sz w:val="16"/>
                <w:szCs w:val="16"/>
              </w:rPr>
            </w:pPr>
            <w:r w:rsidRPr="00130FA8">
              <w:rPr>
                <w:color w:val="000000"/>
                <w:sz w:val="16"/>
                <w:szCs w:val="16"/>
              </w:rPr>
              <w:t>31,9</w:t>
            </w:r>
          </w:p>
        </w:tc>
        <w:tc>
          <w:tcPr>
            <w:tcW w:w="340" w:type="pct"/>
            <w:shd w:val="clear" w:color="000000" w:fill="FFFFFF"/>
            <w:vAlign w:val="center"/>
          </w:tcPr>
          <w:p w14:paraId="26BC857E" w14:textId="77777777" w:rsidR="00491053" w:rsidRPr="00130FA8" w:rsidRDefault="00491053" w:rsidP="00A540BB">
            <w:pPr>
              <w:jc w:val="center"/>
              <w:rPr>
                <w:color w:val="000000"/>
                <w:sz w:val="16"/>
                <w:szCs w:val="16"/>
              </w:rPr>
            </w:pPr>
            <w:r w:rsidRPr="00130FA8">
              <w:rPr>
                <w:color w:val="000000"/>
                <w:sz w:val="16"/>
                <w:szCs w:val="16"/>
              </w:rPr>
              <w:t>31,9</w:t>
            </w:r>
          </w:p>
        </w:tc>
        <w:tc>
          <w:tcPr>
            <w:tcW w:w="340" w:type="pct"/>
            <w:shd w:val="clear" w:color="000000" w:fill="FFFFFF"/>
            <w:vAlign w:val="center"/>
          </w:tcPr>
          <w:p w14:paraId="295A0D23" w14:textId="77777777" w:rsidR="00491053" w:rsidRPr="00130FA8" w:rsidRDefault="00491053" w:rsidP="00A540BB">
            <w:pPr>
              <w:jc w:val="center"/>
              <w:rPr>
                <w:color w:val="000000"/>
                <w:sz w:val="16"/>
                <w:szCs w:val="16"/>
              </w:rPr>
            </w:pPr>
            <w:r w:rsidRPr="00130FA8">
              <w:rPr>
                <w:color w:val="000000"/>
                <w:sz w:val="16"/>
                <w:szCs w:val="16"/>
              </w:rPr>
              <w:t>31,9</w:t>
            </w:r>
          </w:p>
        </w:tc>
        <w:tc>
          <w:tcPr>
            <w:tcW w:w="340" w:type="pct"/>
            <w:shd w:val="clear" w:color="000000" w:fill="FFFFFF"/>
            <w:vAlign w:val="center"/>
          </w:tcPr>
          <w:p w14:paraId="7EB6D3CC" w14:textId="77777777" w:rsidR="00491053" w:rsidRPr="00130FA8" w:rsidRDefault="00491053" w:rsidP="00A540BB">
            <w:pPr>
              <w:jc w:val="center"/>
              <w:rPr>
                <w:color w:val="000000"/>
                <w:sz w:val="16"/>
                <w:szCs w:val="16"/>
              </w:rPr>
            </w:pPr>
            <w:r w:rsidRPr="00130FA8">
              <w:rPr>
                <w:color w:val="000000"/>
                <w:sz w:val="16"/>
                <w:szCs w:val="16"/>
              </w:rPr>
              <w:t>31,9</w:t>
            </w:r>
          </w:p>
        </w:tc>
        <w:tc>
          <w:tcPr>
            <w:tcW w:w="340" w:type="pct"/>
            <w:shd w:val="clear" w:color="000000" w:fill="FFFFFF"/>
            <w:vAlign w:val="center"/>
          </w:tcPr>
          <w:p w14:paraId="46E84261" w14:textId="77777777" w:rsidR="00491053" w:rsidRPr="00130FA8" w:rsidRDefault="00491053" w:rsidP="00A540BB">
            <w:pPr>
              <w:jc w:val="center"/>
              <w:rPr>
                <w:color w:val="000000"/>
                <w:sz w:val="16"/>
                <w:szCs w:val="16"/>
              </w:rPr>
            </w:pPr>
            <w:r w:rsidRPr="00130FA8">
              <w:rPr>
                <w:color w:val="000000"/>
                <w:sz w:val="16"/>
                <w:szCs w:val="16"/>
              </w:rPr>
              <w:t>31,9</w:t>
            </w:r>
          </w:p>
        </w:tc>
        <w:tc>
          <w:tcPr>
            <w:tcW w:w="343" w:type="pct"/>
            <w:shd w:val="clear" w:color="000000" w:fill="FFFFFF"/>
            <w:vAlign w:val="center"/>
          </w:tcPr>
          <w:p w14:paraId="57475416" w14:textId="77777777" w:rsidR="00491053" w:rsidRPr="00130FA8" w:rsidRDefault="00491053" w:rsidP="00A540BB">
            <w:pPr>
              <w:jc w:val="center"/>
              <w:rPr>
                <w:color w:val="000000"/>
                <w:sz w:val="16"/>
                <w:szCs w:val="16"/>
              </w:rPr>
            </w:pPr>
            <w:r w:rsidRPr="00130FA8">
              <w:rPr>
                <w:color w:val="000000"/>
                <w:sz w:val="16"/>
                <w:szCs w:val="16"/>
              </w:rPr>
              <w:t>31,9</w:t>
            </w:r>
          </w:p>
        </w:tc>
        <w:tc>
          <w:tcPr>
            <w:tcW w:w="381" w:type="pct"/>
            <w:shd w:val="clear" w:color="000000" w:fill="FFFFFF"/>
            <w:vAlign w:val="center"/>
          </w:tcPr>
          <w:p w14:paraId="6671A974" w14:textId="77777777" w:rsidR="00491053" w:rsidRPr="00130FA8" w:rsidRDefault="00491053" w:rsidP="00A540BB">
            <w:pPr>
              <w:jc w:val="center"/>
              <w:rPr>
                <w:color w:val="000000"/>
                <w:sz w:val="16"/>
                <w:szCs w:val="16"/>
              </w:rPr>
            </w:pPr>
            <w:r w:rsidRPr="00130FA8">
              <w:rPr>
                <w:color w:val="000000"/>
                <w:sz w:val="16"/>
                <w:szCs w:val="16"/>
              </w:rPr>
              <w:t>41,1</w:t>
            </w:r>
          </w:p>
        </w:tc>
        <w:tc>
          <w:tcPr>
            <w:tcW w:w="340" w:type="pct"/>
            <w:shd w:val="clear" w:color="000000" w:fill="FFFFFF"/>
            <w:vAlign w:val="center"/>
          </w:tcPr>
          <w:p w14:paraId="317EC2B3" w14:textId="77777777" w:rsidR="00491053" w:rsidRPr="00130FA8" w:rsidRDefault="00491053" w:rsidP="00A540BB">
            <w:pPr>
              <w:jc w:val="center"/>
              <w:rPr>
                <w:color w:val="000000"/>
                <w:sz w:val="16"/>
                <w:szCs w:val="16"/>
              </w:rPr>
            </w:pPr>
            <w:r w:rsidRPr="00130FA8">
              <w:rPr>
                <w:color w:val="000000"/>
                <w:sz w:val="16"/>
                <w:szCs w:val="16"/>
              </w:rPr>
              <w:t>41,1</w:t>
            </w:r>
          </w:p>
        </w:tc>
        <w:tc>
          <w:tcPr>
            <w:tcW w:w="340" w:type="pct"/>
            <w:shd w:val="clear" w:color="000000" w:fill="FFFFFF"/>
            <w:vAlign w:val="center"/>
          </w:tcPr>
          <w:p w14:paraId="670014A8" w14:textId="77777777" w:rsidR="00491053" w:rsidRPr="00130FA8" w:rsidRDefault="00491053" w:rsidP="00A540BB">
            <w:pPr>
              <w:jc w:val="center"/>
              <w:rPr>
                <w:color w:val="000000"/>
                <w:sz w:val="16"/>
                <w:szCs w:val="16"/>
              </w:rPr>
            </w:pPr>
            <w:r w:rsidRPr="00130FA8">
              <w:rPr>
                <w:color w:val="000000"/>
                <w:sz w:val="16"/>
                <w:szCs w:val="16"/>
              </w:rPr>
              <w:t>41,1</w:t>
            </w:r>
          </w:p>
        </w:tc>
        <w:tc>
          <w:tcPr>
            <w:tcW w:w="340" w:type="pct"/>
            <w:shd w:val="clear" w:color="000000" w:fill="FFFFFF"/>
            <w:vAlign w:val="center"/>
          </w:tcPr>
          <w:p w14:paraId="092563C0" w14:textId="77777777" w:rsidR="00491053" w:rsidRPr="00130FA8" w:rsidRDefault="00491053" w:rsidP="00A540BB">
            <w:pPr>
              <w:jc w:val="center"/>
              <w:rPr>
                <w:color w:val="000000"/>
                <w:sz w:val="16"/>
                <w:szCs w:val="16"/>
              </w:rPr>
            </w:pPr>
            <w:r w:rsidRPr="00130FA8">
              <w:rPr>
                <w:color w:val="000000"/>
                <w:sz w:val="16"/>
                <w:szCs w:val="16"/>
              </w:rPr>
              <w:t>41,1</w:t>
            </w:r>
          </w:p>
        </w:tc>
        <w:tc>
          <w:tcPr>
            <w:tcW w:w="340" w:type="pct"/>
            <w:shd w:val="clear" w:color="000000" w:fill="FFFFFF"/>
            <w:vAlign w:val="center"/>
          </w:tcPr>
          <w:p w14:paraId="7A7073BE" w14:textId="77777777" w:rsidR="00491053" w:rsidRPr="00130FA8" w:rsidRDefault="00491053" w:rsidP="00A540BB">
            <w:pPr>
              <w:jc w:val="center"/>
              <w:rPr>
                <w:color w:val="000000"/>
                <w:sz w:val="16"/>
                <w:szCs w:val="16"/>
              </w:rPr>
            </w:pPr>
            <w:r w:rsidRPr="00130FA8">
              <w:rPr>
                <w:color w:val="000000"/>
                <w:sz w:val="16"/>
                <w:szCs w:val="16"/>
              </w:rPr>
              <w:t>41,1</w:t>
            </w:r>
          </w:p>
        </w:tc>
        <w:tc>
          <w:tcPr>
            <w:tcW w:w="330" w:type="pct"/>
            <w:shd w:val="clear" w:color="000000" w:fill="FFFFFF"/>
            <w:vAlign w:val="center"/>
          </w:tcPr>
          <w:p w14:paraId="47154CAA" w14:textId="77777777" w:rsidR="00491053" w:rsidRPr="00130FA8" w:rsidRDefault="00491053" w:rsidP="00A540BB">
            <w:pPr>
              <w:jc w:val="center"/>
              <w:rPr>
                <w:color w:val="000000"/>
                <w:sz w:val="16"/>
                <w:szCs w:val="16"/>
              </w:rPr>
            </w:pPr>
            <w:r w:rsidRPr="00130FA8">
              <w:rPr>
                <w:color w:val="000000"/>
                <w:sz w:val="16"/>
                <w:szCs w:val="16"/>
              </w:rPr>
              <w:t>41,1</w:t>
            </w:r>
          </w:p>
        </w:tc>
      </w:tr>
      <w:tr w:rsidR="00491053" w:rsidRPr="00B6201B" w14:paraId="2BDE2B77" w14:textId="77777777" w:rsidTr="00A540BB">
        <w:trPr>
          <w:trHeight w:val="20"/>
        </w:trPr>
        <w:tc>
          <w:tcPr>
            <w:tcW w:w="220" w:type="pct"/>
            <w:shd w:val="clear" w:color="000000" w:fill="FFFFFF"/>
            <w:vAlign w:val="center"/>
          </w:tcPr>
          <w:p w14:paraId="64E05622" w14:textId="77777777" w:rsidR="00491053" w:rsidRPr="00B6201B" w:rsidRDefault="00491053" w:rsidP="00A540BB">
            <w:pPr>
              <w:ind w:left="-142" w:right="-117"/>
              <w:jc w:val="center"/>
              <w:rPr>
                <w:color w:val="000000"/>
                <w:sz w:val="16"/>
                <w:szCs w:val="16"/>
              </w:rPr>
            </w:pPr>
            <w:r>
              <w:rPr>
                <w:color w:val="000000"/>
                <w:sz w:val="16"/>
                <w:szCs w:val="16"/>
              </w:rPr>
              <w:t>15</w:t>
            </w:r>
          </w:p>
        </w:tc>
        <w:tc>
          <w:tcPr>
            <w:tcW w:w="625" w:type="pct"/>
            <w:shd w:val="clear" w:color="000000" w:fill="FFFFFF"/>
            <w:vAlign w:val="center"/>
          </w:tcPr>
          <w:p w14:paraId="0D553849" w14:textId="77777777" w:rsidR="00491053" w:rsidRPr="00130FA8" w:rsidRDefault="00491053" w:rsidP="00A540BB">
            <w:pPr>
              <w:jc w:val="center"/>
              <w:rPr>
                <w:color w:val="000000"/>
                <w:sz w:val="16"/>
                <w:szCs w:val="16"/>
              </w:rPr>
            </w:pPr>
            <w:r w:rsidRPr="00130FA8">
              <w:rPr>
                <w:color w:val="000000"/>
                <w:sz w:val="16"/>
                <w:szCs w:val="16"/>
              </w:rPr>
              <w:t>Котельная №16</w:t>
            </w:r>
          </w:p>
        </w:tc>
        <w:tc>
          <w:tcPr>
            <w:tcW w:w="381" w:type="pct"/>
            <w:shd w:val="clear" w:color="000000" w:fill="FFFFFF"/>
            <w:vAlign w:val="center"/>
          </w:tcPr>
          <w:p w14:paraId="195D0B82" w14:textId="77777777" w:rsidR="00491053" w:rsidRPr="00130FA8" w:rsidRDefault="00491053" w:rsidP="00A540BB">
            <w:pPr>
              <w:jc w:val="center"/>
              <w:rPr>
                <w:color w:val="000000"/>
                <w:sz w:val="16"/>
                <w:szCs w:val="16"/>
              </w:rPr>
            </w:pPr>
            <w:r w:rsidRPr="00130FA8">
              <w:rPr>
                <w:color w:val="000000"/>
                <w:sz w:val="16"/>
                <w:szCs w:val="16"/>
              </w:rPr>
              <w:t>9,0</w:t>
            </w:r>
          </w:p>
        </w:tc>
        <w:tc>
          <w:tcPr>
            <w:tcW w:w="340" w:type="pct"/>
            <w:shd w:val="clear" w:color="000000" w:fill="FFFFFF"/>
            <w:vAlign w:val="center"/>
          </w:tcPr>
          <w:p w14:paraId="218F3C8A" w14:textId="77777777" w:rsidR="00491053" w:rsidRPr="00130FA8" w:rsidRDefault="00491053" w:rsidP="00A540BB">
            <w:pPr>
              <w:jc w:val="center"/>
              <w:rPr>
                <w:color w:val="000000"/>
                <w:sz w:val="16"/>
                <w:szCs w:val="16"/>
              </w:rPr>
            </w:pPr>
            <w:r w:rsidRPr="00130FA8">
              <w:rPr>
                <w:color w:val="000000"/>
                <w:sz w:val="16"/>
                <w:szCs w:val="16"/>
              </w:rPr>
              <w:t>9,0</w:t>
            </w:r>
          </w:p>
        </w:tc>
        <w:tc>
          <w:tcPr>
            <w:tcW w:w="340" w:type="pct"/>
            <w:shd w:val="clear" w:color="000000" w:fill="FFFFFF"/>
            <w:vAlign w:val="center"/>
          </w:tcPr>
          <w:p w14:paraId="0F124A76" w14:textId="77777777" w:rsidR="00491053" w:rsidRPr="00130FA8" w:rsidRDefault="00491053" w:rsidP="00A540BB">
            <w:pPr>
              <w:jc w:val="center"/>
              <w:rPr>
                <w:color w:val="000000"/>
                <w:sz w:val="16"/>
                <w:szCs w:val="16"/>
              </w:rPr>
            </w:pPr>
            <w:r w:rsidRPr="00130FA8">
              <w:rPr>
                <w:color w:val="000000"/>
                <w:sz w:val="16"/>
                <w:szCs w:val="16"/>
              </w:rPr>
              <w:t>9,0</w:t>
            </w:r>
          </w:p>
        </w:tc>
        <w:tc>
          <w:tcPr>
            <w:tcW w:w="340" w:type="pct"/>
            <w:shd w:val="clear" w:color="000000" w:fill="FFFFFF"/>
            <w:vAlign w:val="center"/>
          </w:tcPr>
          <w:p w14:paraId="4BBF398E" w14:textId="77777777" w:rsidR="00491053" w:rsidRPr="00130FA8" w:rsidRDefault="00491053" w:rsidP="00A540BB">
            <w:pPr>
              <w:jc w:val="center"/>
              <w:rPr>
                <w:color w:val="000000"/>
                <w:sz w:val="16"/>
                <w:szCs w:val="16"/>
              </w:rPr>
            </w:pPr>
            <w:r w:rsidRPr="00130FA8">
              <w:rPr>
                <w:color w:val="000000"/>
                <w:sz w:val="16"/>
                <w:szCs w:val="16"/>
              </w:rPr>
              <w:t>9,0</w:t>
            </w:r>
          </w:p>
        </w:tc>
        <w:tc>
          <w:tcPr>
            <w:tcW w:w="340" w:type="pct"/>
            <w:shd w:val="clear" w:color="000000" w:fill="FFFFFF"/>
            <w:vAlign w:val="center"/>
          </w:tcPr>
          <w:p w14:paraId="020FC845" w14:textId="77777777" w:rsidR="00491053" w:rsidRPr="00130FA8" w:rsidRDefault="00491053" w:rsidP="00A540BB">
            <w:pPr>
              <w:jc w:val="center"/>
              <w:rPr>
                <w:color w:val="000000"/>
                <w:sz w:val="16"/>
                <w:szCs w:val="16"/>
              </w:rPr>
            </w:pPr>
            <w:r w:rsidRPr="00130FA8">
              <w:rPr>
                <w:color w:val="000000"/>
                <w:sz w:val="16"/>
                <w:szCs w:val="16"/>
              </w:rPr>
              <w:t>9,0</w:t>
            </w:r>
          </w:p>
        </w:tc>
        <w:tc>
          <w:tcPr>
            <w:tcW w:w="343" w:type="pct"/>
            <w:shd w:val="clear" w:color="000000" w:fill="FFFFFF"/>
            <w:vAlign w:val="center"/>
          </w:tcPr>
          <w:p w14:paraId="32829DB7" w14:textId="77777777" w:rsidR="00491053" w:rsidRPr="00130FA8" w:rsidRDefault="00491053" w:rsidP="00A540BB">
            <w:pPr>
              <w:jc w:val="center"/>
              <w:rPr>
                <w:color w:val="000000"/>
                <w:sz w:val="16"/>
                <w:szCs w:val="16"/>
              </w:rPr>
            </w:pPr>
            <w:r w:rsidRPr="00130FA8">
              <w:rPr>
                <w:color w:val="000000"/>
                <w:sz w:val="16"/>
                <w:szCs w:val="16"/>
              </w:rPr>
              <w:t>9,0</w:t>
            </w:r>
          </w:p>
        </w:tc>
        <w:tc>
          <w:tcPr>
            <w:tcW w:w="381" w:type="pct"/>
            <w:shd w:val="clear" w:color="000000" w:fill="FFFFFF"/>
            <w:vAlign w:val="center"/>
          </w:tcPr>
          <w:p w14:paraId="57E9341F" w14:textId="77777777" w:rsidR="00491053" w:rsidRPr="00130FA8" w:rsidRDefault="00491053" w:rsidP="00A540BB">
            <w:pPr>
              <w:jc w:val="center"/>
              <w:rPr>
                <w:color w:val="000000"/>
                <w:sz w:val="16"/>
                <w:szCs w:val="16"/>
              </w:rPr>
            </w:pPr>
            <w:r w:rsidRPr="00130FA8">
              <w:rPr>
                <w:color w:val="000000"/>
                <w:sz w:val="16"/>
                <w:szCs w:val="16"/>
              </w:rPr>
              <w:t>1,6</w:t>
            </w:r>
          </w:p>
        </w:tc>
        <w:tc>
          <w:tcPr>
            <w:tcW w:w="340" w:type="pct"/>
            <w:shd w:val="clear" w:color="000000" w:fill="FFFFFF"/>
            <w:vAlign w:val="center"/>
          </w:tcPr>
          <w:p w14:paraId="28817469" w14:textId="77777777" w:rsidR="00491053" w:rsidRPr="00130FA8" w:rsidRDefault="00491053" w:rsidP="00A540BB">
            <w:pPr>
              <w:jc w:val="center"/>
              <w:rPr>
                <w:color w:val="000000"/>
                <w:sz w:val="16"/>
                <w:szCs w:val="16"/>
              </w:rPr>
            </w:pPr>
            <w:r w:rsidRPr="00130FA8">
              <w:rPr>
                <w:color w:val="000000"/>
                <w:sz w:val="16"/>
                <w:szCs w:val="16"/>
              </w:rPr>
              <w:t>1,6</w:t>
            </w:r>
          </w:p>
        </w:tc>
        <w:tc>
          <w:tcPr>
            <w:tcW w:w="340" w:type="pct"/>
            <w:shd w:val="clear" w:color="000000" w:fill="FFFFFF"/>
            <w:vAlign w:val="center"/>
          </w:tcPr>
          <w:p w14:paraId="095BB03F" w14:textId="77777777" w:rsidR="00491053" w:rsidRPr="00130FA8" w:rsidRDefault="00491053" w:rsidP="00A540BB">
            <w:pPr>
              <w:jc w:val="center"/>
              <w:rPr>
                <w:color w:val="000000"/>
                <w:sz w:val="16"/>
                <w:szCs w:val="16"/>
              </w:rPr>
            </w:pPr>
            <w:r w:rsidRPr="00130FA8">
              <w:rPr>
                <w:color w:val="000000"/>
                <w:sz w:val="16"/>
                <w:szCs w:val="16"/>
              </w:rPr>
              <w:t>1,6</w:t>
            </w:r>
          </w:p>
        </w:tc>
        <w:tc>
          <w:tcPr>
            <w:tcW w:w="340" w:type="pct"/>
            <w:shd w:val="clear" w:color="000000" w:fill="FFFFFF"/>
            <w:vAlign w:val="center"/>
          </w:tcPr>
          <w:p w14:paraId="1D851B09" w14:textId="77777777" w:rsidR="00491053" w:rsidRPr="00130FA8" w:rsidRDefault="00491053" w:rsidP="00A540BB">
            <w:pPr>
              <w:jc w:val="center"/>
              <w:rPr>
                <w:color w:val="000000"/>
                <w:sz w:val="16"/>
                <w:szCs w:val="16"/>
              </w:rPr>
            </w:pPr>
            <w:r w:rsidRPr="00130FA8">
              <w:rPr>
                <w:color w:val="000000"/>
                <w:sz w:val="16"/>
                <w:szCs w:val="16"/>
              </w:rPr>
              <w:t>1,6</w:t>
            </w:r>
          </w:p>
        </w:tc>
        <w:tc>
          <w:tcPr>
            <w:tcW w:w="340" w:type="pct"/>
            <w:shd w:val="clear" w:color="000000" w:fill="FFFFFF"/>
            <w:vAlign w:val="center"/>
          </w:tcPr>
          <w:p w14:paraId="166AD9F3" w14:textId="77777777" w:rsidR="00491053" w:rsidRPr="00130FA8" w:rsidRDefault="00491053" w:rsidP="00A540BB">
            <w:pPr>
              <w:jc w:val="center"/>
              <w:rPr>
                <w:color w:val="000000"/>
                <w:sz w:val="16"/>
                <w:szCs w:val="16"/>
              </w:rPr>
            </w:pPr>
            <w:r w:rsidRPr="00130FA8">
              <w:rPr>
                <w:color w:val="000000"/>
                <w:sz w:val="16"/>
                <w:szCs w:val="16"/>
              </w:rPr>
              <w:t>1,6</w:t>
            </w:r>
          </w:p>
        </w:tc>
        <w:tc>
          <w:tcPr>
            <w:tcW w:w="330" w:type="pct"/>
            <w:shd w:val="clear" w:color="000000" w:fill="FFFFFF"/>
            <w:vAlign w:val="center"/>
          </w:tcPr>
          <w:p w14:paraId="1C38032A" w14:textId="77777777" w:rsidR="00491053" w:rsidRPr="00130FA8" w:rsidRDefault="00491053" w:rsidP="00A540BB">
            <w:pPr>
              <w:jc w:val="center"/>
              <w:rPr>
                <w:color w:val="000000"/>
                <w:sz w:val="16"/>
                <w:szCs w:val="16"/>
              </w:rPr>
            </w:pPr>
            <w:r w:rsidRPr="00130FA8">
              <w:rPr>
                <w:color w:val="000000"/>
                <w:sz w:val="16"/>
                <w:szCs w:val="16"/>
              </w:rPr>
              <w:t>1,6</w:t>
            </w:r>
          </w:p>
        </w:tc>
      </w:tr>
      <w:tr w:rsidR="00491053" w:rsidRPr="00B6201B" w14:paraId="1A9ADE99" w14:textId="77777777" w:rsidTr="00A540BB">
        <w:trPr>
          <w:trHeight w:val="20"/>
        </w:trPr>
        <w:tc>
          <w:tcPr>
            <w:tcW w:w="220" w:type="pct"/>
            <w:shd w:val="clear" w:color="000000" w:fill="FFFFFF"/>
            <w:vAlign w:val="center"/>
          </w:tcPr>
          <w:p w14:paraId="05363978" w14:textId="77777777" w:rsidR="00491053" w:rsidRPr="00B6201B" w:rsidRDefault="00491053" w:rsidP="00A540BB">
            <w:pPr>
              <w:ind w:left="-142" w:right="-117"/>
              <w:jc w:val="center"/>
              <w:rPr>
                <w:color w:val="000000"/>
                <w:sz w:val="16"/>
                <w:szCs w:val="16"/>
              </w:rPr>
            </w:pPr>
            <w:r>
              <w:rPr>
                <w:color w:val="000000"/>
                <w:sz w:val="16"/>
                <w:szCs w:val="16"/>
              </w:rPr>
              <w:t>16</w:t>
            </w:r>
          </w:p>
        </w:tc>
        <w:tc>
          <w:tcPr>
            <w:tcW w:w="625" w:type="pct"/>
            <w:shd w:val="clear" w:color="000000" w:fill="FFFFFF"/>
            <w:vAlign w:val="center"/>
          </w:tcPr>
          <w:p w14:paraId="0C475DC7" w14:textId="77777777" w:rsidR="00491053" w:rsidRPr="00130FA8" w:rsidRDefault="00491053" w:rsidP="00A540BB">
            <w:pPr>
              <w:jc w:val="center"/>
              <w:rPr>
                <w:color w:val="000000"/>
                <w:sz w:val="16"/>
                <w:szCs w:val="16"/>
              </w:rPr>
            </w:pPr>
            <w:r w:rsidRPr="00130FA8">
              <w:rPr>
                <w:color w:val="000000"/>
                <w:sz w:val="16"/>
                <w:szCs w:val="16"/>
              </w:rPr>
              <w:t>Котельная №17</w:t>
            </w:r>
          </w:p>
        </w:tc>
        <w:tc>
          <w:tcPr>
            <w:tcW w:w="381" w:type="pct"/>
            <w:shd w:val="clear" w:color="000000" w:fill="FFFFFF"/>
            <w:vAlign w:val="center"/>
          </w:tcPr>
          <w:p w14:paraId="28E56313" w14:textId="77777777" w:rsidR="00491053" w:rsidRPr="00130FA8" w:rsidRDefault="00491053" w:rsidP="00A540BB">
            <w:pPr>
              <w:jc w:val="center"/>
              <w:rPr>
                <w:color w:val="000000"/>
                <w:sz w:val="16"/>
                <w:szCs w:val="16"/>
              </w:rPr>
            </w:pPr>
            <w:r w:rsidRPr="00130FA8">
              <w:rPr>
                <w:color w:val="000000"/>
                <w:sz w:val="16"/>
                <w:szCs w:val="16"/>
              </w:rPr>
              <w:t>1013,6</w:t>
            </w:r>
          </w:p>
        </w:tc>
        <w:tc>
          <w:tcPr>
            <w:tcW w:w="340" w:type="pct"/>
            <w:shd w:val="clear" w:color="000000" w:fill="FFFFFF"/>
            <w:vAlign w:val="center"/>
          </w:tcPr>
          <w:p w14:paraId="0316AA32" w14:textId="77777777" w:rsidR="00491053" w:rsidRPr="00130FA8" w:rsidRDefault="00491053" w:rsidP="00A540BB">
            <w:pPr>
              <w:jc w:val="center"/>
              <w:rPr>
                <w:color w:val="000000"/>
                <w:sz w:val="16"/>
                <w:szCs w:val="16"/>
              </w:rPr>
            </w:pPr>
            <w:r w:rsidRPr="00130FA8">
              <w:rPr>
                <w:color w:val="000000"/>
                <w:sz w:val="16"/>
                <w:szCs w:val="16"/>
              </w:rPr>
              <w:t>1013,6</w:t>
            </w:r>
          </w:p>
        </w:tc>
        <w:tc>
          <w:tcPr>
            <w:tcW w:w="340" w:type="pct"/>
            <w:shd w:val="clear" w:color="000000" w:fill="FFFFFF"/>
            <w:vAlign w:val="center"/>
          </w:tcPr>
          <w:p w14:paraId="178BEEEC" w14:textId="77777777" w:rsidR="00491053" w:rsidRPr="00130FA8" w:rsidRDefault="00491053" w:rsidP="00A540BB">
            <w:pPr>
              <w:jc w:val="center"/>
              <w:rPr>
                <w:color w:val="000000"/>
                <w:sz w:val="16"/>
                <w:szCs w:val="16"/>
              </w:rPr>
            </w:pPr>
            <w:r w:rsidRPr="00130FA8">
              <w:rPr>
                <w:color w:val="000000"/>
                <w:sz w:val="16"/>
                <w:szCs w:val="16"/>
              </w:rPr>
              <w:t>1013,6</w:t>
            </w:r>
          </w:p>
        </w:tc>
        <w:tc>
          <w:tcPr>
            <w:tcW w:w="340" w:type="pct"/>
            <w:shd w:val="clear" w:color="000000" w:fill="FFFFFF"/>
            <w:vAlign w:val="center"/>
          </w:tcPr>
          <w:p w14:paraId="6E599466" w14:textId="77777777" w:rsidR="00491053" w:rsidRPr="00130FA8" w:rsidRDefault="00491053" w:rsidP="00A540BB">
            <w:pPr>
              <w:jc w:val="center"/>
              <w:rPr>
                <w:color w:val="000000"/>
                <w:sz w:val="16"/>
                <w:szCs w:val="16"/>
              </w:rPr>
            </w:pPr>
            <w:r w:rsidRPr="00130FA8">
              <w:rPr>
                <w:color w:val="000000"/>
                <w:sz w:val="16"/>
                <w:szCs w:val="16"/>
              </w:rPr>
              <w:t>1013,6</w:t>
            </w:r>
          </w:p>
        </w:tc>
        <w:tc>
          <w:tcPr>
            <w:tcW w:w="340" w:type="pct"/>
            <w:shd w:val="clear" w:color="000000" w:fill="FFFFFF"/>
            <w:vAlign w:val="center"/>
          </w:tcPr>
          <w:p w14:paraId="7D9EF487" w14:textId="77777777" w:rsidR="00491053" w:rsidRPr="00130FA8" w:rsidRDefault="00491053" w:rsidP="00A540BB">
            <w:pPr>
              <w:jc w:val="center"/>
              <w:rPr>
                <w:color w:val="000000"/>
                <w:sz w:val="16"/>
                <w:szCs w:val="16"/>
              </w:rPr>
            </w:pPr>
            <w:r w:rsidRPr="00130FA8">
              <w:rPr>
                <w:color w:val="000000"/>
                <w:sz w:val="16"/>
                <w:szCs w:val="16"/>
              </w:rPr>
              <w:t>1013,6</w:t>
            </w:r>
          </w:p>
        </w:tc>
        <w:tc>
          <w:tcPr>
            <w:tcW w:w="343" w:type="pct"/>
            <w:shd w:val="clear" w:color="000000" w:fill="FFFFFF"/>
            <w:vAlign w:val="center"/>
          </w:tcPr>
          <w:p w14:paraId="5617D966" w14:textId="77777777" w:rsidR="00491053" w:rsidRPr="00130FA8" w:rsidRDefault="00491053" w:rsidP="00A540BB">
            <w:pPr>
              <w:jc w:val="center"/>
              <w:rPr>
                <w:color w:val="000000"/>
                <w:sz w:val="16"/>
                <w:szCs w:val="16"/>
              </w:rPr>
            </w:pPr>
            <w:r w:rsidRPr="00130FA8">
              <w:rPr>
                <w:color w:val="000000"/>
                <w:sz w:val="16"/>
                <w:szCs w:val="16"/>
              </w:rPr>
              <w:t>1013,6</w:t>
            </w:r>
          </w:p>
        </w:tc>
        <w:tc>
          <w:tcPr>
            <w:tcW w:w="381" w:type="pct"/>
            <w:shd w:val="clear" w:color="000000" w:fill="FFFFFF"/>
            <w:vAlign w:val="center"/>
          </w:tcPr>
          <w:p w14:paraId="6BFC0FB8" w14:textId="77777777" w:rsidR="00491053" w:rsidRPr="00130FA8" w:rsidRDefault="00491053" w:rsidP="00A540BB">
            <w:pPr>
              <w:jc w:val="center"/>
              <w:rPr>
                <w:color w:val="000000"/>
                <w:sz w:val="16"/>
                <w:szCs w:val="16"/>
              </w:rPr>
            </w:pPr>
            <w:r w:rsidRPr="00130FA8">
              <w:rPr>
                <w:color w:val="000000"/>
                <w:sz w:val="16"/>
                <w:szCs w:val="16"/>
              </w:rPr>
              <w:t>352,2</w:t>
            </w:r>
          </w:p>
        </w:tc>
        <w:tc>
          <w:tcPr>
            <w:tcW w:w="340" w:type="pct"/>
            <w:shd w:val="clear" w:color="000000" w:fill="FFFFFF"/>
            <w:vAlign w:val="center"/>
          </w:tcPr>
          <w:p w14:paraId="3FF3F4BD" w14:textId="77777777" w:rsidR="00491053" w:rsidRPr="00130FA8" w:rsidRDefault="00491053" w:rsidP="00A540BB">
            <w:pPr>
              <w:jc w:val="center"/>
              <w:rPr>
                <w:color w:val="000000"/>
                <w:sz w:val="16"/>
                <w:szCs w:val="16"/>
              </w:rPr>
            </w:pPr>
            <w:r w:rsidRPr="00130FA8">
              <w:rPr>
                <w:color w:val="000000"/>
                <w:sz w:val="16"/>
                <w:szCs w:val="16"/>
              </w:rPr>
              <w:t>352,2</w:t>
            </w:r>
          </w:p>
        </w:tc>
        <w:tc>
          <w:tcPr>
            <w:tcW w:w="340" w:type="pct"/>
            <w:shd w:val="clear" w:color="000000" w:fill="FFFFFF"/>
            <w:vAlign w:val="center"/>
          </w:tcPr>
          <w:p w14:paraId="0D00C9E9" w14:textId="77777777" w:rsidR="00491053" w:rsidRPr="00130FA8" w:rsidRDefault="00491053" w:rsidP="00A540BB">
            <w:pPr>
              <w:jc w:val="center"/>
              <w:rPr>
                <w:color w:val="000000"/>
                <w:sz w:val="16"/>
                <w:szCs w:val="16"/>
              </w:rPr>
            </w:pPr>
            <w:r w:rsidRPr="00130FA8">
              <w:rPr>
                <w:color w:val="000000"/>
                <w:sz w:val="16"/>
                <w:szCs w:val="16"/>
              </w:rPr>
              <w:t>352,2</w:t>
            </w:r>
          </w:p>
        </w:tc>
        <w:tc>
          <w:tcPr>
            <w:tcW w:w="340" w:type="pct"/>
            <w:shd w:val="clear" w:color="000000" w:fill="FFFFFF"/>
            <w:vAlign w:val="center"/>
          </w:tcPr>
          <w:p w14:paraId="724E9B8D" w14:textId="77777777" w:rsidR="00491053" w:rsidRPr="00130FA8" w:rsidRDefault="00491053" w:rsidP="00A540BB">
            <w:pPr>
              <w:jc w:val="center"/>
              <w:rPr>
                <w:color w:val="000000"/>
                <w:sz w:val="16"/>
                <w:szCs w:val="16"/>
              </w:rPr>
            </w:pPr>
            <w:r w:rsidRPr="00130FA8">
              <w:rPr>
                <w:color w:val="000000"/>
                <w:sz w:val="16"/>
                <w:szCs w:val="16"/>
              </w:rPr>
              <w:t>352,2</w:t>
            </w:r>
          </w:p>
        </w:tc>
        <w:tc>
          <w:tcPr>
            <w:tcW w:w="340" w:type="pct"/>
            <w:shd w:val="clear" w:color="000000" w:fill="FFFFFF"/>
            <w:vAlign w:val="center"/>
          </w:tcPr>
          <w:p w14:paraId="4CB25AFF" w14:textId="77777777" w:rsidR="00491053" w:rsidRPr="00130FA8" w:rsidRDefault="00491053" w:rsidP="00A540BB">
            <w:pPr>
              <w:jc w:val="center"/>
              <w:rPr>
                <w:color w:val="000000"/>
                <w:sz w:val="16"/>
                <w:szCs w:val="16"/>
              </w:rPr>
            </w:pPr>
            <w:r w:rsidRPr="00130FA8">
              <w:rPr>
                <w:color w:val="000000"/>
                <w:sz w:val="16"/>
                <w:szCs w:val="16"/>
              </w:rPr>
              <w:t>352,2</w:t>
            </w:r>
          </w:p>
        </w:tc>
        <w:tc>
          <w:tcPr>
            <w:tcW w:w="330" w:type="pct"/>
            <w:shd w:val="clear" w:color="000000" w:fill="FFFFFF"/>
            <w:vAlign w:val="center"/>
          </w:tcPr>
          <w:p w14:paraId="7159BC54" w14:textId="77777777" w:rsidR="00491053" w:rsidRPr="00130FA8" w:rsidRDefault="00491053" w:rsidP="00A540BB">
            <w:pPr>
              <w:jc w:val="center"/>
              <w:rPr>
                <w:color w:val="000000"/>
                <w:sz w:val="16"/>
                <w:szCs w:val="16"/>
              </w:rPr>
            </w:pPr>
            <w:r w:rsidRPr="00130FA8">
              <w:rPr>
                <w:color w:val="000000"/>
                <w:sz w:val="16"/>
                <w:szCs w:val="16"/>
              </w:rPr>
              <w:t>352,2</w:t>
            </w:r>
          </w:p>
        </w:tc>
      </w:tr>
      <w:tr w:rsidR="00491053" w:rsidRPr="00B6201B" w14:paraId="1200B983" w14:textId="77777777" w:rsidTr="00A540BB">
        <w:trPr>
          <w:trHeight w:val="20"/>
        </w:trPr>
        <w:tc>
          <w:tcPr>
            <w:tcW w:w="220" w:type="pct"/>
            <w:shd w:val="clear" w:color="000000" w:fill="FFFFFF"/>
            <w:vAlign w:val="center"/>
          </w:tcPr>
          <w:p w14:paraId="425A65A1" w14:textId="77777777" w:rsidR="00491053" w:rsidRPr="00B6201B" w:rsidRDefault="00491053" w:rsidP="00A540BB">
            <w:pPr>
              <w:ind w:left="-142" w:right="-117"/>
              <w:jc w:val="center"/>
              <w:rPr>
                <w:color w:val="000000"/>
                <w:sz w:val="16"/>
                <w:szCs w:val="16"/>
              </w:rPr>
            </w:pPr>
            <w:r>
              <w:rPr>
                <w:color w:val="000000"/>
                <w:sz w:val="16"/>
                <w:szCs w:val="16"/>
              </w:rPr>
              <w:t>17</w:t>
            </w:r>
          </w:p>
        </w:tc>
        <w:tc>
          <w:tcPr>
            <w:tcW w:w="625" w:type="pct"/>
            <w:shd w:val="clear" w:color="000000" w:fill="FFFFFF"/>
            <w:vAlign w:val="center"/>
          </w:tcPr>
          <w:p w14:paraId="20F9A75C" w14:textId="77777777" w:rsidR="00491053" w:rsidRPr="00130FA8" w:rsidRDefault="00491053" w:rsidP="00A540BB">
            <w:pPr>
              <w:jc w:val="center"/>
              <w:rPr>
                <w:color w:val="000000"/>
                <w:sz w:val="16"/>
                <w:szCs w:val="16"/>
              </w:rPr>
            </w:pPr>
            <w:r w:rsidRPr="00130FA8">
              <w:rPr>
                <w:color w:val="000000"/>
                <w:sz w:val="16"/>
                <w:szCs w:val="16"/>
              </w:rPr>
              <w:t>Котельная №18</w:t>
            </w:r>
          </w:p>
        </w:tc>
        <w:tc>
          <w:tcPr>
            <w:tcW w:w="381" w:type="pct"/>
            <w:shd w:val="clear" w:color="000000" w:fill="FFFFFF"/>
            <w:vAlign w:val="center"/>
          </w:tcPr>
          <w:p w14:paraId="24962E0B" w14:textId="77777777" w:rsidR="00491053" w:rsidRPr="00130FA8" w:rsidRDefault="00491053" w:rsidP="00A540BB">
            <w:pPr>
              <w:jc w:val="center"/>
              <w:rPr>
                <w:color w:val="000000"/>
                <w:sz w:val="16"/>
                <w:szCs w:val="16"/>
              </w:rPr>
            </w:pPr>
            <w:r w:rsidRPr="00130FA8">
              <w:rPr>
                <w:color w:val="000000"/>
                <w:sz w:val="16"/>
                <w:szCs w:val="16"/>
              </w:rPr>
              <w:t>16,7</w:t>
            </w:r>
          </w:p>
        </w:tc>
        <w:tc>
          <w:tcPr>
            <w:tcW w:w="340" w:type="pct"/>
            <w:shd w:val="clear" w:color="000000" w:fill="FFFFFF"/>
            <w:vAlign w:val="center"/>
          </w:tcPr>
          <w:p w14:paraId="307129A0" w14:textId="77777777" w:rsidR="00491053" w:rsidRPr="00130FA8" w:rsidRDefault="00491053" w:rsidP="00A540BB">
            <w:pPr>
              <w:jc w:val="center"/>
              <w:rPr>
                <w:color w:val="000000"/>
                <w:sz w:val="16"/>
                <w:szCs w:val="16"/>
              </w:rPr>
            </w:pPr>
            <w:r w:rsidRPr="00130FA8">
              <w:rPr>
                <w:color w:val="000000"/>
                <w:sz w:val="16"/>
                <w:szCs w:val="16"/>
              </w:rPr>
              <w:t>16,7</w:t>
            </w:r>
          </w:p>
        </w:tc>
        <w:tc>
          <w:tcPr>
            <w:tcW w:w="340" w:type="pct"/>
            <w:shd w:val="clear" w:color="000000" w:fill="FFFFFF"/>
            <w:vAlign w:val="center"/>
          </w:tcPr>
          <w:p w14:paraId="00569980" w14:textId="77777777" w:rsidR="00491053" w:rsidRPr="00130FA8" w:rsidRDefault="00491053" w:rsidP="00A540BB">
            <w:pPr>
              <w:jc w:val="center"/>
              <w:rPr>
                <w:color w:val="000000"/>
                <w:sz w:val="16"/>
                <w:szCs w:val="16"/>
              </w:rPr>
            </w:pPr>
            <w:r w:rsidRPr="00130FA8">
              <w:rPr>
                <w:color w:val="000000"/>
                <w:sz w:val="16"/>
                <w:szCs w:val="16"/>
              </w:rPr>
              <w:t>16,7</w:t>
            </w:r>
          </w:p>
        </w:tc>
        <w:tc>
          <w:tcPr>
            <w:tcW w:w="340" w:type="pct"/>
            <w:shd w:val="clear" w:color="000000" w:fill="FFFFFF"/>
            <w:vAlign w:val="center"/>
          </w:tcPr>
          <w:p w14:paraId="154B63B9" w14:textId="77777777" w:rsidR="00491053" w:rsidRPr="00130FA8" w:rsidRDefault="00491053" w:rsidP="00A540BB">
            <w:pPr>
              <w:jc w:val="center"/>
              <w:rPr>
                <w:color w:val="000000"/>
                <w:sz w:val="16"/>
                <w:szCs w:val="16"/>
              </w:rPr>
            </w:pPr>
            <w:r w:rsidRPr="00130FA8">
              <w:rPr>
                <w:color w:val="000000"/>
                <w:sz w:val="16"/>
                <w:szCs w:val="16"/>
              </w:rPr>
              <w:t>16,7</w:t>
            </w:r>
          </w:p>
        </w:tc>
        <w:tc>
          <w:tcPr>
            <w:tcW w:w="340" w:type="pct"/>
            <w:shd w:val="clear" w:color="000000" w:fill="FFFFFF"/>
            <w:vAlign w:val="center"/>
          </w:tcPr>
          <w:p w14:paraId="083D67BC" w14:textId="77777777" w:rsidR="00491053" w:rsidRPr="00130FA8" w:rsidRDefault="00491053" w:rsidP="00A540BB">
            <w:pPr>
              <w:jc w:val="center"/>
              <w:rPr>
                <w:color w:val="000000"/>
                <w:sz w:val="16"/>
                <w:szCs w:val="16"/>
              </w:rPr>
            </w:pPr>
            <w:r w:rsidRPr="00130FA8">
              <w:rPr>
                <w:color w:val="000000"/>
                <w:sz w:val="16"/>
                <w:szCs w:val="16"/>
              </w:rPr>
              <w:t>16,7</w:t>
            </w:r>
          </w:p>
        </w:tc>
        <w:tc>
          <w:tcPr>
            <w:tcW w:w="343" w:type="pct"/>
            <w:shd w:val="clear" w:color="000000" w:fill="FFFFFF"/>
            <w:vAlign w:val="center"/>
          </w:tcPr>
          <w:p w14:paraId="36C149A1" w14:textId="77777777" w:rsidR="00491053" w:rsidRPr="00130FA8" w:rsidRDefault="00491053" w:rsidP="00A540BB">
            <w:pPr>
              <w:jc w:val="center"/>
              <w:rPr>
                <w:color w:val="000000"/>
                <w:sz w:val="16"/>
                <w:szCs w:val="16"/>
              </w:rPr>
            </w:pPr>
            <w:r w:rsidRPr="00130FA8">
              <w:rPr>
                <w:color w:val="000000"/>
                <w:sz w:val="16"/>
                <w:szCs w:val="16"/>
              </w:rPr>
              <w:t>16,7</w:t>
            </w:r>
          </w:p>
        </w:tc>
        <w:tc>
          <w:tcPr>
            <w:tcW w:w="381" w:type="pct"/>
            <w:shd w:val="clear" w:color="000000" w:fill="FFFFFF"/>
            <w:vAlign w:val="center"/>
          </w:tcPr>
          <w:p w14:paraId="30328993" w14:textId="77777777" w:rsidR="00491053" w:rsidRPr="00130FA8" w:rsidRDefault="00491053" w:rsidP="00A540BB">
            <w:pPr>
              <w:jc w:val="center"/>
              <w:rPr>
                <w:color w:val="000000"/>
                <w:sz w:val="16"/>
                <w:szCs w:val="16"/>
              </w:rPr>
            </w:pPr>
            <w:r w:rsidRPr="00130FA8">
              <w:rPr>
                <w:color w:val="000000"/>
                <w:sz w:val="16"/>
                <w:szCs w:val="16"/>
              </w:rPr>
              <w:t>2,5</w:t>
            </w:r>
          </w:p>
        </w:tc>
        <w:tc>
          <w:tcPr>
            <w:tcW w:w="340" w:type="pct"/>
            <w:shd w:val="clear" w:color="000000" w:fill="FFFFFF"/>
            <w:vAlign w:val="center"/>
          </w:tcPr>
          <w:p w14:paraId="1DD4A186" w14:textId="77777777" w:rsidR="00491053" w:rsidRPr="00130FA8" w:rsidRDefault="00491053" w:rsidP="00A540BB">
            <w:pPr>
              <w:jc w:val="center"/>
              <w:rPr>
                <w:color w:val="000000"/>
                <w:sz w:val="16"/>
                <w:szCs w:val="16"/>
              </w:rPr>
            </w:pPr>
            <w:r w:rsidRPr="00130FA8">
              <w:rPr>
                <w:color w:val="000000"/>
                <w:sz w:val="16"/>
                <w:szCs w:val="16"/>
              </w:rPr>
              <w:t>2,5</w:t>
            </w:r>
          </w:p>
        </w:tc>
        <w:tc>
          <w:tcPr>
            <w:tcW w:w="340" w:type="pct"/>
            <w:shd w:val="clear" w:color="000000" w:fill="FFFFFF"/>
            <w:vAlign w:val="center"/>
          </w:tcPr>
          <w:p w14:paraId="01455259" w14:textId="77777777" w:rsidR="00491053" w:rsidRPr="00130FA8" w:rsidRDefault="00491053" w:rsidP="00A540BB">
            <w:pPr>
              <w:jc w:val="center"/>
              <w:rPr>
                <w:color w:val="000000"/>
                <w:sz w:val="16"/>
                <w:szCs w:val="16"/>
              </w:rPr>
            </w:pPr>
            <w:r w:rsidRPr="00130FA8">
              <w:rPr>
                <w:color w:val="000000"/>
                <w:sz w:val="16"/>
                <w:szCs w:val="16"/>
              </w:rPr>
              <w:t>2,5</w:t>
            </w:r>
          </w:p>
        </w:tc>
        <w:tc>
          <w:tcPr>
            <w:tcW w:w="340" w:type="pct"/>
            <w:shd w:val="clear" w:color="000000" w:fill="FFFFFF"/>
            <w:vAlign w:val="center"/>
          </w:tcPr>
          <w:p w14:paraId="5B74CA71" w14:textId="77777777" w:rsidR="00491053" w:rsidRPr="00130FA8" w:rsidRDefault="00491053" w:rsidP="00A540BB">
            <w:pPr>
              <w:jc w:val="center"/>
              <w:rPr>
                <w:color w:val="000000"/>
                <w:sz w:val="16"/>
                <w:szCs w:val="16"/>
              </w:rPr>
            </w:pPr>
            <w:r w:rsidRPr="00130FA8">
              <w:rPr>
                <w:color w:val="000000"/>
                <w:sz w:val="16"/>
                <w:szCs w:val="16"/>
              </w:rPr>
              <w:t>2,5</w:t>
            </w:r>
          </w:p>
        </w:tc>
        <w:tc>
          <w:tcPr>
            <w:tcW w:w="340" w:type="pct"/>
            <w:shd w:val="clear" w:color="000000" w:fill="FFFFFF"/>
            <w:vAlign w:val="center"/>
          </w:tcPr>
          <w:p w14:paraId="2A872E0A" w14:textId="77777777" w:rsidR="00491053" w:rsidRPr="00130FA8" w:rsidRDefault="00491053" w:rsidP="00A540BB">
            <w:pPr>
              <w:jc w:val="center"/>
              <w:rPr>
                <w:color w:val="000000"/>
                <w:sz w:val="16"/>
                <w:szCs w:val="16"/>
              </w:rPr>
            </w:pPr>
            <w:r w:rsidRPr="00130FA8">
              <w:rPr>
                <w:color w:val="000000"/>
                <w:sz w:val="16"/>
                <w:szCs w:val="16"/>
              </w:rPr>
              <w:t>2,5</w:t>
            </w:r>
          </w:p>
        </w:tc>
        <w:tc>
          <w:tcPr>
            <w:tcW w:w="330" w:type="pct"/>
            <w:shd w:val="clear" w:color="000000" w:fill="FFFFFF"/>
            <w:vAlign w:val="center"/>
          </w:tcPr>
          <w:p w14:paraId="1EFE0489" w14:textId="77777777" w:rsidR="00491053" w:rsidRPr="00130FA8" w:rsidRDefault="00491053" w:rsidP="00A540BB">
            <w:pPr>
              <w:jc w:val="center"/>
              <w:rPr>
                <w:color w:val="000000"/>
                <w:sz w:val="16"/>
                <w:szCs w:val="16"/>
              </w:rPr>
            </w:pPr>
            <w:r w:rsidRPr="00130FA8">
              <w:rPr>
                <w:color w:val="000000"/>
                <w:sz w:val="16"/>
                <w:szCs w:val="16"/>
              </w:rPr>
              <w:t>2,5</w:t>
            </w:r>
          </w:p>
        </w:tc>
      </w:tr>
      <w:tr w:rsidR="00491053" w:rsidRPr="00B6201B" w14:paraId="5091E0E7" w14:textId="77777777" w:rsidTr="00A540BB">
        <w:trPr>
          <w:trHeight w:val="20"/>
        </w:trPr>
        <w:tc>
          <w:tcPr>
            <w:tcW w:w="220" w:type="pct"/>
            <w:shd w:val="clear" w:color="000000" w:fill="FFFFFF"/>
            <w:vAlign w:val="center"/>
          </w:tcPr>
          <w:p w14:paraId="40D9A3D7" w14:textId="77777777" w:rsidR="00491053" w:rsidRPr="00B6201B" w:rsidRDefault="00491053" w:rsidP="00A540BB">
            <w:pPr>
              <w:ind w:left="-142" w:right="-117"/>
              <w:jc w:val="center"/>
              <w:rPr>
                <w:color w:val="000000"/>
                <w:sz w:val="16"/>
                <w:szCs w:val="16"/>
              </w:rPr>
            </w:pPr>
            <w:r>
              <w:rPr>
                <w:color w:val="000000"/>
                <w:sz w:val="16"/>
                <w:szCs w:val="16"/>
              </w:rPr>
              <w:t>18</w:t>
            </w:r>
          </w:p>
        </w:tc>
        <w:tc>
          <w:tcPr>
            <w:tcW w:w="625" w:type="pct"/>
            <w:shd w:val="clear" w:color="000000" w:fill="FFFFFF"/>
            <w:vAlign w:val="center"/>
          </w:tcPr>
          <w:p w14:paraId="786F535B" w14:textId="77777777" w:rsidR="00491053" w:rsidRPr="00130FA8" w:rsidRDefault="00491053" w:rsidP="00A540BB">
            <w:pPr>
              <w:jc w:val="center"/>
              <w:rPr>
                <w:color w:val="000000"/>
                <w:sz w:val="16"/>
                <w:szCs w:val="16"/>
              </w:rPr>
            </w:pPr>
            <w:r w:rsidRPr="00130FA8">
              <w:rPr>
                <w:color w:val="000000"/>
                <w:sz w:val="16"/>
                <w:szCs w:val="16"/>
              </w:rPr>
              <w:t>Котельная №19</w:t>
            </w:r>
          </w:p>
        </w:tc>
        <w:tc>
          <w:tcPr>
            <w:tcW w:w="381" w:type="pct"/>
            <w:shd w:val="clear" w:color="000000" w:fill="FFFFFF"/>
            <w:vAlign w:val="center"/>
          </w:tcPr>
          <w:p w14:paraId="61DDCB9C" w14:textId="77777777" w:rsidR="00491053" w:rsidRPr="00130FA8" w:rsidRDefault="00491053" w:rsidP="00A540BB">
            <w:pPr>
              <w:jc w:val="center"/>
              <w:rPr>
                <w:color w:val="000000"/>
                <w:sz w:val="16"/>
                <w:szCs w:val="16"/>
              </w:rPr>
            </w:pPr>
            <w:r w:rsidRPr="00130FA8">
              <w:rPr>
                <w:color w:val="000000"/>
                <w:sz w:val="16"/>
                <w:szCs w:val="16"/>
              </w:rPr>
              <w:t>20,3</w:t>
            </w:r>
          </w:p>
        </w:tc>
        <w:tc>
          <w:tcPr>
            <w:tcW w:w="340" w:type="pct"/>
            <w:shd w:val="clear" w:color="000000" w:fill="FFFFFF"/>
            <w:vAlign w:val="center"/>
          </w:tcPr>
          <w:p w14:paraId="14D8FBC3" w14:textId="77777777" w:rsidR="00491053" w:rsidRPr="00130FA8" w:rsidRDefault="00491053" w:rsidP="00A540BB">
            <w:pPr>
              <w:jc w:val="center"/>
              <w:rPr>
                <w:color w:val="000000"/>
                <w:sz w:val="16"/>
                <w:szCs w:val="16"/>
              </w:rPr>
            </w:pPr>
            <w:r w:rsidRPr="00130FA8">
              <w:rPr>
                <w:color w:val="000000"/>
                <w:sz w:val="16"/>
                <w:szCs w:val="16"/>
              </w:rPr>
              <w:t>20,3</w:t>
            </w:r>
          </w:p>
        </w:tc>
        <w:tc>
          <w:tcPr>
            <w:tcW w:w="340" w:type="pct"/>
            <w:shd w:val="clear" w:color="000000" w:fill="FFFFFF"/>
            <w:vAlign w:val="center"/>
          </w:tcPr>
          <w:p w14:paraId="633F2461" w14:textId="77777777" w:rsidR="00491053" w:rsidRPr="00130FA8" w:rsidRDefault="00491053" w:rsidP="00A540BB">
            <w:pPr>
              <w:jc w:val="center"/>
              <w:rPr>
                <w:color w:val="000000"/>
                <w:sz w:val="16"/>
                <w:szCs w:val="16"/>
              </w:rPr>
            </w:pPr>
            <w:r w:rsidRPr="00130FA8">
              <w:rPr>
                <w:color w:val="000000"/>
                <w:sz w:val="16"/>
                <w:szCs w:val="16"/>
              </w:rPr>
              <w:t>20,3</w:t>
            </w:r>
          </w:p>
        </w:tc>
        <w:tc>
          <w:tcPr>
            <w:tcW w:w="340" w:type="pct"/>
            <w:shd w:val="clear" w:color="000000" w:fill="FFFFFF"/>
            <w:vAlign w:val="center"/>
          </w:tcPr>
          <w:p w14:paraId="08639474" w14:textId="77777777" w:rsidR="00491053" w:rsidRPr="00130FA8" w:rsidRDefault="00491053" w:rsidP="00A540BB">
            <w:pPr>
              <w:jc w:val="center"/>
              <w:rPr>
                <w:color w:val="000000"/>
                <w:sz w:val="16"/>
                <w:szCs w:val="16"/>
              </w:rPr>
            </w:pPr>
            <w:r w:rsidRPr="00130FA8">
              <w:rPr>
                <w:color w:val="000000"/>
                <w:sz w:val="16"/>
                <w:szCs w:val="16"/>
              </w:rPr>
              <w:t>20,3</w:t>
            </w:r>
          </w:p>
        </w:tc>
        <w:tc>
          <w:tcPr>
            <w:tcW w:w="340" w:type="pct"/>
            <w:shd w:val="clear" w:color="000000" w:fill="FFFFFF"/>
            <w:vAlign w:val="center"/>
          </w:tcPr>
          <w:p w14:paraId="6F42D93D" w14:textId="77777777" w:rsidR="00491053" w:rsidRPr="00130FA8" w:rsidRDefault="00491053" w:rsidP="00A540BB">
            <w:pPr>
              <w:jc w:val="center"/>
              <w:rPr>
                <w:color w:val="000000"/>
                <w:sz w:val="16"/>
                <w:szCs w:val="16"/>
              </w:rPr>
            </w:pPr>
            <w:r w:rsidRPr="00130FA8">
              <w:rPr>
                <w:color w:val="000000"/>
                <w:sz w:val="16"/>
                <w:szCs w:val="16"/>
              </w:rPr>
              <w:t>20,3</w:t>
            </w:r>
          </w:p>
        </w:tc>
        <w:tc>
          <w:tcPr>
            <w:tcW w:w="343" w:type="pct"/>
            <w:shd w:val="clear" w:color="000000" w:fill="FFFFFF"/>
            <w:vAlign w:val="center"/>
          </w:tcPr>
          <w:p w14:paraId="7294F4B7" w14:textId="77777777" w:rsidR="00491053" w:rsidRPr="00130FA8" w:rsidRDefault="00491053" w:rsidP="00A540BB">
            <w:pPr>
              <w:jc w:val="center"/>
              <w:rPr>
                <w:color w:val="000000"/>
                <w:sz w:val="16"/>
                <w:szCs w:val="16"/>
              </w:rPr>
            </w:pPr>
            <w:r w:rsidRPr="00130FA8">
              <w:rPr>
                <w:color w:val="000000"/>
                <w:sz w:val="16"/>
                <w:szCs w:val="16"/>
              </w:rPr>
              <w:t>20,3</w:t>
            </w:r>
          </w:p>
        </w:tc>
        <w:tc>
          <w:tcPr>
            <w:tcW w:w="381" w:type="pct"/>
            <w:shd w:val="clear" w:color="000000" w:fill="FFFFFF"/>
            <w:vAlign w:val="center"/>
          </w:tcPr>
          <w:p w14:paraId="577CFE8D" w14:textId="77777777" w:rsidR="00491053" w:rsidRPr="00130FA8" w:rsidRDefault="00491053" w:rsidP="00A540BB">
            <w:pPr>
              <w:jc w:val="center"/>
              <w:rPr>
                <w:color w:val="000000"/>
                <w:sz w:val="16"/>
                <w:szCs w:val="16"/>
              </w:rPr>
            </w:pPr>
            <w:r w:rsidRPr="00130FA8">
              <w:rPr>
                <w:color w:val="000000"/>
                <w:sz w:val="16"/>
                <w:szCs w:val="16"/>
              </w:rPr>
              <w:t>9,0</w:t>
            </w:r>
          </w:p>
        </w:tc>
        <w:tc>
          <w:tcPr>
            <w:tcW w:w="340" w:type="pct"/>
            <w:shd w:val="clear" w:color="000000" w:fill="FFFFFF"/>
            <w:vAlign w:val="center"/>
          </w:tcPr>
          <w:p w14:paraId="713E3A9D" w14:textId="77777777" w:rsidR="00491053" w:rsidRPr="00130FA8" w:rsidRDefault="00491053" w:rsidP="00A540BB">
            <w:pPr>
              <w:jc w:val="center"/>
              <w:rPr>
                <w:color w:val="000000"/>
                <w:sz w:val="16"/>
                <w:szCs w:val="16"/>
              </w:rPr>
            </w:pPr>
            <w:r w:rsidRPr="00130FA8">
              <w:rPr>
                <w:color w:val="000000"/>
                <w:sz w:val="16"/>
                <w:szCs w:val="16"/>
              </w:rPr>
              <w:t>9,0</w:t>
            </w:r>
          </w:p>
        </w:tc>
        <w:tc>
          <w:tcPr>
            <w:tcW w:w="340" w:type="pct"/>
            <w:shd w:val="clear" w:color="000000" w:fill="FFFFFF"/>
            <w:vAlign w:val="center"/>
          </w:tcPr>
          <w:p w14:paraId="7B5B9F9A" w14:textId="77777777" w:rsidR="00491053" w:rsidRPr="00130FA8" w:rsidRDefault="00491053" w:rsidP="00A540BB">
            <w:pPr>
              <w:jc w:val="center"/>
              <w:rPr>
                <w:color w:val="000000"/>
                <w:sz w:val="16"/>
                <w:szCs w:val="16"/>
              </w:rPr>
            </w:pPr>
            <w:r w:rsidRPr="00130FA8">
              <w:rPr>
                <w:color w:val="000000"/>
                <w:sz w:val="16"/>
                <w:szCs w:val="16"/>
              </w:rPr>
              <w:t>9,0</w:t>
            </w:r>
          </w:p>
        </w:tc>
        <w:tc>
          <w:tcPr>
            <w:tcW w:w="340" w:type="pct"/>
            <w:shd w:val="clear" w:color="000000" w:fill="FFFFFF"/>
            <w:vAlign w:val="center"/>
          </w:tcPr>
          <w:p w14:paraId="0506DFD8" w14:textId="77777777" w:rsidR="00491053" w:rsidRPr="00130FA8" w:rsidRDefault="00491053" w:rsidP="00A540BB">
            <w:pPr>
              <w:jc w:val="center"/>
              <w:rPr>
                <w:color w:val="000000"/>
                <w:sz w:val="16"/>
                <w:szCs w:val="16"/>
              </w:rPr>
            </w:pPr>
            <w:r w:rsidRPr="00130FA8">
              <w:rPr>
                <w:color w:val="000000"/>
                <w:sz w:val="16"/>
                <w:szCs w:val="16"/>
              </w:rPr>
              <w:t>9,0</w:t>
            </w:r>
          </w:p>
        </w:tc>
        <w:tc>
          <w:tcPr>
            <w:tcW w:w="340" w:type="pct"/>
            <w:shd w:val="clear" w:color="000000" w:fill="FFFFFF"/>
            <w:vAlign w:val="center"/>
          </w:tcPr>
          <w:p w14:paraId="73C60F8C" w14:textId="77777777" w:rsidR="00491053" w:rsidRPr="00130FA8" w:rsidRDefault="00491053" w:rsidP="00A540BB">
            <w:pPr>
              <w:jc w:val="center"/>
              <w:rPr>
                <w:color w:val="000000"/>
                <w:sz w:val="16"/>
                <w:szCs w:val="16"/>
              </w:rPr>
            </w:pPr>
            <w:r w:rsidRPr="00130FA8">
              <w:rPr>
                <w:color w:val="000000"/>
                <w:sz w:val="16"/>
                <w:szCs w:val="16"/>
              </w:rPr>
              <w:t>9,0</w:t>
            </w:r>
          </w:p>
        </w:tc>
        <w:tc>
          <w:tcPr>
            <w:tcW w:w="330" w:type="pct"/>
            <w:shd w:val="clear" w:color="000000" w:fill="FFFFFF"/>
            <w:vAlign w:val="center"/>
          </w:tcPr>
          <w:p w14:paraId="104F62E7" w14:textId="77777777" w:rsidR="00491053" w:rsidRPr="00130FA8" w:rsidRDefault="00491053" w:rsidP="00A540BB">
            <w:pPr>
              <w:jc w:val="center"/>
              <w:rPr>
                <w:color w:val="000000"/>
                <w:sz w:val="16"/>
                <w:szCs w:val="16"/>
              </w:rPr>
            </w:pPr>
            <w:r w:rsidRPr="00130FA8">
              <w:rPr>
                <w:color w:val="000000"/>
                <w:sz w:val="16"/>
                <w:szCs w:val="16"/>
              </w:rPr>
              <w:t>9,0</w:t>
            </w:r>
          </w:p>
        </w:tc>
      </w:tr>
      <w:tr w:rsidR="00491053" w:rsidRPr="00B6201B" w14:paraId="12A3BDD6" w14:textId="77777777" w:rsidTr="00A540BB">
        <w:trPr>
          <w:trHeight w:val="20"/>
        </w:trPr>
        <w:tc>
          <w:tcPr>
            <w:tcW w:w="220" w:type="pct"/>
            <w:shd w:val="clear" w:color="000000" w:fill="FFFFFF"/>
            <w:vAlign w:val="center"/>
          </w:tcPr>
          <w:p w14:paraId="076DE579" w14:textId="77777777" w:rsidR="00491053" w:rsidRPr="00B6201B" w:rsidRDefault="00491053" w:rsidP="00A540BB">
            <w:pPr>
              <w:ind w:left="-142" w:right="-117"/>
              <w:jc w:val="center"/>
              <w:rPr>
                <w:color w:val="000000"/>
                <w:sz w:val="16"/>
                <w:szCs w:val="16"/>
              </w:rPr>
            </w:pPr>
            <w:r>
              <w:rPr>
                <w:color w:val="000000"/>
                <w:sz w:val="16"/>
                <w:szCs w:val="16"/>
              </w:rPr>
              <w:t>19</w:t>
            </w:r>
          </w:p>
        </w:tc>
        <w:tc>
          <w:tcPr>
            <w:tcW w:w="625" w:type="pct"/>
            <w:shd w:val="clear" w:color="000000" w:fill="FFFFFF"/>
            <w:vAlign w:val="center"/>
          </w:tcPr>
          <w:p w14:paraId="1E09077C" w14:textId="77777777" w:rsidR="00491053" w:rsidRPr="00130FA8" w:rsidRDefault="00491053" w:rsidP="00A540BB">
            <w:pPr>
              <w:jc w:val="center"/>
              <w:rPr>
                <w:color w:val="000000"/>
                <w:sz w:val="16"/>
                <w:szCs w:val="16"/>
              </w:rPr>
            </w:pPr>
            <w:r w:rsidRPr="00130FA8">
              <w:rPr>
                <w:color w:val="000000"/>
                <w:sz w:val="16"/>
                <w:szCs w:val="16"/>
              </w:rPr>
              <w:t>Котельная №20</w:t>
            </w:r>
          </w:p>
        </w:tc>
        <w:tc>
          <w:tcPr>
            <w:tcW w:w="381" w:type="pct"/>
            <w:shd w:val="clear" w:color="000000" w:fill="FFFFFF"/>
            <w:vAlign w:val="center"/>
          </w:tcPr>
          <w:p w14:paraId="5B70E02F" w14:textId="77777777" w:rsidR="00491053" w:rsidRPr="00130FA8" w:rsidRDefault="00491053" w:rsidP="00A540BB">
            <w:pPr>
              <w:jc w:val="center"/>
              <w:rPr>
                <w:color w:val="000000"/>
                <w:sz w:val="16"/>
                <w:szCs w:val="16"/>
              </w:rPr>
            </w:pPr>
            <w:r w:rsidRPr="00130FA8">
              <w:rPr>
                <w:color w:val="000000"/>
                <w:sz w:val="16"/>
                <w:szCs w:val="16"/>
              </w:rPr>
              <w:t>16,7</w:t>
            </w:r>
          </w:p>
        </w:tc>
        <w:tc>
          <w:tcPr>
            <w:tcW w:w="340" w:type="pct"/>
            <w:shd w:val="clear" w:color="000000" w:fill="FFFFFF"/>
            <w:vAlign w:val="center"/>
          </w:tcPr>
          <w:p w14:paraId="14555780" w14:textId="77777777" w:rsidR="00491053" w:rsidRPr="00130FA8" w:rsidRDefault="00491053" w:rsidP="00A540BB">
            <w:pPr>
              <w:jc w:val="center"/>
              <w:rPr>
                <w:color w:val="000000"/>
                <w:sz w:val="16"/>
                <w:szCs w:val="16"/>
              </w:rPr>
            </w:pPr>
            <w:r w:rsidRPr="00130FA8">
              <w:rPr>
                <w:color w:val="000000"/>
                <w:sz w:val="16"/>
                <w:szCs w:val="16"/>
              </w:rPr>
              <w:t>16,7</w:t>
            </w:r>
          </w:p>
        </w:tc>
        <w:tc>
          <w:tcPr>
            <w:tcW w:w="340" w:type="pct"/>
            <w:shd w:val="clear" w:color="000000" w:fill="FFFFFF"/>
            <w:vAlign w:val="center"/>
          </w:tcPr>
          <w:p w14:paraId="290A769C" w14:textId="77777777" w:rsidR="00491053" w:rsidRPr="00130FA8" w:rsidRDefault="00491053" w:rsidP="00A540BB">
            <w:pPr>
              <w:jc w:val="center"/>
              <w:rPr>
                <w:color w:val="000000"/>
                <w:sz w:val="16"/>
                <w:szCs w:val="16"/>
              </w:rPr>
            </w:pPr>
            <w:r w:rsidRPr="00130FA8">
              <w:rPr>
                <w:color w:val="000000"/>
                <w:sz w:val="16"/>
                <w:szCs w:val="16"/>
              </w:rPr>
              <w:t>16,7</w:t>
            </w:r>
          </w:p>
        </w:tc>
        <w:tc>
          <w:tcPr>
            <w:tcW w:w="340" w:type="pct"/>
            <w:shd w:val="clear" w:color="000000" w:fill="FFFFFF"/>
            <w:vAlign w:val="center"/>
          </w:tcPr>
          <w:p w14:paraId="1174FF7D" w14:textId="77777777" w:rsidR="00491053" w:rsidRPr="00130FA8" w:rsidRDefault="00491053" w:rsidP="00A540BB">
            <w:pPr>
              <w:jc w:val="center"/>
              <w:rPr>
                <w:color w:val="000000"/>
                <w:sz w:val="16"/>
                <w:szCs w:val="16"/>
              </w:rPr>
            </w:pPr>
            <w:r w:rsidRPr="00130FA8">
              <w:rPr>
                <w:color w:val="000000"/>
                <w:sz w:val="16"/>
                <w:szCs w:val="16"/>
              </w:rPr>
              <w:t>16,7</w:t>
            </w:r>
          </w:p>
        </w:tc>
        <w:tc>
          <w:tcPr>
            <w:tcW w:w="340" w:type="pct"/>
            <w:shd w:val="clear" w:color="000000" w:fill="FFFFFF"/>
            <w:vAlign w:val="center"/>
          </w:tcPr>
          <w:p w14:paraId="507A1675" w14:textId="77777777" w:rsidR="00491053" w:rsidRPr="00130FA8" w:rsidRDefault="00491053" w:rsidP="00A540BB">
            <w:pPr>
              <w:jc w:val="center"/>
              <w:rPr>
                <w:color w:val="000000"/>
                <w:sz w:val="16"/>
                <w:szCs w:val="16"/>
              </w:rPr>
            </w:pPr>
            <w:r w:rsidRPr="00130FA8">
              <w:rPr>
                <w:color w:val="000000"/>
                <w:sz w:val="16"/>
                <w:szCs w:val="16"/>
              </w:rPr>
              <w:t>16,7</w:t>
            </w:r>
          </w:p>
        </w:tc>
        <w:tc>
          <w:tcPr>
            <w:tcW w:w="343" w:type="pct"/>
            <w:shd w:val="clear" w:color="000000" w:fill="FFFFFF"/>
            <w:vAlign w:val="center"/>
          </w:tcPr>
          <w:p w14:paraId="76BC5B3F" w14:textId="77777777" w:rsidR="00491053" w:rsidRPr="00130FA8" w:rsidRDefault="00491053" w:rsidP="00A540BB">
            <w:pPr>
              <w:jc w:val="center"/>
              <w:rPr>
                <w:color w:val="000000"/>
                <w:sz w:val="16"/>
                <w:szCs w:val="16"/>
              </w:rPr>
            </w:pPr>
            <w:r w:rsidRPr="00130FA8">
              <w:rPr>
                <w:color w:val="000000"/>
                <w:sz w:val="16"/>
                <w:szCs w:val="16"/>
              </w:rPr>
              <w:t>16,7</w:t>
            </w:r>
          </w:p>
        </w:tc>
        <w:tc>
          <w:tcPr>
            <w:tcW w:w="381" w:type="pct"/>
            <w:shd w:val="clear" w:color="000000" w:fill="FFFFFF"/>
            <w:vAlign w:val="center"/>
          </w:tcPr>
          <w:p w14:paraId="33056A70" w14:textId="77777777" w:rsidR="00491053" w:rsidRPr="00130FA8" w:rsidRDefault="00491053" w:rsidP="00A540BB">
            <w:pPr>
              <w:jc w:val="center"/>
              <w:rPr>
                <w:color w:val="000000"/>
                <w:sz w:val="16"/>
                <w:szCs w:val="16"/>
              </w:rPr>
            </w:pPr>
            <w:r w:rsidRPr="00130FA8">
              <w:rPr>
                <w:color w:val="000000"/>
                <w:sz w:val="16"/>
                <w:szCs w:val="16"/>
              </w:rPr>
              <w:t>5,0</w:t>
            </w:r>
          </w:p>
        </w:tc>
        <w:tc>
          <w:tcPr>
            <w:tcW w:w="340" w:type="pct"/>
            <w:shd w:val="clear" w:color="000000" w:fill="FFFFFF"/>
            <w:vAlign w:val="center"/>
          </w:tcPr>
          <w:p w14:paraId="71D1098D" w14:textId="77777777" w:rsidR="00491053" w:rsidRPr="00130FA8" w:rsidRDefault="00491053" w:rsidP="00A540BB">
            <w:pPr>
              <w:jc w:val="center"/>
              <w:rPr>
                <w:color w:val="000000"/>
                <w:sz w:val="16"/>
                <w:szCs w:val="16"/>
              </w:rPr>
            </w:pPr>
            <w:r w:rsidRPr="00130FA8">
              <w:rPr>
                <w:color w:val="000000"/>
                <w:sz w:val="16"/>
                <w:szCs w:val="16"/>
              </w:rPr>
              <w:t>5,0</w:t>
            </w:r>
          </w:p>
        </w:tc>
        <w:tc>
          <w:tcPr>
            <w:tcW w:w="340" w:type="pct"/>
            <w:shd w:val="clear" w:color="000000" w:fill="FFFFFF"/>
            <w:vAlign w:val="center"/>
          </w:tcPr>
          <w:p w14:paraId="7B684F45" w14:textId="77777777" w:rsidR="00491053" w:rsidRPr="00130FA8" w:rsidRDefault="00491053" w:rsidP="00A540BB">
            <w:pPr>
              <w:jc w:val="center"/>
              <w:rPr>
                <w:color w:val="000000"/>
                <w:sz w:val="16"/>
                <w:szCs w:val="16"/>
              </w:rPr>
            </w:pPr>
            <w:r w:rsidRPr="00130FA8">
              <w:rPr>
                <w:color w:val="000000"/>
                <w:sz w:val="16"/>
                <w:szCs w:val="16"/>
              </w:rPr>
              <w:t>5,0</w:t>
            </w:r>
          </w:p>
        </w:tc>
        <w:tc>
          <w:tcPr>
            <w:tcW w:w="340" w:type="pct"/>
            <w:shd w:val="clear" w:color="000000" w:fill="FFFFFF"/>
            <w:vAlign w:val="center"/>
          </w:tcPr>
          <w:p w14:paraId="6BB5FD61" w14:textId="77777777" w:rsidR="00491053" w:rsidRPr="00130FA8" w:rsidRDefault="00491053" w:rsidP="00A540BB">
            <w:pPr>
              <w:jc w:val="center"/>
              <w:rPr>
                <w:color w:val="000000"/>
                <w:sz w:val="16"/>
                <w:szCs w:val="16"/>
              </w:rPr>
            </w:pPr>
            <w:r w:rsidRPr="00130FA8">
              <w:rPr>
                <w:color w:val="000000"/>
                <w:sz w:val="16"/>
                <w:szCs w:val="16"/>
              </w:rPr>
              <w:t>5,0</w:t>
            </w:r>
          </w:p>
        </w:tc>
        <w:tc>
          <w:tcPr>
            <w:tcW w:w="340" w:type="pct"/>
            <w:shd w:val="clear" w:color="000000" w:fill="FFFFFF"/>
            <w:vAlign w:val="center"/>
          </w:tcPr>
          <w:p w14:paraId="3FC6610F" w14:textId="77777777" w:rsidR="00491053" w:rsidRPr="00130FA8" w:rsidRDefault="00491053" w:rsidP="00A540BB">
            <w:pPr>
              <w:jc w:val="center"/>
              <w:rPr>
                <w:color w:val="000000"/>
                <w:sz w:val="16"/>
                <w:szCs w:val="16"/>
              </w:rPr>
            </w:pPr>
            <w:r w:rsidRPr="00130FA8">
              <w:rPr>
                <w:color w:val="000000"/>
                <w:sz w:val="16"/>
                <w:szCs w:val="16"/>
              </w:rPr>
              <w:t>5,0</w:t>
            </w:r>
          </w:p>
        </w:tc>
        <w:tc>
          <w:tcPr>
            <w:tcW w:w="330" w:type="pct"/>
            <w:shd w:val="clear" w:color="000000" w:fill="FFFFFF"/>
            <w:vAlign w:val="center"/>
          </w:tcPr>
          <w:p w14:paraId="388648CD" w14:textId="77777777" w:rsidR="00491053" w:rsidRPr="00130FA8" w:rsidRDefault="00491053" w:rsidP="00A540BB">
            <w:pPr>
              <w:jc w:val="center"/>
              <w:rPr>
                <w:color w:val="000000"/>
                <w:sz w:val="16"/>
                <w:szCs w:val="16"/>
              </w:rPr>
            </w:pPr>
            <w:r w:rsidRPr="00130FA8">
              <w:rPr>
                <w:color w:val="000000"/>
                <w:sz w:val="16"/>
                <w:szCs w:val="16"/>
              </w:rPr>
              <w:t>5,0</w:t>
            </w:r>
          </w:p>
        </w:tc>
      </w:tr>
      <w:tr w:rsidR="00491053" w:rsidRPr="00B6201B" w14:paraId="533F9378" w14:textId="77777777" w:rsidTr="00A540BB">
        <w:trPr>
          <w:trHeight w:val="20"/>
        </w:trPr>
        <w:tc>
          <w:tcPr>
            <w:tcW w:w="220" w:type="pct"/>
            <w:shd w:val="clear" w:color="000000" w:fill="FFFFFF"/>
            <w:vAlign w:val="center"/>
          </w:tcPr>
          <w:p w14:paraId="2EB67AA8" w14:textId="77777777" w:rsidR="00491053" w:rsidRPr="00B6201B" w:rsidRDefault="00491053" w:rsidP="00A540BB">
            <w:pPr>
              <w:ind w:left="-142" w:right="-117"/>
              <w:jc w:val="center"/>
              <w:rPr>
                <w:color w:val="000000"/>
                <w:sz w:val="16"/>
                <w:szCs w:val="16"/>
              </w:rPr>
            </w:pPr>
            <w:r>
              <w:rPr>
                <w:color w:val="000000"/>
                <w:sz w:val="16"/>
                <w:szCs w:val="16"/>
              </w:rPr>
              <w:t>20</w:t>
            </w:r>
          </w:p>
        </w:tc>
        <w:tc>
          <w:tcPr>
            <w:tcW w:w="625" w:type="pct"/>
            <w:shd w:val="clear" w:color="000000" w:fill="FFFFFF"/>
            <w:vAlign w:val="center"/>
          </w:tcPr>
          <w:p w14:paraId="298C568D" w14:textId="77777777" w:rsidR="00491053" w:rsidRPr="00130FA8" w:rsidRDefault="00491053" w:rsidP="00A540BB">
            <w:pPr>
              <w:jc w:val="center"/>
              <w:rPr>
                <w:color w:val="000000"/>
                <w:sz w:val="16"/>
                <w:szCs w:val="16"/>
              </w:rPr>
            </w:pPr>
            <w:r w:rsidRPr="00130FA8">
              <w:rPr>
                <w:color w:val="000000"/>
                <w:sz w:val="16"/>
                <w:szCs w:val="16"/>
              </w:rPr>
              <w:t>Котельная №21</w:t>
            </w:r>
          </w:p>
        </w:tc>
        <w:tc>
          <w:tcPr>
            <w:tcW w:w="381" w:type="pct"/>
            <w:shd w:val="clear" w:color="000000" w:fill="FFFFFF"/>
            <w:vAlign w:val="center"/>
          </w:tcPr>
          <w:p w14:paraId="07E118B2" w14:textId="77777777" w:rsidR="00491053" w:rsidRPr="00130FA8" w:rsidRDefault="00491053" w:rsidP="00A540BB">
            <w:pPr>
              <w:jc w:val="center"/>
              <w:rPr>
                <w:color w:val="000000"/>
                <w:sz w:val="16"/>
                <w:szCs w:val="16"/>
              </w:rPr>
            </w:pPr>
            <w:r w:rsidRPr="00130FA8">
              <w:rPr>
                <w:color w:val="000000"/>
                <w:sz w:val="16"/>
                <w:szCs w:val="16"/>
              </w:rPr>
              <w:t>98,0</w:t>
            </w:r>
          </w:p>
        </w:tc>
        <w:tc>
          <w:tcPr>
            <w:tcW w:w="340" w:type="pct"/>
            <w:shd w:val="clear" w:color="000000" w:fill="FFFFFF"/>
            <w:vAlign w:val="center"/>
          </w:tcPr>
          <w:p w14:paraId="617D245A" w14:textId="77777777" w:rsidR="00491053" w:rsidRPr="00130FA8" w:rsidRDefault="00491053" w:rsidP="00A540BB">
            <w:pPr>
              <w:jc w:val="center"/>
              <w:rPr>
                <w:color w:val="000000"/>
                <w:sz w:val="16"/>
                <w:szCs w:val="16"/>
              </w:rPr>
            </w:pPr>
            <w:r w:rsidRPr="00130FA8">
              <w:rPr>
                <w:color w:val="000000"/>
                <w:sz w:val="16"/>
                <w:szCs w:val="16"/>
              </w:rPr>
              <w:t>98,0</w:t>
            </w:r>
          </w:p>
        </w:tc>
        <w:tc>
          <w:tcPr>
            <w:tcW w:w="340" w:type="pct"/>
            <w:shd w:val="clear" w:color="000000" w:fill="FFFFFF"/>
            <w:vAlign w:val="center"/>
          </w:tcPr>
          <w:p w14:paraId="18E879AC" w14:textId="77777777" w:rsidR="00491053" w:rsidRPr="00130FA8" w:rsidRDefault="00491053" w:rsidP="00A540BB">
            <w:pPr>
              <w:jc w:val="center"/>
              <w:rPr>
                <w:color w:val="000000"/>
                <w:sz w:val="16"/>
                <w:szCs w:val="16"/>
              </w:rPr>
            </w:pPr>
            <w:r w:rsidRPr="00130FA8">
              <w:rPr>
                <w:color w:val="000000"/>
                <w:sz w:val="16"/>
                <w:szCs w:val="16"/>
              </w:rPr>
              <w:t>98,0</w:t>
            </w:r>
          </w:p>
        </w:tc>
        <w:tc>
          <w:tcPr>
            <w:tcW w:w="340" w:type="pct"/>
            <w:shd w:val="clear" w:color="000000" w:fill="FFFFFF"/>
            <w:vAlign w:val="center"/>
          </w:tcPr>
          <w:p w14:paraId="29908152" w14:textId="77777777" w:rsidR="00491053" w:rsidRPr="00130FA8" w:rsidRDefault="00491053" w:rsidP="00A540BB">
            <w:pPr>
              <w:jc w:val="center"/>
              <w:rPr>
                <w:color w:val="000000"/>
                <w:sz w:val="16"/>
                <w:szCs w:val="16"/>
              </w:rPr>
            </w:pPr>
            <w:r w:rsidRPr="00130FA8">
              <w:rPr>
                <w:color w:val="000000"/>
                <w:sz w:val="16"/>
                <w:szCs w:val="16"/>
              </w:rPr>
              <w:t>98,0</w:t>
            </w:r>
          </w:p>
        </w:tc>
        <w:tc>
          <w:tcPr>
            <w:tcW w:w="340" w:type="pct"/>
            <w:shd w:val="clear" w:color="000000" w:fill="FFFFFF"/>
            <w:vAlign w:val="center"/>
          </w:tcPr>
          <w:p w14:paraId="27BDE55B" w14:textId="77777777" w:rsidR="00491053" w:rsidRPr="00130FA8" w:rsidRDefault="00491053" w:rsidP="00A540BB">
            <w:pPr>
              <w:jc w:val="center"/>
              <w:rPr>
                <w:color w:val="000000"/>
                <w:sz w:val="16"/>
                <w:szCs w:val="16"/>
              </w:rPr>
            </w:pPr>
            <w:r w:rsidRPr="00130FA8">
              <w:rPr>
                <w:color w:val="000000"/>
                <w:sz w:val="16"/>
                <w:szCs w:val="16"/>
              </w:rPr>
              <w:t>98,0</w:t>
            </w:r>
          </w:p>
        </w:tc>
        <w:tc>
          <w:tcPr>
            <w:tcW w:w="343" w:type="pct"/>
            <w:shd w:val="clear" w:color="000000" w:fill="FFFFFF"/>
            <w:vAlign w:val="center"/>
          </w:tcPr>
          <w:p w14:paraId="3B14A13C" w14:textId="77777777" w:rsidR="00491053" w:rsidRPr="00130FA8" w:rsidRDefault="00491053" w:rsidP="00A540BB">
            <w:pPr>
              <w:jc w:val="center"/>
              <w:rPr>
                <w:color w:val="000000"/>
                <w:sz w:val="16"/>
                <w:szCs w:val="16"/>
              </w:rPr>
            </w:pPr>
            <w:r w:rsidRPr="00130FA8">
              <w:rPr>
                <w:color w:val="000000"/>
                <w:sz w:val="16"/>
                <w:szCs w:val="16"/>
              </w:rPr>
              <w:t>98,0</w:t>
            </w:r>
          </w:p>
        </w:tc>
        <w:tc>
          <w:tcPr>
            <w:tcW w:w="381" w:type="pct"/>
            <w:shd w:val="clear" w:color="000000" w:fill="FFFFFF"/>
            <w:vAlign w:val="center"/>
          </w:tcPr>
          <w:p w14:paraId="217A5816" w14:textId="77777777" w:rsidR="00491053" w:rsidRPr="00130FA8" w:rsidRDefault="00491053" w:rsidP="00A540BB">
            <w:pPr>
              <w:jc w:val="center"/>
              <w:rPr>
                <w:color w:val="000000"/>
                <w:sz w:val="16"/>
                <w:szCs w:val="16"/>
              </w:rPr>
            </w:pPr>
            <w:r w:rsidRPr="00130FA8">
              <w:rPr>
                <w:color w:val="000000"/>
                <w:sz w:val="16"/>
                <w:szCs w:val="16"/>
              </w:rPr>
              <w:t>16,9</w:t>
            </w:r>
          </w:p>
        </w:tc>
        <w:tc>
          <w:tcPr>
            <w:tcW w:w="340" w:type="pct"/>
            <w:shd w:val="clear" w:color="000000" w:fill="FFFFFF"/>
            <w:vAlign w:val="center"/>
          </w:tcPr>
          <w:p w14:paraId="6D91FCEF" w14:textId="77777777" w:rsidR="00491053" w:rsidRPr="00130FA8" w:rsidRDefault="00491053" w:rsidP="00A540BB">
            <w:pPr>
              <w:jc w:val="center"/>
              <w:rPr>
                <w:color w:val="000000"/>
                <w:sz w:val="16"/>
                <w:szCs w:val="16"/>
              </w:rPr>
            </w:pPr>
            <w:r w:rsidRPr="00130FA8">
              <w:rPr>
                <w:color w:val="000000"/>
                <w:sz w:val="16"/>
                <w:szCs w:val="16"/>
              </w:rPr>
              <w:t>16,9</w:t>
            </w:r>
          </w:p>
        </w:tc>
        <w:tc>
          <w:tcPr>
            <w:tcW w:w="340" w:type="pct"/>
            <w:shd w:val="clear" w:color="000000" w:fill="FFFFFF"/>
            <w:vAlign w:val="center"/>
          </w:tcPr>
          <w:p w14:paraId="14A15ED4" w14:textId="77777777" w:rsidR="00491053" w:rsidRPr="00130FA8" w:rsidRDefault="00491053" w:rsidP="00A540BB">
            <w:pPr>
              <w:jc w:val="center"/>
              <w:rPr>
                <w:color w:val="000000"/>
                <w:sz w:val="16"/>
                <w:szCs w:val="16"/>
              </w:rPr>
            </w:pPr>
            <w:r w:rsidRPr="00130FA8">
              <w:rPr>
                <w:color w:val="000000"/>
                <w:sz w:val="16"/>
                <w:szCs w:val="16"/>
              </w:rPr>
              <w:t>16,9</w:t>
            </w:r>
          </w:p>
        </w:tc>
        <w:tc>
          <w:tcPr>
            <w:tcW w:w="340" w:type="pct"/>
            <w:shd w:val="clear" w:color="000000" w:fill="FFFFFF"/>
            <w:vAlign w:val="center"/>
          </w:tcPr>
          <w:p w14:paraId="0DBFA430" w14:textId="77777777" w:rsidR="00491053" w:rsidRPr="00130FA8" w:rsidRDefault="00491053" w:rsidP="00A540BB">
            <w:pPr>
              <w:jc w:val="center"/>
              <w:rPr>
                <w:color w:val="000000"/>
                <w:sz w:val="16"/>
                <w:szCs w:val="16"/>
              </w:rPr>
            </w:pPr>
            <w:r w:rsidRPr="00130FA8">
              <w:rPr>
                <w:color w:val="000000"/>
                <w:sz w:val="16"/>
                <w:szCs w:val="16"/>
              </w:rPr>
              <w:t>16,9</w:t>
            </w:r>
          </w:p>
        </w:tc>
        <w:tc>
          <w:tcPr>
            <w:tcW w:w="340" w:type="pct"/>
            <w:shd w:val="clear" w:color="000000" w:fill="FFFFFF"/>
            <w:vAlign w:val="center"/>
          </w:tcPr>
          <w:p w14:paraId="0C0A8F9F" w14:textId="77777777" w:rsidR="00491053" w:rsidRPr="00130FA8" w:rsidRDefault="00491053" w:rsidP="00A540BB">
            <w:pPr>
              <w:jc w:val="center"/>
              <w:rPr>
                <w:color w:val="000000"/>
                <w:sz w:val="16"/>
                <w:szCs w:val="16"/>
              </w:rPr>
            </w:pPr>
            <w:r w:rsidRPr="00130FA8">
              <w:rPr>
                <w:color w:val="000000"/>
                <w:sz w:val="16"/>
                <w:szCs w:val="16"/>
              </w:rPr>
              <w:t>16,9</w:t>
            </w:r>
          </w:p>
        </w:tc>
        <w:tc>
          <w:tcPr>
            <w:tcW w:w="330" w:type="pct"/>
            <w:shd w:val="clear" w:color="000000" w:fill="FFFFFF"/>
            <w:vAlign w:val="center"/>
          </w:tcPr>
          <w:p w14:paraId="0C34737F" w14:textId="77777777" w:rsidR="00491053" w:rsidRPr="00130FA8" w:rsidRDefault="00491053" w:rsidP="00A540BB">
            <w:pPr>
              <w:jc w:val="center"/>
              <w:rPr>
                <w:color w:val="000000"/>
                <w:sz w:val="16"/>
                <w:szCs w:val="16"/>
              </w:rPr>
            </w:pPr>
            <w:r w:rsidRPr="00130FA8">
              <w:rPr>
                <w:color w:val="000000"/>
                <w:sz w:val="16"/>
                <w:szCs w:val="16"/>
              </w:rPr>
              <w:t>16,9</w:t>
            </w:r>
          </w:p>
        </w:tc>
      </w:tr>
      <w:tr w:rsidR="00491053" w:rsidRPr="00B6201B" w14:paraId="2FF298C0" w14:textId="77777777" w:rsidTr="00A540BB">
        <w:trPr>
          <w:trHeight w:val="20"/>
        </w:trPr>
        <w:tc>
          <w:tcPr>
            <w:tcW w:w="220" w:type="pct"/>
            <w:shd w:val="clear" w:color="000000" w:fill="FFFFFF"/>
            <w:vAlign w:val="center"/>
          </w:tcPr>
          <w:p w14:paraId="4909559C" w14:textId="77777777" w:rsidR="00491053" w:rsidRPr="00B6201B" w:rsidRDefault="00491053" w:rsidP="00A540BB">
            <w:pPr>
              <w:ind w:left="-142" w:right="-117"/>
              <w:jc w:val="center"/>
              <w:rPr>
                <w:color w:val="000000"/>
                <w:sz w:val="16"/>
                <w:szCs w:val="16"/>
              </w:rPr>
            </w:pPr>
            <w:r>
              <w:rPr>
                <w:color w:val="000000"/>
                <w:sz w:val="16"/>
                <w:szCs w:val="16"/>
              </w:rPr>
              <w:t>21</w:t>
            </w:r>
          </w:p>
        </w:tc>
        <w:tc>
          <w:tcPr>
            <w:tcW w:w="625" w:type="pct"/>
            <w:shd w:val="clear" w:color="000000" w:fill="FFFFFF"/>
            <w:vAlign w:val="center"/>
          </w:tcPr>
          <w:p w14:paraId="0626148C" w14:textId="77777777" w:rsidR="00491053" w:rsidRPr="00130FA8" w:rsidRDefault="00491053" w:rsidP="00A540BB">
            <w:pPr>
              <w:jc w:val="center"/>
              <w:rPr>
                <w:color w:val="000000"/>
                <w:sz w:val="16"/>
                <w:szCs w:val="16"/>
              </w:rPr>
            </w:pPr>
            <w:r w:rsidRPr="00130FA8">
              <w:rPr>
                <w:color w:val="000000"/>
                <w:sz w:val="16"/>
                <w:szCs w:val="16"/>
              </w:rPr>
              <w:t>Котельная №22</w:t>
            </w:r>
          </w:p>
        </w:tc>
        <w:tc>
          <w:tcPr>
            <w:tcW w:w="381" w:type="pct"/>
            <w:shd w:val="clear" w:color="000000" w:fill="FFFFFF"/>
            <w:vAlign w:val="center"/>
          </w:tcPr>
          <w:p w14:paraId="7DEEEE49" w14:textId="77777777" w:rsidR="00491053" w:rsidRPr="00130FA8" w:rsidRDefault="00491053" w:rsidP="00A540BB">
            <w:pPr>
              <w:jc w:val="center"/>
              <w:rPr>
                <w:color w:val="000000"/>
                <w:sz w:val="16"/>
                <w:szCs w:val="16"/>
              </w:rPr>
            </w:pPr>
            <w:r w:rsidRPr="00130FA8">
              <w:rPr>
                <w:color w:val="000000"/>
                <w:sz w:val="16"/>
                <w:szCs w:val="16"/>
              </w:rPr>
              <w:t>755,6</w:t>
            </w:r>
          </w:p>
        </w:tc>
        <w:tc>
          <w:tcPr>
            <w:tcW w:w="340" w:type="pct"/>
            <w:shd w:val="clear" w:color="000000" w:fill="FFFFFF"/>
            <w:vAlign w:val="center"/>
          </w:tcPr>
          <w:p w14:paraId="523865E6" w14:textId="77777777" w:rsidR="00491053" w:rsidRPr="00130FA8" w:rsidRDefault="00491053" w:rsidP="00A540BB">
            <w:pPr>
              <w:jc w:val="center"/>
              <w:rPr>
                <w:color w:val="000000"/>
                <w:sz w:val="16"/>
                <w:szCs w:val="16"/>
              </w:rPr>
            </w:pPr>
            <w:r w:rsidRPr="00130FA8">
              <w:rPr>
                <w:color w:val="000000"/>
                <w:sz w:val="16"/>
                <w:szCs w:val="16"/>
              </w:rPr>
              <w:t>755,6</w:t>
            </w:r>
          </w:p>
        </w:tc>
        <w:tc>
          <w:tcPr>
            <w:tcW w:w="340" w:type="pct"/>
            <w:shd w:val="clear" w:color="000000" w:fill="FFFFFF"/>
            <w:vAlign w:val="center"/>
          </w:tcPr>
          <w:p w14:paraId="58A9FA4D" w14:textId="77777777" w:rsidR="00491053" w:rsidRPr="00130FA8" w:rsidRDefault="00491053" w:rsidP="00A540BB">
            <w:pPr>
              <w:jc w:val="center"/>
              <w:rPr>
                <w:color w:val="000000"/>
                <w:sz w:val="16"/>
                <w:szCs w:val="16"/>
              </w:rPr>
            </w:pPr>
            <w:r w:rsidRPr="00130FA8">
              <w:rPr>
                <w:color w:val="000000"/>
                <w:sz w:val="16"/>
                <w:szCs w:val="16"/>
              </w:rPr>
              <w:t>755,6</w:t>
            </w:r>
          </w:p>
        </w:tc>
        <w:tc>
          <w:tcPr>
            <w:tcW w:w="340" w:type="pct"/>
            <w:shd w:val="clear" w:color="000000" w:fill="FFFFFF"/>
            <w:vAlign w:val="center"/>
          </w:tcPr>
          <w:p w14:paraId="0BF43C55" w14:textId="77777777" w:rsidR="00491053" w:rsidRPr="00130FA8" w:rsidRDefault="00491053" w:rsidP="00A540BB">
            <w:pPr>
              <w:jc w:val="center"/>
              <w:rPr>
                <w:color w:val="000000"/>
                <w:sz w:val="16"/>
                <w:szCs w:val="16"/>
              </w:rPr>
            </w:pPr>
            <w:r w:rsidRPr="00130FA8">
              <w:rPr>
                <w:color w:val="000000"/>
                <w:sz w:val="16"/>
                <w:szCs w:val="16"/>
              </w:rPr>
              <w:t>755,6</w:t>
            </w:r>
          </w:p>
        </w:tc>
        <w:tc>
          <w:tcPr>
            <w:tcW w:w="340" w:type="pct"/>
            <w:shd w:val="clear" w:color="000000" w:fill="FFFFFF"/>
            <w:vAlign w:val="center"/>
          </w:tcPr>
          <w:p w14:paraId="33BB52FC" w14:textId="77777777" w:rsidR="00491053" w:rsidRPr="00130FA8" w:rsidRDefault="00491053" w:rsidP="00A540BB">
            <w:pPr>
              <w:jc w:val="center"/>
              <w:rPr>
                <w:color w:val="000000"/>
                <w:sz w:val="16"/>
                <w:szCs w:val="16"/>
              </w:rPr>
            </w:pPr>
            <w:r w:rsidRPr="00130FA8">
              <w:rPr>
                <w:color w:val="000000"/>
                <w:sz w:val="16"/>
                <w:szCs w:val="16"/>
              </w:rPr>
              <w:t>755,6</w:t>
            </w:r>
          </w:p>
        </w:tc>
        <w:tc>
          <w:tcPr>
            <w:tcW w:w="343" w:type="pct"/>
            <w:shd w:val="clear" w:color="000000" w:fill="FFFFFF"/>
            <w:vAlign w:val="center"/>
          </w:tcPr>
          <w:p w14:paraId="346B59AD" w14:textId="77777777" w:rsidR="00491053" w:rsidRPr="00130FA8" w:rsidRDefault="00491053" w:rsidP="00A540BB">
            <w:pPr>
              <w:jc w:val="center"/>
              <w:rPr>
                <w:color w:val="000000"/>
                <w:sz w:val="16"/>
                <w:szCs w:val="16"/>
              </w:rPr>
            </w:pPr>
            <w:r w:rsidRPr="00130FA8">
              <w:rPr>
                <w:color w:val="000000"/>
                <w:sz w:val="16"/>
                <w:szCs w:val="16"/>
              </w:rPr>
              <w:t>755,6</w:t>
            </w:r>
          </w:p>
        </w:tc>
        <w:tc>
          <w:tcPr>
            <w:tcW w:w="381" w:type="pct"/>
            <w:shd w:val="clear" w:color="000000" w:fill="FFFFFF"/>
            <w:vAlign w:val="center"/>
          </w:tcPr>
          <w:p w14:paraId="155C0A4E" w14:textId="77777777" w:rsidR="00491053" w:rsidRPr="00130FA8" w:rsidRDefault="00491053" w:rsidP="00A540BB">
            <w:pPr>
              <w:jc w:val="center"/>
              <w:rPr>
                <w:color w:val="000000"/>
                <w:sz w:val="16"/>
                <w:szCs w:val="16"/>
              </w:rPr>
            </w:pPr>
            <w:r w:rsidRPr="00130FA8">
              <w:rPr>
                <w:color w:val="000000"/>
                <w:sz w:val="16"/>
                <w:szCs w:val="16"/>
              </w:rPr>
              <w:t>334,2</w:t>
            </w:r>
          </w:p>
        </w:tc>
        <w:tc>
          <w:tcPr>
            <w:tcW w:w="340" w:type="pct"/>
            <w:shd w:val="clear" w:color="000000" w:fill="FFFFFF"/>
            <w:vAlign w:val="center"/>
          </w:tcPr>
          <w:p w14:paraId="07041E9E" w14:textId="77777777" w:rsidR="00491053" w:rsidRPr="00130FA8" w:rsidRDefault="00491053" w:rsidP="00A540BB">
            <w:pPr>
              <w:jc w:val="center"/>
              <w:rPr>
                <w:color w:val="000000"/>
                <w:sz w:val="16"/>
                <w:szCs w:val="16"/>
              </w:rPr>
            </w:pPr>
            <w:r w:rsidRPr="00130FA8">
              <w:rPr>
                <w:color w:val="000000"/>
                <w:sz w:val="16"/>
                <w:szCs w:val="16"/>
              </w:rPr>
              <w:t>334,2</w:t>
            </w:r>
          </w:p>
        </w:tc>
        <w:tc>
          <w:tcPr>
            <w:tcW w:w="340" w:type="pct"/>
            <w:shd w:val="clear" w:color="000000" w:fill="FFFFFF"/>
            <w:vAlign w:val="center"/>
          </w:tcPr>
          <w:p w14:paraId="4417436D" w14:textId="77777777" w:rsidR="00491053" w:rsidRPr="00130FA8" w:rsidRDefault="00491053" w:rsidP="00A540BB">
            <w:pPr>
              <w:jc w:val="center"/>
              <w:rPr>
                <w:color w:val="000000"/>
                <w:sz w:val="16"/>
                <w:szCs w:val="16"/>
              </w:rPr>
            </w:pPr>
            <w:r w:rsidRPr="00130FA8">
              <w:rPr>
                <w:color w:val="000000"/>
                <w:sz w:val="16"/>
                <w:szCs w:val="16"/>
              </w:rPr>
              <w:t>334,2</w:t>
            </w:r>
          </w:p>
        </w:tc>
        <w:tc>
          <w:tcPr>
            <w:tcW w:w="340" w:type="pct"/>
            <w:shd w:val="clear" w:color="000000" w:fill="FFFFFF"/>
            <w:vAlign w:val="center"/>
          </w:tcPr>
          <w:p w14:paraId="4B8296FF" w14:textId="77777777" w:rsidR="00491053" w:rsidRPr="00130FA8" w:rsidRDefault="00491053" w:rsidP="00A540BB">
            <w:pPr>
              <w:jc w:val="center"/>
              <w:rPr>
                <w:color w:val="000000"/>
                <w:sz w:val="16"/>
                <w:szCs w:val="16"/>
              </w:rPr>
            </w:pPr>
            <w:r w:rsidRPr="00130FA8">
              <w:rPr>
                <w:color w:val="000000"/>
                <w:sz w:val="16"/>
                <w:szCs w:val="16"/>
              </w:rPr>
              <w:t>334,2</w:t>
            </w:r>
          </w:p>
        </w:tc>
        <w:tc>
          <w:tcPr>
            <w:tcW w:w="340" w:type="pct"/>
            <w:shd w:val="clear" w:color="000000" w:fill="FFFFFF"/>
            <w:vAlign w:val="center"/>
          </w:tcPr>
          <w:p w14:paraId="6BE78BC7" w14:textId="77777777" w:rsidR="00491053" w:rsidRPr="00130FA8" w:rsidRDefault="00491053" w:rsidP="00A540BB">
            <w:pPr>
              <w:jc w:val="center"/>
              <w:rPr>
                <w:color w:val="000000"/>
                <w:sz w:val="16"/>
                <w:szCs w:val="16"/>
              </w:rPr>
            </w:pPr>
            <w:r w:rsidRPr="00130FA8">
              <w:rPr>
                <w:color w:val="000000"/>
                <w:sz w:val="16"/>
                <w:szCs w:val="16"/>
              </w:rPr>
              <w:t>334,2</w:t>
            </w:r>
          </w:p>
        </w:tc>
        <w:tc>
          <w:tcPr>
            <w:tcW w:w="330" w:type="pct"/>
            <w:shd w:val="clear" w:color="000000" w:fill="FFFFFF"/>
            <w:vAlign w:val="center"/>
          </w:tcPr>
          <w:p w14:paraId="2CEA34A6" w14:textId="77777777" w:rsidR="00491053" w:rsidRPr="00130FA8" w:rsidRDefault="00491053" w:rsidP="00A540BB">
            <w:pPr>
              <w:jc w:val="center"/>
              <w:rPr>
                <w:color w:val="000000"/>
                <w:sz w:val="16"/>
                <w:szCs w:val="16"/>
              </w:rPr>
            </w:pPr>
            <w:r w:rsidRPr="00130FA8">
              <w:rPr>
                <w:color w:val="000000"/>
                <w:sz w:val="16"/>
                <w:szCs w:val="16"/>
              </w:rPr>
              <w:t>334,2</w:t>
            </w:r>
          </w:p>
        </w:tc>
      </w:tr>
      <w:tr w:rsidR="00491053" w:rsidRPr="00B6201B" w14:paraId="087CBACF" w14:textId="77777777" w:rsidTr="00A540BB">
        <w:trPr>
          <w:trHeight w:val="20"/>
        </w:trPr>
        <w:tc>
          <w:tcPr>
            <w:tcW w:w="220" w:type="pct"/>
            <w:shd w:val="clear" w:color="000000" w:fill="FFFFFF"/>
            <w:vAlign w:val="center"/>
          </w:tcPr>
          <w:p w14:paraId="08DACC6E" w14:textId="77777777" w:rsidR="00491053" w:rsidRPr="00B6201B" w:rsidRDefault="00491053" w:rsidP="00A540BB">
            <w:pPr>
              <w:ind w:left="-142" w:right="-117"/>
              <w:jc w:val="center"/>
              <w:rPr>
                <w:color w:val="000000"/>
                <w:sz w:val="16"/>
                <w:szCs w:val="16"/>
              </w:rPr>
            </w:pPr>
            <w:r>
              <w:rPr>
                <w:color w:val="000000"/>
                <w:sz w:val="16"/>
                <w:szCs w:val="16"/>
              </w:rPr>
              <w:t>22</w:t>
            </w:r>
          </w:p>
        </w:tc>
        <w:tc>
          <w:tcPr>
            <w:tcW w:w="625" w:type="pct"/>
            <w:shd w:val="clear" w:color="000000" w:fill="FFFFFF"/>
            <w:vAlign w:val="center"/>
          </w:tcPr>
          <w:p w14:paraId="4CE140CC" w14:textId="77777777" w:rsidR="00491053" w:rsidRPr="00130FA8" w:rsidRDefault="00491053" w:rsidP="00A540BB">
            <w:pPr>
              <w:jc w:val="center"/>
              <w:rPr>
                <w:color w:val="000000"/>
                <w:sz w:val="16"/>
                <w:szCs w:val="16"/>
              </w:rPr>
            </w:pPr>
            <w:r w:rsidRPr="00130FA8">
              <w:rPr>
                <w:color w:val="000000"/>
                <w:sz w:val="16"/>
                <w:szCs w:val="16"/>
              </w:rPr>
              <w:t>Котельная №23</w:t>
            </w:r>
          </w:p>
        </w:tc>
        <w:tc>
          <w:tcPr>
            <w:tcW w:w="381" w:type="pct"/>
            <w:shd w:val="clear" w:color="000000" w:fill="FFFFFF"/>
            <w:vAlign w:val="center"/>
          </w:tcPr>
          <w:p w14:paraId="787FABB8" w14:textId="77777777" w:rsidR="00491053" w:rsidRPr="00130FA8" w:rsidRDefault="00491053" w:rsidP="00A540BB">
            <w:pPr>
              <w:jc w:val="center"/>
              <w:rPr>
                <w:color w:val="000000"/>
                <w:sz w:val="16"/>
                <w:szCs w:val="16"/>
              </w:rPr>
            </w:pPr>
            <w:r w:rsidRPr="00130FA8">
              <w:rPr>
                <w:color w:val="000000"/>
                <w:sz w:val="16"/>
                <w:szCs w:val="16"/>
              </w:rPr>
              <w:t>65,8</w:t>
            </w:r>
          </w:p>
        </w:tc>
        <w:tc>
          <w:tcPr>
            <w:tcW w:w="340" w:type="pct"/>
            <w:shd w:val="clear" w:color="000000" w:fill="FFFFFF"/>
            <w:vAlign w:val="center"/>
          </w:tcPr>
          <w:p w14:paraId="54EBBB56" w14:textId="77777777" w:rsidR="00491053" w:rsidRPr="00130FA8" w:rsidRDefault="00491053" w:rsidP="00A540BB">
            <w:pPr>
              <w:jc w:val="center"/>
              <w:rPr>
                <w:color w:val="000000"/>
                <w:sz w:val="16"/>
                <w:szCs w:val="16"/>
              </w:rPr>
            </w:pPr>
            <w:r w:rsidRPr="00130FA8">
              <w:rPr>
                <w:color w:val="000000"/>
                <w:sz w:val="16"/>
                <w:szCs w:val="16"/>
              </w:rPr>
              <w:t>65,8</w:t>
            </w:r>
          </w:p>
        </w:tc>
        <w:tc>
          <w:tcPr>
            <w:tcW w:w="340" w:type="pct"/>
            <w:shd w:val="clear" w:color="000000" w:fill="FFFFFF"/>
            <w:vAlign w:val="center"/>
          </w:tcPr>
          <w:p w14:paraId="727EB811" w14:textId="77777777" w:rsidR="00491053" w:rsidRPr="00130FA8" w:rsidRDefault="00491053" w:rsidP="00A540BB">
            <w:pPr>
              <w:jc w:val="center"/>
              <w:rPr>
                <w:color w:val="000000"/>
                <w:sz w:val="16"/>
                <w:szCs w:val="16"/>
              </w:rPr>
            </w:pPr>
            <w:r w:rsidRPr="00130FA8">
              <w:rPr>
                <w:color w:val="000000"/>
                <w:sz w:val="16"/>
                <w:szCs w:val="16"/>
              </w:rPr>
              <w:t>65,8</w:t>
            </w:r>
          </w:p>
        </w:tc>
        <w:tc>
          <w:tcPr>
            <w:tcW w:w="340" w:type="pct"/>
            <w:shd w:val="clear" w:color="000000" w:fill="FFFFFF"/>
            <w:vAlign w:val="center"/>
          </w:tcPr>
          <w:p w14:paraId="02685E9D" w14:textId="77777777" w:rsidR="00491053" w:rsidRPr="00130FA8" w:rsidRDefault="00491053" w:rsidP="00A540BB">
            <w:pPr>
              <w:jc w:val="center"/>
              <w:rPr>
                <w:color w:val="000000"/>
                <w:sz w:val="16"/>
                <w:szCs w:val="16"/>
              </w:rPr>
            </w:pPr>
            <w:r w:rsidRPr="00130FA8">
              <w:rPr>
                <w:color w:val="000000"/>
                <w:sz w:val="16"/>
                <w:szCs w:val="16"/>
              </w:rPr>
              <w:t>65,8</w:t>
            </w:r>
          </w:p>
        </w:tc>
        <w:tc>
          <w:tcPr>
            <w:tcW w:w="340" w:type="pct"/>
            <w:shd w:val="clear" w:color="000000" w:fill="FFFFFF"/>
            <w:vAlign w:val="center"/>
          </w:tcPr>
          <w:p w14:paraId="79025904" w14:textId="77777777" w:rsidR="00491053" w:rsidRPr="00130FA8" w:rsidRDefault="00491053" w:rsidP="00A540BB">
            <w:pPr>
              <w:jc w:val="center"/>
              <w:rPr>
                <w:color w:val="000000"/>
                <w:sz w:val="16"/>
                <w:szCs w:val="16"/>
              </w:rPr>
            </w:pPr>
            <w:r w:rsidRPr="00130FA8">
              <w:rPr>
                <w:color w:val="000000"/>
                <w:sz w:val="16"/>
                <w:szCs w:val="16"/>
              </w:rPr>
              <w:t>65,8</w:t>
            </w:r>
          </w:p>
        </w:tc>
        <w:tc>
          <w:tcPr>
            <w:tcW w:w="343" w:type="pct"/>
            <w:shd w:val="clear" w:color="000000" w:fill="FFFFFF"/>
            <w:vAlign w:val="center"/>
          </w:tcPr>
          <w:p w14:paraId="6A1DE032" w14:textId="77777777" w:rsidR="00491053" w:rsidRPr="00130FA8" w:rsidRDefault="00491053" w:rsidP="00A540BB">
            <w:pPr>
              <w:jc w:val="center"/>
              <w:rPr>
                <w:color w:val="000000"/>
                <w:sz w:val="16"/>
                <w:szCs w:val="16"/>
              </w:rPr>
            </w:pPr>
            <w:r w:rsidRPr="00130FA8">
              <w:rPr>
                <w:color w:val="000000"/>
                <w:sz w:val="16"/>
                <w:szCs w:val="16"/>
              </w:rPr>
              <w:t>65,8</w:t>
            </w:r>
          </w:p>
        </w:tc>
        <w:tc>
          <w:tcPr>
            <w:tcW w:w="381" w:type="pct"/>
            <w:shd w:val="clear" w:color="000000" w:fill="FFFFFF"/>
            <w:vAlign w:val="center"/>
          </w:tcPr>
          <w:p w14:paraId="172EC4BE" w14:textId="77777777" w:rsidR="00491053" w:rsidRPr="00130FA8" w:rsidRDefault="00491053" w:rsidP="00A540BB">
            <w:pPr>
              <w:jc w:val="center"/>
              <w:rPr>
                <w:color w:val="000000"/>
                <w:sz w:val="16"/>
                <w:szCs w:val="16"/>
              </w:rPr>
            </w:pPr>
            <w:r w:rsidRPr="00130FA8">
              <w:rPr>
                <w:color w:val="000000"/>
                <w:sz w:val="16"/>
                <w:szCs w:val="16"/>
              </w:rPr>
              <w:t>16,3</w:t>
            </w:r>
          </w:p>
        </w:tc>
        <w:tc>
          <w:tcPr>
            <w:tcW w:w="340" w:type="pct"/>
            <w:shd w:val="clear" w:color="000000" w:fill="FFFFFF"/>
            <w:vAlign w:val="center"/>
          </w:tcPr>
          <w:p w14:paraId="783E7A0C" w14:textId="77777777" w:rsidR="00491053" w:rsidRPr="00130FA8" w:rsidRDefault="00491053" w:rsidP="00A540BB">
            <w:pPr>
              <w:jc w:val="center"/>
              <w:rPr>
                <w:color w:val="000000"/>
                <w:sz w:val="16"/>
                <w:szCs w:val="16"/>
              </w:rPr>
            </w:pPr>
            <w:r w:rsidRPr="00130FA8">
              <w:rPr>
                <w:color w:val="000000"/>
                <w:sz w:val="16"/>
                <w:szCs w:val="16"/>
              </w:rPr>
              <w:t>16,3</w:t>
            </w:r>
          </w:p>
        </w:tc>
        <w:tc>
          <w:tcPr>
            <w:tcW w:w="340" w:type="pct"/>
            <w:shd w:val="clear" w:color="000000" w:fill="FFFFFF"/>
            <w:vAlign w:val="center"/>
          </w:tcPr>
          <w:p w14:paraId="0FDD1413" w14:textId="77777777" w:rsidR="00491053" w:rsidRPr="00130FA8" w:rsidRDefault="00491053" w:rsidP="00A540BB">
            <w:pPr>
              <w:jc w:val="center"/>
              <w:rPr>
                <w:color w:val="000000"/>
                <w:sz w:val="16"/>
                <w:szCs w:val="16"/>
              </w:rPr>
            </w:pPr>
            <w:r w:rsidRPr="00130FA8">
              <w:rPr>
                <w:color w:val="000000"/>
                <w:sz w:val="16"/>
                <w:szCs w:val="16"/>
              </w:rPr>
              <w:t>16,3</w:t>
            </w:r>
          </w:p>
        </w:tc>
        <w:tc>
          <w:tcPr>
            <w:tcW w:w="340" w:type="pct"/>
            <w:shd w:val="clear" w:color="000000" w:fill="FFFFFF"/>
            <w:vAlign w:val="center"/>
          </w:tcPr>
          <w:p w14:paraId="2F57DE2B" w14:textId="77777777" w:rsidR="00491053" w:rsidRPr="00130FA8" w:rsidRDefault="00491053" w:rsidP="00A540BB">
            <w:pPr>
              <w:jc w:val="center"/>
              <w:rPr>
                <w:color w:val="000000"/>
                <w:sz w:val="16"/>
                <w:szCs w:val="16"/>
              </w:rPr>
            </w:pPr>
            <w:r w:rsidRPr="00130FA8">
              <w:rPr>
                <w:color w:val="000000"/>
                <w:sz w:val="16"/>
                <w:szCs w:val="16"/>
              </w:rPr>
              <w:t>16,3</w:t>
            </w:r>
          </w:p>
        </w:tc>
        <w:tc>
          <w:tcPr>
            <w:tcW w:w="340" w:type="pct"/>
            <w:shd w:val="clear" w:color="000000" w:fill="FFFFFF"/>
            <w:vAlign w:val="center"/>
          </w:tcPr>
          <w:p w14:paraId="58F2D31D" w14:textId="77777777" w:rsidR="00491053" w:rsidRPr="00130FA8" w:rsidRDefault="00491053" w:rsidP="00A540BB">
            <w:pPr>
              <w:jc w:val="center"/>
              <w:rPr>
                <w:color w:val="000000"/>
                <w:sz w:val="16"/>
                <w:szCs w:val="16"/>
              </w:rPr>
            </w:pPr>
            <w:r w:rsidRPr="00130FA8">
              <w:rPr>
                <w:color w:val="000000"/>
                <w:sz w:val="16"/>
                <w:szCs w:val="16"/>
              </w:rPr>
              <w:t>16,3</w:t>
            </w:r>
          </w:p>
        </w:tc>
        <w:tc>
          <w:tcPr>
            <w:tcW w:w="330" w:type="pct"/>
            <w:shd w:val="clear" w:color="000000" w:fill="FFFFFF"/>
            <w:vAlign w:val="center"/>
          </w:tcPr>
          <w:p w14:paraId="7699E1EA" w14:textId="77777777" w:rsidR="00491053" w:rsidRPr="00130FA8" w:rsidRDefault="00491053" w:rsidP="00A540BB">
            <w:pPr>
              <w:jc w:val="center"/>
              <w:rPr>
                <w:color w:val="000000"/>
                <w:sz w:val="16"/>
                <w:szCs w:val="16"/>
              </w:rPr>
            </w:pPr>
            <w:r w:rsidRPr="00130FA8">
              <w:rPr>
                <w:color w:val="000000"/>
                <w:sz w:val="16"/>
                <w:szCs w:val="16"/>
              </w:rPr>
              <w:t>16,3</w:t>
            </w:r>
          </w:p>
        </w:tc>
      </w:tr>
      <w:tr w:rsidR="00491053" w:rsidRPr="00B6201B" w14:paraId="1798ED5C" w14:textId="77777777" w:rsidTr="00A540BB">
        <w:trPr>
          <w:trHeight w:val="20"/>
        </w:trPr>
        <w:tc>
          <w:tcPr>
            <w:tcW w:w="220" w:type="pct"/>
            <w:shd w:val="clear" w:color="000000" w:fill="FFFFFF"/>
            <w:vAlign w:val="center"/>
          </w:tcPr>
          <w:p w14:paraId="341740C9" w14:textId="77777777" w:rsidR="00491053" w:rsidRPr="00B6201B" w:rsidRDefault="00491053" w:rsidP="00A540BB">
            <w:pPr>
              <w:ind w:left="-142" w:right="-117"/>
              <w:jc w:val="center"/>
              <w:rPr>
                <w:color w:val="000000"/>
                <w:sz w:val="16"/>
                <w:szCs w:val="16"/>
              </w:rPr>
            </w:pPr>
            <w:r>
              <w:rPr>
                <w:color w:val="000000"/>
                <w:sz w:val="16"/>
                <w:szCs w:val="16"/>
              </w:rPr>
              <w:t>23</w:t>
            </w:r>
          </w:p>
        </w:tc>
        <w:tc>
          <w:tcPr>
            <w:tcW w:w="625" w:type="pct"/>
            <w:shd w:val="clear" w:color="000000" w:fill="FFFFFF"/>
            <w:vAlign w:val="center"/>
          </w:tcPr>
          <w:p w14:paraId="7B1D3196" w14:textId="77777777" w:rsidR="00491053" w:rsidRPr="00130FA8" w:rsidRDefault="00491053" w:rsidP="00A540BB">
            <w:pPr>
              <w:jc w:val="center"/>
              <w:rPr>
                <w:color w:val="000000"/>
                <w:sz w:val="16"/>
                <w:szCs w:val="16"/>
              </w:rPr>
            </w:pPr>
            <w:r w:rsidRPr="00130FA8">
              <w:rPr>
                <w:color w:val="000000"/>
                <w:sz w:val="16"/>
                <w:szCs w:val="16"/>
              </w:rPr>
              <w:t>Котельная №24</w:t>
            </w:r>
          </w:p>
        </w:tc>
        <w:tc>
          <w:tcPr>
            <w:tcW w:w="381" w:type="pct"/>
            <w:shd w:val="clear" w:color="000000" w:fill="FFFFFF"/>
            <w:vAlign w:val="center"/>
          </w:tcPr>
          <w:p w14:paraId="2A044E24" w14:textId="77777777" w:rsidR="00491053" w:rsidRPr="00130FA8" w:rsidRDefault="00491053" w:rsidP="00A540BB">
            <w:pPr>
              <w:jc w:val="center"/>
              <w:rPr>
                <w:color w:val="000000"/>
                <w:sz w:val="16"/>
                <w:szCs w:val="16"/>
              </w:rPr>
            </w:pPr>
            <w:r w:rsidRPr="00130FA8">
              <w:rPr>
                <w:color w:val="000000"/>
                <w:sz w:val="16"/>
                <w:szCs w:val="16"/>
              </w:rPr>
              <w:t>82,7</w:t>
            </w:r>
          </w:p>
        </w:tc>
        <w:tc>
          <w:tcPr>
            <w:tcW w:w="340" w:type="pct"/>
            <w:shd w:val="clear" w:color="000000" w:fill="FFFFFF"/>
            <w:vAlign w:val="center"/>
          </w:tcPr>
          <w:p w14:paraId="02367E4B" w14:textId="77777777" w:rsidR="00491053" w:rsidRPr="00130FA8" w:rsidRDefault="00491053" w:rsidP="00A540BB">
            <w:pPr>
              <w:jc w:val="center"/>
              <w:rPr>
                <w:color w:val="000000"/>
                <w:sz w:val="16"/>
                <w:szCs w:val="16"/>
              </w:rPr>
            </w:pPr>
            <w:r w:rsidRPr="00130FA8">
              <w:rPr>
                <w:color w:val="000000"/>
                <w:sz w:val="16"/>
                <w:szCs w:val="16"/>
              </w:rPr>
              <w:t>82,7</w:t>
            </w:r>
          </w:p>
        </w:tc>
        <w:tc>
          <w:tcPr>
            <w:tcW w:w="340" w:type="pct"/>
            <w:shd w:val="clear" w:color="000000" w:fill="FFFFFF"/>
            <w:vAlign w:val="center"/>
          </w:tcPr>
          <w:p w14:paraId="7F97B419" w14:textId="77777777" w:rsidR="00491053" w:rsidRPr="00130FA8" w:rsidRDefault="00491053" w:rsidP="00A540BB">
            <w:pPr>
              <w:jc w:val="center"/>
              <w:rPr>
                <w:color w:val="000000"/>
                <w:sz w:val="16"/>
                <w:szCs w:val="16"/>
              </w:rPr>
            </w:pPr>
            <w:r w:rsidRPr="00130FA8">
              <w:rPr>
                <w:color w:val="000000"/>
                <w:sz w:val="16"/>
                <w:szCs w:val="16"/>
              </w:rPr>
              <w:t>82,7</w:t>
            </w:r>
          </w:p>
        </w:tc>
        <w:tc>
          <w:tcPr>
            <w:tcW w:w="340" w:type="pct"/>
            <w:shd w:val="clear" w:color="000000" w:fill="FFFFFF"/>
            <w:vAlign w:val="center"/>
          </w:tcPr>
          <w:p w14:paraId="79E50D68" w14:textId="77777777" w:rsidR="00491053" w:rsidRPr="00130FA8" w:rsidRDefault="00491053" w:rsidP="00A540BB">
            <w:pPr>
              <w:jc w:val="center"/>
              <w:rPr>
                <w:color w:val="000000"/>
                <w:sz w:val="16"/>
                <w:szCs w:val="16"/>
              </w:rPr>
            </w:pPr>
            <w:r w:rsidRPr="00130FA8">
              <w:rPr>
                <w:color w:val="000000"/>
                <w:sz w:val="16"/>
                <w:szCs w:val="16"/>
              </w:rPr>
              <w:t>82,7</w:t>
            </w:r>
          </w:p>
        </w:tc>
        <w:tc>
          <w:tcPr>
            <w:tcW w:w="340" w:type="pct"/>
            <w:shd w:val="clear" w:color="000000" w:fill="FFFFFF"/>
            <w:vAlign w:val="center"/>
          </w:tcPr>
          <w:p w14:paraId="634035F5" w14:textId="77777777" w:rsidR="00491053" w:rsidRPr="00130FA8" w:rsidRDefault="00491053" w:rsidP="00A540BB">
            <w:pPr>
              <w:jc w:val="center"/>
              <w:rPr>
                <w:color w:val="000000"/>
                <w:sz w:val="16"/>
                <w:szCs w:val="16"/>
              </w:rPr>
            </w:pPr>
            <w:r w:rsidRPr="00130FA8">
              <w:rPr>
                <w:color w:val="000000"/>
                <w:sz w:val="16"/>
                <w:szCs w:val="16"/>
              </w:rPr>
              <w:t>82,7</w:t>
            </w:r>
          </w:p>
        </w:tc>
        <w:tc>
          <w:tcPr>
            <w:tcW w:w="343" w:type="pct"/>
            <w:shd w:val="clear" w:color="000000" w:fill="FFFFFF"/>
            <w:vAlign w:val="center"/>
          </w:tcPr>
          <w:p w14:paraId="3162D67D" w14:textId="77777777" w:rsidR="00491053" w:rsidRPr="00130FA8" w:rsidRDefault="00491053" w:rsidP="00A540BB">
            <w:pPr>
              <w:jc w:val="center"/>
              <w:rPr>
                <w:color w:val="000000"/>
                <w:sz w:val="16"/>
                <w:szCs w:val="16"/>
              </w:rPr>
            </w:pPr>
            <w:r w:rsidRPr="00130FA8">
              <w:rPr>
                <w:color w:val="000000"/>
                <w:sz w:val="16"/>
                <w:szCs w:val="16"/>
              </w:rPr>
              <w:t>82,7</w:t>
            </w:r>
          </w:p>
        </w:tc>
        <w:tc>
          <w:tcPr>
            <w:tcW w:w="381" w:type="pct"/>
            <w:shd w:val="clear" w:color="000000" w:fill="FFFFFF"/>
            <w:vAlign w:val="center"/>
          </w:tcPr>
          <w:p w14:paraId="37CB5520" w14:textId="77777777" w:rsidR="00491053" w:rsidRPr="00130FA8" w:rsidRDefault="00491053" w:rsidP="00A540BB">
            <w:pPr>
              <w:jc w:val="center"/>
              <w:rPr>
                <w:color w:val="000000"/>
                <w:sz w:val="16"/>
                <w:szCs w:val="16"/>
              </w:rPr>
            </w:pPr>
            <w:r w:rsidRPr="00130FA8">
              <w:rPr>
                <w:color w:val="000000"/>
                <w:sz w:val="16"/>
                <w:szCs w:val="16"/>
              </w:rPr>
              <w:t>23,3</w:t>
            </w:r>
          </w:p>
        </w:tc>
        <w:tc>
          <w:tcPr>
            <w:tcW w:w="340" w:type="pct"/>
            <w:shd w:val="clear" w:color="000000" w:fill="FFFFFF"/>
            <w:vAlign w:val="center"/>
          </w:tcPr>
          <w:p w14:paraId="0E8D6CB1" w14:textId="77777777" w:rsidR="00491053" w:rsidRPr="00130FA8" w:rsidRDefault="00491053" w:rsidP="00A540BB">
            <w:pPr>
              <w:jc w:val="center"/>
              <w:rPr>
                <w:color w:val="000000"/>
                <w:sz w:val="16"/>
                <w:szCs w:val="16"/>
              </w:rPr>
            </w:pPr>
            <w:r w:rsidRPr="00130FA8">
              <w:rPr>
                <w:color w:val="000000"/>
                <w:sz w:val="16"/>
                <w:szCs w:val="16"/>
              </w:rPr>
              <w:t>23,3</w:t>
            </w:r>
          </w:p>
        </w:tc>
        <w:tc>
          <w:tcPr>
            <w:tcW w:w="340" w:type="pct"/>
            <w:shd w:val="clear" w:color="000000" w:fill="FFFFFF"/>
            <w:vAlign w:val="center"/>
          </w:tcPr>
          <w:p w14:paraId="628F8163" w14:textId="77777777" w:rsidR="00491053" w:rsidRPr="00130FA8" w:rsidRDefault="00491053" w:rsidP="00A540BB">
            <w:pPr>
              <w:jc w:val="center"/>
              <w:rPr>
                <w:color w:val="000000"/>
                <w:sz w:val="16"/>
                <w:szCs w:val="16"/>
              </w:rPr>
            </w:pPr>
            <w:r w:rsidRPr="00130FA8">
              <w:rPr>
                <w:color w:val="000000"/>
                <w:sz w:val="16"/>
                <w:szCs w:val="16"/>
              </w:rPr>
              <w:t>23,3</w:t>
            </w:r>
          </w:p>
        </w:tc>
        <w:tc>
          <w:tcPr>
            <w:tcW w:w="340" w:type="pct"/>
            <w:shd w:val="clear" w:color="000000" w:fill="FFFFFF"/>
            <w:vAlign w:val="center"/>
          </w:tcPr>
          <w:p w14:paraId="3663B0EC" w14:textId="77777777" w:rsidR="00491053" w:rsidRPr="00130FA8" w:rsidRDefault="00491053" w:rsidP="00A540BB">
            <w:pPr>
              <w:jc w:val="center"/>
              <w:rPr>
                <w:color w:val="000000"/>
                <w:sz w:val="16"/>
                <w:szCs w:val="16"/>
              </w:rPr>
            </w:pPr>
            <w:r w:rsidRPr="00130FA8">
              <w:rPr>
                <w:color w:val="000000"/>
                <w:sz w:val="16"/>
                <w:szCs w:val="16"/>
              </w:rPr>
              <w:t>23,3</w:t>
            </w:r>
          </w:p>
        </w:tc>
        <w:tc>
          <w:tcPr>
            <w:tcW w:w="340" w:type="pct"/>
            <w:shd w:val="clear" w:color="000000" w:fill="FFFFFF"/>
            <w:vAlign w:val="center"/>
          </w:tcPr>
          <w:p w14:paraId="29870E2D" w14:textId="77777777" w:rsidR="00491053" w:rsidRPr="00130FA8" w:rsidRDefault="00491053" w:rsidP="00A540BB">
            <w:pPr>
              <w:jc w:val="center"/>
              <w:rPr>
                <w:color w:val="000000"/>
                <w:sz w:val="16"/>
                <w:szCs w:val="16"/>
              </w:rPr>
            </w:pPr>
            <w:r w:rsidRPr="00130FA8">
              <w:rPr>
                <w:color w:val="000000"/>
                <w:sz w:val="16"/>
                <w:szCs w:val="16"/>
              </w:rPr>
              <w:t>23,3</w:t>
            </w:r>
          </w:p>
        </w:tc>
        <w:tc>
          <w:tcPr>
            <w:tcW w:w="330" w:type="pct"/>
            <w:shd w:val="clear" w:color="000000" w:fill="FFFFFF"/>
            <w:vAlign w:val="center"/>
          </w:tcPr>
          <w:p w14:paraId="3D378FEB" w14:textId="77777777" w:rsidR="00491053" w:rsidRPr="00130FA8" w:rsidRDefault="00491053" w:rsidP="00A540BB">
            <w:pPr>
              <w:jc w:val="center"/>
              <w:rPr>
                <w:color w:val="000000"/>
                <w:sz w:val="16"/>
                <w:szCs w:val="16"/>
              </w:rPr>
            </w:pPr>
            <w:r w:rsidRPr="00130FA8">
              <w:rPr>
                <w:color w:val="000000"/>
                <w:sz w:val="16"/>
                <w:szCs w:val="16"/>
              </w:rPr>
              <w:t>23,3</w:t>
            </w:r>
          </w:p>
        </w:tc>
      </w:tr>
      <w:tr w:rsidR="00491053" w:rsidRPr="00B6201B" w14:paraId="0EA39563" w14:textId="77777777" w:rsidTr="00A540BB">
        <w:trPr>
          <w:trHeight w:val="20"/>
        </w:trPr>
        <w:tc>
          <w:tcPr>
            <w:tcW w:w="220" w:type="pct"/>
            <w:shd w:val="clear" w:color="000000" w:fill="FFFFFF"/>
            <w:vAlign w:val="center"/>
          </w:tcPr>
          <w:p w14:paraId="60D6A4BB" w14:textId="77777777" w:rsidR="00491053" w:rsidRPr="00B6201B" w:rsidRDefault="00491053" w:rsidP="00A540BB">
            <w:pPr>
              <w:ind w:left="-142" w:right="-117"/>
              <w:jc w:val="center"/>
              <w:rPr>
                <w:color w:val="000000"/>
                <w:sz w:val="16"/>
                <w:szCs w:val="16"/>
              </w:rPr>
            </w:pPr>
            <w:r>
              <w:rPr>
                <w:color w:val="000000"/>
                <w:sz w:val="16"/>
                <w:szCs w:val="16"/>
              </w:rPr>
              <w:t>24</w:t>
            </w:r>
          </w:p>
        </w:tc>
        <w:tc>
          <w:tcPr>
            <w:tcW w:w="625" w:type="pct"/>
            <w:shd w:val="clear" w:color="000000" w:fill="FFFFFF"/>
            <w:vAlign w:val="center"/>
          </w:tcPr>
          <w:p w14:paraId="257A909F" w14:textId="77777777" w:rsidR="00491053" w:rsidRPr="00130FA8" w:rsidRDefault="00491053" w:rsidP="00A540BB">
            <w:pPr>
              <w:jc w:val="center"/>
              <w:rPr>
                <w:color w:val="000000"/>
                <w:sz w:val="16"/>
                <w:szCs w:val="16"/>
              </w:rPr>
            </w:pPr>
            <w:r w:rsidRPr="00130FA8">
              <w:rPr>
                <w:color w:val="000000"/>
                <w:sz w:val="16"/>
                <w:szCs w:val="16"/>
              </w:rPr>
              <w:t>Котельная №25</w:t>
            </w:r>
          </w:p>
        </w:tc>
        <w:tc>
          <w:tcPr>
            <w:tcW w:w="381" w:type="pct"/>
            <w:shd w:val="clear" w:color="000000" w:fill="FFFFFF"/>
            <w:vAlign w:val="center"/>
          </w:tcPr>
          <w:p w14:paraId="6A0AF2CF" w14:textId="77777777" w:rsidR="00491053" w:rsidRPr="00130FA8" w:rsidRDefault="00491053" w:rsidP="00A540BB">
            <w:pPr>
              <w:jc w:val="center"/>
              <w:rPr>
                <w:color w:val="000000"/>
                <w:sz w:val="16"/>
                <w:szCs w:val="16"/>
              </w:rPr>
            </w:pPr>
            <w:r w:rsidRPr="00130FA8">
              <w:rPr>
                <w:color w:val="000000"/>
                <w:sz w:val="16"/>
                <w:szCs w:val="16"/>
              </w:rPr>
              <w:t>73,5</w:t>
            </w:r>
          </w:p>
        </w:tc>
        <w:tc>
          <w:tcPr>
            <w:tcW w:w="340" w:type="pct"/>
            <w:shd w:val="clear" w:color="000000" w:fill="FFFFFF"/>
            <w:vAlign w:val="center"/>
          </w:tcPr>
          <w:p w14:paraId="4111E13E" w14:textId="77777777" w:rsidR="00491053" w:rsidRPr="00130FA8" w:rsidRDefault="00491053" w:rsidP="00A540BB">
            <w:pPr>
              <w:jc w:val="center"/>
              <w:rPr>
                <w:color w:val="000000"/>
                <w:sz w:val="16"/>
                <w:szCs w:val="16"/>
              </w:rPr>
            </w:pPr>
            <w:r w:rsidRPr="00130FA8">
              <w:rPr>
                <w:color w:val="000000"/>
                <w:sz w:val="16"/>
                <w:szCs w:val="16"/>
              </w:rPr>
              <w:t>73,5</w:t>
            </w:r>
          </w:p>
        </w:tc>
        <w:tc>
          <w:tcPr>
            <w:tcW w:w="340" w:type="pct"/>
            <w:shd w:val="clear" w:color="000000" w:fill="FFFFFF"/>
            <w:vAlign w:val="center"/>
          </w:tcPr>
          <w:p w14:paraId="65FACC88" w14:textId="77777777" w:rsidR="00491053" w:rsidRPr="00130FA8" w:rsidRDefault="00491053" w:rsidP="00A540BB">
            <w:pPr>
              <w:jc w:val="center"/>
              <w:rPr>
                <w:color w:val="000000"/>
                <w:sz w:val="16"/>
                <w:szCs w:val="16"/>
              </w:rPr>
            </w:pPr>
            <w:r w:rsidRPr="00130FA8">
              <w:rPr>
                <w:color w:val="000000"/>
                <w:sz w:val="16"/>
                <w:szCs w:val="16"/>
              </w:rPr>
              <w:t>73,5</w:t>
            </w:r>
          </w:p>
        </w:tc>
        <w:tc>
          <w:tcPr>
            <w:tcW w:w="340" w:type="pct"/>
            <w:shd w:val="clear" w:color="000000" w:fill="FFFFFF"/>
            <w:vAlign w:val="center"/>
          </w:tcPr>
          <w:p w14:paraId="61856268" w14:textId="77777777" w:rsidR="00491053" w:rsidRPr="00130FA8" w:rsidRDefault="00491053" w:rsidP="00A540BB">
            <w:pPr>
              <w:jc w:val="center"/>
              <w:rPr>
                <w:color w:val="000000"/>
                <w:sz w:val="16"/>
                <w:szCs w:val="16"/>
              </w:rPr>
            </w:pPr>
            <w:r w:rsidRPr="00130FA8">
              <w:rPr>
                <w:color w:val="000000"/>
                <w:sz w:val="16"/>
                <w:szCs w:val="16"/>
              </w:rPr>
              <w:t>73,5</w:t>
            </w:r>
          </w:p>
        </w:tc>
        <w:tc>
          <w:tcPr>
            <w:tcW w:w="340" w:type="pct"/>
            <w:shd w:val="clear" w:color="000000" w:fill="FFFFFF"/>
            <w:vAlign w:val="center"/>
          </w:tcPr>
          <w:p w14:paraId="551D2A4A" w14:textId="77777777" w:rsidR="00491053" w:rsidRPr="00130FA8" w:rsidRDefault="00491053" w:rsidP="00A540BB">
            <w:pPr>
              <w:jc w:val="center"/>
              <w:rPr>
                <w:color w:val="000000"/>
                <w:sz w:val="16"/>
                <w:szCs w:val="16"/>
              </w:rPr>
            </w:pPr>
            <w:r w:rsidRPr="00130FA8">
              <w:rPr>
                <w:color w:val="000000"/>
                <w:sz w:val="16"/>
                <w:szCs w:val="16"/>
              </w:rPr>
              <w:t>73,5</w:t>
            </w:r>
          </w:p>
        </w:tc>
        <w:tc>
          <w:tcPr>
            <w:tcW w:w="343" w:type="pct"/>
            <w:shd w:val="clear" w:color="000000" w:fill="FFFFFF"/>
            <w:vAlign w:val="center"/>
          </w:tcPr>
          <w:p w14:paraId="5AEC320C" w14:textId="77777777" w:rsidR="00491053" w:rsidRPr="00130FA8" w:rsidRDefault="00491053" w:rsidP="00A540BB">
            <w:pPr>
              <w:jc w:val="center"/>
              <w:rPr>
                <w:color w:val="000000"/>
                <w:sz w:val="16"/>
                <w:szCs w:val="16"/>
              </w:rPr>
            </w:pPr>
            <w:r w:rsidRPr="00130FA8">
              <w:rPr>
                <w:color w:val="000000"/>
                <w:sz w:val="16"/>
                <w:szCs w:val="16"/>
              </w:rPr>
              <w:t>73,5</w:t>
            </w:r>
          </w:p>
        </w:tc>
        <w:tc>
          <w:tcPr>
            <w:tcW w:w="381" w:type="pct"/>
            <w:shd w:val="clear" w:color="000000" w:fill="FFFFFF"/>
            <w:vAlign w:val="center"/>
          </w:tcPr>
          <w:p w14:paraId="3248D60B" w14:textId="77777777" w:rsidR="00491053" w:rsidRPr="00130FA8" w:rsidRDefault="00491053" w:rsidP="00A540BB">
            <w:pPr>
              <w:jc w:val="center"/>
              <w:rPr>
                <w:color w:val="000000"/>
                <w:sz w:val="16"/>
                <w:szCs w:val="16"/>
              </w:rPr>
            </w:pPr>
            <w:r w:rsidRPr="00130FA8">
              <w:rPr>
                <w:color w:val="000000"/>
                <w:sz w:val="16"/>
                <w:szCs w:val="16"/>
              </w:rPr>
              <w:t>18,3</w:t>
            </w:r>
          </w:p>
        </w:tc>
        <w:tc>
          <w:tcPr>
            <w:tcW w:w="340" w:type="pct"/>
            <w:shd w:val="clear" w:color="000000" w:fill="FFFFFF"/>
            <w:vAlign w:val="center"/>
          </w:tcPr>
          <w:p w14:paraId="2F483C1D" w14:textId="77777777" w:rsidR="00491053" w:rsidRPr="00130FA8" w:rsidRDefault="00491053" w:rsidP="00A540BB">
            <w:pPr>
              <w:jc w:val="center"/>
              <w:rPr>
                <w:color w:val="000000"/>
                <w:sz w:val="16"/>
                <w:szCs w:val="16"/>
              </w:rPr>
            </w:pPr>
            <w:r w:rsidRPr="00130FA8">
              <w:rPr>
                <w:color w:val="000000"/>
                <w:sz w:val="16"/>
                <w:szCs w:val="16"/>
              </w:rPr>
              <w:t>18,3</w:t>
            </w:r>
          </w:p>
        </w:tc>
        <w:tc>
          <w:tcPr>
            <w:tcW w:w="340" w:type="pct"/>
            <w:shd w:val="clear" w:color="000000" w:fill="FFFFFF"/>
            <w:vAlign w:val="center"/>
          </w:tcPr>
          <w:p w14:paraId="0136EF65" w14:textId="77777777" w:rsidR="00491053" w:rsidRPr="00130FA8" w:rsidRDefault="00491053" w:rsidP="00A540BB">
            <w:pPr>
              <w:jc w:val="center"/>
              <w:rPr>
                <w:color w:val="000000"/>
                <w:sz w:val="16"/>
                <w:szCs w:val="16"/>
              </w:rPr>
            </w:pPr>
            <w:r w:rsidRPr="00130FA8">
              <w:rPr>
                <w:color w:val="000000"/>
                <w:sz w:val="16"/>
                <w:szCs w:val="16"/>
              </w:rPr>
              <w:t>18,3</w:t>
            </w:r>
          </w:p>
        </w:tc>
        <w:tc>
          <w:tcPr>
            <w:tcW w:w="340" w:type="pct"/>
            <w:shd w:val="clear" w:color="000000" w:fill="FFFFFF"/>
            <w:vAlign w:val="center"/>
          </w:tcPr>
          <w:p w14:paraId="338A946A" w14:textId="77777777" w:rsidR="00491053" w:rsidRPr="00130FA8" w:rsidRDefault="00491053" w:rsidP="00A540BB">
            <w:pPr>
              <w:jc w:val="center"/>
              <w:rPr>
                <w:color w:val="000000"/>
                <w:sz w:val="16"/>
                <w:szCs w:val="16"/>
              </w:rPr>
            </w:pPr>
            <w:r w:rsidRPr="00130FA8">
              <w:rPr>
                <w:color w:val="000000"/>
                <w:sz w:val="16"/>
                <w:szCs w:val="16"/>
              </w:rPr>
              <w:t>18,3</w:t>
            </w:r>
          </w:p>
        </w:tc>
        <w:tc>
          <w:tcPr>
            <w:tcW w:w="340" w:type="pct"/>
            <w:shd w:val="clear" w:color="000000" w:fill="FFFFFF"/>
            <w:vAlign w:val="center"/>
          </w:tcPr>
          <w:p w14:paraId="666C6C1E" w14:textId="77777777" w:rsidR="00491053" w:rsidRPr="00130FA8" w:rsidRDefault="00491053" w:rsidP="00A540BB">
            <w:pPr>
              <w:jc w:val="center"/>
              <w:rPr>
                <w:color w:val="000000"/>
                <w:sz w:val="16"/>
                <w:szCs w:val="16"/>
              </w:rPr>
            </w:pPr>
            <w:r w:rsidRPr="00130FA8">
              <w:rPr>
                <w:color w:val="000000"/>
                <w:sz w:val="16"/>
                <w:szCs w:val="16"/>
              </w:rPr>
              <w:t>18,3</w:t>
            </w:r>
          </w:p>
        </w:tc>
        <w:tc>
          <w:tcPr>
            <w:tcW w:w="330" w:type="pct"/>
            <w:shd w:val="clear" w:color="000000" w:fill="FFFFFF"/>
            <w:vAlign w:val="center"/>
          </w:tcPr>
          <w:p w14:paraId="687C966C" w14:textId="77777777" w:rsidR="00491053" w:rsidRPr="00130FA8" w:rsidRDefault="00491053" w:rsidP="00A540BB">
            <w:pPr>
              <w:jc w:val="center"/>
              <w:rPr>
                <w:color w:val="000000"/>
                <w:sz w:val="16"/>
                <w:szCs w:val="16"/>
              </w:rPr>
            </w:pPr>
            <w:r w:rsidRPr="00130FA8">
              <w:rPr>
                <w:color w:val="000000"/>
                <w:sz w:val="16"/>
                <w:szCs w:val="16"/>
              </w:rPr>
              <w:t>18,3</w:t>
            </w:r>
          </w:p>
        </w:tc>
      </w:tr>
      <w:tr w:rsidR="00491053" w:rsidRPr="00B6201B" w14:paraId="0CB6EAC1" w14:textId="77777777" w:rsidTr="00A540BB">
        <w:trPr>
          <w:trHeight w:val="20"/>
        </w:trPr>
        <w:tc>
          <w:tcPr>
            <w:tcW w:w="220" w:type="pct"/>
            <w:shd w:val="clear" w:color="000000" w:fill="FFFFFF"/>
            <w:vAlign w:val="center"/>
          </w:tcPr>
          <w:p w14:paraId="34A6BCE0" w14:textId="77777777" w:rsidR="00491053" w:rsidRPr="00B6201B" w:rsidRDefault="00491053" w:rsidP="00A540BB">
            <w:pPr>
              <w:ind w:left="-142" w:right="-117"/>
              <w:jc w:val="center"/>
              <w:rPr>
                <w:color w:val="000000"/>
                <w:sz w:val="16"/>
                <w:szCs w:val="16"/>
              </w:rPr>
            </w:pPr>
            <w:r>
              <w:rPr>
                <w:color w:val="000000"/>
                <w:sz w:val="16"/>
                <w:szCs w:val="16"/>
              </w:rPr>
              <w:t>25</w:t>
            </w:r>
          </w:p>
        </w:tc>
        <w:tc>
          <w:tcPr>
            <w:tcW w:w="625" w:type="pct"/>
            <w:shd w:val="clear" w:color="000000" w:fill="FFFFFF"/>
            <w:vAlign w:val="center"/>
          </w:tcPr>
          <w:p w14:paraId="7BA8A2E8" w14:textId="77777777" w:rsidR="00491053" w:rsidRPr="00130FA8" w:rsidRDefault="00491053" w:rsidP="00A540BB">
            <w:pPr>
              <w:jc w:val="center"/>
              <w:rPr>
                <w:color w:val="000000"/>
                <w:sz w:val="16"/>
                <w:szCs w:val="16"/>
              </w:rPr>
            </w:pPr>
            <w:r w:rsidRPr="00130FA8">
              <w:rPr>
                <w:color w:val="000000"/>
                <w:sz w:val="16"/>
                <w:szCs w:val="16"/>
              </w:rPr>
              <w:t>Котельная №26</w:t>
            </w:r>
          </w:p>
        </w:tc>
        <w:tc>
          <w:tcPr>
            <w:tcW w:w="381" w:type="pct"/>
            <w:shd w:val="clear" w:color="000000" w:fill="FFFFFF"/>
            <w:vAlign w:val="center"/>
          </w:tcPr>
          <w:p w14:paraId="0F7E8DB4" w14:textId="77777777" w:rsidR="00491053" w:rsidRPr="00130FA8" w:rsidRDefault="00491053" w:rsidP="00A540BB">
            <w:pPr>
              <w:jc w:val="center"/>
              <w:rPr>
                <w:color w:val="000000"/>
                <w:sz w:val="16"/>
                <w:szCs w:val="16"/>
              </w:rPr>
            </w:pPr>
            <w:r w:rsidRPr="00130FA8">
              <w:rPr>
                <w:color w:val="000000"/>
                <w:sz w:val="16"/>
                <w:szCs w:val="16"/>
              </w:rPr>
              <w:t>776,0</w:t>
            </w:r>
          </w:p>
        </w:tc>
        <w:tc>
          <w:tcPr>
            <w:tcW w:w="340" w:type="pct"/>
            <w:shd w:val="clear" w:color="000000" w:fill="FFFFFF"/>
            <w:vAlign w:val="center"/>
          </w:tcPr>
          <w:p w14:paraId="050EE9C4" w14:textId="77777777" w:rsidR="00491053" w:rsidRPr="00130FA8" w:rsidRDefault="00491053" w:rsidP="00A540BB">
            <w:pPr>
              <w:jc w:val="center"/>
              <w:rPr>
                <w:color w:val="000000"/>
                <w:sz w:val="16"/>
                <w:szCs w:val="16"/>
              </w:rPr>
            </w:pPr>
            <w:r w:rsidRPr="00130FA8">
              <w:rPr>
                <w:color w:val="000000"/>
                <w:sz w:val="16"/>
                <w:szCs w:val="16"/>
              </w:rPr>
              <w:t>776,0</w:t>
            </w:r>
          </w:p>
        </w:tc>
        <w:tc>
          <w:tcPr>
            <w:tcW w:w="340" w:type="pct"/>
            <w:shd w:val="clear" w:color="000000" w:fill="FFFFFF"/>
            <w:vAlign w:val="center"/>
          </w:tcPr>
          <w:p w14:paraId="282AC099" w14:textId="77777777" w:rsidR="00491053" w:rsidRPr="00130FA8" w:rsidRDefault="00491053" w:rsidP="00A540BB">
            <w:pPr>
              <w:jc w:val="center"/>
              <w:rPr>
                <w:color w:val="000000"/>
                <w:sz w:val="16"/>
                <w:szCs w:val="16"/>
              </w:rPr>
            </w:pPr>
            <w:r w:rsidRPr="00130FA8">
              <w:rPr>
                <w:color w:val="000000"/>
                <w:sz w:val="16"/>
                <w:szCs w:val="16"/>
              </w:rPr>
              <w:t>776,0</w:t>
            </w:r>
          </w:p>
        </w:tc>
        <w:tc>
          <w:tcPr>
            <w:tcW w:w="340" w:type="pct"/>
            <w:shd w:val="clear" w:color="000000" w:fill="FFFFFF"/>
            <w:vAlign w:val="center"/>
          </w:tcPr>
          <w:p w14:paraId="0B2B707F" w14:textId="77777777" w:rsidR="00491053" w:rsidRPr="00130FA8" w:rsidRDefault="00491053" w:rsidP="00A540BB">
            <w:pPr>
              <w:jc w:val="center"/>
              <w:rPr>
                <w:color w:val="000000"/>
                <w:sz w:val="16"/>
                <w:szCs w:val="16"/>
              </w:rPr>
            </w:pPr>
            <w:r w:rsidRPr="00130FA8">
              <w:rPr>
                <w:color w:val="000000"/>
                <w:sz w:val="16"/>
                <w:szCs w:val="16"/>
              </w:rPr>
              <w:t>776,0</w:t>
            </w:r>
          </w:p>
        </w:tc>
        <w:tc>
          <w:tcPr>
            <w:tcW w:w="340" w:type="pct"/>
            <w:shd w:val="clear" w:color="000000" w:fill="FFFFFF"/>
            <w:vAlign w:val="center"/>
          </w:tcPr>
          <w:p w14:paraId="1C87737B" w14:textId="77777777" w:rsidR="00491053" w:rsidRPr="00130FA8" w:rsidRDefault="00491053" w:rsidP="00A540BB">
            <w:pPr>
              <w:jc w:val="center"/>
              <w:rPr>
                <w:color w:val="000000"/>
                <w:sz w:val="16"/>
                <w:szCs w:val="16"/>
              </w:rPr>
            </w:pPr>
            <w:r w:rsidRPr="00130FA8">
              <w:rPr>
                <w:color w:val="000000"/>
                <w:sz w:val="16"/>
                <w:szCs w:val="16"/>
              </w:rPr>
              <w:t>776,0</w:t>
            </w:r>
          </w:p>
        </w:tc>
        <w:tc>
          <w:tcPr>
            <w:tcW w:w="343" w:type="pct"/>
            <w:shd w:val="clear" w:color="000000" w:fill="FFFFFF"/>
            <w:vAlign w:val="center"/>
          </w:tcPr>
          <w:p w14:paraId="13660A21" w14:textId="77777777" w:rsidR="00491053" w:rsidRPr="00130FA8" w:rsidRDefault="00491053" w:rsidP="00A540BB">
            <w:pPr>
              <w:jc w:val="center"/>
              <w:rPr>
                <w:color w:val="000000"/>
                <w:sz w:val="16"/>
                <w:szCs w:val="16"/>
              </w:rPr>
            </w:pPr>
            <w:r w:rsidRPr="00130FA8">
              <w:rPr>
                <w:color w:val="000000"/>
                <w:sz w:val="16"/>
                <w:szCs w:val="16"/>
              </w:rPr>
              <w:t>776,0</w:t>
            </w:r>
          </w:p>
        </w:tc>
        <w:tc>
          <w:tcPr>
            <w:tcW w:w="381" w:type="pct"/>
            <w:shd w:val="clear" w:color="000000" w:fill="FFFFFF"/>
            <w:vAlign w:val="center"/>
          </w:tcPr>
          <w:p w14:paraId="4C9F62AA" w14:textId="77777777" w:rsidR="00491053" w:rsidRPr="00130FA8" w:rsidRDefault="00491053" w:rsidP="00A540BB">
            <w:pPr>
              <w:jc w:val="center"/>
              <w:rPr>
                <w:color w:val="000000"/>
                <w:sz w:val="16"/>
                <w:szCs w:val="16"/>
              </w:rPr>
            </w:pPr>
            <w:r w:rsidRPr="00130FA8">
              <w:rPr>
                <w:color w:val="000000"/>
                <w:sz w:val="16"/>
                <w:szCs w:val="16"/>
              </w:rPr>
              <w:t>239,3</w:t>
            </w:r>
          </w:p>
        </w:tc>
        <w:tc>
          <w:tcPr>
            <w:tcW w:w="340" w:type="pct"/>
            <w:shd w:val="clear" w:color="000000" w:fill="FFFFFF"/>
            <w:vAlign w:val="center"/>
          </w:tcPr>
          <w:p w14:paraId="1998E2F6" w14:textId="77777777" w:rsidR="00491053" w:rsidRPr="00130FA8" w:rsidRDefault="00491053" w:rsidP="00A540BB">
            <w:pPr>
              <w:jc w:val="center"/>
              <w:rPr>
                <w:color w:val="000000"/>
                <w:sz w:val="16"/>
                <w:szCs w:val="16"/>
              </w:rPr>
            </w:pPr>
            <w:r w:rsidRPr="00130FA8">
              <w:rPr>
                <w:color w:val="000000"/>
                <w:sz w:val="16"/>
                <w:szCs w:val="16"/>
              </w:rPr>
              <w:t>239,3</w:t>
            </w:r>
          </w:p>
        </w:tc>
        <w:tc>
          <w:tcPr>
            <w:tcW w:w="340" w:type="pct"/>
            <w:shd w:val="clear" w:color="000000" w:fill="FFFFFF"/>
            <w:vAlign w:val="center"/>
          </w:tcPr>
          <w:p w14:paraId="1947AA9F" w14:textId="77777777" w:rsidR="00491053" w:rsidRPr="00130FA8" w:rsidRDefault="00491053" w:rsidP="00A540BB">
            <w:pPr>
              <w:jc w:val="center"/>
              <w:rPr>
                <w:color w:val="000000"/>
                <w:sz w:val="16"/>
                <w:szCs w:val="16"/>
              </w:rPr>
            </w:pPr>
            <w:r w:rsidRPr="00130FA8">
              <w:rPr>
                <w:color w:val="000000"/>
                <w:sz w:val="16"/>
                <w:szCs w:val="16"/>
              </w:rPr>
              <w:t>239,3</w:t>
            </w:r>
          </w:p>
        </w:tc>
        <w:tc>
          <w:tcPr>
            <w:tcW w:w="340" w:type="pct"/>
            <w:shd w:val="clear" w:color="000000" w:fill="FFFFFF"/>
            <w:vAlign w:val="center"/>
          </w:tcPr>
          <w:p w14:paraId="6D695287" w14:textId="77777777" w:rsidR="00491053" w:rsidRPr="00130FA8" w:rsidRDefault="00491053" w:rsidP="00A540BB">
            <w:pPr>
              <w:jc w:val="center"/>
              <w:rPr>
                <w:color w:val="000000"/>
                <w:sz w:val="16"/>
                <w:szCs w:val="16"/>
              </w:rPr>
            </w:pPr>
            <w:r w:rsidRPr="00130FA8">
              <w:rPr>
                <w:color w:val="000000"/>
                <w:sz w:val="16"/>
                <w:szCs w:val="16"/>
              </w:rPr>
              <w:t>239,3</w:t>
            </w:r>
          </w:p>
        </w:tc>
        <w:tc>
          <w:tcPr>
            <w:tcW w:w="340" w:type="pct"/>
            <w:shd w:val="clear" w:color="000000" w:fill="FFFFFF"/>
            <w:vAlign w:val="center"/>
          </w:tcPr>
          <w:p w14:paraId="7C8FEACB" w14:textId="77777777" w:rsidR="00491053" w:rsidRPr="00130FA8" w:rsidRDefault="00491053" w:rsidP="00A540BB">
            <w:pPr>
              <w:jc w:val="center"/>
              <w:rPr>
                <w:color w:val="000000"/>
                <w:sz w:val="16"/>
                <w:szCs w:val="16"/>
              </w:rPr>
            </w:pPr>
            <w:r w:rsidRPr="00130FA8">
              <w:rPr>
                <w:color w:val="000000"/>
                <w:sz w:val="16"/>
                <w:szCs w:val="16"/>
              </w:rPr>
              <w:t>239,3</w:t>
            </w:r>
          </w:p>
        </w:tc>
        <w:tc>
          <w:tcPr>
            <w:tcW w:w="330" w:type="pct"/>
            <w:shd w:val="clear" w:color="000000" w:fill="FFFFFF"/>
            <w:vAlign w:val="center"/>
          </w:tcPr>
          <w:p w14:paraId="382F615C" w14:textId="77777777" w:rsidR="00491053" w:rsidRPr="00130FA8" w:rsidRDefault="00491053" w:rsidP="00A540BB">
            <w:pPr>
              <w:jc w:val="center"/>
              <w:rPr>
                <w:color w:val="000000"/>
                <w:sz w:val="16"/>
                <w:szCs w:val="16"/>
              </w:rPr>
            </w:pPr>
            <w:r w:rsidRPr="00130FA8">
              <w:rPr>
                <w:color w:val="000000"/>
                <w:sz w:val="16"/>
                <w:szCs w:val="16"/>
              </w:rPr>
              <w:t>239,3</w:t>
            </w:r>
          </w:p>
        </w:tc>
      </w:tr>
      <w:tr w:rsidR="00491053" w:rsidRPr="00B6201B" w14:paraId="201DA13D" w14:textId="77777777" w:rsidTr="00A540BB">
        <w:trPr>
          <w:trHeight w:val="20"/>
        </w:trPr>
        <w:tc>
          <w:tcPr>
            <w:tcW w:w="220" w:type="pct"/>
            <w:shd w:val="clear" w:color="000000" w:fill="FFFFFF"/>
            <w:vAlign w:val="center"/>
          </w:tcPr>
          <w:p w14:paraId="6058A9E8" w14:textId="77777777" w:rsidR="00491053" w:rsidRPr="00B6201B" w:rsidRDefault="00491053" w:rsidP="00A540BB">
            <w:pPr>
              <w:ind w:left="-142" w:right="-117"/>
              <w:jc w:val="center"/>
              <w:rPr>
                <w:color w:val="000000"/>
                <w:sz w:val="16"/>
                <w:szCs w:val="16"/>
              </w:rPr>
            </w:pPr>
            <w:r>
              <w:rPr>
                <w:color w:val="000000"/>
                <w:sz w:val="16"/>
                <w:szCs w:val="16"/>
              </w:rPr>
              <w:t>26</w:t>
            </w:r>
          </w:p>
        </w:tc>
        <w:tc>
          <w:tcPr>
            <w:tcW w:w="625" w:type="pct"/>
            <w:shd w:val="clear" w:color="000000" w:fill="FFFFFF"/>
            <w:vAlign w:val="center"/>
          </w:tcPr>
          <w:p w14:paraId="447B012C" w14:textId="77777777" w:rsidR="00491053" w:rsidRPr="00130FA8" w:rsidRDefault="00491053" w:rsidP="00A540BB">
            <w:pPr>
              <w:jc w:val="center"/>
              <w:rPr>
                <w:color w:val="000000"/>
                <w:sz w:val="16"/>
                <w:szCs w:val="16"/>
              </w:rPr>
            </w:pPr>
            <w:r w:rsidRPr="00130FA8">
              <w:rPr>
                <w:color w:val="000000"/>
                <w:sz w:val="16"/>
                <w:szCs w:val="16"/>
              </w:rPr>
              <w:t>Котельная №28</w:t>
            </w:r>
          </w:p>
        </w:tc>
        <w:tc>
          <w:tcPr>
            <w:tcW w:w="381" w:type="pct"/>
            <w:shd w:val="clear" w:color="000000" w:fill="FFFFFF"/>
            <w:vAlign w:val="center"/>
          </w:tcPr>
          <w:p w14:paraId="3DE8D14C" w14:textId="77777777" w:rsidR="00491053" w:rsidRPr="00130FA8" w:rsidRDefault="00491053" w:rsidP="00A540BB">
            <w:pPr>
              <w:jc w:val="center"/>
              <w:rPr>
                <w:color w:val="000000"/>
                <w:sz w:val="16"/>
                <w:szCs w:val="16"/>
              </w:rPr>
            </w:pPr>
            <w:r w:rsidRPr="00130FA8">
              <w:rPr>
                <w:color w:val="000000"/>
                <w:sz w:val="16"/>
                <w:szCs w:val="16"/>
              </w:rPr>
              <w:t>306,0</w:t>
            </w:r>
          </w:p>
        </w:tc>
        <w:tc>
          <w:tcPr>
            <w:tcW w:w="340" w:type="pct"/>
            <w:shd w:val="clear" w:color="000000" w:fill="FFFFFF"/>
            <w:vAlign w:val="center"/>
          </w:tcPr>
          <w:p w14:paraId="27B2220F" w14:textId="77777777" w:rsidR="00491053" w:rsidRPr="00130FA8" w:rsidRDefault="00491053" w:rsidP="00A540BB">
            <w:pPr>
              <w:jc w:val="center"/>
              <w:rPr>
                <w:color w:val="000000"/>
                <w:sz w:val="16"/>
                <w:szCs w:val="16"/>
              </w:rPr>
            </w:pPr>
            <w:r w:rsidRPr="00130FA8">
              <w:rPr>
                <w:color w:val="000000"/>
                <w:sz w:val="16"/>
                <w:szCs w:val="16"/>
              </w:rPr>
              <w:t>306,0</w:t>
            </w:r>
          </w:p>
        </w:tc>
        <w:tc>
          <w:tcPr>
            <w:tcW w:w="340" w:type="pct"/>
            <w:shd w:val="clear" w:color="000000" w:fill="FFFFFF"/>
            <w:vAlign w:val="center"/>
          </w:tcPr>
          <w:p w14:paraId="77D15DEE" w14:textId="77777777" w:rsidR="00491053" w:rsidRPr="00130FA8" w:rsidRDefault="00491053" w:rsidP="00A540BB">
            <w:pPr>
              <w:jc w:val="center"/>
              <w:rPr>
                <w:color w:val="000000"/>
                <w:sz w:val="16"/>
                <w:szCs w:val="16"/>
              </w:rPr>
            </w:pPr>
            <w:r w:rsidRPr="00130FA8">
              <w:rPr>
                <w:color w:val="000000"/>
                <w:sz w:val="16"/>
                <w:szCs w:val="16"/>
              </w:rPr>
              <w:t>306,0</w:t>
            </w:r>
          </w:p>
        </w:tc>
        <w:tc>
          <w:tcPr>
            <w:tcW w:w="340" w:type="pct"/>
            <w:shd w:val="clear" w:color="000000" w:fill="FFFFFF"/>
            <w:vAlign w:val="center"/>
          </w:tcPr>
          <w:p w14:paraId="360D746A" w14:textId="77777777" w:rsidR="00491053" w:rsidRPr="00130FA8" w:rsidRDefault="00491053" w:rsidP="00A540BB">
            <w:pPr>
              <w:jc w:val="center"/>
              <w:rPr>
                <w:color w:val="000000"/>
                <w:sz w:val="16"/>
                <w:szCs w:val="16"/>
              </w:rPr>
            </w:pPr>
            <w:r w:rsidRPr="00130FA8">
              <w:rPr>
                <w:color w:val="000000"/>
                <w:sz w:val="16"/>
                <w:szCs w:val="16"/>
              </w:rPr>
              <w:t>306,0</w:t>
            </w:r>
          </w:p>
        </w:tc>
        <w:tc>
          <w:tcPr>
            <w:tcW w:w="340" w:type="pct"/>
            <w:shd w:val="clear" w:color="000000" w:fill="FFFFFF"/>
            <w:vAlign w:val="center"/>
          </w:tcPr>
          <w:p w14:paraId="3D37D136" w14:textId="77777777" w:rsidR="00491053" w:rsidRPr="00130FA8" w:rsidRDefault="00491053" w:rsidP="00A540BB">
            <w:pPr>
              <w:jc w:val="center"/>
              <w:rPr>
                <w:color w:val="000000"/>
                <w:sz w:val="16"/>
                <w:szCs w:val="16"/>
              </w:rPr>
            </w:pPr>
            <w:r w:rsidRPr="00130FA8">
              <w:rPr>
                <w:color w:val="000000"/>
                <w:sz w:val="16"/>
                <w:szCs w:val="16"/>
              </w:rPr>
              <w:t>306,0</w:t>
            </w:r>
          </w:p>
        </w:tc>
        <w:tc>
          <w:tcPr>
            <w:tcW w:w="343" w:type="pct"/>
            <w:shd w:val="clear" w:color="000000" w:fill="FFFFFF"/>
            <w:vAlign w:val="center"/>
          </w:tcPr>
          <w:p w14:paraId="2161E221" w14:textId="77777777" w:rsidR="00491053" w:rsidRPr="00130FA8" w:rsidRDefault="00491053" w:rsidP="00A540BB">
            <w:pPr>
              <w:jc w:val="center"/>
              <w:rPr>
                <w:color w:val="000000"/>
                <w:sz w:val="16"/>
                <w:szCs w:val="16"/>
              </w:rPr>
            </w:pPr>
            <w:r w:rsidRPr="00130FA8">
              <w:rPr>
                <w:color w:val="000000"/>
                <w:sz w:val="16"/>
                <w:szCs w:val="16"/>
              </w:rPr>
              <w:t>306,0</w:t>
            </w:r>
          </w:p>
        </w:tc>
        <w:tc>
          <w:tcPr>
            <w:tcW w:w="381" w:type="pct"/>
            <w:shd w:val="clear" w:color="000000" w:fill="FFFFFF"/>
            <w:vAlign w:val="center"/>
          </w:tcPr>
          <w:p w14:paraId="432CD9D7" w14:textId="77777777" w:rsidR="00491053" w:rsidRPr="00130FA8" w:rsidRDefault="00491053" w:rsidP="00A540BB">
            <w:pPr>
              <w:jc w:val="center"/>
              <w:rPr>
                <w:color w:val="000000"/>
                <w:sz w:val="16"/>
                <w:szCs w:val="16"/>
              </w:rPr>
            </w:pPr>
            <w:r w:rsidRPr="00130FA8">
              <w:rPr>
                <w:color w:val="000000"/>
                <w:sz w:val="16"/>
                <w:szCs w:val="16"/>
              </w:rPr>
              <w:t>76,0</w:t>
            </w:r>
          </w:p>
        </w:tc>
        <w:tc>
          <w:tcPr>
            <w:tcW w:w="340" w:type="pct"/>
            <w:shd w:val="clear" w:color="000000" w:fill="FFFFFF"/>
            <w:vAlign w:val="center"/>
          </w:tcPr>
          <w:p w14:paraId="2AADDC62" w14:textId="77777777" w:rsidR="00491053" w:rsidRPr="00130FA8" w:rsidRDefault="00491053" w:rsidP="00A540BB">
            <w:pPr>
              <w:jc w:val="center"/>
              <w:rPr>
                <w:color w:val="000000"/>
                <w:sz w:val="16"/>
                <w:szCs w:val="16"/>
              </w:rPr>
            </w:pPr>
            <w:r w:rsidRPr="00130FA8">
              <w:rPr>
                <w:color w:val="000000"/>
                <w:sz w:val="16"/>
                <w:szCs w:val="16"/>
              </w:rPr>
              <w:t>76,0</w:t>
            </w:r>
          </w:p>
        </w:tc>
        <w:tc>
          <w:tcPr>
            <w:tcW w:w="340" w:type="pct"/>
            <w:shd w:val="clear" w:color="000000" w:fill="FFFFFF"/>
            <w:vAlign w:val="center"/>
          </w:tcPr>
          <w:p w14:paraId="6AEC55D2" w14:textId="77777777" w:rsidR="00491053" w:rsidRPr="00130FA8" w:rsidRDefault="00491053" w:rsidP="00A540BB">
            <w:pPr>
              <w:jc w:val="center"/>
              <w:rPr>
                <w:color w:val="000000"/>
                <w:sz w:val="16"/>
                <w:szCs w:val="16"/>
              </w:rPr>
            </w:pPr>
            <w:r w:rsidRPr="00130FA8">
              <w:rPr>
                <w:color w:val="000000"/>
                <w:sz w:val="16"/>
                <w:szCs w:val="16"/>
              </w:rPr>
              <w:t>76,0</w:t>
            </w:r>
          </w:p>
        </w:tc>
        <w:tc>
          <w:tcPr>
            <w:tcW w:w="340" w:type="pct"/>
            <w:shd w:val="clear" w:color="000000" w:fill="FFFFFF"/>
            <w:vAlign w:val="center"/>
          </w:tcPr>
          <w:p w14:paraId="07A5384D" w14:textId="77777777" w:rsidR="00491053" w:rsidRPr="00130FA8" w:rsidRDefault="00491053" w:rsidP="00A540BB">
            <w:pPr>
              <w:jc w:val="center"/>
              <w:rPr>
                <w:color w:val="000000"/>
                <w:sz w:val="16"/>
                <w:szCs w:val="16"/>
              </w:rPr>
            </w:pPr>
            <w:r w:rsidRPr="00130FA8">
              <w:rPr>
                <w:color w:val="000000"/>
                <w:sz w:val="16"/>
                <w:szCs w:val="16"/>
              </w:rPr>
              <w:t>76,0</w:t>
            </w:r>
          </w:p>
        </w:tc>
        <w:tc>
          <w:tcPr>
            <w:tcW w:w="340" w:type="pct"/>
            <w:shd w:val="clear" w:color="000000" w:fill="FFFFFF"/>
            <w:vAlign w:val="center"/>
          </w:tcPr>
          <w:p w14:paraId="686DA1BC" w14:textId="77777777" w:rsidR="00491053" w:rsidRPr="00130FA8" w:rsidRDefault="00491053" w:rsidP="00A540BB">
            <w:pPr>
              <w:jc w:val="center"/>
              <w:rPr>
                <w:color w:val="000000"/>
                <w:sz w:val="16"/>
                <w:szCs w:val="16"/>
              </w:rPr>
            </w:pPr>
            <w:r w:rsidRPr="00130FA8">
              <w:rPr>
                <w:color w:val="000000"/>
                <w:sz w:val="16"/>
                <w:szCs w:val="16"/>
              </w:rPr>
              <w:t>76,0</w:t>
            </w:r>
          </w:p>
        </w:tc>
        <w:tc>
          <w:tcPr>
            <w:tcW w:w="330" w:type="pct"/>
            <w:shd w:val="clear" w:color="000000" w:fill="FFFFFF"/>
            <w:vAlign w:val="center"/>
          </w:tcPr>
          <w:p w14:paraId="50E2993D" w14:textId="77777777" w:rsidR="00491053" w:rsidRPr="00130FA8" w:rsidRDefault="00491053" w:rsidP="00A540BB">
            <w:pPr>
              <w:jc w:val="center"/>
              <w:rPr>
                <w:color w:val="000000"/>
                <w:sz w:val="16"/>
                <w:szCs w:val="16"/>
              </w:rPr>
            </w:pPr>
            <w:r w:rsidRPr="00130FA8">
              <w:rPr>
                <w:color w:val="000000"/>
                <w:sz w:val="16"/>
                <w:szCs w:val="16"/>
              </w:rPr>
              <w:t>76,0</w:t>
            </w:r>
          </w:p>
        </w:tc>
      </w:tr>
      <w:tr w:rsidR="00491053" w:rsidRPr="00B6201B" w14:paraId="74D60AB7" w14:textId="77777777" w:rsidTr="00A540BB">
        <w:trPr>
          <w:trHeight w:val="20"/>
        </w:trPr>
        <w:tc>
          <w:tcPr>
            <w:tcW w:w="220" w:type="pct"/>
            <w:shd w:val="clear" w:color="000000" w:fill="FFFFFF"/>
            <w:vAlign w:val="center"/>
          </w:tcPr>
          <w:p w14:paraId="2BBF601A" w14:textId="77777777" w:rsidR="00491053" w:rsidRPr="00B6201B" w:rsidRDefault="00491053" w:rsidP="00A540BB">
            <w:pPr>
              <w:ind w:left="-142" w:right="-117"/>
              <w:jc w:val="center"/>
              <w:rPr>
                <w:color w:val="000000"/>
                <w:sz w:val="16"/>
                <w:szCs w:val="16"/>
              </w:rPr>
            </w:pPr>
            <w:r>
              <w:rPr>
                <w:color w:val="000000"/>
                <w:sz w:val="16"/>
                <w:szCs w:val="16"/>
              </w:rPr>
              <w:t>27</w:t>
            </w:r>
          </w:p>
        </w:tc>
        <w:tc>
          <w:tcPr>
            <w:tcW w:w="625" w:type="pct"/>
            <w:shd w:val="clear" w:color="000000" w:fill="FFFFFF"/>
            <w:vAlign w:val="center"/>
          </w:tcPr>
          <w:p w14:paraId="67D68F19" w14:textId="77777777" w:rsidR="00491053" w:rsidRPr="00130FA8" w:rsidRDefault="00491053" w:rsidP="00A540BB">
            <w:pPr>
              <w:jc w:val="center"/>
              <w:rPr>
                <w:color w:val="000000"/>
                <w:sz w:val="16"/>
                <w:szCs w:val="16"/>
              </w:rPr>
            </w:pPr>
            <w:r w:rsidRPr="00130FA8">
              <w:rPr>
                <w:color w:val="000000"/>
                <w:sz w:val="16"/>
                <w:szCs w:val="16"/>
              </w:rPr>
              <w:t>Котельная №29</w:t>
            </w:r>
          </w:p>
        </w:tc>
        <w:tc>
          <w:tcPr>
            <w:tcW w:w="381" w:type="pct"/>
            <w:shd w:val="clear" w:color="000000" w:fill="FFFFFF"/>
            <w:vAlign w:val="center"/>
          </w:tcPr>
          <w:p w14:paraId="2D3CA121" w14:textId="77777777" w:rsidR="00491053" w:rsidRPr="00130FA8" w:rsidRDefault="00491053" w:rsidP="00A540BB">
            <w:pPr>
              <w:jc w:val="center"/>
              <w:rPr>
                <w:color w:val="000000"/>
                <w:sz w:val="16"/>
                <w:szCs w:val="16"/>
              </w:rPr>
            </w:pPr>
            <w:r w:rsidRPr="00130FA8">
              <w:rPr>
                <w:color w:val="000000"/>
                <w:sz w:val="16"/>
                <w:szCs w:val="16"/>
              </w:rPr>
              <w:t>32,6</w:t>
            </w:r>
          </w:p>
        </w:tc>
        <w:tc>
          <w:tcPr>
            <w:tcW w:w="340" w:type="pct"/>
            <w:shd w:val="clear" w:color="000000" w:fill="FFFFFF"/>
            <w:vAlign w:val="center"/>
          </w:tcPr>
          <w:p w14:paraId="09FE29D0" w14:textId="77777777" w:rsidR="00491053" w:rsidRPr="00130FA8" w:rsidRDefault="00491053" w:rsidP="00A540BB">
            <w:pPr>
              <w:jc w:val="center"/>
              <w:rPr>
                <w:color w:val="000000"/>
                <w:sz w:val="16"/>
                <w:szCs w:val="16"/>
              </w:rPr>
            </w:pPr>
            <w:r w:rsidRPr="00130FA8">
              <w:rPr>
                <w:color w:val="000000"/>
                <w:sz w:val="16"/>
                <w:szCs w:val="16"/>
              </w:rPr>
              <w:t>32,6</w:t>
            </w:r>
          </w:p>
        </w:tc>
        <w:tc>
          <w:tcPr>
            <w:tcW w:w="340" w:type="pct"/>
            <w:shd w:val="clear" w:color="000000" w:fill="FFFFFF"/>
            <w:vAlign w:val="center"/>
          </w:tcPr>
          <w:p w14:paraId="7696B43A" w14:textId="77777777" w:rsidR="00491053" w:rsidRPr="00130FA8" w:rsidRDefault="00491053" w:rsidP="00A540BB">
            <w:pPr>
              <w:jc w:val="center"/>
              <w:rPr>
                <w:color w:val="000000"/>
                <w:sz w:val="16"/>
                <w:szCs w:val="16"/>
              </w:rPr>
            </w:pPr>
            <w:r w:rsidRPr="00130FA8">
              <w:rPr>
                <w:color w:val="000000"/>
                <w:sz w:val="16"/>
                <w:szCs w:val="16"/>
              </w:rPr>
              <w:t>32,6</w:t>
            </w:r>
          </w:p>
        </w:tc>
        <w:tc>
          <w:tcPr>
            <w:tcW w:w="340" w:type="pct"/>
            <w:shd w:val="clear" w:color="000000" w:fill="FFFFFF"/>
            <w:vAlign w:val="center"/>
          </w:tcPr>
          <w:p w14:paraId="0E8D0099" w14:textId="77777777" w:rsidR="00491053" w:rsidRPr="00130FA8" w:rsidRDefault="00491053" w:rsidP="00A540BB">
            <w:pPr>
              <w:jc w:val="center"/>
              <w:rPr>
                <w:color w:val="000000"/>
                <w:sz w:val="16"/>
                <w:szCs w:val="16"/>
              </w:rPr>
            </w:pPr>
            <w:r w:rsidRPr="00130FA8">
              <w:rPr>
                <w:color w:val="000000"/>
                <w:sz w:val="16"/>
                <w:szCs w:val="16"/>
              </w:rPr>
              <w:t>32,6</w:t>
            </w:r>
          </w:p>
        </w:tc>
        <w:tc>
          <w:tcPr>
            <w:tcW w:w="340" w:type="pct"/>
            <w:shd w:val="clear" w:color="000000" w:fill="FFFFFF"/>
            <w:vAlign w:val="center"/>
          </w:tcPr>
          <w:p w14:paraId="525C93DF" w14:textId="77777777" w:rsidR="00491053" w:rsidRPr="00130FA8" w:rsidRDefault="00491053" w:rsidP="00A540BB">
            <w:pPr>
              <w:jc w:val="center"/>
              <w:rPr>
                <w:color w:val="000000"/>
                <w:sz w:val="16"/>
                <w:szCs w:val="16"/>
              </w:rPr>
            </w:pPr>
            <w:r w:rsidRPr="00130FA8">
              <w:rPr>
                <w:color w:val="000000"/>
                <w:sz w:val="16"/>
                <w:szCs w:val="16"/>
              </w:rPr>
              <w:t>32,6</w:t>
            </w:r>
          </w:p>
        </w:tc>
        <w:tc>
          <w:tcPr>
            <w:tcW w:w="343" w:type="pct"/>
            <w:shd w:val="clear" w:color="000000" w:fill="FFFFFF"/>
            <w:vAlign w:val="center"/>
          </w:tcPr>
          <w:p w14:paraId="44A1A4E2" w14:textId="77777777" w:rsidR="00491053" w:rsidRPr="00130FA8" w:rsidRDefault="00491053" w:rsidP="00A540BB">
            <w:pPr>
              <w:jc w:val="center"/>
              <w:rPr>
                <w:color w:val="000000"/>
                <w:sz w:val="16"/>
                <w:szCs w:val="16"/>
              </w:rPr>
            </w:pPr>
            <w:r w:rsidRPr="00130FA8">
              <w:rPr>
                <w:color w:val="000000"/>
                <w:sz w:val="16"/>
                <w:szCs w:val="16"/>
              </w:rPr>
              <w:t>32,6</w:t>
            </w:r>
          </w:p>
        </w:tc>
        <w:tc>
          <w:tcPr>
            <w:tcW w:w="381" w:type="pct"/>
            <w:shd w:val="clear" w:color="000000" w:fill="FFFFFF"/>
            <w:vAlign w:val="center"/>
          </w:tcPr>
          <w:p w14:paraId="083F47E6" w14:textId="77777777" w:rsidR="00491053" w:rsidRPr="00130FA8" w:rsidRDefault="00491053" w:rsidP="00A540BB">
            <w:pPr>
              <w:jc w:val="center"/>
              <w:rPr>
                <w:color w:val="000000"/>
                <w:sz w:val="16"/>
                <w:szCs w:val="16"/>
              </w:rPr>
            </w:pPr>
            <w:r w:rsidRPr="00130FA8">
              <w:rPr>
                <w:color w:val="000000"/>
                <w:sz w:val="16"/>
                <w:szCs w:val="16"/>
              </w:rPr>
              <w:t>16,5</w:t>
            </w:r>
          </w:p>
        </w:tc>
        <w:tc>
          <w:tcPr>
            <w:tcW w:w="340" w:type="pct"/>
            <w:shd w:val="clear" w:color="000000" w:fill="FFFFFF"/>
            <w:vAlign w:val="center"/>
          </w:tcPr>
          <w:p w14:paraId="7EB5F534" w14:textId="77777777" w:rsidR="00491053" w:rsidRPr="00130FA8" w:rsidRDefault="00491053" w:rsidP="00A540BB">
            <w:pPr>
              <w:jc w:val="center"/>
              <w:rPr>
                <w:color w:val="000000"/>
                <w:sz w:val="16"/>
                <w:szCs w:val="16"/>
              </w:rPr>
            </w:pPr>
            <w:r w:rsidRPr="00130FA8">
              <w:rPr>
                <w:color w:val="000000"/>
                <w:sz w:val="16"/>
                <w:szCs w:val="16"/>
              </w:rPr>
              <w:t>16,5</w:t>
            </w:r>
          </w:p>
        </w:tc>
        <w:tc>
          <w:tcPr>
            <w:tcW w:w="340" w:type="pct"/>
            <w:shd w:val="clear" w:color="000000" w:fill="FFFFFF"/>
            <w:vAlign w:val="center"/>
          </w:tcPr>
          <w:p w14:paraId="258CC401" w14:textId="77777777" w:rsidR="00491053" w:rsidRPr="00130FA8" w:rsidRDefault="00491053" w:rsidP="00A540BB">
            <w:pPr>
              <w:jc w:val="center"/>
              <w:rPr>
                <w:color w:val="000000"/>
                <w:sz w:val="16"/>
                <w:szCs w:val="16"/>
              </w:rPr>
            </w:pPr>
            <w:r w:rsidRPr="00130FA8">
              <w:rPr>
                <w:color w:val="000000"/>
                <w:sz w:val="16"/>
                <w:szCs w:val="16"/>
              </w:rPr>
              <w:t>16,5</w:t>
            </w:r>
          </w:p>
        </w:tc>
        <w:tc>
          <w:tcPr>
            <w:tcW w:w="340" w:type="pct"/>
            <w:shd w:val="clear" w:color="000000" w:fill="FFFFFF"/>
            <w:vAlign w:val="center"/>
          </w:tcPr>
          <w:p w14:paraId="2448146F" w14:textId="77777777" w:rsidR="00491053" w:rsidRPr="00130FA8" w:rsidRDefault="00491053" w:rsidP="00A540BB">
            <w:pPr>
              <w:jc w:val="center"/>
              <w:rPr>
                <w:color w:val="000000"/>
                <w:sz w:val="16"/>
                <w:szCs w:val="16"/>
              </w:rPr>
            </w:pPr>
            <w:r w:rsidRPr="00130FA8">
              <w:rPr>
                <w:color w:val="000000"/>
                <w:sz w:val="16"/>
                <w:szCs w:val="16"/>
              </w:rPr>
              <w:t>16,5</w:t>
            </w:r>
          </w:p>
        </w:tc>
        <w:tc>
          <w:tcPr>
            <w:tcW w:w="340" w:type="pct"/>
            <w:shd w:val="clear" w:color="000000" w:fill="FFFFFF"/>
            <w:vAlign w:val="center"/>
          </w:tcPr>
          <w:p w14:paraId="7C44B765" w14:textId="77777777" w:rsidR="00491053" w:rsidRPr="00130FA8" w:rsidRDefault="00491053" w:rsidP="00A540BB">
            <w:pPr>
              <w:jc w:val="center"/>
              <w:rPr>
                <w:color w:val="000000"/>
                <w:sz w:val="16"/>
                <w:szCs w:val="16"/>
              </w:rPr>
            </w:pPr>
            <w:r w:rsidRPr="00130FA8">
              <w:rPr>
                <w:color w:val="000000"/>
                <w:sz w:val="16"/>
                <w:szCs w:val="16"/>
              </w:rPr>
              <w:t>16,5</w:t>
            </w:r>
          </w:p>
        </w:tc>
        <w:tc>
          <w:tcPr>
            <w:tcW w:w="330" w:type="pct"/>
            <w:shd w:val="clear" w:color="000000" w:fill="FFFFFF"/>
            <w:vAlign w:val="center"/>
          </w:tcPr>
          <w:p w14:paraId="733C8C0F" w14:textId="77777777" w:rsidR="00491053" w:rsidRPr="00130FA8" w:rsidRDefault="00491053" w:rsidP="00A540BB">
            <w:pPr>
              <w:jc w:val="center"/>
              <w:rPr>
                <w:color w:val="000000"/>
                <w:sz w:val="16"/>
                <w:szCs w:val="16"/>
              </w:rPr>
            </w:pPr>
            <w:r w:rsidRPr="00130FA8">
              <w:rPr>
                <w:color w:val="000000"/>
                <w:sz w:val="16"/>
                <w:szCs w:val="16"/>
              </w:rPr>
              <w:t>16,5</w:t>
            </w:r>
          </w:p>
        </w:tc>
      </w:tr>
      <w:tr w:rsidR="00491053" w:rsidRPr="00B6201B" w14:paraId="7DFC1732" w14:textId="77777777" w:rsidTr="00A540BB">
        <w:trPr>
          <w:trHeight w:val="20"/>
        </w:trPr>
        <w:tc>
          <w:tcPr>
            <w:tcW w:w="220" w:type="pct"/>
            <w:shd w:val="clear" w:color="000000" w:fill="FFFFFF"/>
            <w:vAlign w:val="center"/>
          </w:tcPr>
          <w:p w14:paraId="526604A4" w14:textId="77777777" w:rsidR="00491053" w:rsidRPr="00B6201B" w:rsidRDefault="00491053" w:rsidP="00A540BB">
            <w:pPr>
              <w:ind w:left="-142" w:right="-117"/>
              <w:jc w:val="center"/>
              <w:rPr>
                <w:color w:val="000000"/>
                <w:sz w:val="16"/>
                <w:szCs w:val="16"/>
              </w:rPr>
            </w:pPr>
            <w:r>
              <w:rPr>
                <w:color w:val="000000"/>
                <w:sz w:val="16"/>
                <w:szCs w:val="16"/>
              </w:rPr>
              <w:t>28</w:t>
            </w:r>
          </w:p>
        </w:tc>
        <w:tc>
          <w:tcPr>
            <w:tcW w:w="625" w:type="pct"/>
            <w:shd w:val="clear" w:color="000000" w:fill="FFFFFF"/>
            <w:vAlign w:val="center"/>
          </w:tcPr>
          <w:p w14:paraId="2ECCF2A7" w14:textId="77777777" w:rsidR="00491053" w:rsidRPr="00130FA8" w:rsidRDefault="00491053" w:rsidP="00A540BB">
            <w:pPr>
              <w:jc w:val="center"/>
              <w:rPr>
                <w:color w:val="000000"/>
                <w:sz w:val="16"/>
                <w:szCs w:val="16"/>
              </w:rPr>
            </w:pPr>
            <w:r w:rsidRPr="00130FA8">
              <w:rPr>
                <w:color w:val="000000"/>
                <w:sz w:val="16"/>
                <w:szCs w:val="16"/>
              </w:rPr>
              <w:t>Котельная №30</w:t>
            </w:r>
          </w:p>
        </w:tc>
        <w:tc>
          <w:tcPr>
            <w:tcW w:w="381" w:type="pct"/>
            <w:shd w:val="clear" w:color="000000" w:fill="FFFFFF"/>
            <w:vAlign w:val="center"/>
          </w:tcPr>
          <w:p w14:paraId="0785B9CD" w14:textId="77777777" w:rsidR="00491053" w:rsidRPr="00130FA8" w:rsidRDefault="00491053" w:rsidP="00A540BB">
            <w:pPr>
              <w:jc w:val="center"/>
              <w:rPr>
                <w:color w:val="000000"/>
                <w:sz w:val="16"/>
                <w:szCs w:val="16"/>
              </w:rPr>
            </w:pPr>
            <w:r w:rsidRPr="00130FA8">
              <w:rPr>
                <w:color w:val="000000"/>
                <w:sz w:val="16"/>
                <w:szCs w:val="16"/>
              </w:rPr>
              <w:t>140,3</w:t>
            </w:r>
          </w:p>
        </w:tc>
        <w:tc>
          <w:tcPr>
            <w:tcW w:w="340" w:type="pct"/>
            <w:shd w:val="clear" w:color="000000" w:fill="FFFFFF"/>
            <w:vAlign w:val="center"/>
          </w:tcPr>
          <w:p w14:paraId="3035ABBD" w14:textId="77777777" w:rsidR="00491053" w:rsidRPr="00130FA8" w:rsidRDefault="00491053" w:rsidP="00A540BB">
            <w:pPr>
              <w:jc w:val="center"/>
              <w:rPr>
                <w:color w:val="000000"/>
                <w:sz w:val="16"/>
                <w:szCs w:val="16"/>
              </w:rPr>
            </w:pPr>
            <w:r w:rsidRPr="00130FA8">
              <w:rPr>
                <w:color w:val="000000"/>
                <w:sz w:val="16"/>
                <w:szCs w:val="16"/>
              </w:rPr>
              <w:t>140,3</w:t>
            </w:r>
          </w:p>
        </w:tc>
        <w:tc>
          <w:tcPr>
            <w:tcW w:w="340" w:type="pct"/>
            <w:shd w:val="clear" w:color="000000" w:fill="FFFFFF"/>
            <w:vAlign w:val="center"/>
          </w:tcPr>
          <w:p w14:paraId="160A4954" w14:textId="77777777" w:rsidR="00491053" w:rsidRPr="00130FA8" w:rsidRDefault="00491053" w:rsidP="00A540BB">
            <w:pPr>
              <w:jc w:val="center"/>
              <w:rPr>
                <w:color w:val="000000"/>
                <w:sz w:val="16"/>
                <w:szCs w:val="16"/>
              </w:rPr>
            </w:pPr>
            <w:r w:rsidRPr="00130FA8">
              <w:rPr>
                <w:color w:val="000000"/>
                <w:sz w:val="16"/>
                <w:szCs w:val="16"/>
              </w:rPr>
              <w:t>140,3</w:t>
            </w:r>
          </w:p>
        </w:tc>
        <w:tc>
          <w:tcPr>
            <w:tcW w:w="340" w:type="pct"/>
            <w:shd w:val="clear" w:color="000000" w:fill="FFFFFF"/>
            <w:vAlign w:val="center"/>
          </w:tcPr>
          <w:p w14:paraId="23ABE2ED" w14:textId="77777777" w:rsidR="00491053" w:rsidRPr="00130FA8" w:rsidRDefault="00491053" w:rsidP="00A540BB">
            <w:pPr>
              <w:jc w:val="center"/>
              <w:rPr>
                <w:color w:val="000000"/>
                <w:sz w:val="16"/>
                <w:szCs w:val="16"/>
              </w:rPr>
            </w:pPr>
            <w:r w:rsidRPr="00130FA8">
              <w:rPr>
                <w:color w:val="000000"/>
                <w:sz w:val="16"/>
                <w:szCs w:val="16"/>
              </w:rPr>
              <w:t>140,3</w:t>
            </w:r>
          </w:p>
        </w:tc>
        <w:tc>
          <w:tcPr>
            <w:tcW w:w="340" w:type="pct"/>
            <w:shd w:val="clear" w:color="000000" w:fill="FFFFFF"/>
            <w:vAlign w:val="center"/>
          </w:tcPr>
          <w:p w14:paraId="142D558C" w14:textId="77777777" w:rsidR="00491053" w:rsidRPr="00130FA8" w:rsidRDefault="00491053" w:rsidP="00A540BB">
            <w:pPr>
              <w:jc w:val="center"/>
              <w:rPr>
                <w:color w:val="000000"/>
                <w:sz w:val="16"/>
                <w:szCs w:val="16"/>
              </w:rPr>
            </w:pPr>
            <w:r w:rsidRPr="00130FA8">
              <w:rPr>
                <w:color w:val="000000"/>
                <w:sz w:val="16"/>
                <w:szCs w:val="16"/>
              </w:rPr>
              <w:t>140,3</w:t>
            </w:r>
          </w:p>
        </w:tc>
        <w:tc>
          <w:tcPr>
            <w:tcW w:w="343" w:type="pct"/>
            <w:shd w:val="clear" w:color="000000" w:fill="FFFFFF"/>
            <w:vAlign w:val="center"/>
          </w:tcPr>
          <w:p w14:paraId="2A379F39" w14:textId="77777777" w:rsidR="00491053" w:rsidRPr="00130FA8" w:rsidRDefault="00491053" w:rsidP="00A540BB">
            <w:pPr>
              <w:jc w:val="center"/>
              <w:rPr>
                <w:color w:val="000000"/>
                <w:sz w:val="16"/>
                <w:szCs w:val="16"/>
              </w:rPr>
            </w:pPr>
            <w:r w:rsidRPr="00130FA8">
              <w:rPr>
                <w:color w:val="000000"/>
                <w:sz w:val="16"/>
                <w:szCs w:val="16"/>
              </w:rPr>
              <w:t>140,3</w:t>
            </w:r>
          </w:p>
        </w:tc>
        <w:tc>
          <w:tcPr>
            <w:tcW w:w="381" w:type="pct"/>
            <w:shd w:val="clear" w:color="000000" w:fill="FFFFFF"/>
            <w:vAlign w:val="center"/>
          </w:tcPr>
          <w:p w14:paraId="32E40C80" w14:textId="77777777" w:rsidR="00491053" w:rsidRPr="00130FA8" w:rsidRDefault="00491053" w:rsidP="00A540BB">
            <w:pPr>
              <w:jc w:val="center"/>
              <w:rPr>
                <w:color w:val="000000"/>
                <w:sz w:val="16"/>
                <w:szCs w:val="16"/>
              </w:rPr>
            </w:pPr>
            <w:r w:rsidRPr="00130FA8">
              <w:rPr>
                <w:color w:val="000000"/>
                <w:sz w:val="16"/>
                <w:szCs w:val="16"/>
              </w:rPr>
              <w:t>48,3</w:t>
            </w:r>
          </w:p>
        </w:tc>
        <w:tc>
          <w:tcPr>
            <w:tcW w:w="340" w:type="pct"/>
            <w:shd w:val="clear" w:color="000000" w:fill="FFFFFF"/>
            <w:vAlign w:val="center"/>
          </w:tcPr>
          <w:p w14:paraId="71C04637" w14:textId="77777777" w:rsidR="00491053" w:rsidRPr="00130FA8" w:rsidRDefault="00491053" w:rsidP="00A540BB">
            <w:pPr>
              <w:jc w:val="center"/>
              <w:rPr>
                <w:color w:val="000000"/>
                <w:sz w:val="16"/>
                <w:szCs w:val="16"/>
              </w:rPr>
            </w:pPr>
            <w:r w:rsidRPr="00130FA8">
              <w:rPr>
                <w:color w:val="000000"/>
                <w:sz w:val="16"/>
                <w:szCs w:val="16"/>
              </w:rPr>
              <w:t>48,3</w:t>
            </w:r>
          </w:p>
        </w:tc>
        <w:tc>
          <w:tcPr>
            <w:tcW w:w="340" w:type="pct"/>
            <w:shd w:val="clear" w:color="000000" w:fill="FFFFFF"/>
            <w:vAlign w:val="center"/>
          </w:tcPr>
          <w:p w14:paraId="7852A343" w14:textId="77777777" w:rsidR="00491053" w:rsidRPr="00130FA8" w:rsidRDefault="00491053" w:rsidP="00A540BB">
            <w:pPr>
              <w:jc w:val="center"/>
              <w:rPr>
                <w:color w:val="000000"/>
                <w:sz w:val="16"/>
                <w:szCs w:val="16"/>
              </w:rPr>
            </w:pPr>
            <w:r w:rsidRPr="00130FA8">
              <w:rPr>
                <w:color w:val="000000"/>
                <w:sz w:val="16"/>
                <w:szCs w:val="16"/>
              </w:rPr>
              <w:t>48,3</w:t>
            </w:r>
          </w:p>
        </w:tc>
        <w:tc>
          <w:tcPr>
            <w:tcW w:w="340" w:type="pct"/>
            <w:shd w:val="clear" w:color="000000" w:fill="FFFFFF"/>
            <w:vAlign w:val="center"/>
          </w:tcPr>
          <w:p w14:paraId="154E4824" w14:textId="77777777" w:rsidR="00491053" w:rsidRPr="00130FA8" w:rsidRDefault="00491053" w:rsidP="00A540BB">
            <w:pPr>
              <w:jc w:val="center"/>
              <w:rPr>
                <w:color w:val="000000"/>
                <w:sz w:val="16"/>
                <w:szCs w:val="16"/>
              </w:rPr>
            </w:pPr>
            <w:r w:rsidRPr="00130FA8">
              <w:rPr>
                <w:color w:val="000000"/>
                <w:sz w:val="16"/>
                <w:szCs w:val="16"/>
              </w:rPr>
              <w:t>48,3</w:t>
            </w:r>
          </w:p>
        </w:tc>
        <w:tc>
          <w:tcPr>
            <w:tcW w:w="340" w:type="pct"/>
            <w:shd w:val="clear" w:color="000000" w:fill="FFFFFF"/>
            <w:vAlign w:val="center"/>
          </w:tcPr>
          <w:p w14:paraId="773237DC" w14:textId="77777777" w:rsidR="00491053" w:rsidRPr="00130FA8" w:rsidRDefault="00491053" w:rsidP="00A540BB">
            <w:pPr>
              <w:jc w:val="center"/>
              <w:rPr>
                <w:color w:val="000000"/>
                <w:sz w:val="16"/>
                <w:szCs w:val="16"/>
              </w:rPr>
            </w:pPr>
            <w:r w:rsidRPr="00130FA8">
              <w:rPr>
                <w:color w:val="000000"/>
                <w:sz w:val="16"/>
                <w:szCs w:val="16"/>
              </w:rPr>
              <w:t>48,3</w:t>
            </w:r>
          </w:p>
        </w:tc>
        <w:tc>
          <w:tcPr>
            <w:tcW w:w="330" w:type="pct"/>
            <w:shd w:val="clear" w:color="000000" w:fill="FFFFFF"/>
            <w:vAlign w:val="center"/>
          </w:tcPr>
          <w:p w14:paraId="5C95E842" w14:textId="77777777" w:rsidR="00491053" w:rsidRPr="00130FA8" w:rsidRDefault="00491053" w:rsidP="00A540BB">
            <w:pPr>
              <w:jc w:val="center"/>
              <w:rPr>
                <w:color w:val="000000"/>
                <w:sz w:val="16"/>
                <w:szCs w:val="16"/>
              </w:rPr>
            </w:pPr>
            <w:r w:rsidRPr="00130FA8">
              <w:rPr>
                <w:color w:val="000000"/>
                <w:sz w:val="16"/>
                <w:szCs w:val="16"/>
              </w:rPr>
              <w:t>48,3</w:t>
            </w:r>
          </w:p>
        </w:tc>
      </w:tr>
      <w:tr w:rsidR="00491053" w:rsidRPr="00B6201B" w14:paraId="1873E7C8" w14:textId="77777777" w:rsidTr="00A540BB">
        <w:trPr>
          <w:trHeight w:val="20"/>
        </w:trPr>
        <w:tc>
          <w:tcPr>
            <w:tcW w:w="220" w:type="pct"/>
            <w:shd w:val="clear" w:color="000000" w:fill="FFFFFF"/>
            <w:vAlign w:val="center"/>
          </w:tcPr>
          <w:p w14:paraId="4B12D698" w14:textId="77777777" w:rsidR="00491053" w:rsidRPr="00B6201B" w:rsidRDefault="00491053" w:rsidP="00A540BB">
            <w:pPr>
              <w:ind w:left="-142" w:right="-117"/>
              <w:jc w:val="center"/>
              <w:rPr>
                <w:color w:val="000000"/>
                <w:sz w:val="16"/>
                <w:szCs w:val="16"/>
              </w:rPr>
            </w:pPr>
            <w:r>
              <w:rPr>
                <w:color w:val="000000"/>
                <w:sz w:val="16"/>
                <w:szCs w:val="16"/>
              </w:rPr>
              <w:t>29</w:t>
            </w:r>
          </w:p>
        </w:tc>
        <w:tc>
          <w:tcPr>
            <w:tcW w:w="625" w:type="pct"/>
            <w:shd w:val="clear" w:color="000000" w:fill="FFFFFF"/>
            <w:vAlign w:val="center"/>
          </w:tcPr>
          <w:p w14:paraId="2CBF61C2" w14:textId="77777777" w:rsidR="00491053" w:rsidRPr="00130FA8" w:rsidRDefault="00491053" w:rsidP="00A540BB">
            <w:pPr>
              <w:jc w:val="center"/>
              <w:rPr>
                <w:color w:val="000000"/>
                <w:sz w:val="16"/>
                <w:szCs w:val="16"/>
              </w:rPr>
            </w:pPr>
            <w:r w:rsidRPr="00130FA8">
              <w:rPr>
                <w:color w:val="000000"/>
                <w:sz w:val="16"/>
                <w:szCs w:val="16"/>
              </w:rPr>
              <w:t>Котельная №31</w:t>
            </w:r>
          </w:p>
        </w:tc>
        <w:tc>
          <w:tcPr>
            <w:tcW w:w="381" w:type="pct"/>
            <w:shd w:val="clear" w:color="000000" w:fill="FFFFFF"/>
            <w:vAlign w:val="center"/>
          </w:tcPr>
          <w:p w14:paraId="45160F77" w14:textId="77777777" w:rsidR="00491053" w:rsidRPr="00130FA8" w:rsidRDefault="00491053" w:rsidP="00A540BB">
            <w:pPr>
              <w:jc w:val="center"/>
              <w:rPr>
                <w:color w:val="000000"/>
                <w:sz w:val="16"/>
                <w:szCs w:val="16"/>
              </w:rPr>
            </w:pPr>
            <w:r w:rsidRPr="00130FA8">
              <w:rPr>
                <w:color w:val="000000"/>
                <w:sz w:val="16"/>
                <w:szCs w:val="16"/>
              </w:rPr>
              <w:t>609,6</w:t>
            </w:r>
          </w:p>
        </w:tc>
        <w:tc>
          <w:tcPr>
            <w:tcW w:w="340" w:type="pct"/>
            <w:shd w:val="clear" w:color="000000" w:fill="FFFFFF"/>
            <w:vAlign w:val="center"/>
          </w:tcPr>
          <w:p w14:paraId="7A5C26B6" w14:textId="77777777" w:rsidR="00491053" w:rsidRPr="00130FA8" w:rsidRDefault="00491053" w:rsidP="00A540BB">
            <w:pPr>
              <w:jc w:val="center"/>
              <w:rPr>
                <w:color w:val="000000"/>
                <w:sz w:val="16"/>
                <w:szCs w:val="16"/>
              </w:rPr>
            </w:pPr>
            <w:r w:rsidRPr="00130FA8">
              <w:rPr>
                <w:color w:val="000000"/>
                <w:sz w:val="16"/>
                <w:szCs w:val="16"/>
              </w:rPr>
              <w:t>609,6</w:t>
            </w:r>
          </w:p>
        </w:tc>
        <w:tc>
          <w:tcPr>
            <w:tcW w:w="340" w:type="pct"/>
            <w:shd w:val="clear" w:color="000000" w:fill="FFFFFF"/>
            <w:vAlign w:val="center"/>
          </w:tcPr>
          <w:p w14:paraId="3C461631" w14:textId="77777777" w:rsidR="00491053" w:rsidRPr="00130FA8" w:rsidRDefault="00491053" w:rsidP="00A540BB">
            <w:pPr>
              <w:jc w:val="center"/>
              <w:rPr>
                <w:color w:val="000000"/>
                <w:sz w:val="16"/>
                <w:szCs w:val="16"/>
              </w:rPr>
            </w:pPr>
            <w:r w:rsidRPr="00130FA8">
              <w:rPr>
                <w:color w:val="000000"/>
                <w:sz w:val="16"/>
                <w:szCs w:val="16"/>
              </w:rPr>
              <w:t>609,6</w:t>
            </w:r>
          </w:p>
        </w:tc>
        <w:tc>
          <w:tcPr>
            <w:tcW w:w="340" w:type="pct"/>
            <w:shd w:val="clear" w:color="000000" w:fill="FFFFFF"/>
            <w:vAlign w:val="center"/>
          </w:tcPr>
          <w:p w14:paraId="67CE3C3A" w14:textId="77777777" w:rsidR="00491053" w:rsidRPr="00130FA8" w:rsidRDefault="00491053" w:rsidP="00A540BB">
            <w:pPr>
              <w:jc w:val="center"/>
              <w:rPr>
                <w:color w:val="000000"/>
                <w:sz w:val="16"/>
                <w:szCs w:val="16"/>
              </w:rPr>
            </w:pPr>
            <w:r w:rsidRPr="00130FA8">
              <w:rPr>
                <w:color w:val="000000"/>
                <w:sz w:val="16"/>
                <w:szCs w:val="16"/>
              </w:rPr>
              <w:t>609,6</w:t>
            </w:r>
          </w:p>
        </w:tc>
        <w:tc>
          <w:tcPr>
            <w:tcW w:w="340" w:type="pct"/>
            <w:shd w:val="clear" w:color="000000" w:fill="FFFFFF"/>
            <w:vAlign w:val="center"/>
          </w:tcPr>
          <w:p w14:paraId="6DE96285" w14:textId="77777777" w:rsidR="00491053" w:rsidRPr="00130FA8" w:rsidRDefault="00491053" w:rsidP="00A540BB">
            <w:pPr>
              <w:jc w:val="center"/>
              <w:rPr>
                <w:color w:val="000000"/>
                <w:sz w:val="16"/>
                <w:szCs w:val="16"/>
              </w:rPr>
            </w:pPr>
            <w:r w:rsidRPr="00130FA8">
              <w:rPr>
                <w:color w:val="000000"/>
                <w:sz w:val="16"/>
                <w:szCs w:val="16"/>
              </w:rPr>
              <w:t>609,6</w:t>
            </w:r>
          </w:p>
        </w:tc>
        <w:tc>
          <w:tcPr>
            <w:tcW w:w="343" w:type="pct"/>
            <w:shd w:val="clear" w:color="000000" w:fill="FFFFFF"/>
            <w:vAlign w:val="center"/>
          </w:tcPr>
          <w:p w14:paraId="2D758646" w14:textId="77777777" w:rsidR="00491053" w:rsidRPr="00130FA8" w:rsidRDefault="00491053" w:rsidP="00A540BB">
            <w:pPr>
              <w:jc w:val="center"/>
              <w:rPr>
                <w:color w:val="000000"/>
                <w:sz w:val="16"/>
                <w:szCs w:val="16"/>
              </w:rPr>
            </w:pPr>
            <w:r w:rsidRPr="00130FA8">
              <w:rPr>
                <w:color w:val="000000"/>
                <w:sz w:val="16"/>
                <w:szCs w:val="16"/>
              </w:rPr>
              <w:t>609,6</w:t>
            </w:r>
          </w:p>
        </w:tc>
        <w:tc>
          <w:tcPr>
            <w:tcW w:w="381" w:type="pct"/>
            <w:shd w:val="clear" w:color="000000" w:fill="FFFFFF"/>
            <w:vAlign w:val="center"/>
          </w:tcPr>
          <w:p w14:paraId="10ACEBF2" w14:textId="77777777" w:rsidR="00491053" w:rsidRPr="00130FA8" w:rsidRDefault="00491053" w:rsidP="00A540BB">
            <w:pPr>
              <w:jc w:val="center"/>
              <w:rPr>
                <w:color w:val="000000"/>
                <w:sz w:val="16"/>
                <w:szCs w:val="16"/>
              </w:rPr>
            </w:pPr>
            <w:r w:rsidRPr="00130FA8">
              <w:rPr>
                <w:color w:val="000000"/>
                <w:sz w:val="16"/>
                <w:szCs w:val="16"/>
              </w:rPr>
              <w:t>503,3</w:t>
            </w:r>
          </w:p>
        </w:tc>
        <w:tc>
          <w:tcPr>
            <w:tcW w:w="340" w:type="pct"/>
            <w:shd w:val="clear" w:color="000000" w:fill="FFFFFF"/>
            <w:vAlign w:val="center"/>
          </w:tcPr>
          <w:p w14:paraId="54E46573" w14:textId="77777777" w:rsidR="00491053" w:rsidRPr="00130FA8" w:rsidRDefault="00491053" w:rsidP="00A540BB">
            <w:pPr>
              <w:jc w:val="center"/>
              <w:rPr>
                <w:color w:val="000000"/>
                <w:sz w:val="16"/>
                <w:szCs w:val="16"/>
              </w:rPr>
            </w:pPr>
            <w:r w:rsidRPr="00130FA8">
              <w:rPr>
                <w:color w:val="000000"/>
                <w:sz w:val="16"/>
                <w:szCs w:val="16"/>
              </w:rPr>
              <w:t>503,3</w:t>
            </w:r>
          </w:p>
        </w:tc>
        <w:tc>
          <w:tcPr>
            <w:tcW w:w="340" w:type="pct"/>
            <w:shd w:val="clear" w:color="000000" w:fill="FFFFFF"/>
            <w:vAlign w:val="center"/>
          </w:tcPr>
          <w:p w14:paraId="5914D201" w14:textId="77777777" w:rsidR="00491053" w:rsidRPr="00130FA8" w:rsidRDefault="00491053" w:rsidP="00A540BB">
            <w:pPr>
              <w:jc w:val="center"/>
              <w:rPr>
                <w:color w:val="000000"/>
                <w:sz w:val="16"/>
                <w:szCs w:val="16"/>
              </w:rPr>
            </w:pPr>
            <w:r w:rsidRPr="00130FA8">
              <w:rPr>
                <w:color w:val="000000"/>
                <w:sz w:val="16"/>
                <w:szCs w:val="16"/>
              </w:rPr>
              <w:t>503,3</w:t>
            </w:r>
          </w:p>
        </w:tc>
        <w:tc>
          <w:tcPr>
            <w:tcW w:w="340" w:type="pct"/>
            <w:shd w:val="clear" w:color="000000" w:fill="FFFFFF"/>
            <w:vAlign w:val="center"/>
          </w:tcPr>
          <w:p w14:paraId="0EC9596B" w14:textId="77777777" w:rsidR="00491053" w:rsidRPr="00130FA8" w:rsidRDefault="00491053" w:rsidP="00A540BB">
            <w:pPr>
              <w:jc w:val="center"/>
              <w:rPr>
                <w:color w:val="000000"/>
                <w:sz w:val="16"/>
                <w:szCs w:val="16"/>
              </w:rPr>
            </w:pPr>
            <w:r w:rsidRPr="00130FA8">
              <w:rPr>
                <w:color w:val="000000"/>
                <w:sz w:val="16"/>
                <w:szCs w:val="16"/>
              </w:rPr>
              <w:t>503,3</w:t>
            </w:r>
          </w:p>
        </w:tc>
        <w:tc>
          <w:tcPr>
            <w:tcW w:w="340" w:type="pct"/>
            <w:shd w:val="clear" w:color="000000" w:fill="FFFFFF"/>
            <w:vAlign w:val="center"/>
          </w:tcPr>
          <w:p w14:paraId="5D78044F" w14:textId="77777777" w:rsidR="00491053" w:rsidRPr="00130FA8" w:rsidRDefault="00491053" w:rsidP="00A540BB">
            <w:pPr>
              <w:jc w:val="center"/>
              <w:rPr>
                <w:color w:val="000000"/>
                <w:sz w:val="16"/>
                <w:szCs w:val="16"/>
              </w:rPr>
            </w:pPr>
            <w:r w:rsidRPr="00130FA8">
              <w:rPr>
                <w:color w:val="000000"/>
                <w:sz w:val="16"/>
                <w:szCs w:val="16"/>
              </w:rPr>
              <w:t>503,3</w:t>
            </w:r>
          </w:p>
        </w:tc>
        <w:tc>
          <w:tcPr>
            <w:tcW w:w="330" w:type="pct"/>
            <w:shd w:val="clear" w:color="000000" w:fill="FFFFFF"/>
            <w:vAlign w:val="center"/>
          </w:tcPr>
          <w:p w14:paraId="604A2B81" w14:textId="77777777" w:rsidR="00491053" w:rsidRPr="00130FA8" w:rsidRDefault="00491053" w:rsidP="00A540BB">
            <w:pPr>
              <w:jc w:val="center"/>
              <w:rPr>
                <w:color w:val="000000"/>
                <w:sz w:val="16"/>
                <w:szCs w:val="16"/>
              </w:rPr>
            </w:pPr>
            <w:r w:rsidRPr="00130FA8">
              <w:rPr>
                <w:color w:val="000000"/>
                <w:sz w:val="16"/>
                <w:szCs w:val="16"/>
              </w:rPr>
              <w:t>503,3</w:t>
            </w:r>
          </w:p>
        </w:tc>
      </w:tr>
      <w:tr w:rsidR="00491053" w:rsidRPr="00B6201B" w14:paraId="51ABB993" w14:textId="77777777" w:rsidTr="00A540BB">
        <w:trPr>
          <w:trHeight w:val="20"/>
        </w:trPr>
        <w:tc>
          <w:tcPr>
            <w:tcW w:w="220" w:type="pct"/>
            <w:shd w:val="clear" w:color="000000" w:fill="FFFFFF"/>
            <w:vAlign w:val="center"/>
          </w:tcPr>
          <w:p w14:paraId="318F970F" w14:textId="77777777" w:rsidR="00491053" w:rsidRPr="00B6201B" w:rsidRDefault="00491053" w:rsidP="00A540BB">
            <w:pPr>
              <w:ind w:left="-142" w:right="-117"/>
              <w:jc w:val="center"/>
              <w:rPr>
                <w:color w:val="000000"/>
                <w:sz w:val="16"/>
                <w:szCs w:val="16"/>
              </w:rPr>
            </w:pPr>
            <w:r>
              <w:rPr>
                <w:color w:val="000000"/>
                <w:sz w:val="16"/>
                <w:szCs w:val="16"/>
              </w:rPr>
              <w:t>30</w:t>
            </w:r>
          </w:p>
        </w:tc>
        <w:tc>
          <w:tcPr>
            <w:tcW w:w="625" w:type="pct"/>
            <w:shd w:val="clear" w:color="000000" w:fill="FFFFFF"/>
            <w:vAlign w:val="center"/>
          </w:tcPr>
          <w:p w14:paraId="6CA2E526" w14:textId="77777777" w:rsidR="00491053" w:rsidRPr="00130FA8" w:rsidRDefault="00491053" w:rsidP="00A540BB">
            <w:pPr>
              <w:jc w:val="center"/>
              <w:rPr>
                <w:color w:val="000000"/>
                <w:sz w:val="16"/>
                <w:szCs w:val="16"/>
              </w:rPr>
            </w:pPr>
            <w:r w:rsidRPr="00130FA8">
              <w:rPr>
                <w:color w:val="000000"/>
                <w:sz w:val="16"/>
                <w:szCs w:val="16"/>
              </w:rPr>
              <w:t>Котельная №32</w:t>
            </w:r>
          </w:p>
        </w:tc>
        <w:tc>
          <w:tcPr>
            <w:tcW w:w="381" w:type="pct"/>
            <w:shd w:val="clear" w:color="000000" w:fill="FFFFFF"/>
            <w:vAlign w:val="center"/>
          </w:tcPr>
          <w:p w14:paraId="403DE6AE" w14:textId="77777777" w:rsidR="00491053" w:rsidRPr="00130FA8" w:rsidRDefault="00491053" w:rsidP="00A540BB">
            <w:pPr>
              <w:jc w:val="center"/>
              <w:rPr>
                <w:color w:val="000000"/>
                <w:sz w:val="16"/>
                <w:szCs w:val="16"/>
              </w:rPr>
            </w:pPr>
            <w:r w:rsidRPr="00130FA8">
              <w:rPr>
                <w:color w:val="000000"/>
                <w:sz w:val="16"/>
                <w:szCs w:val="16"/>
              </w:rPr>
              <w:t>581,2</w:t>
            </w:r>
          </w:p>
        </w:tc>
        <w:tc>
          <w:tcPr>
            <w:tcW w:w="340" w:type="pct"/>
            <w:shd w:val="clear" w:color="000000" w:fill="FFFFFF"/>
            <w:vAlign w:val="center"/>
          </w:tcPr>
          <w:p w14:paraId="21C76F10" w14:textId="77777777" w:rsidR="00491053" w:rsidRPr="00130FA8" w:rsidRDefault="00491053" w:rsidP="00A540BB">
            <w:pPr>
              <w:jc w:val="center"/>
              <w:rPr>
                <w:color w:val="000000"/>
                <w:sz w:val="16"/>
                <w:szCs w:val="16"/>
              </w:rPr>
            </w:pPr>
            <w:r w:rsidRPr="00130FA8">
              <w:rPr>
                <w:color w:val="000000"/>
                <w:sz w:val="16"/>
                <w:szCs w:val="16"/>
              </w:rPr>
              <w:t>581,2</w:t>
            </w:r>
          </w:p>
        </w:tc>
        <w:tc>
          <w:tcPr>
            <w:tcW w:w="340" w:type="pct"/>
            <w:shd w:val="clear" w:color="000000" w:fill="FFFFFF"/>
            <w:vAlign w:val="center"/>
          </w:tcPr>
          <w:p w14:paraId="7AFC8815" w14:textId="77777777" w:rsidR="00491053" w:rsidRPr="00130FA8" w:rsidRDefault="00491053" w:rsidP="00A540BB">
            <w:pPr>
              <w:jc w:val="center"/>
              <w:rPr>
                <w:color w:val="000000"/>
                <w:sz w:val="16"/>
                <w:szCs w:val="16"/>
              </w:rPr>
            </w:pPr>
            <w:r w:rsidRPr="00130FA8">
              <w:rPr>
                <w:color w:val="000000"/>
                <w:sz w:val="16"/>
                <w:szCs w:val="16"/>
              </w:rPr>
              <w:t>581,2</w:t>
            </w:r>
          </w:p>
        </w:tc>
        <w:tc>
          <w:tcPr>
            <w:tcW w:w="340" w:type="pct"/>
            <w:shd w:val="clear" w:color="000000" w:fill="FFFFFF"/>
            <w:vAlign w:val="center"/>
          </w:tcPr>
          <w:p w14:paraId="44FD9493" w14:textId="77777777" w:rsidR="00491053" w:rsidRPr="00130FA8" w:rsidRDefault="00491053" w:rsidP="00A540BB">
            <w:pPr>
              <w:jc w:val="center"/>
              <w:rPr>
                <w:color w:val="000000"/>
                <w:sz w:val="16"/>
                <w:szCs w:val="16"/>
              </w:rPr>
            </w:pPr>
            <w:r w:rsidRPr="00130FA8">
              <w:rPr>
                <w:color w:val="000000"/>
                <w:sz w:val="16"/>
                <w:szCs w:val="16"/>
              </w:rPr>
              <w:t>581,2</w:t>
            </w:r>
          </w:p>
        </w:tc>
        <w:tc>
          <w:tcPr>
            <w:tcW w:w="340" w:type="pct"/>
            <w:shd w:val="clear" w:color="000000" w:fill="FFFFFF"/>
            <w:vAlign w:val="center"/>
          </w:tcPr>
          <w:p w14:paraId="4F39AA7C" w14:textId="77777777" w:rsidR="00491053" w:rsidRPr="00130FA8" w:rsidRDefault="00491053" w:rsidP="00A540BB">
            <w:pPr>
              <w:jc w:val="center"/>
              <w:rPr>
                <w:color w:val="000000"/>
                <w:sz w:val="16"/>
                <w:szCs w:val="16"/>
              </w:rPr>
            </w:pPr>
            <w:r w:rsidRPr="00130FA8">
              <w:rPr>
                <w:color w:val="000000"/>
                <w:sz w:val="16"/>
                <w:szCs w:val="16"/>
              </w:rPr>
              <w:t>581,2</w:t>
            </w:r>
          </w:p>
        </w:tc>
        <w:tc>
          <w:tcPr>
            <w:tcW w:w="343" w:type="pct"/>
            <w:shd w:val="clear" w:color="000000" w:fill="FFFFFF"/>
            <w:vAlign w:val="center"/>
          </w:tcPr>
          <w:p w14:paraId="724E4424" w14:textId="77777777" w:rsidR="00491053" w:rsidRPr="00130FA8" w:rsidRDefault="00491053" w:rsidP="00A540BB">
            <w:pPr>
              <w:jc w:val="center"/>
              <w:rPr>
                <w:color w:val="000000"/>
                <w:sz w:val="16"/>
                <w:szCs w:val="16"/>
              </w:rPr>
            </w:pPr>
            <w:r w:rsidRPr="00130FA8">
              <w:rPr>
                <w:color w:val="000000"/>
                <w:sz w:val="16"/>
                <w:szCs w:val="16"/>
              </w:rPr>
              <w:t>581,2</w:t>
            </w:r>
          </w:p>
        </w:tc>
        <w:tc>
          <w:tcPr>
            <w:tcW w:w="381" w:type="pct"/>
            <w:shd w:val="clear" w:color="000000" w:fill="FFFFFF"/>
            <w:vAlign w:val="center"/>
          </w:tcPr>
          <w:p w14:paraId="3F9904E6" w14:textId="77777777" w:rsidR="00491053" w:rsidRPr="00130FA8" w:rsidRDefault="00491053" w:rsidP="00A540BB">
            <w:pPr>
              <w:jc w:val="center"/>
              <w:rPr>
                <w:color w:val="000000"/>
                <w:sz w:val="16"/>
                <w:szCs w:val="16"/>
              </w:rPr>
            </w:pPr>
            <w:r w:rsidRPr="00130FA8">
              <w:rPr>
                <w:color w:val="000000"/>
                <w:sz w:val="16"/>
                <w:szCs w:val="16"/>
              </w:rPr>
              <w:t>398,1</w:t>
            </w:r>
          </w:p>
        </w:tc>
        <w:tc>
          <w:tcPr>
            <w:tcW w:w="340" w:type="pct"/>
            <w:shd w:val="clear" w:color="000000" w:fill="FFFFFF"/>
            <w:vAlign w:val="center"/>
          </w:tcPr>
          <w:p w14:paraId="6C5DD414" w14:textId="77777777" w:rsidR="00491053" w:rsidRPr="00130FA8" w:rsidRDefault="00491053" w:rsidP="00A540BB">
            <w:pPr>
              <w:jc w:val="center"/>
              <w:rPr>
                <w:color w:val="000000"/>
                <w:sz w:val="16"/>
                <w:szCs w:val="16"/>
              </w:rPr>
            </w:pPr>
            <w:r w:rsidRPr="00130FA8">
              <w:rPr>
                <w:color w:val="000000"/>
                <w:sz w:val="16"/>
                <w:szCs w:val="16"/>
              </w:rPr>
              <w:t>398,1</w:t>
            </w:r>
          </w:p>
        </w:tc>
        <w:tc>
          <w:tcPr>
            <w:tcW w:w="340" w:type="pct"/>
            <w:shd w:val="clear" w:color="000000" w:fill="FFFFFF"/>
            <w:vAlign w:val="center"/>
          </w:tcPr>
          <w:p w14:paraId="669DEC03" w14:textId="77777777" w:rsidR="00491053" w:rsidRPr="00130FA8" w:rsidRDefault="00491053" w:rsidP="00A540BB">
            <w:pPr>
              <w:jc w:val="center"/>
              <w:rPr>
                <w:color w:val="000000"/>
                <w:sz w:val="16"/>
                <w:szCs w:val="16"/>
              </w:rPr>
            </w:pPr>
            <w:r w:rsidRPr="00130FA8">
              <w:rPr>
                <w:color w:val="000000"/>
                <w:sz w:val="16"/>
                <w:szCs w:val="16"/>
              </w:rPr>
              <w:t>398,1</w:t>
            </w:r>
          </w:p>
        </w:tc>
        <w:tc>
          <w:tcPr>
            <w:tcW w:w="340" w:type="pct"/>
            <w:shd w:val="clear" w:color="000000" w:fill="FFFFFF"/>
            <w:vAlign w:val="center"/>
          </w:tcPr>
          <w:p w14:paraId="53742CE5" w14:textId="77777777" w:rsidR="00491053" w:rsidRPr="00130FA8" w:rsidRDefault="00491053" w:rsidP="00A540BB">
            <w:pPr>
              <w:jc w:val="center"/>
              <w:rPr>
                <w:color w:val="000000"/>
                <w:sz w:val="16"/>
                <w:szCs w:val="16"/>
              </w:rPr>
            </w:pPr>
            <w:r w:rsidRPr="00130FA8">
              <w:rPr>
                <w:color w:val="000000"/>
                <w:sz w:val="16"/>
                <w:szCs w:val="16"/>
              </w:rPr>
              <w:t>398,1</w:t>
            </w:r>
          </w:p>
        </w:tc>
        <w:tc>
          <w:tcPr>
            <w:tcW w:w="340" w:type="pct"/>
            <w:shd w:val="clear" w:color="000000" w:fill="FFFFFF"/>
            <w:vAlign w:val="center"/>
          </w:tcPr>
          <w:p w14:paraId="2AEB260F" w14:textId="77777777" w:rsidR="00491053" w:rsidRPr="00130FA8" w:rsidRDefault="00491053" w:rsidP="00A540BB">
            <w:pPr>
              <w:jc w:val="center"/>
              <w:rPr>
                <w:color w:val="000000"/>
                <w:sz w:val="16"/>
                <w:szCs w:val="16"/>
              </w:rPr>
            </w:pPr>
            <w:r w:rsidRPr="00130FA8">
              <w:rPr>
                <w:color w:val="000000"/>
                <w:sz w:val="16"/>
                <w:szCs w:val="16"/>
              </w:rPr>
              <w:t>398,1</w:t>
            </w:r>
          </w:p>
        </w:tc>
        <w:tc>
          <w:tcPr>
            <w:tcW w:w="330" w:type="pct"/>
            <w:shd w:val="clear" w:color="000000" w:fill="FFFFFF"/>
            <w:vAlign w:val="center"/>
          </w:tcPr>
          <w:p w14:paraId="1A1FD143" w14:textId="77777777" w:rsidR="00491053" w:rsidRPr="00130FA8" w:rsidRDefault="00491053" w:rsidP="00A540BB">
            <w:pPr>
              <w:jc w:val="center"/>
              <w:rPr>
                <w:color w:val="000000"/>
                <w:sz w:val="16"/>
                <w:szCs w:val="16"/>
              </w:rPr>
            </w:pPr>
            <w:r w:rsidRPr="00130FA8">
              <w:rPr>
                <w:color w:val="000000"/>
                <w:sz w:val="16"/>
                <w:szCs w:val="16"/>
              </w:rPr>
              <w:t>398,1</w:t>
            </w:r>
          </w:p>
        </w:tc>
      </w:tr>
      <w:tr w:rsidR="00491053" w:rsidRPr="00B6201B" w14:paraId="1A0189AC" w14:textId="77777777" w:rsidTr="00A540BB">
        <w:trPr>
          <w:trHeight w:val="20"/>
        </w:trPr>
        <w:tc>
          <w:tcPr>
            <w:tcW w:w="220" w:type="pct"/>
            <w:shd w:val="clear" w:color="000000" w:fill="FFFFFF"/>
            <w:vAlign w:val="center"/>
          </w:tcPr>
          <w:p w14:paraId="43FB2C1F" w14:textId="77777777" w:rsidR="00491053" w:rsidRDefault="00491053" w:rsidP="00A540BB">
            <w:pPr>
              <w:ind w:left="-142" w:right="-117"/>
              <w:jc w:val="center"/>
              <w:rPr>
                <w:color w:val="000000"/>
                <w:sz w:val="16"/>
                <w:szCs w:val="16"/>
              </w:rPr>
            </w:pPr>
            <w:r>
              <w:rPr>
                <w:color w:val="000000"/>
                <w:sz w:val="16"/>
                <w:szCs w:val="16"/>
              </w:rPr>
              <w:t>31</w:t>
            </w:r>
          </w:p>
        </w:tc>
        <w:tc>
          <w:tcPr>
            <w:tcW w:w="625" w:type="pct"/>
            <w:shd w:val="clear" w:color="000000" w:fill="FFFFFF"/>
            <w:vAlign w:val="center"/>
          </w:tcPr>
          <w:p w14:paraId="15D8746F" w14:textId="77777777" w:rsidR="00491053" w:rsidRPr="00130FA8" w:rsidRDefault="00491053" w:rsidP="00A540BB">
            <w:pPr>
              <w:jc w:val="center"/>
              <w:rPr>
                <w:color w:val="000000"/>
                <w:sz w:val="16"/>
                <w:szCs w:val="16"/>
              </w:rPr>
            </w:pPr>
            <w:r w:rsidRPr="00130FA8">
              <w:rPr>
                <w:color w:val="000000"/>
                <w:sz w:val="16"/>
                <w:szCs w:val="16"/>
              </w:rPr>
              <w:t>Котельная №33</w:t>
            </w:r>
          </w:p>
        </w:tc>
        <w:tc>
          <w:tcPr>
            <w:tcW w:w="381" w:type="pct"/>
            <w:shd w:val="clear" w:color="000000" w:fill="FFFFFF"/>
            <w:vAlign w:val="center"/>
          </w:tcPr>
          <w:p w14:paraId="2BF791A1" w14:textId="77777777" w:rsidR="00491053" w:rsidRPr="00130FA8" w:rsidRDefault="00491053" w:rsidP="00A540BB">
            <w:pPr>
              <w:jc w:val="center"/>
              <w:rPr>
                <w:color w:val="000000"/>
                <w:sz w:val="16"/>
                <w:szCs w:val="16"/>
              </w:rPr>
            </w:pPr>
            <w:r w:rsidRPr="00130FA8">
              <w:rPr>
                <w:color w:val="000000"/>
                <w:sz w:val="16"/>
                <w:szCs w:val="16"/>
              </w:rPr>
              <w:t>120,2</w:t>
            </w:r>
          </w:p>
        </w:tc>
        <w:tc>
          <w:tcPr>
            <w:tcW w:w="340" w:type="pct"/>
            <w:shd w:val="clear" w:color="000000" w:fill="FFFFFF"/>
            <w:vAlign w:val="center"/>
          </w:tcPr>
          <w:p w14:paraId="539A9605" w14:textId="77777777" w:rsidR="00491053" w:rsidRPr="00130FA8" w:rsidRDefault="00491053" w:rsidP="00A540BB">
            <w:pPr>
              <w:jc w:val="center"/>
              <w:rPr>
                <w:color w:val="000000"/>
                <w:sz w:val="16"/>
                <w:szCs w:val="16"/>
              </w:rPr>
            </w:pPr>
            <w:r w:rsidRPr="00130FA8">
              <w:rPr>
                <w:color w:val="000000"/>
                <w:sz w:val="16"/>
                <w:szCs w:val="16"/>
              </w:rPr>
              <w:t>120,2</w:t>
            </w:r>
          </w:p>
        </w:tc>
        <w:tc>
          <w:tcPr>
            <w:tcW w:w="340" w:type="pct"/>
            <w:shd w:val="clear" w:color="000000" w:fill="FFFFFF"/>
            <w:vAlign w:val="center"/>
          </w:tcPr>
          <w:p w14:paraId="6C7A110F" w14:textId="77777777" w:rsidR="00491053" w:rsidRPr="00130FA8" w:rsidRDefault="00491053" w:rsidP="00A540BB">
            <w:pPr>
              <w:jc w:val="center"/>
              <w:rPr>
                <w:color w:val="000000"/>
                <w:sz w:val="16"/>
                <w:szCs w:val="16"/>
              </w:rPr>
            </w:pPr>
            <w:r w:rsidRPr="00130FA8">
              <w:rPr>
                <w:color w:val="000000"/>
                <w:sz w:val="16"/>
                <w:szCs w:val="16"/>
              </w:rPr>
              <w:t>120,2</w:t>
            </w:r>
          </w:p>
        </w:tc>
        <w:tc>
          <w:tcPr>
            <w:tcW w:w="340" w:type="pct"/>
            <w:shd w:val="clear" w:color="000000" w:fill="FFFFFF"/>
            <w:vAlign w:val="center"/>
          </w:tcPr>
          <w:p w14:paraId="21ED6516" w14:textId="77777777" w:rsidR="00491053" w:rsidRPr="00130FA8" w:rsidRDefault="00491053" w:rsidP="00A540BB">
            <w:pPr>
              <w:jc w:val="center"/>
              <w:rPr>
                <w:color w:val="000000"/>
                <w:sz w:val="16"/>
                <w:szCs w:val="16"/>
              </w:rPr>
            </w:pPr>
            <w:r w:rsidRPr="00130FA8">
              <w:rPr>
                <w:color w:val="000000"/>
                <w:sz w:val="16"/>
                <w:szCs w:val="16"/>
              </w:rPr>
              <w:t>120,2</w:t>
            </w:r>
          </w:p>
        </w:tc>
        <w:tc>
          <w:tcPr>
            <w:tcW w:w="340" w:type="pct"/>
            <w:shd w:val="clear" w:color="000000" w:fill="FFFFFF"/>
            <w:vAlign w:val="center"/>
          </w:tcPr>
          <w:p w14:paraId="2B4BC18E" w14:textId="77777777" w:rsidR="00491053" w:rsidRPr="00130FA8" w:rsidRDefault="00491053" w:rsidP="00A540BB">
            <w:pPr>
              <w:jc w:val="center"/>
              <w:rPr>
                <w:color w:val="000000"/>
                <w:sz w:val="16"/>
                <w:szCs w:val="16"/>
              </w:rPr>
            </w:pPr>
            <w:r w:rsidRPr="00130FA8">
              <w:rPr>
                <w:color w:val="000000"/>
                <w:sz w:val="16"/>
                <w:szCs w:val="16"/>
              </w:rPr>
              <w:t>120,2</w:t>
            </w:r>
          </w:p>
        </w:tc>
        <w:tc>
          <w:tcPr>
            <w:tcW w:w="343" w:type="pct"/>
            <w:shd w:val="clear" w:color="000000" w:fill="FFFFFF"/>
            <w:vAlign w:val="center"/>
          </w:tcPr>
          <w:p w14:paraId="144D1FC8" w14:textId="77777777" w:rsidR="00491053" w:rsidRPr="00130FA8" w:rsidRDefault="00491053" w:rsidP="00A540BB">
            <w:pPr>
              <w:jc w:val="center"/>
              <w:rPr>
                <w:color w:val="000000"/>
                <w:sz w:val="16"/>
                <w:szCs w:val="16"/>
              </w:rPr>
            </w:pPr>
            <w:r w:rsidRPr="00130FA8">
              <w:rPr>
                <w:color w:val="000000"/>
                <w:sz w:val="16"/>
                <w:szCs w:val="16"/>
              </w:rPr>
              <w:t>120,2</w:t>
            </w:r>
          </w:p>
        </w:tc>
        <w:tc>
          <w:tcPr>
            <w:tcW w:w="381" w:type="pct"/>
            <w:shd w:val="clear" w:color="000000" w:fill="FFFFFF"/>
            <w:vAlign w:val="center"/>
          </w:tcPr>
          <w:p w14:paraId="6DC90229" w14:textId="77777777" w:rsidR="00491053" w:rsidRPr="00130FA8" w:rsidRDefault="00491053" w:rsidP="00A540BB">
            <w:pPr>
              <w:jc w:val="center"/>
              <w:rPr>
                <w:color w:val="000000"/>
                <w:sz w:val="16"/>
                <w:szCs w:val="16"/>
              </w:rPr>
            </w:pPr>
            <w:r w:rsidRPr="00130FA8">
              <w:rPr>
                <w:color w:val="000000"/>
                <w:sz w:val="16"/>
                <w:szCs w:val="16"/>
              </w:rPr>
              <w:t>125,8</w:t>
            </w:r>
          </w:p>
        </w:tc>
        <w:tc>
          <w:tcPr>
            <w:tcW w:w="340" w:type="pct"/>
            <w:shd w:val="clear" w:color="000000" w:fill="FFFFFF"/>
            <w:vAlign w:val="center"/>
          </w:tcPr>
          <w:p w14:paraId="5364DC2C" w14:textId="77777777" w:rsidR="00491053" w:rsidRPr="00130FA8" w:rsidRDefault="00491053" w:rsidP="00A540BB">
            <w:pPr>
              <w:jc w:val="center"/>
              <w:rPr>
                <w:color w:val="000000"/>
                <w:sz w:val="16"/>
                <w:szCs w:val="16"/>
              </w:rPr>
            </w:pPr>
            <w:r w:rsidRPr="00130FA8">
              <w:rPr>
                <w:color w:val="000000"/>
                <w:sz w:val="16"/>
                <w:szCs w:val="16"/>
              </w:rPr>
              <w:t>125,8</w:t>
            </w:r>
          </w:p>
        </w:tc>
        <w:tc>
          <w:tcPr>
            <w:tcW w:w="340" w:type="pct"/>
            <w:shd w:val="clear" w:color="000000" w:fill="FFFFFF"/>
            <w:vAlign w:val="center"/>
          </w:tcPr>
          <w:p w14:paraId="5F5F78CC" w14:textId="77777777" w:rsidR="00491053" w:rsidRPr="00130FA8" w:rsidRDefault="00491053" w:rsidP="00A540BB">
            <w:pPr>
              <w:jc w:val="center"/>
              <w:rPr>
                <w:color w:val="000000"/>
                <w:sz w:val="16"/>
                <w:szCs w:val="16"/>
              </w:rPr>
            </w:pPr>
            <w:r w:rsidRPr="00130FA8">
              <w:rPr>
                <w:color w:val="000000"/>
                <w:sz w:val="16"/>
                <w:szCs w:val="16"/>
              </w:rPr>
              <w:t>125,8</w:t>
            </w:r>
          </w:p>
        </w:tc>
        <w:tc>
          <w:tcPr>
            <w:tcW w:w="340" w:type="pct"/>
            <w:shd w:val="clear" w:color="000000" w:fill="FFFFFF"/>
            <w:vAlign w:val="center"/>
          </w:tcPr>
          <w:p w14:paraId="6CAA0AC4" w14:textId="77777777" w:rsidR="00491053" w:rsidRPr="00130FA8" w:rsidRDefault="00491053" w:rsidP="00A540BB">
            <w:pPr>
              <w:jc w:val="center"/>
              <w:rPr>
                <w:color w:val="000000"/>
                <w:sz w:val="16"/>
                <w:szCs w:val="16"/>
              </w:rPr>
            </w:pPr>
            <w:r w:rsidRPr="00130FA8">
              <w:rPr>
                <w:color w:val="000000"/>
                <w:sz w:val="16"/>
                <w:szCs w:val="16"/>
              </w:rPr>
              <w:t>125,8</w:t>
            </w:r>
          </w:p>
        </w:tc>
        <w:tc>
          <w:tcPr>
            <w:tcW w:w="340" w:type="pct"/>
            <w:shd w:val="clear" w:color="000000" w:fill="FFFFFF"/>
            <w:vAlign w:val="center"/>
          </w:tcPr>
          <w:p w14:paraId="526BE72E" w14:textId="77777777" w:rsidR="00491053" w:rsidRPr="00130FA8" w:rsidRDefault="00491053" w:rsidP="00A540BB">
            <w:pPr>
              <w:jc w:val="center"/>
              <w:rPr>
                <w:color w:val="000000"/>
                <w:sz w:val="16"/>
                <w:szCs w:val="16"/>
              </w:rPr>
            </w:pPr>
            <w:r w:rsidRPr="00130FA8">
              <w:rPr>
                <w:color w:val="000000"/>
                <w:sz w:val="16"/>
                <w:szCs w:val="16"/>
              </w:rPr>
              <w:t>125,8</w:t>
            </w:r>
          </w:p>
        </w:tc>
        <w:tc>
          <w:tcPr>
            <w:tcW w:w="330" w:type="pct"/>
            <w:shd w:val="clear" w:color="000000" w:fill="FFFFFF"/>
            <w:vAlign w:val="center"/>
          </w:tcPr>
          <w:p w14:paraId="1090B1CC" w14:textId="77777777" w:rsidR="00491053" w:rsidRPr="00130FA8" w:rsidRDefault="00491053" w:rsidP="00A540BB">
            <w:pPr>
              <w:jc w:val="center"/>
              <w:rPr>
                <w:color w:val="000000"/>
                <w:sz w:val="16"/>
                <w:szCs w:val="16"/>
              </w:rPr>
            </w:pPr>
            <w:r w:rsidRPr="00130FA8">
              <w:rPr>
                <w:color w:val="000000"/>
                <w:sz w:val="16"/>
                <w:szCs w:val="16"/>
              </w:rPr>
              <w:t>125,8</w:t>
            </w:r>
          </w:p>
        </w:tc>
      </w:tr>
      <w:tr w:rsidR="00491053" w:rsidRPr="00B6201B" w14:paraId="3CE9E630" w14:textId="77777777" w:rsidTr="00A540BB">
        <w:trPr>
          <w:trHeight w:val="20"/>
        </w:trPr>
        <w:tc>
          <w:tcPr>
            <w:tcW w:w="220" w:type="pct"/>
            <w:shd w:val="clear" w:color="000000" w:fill="FFFFFF"/>
            <w:vAlign w:val="center"/>
          </w:tcPr>
          <w:p w14:paraId="480B458E" w14:textId="77777777" w:rsidR="00491053" w:rsidRDefault="00491053" w:rsidP="00A540BB">
            <w:pPr>
              <w:ind w:left="-142" w:right="-117"/>
              <w:jc w:val="center"/>
              <w:rPr>
                <w:color w:val="000000"/>
                <w:sz w:val="16"/>
                <w:szCs w:val="16"/>
              </w:rPr>
            </w:pPr>
            <w:r>
              <w:rPr>
                <w:color w:val="000000"/>
                <w:sz w:val="16"/>
                <w:szCs w:val="16"/>
              </w:rPr>
              <w:t>32</w:t>
            </w:r>
          </w:p>
        </w:tc>
        <w:tc>
          <w:tcPr>
            <w:tcW w:w="625" w:type="pct"/>
            <w:shd w:val="clear" w:color="000000" w:fill="FFFFFF"/>
            <w:vAlign w:val="center"/>
          </w:tcPr>
          <w:p w14:paraId="737829A8" w14:textId="77777777" w:rsidR="00491053" w:rsidRPr="00130FA8" w:rsidRDefault="00491053" w:rsidP="00A540BB">
            <w:pPr>
              <w:jc w:val="center"/>
              <w:rPr>
                <w:color w:val="000000"/>
                <w:sz w:val="16"/>
                <w:szCs w:val="16"/>
              </w:rPr>
            </w:pPr>
            <w:r w:rsidRPr="00130FA8">
              <w:rPr>
                <w:color w:val="000000"/>
                <w:sz w:val="16"/>
                <w:szCs w:val="16"/>
              </w:rPr>
              <w:t>Котельная №34</w:t>
            </w:r>
          </w:p>
        </w:tc>
        <w:tc>
          <w:tcPr>
            <w:tcW w:w="381" w:type="pct"/>
            <w:shd w:val="clear" w:color="000000" w:fill="FFFFFF"/>
            <w:vAlign w:val="center"/>
          </w:tcPr>
          <w:p w14:paraId="63E30066" w14:textId="77777777" w:rsidR="00491053" w:rsidRPr="00130FA8" w:rsidRDefault="00491053" w:rsidP="00A540BB">
            <w:pPr>
              <w:jc w:val="center"/>
              <w:rPr>
                <w:color w:val="000000"/>
                <w:sz w:val="16"/>
                <w:szCs w:val="16"/>
              </w:rPr>
            </w:pPr>
            <w:r w:rsidRPr="00130FA8">
              <w:rPr>
                <w:color w:val="000000"/>
                <w:sz w:val="16"/>
                <w:szCs w:val="16"/>
              </w:rPr>
              <w:t>16,3</w:t>
            </w:r>
          </w:p>
        </w:tc>
        <w:tc>
          <w:tcPr>
            <w:tcW w:w="340" w:type="pct"/>
            <w:shd w:val="clear" w:color="000000" w:fill="FFFFFF"/>
            <w:vAlign w:val="center"/>
          </w:tcPr>
          <w:p w14:paraId="16933853" w14:textId="77777777" w:rsidR="00491053" w:rsidRPr="00130FA8" w:rsidRDefault="00491053" w:rsidP="00A540BB">
            <w:pPr>
              <w:jc w:val="center"/>
              <w:rPr>
                <w:color w:val="000000"/>
                <w:sz w:val="16"/>
                <w:szCs w:val="16"/>
              </w:rPr>
            </w:pPr>
            <w:r w:rsidRPr="00130FA8">
              <w:rPr>
                <w:color w:val="000000"/>
                <w:sz w:val="16"/>
                <w:szCs w:val="16"/>
              </w:rPr>
              <w:t>16,3</w:t>
            </w:r>
          </w:p>
        </w:tc>
        <w:tc>
          <w:tcPr>
            <w:tcW w:w="340" w:type="pct"/>
            <w:shd w:val="clear" w:color="000000" w:fill="FFFFFF"/>
            <w:vAlign w:val="center"/>
          </w:tcPr>
          <w:p w14:paraId="28E497E1" w14:textId="77777777" w:rsidR="00491053" w:rsidRPr="00130FA8" w:rsidRDefault="00491053" w:rsidP="00A540BB">
            <w:pPr>
              <w:jc w:val="center"/>
              <w:rPr>
                <w:color w:val="000000"/>
                <w:sz w:val="16"/>
                <w:szCs w:val="16"/>
              </w:rPr>
            </w:pPr>
            <w:r w:rsidRPr="00130FA8">
              <w:rPr>
                <w:color w:val="000000"/>
                <w:sz w:val="16"/>
                <w:szCs w:val="16"/>
              </w:rPr>
              <w:t>16,3</w:t>
            </w:r>
          </w:p>
        </w:tc>
        <w:tc>
          <w:tcPr>
            <w:tcW w:w="340" w:type="pct"/>
            <w:shd w:val="clear" w:color="000000" w:fill="FFFFFF"/>
            <w:vAlign w:val="center"/>
          </w:tcPr>
          <w:p w14:paraId="64A35067" w14:textId="77777777" w:rsidR="00491053" w:rsidRPr="00130FA8" w:rsidRDefault="00491053" w:rsidP="00A540BB">
            <w:pPr>
              <w:jc w:val="center"/>
              <w:rPr>
                <w:color w:val="000000"/>
                <w:sz w:val="16"/>
                <w:szCs w:val="16"/>
              </w:rPr>
            </w:pPr>
            <w:r w:rsidRPr="00130FA8">
              <w:rPr>
                <w:color w:val="000000"/>
                <w:sz w:val="16"/>
                <w:szCs w:val="16"/>
              </w:rPr>
              <w:t>16,3</w:t>
            </w:r>
          </w:p>
        </w:tc>
        <w:tc>
          <w:tcPr>
            <w:tcW w:w="340" w:type="pct"/>
            <w:shd w:val="clear" w:color="000000" w:fill="FFFFFF"/>
            <w:vAlign w:val="center"/>
          </w:tcPr>
          <w:p w14:paraId="68506C10" w14:textId="77777777" w:rsidR="00491053" w:rsidRPr="00130FA8" w:rsidRDefault="00491053" w:rsidP="00A540BB">
            <w:pPr>
              <w:jc w:val="center"/>
              <w:rPr>
                <w:color w:val="000000"/>
                <w:sz w:val="16"/>
                <w:szCs w:val="16"/>
              </w:rPr>
            </w:pPr>
            <w:r w:rsidRPr="00130FA8">
              <w:rPr>
                <w:color w:val="000000"/>
                <w:sz w:val="16"/>
                <w:szCs w:val="16"/>
              </w:rPr>
              <w:t>16,3</w:t>
            </w:r>
          </w:p>
        </w:tc>
        <w:tc>
          <w:tcPr>
            <w:tcW w:w="343" w:type="pct"/>
            <w:shd w:val="clear" w:color="000000" w:fill="FFFFFF"/>
            <w:vAlign w:val="center"/>
          </w:tcPr>
          <w:p w14:paraId="704E8A2F" w14:textId="77777777" w:rsidR="00491053" w:rsidRPr="00130FA8" w:rsidRDefault="00491053" w:rsidP="00A540BB">
            <w:pPr>
              <w:jc w:val="center"/>
              <w:rPr>
                <w:color w:val="000000"/>
                <w:sz w:val="16"/>
                <w:szCs w:val="16"/>
              </w:rPr>
            </w:pPr>
            <w:r w:rsidRPr="00130FA8">
              <w:rPr>
                <w:color w:val="000000"/>
                <w:sz w:val="16"/>
                <w:szCs w:val="16"/>
              </w:rPr>
              <w:t>16,3</w:t>
            </w:r>
          </w:p>
        </w:tc>
        <w:tc>
          <w:tcPr>
            <w:tcW w:w="381" w:type="pct"/>
            <w:shd w:val="clear" w:color="000000" w:fill="FFFFFF"/>
            <w:vAlign w:val="center"/>
          </w:tcPr>
          <w:p w14:paraId="10182E41" w14:textId="77777777" w:rsidR="00491053" w:rsidRPr="00130FA8" w:rsidRDefault="00491053" w:rsidP="00A540BB">
            <w:pPr>
              <w:jc w:val="center"/>
              <w:rPr>
                <w:color w:val="000000"/>
                <w:sz w:val="16"/>
                <w:szCs w:val="16"/>
              </w:rPr>
            </w:pPr>
            <w:r w:rsidRPr="00130FA8">
              <w:rPr>
                <w:color w:val="000000"/>
                <w:sz w:val="16"/>
                <w:szCs w:val="16"/>
              </w:rPr>
              <w:t>20,1</w:t>
            </w:r>
          </w:p>
        </w:tc>
        <w:tc>
          <w:tcPr>
            <w:tcW w:w="340" w:type="pct"/>
            <w:shd w:val="clear" w:color="000000" w:fill="FFFFFF"/>
            <w:vAlign w:val="center"/>
          </w:tcPr>
          <w:p w14:paraId="0AB32CCA" w14:textId="77777777" w:rsidR="00491053" w:rsidRPr="00130FA8" w:rsidRDefault="00491053" w:rsidP="00A540BB">
            <w:pPr>
              <w:jc w:val="center"/>
              <w:rPr>
                <w:color w:val="000000"/>
                <w:sz w:val="16"/>
                <w:szCs w:val="16"/>
              </w:rPr>
            </w:pPr>
            <w:r w:rsidRPr="00130FA8">
              <w:rPr>
                <w:color w:val="000000"/>
                <w:sz w:val="16"/>
                <w:szCs w:val="16"/>
              </w:rPr>
              <w:t>20,1</w:t>
            </w:r>
          </w:p>
        </w:tc>
        <w:tc>
          <w:tcPr>
            <w:tcW w:w="340" w:type="pct"/>
            <w:shd w:val="clear" w:color="000000" w:fill="FFFFFF"/>
            <w:vAlign w:val="center"/>
          </w:tcPr>
          <w:p w14:paraId="16C9E534" w14:textId="77777777" w:rsidR="00491053" w:rsidRPr="00130FA8" w:rsidRDefault="00491053" w:rsidP="00A540BB">
            <w:pPr>
              <w:jc w:val="center"/>
              <w:rPr>
                <w:color w:val="000000"/>
                <w:sz w:val="16"/>
                <w:szCs w:val="16"/>
              </w:rPr>
            </w:pPr>
            <w:r w:rsidRPr="00130FA8">
              <w:rPr>
                <w:color w:val="000000"/>
                <w:sz w:val="16"/>
                <w:szCs w:val="16"/>
              </w:rPr>
              <w:t>20,1</w:t>
            </w:r>
          </w:p>
        </w:tc>
        <w:tc>
          <w:tcPr>
            <w:tcW w:w="340" w:type="pct"/>
            <w:shd w:val="clear" w:color="000000" w:fill="FFFFFF"/>
            <w:vAlign w:val="center"/>
          </w:tcPr>
          <w:p w14:paraId="5A6AA89F" w14:textId="77777777" w:rsidR="00491053" w:rsidRPr="00130FA8" w:rsidRDefault="00491053" w:rsidP="00A540BB">
            <w:pPr>
              <w:jc w:val="center"/>
              <w:rPr>
                <w:color w:val="000000"/>
                <w:sz w:val="16"/>
                <w:szCs w:val="16"/>
              </w:rPr>
            </w:pPr>
            <w:r w:rsidRPr="00130FA8">
              <w:rPr>
                <w:color w:val="000000"/>
                <w:sz w:val="16"/>
                <w:szCs w:val="16"/>
              </w:rPr>
              <w:t>20,1</w:t>
            </w:r>
          </w:p>
        </w:tc>
        <w:tc>
          <w:tcPr>
            <w:tcW w:w="340" w:type="pct"/>
            <w:shd w:val="clear" w:color="000000" w:fill="FFFFFF"/>
            <w:vAlign w:val="center"/>
          </w:tcPr>
          <w:p w14:paraId="48D3C676" w14:textId="77777777" w:rsidR="00491053" w:rsidRPr="00130FA8" w:rsidRDefault="00491053" w:rsidP="00A540BB">
            <w:pPr>
              <w:jc w:val="center"/>
              <w:rPr>
                <w:color w:val="000000"/>
                <w:sz w:val="16"/>
                <w:szCs w:val="16"/>
              </w:rPr>
            </w:pPr>
            <w:r w:rsidRPr="00130FA8">
              <w:rPr>
                <w:color w:val="000000"/>
                <w:sz w:val="16"/>
                <w:szCs w:val="16"/>
              </w:rPr>
              <w:t>20,1</w:t>
            </w:r>
          </w:p>
        </w:tc>
        <w:tc>
          <w:tcPr>
            <w:tcW w:w="330" w:type="pct"/>
            <w:shd w:val="clear" w:color="000000" w:fill="FFFFFF"/>
            <w:vAlign w:val="center"/>
          </w:tcPr>
          <w:p w14:paraId="7F716984" w14:textId="77777777" w:rsidR="00491053" w:rsidRPr="00130FA8" w:rsidRDefault="00491053" w:rsidP="00A540BB">
            <w:pPr>
              <w:jc w:val="center"/>
              <w:rPr>
                <w:color w:val="000000"/>
                <w:sz w:val="16"/>
                <w:szCs w:val="16"/>
              </w:rPr>
            </w:pPr>
            <w:r w:rsidRPr="00130FA8">
              <w:rPr>
                <w:color w:val="000000"/>
                <w:sz w:val="16"/>
                <w:szCs w:val="16"/>
              </w:rPr>
              <w:t>20,1</w:t>
            </w:r>
          </w:p>
        </w:tc>
      </w:tr>
      <w:tr w:rsidR="00491053" w:rsidRPr="00B6201B" w14:paraId="6568392D" w14:textId="77777777" w:rsidTr="00A540BB">
        <w:trPr>
          <w:trHeight w:val="20"/>
        </w:trPr>
        <w:tc>
          <w:tcPr>
            <w:tcW w:w="220" w:type="pct"/>
            <w:shd w:val="clear" w:color="000000" w:fill="FFFFFF"/>
            <w:vAlign w:val="center"/>
          </w:tcPr>
          <w:p w14:paraId="74309561" w14:textId="77777777" w:rsidR="00491053" w:rsidRDefault="00491053" w:rsidP="00A540BB">
            <w:pPr>
              <w:ind w:left="-142" w:right="-117"/>
              <w:jc w:val="center"/>
              <w:rPr>
                <w:color w:val="000000"/>
                <w:sz w:val="16"/>
                <w:szCs w:val="16"/>
              </w:rPr>
            </w:pPr>
            <w:r>
              <w:rPr>
                <w:color w:val="000000"/>
                <w:sz w:val="16"/>
                <w:szCs w:val="16"/>
              </w:rPr>
              <w:t>33</w:t>
            </w:r>
          </w:p>
        </w:tc>
        <w:tc>
          <w:tcPr>
            <w:tcW w:w="625" w:type="pct"/>
            <w:shd w:val="clear" w:color="000000" w:fill="FFFFFF"/>
            <w:vAlign w:val="center"/>
          </w:tcPr>
          <w:p w14:paraId="06DF9132" w14:textId="77777777" w:rsidR="00491053" w:rsidRPr="00130FA8" w:rsidRDefault="00491053" w:rsidP="00A540BB">
            <w:pPr>
              <w:jc w:val="center"/>
              <w:rPr>
                <w:color w:val="000000"/>
                <w:sz w:val="16"/>
                <w:szCs w:val="16"/>
              </w:rPr>
            </w:pPr>
            <w:r w:rsidRPr="00130FA8">
              <w:rPr>
                <w:color w:val="000000"/>
                <w:sz w:val="16"/>
                <w:szCs w:val="16"/>
              </w:rPr>
              <w:t>Котельная №35</w:t>
            </w:r>
          </w:p>
        </w:tc>
        <w:tc>
          <w:tcPr>
            <w:tcW w:w="381" w:type="pct"/>
            <w:shd w:val="clear" w:color="000000" w:fill="FFFFFF"/>
            <w:vAlign w:val="center"/>
          </w:tcPr>
          <w:p w14:paraId="49D1CE74" w14:textId="77777777" w:rsidR="00491053" w:rsidRPr="00130FA8" w:rsidRDefault="00491053" w:rsidP="00A540BB">
            <w:pPr>
              <w:jc w:val="center"/>
              <w:rPr>
                <w:color w:val="000000"/>
                <w:sz w:val="16"/>
                <w:szCs w:val="16"/>
              </w:rPr>
            </w:pPr>
            <w:r w:rsidRPr="00130FA8">
              <w:rPr>
                <w:color w:val="000000"/>
                <w:sz w:val="16"/>
                <w:szCs w:val="16"/>
              </w:rPr>
              <w:t>3,4</w:t>
            </w:r>
          </w:p>
        </w:tc>
        <w:tc>
          <w:tcPr>
            <w:tcW w:w="340" w:type="pct"/>
            <w:shd w:val="clear" w:color="000000" w:fill="FFFFFF"/>
            <w:vAlign w:val="center"/>
          </w:tcPr>
          <w:p w14:paraId="10EA2730" w14:textId="77777777" w:rsidR="00491053" w:rsidRPr="00130FA8" w:rsidRDefault="00491053" w:rsidP="00A540BB">
            <w:pPr>
              <w:jc w:val="center"/>
              <w:rPr>
                <w:color w:val="000000"/>
                <w:sz w:val="16"/>
                <w:szCs w:val="16"/>
              </w:rPr>
            </w:pPr>
            <w:r w:rsidRPr="00130FA8">
              <w:rPr>
                <w:color w:val="000000"/>
                <w:sz w:val="16"/>
                <w:szCs w:val="16"/>
              </w:rPr>
              <w:t>3,4</w:t>
            </w:r>
          </w:p>
        </w:tc>
        <w:tc>
          <w:tcPr>
            <w:tcW w:w="340" w:type="pct"/>
            <w:shd w:val="clear" w:color="000000" w:fill="FFFFFF"/>
            <w:vAlign w:val="center"/>
          </w:tcPr>
          <w:p w14:paraId="01EE1743" w14:textId="77777777" w:rsidR="00491053" w:rsidRPr="00130FA8" w:rsidRDefault="00491053" w:rsidP="00A540BB">
            <w:pPr>
              <w:jc w:val="center"/>
              <w:rPr>
                <w:color w:val="000000"/>
                <w:sz w:val="16"/>
                <w:szCs w:val="16"/>
              </w:rPr>
            </w:pPr>
            <w:r w:rsidRPr="00130FA8">
              <w:rPr>
                <w:color w:val="000000"/>
                <w:sz w:val="16"/>
                <w:szCs w:val="16"/>
              </w:rPr>
              <w:t>3,4</w:t>
            </w:r>
          </w:p>
        </w:tc>
        <w:tc>
          <w:tcPr>
            <w:tcW w:w="340" w:type="pct"/>
            <w:shd w:val="clear" w:color="000000" w:fill="FFFFFF"/>
            <w:vAlign w:val="center"/>
          </w:tcPr>
          <w:p w14:paraId="25FF0902" w14:textId="77777777" w:rsidR="00491053" w:rsidRPr="00130FA8" w:rsidRDefault="00491053" w:rsidP="00A540BB">
            <w:pPr>
              <w:jc w:val="center"/>
              <w:rPr>
                <w:color w:val="000000"/>
                <w:sz w:val="16"/>
                <w:szCs w:val="16"/>
              </w:rPr>
            </w:pPr>
            <w:r w:rsidRPr="00130FA8">
              <w:rPr>
                <w:color w:val="000000"/>
                <w:sz w:val="16"/>
                <w:szCs w:val="16"/>
              </w:rPr>
              <w:t>3,4</w:t>
            </w:r>
          </w:p>
        </w:tc>
        <w:tc>
          <w:tcPr>
            <w:tcW w:w="340" w:type="pct"/>
            <w:shd w:val="clear" w:color="000000" w:fill="FFFFFF"/>
            <w:vAlign w:val="center"/>
          </w:tcPr>
          <w:p w14:paraId="440956E3" w14:textId="77777777" w:rsidR="00491053" w:rsidRPr="00130FA8" w:rsidRDefault="00491053" w:rsidP="00A540BB">
            <w:pPr>
              <w:jc w:val="center"/>
              <w:rPr>
                <w:color w:val="000000"/>
                <w:sz w:val="16"/>
                <w:szCs w:val="16"/>
              </w:rPr>
            </w:pPr>
            <w:r w:rsidRPr="00130FA8">
              <w:rPr>
                <w:color w:val="000000"/>
                <w:sz w:val="16"/>
                <w:szCs w:val="16"/>
              </w:rPr>
              <w:t>3,4</w:t>
            </w:r>
          </w:p>
        </w:tc>
        <w:tc>
          <w:tcPr>
            <w:tcW w:w="343" w:type="pct"/>
            <w:shd w:val="clear" w:color="000000" w:fill="FFFFFF"/>
            <w:vAlign w:val="center"/>
          </w:tcPr>
          <w:p w14:paraId="3557260C" w14:textId="77777777" w:rsidR="00491053" w:rsidRPr="00130FA8" w:rsidRDefault="00491053" w:rsidP="00A540BB">
            <w:pPr>
              <w:jc w:val="center"/>
              <w:rPr>
                <w:color w:val="000000"/>
                <w:sz w:val="16"/>
                <w:szCs w:val="16"/>
              </w:rPr>
            </w:pPr>
            <w:r w:rsidRPr="00130FA8">
              <w:rPr>
                <w:color w:val="000000"/>
                <w:sz w:val="16"/>
                <w:szCs w:val="16"/>
              </w:rPr>
              <w:t>3,4</w:t>
            </w:r>
          </w:p>
        </w:tc>
        <w:tc>
          <w:tcPr>
            <w:tcW w:w="381" w:type="pct"/>
            <w:shd w:val="clear" w:color="000000" w:fill="FFFFFF"/>
            <w:vAlign w:val="center"/>
          </w:tcPr>
          <w:p w14:paraId="6B5B5D31" w14:textId="77777777" w:rsidR="00491053" w:rsidRPr="00130FA8" w:rsidRDefault="00491053" w:rsidP="00A540BB">
            <w:pPr>
              <w:jc w:val="center"/>
              <w:rPr>
                <w:color w:val="000000"/>
                <w:sz w:val="16"/>
                <w:szCs w:val="16"/>
              </w:rPr>
            </w:pPr>
            <w:r w:rsidRPr="00130FA8">
              <w:rPr>
                <w:color w:val="000000"/>
                <w:sz w:val="16"/>
                <w:szCs w:val="16"/>
              </w:rPr>
              <w:t>3,8</w:t>
            </w:r>
          </w:p>
        </w:tc>
        <w:tc>
          <w:tcPr>
            <w:tcW w:w="340" w:type="pct"/>
            <w:shd w:val="clear" w:color="000000" w:fill="FFFFFF"/>
            <w:vAlign w:val="center"/>
          </w:tcPr>
          <w:p w14:paraId="2B1321E7" w14:textId="77777777" w:rsidR="00491053" w:rsidRPr="00130FA8" w:rsidRDefault="00491053" w:rsidP="00A540BB">
            <w:pPr>
              <w:jc w:val="center"/>
              <w:rPr>
                <w:color w:val="000000"/>
                <w:sz w:val="16"/>
                <w:szCs w:val="16"/>
              </w:rPr>
            </w:pPr>
            <w:r w:rsidRPr="00130FA8">
              <w:rPr>
                <w:color w:val="000000"/>
                <w:sz w:val="16"/>
                <w:szCs w:val="16"/>
              </w:rPr>
              <w:t>3,8</w:t>
            </w:r>
          </w:p>
        </w:tc>
        <w:tc>
          <w:tcPr>
            <w:tcW w:w="340" w:type="pct"/>
            <w:shd w:val="clear" w:color="000000" w:fill="FFFFFF"/>
            <w:vAlign w:val="center"/>
          </w:tcPr>
          <w:p w14:paraId="18087390" w14:textId="77777777" w:rsidR="00491053" w:rsidRPr="00130FA8" w:rsidRDefault="00491053" w:rsidP="00A540BB">
            <w:pPr>
              <w:jc w:val="center"/>
              <w:rPr>
                <w:color w:val="000000"/>
                <w:sz w:val="16"/>
                <w:szCs w:val="16"/>
              </w:rPr>
            </w:pPr>
            <w:r w:rsidRPr="00130FA8">
              <w:rPr>
                <w:color w:val="000000"/>
                <w:sz w:val="16"/>
                <w:szCs w:val="16"/>
              </w:rPr>
              <w:t>3,8</w:t>
            </w:r>
          </w:p>
        </w:tc>
        <w:tc>
          <w:tcPr>
            <w:tcW w:w="340" w:type="pct"/>
            <w:shd w:val="clear" w:color="000000" w:fill="FFFFFF"/>
            <w:vAlign w:val="center"/>
          </w:tcPr>
          <w:p w14:paraId="17460A38" w14:textId="77777777" w:rsidR="00491053" w:rsidRPr="00130FA8" w:rsidRDefault="00491053" w:rsidP="00A540BB">
            <w:pPr>
              <w:jc w:val="center"/>
              <w:rPr>
                <w:color w:val="000000"/>
                <w:sz w:val="16"/>
                <w:szCs w:val="16"/>
              </w:rPr>
            </w:pPr>
            <w:r w:rsidRPr="00130FA8">
              <w:rPr>
                <w:color w:val="000000"/>
                <w:sz w:val="16"/>
                <w:szCs w:val="16"/>
              </w:rPr>
              <w:t>3,8</w:t>
            </w:r>
          </w:p>
        </w:tc>
        <w:tc>
          <w:tcPr>
            <w:tcW w:w="340" w:type="pct"/>
            <w:shd w:val="clear" w:color="000000" w:fill="FFFFFF"/>
            <w:vAlign w:val="center"/>
          </w:tcPr>
          <w:p w14:paraId="7502D4F1" w14:textId="77777777" w:rsidR="00491053" w:rsidRPr="00130FA8" w:rsidRDefault="00491053" w:rsidP="00A540BB">
            <w:pPr>
              <w:jc w:val="center"/>
              <w:rPr>
                <w:color w:val="000000"/>
                <w:sz w:val="16"/>
                <w:szCs w:val="16"/>
              </w:rPr>
            </w:pPr>
            <w:r w:rsidRPr="00130FA8">
              <w:rPr>
                <w:color w:val="000000"/>
                <w:sz w:val="16"/>
                <w:szCs w:val="16"/>
              </w:rPr>
              <w:t>3,8</w:t>
            </w:r>
          </w:p>
        </w:tc>
        <w:tc>
          <w:tcPr>
            <w:tcW w:w="330" w:type="pct"/>
            <w:shd w:val="clear" w:color="000000" w:fill="FFFFFF"/>
            <w:vAlign w:val="center"/>
          </w:tcPr>
          <w:p w14:paraId="08B01026" w14:textId="77777777" w:rsidR="00491053" w:rsidRPr="00130FA8" w:rsidRDefault="00491053" w:rsidP="00A540BB">
            <w:pPr>
              <w:jc w:val="center"/>
              <w:rPr>
                <w:color w:val="000000"/>
                <w:sz w:val="16"/>
                <w:szCs w:val="16"/>
              </w:rPr>
            </w:pPr>
            <w:r w:rsidRPr="00130FA8">
              <w:rPr>
                <w:color w:val="000000"/>
                <w:sz w:val="16"/>
                <w:szCs w:val="16"/>
              </w:rPr>
              <w:t>3,8</w:t>
            </w:r>
          </w:p>
        </w:tc>
      </w:tr>
      <w:tr w:rsidR="00491053" w:rsidRPr="00B6201B" w14:paraId="6ADDDDB5" w14:textId="77777777" w:rsidTr="00A540BB">
        <w:trPr>
          <w:trHeight w:val="20"/>
        </w:trPr>
        <w:tc>
          <w:tcPr>
            <w:tcW w:w="220" w:type="pct"/>
            <w:shd w:val="clear" w:color="000000" w:fill="FFFFFF"/>
            <w:vAlign w:val="center"/>
          </w:tcPr>
          <w:p w14:paraId="6A66561A" w14:textId="77777777" w:rsidR="00491053" w:rsidRDefault="00491053" w:rsidP="00A540BB">
            <w:pPr>
              <w:ind w:left="-142" w:right="-117"/>
              <w:jc w:val="center"/>
              <w:rPr>
                <w:color w:val="000000"/>
                <w:sz w:val="16"/>
                <w:szCs w:val="16"/>
              </w:rPr>
            </w:pPr>
            <w:r>
              <w:rPr>
                <w:color w:val="000000"/>
                <w:sz w:val="16"/>
                <w:szCs w:val="16"/>
              </w:rPr>
              <w:t>34</w:t>
            </w:r>
          </w:p>
        </w:tc>
        <w:tc>
          <w:tcPr>
            <w:tcW w:w="625" w:type="pct"/>
            <w:shd w:val="clear" w:color="000000" w:fill="FFFFFF"/>
            <w:vAlign w:val="center"/>
          </w:tcPr>
          <w:p w14:paraId="73020CB7" w14:textId="77777777" w:rsidR="00491053" w:rsidRPr="00130FA8" w:rsidRDefault="00491053" w:rsidP="00A540BB">
            <w:pPr>
              <w:jc w:val="center"/>
              <w:rPr>
                <w:color w:val="000000"/>
                <w:sz w:val="16"/>
                <w:szCs w:val="16"/>
              </w:rPr>
            </w:pPr>
            <w:r w:rsidRPr="00130FA8">
              <w:rPr>
                <w:color w:val="000000"/>
                <w:sz w:val="16"/>
                <w:szCs w:val="16"/>
              </w:rPr>
              <w:t>Котельная №36</w:t>
            </w:r>
          </w:p>
        </w:tc>
        <w:tc>
          <w:tcPr>
            <w:tcW w:w="381" w:type="pct"/>
            <w:shd w:val="clear" w:color="000000" w:fill="FFFFFF"/>
            <w:vAlign w:val="center"/>
          </w:tcPr>
          <w:p w14:paraId="30AED08D" w14:textId="77777777" w:rsidR="00491053" w:rsidRPr="00130FA8" w:rsidRDefault="00491053" w:rsidP="00A540BB">
            <w:pPr>
              <w:jc w:val="center"/>
              <w:rPr>
                <w:color w:val="000000"/>
                <w:sz w:val="16"/>
                <w:szCs w:val="16"/>
              </w:rPr>
            </w:pPr>
            <w:r w:rsidRPr="00130FA8">
              <w:rPr>
                <w:color w:val="000000"/>
                <w:sz w:val="16"/>
                <w:szCs w:val="16"/>
              </w:rPr>
              <w:t>0,0</w:t>
            </w:r>
          </w:p>
        </w:tc>
        <w:tc>
          <w:tcPr>
            <w:tcW w:w="340" w:type="pct"/>
            <w:shd w:val="clear" w:color="000000" w:fill="FFFFFF"/>
            <w:vAlign w:val="center"/>
          </w:tcPr>
          <w:p w14:paraId="3D8385AB" w14:textId="77777777" w:rsidR="00491053" w:rsidRPr="00130FA8" w:rsidRDefault="00491053" w:rsidP="00A540BB">
            <w:pPr>
              <w:jc w:val="center"/>
              <w:rPr>
                <w:color w:val="000000"/>
                <w:sz w:val="16"/>
                <w:szCs w:val="16"/>
              </w:rPr>
            </w:pPr>
            <w:r w:rsidRPr="00130FA8">
              <w:rPr>
                <w:color w:val="000000"/>
                <w:sz w:val="16"/>
                <w:szCs w:val="16"/>
              </w:rPr>
              <w:t>0,0</w:t>
            </w:r>
          </w:p>
        </w:tc>
        <w:tc>
          <w:tcPr>
            <w:tcW w:w="340" w:type="pct"/>
            <w:shd w:val="clear" w:color="000000" w:fill="FFFFFF"/>
            <w:vAlign w:val="center"/>
          </w:tcPr>
          <w:p w14:paraId="79ABBFCB" w14:textId="77777777" w:rsidR="00491053" w:rsidRPr="00130FA8" w:rsidRDefault="00491053" w:rsidP="00A540BB">
            <w:pPr>
              <w:jc w:val="center"/>
              <w:rPr>
                <w:color w:val="000000"/>
                <w:sz w:val="16"/>
                <w:szCs w:val="16"/>
              </w:rPr>
            </w:pPr>
            <w:r w:rsidRPr="00130FA8">
              <w:rPr>
                <w:color w:val="000000"/>
                <w:sz w:val="16"/>
                <w:szCs w:val="16"/>
              </w:rPr>
              <w:t>0,0</w:t>
            </w:r>
          </w:p>
        </w:tc>
        <w:tc>
          <w:tcPr>
            <w:tcW w:w="340" w:type="pct"/>
            <w:shd w:val="clear" w:color="000000" w:fill="FFFFFF"/>
            <w:vAlign w:val="center"/>
          </w:tcPr>
          <w:p w14:paraId="4CE9C44F" w14:textId="77777777" w:rsidR="00491053" w:rsidRPr="00130FA8" w:rsidRDefault="00491053" w:rsidP="00A540BB">
            <w:pPr>
              <w:jc w:val="center"/>
              <w:rPr>
                <w:color w:val="000000"/>
                <w:sz w:val="16"/>
                <w:szCs w:val="16"/>
              </w:rPr>
            </w:pPr>
            <w:r w:rsidRPr="00130FA8">
              <w:rPr>
                <w:color w:val="000000"/>
                <w:sz w:val="16"/>
                <w:szCs w:val="16"/>
              </w:rPr>
              <w:t>0,0</w:t>
            </w:r>
          </w:p>
        </w:tc>
        <w:tc>
          <w:tcPr>
            <w:tcW w:w="340" w:type="pct"/>
            <w:shd w:val="clear" w:color="000000" w:fill="FFFFFF"/>
            <w:vAlign w:val="center"/>
          </w:tcPr>
          <w:p w14:paraId="3F1CE464" w14:textId="77777777" w:rsidR="00491053" w:rsidRPr="00130FA8" w:rsidRDefault="00491053" w:rsidP="00A540BB">
            <w:pPr>
              <w:jc w:val="center"/>
              <w:rPr>
                <w:color w:val="000000"/>
                <w:sz w:val="16"/>
                <w:szCs w:val="16"/>
              </w:rPr>
            </w:pPr>
            <w:r w:rsidRPr="00130FA8">
              <w:rPr>
                <w:color w:val="000000"/>
                <w:sz w:val="16"/>
                <w:szCs w:val="16"/>
              </w:rPr>
              <w:t>0,0</w:t>
            </w:r>
          </w:p>
        </w:tc>
        <w:tc>
          <w:tcPr>
            <w:tcW w:w="343" w:type="pct"/>
            <w:shd w:val="clear" w:color="000000" w:fill="FFFFFF"/>
            <w:vAlign w:val="center"/>
          </w:tcPr>
          <w:p w14:paraId="52729410" w14:textId="77777777" w:rsidR="00491053" w:rsidRPr="00130FA8" w:rsidRDefault="00491053" w:rsidP="00A540BB">
            <w:pPr>
              <w:jc w:val="center"/>
              <w:rPr>
                <w:color w:val="000000"/>
                <w:sz w:val="16"/>
                <w:szCs w:val="16"/>
              </w:rPr>
            </w:pPr>
            <w:r w:rsidRPr="00130FA8">
              <w:rPr>
                <w:color w:val="000000"/>
                <w:sz w:val="16"/>
                <w:szCs w:val="16"/>
              </w:rPr>
              <w:t>0,0</w:t>
            </w:r>
          </w:p>
        </w:tc>
        <w:tc>
          <w:tcPr>
            <w:tcW w:w="381" w:type="pct"/>
            <w:shd w:val="clear" w:color="000000" w:fill="FFFFFF"/>
            <w:vAlign w:val="center"/>
          </w:tcPr>
          <w:p w14:paraId="10A70B73" w14:textId="77777777" w:rsidR="00491053" w:rsidRPr="00130FA8" w:rsidRDefault="00491053" w:rsidP="00A540BB">
            <w:pPr>
              <w:jc w:val="center"/>
              <w:rPr>
                <w:color w:val="000000"/>
                <w:sz w:val="16"/>
                <w:szCs w:val="16"/>
              </w:rPr>
            </w:pPr>
            <w:r w:rsidRPr="00130FA8">
              <w:rPr>
                <w:color w:val="000000"/>
                <w:sz w:val="16"/>
                <w:szCs w:val="16"/>
              </w:rPr>
              <w:t>0,0</w:t>
            </w:r>
          </w:p>
        </w:tc>
        <w:tc>
          <w:tcPr>
            <w:tcW w:w="340" w:type="pct"/>
            <w:shd w:val="clear" w:color="000000" w:fill="FFFFFF"/>
            <w:vAlign w:val="center"/>
          </w:tcPr>
          <w:p w14:paraId="736EE1E3" w14:textId="77777777" w:rsidR="00491053" w:rsidRPr="00130FA8" w:rsidRDefault="00491053" w:rsidP="00A540BB">
            <w:pPr>
              <w:jc w:val="center"/>
              <w:rPr>
                <w:color w:val="000000"/>
                <w:sz w:val="16"/>
                <w:szCs w:val="16"/>
              </w:rPr>
            </w:pPr>
            <w:r w:rsidRPr="00130FA8">
              <w:rPr>
                <w:color w:val="000000"/>
                <w:sz w:val="16"/>
                <w:szCs w:val="16"/>
              </w:rPr>
              <w:t>0,0</w:t>
            </w:r>
          </w:p>
        </w:tc>
        <w:tc>
          <w:tcPr>
            <w:tcW w:w="340" w:type="pct"/>
            <w:shd w:val="clear" w:color="000000" w:fill="FFFFFF"/>
            <w:vAlign w:val="center"/>
          </w:tcPr>
          <w:p w14:paraId="7FDCBA9F" w14:textId="77777777" w:rsidR="00491053" w:rsidRPr="00130FA8" w:rsidRDefault="00491053" w:rsidP="00A540BB">
            <w:pPr>
              <w:jc w:val="center"/>
              <w:rPr>
                <w:color w:val="000000"/>
                <w:sz w:val="16"/>
                <w:szCs w:val="16"/>
              </w:rPr>
            </w:pPr>
            <w:r w:rsidRPr="00130FA8">
              <w:rPr>
                <w:color w:val="000000"/>
                <w:sz w:val="16"/>
                <w:szCs w:val="16"/>
              </w:rPr>
              <w:t>0,0</w:t>
            </w:r>
          </w:p>
        </w:tc>
        <w:tc>
          <w:tcPr>
            <w:tcW w:w="340" w:type="pct"/>
            <w:shd w:val="clear" w:color="000000" w:fill="FFFFFF"/>
            <w:vAlign w:val="center"/>
          </w:tcPr>
          <w:p w14:paraId="51F05B06" w14:textId="77777777" w:rsidR="00491053" w:rsidRPr="00130FA8" w:rsidRDefault="00491053" w:rsidP="00A540BB">
            <w:pPr>
              <w:jc w:val="center"/>
              <w:rPr>
                <w:color w:val="000000"/>
                <w:sz w:val="16"/>
                <w:szCs w:val="16"/>
              </w:rPr>
            </w:pPr>
            <w:r w:rsidRPr="00130FA8">
              <w:rPr>
                <w:color w:val="000000"/>
                <w:sz w:val="16"/>
                <w:szCs w:val="16"/>
              </w:rPr>
              <w:t>0,0</w:t>
            </w:r>
          </w:p>
        </w:tc>
        <w:tc>
          <w:tcPr>
            <w:tcW w:w="340" w:type="pct"/>
            <w:shd w:val="clear" w:color="000000" w:fill="FFFFFF"/>
            <w:vAlign w:val="center"/>
          </w:tcPr>
          <w:p w14:paraId="0CE0D95D" w14:textId="77777777" w:rsidR="00491053" w:rsidRPr="00130FA8" w:rsidRDefault="00491053" w:rsidP="00A540BB">
            <w:pPr>
              <w:jc w:val="center"/>
              <w:rPr>
                <w:color w:val="000000"/>
                <w:sz w:val="16"/>
                <w:szCs w:val="16"/>
              </w:rPr>
            </w:pPr>
            <w:r w:rsidRPr="00130FA8">
              <w:rPr>
                <w:color w:val="000000"/>
                <w:sz w:val="16"/>
                <w:szCs w:val="16"/>
              </w:rPr>
              <w:t>0,0</w:t>
            </w:r>
          </w:p>
        </w:tc>
        <w:tc>
          <w:tcPr>
            <w:tcW w:w="330" w:type="pct"/>
            <w:shd w:val="clear" w:color="000000" w:fill="FFFFFF"/>
            <w:vAlign w:val="center"/>
          </w:tcPr>
          <w:p w14:paraId="28FF72A5" w14:textId="77777777" w:rsidR="00491053" w:rsidRPr="00130FA8" w:rsidRDefault="00491053" w:rsidP="00A540BB">
            <w:pPr>
              <w:jc w:val="center"/>
              <w:rPr>
                <w:color w:val="000000"/>
                <w:sz w:val="16"/>
                <w:szCs w:val="16"/>
              </w:rPr>
            </w:pPr>
            <w:r w:rsidRPr="00130FA8">
              <w:rPr>
                <w:color w:val="000000"/>
                <w:sz w:val="16"/>
                <w:szCs w:val="16"/>
              </w:rPr>
              <w:t>0,0</w:t>
            </w:r>
          </w:p>
        </w:tc>
      </w:tr>
      <w:tr w:rsidR="00491053" w:rsidRPr="00B6201B" w14:paraId="73439435" w14:textId="77777777" w:rsidTr="00A540BB">
        <w:trPr>
          <w:trHeight w:val="20"/>
        </w:trPr>
        <w:tc>
          <w:tcPr>
            <w:tcW w:w="220" w:type="pct"/>
            <w:shd w:val="clear" w:color="000000" w:fill="FFFFFF"/>
            <w:vAlign w:val="center"/>
          </w:tcPr>
          <w:p w14:paraId="5C8F6AAE" w14:textId="77777777" w:rsidR="00491053" w:rsidRDefault="00491053" w:rsidP="00A540BB">
            <w:pPr>
              <w:ind w:left="-142" w:right="-117"/>
              <w:jc w:val="center"/>
              <w:rPr>
                <w:color w:val="000000"/>
                <w:sz w:val="16"/>
                <w:szCs w:val="16"/>
              </w:rPr>
            </w:pPr>
            <w:r>
              <w:rPr>
                <w:color w:val="000000"/>
                <w:sz w:val="16"/>
                <w:szCs w:val="16"/>
              </w:rPr>
              <w:t>35</w:t>
            </w:r>
          </w:p>
        </w:tc>
        <w:tc>
          <w:tcPr>
            <w:tcW w:w="625" w:type="pct"/>
            <w:shd w:val="clear" w:color="000000" w:fill="FFFFFF"/>
            <w:vAlign w:val="center"/>
          </w:tcPr>
          <w:p w14:paraId="04FC6DDB" w14:textId="77777777" w:rsidR="00491053" w:rsidRPr="00130FA8" w:rsidRDefault="00491053" w:rsidP="00A540BB">
            <w:pPr>
              <w:jc w:val="center"/>
              <w:rPr>
                <w:color w:val="000000"/>
                <w:sz w:val="16"/>
                <w:szCs w:val="16"/>
              </w:rPr>
            </w:pPr>
            <w:r w:rsidRPr="00130FA8">
              <w:rPr>
                <w:color w:val="000000"/>
                <w:sz w:val="16"/>
                <w:szCs w:val="16"/>
              </w:rPr>
              <w:t>Котельная №37</w:t>
            </w:r>
          </w:p>
        </w:tc>
        <w:tc>
          <w:tcPr>
            <w:tcW w:w="381" w:type="pct"/>
            <w:shd w:val="clear" w:color="000000" w:fill="FFFFFF"/>
            <w:vAlign w:val="center"/>
          </w:tcPr>
          <w:p w14:paraId="630F1976" w14:textId="77777777" w:rsidR="00491053" w:rsidRPr="00130FA8" w:rsidRDefault="00491053" w:rsidP="00A540BB">
            <w:pPr>
              <w:jc w:val="center"/>
              <w:rPr>
                <w:color w:val="000000"/>
                <w:sz w:val="16"/>
                <w:szCs w:val="16"/>
              </w:rPr>
            </w:pPr>
            <w:r w:rsidRPr="00130FA8">
              <w:rPr>
                <w:color w:val="000000"/>
                <w:sz w:val="16"/>
                <w:szCs w:val="16"/>
              </w:rPr>
              <w:t>10,0</w:t>
            </w:r>
          </w:p>
        </w:tc>
        <w:tc>
          <w:tcPr>
            <w:tcW w:w="340" w:type="pct"/>
            <w:shd w:val="clear" w:color="000000" w:fill="FFFFFF"/>
            <w:vAlign w:val="center"/>
          </w:tcPr>
          <w:p w14:paraId="5550B8D4" w14:textId="77777777" w:rsidR="00491053" w:rsidRPr="00130FA8" w:rsidRDefault="00491053" w:rsidP="00A540BB">
            <w:pPr>
              <w:jc w:val="center"/>
              <w:rPr>
                <w:color w:val="000000"/>
                <w:sz w:val="16"/>
                <w:szCs w:val="16"/>
              </w:rPr>
            </w:pPr>
            <w:r w:rsidRPr="00130FA8">
              <w:rPr>
                <w:color w:val="000000"/>
                <w:sz w:val="16"/>
                <w:szCs w:val="16"/>
              </w:rPr>
              <w:t>10,0</w:t>
            </w:r>
          </w:p>
        </w:tc>
        <w:tc>
          <w:tcPr>
            <w:tcW w:w="340" w:type="pct"/>
            <w:shd w:val="clear" w:color="000000" w:fill="FFFFFF"/>
            <w:vAlign w:val="center"/>
          </w:tcPr>
          <w:p w14:paraId="14CF8B9D" w14:textId="77777777" w:rsidR="00491053" w:rsidRPr="00130FA8" w:rsidRDefault="00491053" w:rsidP="00A540BB">
            <w:pPr>
              <w:jc w:val="center"/>
              <w:rPr>
                <w:color w:val="000000"/>
                <w:sz w:val="16"/>
                <w:szCs w:val="16"/>
              </w:rPr>
            </w:pPr>
            <w:r w:rsidRPr="00130FA8">
              <w:rPr>
                <w:color w:val="000000"/>
                <w:sz w:val="16"/>
                <w:szCs w:val="16"/>
              </w:rPr>
              <w:t>10,0</w:t>
            </w:r>
          </w:p>
        </w:tc>
        <w:tc>
          <w:tcPr>
            <w:tcW w:w="340" w:type="pct"/>
            <w:shd w:val="clear" w:color="000000" w:fill="FFFFFF"/>
            <w:vAlign w:val="center"/>
          </w:tcPr>
          <w:p w14:paraId="792BBD67" w14:textId="77777777" w:rsidR="00491053" w:rsidRPr="00130FA8" w:rsidRDefault="00491053" w:rsidP="00A540BB">
            <w:pPr>
              <w:jc w:val="center"/>
              <w:rPr>
                <w:color w:val="000000"/>
                <w:sz w:val="16"/>
                <w:szCs w:val="16"/>
              </w:rPr>
            </w:pPr>
            <w:r w:rsidRPr="00130FA8">
              <w:rPr>
                <w:color w:val="000000"/>
                <w:sz w:val="16"/>
                <w:szCs w:val="16"/>
              </w:rPr>
              <w:t>10,0</w:t>
            </w:r>
          </w:p>
        </w:tc>
        <w:tc>
          <w:tcPr>
            <w:tcW w:w="340" w:type="pct"/>
            <w:shd w:val="clear" w:color="000000" w:fill="FFFFFF"/>
            <w:vAlign w:val="center"/>
          </w:tcPr>
          <w:p w14:paraId="1E0E218A" w14:textId="77777777" w:rsidR="00491053" w:rsidRPr="00130FA8" w:rsidRDefault="00491053" w:rsidP="00A540BB">
            <w:pPr>
              <w:jc w:val="center"/>
              <w:rPr>
                <w:color w:val="000000"/>
                <w:sz w:val="16"/>
                <w:szCs w:val="16"/>
              </w:rPr>
            </w:pPr>
            <w:r w:rsidRPr="00130FA8">
              <w:rPr>
                <w:color w:val="000000"/>
                <w:sz w:val="16"/>
                <w:szCs w:val="16"/>
              </w:rPr>
              <w:t>10,0</w:t>
            </w:r>
          </w:p>
        </w:tc>
        <w:tc>
          <w:tcPr>
            <w:tcW w:w="343" w:type="pct"/>
            <w:shd w:val="clear" w:color="000000" w:fill="FFFFFF"/>
            <w:vAlign w:val="center"/>
          </w:tcPr>
          <w:p w14:paraId="1F296E32" w14:textId="77777777" w:rsidR="00491053" w:rsidRPr="00130FA8" w:rsidRDefault="00491053" w:rsidP="00A540BB">
            <w:pPr>
              <w:jc w:val="center"/>
              <w:rPr>
                <w:color w:val="000000"/>
                <w:sz w:val="16"/>
                <w:szCs w:val="16"/>
              </w:rPr>
            </w:pPr>
            <w:r w:rsidRPr="00130FA8">
              <w:rPr>
                <w:color w:val="000000"/>
                <w:sz w:val="16"/>
                <w:szCs w:val="16"/>
              </w:rPr>
              <w:t>10,0</w:t>
            </w:r>
          </w:p>
        </w:tc>
        <w:tc>
          <w:tcPr>
            <w:tcW w:w="381" w:type="pct"/>
            <w:shd w:val="clear" w:color="000000" w:fill="FFFFFF"/>
            <w:vAlign w:val="center"/>
          </w:tcPr>
          <w:p w14:paraId="13753D72" w14:textId="77777777" w:rsidR="00491053" w:rsidRPr="00130FA8" w:rsidRDefault="00491053" w:rsidP="00A540BB">
            <w:pPr>
              <w:jc w:val="center"/>
              <w:rPr>
                <w:color w:val="000000"/>
                <w:sz w:val="16"/>
                <w:szCs w:val="16"/>
              </w:rPr>
            </w:pPr>
            <w:r w:rsidRPr="00130FA8">
              <w:rPr>
                <w:color w:val="000000"/>
                <w:sz w:val="16"/>
                <w:szCs w:val="16"/>
              </w:rPr>
              <w:t>3,8</w:t>
            </w:r>
          </w:p>
        </w:tc>
        <w:tc>
          <w:tcPr>
            <w:tcW w:w="340" w:type="pct"/>
            <w:shd w:val="clear" w:color="000000" w:fill="FFFFFF"/>
            <w:vAlign w:val="center"/>
          </w:tcPr>
          <w:p w14:paraId="13C30A9F" w14:textId="77777777" w:rsidR="00491053" w:rsidRPr="00130FA8" w:rsidRDefault="00491053" w:rsidP="00A540BB">
            <w:pPr>
              <w:jc w:val="center"/>
              <w:rPr>
                <w:color w:val="000000"/>
                <w:sz w:val="16"/>
                <w:szCs w:val="16"/>
              </w:rPr>
            </w:pPr>
            <w:r w:rsidRPr="00130FA8">
              <w:rPr>
                <w:color w:val="000000"/>
                <w:sz w:val="16"/>
                <w:szCs w:val="16"/>
              </w:rPr>
              <w:t>3,8</w:t>
            </w:r>
          </w:p>
        </w:tc>
        <w:tc>
          <w:tcPr>
            <w:tcW w:w="340" w:type="pct"/>
            <w:shd w:val="clear" w:color="000000" w:fill="FFFFFF"/>
            <w:vAlign w:val="center"/>
          </w:tcPr>
          <w:p w14:paraId="3C7B1ED3" w14:textId="77777777" w:rsidR="00491053" w:rsidRPr="00130FA8" w:rsidRDefault="00491053" w:rsidP="00A540BB">
            <w:pPr>
              <w:jc w:val="center"/>
              <w:rPr>
                <w:color w:val="000000"/>
                <w:sz w:val="16"/>
                <w:szCs w:val="16"/>
              </w:rPr>
            </w:pPr>
            <w:r w:rsidRPr="00130FA8">
              <w:rPr>
                <w:color w:val="000000"/>
                <w:sz w:val="16"/>
                <w:szCs w:val="16"/>
              </w:rPr>
              <w:t>3,8</w:t>
            </w:r>
          </w:p>
        </w:tc>
        <w:tc>
          <w:tcPr>
            <w:tcW w:w="340" w:type="pct"/>
            <w:shd w:val="clear" w:color="000000" w:fill="FFFFFF"/>
            <w:vAlign w:val="center"/>
          </w:tcPr>
          <w:p w14:paraId="5A5A4CCF" w14:textId="77777777" w:rsidR="00491053" w:rsidRPr="00130FA8" w:rsidRDefault="00491053" w:rsidP="00A540BB">
            <w:pPr>
              <w:jc w:val="center"/>
              <w:rPr>
                <w:color w:val="000000"/>
                <w:sz w:val="16"/>
                <w:szCs w:val="16"/>
              </w:rPr>
            </w:pPr>
            <w:r w:rsidRPr="00130FA8">
              <w:rPr>
                <w:color w:val="000000"/>
                <w:sz w:val="16"/>
                <w:szCs w:val="16"/>
              </w:rPr>
              <w:t>3,8</w:t>
            </w:r>
          </w:p>
        </w:tc>
        <w:tc>
          <w:tcPr>
            <w:tcW w:w="340" w:type="pct"/>
            <w:shd w:val="clear" w:color="000000" w:fill="FFFFFF"/>
            <w:vAlign w:val="center"/>
          </w:tcPr>
          <w:p w14:paraId="554177F7" w14:textId="77777777" w:rsidR="00491053" w:rsidRPr="00130FA8" w:rsidRDefault="00491053" w:rsidP="00A540BB">
            <w:pPr>
              <w:jc w:val="center"/>
              <w:rPr>
                <w:color w:val="000000"/>
                <w:sz w:val="16"/>
                <w:szCs w:val="16"/>
              </w:rPr>
            </w:pPr>
            <w:r w:rsidRPr="00130FA8">
              <w:rPr>
                <w:color w:val="000000"/>
                <w:sz w:val="16"/>
                <w:szCs w:val="16"/>
              </w:rPr>
              <w:t>3,8</w:t>
            </w:r>
          </w:p>
        </w:tc>
        <w:tc>
          <w:tcPr>
            <w:tcW w:w="330" w:type="pct"/>
            <w:shd w:val="clear" w:color="000000" w:fill="FFFFFF"/>
            <w:vAlign w:val="center"/>
          </w:tcPr>
          <w:p w14:paraId="4BA4259B" w14:textId="77777777" w:rsidR="00491053" w:rsidRPr="00130FA8" w:rsidRDefault="00491053" w:rsidP="00A540BB">
            <w:pPr>
              <w:jc w:val="center"/>
              <w:rPr>
                <w:color w:val="000000"/>
                <w:sz w:val="16"/>
                <w:szCs w:val="16"/>
              </w:rPr>
            </w:pPr>
            <w:r w:rsidRPr="00130FA8">
              <w:rPr>
                <w:color w:val="000000"/>
                <w:sz w:val="16"/>
                <w:szCs w:val="16"/>
              </w:rPr>
              <w:t>3,8</w:t>
            </w:r>
          </w:p>
        </w:tc>
      </w:tr>
      <w:tr w:rsidR="00491053" w:rsidRPr="00B6201B" w14:paraId="5A5B658D" w14:textId="77777777" w:rsidTr="00A540BB">
        <w:trPr>
          <w:trHeight w:val="20"/>
        </w:trPr>
        <w:tc>
          <w:tcPr>
            <w:tcW w:w="220" w:type="pct"/>
            <w:shd w:val="clear" w:color="000000" w:fill="FFFFFF"/>
            <w:vAlign w:val="center"/>
          </w:tcPr>
          <w:p w14:paraId="02999A7C" w14:textId="77777777" w:rsidR="00491053" w:rsidRDefault="00491053" w:rsidP="00A540BB">
            <w:pPr>
              <w:ind w:left="-142" w:right="-117"/>
              <w:jc w:val="center"/>
              <w:rPr>
                <w:color w:val="000000"/>
                <w:sz w:val="16"/>
                <w:szCs w:val="16"/>
              </w:rPr>
            </w:pPr>
            <w:r>
              <w:rPr>
                <w:color w:val="000000"/>
                <w:sz w:val="16"/>
                <w:szCs w:val="16"/>
              </w:rPr>
              <w:t>36</w:t>
            </w:r>
          </w:p>
        </w:tc>
        <w:tc>
          <w:tcPr>
            <w:tcW w:w="625" w:type="pct"/>
            <w:shd w:val="clear" w:color="000000" w:fill="FFFFFF"/>
            <w:vAlign w:val="center"/>
          </w:tcPr>
          <w:p w14:paraId="59C849CF" w14:textId="77777777" w:rsidR="00491053" w:rsidRPr="00130FA8" w:rsidRDefault="00491053" w:rsidP="00A540BB">
            <w:pPr>
              <w:jc w:val="center"/>
              <w:rPr>
                <w:color w:val="000000"/>
                <w:sz w:val="16"/>
                <w:szCs w:val="16"/>
              </w:rPr>
            </w:pPr>
            <w:r w:rsidRPr="00130FA8">
              <w:rPr>
                <w:color w:val="000000"/>
                <w:sz w:val="16"/>
                <w:szCs w:val="16"/>
              </w:rPr>
              <w:t>Котельная №38</w:t>
            </w:r>
          </w:p>
        </w:tc>
        <w:tc>
          <w:tcPr>
            <w:tcW w:w="381" w:type="pct"/>
            <w:shd w:val="clear" w:color="000000" w:fill="FFFFFF"/>
            <w:vAlign w:val="center"/>
          </w:tcPr>
          <w:p w14:paraId="73C45DF8" w14:textId="77777777" w:rsidR="00491053" w:rsidRPr="00130FA8" w:rsidRDefault="00491053" w:rsidP="00A540BB">
            <w:pPr>
              <w:jc w:val="center"/>
              <w:rPr>
                <w:color w:val="000000"/>
                <w:sz w:val="16"/>
                <w:szCs w:val="16"/>
              </w:rPr>
            </w:pPr>
            <w:r w:rsidRPr="00130FA8">
              <w:rPr>
                <w:color w:val="000000"/>
                <w:sz w:val="16"/>
                <w:szCs w:val="16"/>
              </w:rPr>
              <w:t>343,0</w:t>
            </w:r>
          </w:p>
        </w:tc>
        <w:tc>
          <w:tcPr>
            <w:tcW w:w="340" w:type="pct"/>
            <w:shd w:val="clear" w:color="000000" w:fill="FFFFFF"/>
            <w:vAlign w:val="center"/>
          </w:tcPr>
          <w:p w14:paraId="4F55E6C8" w14:textId="77777777" w:rsidR="00491053" w:rsidRPr="00130FA8" w:rsidRDefault="00491053" w:rsidP="00A540BB">
            <w:pPr>
              <w:jc w:val="center"/>
              <w:rPr>
                <w:color w:val="000000"/>
                <w:sz w:val="16"/>
                <w:szCs w:val="16"/>
              </w:rPr>
            </w:pPr>
            <w:r w:rsidRPr="00130FA8">
              <w:rPr>
                <w:color w:val="000000"/>
                <w:sz w:val="16"/>
                <w:szCs w:val="16"/>
              </w:rPr>
              <w:t>343,0</w:t>
            </w:r>
          </w:p>
        </w:tc>
        <w:tc>
          <w:tcPr>
            <w:tcW w:w="340" w:type="pct"/>
            <w:shd w:val="clear" w:color="000000" w:fill="FFFFFF"/>
            <w:vAlign w:val="center"/>
          </w:tcPr>
          <w:p w14:paraId="2D8371E1" w14:textId="77777777" w:rsidR="00491053" w:rsidRPr="00130FA8" w:rsidRDefault="00491053" w:rsidP="00A540BB">
            <w:pPr>
              <w:jc w:val="center"/>
              <w:rPr>
                <w:color w:val="000000"/>
                <w:sz w:val="16"/>
                <w:szCs w:val="16"/>
              </w:rPr>
            </w:pPr>
            <w:r w:rsidRPr="00130FA8">
              <w:rPr>
                <w:color w:val="000000"/>
                <w:sz w:val="16"/>
                <w:szCs w:val="16"/>
              </w:rPr>
              <w:t>343,0</w:t>
            </w:r>
          </w:p>
        </w:tc>
        <w:tc>
          <w:tcPr>
            <w:tcW w:w="340" w:type="pct"/>
            <w:shd w:val="clear" w:color="000000" w:fill="FFFFFF"/>
            <w:vAlign w:val="center"/>
          </w:tcPr>
          <w:p w14:paraId="26B49BCF" w14:textId="77777777" w:rsidR="00491053" w:rsidRPr="00130FA8" w:rsidRDefault="00491053" w:rsidP="00A540BB">
            <w:pPr>
              <w:jc w:val="center"/>
              <w:rPr>
                <w:color w:val="000000"/>
                <w:sz w:val="16"/>
                <w:szCs w:val="16"/>
              </w:rPr>
            </w:pPr>
            <w:r w:rsidRPr="00130FA8">
              <w:rPr>
                <w:color w:val="000000"/>
                <w:sz w:val="16"/>
                <w:szCs w:val="16"/>
              </w:rPr>
              <w:t>343,0</w:t>
            </w:r>
          </w:p>
        </w:tc>
        <w:tc>
          <w:tcPr>
            <w:tcW w:w="340" w:type="pct"/>
            <w:shd w:val="clear" w:color="000000" w:fill="FFFFFF"/>
            <w:vAlign w:val="center"/>
          </w:tcPr>
          <w:p w14:paraId="79CA0A38" w14:textId="77777777" w:rsidR="00491053" w:rsidRPr="00130FA8" w:rsidRDefault="00491053" w:rsidP="00A540BB">
            <w:pPr>
              <w:jc w:val="center"/>
              <w:rPr>
                <w:color w:val="000000"/>
                <w:sz w:val="16"/>
                <w:szCs w:val="16"/>
              </w:rPr>
            </w:pPr>
            <w:r w:rsidRPr="00130FA8">
              <w:rPr>
                <w:color w:val="000000"/>
                <w:sz w:val="16"/>
                <w:szCs w:val="16"/>
              </w:rPr>
              <w:t>343,0</w:t>
            </w:r>
          </w:p>
        </w:tc>
        <w:tc>
          <w:tcPr>
            <w:tcW w:w="343" w:type="pct"/>
            <w:shd w:val="clear" w:color="000000" w:fill="FFFFFF"/>
            <w:vAlign w:val="center"/>
          </w:tcPr>
          <w:p w14:paraId="56F7051F" w14:textId="77777777" w:rsidR="00491053" w:rsidRPr="00130FA8" w:rsidRDefault="00491053" w:rsidP="00A540BB">
            <w:pPr>
              <w:jc w:val="center"/>
              <w:rPr>
                <w:color w:val="000000"/>
                <w:sz w:val="16"/>
                <w:szCs w:val="16"/>
              </w:rPr>
            </w:pPr>
            <w:r w:rsidRPr="00130FA8">
              <w:rPr>
                <w:color w:val="000000"/>
                <w:sz w:val="16"/>
                <w:szCs w:val="16"/>
              </w:rPr>
              <w:t>343,0</w:t>
            </w:r>
          </w:p>
        </w:tc>
        <w:tc>
          <w:tcPr>
            <w:tcW w:w="381" w:type="pct"/>
            <w:shd w:val="clear" w:color="000000" w:fill="FFFFFF"/>
            <w:vAlign w:val="center"/>
          </w:tcPr>
          <w:p w14:paraId="5D8C5CFD" w14:textId="77777777" w:rsidR="00491053" w:rsidRPr="00130FA8" w:rsidRDefault="00491053" w:rsidP="00A540BB">
            <w:pPr>
              <w:jc w:val="center"/>
              <w:rPr>
                <w:color w:val="000000"/>
                <w:sz w:val="16"/>
                <w:szCs w:val="16"/>
              </w:rPr>
            </w:pPr>
            <w:r w:rsidRPr="00130FA8">
              <w:rPr>
                <w:color w:val="000000"/>
                <w:sz w:val="16"/>
                <w:szCs w:val="16"/>
              </w:rPr>
              <w:t>377,5</w:t>
            </w:r>
          </w:p>
        </w:tc>
        <w:tc>
          <w:tcPr>
            <w:tcW w:w="340" w:type="pct"/>
            <w:shd w:val="clear" w:color="000000" w:fill="FFFFFF"/>
            <w:vAlign w:val="center"/>
          </w:tcPr>
          <w:p w14:paraId="6CD830DF" w14:textId="77777777" w:rsidR="00491053" w:rsidRPr="00130FA8" w:rsidRDefault="00491053" w:rsidP="00A540BB">
            <w:pPr>
              <w:jc w:val="center"/>
              <w:rPr>
                <w:color w:val="000000"/>
                <w:sz w:val="16"/>
                <w:szCs w:val="16"/>
              </w:rPr>
            </w:pPr>
            <w:r w:rsidRPr="00130FA8">
              <w:rPr>
                <w:color w:val="000000"/>
                <w:sz w:val="16"/>
                <w:szCs w:val="16"/>
              </w:rPr>
              <w:t>377,5</w:t>
            </w:r>
          </w:p>
        </w:tc>
        <w:tc>
          <w:tcPr>
            <w:tcW w:w="340" w:type="pct"/>
            <w:shd w:val="clear" w:color="000000" w:fill="FFFFFF"/>
            <w:vAlign w:val="center"/>
          </w:tcPr>
          <w:p w14:paraId="3CD7C87C" w14:textId="77777777" w:rsidR="00491053" w:rsidRPr="00130FA8" w:rsidRDefault="00491053" w:rsidP="00A540BB">
            <w:pPr>
              <w:jc w:val="center"/>
              <w:rPr>
                <w:color w:val="000000"/>
                <w:sz w:val="16"/>
                <w:szCs w:val="16"/>
              </w:rPr>
            </w:pPr>
            <w:r w:rsidRPr="00130FA8">
              <w:rPr>
                <w:color w:val="000000"/>
                <w:sz w:val="16"/>
                <w:szCs w:val="16"/>
              </w:rPr>
              <w:t>377,5</w:t>
            </w:r>
          </w:p>
        </w:tc>
        <w:tc>
          <w:tcPr>
            <w:tcW w:w="340" w:type="pct"/>
            <w:shd w:val="clear" w:color="000000" w:fill="FFFFFF"/>
            <w:vAlign w:val="center"/>
          </w:tcPr>
          <w:p w14:paraId="3D32FF0F" w14:textId="77777777" w:rsidR="00491053" w:rsidRPr="00130FA8" w:rsidRDefault="00491053" w:rsidP="00A540BB">
            <w:pPr>
              <w:jc w:val="center"/>
              <w:rPr>
                <w:color w:val="000000"/>
                <w:sz w:val="16"/>
                <w:szCs w:val="16"/>
              </w:rPr>
            </w:pPr>
            <w:r w:rsidRPr="00130FA8">
              <w:rPr>
                <w:color w:val="000000"/>
                <w:sz w:val="16"/>
                <w:szCs w:val="16"/>
              </w:rPr>
              <w:t>377,5</w:t>
            </w:r>
          </w:p>
        </w:tc>
        <w:tc>
          <w:tcPr>
            <w:tcW w:w="340" w:type="pct"/>
            <w:shd w:val="clear" w:color="000000" w:fill="FFFFFF"/>
            <w:vAlign w:val="center"/>
          </w:tcPr>
          <w:p w14:paraId="686FBD43" w14:textId="77777777" w:rsidR="00491053" w:rsidRPr="00130FA8" w:rsidRDefault="00491053" w:rsidP="00A540BB">
            <w:pPr>
              <w:jc w:val="center"/>
              <w:rPr>
                <w:color w:val="000000"/>
                <w:sz w:val="16"/>
                <w:szCs w:val="16"/>
              </w:rPr>
            </w:pPr>
            <w:r w:rsidRPr="00130FA8">
              <w:rPr>
                <w:color w:val="000000"/>
                <w:sz w:val="16"/>
                <w:szCs w:val="16"/>
              </w:rPr>
              <w:t>377,5</w:t>
            </w:r>
          </w:p>
        </w:tc>
        <w:tc>
          <w:tcPr>
            <w:tcW w:w="330" w:type="pct"/>
            <w:shd w:val="clear" w:color="000000" w:fill="FFFFFF"/>
            <w:vAlign w:val="center"/>
          </w:tcPr>
          <w:p w14:paraId="21BC92E0" w14:textId="77777777" w:rsidR="00491053" w:rsidRPr="00130FA8" w:rsidRDefault="00491053" w:rsidP="00A540BB">
            <w:pPr>
              <w:jc w:val="center"/>
              <w:rPr>
                <w:color w:val="000000"/>
                <w:sz w:val="16"/>
                <w:szCs w:val="16"/>
              </w:rPr>
            </w:pPr>
            <w:r w:rsidRPr="00130FA8">
              <w:rPr>
                <w:color w:val="000000"/>
                <w:sz w:val="16"/>
                <w:szCs w:val="16"/>
              </w:rPr>
              <w:t>377,5</w:t>
            </w:r>
          </w:p>
        </w:tc>
      </w:tr>
      <w:tr w:rsidR="00491053" w:rsidRPr="00B6201B" w14:paraId="007AD960" w14:textId="77777777" w:rsidTr="00A540BB">
        <w:trPr>
          <w:trHeight w:val="20"/>
        </w:trPr>
        <w:tc>
          <w:tcPr>
            <w:tcW w:w="220" w:type="pct"/>
            <w:shd w:val="clear" w:color="000000" w:fill="FFFFFF"/>
            <w:vAlign w:val="center"/>
          </w:tcPr>
          <w:p w14:paraId="7F53CBAE" w14:textId="77777777" w:rsidR="00491053" w:rsidRDefault="00491053" w:rsidP="00A540BB">
            <w:pPr>
              <w:ind w:left="-142" w:right="-117"/>
              <w:jc w:val="center"/>
              <w:rPr>
                <w:color w:val="000000"/>
                <w:sz w:val="16"/>
                <w:szCs w:val="16"/>
              </w:rPr>
            </w:pPr>
            <w:r>
              <w:rPr>
                <w:color w:val="000000"/>
                <w:sz w:val="16"/>
                <w:szCs w:val="16"/>
              </w:rPr>
              <w:t>37</w:t>
            </w:r>
          </w:p>
        </w:tc>
        <w:tc>
          <w:tcPr>
            <w:tcW w:w="625" w:type="pct"/>
            <w:shd w:val="clear" w:color="000000" w:fill="FFFFFF"/>
            <w:vAlign w:val="center"/>
          </w:tcPr>
          <w:p w14:paraId="4CB9BCE9" w14:textId="77777777" w:rsidR="00491053" w:rsidRPr="00130FA8" w:rsidRDefault="00491053" w:rsidP="00A540BB">
            <w:pPr>
              <w:jc w:val="center"/>
              <w:rPr>
                <w:color w:val="000000"/>
                <w:sz w:val="16"/>
                <w:szCs w:val="16"/>
              </w:rPr>
            </w:pPr>
            <w:r w:rsidRPr="00130FA8">
              <w:rPr>
                <w:color w:val="000000"/>
                <w:sz w:val="16"/>
                <w:szCs w:val="16"/>
              </w:rPr>
              <w:t>Котельная №39</w:t>
            </w:r>
          </w:p>
        </w:tc>
        <w:tc>
          <w:tcPr>
            <w:tcW w:w="381" w:type="pct"/>
            <w:shd w:val="clear" w:color="000000" w:fill="FFFFFF"/>
            <w:vAlign w:val="center"/>
          </w:tcPr>
          <w:p w14:paraId="0C91034D" w14:textId="77777777" w:rsidR="00491053" w:rsidRPr="00130FA8" w:rsidRDefault="00491053" w:rsidP="00A540BB">
            <w:pPr>
              <w:jc w:val="center"/>
              <w:rPr>
                <w:color w:val="000000"/>
                <w:sz w:val="16"/>
                <w:szCs w:val="16"/>
              </w:rPr>
            </w:pPr>
            <w:r w:rsidRPr="00130FA8">
              <w:rPr>
                <w:color w:val="000000"/>
                <w:sz w:val="16"/>
                <w:szCs w:val="16"/>
              </w:rPr>
              <w:t>2501,4</w:t>
            </w:r>
          </w:p>
        </w:tc>
        <w:tc>
          <w:tcPr>
            <w:tcW w:w="340" w:type="pct"/>
            <w:shd w:val="clear" w:color="000000" w:fill="FFFFFF"/>
            <w:vAlign w:val="center"/>
          </w:tcPr>
          <w:p w14:paraId="32384D7B" w14:textId="77777777" w:rsidR="00491053" w:rsidRPr="00130FA8" w:rsidRDefault="00491053" w:rsidP="00A540BB">
            <w:pPr>
              <w:jc w:val="center"/>
              <w:rPr>
                <w:color w:val="000000"/>
                <w:sz w:val="16"/>
                <w:szCs w:val="16"/>
              </w:rPr>
            </w:pPr>
            <w:r w:rsidRPr="00130FA8">
              <w:rPr>
                <w:color w:val="000000"/>
                <w:sz w:val="16"/>
                <w:szCs w:val="16"/>
              </w:rPr>
              <w:t>2501,4</w:t>
            </w:r>
          </w:p>
        </w:tc>
        <w:tc>
          <w:tcPr>
            <w:tcW w:w="340" w:type="pct"/>
            <w:shd w:val="clear" w:color="000000" w:fill="FFFFFF"/>
            <w:vAlign w:val="center"/>
          </w:tcPr>
          <w:p w14:paraId="35013D7A" w14:textId="77777777" w:rsidR="00491053" w:rsidRPr="00130FA8" w:rsidRDefault="00491053" w:rsidP="00A540BB">
            <w:pPr>
              <w:jc w:val="center"/>
              <w:rPr>
                <w:color w:val="000000"/>
                <w:sz w:val="16"/>
                <w:szCs w:val="16"/>
              </w:rPr>
            </w:pPr>
            <w:r w:rsidRPr="00130FA8">
              <w:rPr>
                <w:color w:val="000000"/>
                <w:sz w:val="16"/>
                <w:szCs w:val="16"/>
              </w:rPr>
              <w:t>2501,4</w:t>
            </w:r>
          </w:p>
        </w:tc>
        <w:tc>
          <w:tcPr>
            <w:tcW w:w="340" w:type="pct"/>
            <w:shd w:val="clear" w:color="000000" w:fill="FFFFFF"/>
            <w:vAlign w:val="center"/>
          </w:tcPr>
          <w:p w14:paraId="0BA04A57" w14:textId="77777777" w:rsidR="00491053" w:rsidRPr="00130FA8" w:rsidRDefault="00491053" w:rsidP="00A540BB">
            <w:pPr>
              <w:jc w:val="center"/>
              <w:rPr>
                <w:color w:val="000000"/>
                <w:sz w:val="16"/>
                <w:szCs w:val="16"/>
              </w:rPr>
            </w:pPr>
            <w:r w:rsidRPr="00130FA8">
              <w:rPr>
                <w:color w:val="000000"/>
                <w:sz w:val="16"/>
                <w:szCs w:val="16"/>
              </w:rPr>
              <w:t>2501,4</w:t>
            </w:r>
          </w:p>
        </w:tc>
        <w:tc>
          <w:tcPr>
            <w:tcW w:w="340" w:type="pct"/>
            <w:shd w:val="clear" w:color="000000" w:fill="FFFFFF"/>
            <w:vAlign w:val="center"/>
          </w:tcPr>
          <w:p w14:paraId="1F5096FE" w14:textId="77777777" w:rsidR="00491053" w:rsidRPr="00130FA8" w:rsidRDefault="00491053" w:rsidP="00A540BB">
            <w:pPr>
              <w:jc w:val="center"/>
              <w:rPr>
                <w:color w:val="000000"/>
                <w:sz w:val="16"/>
                <w:szCs w:val="16"/>
              </w:rPr>
            </w:pPr>
            <w:r w:rsidRPr="00130FA8">
              <w:rPr>
                <w:color w:val="000000"/>
                <w:sz w:val="16"/>
                <w:szCs w:val="16"/>
              </w:rPr>
              <w:t>2501,4</w:t>
            </w:r>
          </w:p>
        </w:tc>
        <w:tc>
          <w:tcPr>
            <w:tcW w:w="343" w:type="pct"/>
            <w:shd w:val="clear" w:color="000000" w:fill="FFFFFF"/>
            <w:vAlign w:val="center"/>
          </w:tcPr>
          <w:p w14:paraId="71BD4844" w14:textId="77777777" w:rsidR="00491053" w:rsidRPr="00130FA8" w:rsidRDefault="00491053" w:rsidP="00A540BB">
            <w:pPr>
              <w:jc w:val="center"/>
              <w:rPr>
                <w:color w:val="000000"/>
                <w:sz w:val="16"/>
                <w:szCs w:val="16"/>
              </w:rPr>
            </w:pPr>
            <w:r w:rsidRPr="00130FA8">
              <w:rPr>
                <w:color w:val="000000"/>
                <w:sz w:val="16"/>
                <w:szCs w:val="16"/>
              </w:rPr>
              <w:t>2501,4</w:t>
            </w:r>
          </w:p>
        </w:tc>
        <w:tc>
          <w:tcPr>
            <w:tcW w:w="381" w:type="pct"/>
            <w:shd w:val="clear" w:color="000000" w:fill="FFFFFF"/>
            <w:vAlign w:val="center"/>
          </w:tcPr>
          <w:p w14:paraId="058A492D" w14:textId="77777777" w:rsidR="00491053" w:rsidRPr="00130FA8" w:rsidRDefault="00491053" w:rsidP="00A540BB">
            <w:pPr>
              <w:jc w:val="center"/>
              <w:rPr>
                <w:color w:val="000000"/>
                <w:sz w:val="16"/>
                <w:szCs w:val="16"/>
              </w:rPr>
            </w:pPr>
            <w:r w:rsidRPr="00130FA8">
              <w:rPr>
                <w:color w:val="000000"/>
                <w:sz w:val="16"/>
                <w:szCs w:val="16"/>
              </w:rPr>
              <w:t>2511,4</w:t>
            </w:r>
          </w:p>
        </w:tc>
        <w:tc>
          <w:tcPr>
            <w:tcW w:w="340" w:type="pct"/>
            <w:shd w:val="clear" w:color="000000" w:fill="FFFFFF"/>
            <w:vAlign w:val="center"/>
          </w:tcPr>
          <w:p w14:paraId="2525E930" w14:textId="77777777" w:rsidR="00491053" w:rsidRPr="00130FA8" w:rsidRDefault="00491053" w:rsidP="00A540BB">
            <w:pPr>
              <w:jc w:val="center"/>
              <w:rPr>
                <w:color w:val="000000"/>
                <w:sz w:val="16"/>
                <w:szCs w:val="16"/>
              </w:rPr>
            </w:pPr>
            <w:r w:rsidRPr="00130FA8">
              <w:rPr>
                <w:color w:val="000000"/>
                <w:sz w:val="16"/>
                <w:szCs w:val="16"/>
              </w:rPr>
              <w:t>2511,4</w:t>
            </w:r>
          </w:p>
        </w:tc>
        <w:tc>
          <w:tcPr>
            <w:tcW w:w="340" w:type="pct"/>
            <w:shd w:val="clear" w:color="000000" w:fill="FFFFFF"/>
            <w:vAlign w:val="center"/>
          </w:tcPr>
          <w:p w14:paraId="3A6FA5DD" w14:textId="77777777" w:rsidR="00491053" w:rsidRPr="00130FA8" w:rsidRDefault="00491053" w:rsidP="00A540BB">
            <w:pPr>
              <w:jc w:val="center"/>
              <w:rPr>
                <w:color w:val="000000"/>
                <w:sz w:val="16"/>
                <w:szCs w:val="16"/>
              </w:rPr>
            </w:pPr>
            <w:r w:rsidRPr="00130FA8">
              <w:rPr>
                <w:color w:val="000000"/>
                <w:sz w:val="16"/>
                <w:szCs w:val="16"/>
              </w:rPr>
              <w:t>2511,4</w:t>
            </w:r>
          </w:p>
        </w:tc>
        <w:tc>
          <w:tcPr>
            <w:tcW w:w="340" w:type="pct"/>
            <w:shd w:val="clear" w:color="000000" w:fill="FFFFFF"/>
            <w:vAlign w:val="center"/>
          </w:tcPr>
          <w:p w14:paraId="683AD770" w14:textId="77777777" w:rsidR="00491053" w:rsidRPr="00130FA8" w:rsidRDefault="00491053" w:rsidP="00A540BB">
            <w:pPr>
              <w:jc w:val="center"/>
              <w:rPr>
                <w:color w:val="000000"/>
                <w:sz w:val="16"/>
                <w:szCs w:val="16"/>
              </w:rPr>
            </w:pPr>
            <w:r w:rsidRPr="00130FA8">
              <w:rPr>
                <w:color w:val="000000"/>
                <w:sz w:val="16"/>
                <w:szCs w:val="16"/>
              </w:rPr>
              <w:t>2511,4</w:t>
            </w:r>
          </w:p>
        </w:tc>
        <w:tc>
          <w:tcPr>
            <w:tcW w:w="340" w:type="pct"/>
            <w:shd w:val="clear" w:color="000000" w:fill="FFFFFF"/>
            <w:vAlign w:val="center"/>
          </w:tcPr>
          <w:p w14:paraId="3467E0D2" w14:textId="77777777" w:rsidR="00491053" w:rsidRPr="00130FA8" w:rsidRDefault="00491053" w:rsidP="00A540BB">
            <w:pPr>
              <w:jc w:val="center"/>
              <w:rPr>
                <w:color w:val="000000"/>
                <w:sz w:val="16"/>
                <w:szCs w:val="16"/>
              </w:rPr>
            </w:pPr>
            <w:r w:rsidRPr="00130FA8">
              <w:rPr>
                <w:color w:val="000000"/>
                <w:sz w:val="16"/>
                <w:szCs w:val="16"/>
              </w:rPr>
              <w:t>2511,4</w:t>
            </w:r>
          </w:p>
        </w:tc>
        <w:tc>
          <w:tcPr>
            <w:tcW w:w="330" w:type="pct"/>
            <w:shd w:val="clear" w:color="000000" w:fill="FFFFFF"/>
            <w:vAlign w:val="center"/>
          </w:tcPr>
          <w:p w14:paraId="102898CE" w14:textId="77777777" w:rsidR="00491053" w:rsidRPr="00130FA8" w:rsidRDefault="00491053" w:rsidP="00A540BB">
            <w:pPr>
              <w:jc w:val="center"/>
              <w:rPr>
                <w:color w:val="000000"/>
                <w:sz w:val="16"/>
                <w:szCs w:val="16"/>
              </w:rPr>
            </w:pPr>
            <w:r w:rsidRPr="00130FA8">
              <w:rPr>
                <w:color w:val="000000"/>
                <w:sz w:val="16"/>
                <w:szCs w:val="16"/>
              </w:rPr>
              <w:t>2511,4</w:t>
            </w:r>
          </w:p>
        </w:tc>
      </w:tr>
      <w:tr w:rsidR="00491053" w:rsidRPr="00B6201B" w14:paraId="52C0DD79" w14:textId="77777777" w:rsidTr="00A540BB">
        <w:trPr>
          <w:trHeight w:val="20"/>
        </w:trPr>
        <w:tc>
          <w:tcPr>
            <w:tcW w:w="220" w:type="pct"/>
            <w:shd w:val="clear" w:color="000000" w:fill="FFFFFF"/>
            <w:vAlign w:val="center"/>
          </w:tcPr>
          <w:p w14:paraId="03F1F6BE" w14:textId="77777777" w:rsidR="00491053" w:rsidRDefault="00491053" w:rsidP="00A540BB">
            <w:pPr>
              <w:ind w:left="-142" w:right="-117"/>
              <w:jc w:val="center"/>
              <w:rPr>
                <w:color w:val="000000"/>
                <w:sz w:val="16"/>
                <w:szCs w:val="16"/>
              </w:rPr>
            </w:pPr>
            <w:r>
              <w:rPr>
                <w:color w:val="000000"/>
                <w:sz w:val="16"/>
                <w:szCs w:val="16"/>
              </w:rPr>
              <w:t>38</w:t>
            </w:r>
          </w:p>
        </w:tc>
        <w:tc>
          <w:tcPr>
            <w:tcW w:w="625" w:type="pct"/>
            <w:shd w:val="clear" w:color="000000" w:fill="FFFFFF"/>
            <w:vAlign w:val="center"/>
          </w:tcPr>
          <w:p w14:paraId="749399B5" w14:textId="77777777" w:rsidR="00491053" w:rsidRPr="00130FA8" w:rsidRDefault="00491053" w:rsidP="00A540BB">
            <w:pPr>
              <w:jc w:val="center"/>
              <w:rPr>
                <w:color w:val="000000"/>
                <w:sz w:val="16"/>
                <w:szCs w:val="16"/>
              </w:rPr>
            </w:pPr>
            <w:r w:rsidRPr="00130FA8">
              <w:rPr>
                <w:color w:val="000000"/>
                <w:sz w:val="16"/>
                <w:szCs w:val="16"/>
              </w:rPr>
              <w:t>Котельная №40</w:t>
            </w:r>
          </w:p>
        </w:tc>
        <w:tc>
          <w:tcPr>
            <w:tcW w:w="381" w:type="pct"/>
            <w:shd w:val="clear" w:color="000000" w:fill="FFFFFF"/>
            <w:vAlign w:val="center"/>
          </w:tcPr>
          <w:p w14:paraId="5D7CB36A" w14:textId="77777777" w:rsidR="00491053" w:rsidRPr="00130FA8" w:rsidRDefault="00491053" w:rsidP="00A540BB">
            <w:pPr>
              <w:jc w:val="center"/>
              <w:rPr>
                <w:color w:val="000000"/>
                <w:sz w:val="16"/>
                <w:szCs w:val="16"/>
              </w:rPr>
            </w:pPr>
            <w:r w:rsidRPr="00130FA8">
              <w:rPr>
                <w:color w:val="000000"/>
                <w:sz w:val="16"/>
                <w:szCs w:val="16"/>
              </w:rPr>
              <w:t>0,0</w:t>
            </w:r>
          </w:p>
        </w:tc>
        <w:tc>
          <w:tcPr>
            <w:tcW w:w="340" w:type="pct"/>
            <w:shd w:val="clear" w:color="000000" w:fill="FFFFFF"/>
            <w:vAlign w:val="center"/>
          </w:tcPr>
          <w:p w14:paraId="13FBD170" w14:textId="77777777" w:rsidR="00491053" w:rsidRPr="00130FA8" w:rsidRDefault="00491053" w:rsidP="00A540BB">
            <w:pPr>
              <w:jc w:val="center"/>
              <w:rPr>
                <w:color w:val="000000"/>
                <w:sz w:val="16"/>
                <w:szCs w:val="16"/>
              </w:rPr>
            </w:pPr>
            <w:r w:rsidRPr="00130FA8">
              <w:rPr>
                <w:color w:val="000000"/>
                <w:sz w:val="16"/>
                <w:szCs w:val="16"/>
              </w:rPr>
              <w:t>0,0</w:t>
            </w:r>
          </w:p>
        </w:tc>
        <w:tc>
          <w:tcPr>
            <w:tcW w:w="340" w:type="pct"/>
            <w:shd w:val="clear" w:color="000000" w:fill="FFFFFF"/>
            <w:vAlign w:val="center"/>
          </w:tcPr>
          <w:p w14:paraId="3E9E66B1" w14:textId="77777777" w:rsidR="00491053" w:rsidRPr="00130FA8" w:rsidRDefault="00491053" w:rsidP="00A540BB">
            <w:pPr>
              <w:jc w:val="center"/>
              <w:rPr>
                <w:color w:val="000000"/>
                <w:sz w:val="16"/>
                <w:szCs w:val="16"/>
              </w:rPr>
            </w:pPr>
            <w:r w:rsidRPr="00130FA8">
              <w:rPr>
                <w:color w:val="000000"/>
                <w:sz w:val="16"/>
                <w:szCs w:val="16"/>
              </w:rPr>
              <w:t>0,0</w:t>
            </w:r>
          </w:p>
        </w:tc>
        <w:tc>
          <w:tcPr>
            <w:tcW w:w="340" w:type="pct"/>
            <w:shd w:val="clear" w:color="000000" w:fill="FFFFFF"/>
            <w:vAlign w:val="center"/>
          </w:tcPr>
          <w:p w14:paraId="5DD66632" w14:textId="77777777" w:rsidR="00491053" w:rsidRPr="00130FA8" w:rsidRDefault="00491053" w:rsidP="00A540BB">
            <w:pPr>
              <w:jc w:val="center"/>
              <w:rPr>
                <w:color w:val="000000"/>
                <w:sz w:val="16"/>
                <w:szCs w:val="16"/>
              </w:rPr>
            </w:pPr>
            <w:r w:rsidRPr="00130FA8">
              <w:rPr>
                <w:color w:val="000000"/>
                <w:sz w:val="16"/>
                <w:szCs w:val="16"/>
              </w:rPr>
              <w:t>0,0</w:t>
            </w:r>
          </w:p>
        </w:tc>
        <w:tc>
          <w:tcPr>
            <w:tcW w:w="340" w:type="pct"/>
            <w:shd w:val="clear" w:color="000000" w:fill="FFFFFF"/>
            <w:vAlign w:val="center"/>
          </w:tcPr>
          <w:p w14:paraId="051B7A76" w14:textId="77777777" w:rsidR="00491053" w:rsidRPr="00130FA8" w:rsidRDefault="00491053" w:rsidP="00A540BB">
            <w:pPr>
              <w:jc w:val="center"/>
              <w:rPr>
                <w:color w:val="000000"/>
                <w:sz w:val="16"/>
                <w:szCs w:val="16"/>
              </w:rPr>
            </w:pPr>
            <w:r w:rsidRPr="00130FA8">
              <w:rPr>
                <w:color w:val="000000"/>
                <w:sz w:val="16"/>
                <w:szCs w:val="16"/>
              </w:rPr>
              <w:t>0,0</w:t>
            </w:r>
          </w:p>
        </w:tc>
        <w:tc>
          <w:tcPr>
            <w:tcW w:w="343" w:type="pct"/>
            <w:shd w:val="clear" w:color="000000" w:fill="FFFFFF"/>
            <w:vAlign w:val="center"/>
          </w:tcPr>
          <w:p w14:paraId="0A35C2BC" w14:textId="77777777" w:rsidR="00491053" w:rsidRPr="00130FA8" w:rsidRDefault="00491053" w:rsidP="00A540BB">
            <w:pPr>
              <w:jc w:val="center"/>
              <w:rPr>
                <w:color w:val="000000"/>
                <w:sz w:val="16"/>
                <w:szCs w:val="16"/>
              </w:rPr>
            </w:pPr>
            <w:r w:rsidRPr="00130FA8">
              <w:rPr>
                <w:color w:val="000000"/>
                <w:sz w:val="16"/>
                <w:szCs w:val="16"/>
              </w:rPr>
              <w:t>0,0</w:t>
            </w:r>
          </w:p>
        </w:tc>
        <w:tc>
          <w:tcPr>
            <w:tcW w:w="381" w:type="pct"/>
            <w:shd w:val="clear" w:color="000000" w:fill="FFFFFF"/>
            <w:vAlign w:val="center"/>
          </w:tcPr>
          <w:p w14:paraId="4B7C4CCF" w14:textId="77777777" w:rsidR="00491053" w:rsidRPr="00130FA8" w:rsidRDefault="00491053" w:rsidP="00A540BB">
            <w:pPr>
              <w:jc w:val="center"/>
              <w:rPr>
                <w:color w:val="000000"/>
                <w:sz w:val="16"/>
                <w:szCs w:val="16"/>
              </w:rPr>
            </w:pPr>
            <w:r w:rsidRPr="00130FA8">
              <w:rPr>
                <w:color w:val="000000"/>
                <w:sz w:val="16"/>
                <w:szCs w:val="16"/>
              </w:rPr>
              <w:t>0,0</w:t>
            </w:r>
          </w:p>
        </w:tc>
        <w:tc>
          <w:tcPr>
            <w:tcW w:w="340" w:type="pct"/>
            <w:shd w:val="clear" w:color="000000" w:fill="FFFFFF"/>
            <w:vAlign w:val="center"/>
          </w:tcPr>
          <w:p w14:paraId="7A9B88F9" w14:textId="77777777" w:rsidR="00491053" w:rsidRPr="00130FA8" w:rsidRDefault="00491053" w:rsidP="00A540BB">
            <w:pPr>
              <w:jc w:val="center"/>
              <w:rPr>
                <w:color w:val="000000"/>
                <w:sz w:val="16"/>
                <w:szCs w:val="16"/>
              </w:rPr>
            </w:pPr>
            <w:r w:rsidRPr="00130FA8">
              <w:rPr>
                <w:color w:val="000000"/>
                <w:sz w:val="16"/>
                <w:szCs w:val="16"/>
              </w:rPr>
              <w:t>0,0</w:t>
            </w:r>
          </w:p>
        </w:tc>
        <w:tc>
          <w:tcPr>
            <w:tcW w:w="340" w:type="pct"/>
            <w:shd w:val="clear" w:color="000000" w:fill="FFFFFF"/>
            <w:vAlign w:val="center"/>
          </w:tcPr>
          <w:p w14:paraId="3BE2A840" w14:textId="77777777" w:rsidR="00491053" w:rsidRPr="00130FA8" w:rsidRDefault="00491053" w:rsidP="00A540BB">
            <w:pPr>
              <w:jc w:val="center"/>
              <w:rPr>
                <w:color w:val="000000"/>
                <w:sz w:val="16"/>
                <w:szCs w:val="16"/>
              </w:rPr>
            </w:pPr>
            <w:r w:rsidRPr="00130FA8">
              <w:rPr>
                <w:color w:val="000000"/>
                <w:sz w:val="16"/>
                <w:szCs w:val="16"/>
              </w:rPr>
              <w:t>0,0</w:t>
            </w:r>
          </w:p>
        </w:tc>
        <w:tc>
          <w:tcPr>
            <w:tcW w:w="340" w:type="pct"/>
            <w:shd w:val="clear" w:color="000000" w:fill="FFFFFF"/>
            <w:vAlign w:val="center"/>
          </w:tcPr>
          <w:p w14:paraId="015D7965" w14:textId="77777777" w:rsidR="00491053" w:rsidRPr="00130FA8" w:rsidRDefault="00491053" w:rsidP="00A540BB">
            <w:pPr>
              <w:jc w:val="center"/>
              <w:rPr>
                <w:color w:val="000000"/>
                <w:sz w:val="16"/>
                <w:szCs w:val="16"/>
              </w:rPr>
            </w:pPr>
            <w:r w:rsidRPr="00130FA8">
              <w:rPr>
                <w:color w:val="000000"/>
                <w:sz w:val="16"/>
                <w:szCs w:val="16"/>
              </w:rPr>
              <w:t>0,0</w:t>
            </w:r>
          </w:p>
        </w:tc>
        <w:tc>
          <w:tcPr>
            <w:tcW w:w="340" w:type="pct"/>
            <w:shd w:val="clear" w:color="000000" w:fill="FFFFFF"/>
            <w:vAlign w:val="center"/>
          </w:tcPr>
          <w:p w14:paraId="7A06B882" w14:textId="77777777" w:rsidR="00491053" w:rsidRPr="00130FA8" w:rsidRDefault="00491053" w:rsidP="00A540BB">
            <w:pPr>
              <w:jc w:val="center"/>
              <w:rPr>
                <w:color w:val="000000"/>
                <w:sz w:val="16"/>
                <w:szCs w:val="16"/>
              </w:rPr>
            </w:pPr>
            <w:r w:rsidRPr="00130FA8">
              <w:rPr>
                <w:color w:val="000000"/>
                <w:sz w:val="16"/>
                <w:szCs w:val="16"/>
              </w:rPr>
              <w:t>0,0</w:t>
            </w:r>
          </w:p>
        </w:tc>
        <w:tc>
          <w:tcPr>
            <w:tcW w:w="330" w:type="pct"/>
            <w:shd w:val="clear" w:color="000000" w:fill="FFFFFF"/>
            <w:vAlign w:val="center"/>
          </w:tcPr>
          <w:p w14:paraId="6EE1427E" w14:textId="77777777" w:rsidR="00491053" w:rsidRPr="00130FA8" w:rsidRDefault="00491053" w:rsidP="00A540BB">
            <w:pPr>
              <w:jc w:val="center"/>
              <w:rPr>
                <w:color w:val="000000"/>
                <w:sz w:val="16"/>
                <w:szCs w:val="16"/>
              </w:rPr>
            </w:pPr>
            <w:r w:rsidRPr="00130FA8">
              <w:rPr>
                <w:color w:val="000000"/>
                <w:sz w:val="16"/>
                <w:szCs w:val="16"/>
              </w:rPr>
              <w:t>0,0</w:t>
            </w:r>
          </w:p>
        </w:tc>
      </w:tr>
      <w:tr w:rsidR="00491053" w:rsidRPr="00B6201B" w14:paraId="2D230371" w14:textId="77777777" w:rsidTr="00A540BB">
        <w:trPr>
          <w:trHeight w:val="20"/>
        </w:trPr>
        <w:tc>
          <w:tcPr>
            <w:tcW w:w="220" w:type="pct"/>
            <w:shd w:val="clear" w:color="000000" w:fill="FFFFFF"/>
            <w:vAlign w:val="center"/>
          </w:tcPr>
          <w:p w14:paraId="4BFD54FB" w14:textId="77777777" w:rsidR="00491053" w:rsidRDefault="00491053" w:rsidP="00A540BB">
            <w:pPr>
              <w:ind w:left="-142" w:right="-117"/>
              <w:jc w:val="center"/>
              <w:rPr>
                <w:color w:val="000000"/>
                <w:sz w:val="16"/>
                <w:szCs w:val="16"/>
              </w:rPr>
            </w:pPr>
            <w:r>
              <w:rPr>
                <w:color w:val="000000"/>
                <w:sz w:val="16"/>
                <w:szCs w:val="16"/>
              </w:rPr>
              <w:t>39</w:t>
            </w:r>
          </w:p>
        </w:tc>
        <w:tc>
          <w:tcPr>
            <w:tcW w:w="625" w:type="pct"/>
            <w:shd w:val="clear" w:color="000000" w:fill="FFFFFF"/>
            <w:vAlign w:val="center"/>
          </w:tcPr>
          <w:p w14:paraId="50B1FBD9" w14:textId="77777777" w:rsidR="00491053" w:rsidRPr="00130FA8" w:rsidRDefault="00491053" w:rsidP="00A540BB">
            <w:pPr>
              <w:jc w:val="center"/>
              <w:rPr>
                <w:color w:val="000000"/>
                <w:sz w:val="16"/>
                <w:szCs w:val="16"/>
              </w:rPr>
            </w:pPr>
            <w:r>
              <w:rPr>
                <w:color w:val="000000"/>
                <w:sz w:val="16"/>
                <w:szCs w:val="16"/>
              </w:rPr>
              <w:t>ТП</w:t>
            </w:r>
            <w:r w:rsidRPr="00130FA8">
              <w:rPr>
                <w:color w:val="000000"/>
                <w:sz w:val="16"/>
                <w:szCs w:val="16"/>
              </w:rPr>
              <w:t xml:space="preserve"> п.</w:t>
            </w:r>
            <w:r>
              <w:rPr>
                <w:color w:val="000000"/>
                <w:sz w:val="16"/>
                <w:szCs w:val="16"/>
              </w:rPr>
              <w:t xml:space="preserve"> </w:t>
            </w:r>
            <w:proofErr w:type="spellStart"/>
            <w:r w:rsidRPr="00130FA8">
              <w:rPr>
                <w:color w:val="000000"/>
                <w:sz w:val="16"/>
                <w:szCs w:val="16"/>
              </w:rPr>
              <w:t>Снежинский</w:t>
            </w:r>
            <w:proofErr w:type="spellEnd"/>
          </w:p>
        </w:tc>
        <w:tc>
          <w:tcPr>
            <w:tcW w:w="381" w:type="pct"/>
            <w:shd w:val="clear" w:color="000000" w:fill="FFFFFF"/>
            <w:vAlign w:val="center"/>
          </w:tcPr>
          <w:p w14:paraId="5717856E" w14:textId="77777777" w:rsidR="00491053" w:rsidRPr="00130FA8" w:rsidRDefault="00491053" w:rsidP="00A540BB">
            <w:pPr>
              <w:jc w:val="center"/>
              <w:rPr>
                <w:color w:val="000000"/>
                <w:sz w:val="16"/>
                <w:szCs w:val="16"/>
              </w:rPr>
            </w:pPr>
            <w:r w:rsidRPr="00130FA8">
              <w:rPr>
                <w:color w:val="000000"/>
                <w:sz w:val="16"/>
                <w:szCs w:val="16"/>
              </w:rPr>
              <w:t>9620,6</w:t>
            </w:r>
          </w:p>
        </w:tc>
        <w:tc>
          <w:tcPr>
            <w:tcW w:w="340" w:type="pct"/>
            <w:shd w:val="clear" w:color="000000" w:fill="FFFFFF"/>
            <w:vAlign w:val="center"/>
          </w:tcPr>
          <w:p w14:paraId="3C669F62" w14:textId="77777777" w:rsidR="00491053" w:rsidRPr="00130FA8" w:rsidRDefault="00491053" w:rsidP="00A540BB">
            <w:pPr>
              <w:jc w:val="center"/>
              <w:rPr>
                <w:color w:val="000000"/>
                <w:sz w:val="16"/>
                <w:szCs w:val="16"/>
              </w:rPr>
            </w:pPr>
            <w:r w:rsidRPr="00130FA8">
              <w:rPr>
                <w:color w:val="000000"/>
                <w:sz w:val="16"/>
                <w:szCs w:val="16"/>
              </w:rPr>
              <w:t>9620,6</w:t>
            </w:r>
          </w:p>
        </w:tc>
        <w:tc>
          <w:tcPr>
            <w:tcW w:w="340" w:type="pct"/>
            <w:shd w:val="clear" w:color="000000" w:fill="FFFFFF"/>
            <w:vAlign w:val="center"/>
          </w:tcPr>
          <w:p w14:paraId="47FD44F3" w14:textId="77777777" w:rsidR="00491053" w:rsidRPr="00130FA8" w:rsidRDefault="00491053" w:rsidP="00A540BB">
            <w:pPr>
              <w:jc w:val="center"/>
              <w:rPr>
                <w:color w:val="000000"/>
                <w:sz w:val="16"/>
                <w:szCs w:val="16"/>
              </w:rPr>
            </w:pPr>
            <w:r w:rsidRPr="00130FA8">
              <w:rPr>
                <w:color w:val="000000"/>
                <w:sz w:val="16"/>
                <w:szCs w:val="16"/>
              </w:rPr>
              <w:t>9620,6</w:t>
            </w:r>
          </w:p>
        </w:tc>
        <w:tc>
          <w:tcPr>
            <w:tcW w:w="340" w:type="pct"/>
            <w:shd w:val="clear" w:color="000000" w:fill="FFFFFF"/>
            <w:vAlign w:val="center"/>
          </w:tcPr>
          <w:p w14:paraId="5A4AE9A7" w14:textId="77777777" w:rsidR="00491053" w:rsidRPr="00130FA8" w:rsidRDefault="00491053" w:rsidP="00A540BB">
            <w:pPr>
              <w:jc w:val="center"/>
              <w:rPr>
                <w:color w:val="000000"/>
                <w:sz w:val="16"/>
                <w:szCs w:val="16"/>
              </w:rPr>
            </w:pPr>
            <w:r w:rsidRPr="00130FA8">
              <w:rPr>
                <w:color w:val="000000"/>
                <w:sz w:val="16"/>
                <w:szCs w:val="16"/>
              </w:rPr>
              <w:t>9620,6</w:t>
            </w:r>
          </w:p>
        </w:tc>
        <w:tc>
          <w:tcPr>
            <w:tcW w:w="340" w:type="pct"/>
            <w:shd w:val="clear" w:color="000000" w:fill="FFFFFF"/>
            <w:vAlign w:val="center"/>
          </w:tcPr>
          <w:p w14:paraId="06F2A189" w14:textId="77777777" w:rsidR="00491053" w:rsidRPr="00130FA8" w:rsidRDefault="00491053" w:rsidP="00A540BB">
            <w:pPr>
              <w:jc w:val="center"/>
              <w:rPr>
                <w:color w:val="000000"/>
                <w:sz w:val="16"/>
                <w:szCs w:val="16"/>
              </w:rPr>
            </w:pPr>
            <w:r w:rsidRPr="00130FA8">
              <w:rPr>
                <w:color w:val="000000"/>
                <w:sz w:val="16"/>
                <w:szCs w:val="16"/>
              </w:rPr>
              <w:t>9620,6</w:t>
            </w:r>
          </w:p>
        </w:tc>
        <w:tc>
          <w:tcPr>
            <w:tcW w:w="343" w:type="pct"/>
            <w:shd w:val="clear" w:color="000000" w:fill="FFFFFF"/>
            <w:vAlign w:val="center"/>
          </w:tcPr>
          <w:p w14:paraId="252BAD88" w14:textId="77777777" w:rsidR="00491053" w:rsidRPr="00130FA8" w:rsidRDefault="00491053" w:rsidP="00A540BB">
            <w:pPr>
              <w:jc w:val="center"/>
              <w:rPr>
                <w:color w:val="000000"/>
                <w:sz w:val="16"/>
                <w:szCs w:val="16"/>
              </w:rPr>
            </w:pPr>
            <w:r w:rsidRPr="00130FA8">
              <w:rPr>
                <w:color w:val="000000"/>
                <w:sz w:val="16"/>
                <w:szCs w:val="16"/>
              </w:rPr>
              <w:t>9620,6</w:t>
            </w:r>
          </w:p>
        </w:tc>
        <w:tc>
          <w:tcPr>
            <w:tcW w:w="381" w:type="pct"/>
            <w:shd w:val="clear" w:color="000000" w:fill="FFFFFF"/>
            <w:vAlign w:val="center"/>
          </w:tcPr>
          <w:p w14:paraId="17AD0D0E" w14:textId="77777777" w:rsidR="00491053" w:rsidRPr="00130FA8" w:rsidRDefault="00491053" w:rsidP="00A540BB">
            <w:pPr>
              <w:jc w:val="center"/>
              <w:rPr>
                <w:color w:val="000000"/>
                <w:sz w:val="16"/>
                <w:szCs w:val="16"/>
              </w:rPr>
            </w:pPr>
            <w:r w:rsidRPr="00130FA8">
              <w:rPr>
                <w:color w:val="000000"/>
                <w:sz w:val="16"/>
                <w:szCs w:val="16"/>
              </w:rPr>
              <w:t>8418,1</w:t>
            </w:r>
          </w:p>
        </w:tc>
        <w:tc>
          <w:tcPr>
            <w:tcW w:w="340" w:type="pct"/>
            <w:shd w:val="clear" w:color="000000" w:fill="FFFFFF"/>
            <w:vAlign w:val="center"/>
          </w:tcPr>
          <w:p w14:paraId="64DA92F9" w14:textId="77777777" w:rsidR="00491053" w:rsidRPr="00130FA8" w:rsidRDefault="00491053" w:rsidP="00A540BB">
            <w:pPr>
              <w:jc w:val="center"/>
              <w:rPr>
                <w:color w:val="000000"/>
                <w:sz w:val="16"/>
                <w:szCs w:val="16"/>
              </w:rPr>
            </w:pPr>
            <w:r w:rsidRPr="00130FA8">
              <w:rPr>
                <w:color w:val="000000"/>
                <w:sz w:val="16"/>
                <w:szCs w:val="16"/>
              </w:rPr>
              <w:t>8418,1</w:t>
            </w:r>
          </w:p>
        </w:tc>
        <w:tc>
          <w:tcPr>
            <w:tcW w:w="340" w:type="pct"/>
            <w:shd w:val="clear" w:color="000000" w:fill="FFFFFF"/>
            <w:vAlign w:val="center"/>
          </w:tcPr>
          <w:p w14:paraId="30453FD6" w14:textId="77777777" w:rsidR="00491053" w:rsidRPr="00130FA8" w:rsidRDefault="00491053" w:rsidP="00A540BB">
            <w:pPr>
              <w:jc w:val="center"/>
              <w:rPr>
                <w:color w:val="000000"/>
                <w:sz w:val="16"/>
                <w:szCs w:val="16"/>
              </w:rPr>
            </w:pPr>
            <w:r w:rsidRPr="00130FA8">
              <w:rPr>
                <w:color w:val="000000"/>
                <w:sz w:val="16"/>
                <w:szCs w:val="16"/>
              </w:rPr>
              <w:t>8418,1</w:t>
            </w:r>
          </w:p>
        </w:tc>
        <w:tc>
          <w:tcPr>
            <w:tcW w:w="340" w:type="pct"/>
            <w:shd w:val="clear" w:color="000000" w:fill="FFFFFF"/>
            <w:vAlign w:val="center"/>
          </w:tcPr>
          <w:p w14:paraId="6BAEC55D" w14:textId="77777777" w:rsidR="00491053" w:rsidRPr="00130FA8" w:rsidRDefault="00491053" w:rsidP="00A540BB">
            <w:pPr>
              <w:jc w:val="center"/>
              <w:rPr>
                <w:color w:val="000000"/>
                <w:sz w:val="16"/>
                <w:szCs w:val="16"/>
              </w:rPr>
            </w:pPr>
            <w:r w:rsidRPr="00130FA8">
              <w:rPr>
                <w:color w:val="000000"/>
                <w:sz w:val="16"/>
                <w:szCs w:val="16"/>
              </w:rPr>
              <w:t>8418,1</w:t>
            </w:r>
          </w:p>
        </w:tc>
        <w:tc>
          <w:tcPr>
            <w:tcW w:w="340" w:type="pct"/>
            <w:shd w:val="clear" w:color="000000" w:fill="FFFFFF"/>
            <w:vAlign w:val="center"/>
          </w:tcPr>
          <w:p w14:paraId="2AD66BB6" w14:textId="77777777" w:rsidR="00491053" w:rsidRPr="00130FA8" w:rsidRDefault="00491053" w:rsidP="00A540BB">
            <w:pPr>
              <w:jc w:val="center"/>
              <w:rPr>
                <w:color w:val="000000"/>
                <w:sz w:val="16"/>
                <w:szCs w:val="16"/>
              </w:rPr>
            </w:pPr>
            <w:r w:rsidRPr="00130FA8">
              <w:rPr>
                <w:color w:val="000000"/>
                <w:sz w:val="16"/>
                <w:szCs w:val="16"/>
              </w:rPr>
              <w:t>8418,1</w:t>
            </w:r>
          </w:p>
        </w:tc>
        <w:tc>
          <w:tcPr>
            <w:tcW w:w="330" w:type="pct"/>
            <w:shd w:val="clear" w:color="000000" w:fill="FFFFFF"/>
            <w:vAlign w:val="center"/>
          </w:tcPr>
          <w:p w14:paraId="7EEEE062" w14:textId="77777777" w:rsidR="00491053" w:rsidRPr="00130FA8" w:rsidRDefault="00491053" w:rsidP="00A540BB">
            <w:pPr>
              <w:jc w:val="center"/>
              <w:rPr>
                <w:color w:val="000000"/>
                <w:sz w:val="16"/>
                <w:szCs w:val="16"/>
              </w:rPr>
            </w:pPr>
            <w:r w:rsidRPr="00130FA8">
              <w:rPr>
                <w:color w:val="000000"/>
                <w:sz w:val="16"/>
                <w:szCs w:val="16"/>
              </w:rPr>
              <w:t>8418,1</w:t>
            </w:r>
          </w:p>
        </w:tc>
      </w:tr>
      <w:tr w:rsidR="00491053" w:rsidRPr="00B6201B" w14:paraId="07B56A03" w14:textId="77777777" w:rsidTr="00A540BB">
        <w:trPr>
          <w:trHeight w:val="20"/>
        </w:trPr>
        <w:tc>
          <w:tcPr>
            <w:tcW w:w="220" w:type="pct"/>
            <w:shd w:val="clear" w:color="000000" w:fill="FFFFFF"/>
            <w:vAlign w:val="center"/>
          </w:tcPr>
          <w:p w14:paraId="3347D8FF" w14:textId="77777777" w:rsidR="00491053" w:rsidRDefault="00491053" w:rsidP="00A540BB">
            <w:pPr>
              <w:ind w:left="-142" w:right="-117"/>
              <w:jc w:val="center"/>
              <w:rPr>
                <w:color w:val="000000"/>
                <w:sz w:val="16"/>
                <w:szCs w:val="16"/>
              </w:rPr>
            </w:pPr>
            <w:r>
              <w:rPr>
                <w:color w:val="000000"/>
                <w:sz w:val="16"/>
                <w:szCs w:val="16"/>
              </w:rPr>
              <w:t>40</w:t>
            </w:r>
          </w:p>
        </w:tc>
        <w:tc>
          <w:tcPr>
            <w:tcW w:w="625" w:type="pct"/>
            <w:shd w:val="clear" w:color="000000" w:fill="FFFFFF"/>
            <w:vAlign w:val="center"/>
          </w:tcPr>
          <w:p w14:paraId="665C8B65" w14:textId="77777777" w:rsidR="00491053" w:rsidRPr="00130FA8" w:rsidRDefault="00491053" w:rsidP="00A540BB">
            <w:pPr>
              <w:jc w:val="center"/>
              <w:rPr>
                <w:bCs/>
                <w:color w:val="000000"/>
                <w:sz w:val="16"/>
                <w:szCs w:val="16"/>
              </w:rPr>
            </w:pPr>
            <w:r w:rsidRPr="00130FA8">
              <w:rPr>
                <w:bCs/>
                <w:color w:val="000000"/>
                <w:sz w:val="16"/>
                <w:szCs w:val="16"/>
              </w:rPr>
              <w:t>Всего</w:t>
            </w:r>
          </w:p>
        </w:tc>
        <w:tc>
          <w:tcPr>
            <w:tcW w:w="381" w:type="pct"/>
            <w:shd w:val="clear" w:color="000000" w:fill="FFFFFF"/>
            <w:vAlign w:val="center"/>
          </w:tcPr>
          <w:p w14:paraId="075C9CF4" w14:textId="77777777" w:rsidR="00491053" w:rsidRPr="00130FA8" w:rsidRDefault="00491053" w:rsidP="00A540BB">
            <w:pPr>
              <w:jc w:val="center"/>
              <w:rPr>
                <w:bCs/>
                <w:color w:val="000000"/>
                <w:sz w:val="16"/>
                <w:szCs w:val="16"/>
              </w:rPr>
            </w:pPr>
            <w:r w:rsidRPr="00130FA8">
              <w:rPr>
                <w:bCs/>
                <w:color w:val="000000"/>
                <w:sz w:val="16"/>
                <w:szCs w:val="16"/>
              </w:rPr>
              <w:t>19934,5</w:t>
            </w:r>
          </w:p>
        </w:tc>
        <w:tc>
          <w:tcPr>
            <w:tcW w:w="340" w:type="pct"/>
            <w:shd w:val="clear" w:color="000000" w:fill="FFFFFF"/>
            <w:vAlign w:val="center"/>
          </w:tcPr>
          <w:p w14:paraId="06FDE867" w14:textId="77777777" w:rsidR="00491053" w:rsidRPr="00130FA8" w:rsidRDefault="00491053" w:rsidP="00A540BB">
            <w:pPr>
              <w:jc w:val="center"/>
              <w:rPr>
                <w:bCs/>
                <w:color w:val="000000"/>
                <w:sz w:val="16"/>
                <w:szCs w:val="16"/>
              </w:rPr>
            </w:pPr>
            <w:r w:rsidRPr="00130FA8">
              <w:rPr>
                <w:bCs/>
                <w:color w:val="000000"/>
                <w:sz w:val="16"/>
                <w:szCs w:val="16"/>
              </w:rPr>
              <w:t>19934,5</w:t>
            </w:r>
          </w:p>
        </w:tc>
        <w:tc>
          <w:tcPr>
            <w:tcW w:w="340" w:type="pct"/>
            <w:shd w:val="clear" w:color="000000" w:fill="FFFFFF"/>
            <w:vAlign w:val="center"/>
          </w:tcPr>
          <w:p w14:paraId="55C96DE4" w14:textId="77777777" w:rsidR="00491053" w:rsidRPr="00130FA8" w:rsidRDefault="00491053" w:rsidP="00A540BB">
            <w:pPr>
              <w:jc w:val="center"/>
              <w:rPr>
                <w:bCs/>
                <w:color w:val="000000"/>
                <w:sz w:val="16"/>
                <w:szCs w:val="16"/>
              </w:rPr>
            </w:pPr>
            <w:r w:rsidRPr="00130FA8">
              <w:rPr>
                <w:bCs/>
                <w:color w:val="000000"/>
                <w:sz w:val="16"/>
                <w:szCs w:val="16"/>
              </w:rPr>
              <w:t>19934,5</w:t>
            </w:r>
          </w:p>
        </w:tc>
        <w:tc>
          <w:tcPr>
            <w:tcW w:w="340" w:type="pct"/>
            <w:shd w:val="clear" w:color="000000" w:fill="FFFFFF"/>
            <w:vAlign w:val="center"/>
          </w:tcPr>
          <w:p w14:paraId="2B899FB1" w14:textId="77777777" w:rsidR="00491053" w:rsidRPr="00130FA8" w:rsidRDefault="00491053" w:rsidP="00A540BB">
            <w:pPr>
              <w:jc w:val="center"/>
              <w:rPr>
                <w:bCs/>
                <w:color w:val="000000"/>
                <w:sz w:val="16"/>
                <w:szCs w:val="16"/>
              </w:rPr>
            </w:pPr>
            <w:r w:rsidRPr="00130FA8">
              <w:rPr>
                <w:bCs/>
                <w:color w:val="000000"/>
                <w:sz w:val="16"/>
                <w:szCs w:val="16"/>
              </w:rPr>
              <w:t>19934,5</w:t>
            </w:r>
          </w:p>
        </w:tc>
        <w:tc>
          <w:tcPr>
            <w:tcW w:w="340" w:type="pct"/>
            <w:shd w:val="clear" w:color="000000" w:fill="FFFFFF"/>
            <w:vAlign w:val="center"/>
          </w:tcPr>
          <w:p w14:paraId="59C0174D" w14:textId="77777777" w:rsidR="00491053" w:rsidRPr="00130FA8" w:rsidRDefault="00491053" w:rsidP="00A540BB">
            <w:pPr>
              <w:jc w:val="center"/>
              <w:rPr>
                <w:bCs/>
                <w:color w:val="000000"/>
                <w:sz w:val="16"/>
                <w:szCs w:val="16"/>
              </w:rPr>
            </w:pPr>
            <w:r w:rsidRPr="00130FA8">
              <w:rPr>
                <w:bCs/>
                <w:color w:val="000000"/>
                <w:sz w:val="16"/>
                <w:szCs w:val="16"/>
              </w:rPr>
              <w:t>19934,5</w:t>
            </w:r>
          </w:p>
        </w:tc>
        <w:tc>
          <w:tcPr>
            <w:tcW w:w="343" w:type="pct"/>
            <w:shd w:val="clear" w:color="000000" w:fill="FFFFFF"/>
            <w:vAlign w:val="center"/>
          </w:tcPr>
          <w:p w14:paraId="394AC22F" w14:textId="77777777" w:rsidR="00491053" w:rsidRPr="00130FA8" w:rsidRDefault="00491053" w:rsidP="00A540BB">
            <w:pPr>
              <w:jc w:val="center"/>
              <w:rPr>
                <w:bCs/>
                <w:color w:val="000000"/>
                <w:sz w:val="16"/>
                <w:szCs w:val="16"/>
              </w:rPr>
            </w:pPr>
            <w:r w:rsidRPr="00130FA8">
              <w:rPr>
                <w:bCs/>
                <w:color w:val="000000"/>
                <w:sz w:val="16"/>
                <w:szCs w:val="16"/>
              </w:rPr>
              <w:t>19872,8</w:t>
            </w:r>
          </w:p>
        </w:tc>
        <w:tc>
          <w:tcPr>
            <w:tcW w:w="381" w:type="pct"/>
            <w:shd w:val="clear" w:color="000000" w:fill="FFFFFF"/>
            <w:vAlign w:val="center"/>
          </w:tcPr>
          <w:p w14:paraId="04085D6B" w14:textId="77777777" w:rsidR="00491053" w:rsidRPr="00130FA8" w:rsidRDefault="00491053" w:rsidP="00A540BB">
            <w:pPr>
              <w:jc w:val="center"/>
              <w:rPr>
                <w:bCs/>
                <w:color w:val="000000"/>
                <w:sz w:val="16"/>
                <w:szCs w:val="16"/>
              </w:rPr>
            </w:pPr>
            <w:r w:rsidRPr="00130FA8">
              <w:rPr>
                <w:bCs/>
                <w:color w:val="000000"/>
                <w:sz w:val="16"/>
                <w:szCs w:val="16"/>
              </w:rPr>
              <w:t>15336,6</w:t>
            </w:r>
          </w:p>
        </w:tc>
        <w:tc>
          <w:tcPr>
            <w:tcW w:w="340" w:type="pct"/>
            <w:shd w:val="clear" w:color="000000" w:fill="FFFFFF"/>
            <w:vAlign w:val="center"/>
          </w:tcPr>
          <w:p w14:paraId="4FF48B44" w14:textId="77777777" w:rsidR="00491053" w:rsidRPr="00130FA8" w:rsidRDefault="00491053" w:rsidP="00A540BB">
            <w:pPr>
              <w:jc w:val="center"/>
              <w:rPr>
                <w:bCs/>
                <w:color w:val="000000"/>
                <w:sz w:val="16"/>
                <w:szCs w:val="16"/>
              </w:rPr>
            </w:pPr>
            <w:r w:rsidRPr="00130FA8">
              <w:rPr>
                <w:bCs/>
                <w:color w:val="000000"/>
                <w:sz w:val="16"/>
                <w:szCs w:val="16"/>
              </w:rPr>
              <w:t>15336,6</w:t>
            </w:r>
          </w:p>
        </w:tc>
        <w:tc>
          <w:tcPr>
            <w:tcW w:w="340" w:type="pct"/>
            <w:shd w:val="clear" w:color="000000" w:fill="FFFFFF"/>
            <w:vAlign w:val="center"/>
          </w:tcPr>
          <w:p w14:paraId="738F8EC9" w14:textId="77777777" w:rsidR="00491053" w:rsidRPr="00130FA8" w:rsidRDefault="00491053" w:rsidP="00A540BB">
            <w:pPr>
              <w:jc w:val="center"/>
              <w:rPr>
                <w:bCs/>
                <w:color w:val="000000"/>
                <w:sz w:val="16"/>
                <w:szCs w:val="16"/>
              </w:rPr>
            </w:pPr>
            <w:r w:rsidRPr="00130FA8">
              <w:rPr>
                <w:bCs/>
                <w:color w:val="000000"/>
                <w:sz w:val="16"/>
                <w:szCs w:val="16"/>
              </w:rPr>
              <w:t>15336,6</w:t>
            </w:r>
          </w:p>
        </w:tc>
        <w:tc>
          <w:tcPr>
            <w:tcW w:w="340" w:type="pct"/>
            <w:shd w:val="clear" w:color="000000" w:fill="FFFFFF"/>
            <w:vAlign w:val="center"/>
          </w:tcPr>
          <w:p w14:paraId="6565A21D" w14:textId="77777777" w:rsidR="00491053" w:rsidRPr="00130FA8" w:rsidRDefault="00491053" w:rsidP="00A540BB">
            <w:pPr>
              <w:jc w:val="center"/>
              <w:rPr>
                <w:bCs/>
                <w:color w:val="000000"/>
                <w:sz w:val="16"/>
                <w:szCs w:val="16"/>
              </w:rPr>
            </w:pPr>
            <w:r w:rsidRPr="00130FA8">
              <w:rPr>
                <w:bCs/>
                <w:color w:val="000000"/>
                <w:sz w:val="16"/>
                <w:szCs w:val="16"/>
              </w:rPr>
              <w:t>15336,6</w:t>
            </w:r>
          </w:p>
        </w:tc>
        <w:tc>
          <w:tcPr>
            <w:tcW w:w="340" w:type="pct"/>
            <w:shd w:val="clear" w:color="000000" w:fill="FFFFFF"/>
            <w:vAlign w:val="center"/>
          </w:tcPr>
          <w:p w14:paraId="07091E5C" w14:textId="77777777" w:rsidR="00491053" w:rsidRPr="00130FA8" w:rsidRDefault="00491053" w:rsidP="00A540BB">
            <w:pPr>
              <w:jc w:val="center"/>
              <w:rPr>
                <w:bCs/>
                <w:color w:val="000000"/>
                <w:sz w:val="16"/>
                <w:szCs w:val="16"/>
              </w:rPr>
            </w:pPr>
            <w:r w:rsidRPr="00130FA8">
              <w:rPr>
                <w:bCs/>
                <w:color w:val="000000"/>
                <w:sz w:val="16"/>
                <w:szCs w:val="16"/>
              </w:rPr>
              <w:t>15336,6</w:t>
            </w:r>
          </w:p>
        </w:tc>
        <w:tc>
          <w:tcPr>
            <w:tcW w:w="330" w:type="pct"/>
            <w:shd w:val="clear" w:color="000000" w:fill="FFFFFF"/>
            <w:vAlign w:val="center"/>
          </w:tcPr>
          <w:p w14:paraId="03DE7183" w14:textId="77777777" w:rsidR="00491053" w:rsidRPr="00130FA8" w:rsidRDefault="00491053" w:rsidP="00A540BB">
            <w:pPr>
              <w:jc w:val="center"/>
              <w:rPr>
                <w:bCs/>
                <w:color w:val="000000"/>
                <w:sz w:val="16"/>
                <w:szCs w:val="16"/>
              </w:rPr>
            </w:pPr>
            <w:r w:rsidRPr="00130FA8">
              <w:rPr>
                <w:bCs/>
                <w:color w:val="000000"/>
                <w:sz w:val="16"/>
                <w:szCs w:val="16"/>
              </w:rPr>
              <w:t>15273,0</w:t>
            </w:r>
          </w:p>
        </w:tc>
      </w:tr>
    </w:tbl>
    <w:p w14:paraId="55B0AA23" w14:textId="77777777" w:rsidR="00491053" w:rsidRDefault="00491053" w:rsidP="00491053"/>
    <w:p w14:paraId="2EF1A36D" w14:textId="77777777" w:rsidR="00491053" w:rsidRDefault="00491053" w:rsidP="00491053"/>
    <w:p w14:paraId="071762D8" w14:textId="77777777" w:rsidR="00491053" w:rsidRDefault="00491053" w:rsidP="00491053">
      <w:pPr>
        <w:autoSpaceDE w:val="0"/>
        <w:autoSpaceDN w:val="0"/>
        <w:adjustRightInd w:val="0"/>
        <w:jc w:val="center"/>
        <w:rPr>
          <w:b/>
          <w:bCs/>
          <w:sz w:val="28"/>
          <w:szCs w:val="28"/>
        </w:rPr>
        <w:sectPr w:rsidR="00491053" w:rsidSect="00A540BB">
          <w:pgSz w:w="16838" w:h="11906" w:orient="landscape" w:code="9"/>
          <w:pgMar w:top="1276" w:right="1134" w:bottom="567" w:left="851" w:header="720" w:footer="284" w:gutter="0"/>
          <w:cols w:space="720"/>
          <w:docGrid w:linePitch="272"/>
        </w:sectPr>
      </w:pPr>
    </w:p>
    <w:p w14:paraId="2737AE92" w14:textId="77777777" w:rsidR="00491053" w:rsidRDefault="00491053" w:rsidP="00491053">
      <w:pPr>
        <w:autoSpaceDE w:val="0"/>
        <w:autoSpaceDN w:val="0"/>
        <w:adjustRightInd w:val="0"/>
        <w:jc w:val="center"/>
        <w:rPr>
          <w:b/>
          <w:bCs/>
          <w:sz w:val="28"/>
          <w:szCs w:val="28"/>
        </w:rPr>
      </w:pPr>
    </w:p>
    <w:p w14:paraId="1E30D010" w14:textId="77777777" w:rsidR="00491053" w:rsidRDefault="00491053" w:rsidP="00491053">
      <w:pPr>
        <w:ind w:left="284" w:right="536"/>
        <w:jc w:val="center"/>
        <w:rPr>
          <w:b/>
          <w:bCs/>
          <w:sz w:val="28"/>
          <w:szCs w:val="28"/>
        </w:rPr>
      </w:pPr>
    </w:p>
    <w:p w14:paraId="51AAB20E" w14:textId="77777777" w:rsidR="00491053" w:rsidRPr="00725A35" w:rsidRDefault="00491053" w:rsidP="00491053">
      <w:pPr>
        <w:autoSpaceDE w:val="0"/>
        <w:autoSpaceDN w:val="0"/>
        <w:adjustRightInd w:val="0"/>
        <w:jc w:val="center"/>
        <w:rPr>
          <w:b/>
          <w:color w:val="000000"/>
          <w:sz w:val="28"/>
          <w:szCs w:val="28"/>
        </w:rPr>
      </w:pPr>
      <w:r>
        <w:rPr>
          <w:b/>
          <w:bCs/>
          <w:sz w:val="28"/>
          <w:szCs w:val="28"/>
        </w:rPr>
        <w:t xml:space="preserve">Финансовый план в сфере теплоснабжения </w:t>
      </w:r>
      <w:r w:rsidRPr="00725A35">
        <w:rPr>
          <w:b/>
          <w:color w:val="000000"/>
          <w:sz w:val="28"/>
          <w:szCs w:val="28"/>
        </w:rPr>
        <w:t xml:space="preserve">ООО «Энергоресурс» </w:t>
      </w:r>
    </w:p>
    <w:p w14:paraId="1C7D9E6D" w14:textId="77777777" w:rsidR="00491053" w:rsidRDefault="00491053" w:rsidP="00491053">
      <w:pPr>
        <w:autoSpaceDE w:val="0"/>
        <w:autoSpaceDN w:val="0"/>
        <w:adjustRightInd w:val="0"/>
        <w:jc w:val="center"/>
        <w:rPr>
          <w:b/>
          <w:color w:val="000000"/>
          <w:sz w:val="28"/>
          <w:szCs w:val="28"/>
        </w:rPr>
      </w:pPr>
      <w:r w:rsidRPr="00725A35">
        <w:rPr>
          <w:b/>
          <w:color w:val="000000"/>
          <w:sz w:val="28"/>
          <w:szCs w:val="28"/>
        </w:rPr>
        <w:t>по узлу теплоснабжения Беловского муниципального округа</w:t>
      </w:r>
    </w:p>
    <w:p w14:paraId="1A337F30" w14:textId="77777777" w:rsidR="00491053" w:rsidRPr="00611AEF" w:rsidRDefault="00491053" w:rsidP="00491053">
      <w:pPr>
        <w:autoSpaceDE w:val="0"/>
        <w:autoSpaceDN w:val="0"/>
        <w:adjustRightInd w:val="0"/>
        <w:jc w:val="center"/>
        <w:rPr>
          <w:b/>
          <w:bCs/>
          <w:sz w:val="28"/>
          <w:szCs w:val="28"/>
        </w:rPr>
      </w:pPr>
      <w:r w:rsidRPr="00725A35">
        <w:rPr>
          <w:b/>
          <w:color w:val="000000"/>
          <w:sz w:val="28"/>
          <w:szCs w:val="28"/>
        </w:rPr>
        <w:t>на 2022 - 2026 годы</w:t>
      </w:r>
    </w:p>
    <w:p w14:paraId="44A301C5" w14:textId="77777777" w:rsidR="00491053" w:rsidRDefault="00491053" w:rsidP="00491053">
      <w:pPr>
        <w:jc w:val="center"/>
        <w:rPr>
          <w:bCs/>
          <w:color w:val="000000"/>
        </w:rPr>
      </w:pPr>
    </w:p>
    <w:p w14:paraId="3C87B849" w14:textId="77777777" w:rsidR="00491053" w:rsidRDefault="00491053" w:rsidP="00491053">
      <w:pPr>
        <w:jc w:val="center"/>
        <w:rPr>
          <w:bCs/>
          <w:color w:val="000000"/>
        </w:rPr>
      </w:pPr>
    </w:p>
    <w:tbl>
      <w:tblPr>
        <w:tblW w:w="51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891"/>
        <w:gridCol w:w="2376"/>
        <w:gridCol w:w="955"/>
        <w:gridCol w:w="855"/>
        <w:gridCol w:w="855"/>
        <w:gridCol w:w="855"/>
        <w:gridCol w:w="855"/>
        <w:gridCol w:w="849"/>
      </w:tblGrid>
      <w:tr w:rsidR="00491053" w:rsidRPr="00BF2DF7" w14:paraId="7E1C414D" w14:textId="77777777" w:rsidTr="00A540BB">
        <w:trPr>
          <w:trHeight w:val="480"/>
          <w:jc w:val="center"/>
        </w:trPr>
        <w:tc>
          <w:tcPr>
            <w:tcW w:w="260" w:type="pct"/>
            <w:vMerge w:val="restart"/>
            <w:shd w:val="clear" w:color="auto" w:fill="auto"/>
            <w:tcMar>
              <w:left w:w="28" w:type="dxa"/>
              <w:right w:w="28" w:type="dxa"/>
            </w:tcMar>
            <w:vAlign w:val="center"/>
            <w:hideMark/>
          </w:tcPr>
          <w:p w14:paraId="3DB59A91" w14:textId="77777777" w:rsidR="00491053" w:rsidRPr="00BF2DF7" w:rsidRDefault="00491053" w:rsidP="00A540BB">
            <w:pPr>
              <w:jc w:val="center"/>
              <w:rPr>
                <w:bCs/>
              </w:rPr>
            </w:pPr>
            <w:bookmarkStart w:id="22" w:name="_Hlk102737706"/>
            <w:r w:rsidRPr="00BF2DF7">
              <w:rPr>
                <w:bCs/>
              </w:rPr>
              <w:t>№ п/п</w:t>
            </w:r>
          </w:p>
        </w:tc>
        <w:tc>
          <w:tcPr>
            <w:tcW w:w="880" w:type="pct"/>
            <w:vMerge w:val="restart"/>
            <w:shd w:val="clear" w:color="auto" w:fill="auto"/>
            <w:tcMar>
              <w:left w:w="28" w:type="dxa"/>
              <w:right w:w="28" w:type="dxa"/>
            </w:tcMar>
            <w:vAlign w:val="center"/>
            <w:hideMark/>
          </w:tcPr>
          <w:p w14:paraId="7AF7828A" w14:textId="77777777" w:rsidR="00491053" w:rsidRPr="00BF2DF7" w:rsidRDefault="00491053" w:rsidP="00A540BB">
            <w:pPr>
              <w:jc w:val="center"/>
              <w:rPr>
                <w:bCs/>
              </w:rPr>
            </w:pPr>
            <w:r w:rsidRPr="00BF2DF7">
              <w:rPr>
                <w:bCs/>
              </w:rPr>
              <w:t>Источники финансирования</w:t>
            </w:r>
          </w:p>
        </w:tc>
        <w:tc>
          <w:tcPr>
            <w:tcW w:w="3860" w:type="pct"/>
            <w:gridSpan w:val="7"/>
            <w:tcMar>
              <w:left w:w="28" w:type="dxa"/>
              <w:right w:w="28" w:type="dxa"/>
            </w:tcMar>
          </w:tcPr>
          <w:p w14:paraId="0457EE7C" w14:textId="77777777" w:rsidR="00491053" w:rsidRPr="00BF2DF7" w:rsidRDefault="00491053" w:rsidP="00A540BB">
            <w:pPr>
              <w:jc w:val="center"/>
              <w:rPr>
                <w:bCs/>
              </w:rPr>
            </w:pPr>
            <w:r w:rsidRPr="00BF2DF7">
              <w:rPr>
                <w:bCs/>
              </w:rPr>
              <w:t>Расходы на реализацию инвестиционной программы (тыс. руб.)</w:t>
            </w:r>
          </w:p>
          <w:p w14:paraId="3C64B263" w14:textId="77777777" w:rsidR="00491053" w:rsidRPr="00BF2DF7" w:rsidRDefault="00491053" w:rsidP="00A540BB">
            <w:pPr>
              <w:jc w:val="center"/>
              <w:rPr>
                <w:bCs/>
              </w:rPr>
            </w:pPr>
            <w:r w:rsidRPr="00BF2DF7">
              <w:rPr>
                <w:bCs/>
              </w:rPr>
              <w:t>(без НДС)</w:t>
            </w:r>
          </w:p>
        </w:tc>
      </w:tr>
      <w:tr w:rsidR="00491053" w:rsidRPr="00BF2DF7" w14:paraId="01416602" w14:textId="77777777" w:rsidTr="00A540BB">
        <w:trPr>
          <w:trHeight w:val="379"/>
          <w:jc w:val="center"/>
        </w:trPr>
        <w:tc>
          <w:tcPr>
            <w:tcW w:w="260" w:type="pct"/>
            <w:vMerge/>
            <w:tcMar>
              <w:left w:w="28" w:type="dxa"/>
              <w:right w:w="28" w:type="dxa"/>
            </w:tcMar>
            <w:vAlign w:val="center"/>
            <w:hideMark/>
          </w:tcPr>
          <w:p w14:paraId="1D020FCD" w14:textId="77777777" w:rsidR="00491053" w:rsidRPr="00BF2DF7" w:rsidRDefault="00491053" w:rsidP="00A540BB">
            <w:pPr>
              <w:rPr>
                <w:bCs/>
              </w:rPr>
            </w:pPr>
          </w:p>
        </w:tc>
        <w:tc>
          <w:tcPr>
            <w:tcW w:w="880" w:type="pct"/>
            <w:vMerge/>
            <w:tcMar>
              <w:left w:w="28" w:type="dxa"/>
              <w:right w:w="28" w:type="dxa"/>
            </w:tcMar>
            <w:vAlign w:val="center"/>
            <w:hideMark/>
          </w:tcPr>
          <w:p w14:paraId="7324E371" w14:textId="77777777" w:rsidR="00491053" w:rsidRPr="00BF2DF7" w:rsidRDefault="00491053" w:rsidP="00A540BB">
            <w:pPr>
              <w:rPr>
                <w:bCs/>
              </w:rPr>
            </w:pPr>
          </w:p>
        </w:tc>
        <w:tc>
          <w:tcPr>
            <w:tcW w:w="1197" w:type="pct"/>
            <w:shd w:val="clear" w:color="auto" w:fill="auto"/>
            <w:tcMar>
              <w:left w:w="28" w:type="dxa"/>
              <w:right w:w="28" w:type="dxa"/>
            </w:tcMar>
            <w:vAlign w:val="center"/>
            <w:hideMark/>
          </w:tcPr>
          <w:p w14:paraId="69365A30" w14:textId="77777777" w:rsidR="00491053" w:rsidRPr="00BF2DF7" w:rsidRDefault="00491053" w:rsidP="00A540BB">
            <w:pPr>
              <w:jc w:val="center"/>
              <w:rPr>
                <w:bCs/>
              </w:rPr>
            </w:pPr>
            <w:r w:rsidRPr="00BF2DF7">
              <w:rPr>
                <w:bCs/>
              </w:rPr>
              <w:t>по видам деятельности</w:t>
            </w:r>
          </w:p>
        </w:tc>
        <w:tc>
          <w:tcPr>
            <w:tcW w:w="486" w:type="pct"/>
            <w:vMerge w:val="restart"/>
            <w:shd w:val="clear" w:color="auto" w:fill="auto"/>
            <w:tcMar>
              <w:left w:w="28" w:type="dxa"/>
              <w:right w:w="28" w:type="dxa"/>
            </w:tcMar>
            <w:vAlign w:val="center"/>
            <w:hideMark/>
          </w:tcPr>
          <w:p w14:paraId="652ED241" w14:textId="77777777" w:rsidR="00491053" w:rsidRPr="00BF2DF7" w:rsidRDefault="00491053" w:rsidP="00A540BB">
            <w:pPr>
              <w:jc w:val="center"/>
              <w:rPr>
                <w:bCs/>
              </w:rPr>
            </w:pPr>
            <w:r w:rsidRPr="00BF2DF7">
              <w:rPr>
                <w:bCs/>
              </w:rPr>
              <w:t>Всего</w:t>
            </w:r>
          </w:p>
        </w:tc>
        <w:tc>
          <w:tcPr>
            <w:tcW w:w="2177" w:type="pct"/>
            <w:gridSpan w:val="5"/>
            <w:tcMar>
              <w:left w:w="28" w:type="dxa"/>
              <w:right w:w="28" w:type="dxa"/>
            </w:tcMar>
            <w:vAlign w:val="center"/>
          </w:tcPr>
          <w:p w14:paraId="5044FA41" w14:textId="77777777" w:rsidR="00491053" w:rsidRPr="00BF2DF7" w:rsidRDefault="00491053" w:rsidP="00A540BB">
            <w:pPr>
              <w:jc w:val="center"/>
              <w:rPr>
                <w:bCs/>
              </w:rPr>
            </w:pPr>
            <w:r w:rsidRPr="00BF2DF7">
              <w:rPr>
                <w:bCs/>
              </w:rPr>
              <w:t>в т.ч. по годам реализации</w:t>
            </w:r>
          </w:p>
        </w:tc>
      </w:tr>
      <w:tr w:rsidR="00491053" w:rsidRPr="00BF2DF7" w14:paraId="519AC21C" w14:textId="77777777" w:rsidTr="00A540BB">
        <w:trPr>
          <w:trHeight w:val="485"/>
          <w:jc w:val="center"/>
        </w:trPr>
        <w:tc>
          <w:tcPr>
            <w:tcW w:w="260" w:type="pct"/>
            <w:vMerge/>
            <w:tcMar>
              <w:left w:w="28" w:type="dxa"/>
              <w:right w:w="28" w:type="dxa"/>
            </w:tcMar>
            <w:vAlign w:val="center"/>
            <w:hideMark/>
          </w:tcPr>
          <w:p w14:paraId="44F31EC3" w14:textId="77777777" w:rsidR="00491053" w:rsidRPr="00BF2DF7" w:rsidRDefault="00491053" w:rsidP="00A540BB">
            <w:pPr>
              <w:jc w:val="center"/>
              <w:rPr>
                <w:bCs/>
              </w:rPr>
            </w:pPr>
          </w:p>
        </w:tc>
        <w:tc>
          <w:tcPr>
            <w:tcW w:w="880" w:type="pct"/>
            <w:vMerge/>
            <w:tcMar>
              <w:left w:w="28" w:type="dxa"/>
              <w:right w:w="28" w:type="dxa"/>
            </w:tcMar>
            <w:vAlign w:val="center"/>
            <w:hideMark/>
          </w:tcPr>
          <w:p w14:paraId="3DEFF5FC" w14:textId="77777777" w:rsidR="00491053" w:rsidRPr="00BF2DF7" w:rsidRDefault="00491053" w:rsidP="00A540BB">
            <w:pPr>
              <w:jc w:val="center"/>
              <w:rPr>
                <w:bCs/>
              </w:rPr>
            </w:pPr>
          </w:p>
        </w:tc>
        <w:tc>
          <w:tcPr>
            <w:tcW w:w="1197" w:type="pct"/>
            <w:shd w:val="clear" w:color="auto" w:fill="auto"/>
            <w:tcMar>
              <w:left w:w="28" w:type="dxa"/>
              <w:right w:w="28" w:type="dxa"/>
            </w:tcMar>
            <w:vAlign w:val="center"/>
            <w:hideMark/>
          </w:tcPr>
          <w:p w14:paraId="39BC8D01" w14:textId="77777777" w:rsidR="00491053" w:rsidRPr="006F7140" w:rsidRDefault="00491053" w:rsidP="00A540BB">
            <w:pPr>
              <w:jc w:val="center"/>
              <w:rPr>
                <w:bCs/>
              </w:rPr>
            </w:pPr>
            <w:r w:rsidRPr="006F7140">
              <w:rPr>
                <w:bCs/>
              </w:rPr>
              <w:t>производство и передача тепловой энергии</w:t>
            </w:r>
          </w:p>
        </w:tc>
        <w:tc>
          <w:tcPr>
            <w:tcW w:w="486" w:type="pct"/>
            <w:vMerge/>
            <w:tcMar>
              <w:left w:w="28" w:type="dxa"/>
              <w:right w:w="28" w:type="dxa"/>
            </w:tcMar>
            <w:vAlign w:val="center"/>
            <w:hideMark/>
          </w:tcPr>
          <w:p w14:paraId="117A2BA5" w14:textId="77777777" w:rsidR="00491053" w:rsidRPr="00BF2DF7" w:rsidRDefault="00491053" w:rsidP="00A540BB">
            <w:pPr>
              <w:jc w:val="center"/>
              <w:rPr>
                <w:bCs/>
              </w:rPr>
            </w:pPr>
          </w:p>
        </w:tc>
        <w:tc>
          <w:tcPr>
            <w:tcW w:w="436" w:type="pct"/>
            <w:shd w:val="clear" w:color="auto" w:fill="auto"/>
            <w:tcMar>
              <w:left w:w="28" w:type="dxa"/>
              <w:right w:w="28" w:type="dxa"/>
            </w:tcMar>
            <w:vAlign w:val="center"/>
          </w:tcPr>
          <w:p w14:paraId="16E908F9" w14:textId="77777777" w:rsidR="00491053" w:rsidRPr="006F7140" w:rsidRDefault="00491053" w:rsidP="00A540BB">
            <w:pPr>
              <w:jc w:val="center"/>
              <w:rPr>
                <w:bCs/>
              </w:rPr>
            </w:pPr>
            <w:r w:rsidRPr="006F7140">
              <w:rPr>
                <w:bCs/>
              </w:rPr>
              <w:t>2022</w:t>
            </w:r>
          </w:p>
        </w:tc>
        <w:tc>
          <w:tcPr>
            <w:tcW w:w="436" w:type="pct"/>
            <w:shd w:val="clear" w:color="auto" w:fill="auto"/>
            <w:tcMar>
              <w:left w:w="28" w:type="dxa"/>
              <w:right w:w="28" w:type="dxa"/>
            </w:tcMar>
            <w:vAlign w:val="center"/>
            <w:hideMark/>
          </w:tcPr>
          <w:p w14:paraId="0509FC7F" w14:textId="77777777" w:rsidR="00491053" w:rsidRPr="006F7140" w:rsidRDefault="00491053" w:rsidP="00A540BB">
            <w:pPr>
              <w:jc w:val="center"/>
              <w:rPr>
                <w:bCs/>
              </w:rPr>
            </w:pPr>
            <w:r w:rsidRPr="006F7140">
              <w:rPr>
                <w:bCs/>
              </w:rPr>
              <w:t>2023</w:t>
            </w:r>
          </w:p>
        </w:tc>
        <w:tc>
          <w:tcPr>
            <w:tcW w:w="436" w:type="pct"/>
            <w:shd w:val="clear" w:color="auto" w:fill="auto"/>
            <w:tcMar>
              <w:left w:w="28" w:type="dxa"/>
              <w:right w:w="28" w:type="dxa"/>
            </w:tcMar>
            <w:vAlign w:val="center"/>
            <w:hideMark/>
          </w:tcPr>
          <w:p w14:paraId="6B2844EA" w14:textId="77777777" w:rsidR="00491053" w:rsidRPr="006F7140" w:rsidRDefault="00491053" w:rsidP="00A540BB">
            <w:pPr>
              <w:jc w:val="center"/>
              <w:rPr>
                <w:bCs/>
              </w:rPr>
            </w:pPr>
            <w:r w:rsidRPr="006F7140">
              <w:rPr>
                <w:bCs/>
              </w:rPr>
              <w:t>2024</w:t>
            </w:r>
          </w:p>
        </w:tc>
        <w:tc>
          <w:tcPr>
            <w:tcW w:w="436" w:type="pct"/>
            <w:tcMar>
              <w:left w:w="28" w:type="dxa"/>
              <w:right w:w="28" w:type="dxa"/>
            </w:tcMar>
            <w:vAlign w:val="center"/>
          </w:tcPr>
          <w:p w14:paraId="02E8A85E" w14:textId="77777777" w:rsidR="00491053" w:rsidRPr="006F7140" w:rsidRDefault="00491053" w:rsidP="00A540BB">
            <w:pPr>
              <w:jc w:val="center"/>
              <w:rPr>
                <w:bCs/>
              </w:rPr>
            </w:pPr>
            <w:r w:rsidRPr="006F7140">
              <w:rPr>
                <w:bCs/>
              </w:rPr>
              <w:t>2025</w:t>
            </w:r>
          </w:p>
        </w:tc>
        <w:tc>
          <w:tcPr>
            <w:tcW w:w="434" w:type="pct"/>
            <w:tcMar>
              <w:left w:w="28" w:type="dxa"/>
              <w:right w:w="28" w:type="dxa"/>
            </w:tcMar>
            <w:vAlign w:val="center"/>
          </w:tcPr>
          <w:p w14:paraId="328FCC3B" w14:textId="77777777" w:rsidR="00491053" w:rsidRPr="006F7140" w:rsidRDefault="00491053" w:rsidP="00A540BB">
            <w:pPr>
              <w:jc w:val="center"/>
              <w:rPr>
                <w:bCs/>
              </w:rPr>
            </w:pPr>
            <w:r w:rsidRPr="006F7140">
              <w:rPr>
                <w:bCs/>
              </w:rPr>
              <w:t>2026</w:t>
            </w:r>
          </w:p>
        </w:tc>
      </w:tr>
      <w:tr w:rsidR="00491053" w:rsidRPr="00BF2DF7" w14:paraId="613E5695" w14:textId="77777777" w:rsidTr="00A540BB">
        <w:trPr>
          <w:trHeight w:val="255"/>
          <w:jc w:val="center"/>
        </w:trPr>
        <w:tc>
          <w:tcPr>
            <w:tcW w:w="260" w:type="pct"/>
            <w:shd w:val="clear" w:color="000000" w:fill="FFFFFF"/>
            <w:tcMar>
              <w:left w:w="28" w:type="dxa"/>
              <w:right w:w="28" w:type="dxa"/>
            </w:tcMar>
            <w:vAlign w:val="center"/>
          </w:tcPr>
          <w:p w14:paraId="39159260" w14:textId="77777777" w:rsidR="00491053" w:rsidRPr="006F7140" w:rsidRDefault="00491053" w:rsidP="00A540BB">
            <w:pPr>
              <w:jc w:val="center"/>
              <w:rPr>
                <w:bCs/>
              </w:rPr>
            </w:pPr>
            <w:r w:rsidRPr="006F7140">
              <w:rPr>
                <w:bCs/>
              </w:rPr>
              <w:t>1</w:t>
            </w:r>
          </w:p>
        </w:tc>
        <w:tc>
          <w:tcPr>
            <w:tcW w:w="880" w:type="pct"/>
            <w:shd w:val="clear" w:color="000000" w:fill="FFFFFF"/>
            <w:tcMar>
              <w:left w:w="28" w:type="dxa"/>
              <w:right w:w="28" w:type="dxa"/>
            </w:tcMar>
            <w:vAlign w:val="center"/>
          </w:tcPr>
          <w:p w14:paraId="0B9D3D6D" w14:textId="77777777" w:rsidR="00491053" w:rsidRPr="006F7140" w:rsidRDefault="00491053" w:rsidP="00A540BB">
            <w:pPr>
              <w:jc w:val="center"/>
              <w:rPr>
                <w:bCs/>
              </w:rPr>
            </w:pPr>
            <w:r w:rsidRPr="006F7140">
              <w:rPr>
                <w:bCs/>
              </w:rPr>
              <w:t>2</w:t>
            </w:r>
          </w:p>
        </w:tc>
        <w:tc>
          <w:tcPr>
            <w:tcW w:w="1197" w:type="pct"/>
            <w:shd w:val="clear" w:color="auto" w:fill="auto"/>
            <w:tcMar>
              <w:left w:w="28" w:type="dxa"/>
              <w:right w:w="28" w:type="dxa"/>
            </w:tcMar>
            <w:vAlign w:val="center"/>
          </w:tcPr>
          <w:p w14:paraId="2A4A3C31" w14:textId="77777777" w:rsidR="00491053" w:rsidRPr="006F7140" w:rsidRDefault="00491053" w:rsidP="00A540BB">
            <w:pPr>
              <w:jc w:val="center"/>
              <w:rPr>
                <w:bCs/>
              </w:rPr>
            </w:pPr>
            <w:r w:rsidRPr="006F7140">
              <w:rPr>
                <w:bCs/>
              </w:rPr>
              <w:t>3</w:t>
            </w:r>
          </w:p>
        </w:tc>
        <w:tc>
          <w:tcPr>
            <w:tcW w:w="486" w:type="pct"/>
            <w:shd w:val="clear" w:color="auto" w:fill="auto"/>
            <w:tcMar>
              <w:left w:w="28" w:type="dxa"/>
              <w:right w:w="28" w:type="dxa"/>
            </w:tcMar>
            <w:vAlign w:val="center"/>
          </w:tcPr>
          <w:p w14:paraId="7CF3E31D" w14:textId="77777777" w:rsidR="00491053" w:rsidRPr="006F7140" w:rsidRDefault="00491053" w:rsidP="00A540BB">
            <w:pPr>
              <w:jc w:val="center"/>
              <w:rPr>
                <w:bCs/>
              </w:rPr>
            </w:pPr>
            <w:r w:rsidRPr="006F7140">
              <w:rPr>
                <w:bCs/>
              </w:rPr>
              <w:t>4</w:t>
            </w:r>
          </w:p>
        </w:tc>
        <w:tc>
          <w:tcPr>
            <w:tcW w:w="436" w:type="pct"/>
            <w:shd w:val="clear" w:color="auto" w:fill="auto"/>
            <w:tcMar>
              <w:left w:w="28" w:type="dxa"/>
              <w:right w:w="28" w:type="dxa"/>
            </w:tcMar>
            <w:vAlign w:val="center"/>
          </w:tcPr>
          <w:p w14:paraId="335CBC08" w14:textId="77777777" w:rsidR="00491053" w:rsidRPr="006F7140" w:rsidRDefault="00491053" w:rsidP="00A540BB">
            <w:pPr>
              <w:jc w:val="center"/>
              <w:rPr>
                <w:bCs/>
              </w:rPr>
            </w:pPr>
            <w:r w:rsidRPr="006F7140">
              <w:rPr>
                <w:bCs/>
              </w:rPr>
              <w:t>5</w:t>
            </w:r>
          </w:p>
        </w:tc>
        <w:tc>
          <w:tcPr>
            <w:tcW w:w="436" w:type="pct"/>
            <w:shd w:val="clear" w:color="auto" w:fill="auto"/>
            <w:tcMar>
              <w:left w:w="28" w:type="dxa"/>
              <w:right w:w="28" w:type="dxa"/>
            </w:tcMar>
            <w:vAlign w:val="center"/>
          </w:tcPr>
          <w:p w14:paraId="07A65959" w14:textId="77777777" w:rsidR="00491053" w:rsidRPr="006F7140" w:rsidRDefault="00491053" w:rsidP="00A540BB">
            <w:pPr>
              <w:jc w:val="center"/>
              <w:rPr>
                <w:bCs/>
              </w:rPr>
            </w:pPr>
            <w:r w:rsidRPr="006F7140">
              <w:rPr>
                <w:bCs/>
              </w:rPr>
              <w:t>6</w:t>
            </w:r>
          </w:p>
        </w:tc>
        <w:tc>
          <w:tcPr>
            <w:tcW w:w="436" w:type="pct"/>
            <w:shd w:val="clear" w:color="auto" w:fill="auto"/>
            <w:tcMar>
              <w:left w:w="28" w:type="dxa"/>
              <w:right w:w="28" w:type="dxa"/>
            </w:tcMar>
            <w:vAlign w:val="center"/>
          </w:tcPr>
          <w:p w14:paraId="13BE6807" w14:textId="77777777" w:rsidR="00491053" w:rsidRPr="006F7140" w:rsidRDefault="00491053" w:rsidP="00A540BB">
            <w:pPr>
              <w:jc w:val="center"/>
              <w:rPr>
                <w:bCs/>
              </w:rPr>
            </w:pPr>
            <w:r w:rsidRPr="006F7140">
              <w:rPr>
                <w:bCs/>
              </w:rPr>
              <w:t>7</w:t>
            </w:r>
          </w:p>
        </w:tc>
        <w:tc>
          <w:tcPr>
            <w:tcW w:w="436" w:type="pct"/>
            <w:shd w:val="clear" w:color="000000" w:fill="FFFFFF"/>
            <w:tcMar>
              <w:left w:w="28" w:type="dxa"/>
              <w:right w:w="28" w:type="dxa"/>
            </w:tcMar>
            <w:vAlign w:val="center"/>
          </w:tcPr>
          <w:p w14:paraId="0AA98CF8" w14:textId="77777777" w:rsidR="00491053" w:rsidRPr="006F7140" w:rsidRDefault="00491053" w:rsidP="00A540BB">
            <w:pPr>
              <w:jc w:val="center"/>
              <w:rPr>
                <w:bCs/>
              </w:rPr>
            </w:pPr>
            <w:r w:rsidRPr="006F7140">
              <w:rPr>
                <w:bCs/>
              </w:rPr>
              <w:t>8</w:t>
            </w:r>
          </w:p>
        </w:tc>
        <w:tc>
          <w:tcPr>
            <w:tcW w:w="434" w:type="pct"/>
            <w:shd w:val="clear" w:color="auto" w:fill="auto"/>
            <w:tcMar>
              <w:left w:w="28" w:type="dxa"/>
              <w:right w:w="28" w:type="dxa"/>
            </w:tcMar>
            <w:vAlign w:val="center"/>
          </w:tcPr>
          <w:p w14:paraId="2591B0F4" w14:textId="77777777" w:rsidR="00491053" w:rsidRPr="006F7140" w:rsidRDefault="00491053" w:rsidP="00A540BB">
            <w:pPr>
              <w:jc w:val="center"/>
              <w:rPr>
                <w:bCs/>
              </w:rPr>
            </w:pPr>
            <w:r w:rsidRPr="006F7140">
              <w:rPr>
                <w:bCs/>
              </w:rPr>
              <w:t>9</w:t>
            </w:r>
          </w:p>
        </w:tc>
      </w:tr>
      <w:tr w:rsidR="00491053" w:rsidRPr="00BF2DF7" w14:paraId="1EB313F8" w14:textId="77777777" w:rsidTr="00A540BB">
        <w:trPr>
          <w:trHeight w:val="255"/>
          <w:jc w:val="center"/>
        </w:trPr>
        <w:tc>
          <w:tcPr>
            <w:tcW w:w="260" w:type="pct"/>
            <w:shd w:val="clear" w:color="auto" w:fill="auto"/>
            <w:tcMar>
              <w:left w:w="28" w:type="dxa"/>
              <w:right w:w="28" w:type="dxa"/>
            </w:tcMar>
            <w:vAlign w:val="center"/>
            <w:hideMark/>
          </w:tcPr>
          <w:p w14:paraId="2F8C7915" w14:textId="77777777" w:rsidR="00491053" w:rsidRPr="00BF2DF7" w:rsidRDefault="00491053" w:rsidP="00A540BB">
            <w:pPr>
              <w:jc w:val="center"/>
              <w:rPr>
                <w:bCs/>
              </w:rPr>
            </w:pPr>
            <w:r w:rsidRPr="00BF2DF7">
              <w:rPr>
                <w:bCs/>
              </w:rPr>
              <w:t>1</w:t>
            </w:r>
          </w:p>
        </w:tc>
        <w:tc>
          <w:tcPr>
            <w:tcW w:w="880" w:type="pct"/>
            <w:shd w:val="clear" w:color="auto" w:fill="auto"/>
            <w:tcMar>
              <w:left w:w="28" w:type="dxa"/>
              <w:right w:w="28" w:type="dxa"/>
            </w:tcMar>
            <w:vAlign w:val="center"/>
            <w:hideMark/>
          </w:tcPr>
          <w:p w14:paraId="3B0DE422" w14:textId="77777777" w:rsidR="00491053" w:rsidRPr="00BF2DF7" w:rsidRDefault="00491053" w:rsidP="00A540BB">
            <w:pPr>
              <w:rPr>
                <w:bCs/>
              </w:rPr>
            </w:pPr>
            <w:r w:rsidRPr="00BF2DF7">
              <w:rPr>
                <w:bCs/>
              </w:rPr>
              <w:t>Собственные средства</w:t>
            </w:r>
          </w:p>
        </w:tc>
        <w:tc>
          <w:tcPr>
            <w:tcW w:w="1197" w:type="pct"/>
            <w:shd w:val="clear" w:color="auto" w:fill="auto"/>
            <w:tcMar>
              <w:left w:w="28" w:type="dxa"/>
              <w:right w:w="28" w:type="dxa"/>
            </w:tcMar>
            <w:vAlign w:val="center"/>
            <w:hideMark/>
          </w:tcPr>
          <w:p w14:paraId="1EF5CD76" w14:textId="77777777" w:rsidR="00491053" w:rsidRPr="00EE02C0" w:rsidRDefault="00491053" w:rsidP="00A540BB">
            <w:pPr>
              <w:jc w:val="center"/>
              <w:rPr>
                <w:bCs/>
              </w:rPr>
            </w:pPr>
            <w:r w:rsidRPr="00EE02C0">
              <w:rPr>
                <w:bCs/>
              </w:rPr>
              <w:t>11 512,774</w:t>
            </w:r>
          </w:p>
        </w:tc>
        <w:tc>
          <w:tcPr>
            <w:tcW w:w="486" w:type="pct"/>
            <w:shd w:val="clear" w:color="auto" w:fill="auto"/>
            <w:tcMar>
              <w:left w:w="28" w:type="dxa"/>
              <w:right w:w="28" w:type="dxa"/>
            </w:tcMar>
            <w:vAlign w:val="center"/>
          </w:tcPr>
          <w:p w14:paraId="56D7EAED" w14:textId="77777777" w:rsidR="00491053" w:rsidRPr="00BC3B16" w:rsidRDefault="00491053" w:rsidP="00A540BB">
            <w:pPr>
              <w:jc w:val="center"/>
              <w:rPr>
                <w:bCs/>
                <w:sz w:val="18"/>
                <w:szCs w:val="18"/>
              </w:rPr>
            </w:pPr>
            <w:r w:rsidRPr="00BC3B16">
              <w:rPr>
                <w:bCs/>
                <w:sz w:val="18"/>
                <w:szCs w:val="18"/>
              </w:rPr>
              <w:t>11 512,774</w:t>
            </w:r>
          </w:p>
        </w:tc>
        <w:tc>
          <w:tcPr>
            <w:tcW w:w="436" w:type="pct"/>
            <w:shd w:val="clear" w:color="auto" w:fill="auto"/>
            <w:tcMar>
              <w:left w:w="28" w:type="dxa"/>
              <w:right w:w="28" w:type="dxa"/>
            </w:tcMar>
            <w:vAlign w:val="center"/>
          </w:tcPr>
          <w:p w14:paraId="345C75BE" w14:textId="77777777" w:rsidR="00491053" w:rsidRPr="00BC3B16" w:rsidRDefault="00491053" w:rsidP="00A540BB">
            <w:pPr>
              <w:jc w:val="center"/>
              <w:rPr>
                <w:bCs/>
                <w:sz w:val="18"/>
                <w:szCs w:val="18"/>
              </w:rPr>
            </w:pPr>
            <w:r w:rsidRPr="00BC3B16">
              <w:rPr>
                <w:bCs/>
                <w:sz w:val="18"/>
                <w:szCs w:val="18"/>
              </w:rPr>
              <w:t>2 283,617</w:t>
            </w:r>
          </w:p>
        </w:tc>
        <w:tc>
          <w:tcPr>
            <w:tcW w:w="436" w:type="pct"/>
            <w:shd w:val="clear" w:color="auto" w:fill="auto"/>
            <w:tcMar>
              <w:left w:w="28" w:type="dxa"/>
              <w:right w:w="28" w:type="dxa"/>
            </w:tcMar>
            <w:vAlign w:val="center"/>
          </w:tcPr>
          <w:p w14:paraId="5A1DC639" w14:textId="77777777" w:rsidR="00491053" w:rsidRPr="00BC3B16" w:rsidRDefault="00491053" w:rsidP="00A540BB">
            <w:pPr>
              <w:jc w:val="center"/>
              <w:rPr>
                <w:bCs/>
                <w:sz w:val="18"/>
                <w:szCs w:val="18"/>
              </w:rPr>
            </w:pPr>
            <w:r w:rsidRPr="00BC3B16">
              <w:rPr>
                <w:bCs/>
                <w:sz w:val="18"/>
                <w:szCs w:val="18"/>
              </w:rPr>
              <w:t>2 340,390</w:t>
            </w:r>
          </w:p>
        </w:tc>
        <w:tc>
          <w:tcPr>
            <w:tcW w:w="436" w:type="pct"/>
            <w:shd w:val="clear" w:color="auto" w:fill="auto"/>
            <w:tcMar>
              <w:left w:w="28" w:type="dxa"/>
              <w:right w:w="28" w:type="dxa"/>
            </w:tcMar>
            <w:vAlign w:val="center"/>
          </w:tcPr>
          <w:p w14:paraId="434A6E7F" w14:textId="77777777" w:rsidR="00491053" w:rsidRPr="00BC3B16" w:rsidRDefault="00491053" w:rsidP="00A540BB">
            <w:pPr>
              <w:jc w:val="center"/>
              <w:rPr>
                <w:bCs/>
                <w:sz w:val="18"/>
                <w:szCs w:val="18"/>
              </w:rPr>
            </w:pPr>
            <w:r w:rsidRPr="00BC3B16">
              <w:rPr>
                <w:bCs/>
                <w:sz w:val="18"/>
                <w:szCs w:val="18"/>
              </w:rPr>
              <w:t>1 830,034</w:t>
            </w:r>
          </w:p>
        </w:tc>
        <w:tc>
          <w:tcPr>
            <w:tcW w:w="436" w:type="pct"/>
            <w:shd w:val="clear" w:color="auto" w:fill="auto"/>
            <w:tcMar>
              <w:left w:w="28" w:type="dxa"/>
              <w:right w:w="28" w:type="dxa"/>
            </w:tcMar>
            <w:vAlign w:val="center"/>
          </w:tcPr>
          <w:p w14:paraId="197DC64C" w14:textId="77777777" w:rsidR="00491053" w:rsidRPr="00BC3B16" w:rsidRDefault="00491053" w:rsidP="00A540BB">
            <w:pPr>
              <w:jc w:val="center"/>
              <w:rPr>
                <w:bCs/>
                <w:sz w:val="18"/>
                <w:szCs w:val="18"/>
              </w:rPr>
            </w:pPr>
            <w:r w:rsidRPr="00BC3B16">
              <w:rPr>
                <w:bCs/>
                <w:sz w:val="18"/>
                <w:szCs w:val="18"/>
              </w:rPr>
              <w:t>1 019,835</w:t>
            </w:r>
          </w:p>
        </w:tc>
        <w:tc>
          <w:tcPr>
            <w:tcW w:w="434" w:type="pct"/>
            <w:shd w:val="clear" w:color="auto" w:fill="auto"/>
            <w:tcMar>
              <w:left w:w="28" w:type="dxa"/>
              <w:right w:w="28" w:type="dxa"/>
            </w:tcMar>
            <w:vAlign w:val="center"/>
          </w:tcPr>
          <w:p w14:paraId="092D0204" w14:textId="77777777" w:rsidR="00491053" w:rsidRPr="00BC3B16" w:rsidRDefault="00491053" w:rsidP="00A540BB">
            <w:pPr>
              <w:jc w:val="center"/>
              <w:rPr>
                <w:bCs/>
                <w:sz w:val="18"/>
                <w:szCs w:val="18"/>
              </w:rPr>
            </w:pPr>
            <w:r w:rsidRPr="00BC3B16">
              <w:rPr>
                <w:bCs/>
                <w:sz w:val="18"/>
                <w:szCs w:val="18"/>
              </w:rPr>
              <w:t>4 038,898</w:t>
            </w:r>
          </w:p>
        </w:tc>
      </w:tr>
      <w:tr w:rsidR="00491053" w:rsidRPr="00BF2DF7" w14:paraId="47DB8B86" w14:textId="77777777" w:rsidTr="00A540BB">
        <w:trPr>
          <w:trHeight w:val="255"/>
          <w:jc w:val="center"/>
        </w:trPr>
        <w:tc>
          <w:tcPr>
            <w:tcW w:w="260" w:type="pct"/>
            <w:shd w:val="clear" w:color="auto" w:fill="auto"/>
            <w:tcMar>
              <w:left w:w="28" w:type="dxa"/>
              <w:right w:w="28" w:type="dxa"/>
            </w:tcMar>
            <w:vAlign w:val="center"/>
            <w:hideMark/>
          </w:tcPr>
          <w:p w14:paraId="5711D3A1" w14:textId="77777777" w:rsidR="00491053" w:rsidRPr="00BF2DF7" w:rsidRDefault="00491053" w:rsidP="00A540BB">
            <w:pPr>
              <w:jc w:val="center"/>
            </w:pPr>
            <w:r w:rsidRPr="00BF2DF7">
              <w:t>1.1</w:t>
            </w:r>
          </w:p>
        </w:tc>
        <w:tc>
          <w:tcPr>
            <w:tcW w:w="880" w:type="pct"/>
            <w:shd w:val="clear" w:color="auto" w:fill="auto"/>
            <w:tcMar>
              <w:left w:w="28" w:type="dxa"/>
              <w:right w:w="28" w:type="dxa"/>
            </w:tcMar>
            <w:vAlign w:val="center"/>
            <w:hideMark/>
          </w:tcPr>
          <w:p w14:paraId="61F0ACB7" w14:textId="77777777" w:rsidR="00491053" w:rsidRPr="00BF2DF7" w:rsidRDefault="00491053" w:rsidP="00A540BB">
            <w:r w:rsidRPr="00BF2DF7">
              <w:t>амортизационные отчисления</w:t>
            </w:r>
          </w:p>
        </w:tc>
        <w:tc>
          <w:tcPr>
            <w:tcW w:w="1197" w:type="pct"/>
            <w:shd w:val="clear" w:color="auto" w:fill="auto"/>
            <w:tcMar>
              <w:left w:w="28" w:type="dxa"/>
              <w:right w:w="28" w:type="dxa"/>
            </w:tcMar>
            <w:vAlign w:val="center"/>
            <w:hideMark/>
          </w:tcPr>
          <w:p w14:paraId="691ED187" w14:textId="77777777" w:rsidR="00491053" w:rsidRPr="00EE02C0" w:rsidRDefault="00491053" w:rsidP="00A540BB">
            <w:pPr>
              <w:jc w:val="center"/>
            </w:pPr>
            <w:r w:rsidRPr="00EE02C0">
              <w:t>11 512,774</w:t>
            </w:r>
          </w:p>
        </w:tc>
        <w:tc>
          <w:tcPr>
            <w:tcW w:w="486" w:type="pct"/>
            <w:shd w:val="clear" w:color="auto" w:fill="auto"/>
            <w:tcMar>
              <w:left w:w="28" w:type="dxa"/>
              <w:right w:w="28" w:type="dxa"/>
            </w:tcMar>
            <w:vAlign w:val="center"/>
          </w:tcPr>
          <w:p w14:paraId="5E591B35" w14:textId="77777777" w:rsidR="00491053" w:rsidRPr="00BC3B16" w:rsidRDefault="00491053" w:rsidP="00A540BB">
            <w:pPr>
              <w:jc w:val="center"/>
              <w:rPr>
                <w:sz w:val="18"/>
                <w:szCs w:val="18"/>
              </w:rPr>
            </w:pPr>
            <w:r w:rsidRPr="00BC3B16">
              <w:rPr>
                <w:sz w:val="18"/>
                <w:szCs w:val="18"/>
              </w:rPr>
              <w:t>11 512,774</w:t>
            </w:r>
          </w:p>
        </w:tc>
        <w:tc>
          <w:tcPr>
            <w:tcW w:w="436" w:type="pct"/>
            <w:shd w:val="clear" w:color="auto" w:fill="auto"/>
            <w:tcMar>
              <w:left w:w="28" w:type="dxa"/>
              <w:right w:w="28" w:type="dxa"/>
            </w:tcMar>
            <w:vAlign w:val="center"/>
          </w:tcPr>
          <w:p w14:paraId="1B75A110" w14:textId="77777777" w:rsidR="00491053" w:rsidRPr="00BC3B16" w:rsidRDefault="00491053" w:rsidP="00A540BB">
            <w:pPr>
              <w:jc w:val="center"/>
              <w:rPr>
                <w:sz w:val="18"/>
                <w:szCs w:val="18"/>
              </w:rPr>
            </w:pPr>
            <w:r w:rsidRPr="00BC3B16">
              <w:rPr>
                <w:sz w:val="18"/>
                <w:szCs w:val="18"/>
              </w:rPr>
              <w:t>2 283,617</w:t>
            </w:r>
          </w:p>
        </w:tc>
        <w:tc>
          <w:tcPr>
            <w:tcW w:w="436" w:type="pct"/>
            <w:shd w:val="clear" w:color="auto" w:fill="auto"/>
            <w:tcMar>
              <w:left w:w="28" w:type="dxa"/>
              <w:right w:w="28" w:type="dxa"/>
            </w:tcMar>
            <w:vAlign w:val="center"/>
          </w:tcPr>
          <w:p w14:paraId="0AB0B05E" w14:textId="77777777" w:rsidR="00491053" w:rsidRPr="00BC3B16" w:rsidRDefault="00491053" w:rsidP="00A540BB">
            <w:pPr>
              <w:jc w:val="center"/>
              <w:rPr>
                <w:sz w:val="18"/>
                <w:szCs w:val="18"/>
              </w:rPr>
            </w:pPr>
            <w:r w:rsidRPr="00BC3B16">
              <w:rPr>
                <w:sz w:val="18"/>
                <w:szCs w:val="18"/>
              </w:rPr>
              <w:t>2 340,390</w:t>
            </w:r>
          </w:p>
        </w:tc>
        <w:tc>
          <w:tcPr>
            <w:tcW w:w="436" w:type="pct"/>
            <w:shd w:val="clear" w:color="auto" w:fill="auto"/>
            <w:tcMar>
              <w:left w:w="28" w:type="dxa"/>
              <w:right w:w="28" w:type="dxa"/>
            </w:tcMar>
            <w:vAlign w:val="center"/>
          </w:tcPr>
          <w:p w14:paraId="376AB98D" w14:textId="77777777" w:rsidR="00491053" w:rsidRPr="00BC3B16" w:rsidRDefault="00491053" w:rsidP="00A540BB">
            <w:pPr>
              <w:jc w:val="center"/>
              <w:rPr>
                <w:sz w:val="18"/>
                <w:szCs w:val="18"/>
              </w:rPr>
            </w:pPr>
            <w:r w:rsidRPr="00BC3B16">
              <w:rPr>
                <w:sz w:val="18"/>
                <w:szCs w:val="18"/>
              </w:rPr>
              <w:t>1 830,034</w:t>
            </w:r>
          </w:p>
        </w:tc>
        <w:tc>
          <w:tcPr>
            <w:tcW w:w="436" w:type="pct"/>
            <w:shd w:val="clear" w:color="auto" w:fill="auto"/>
            <w:tcMar>
              <w:left w:w="28" w:type="dxa"/>
              <w:right w:w="28" w:type="dxa"/>
            </w:tcMar>
            <w:vAlign w:val="center"/>
          </w:tcPr>
          <w:p w14:paraId="145D20EE" w14:textId="77777777" w:rsidR="00491053" w:rsidRPr="00BC3B16" w:rsidRDefault="00491053" w:rsidP="00A540BB">
            <w:pPr>
              <w:jc w:val="center"/>
              <w:rPr>
                <w:sz w:val="18"/>
                <w:szCs w:val="18"/>
              </w:rPr>
            </w:pPr>
            <w:r w:rsidRPr="00BC3B16">
              <w:rPr>
                <w:sz w:val="18"/>
                <w:szCs w:val="18"/>
              </w:rPr>
              <w:t>1 019,835</w:t>
            </w:r>
          </w:p>
        </w:tc>
        <w:tc>
          <w:tcPr>
            <w:tcW w:w="434" w:type="pct"/>
            <w:shd w:val="clear" w:color="auto" w:fill="auto"/>
            <w:tcMar>
              <w:left w:w="28" w:type="dxa"/>
              <w:right w:w="28" w:type="dxa"/>
            </w:tcMar>
            <w:vAlign w:val="center"/>
          </w:tcPr>
          <w:p w14:paraId="53C5019B" w14:textId="77777777" w:rsidR="00491053" w:rsidRPr="00BC3B16" w:rsidRDefault="00491053" w:rsidP="00A540BB">
            <w:pPr>
              <w:jc w:val="center"/>
              <w:rPr>
                <w:sz w:val="18"/>
                <w:szCs w:val="18"/>
              </w:rPr>
            </w:pPr>
            <w:r w:rsidRPr="00BC3B16">
              <w:rPr>
                <w:sz w:val="18"/>
                <w:szCs w:val="18"/>
              </w:rPr>
              <w:t>4 038,898</w:t>
            </w:r>
          </w:p>
        </w:tc>
      </w:tr>
      <w:tr w:rsidR="00491053" w:rsidRPr="00BF2DF7" w14:paraId="6E77D652" w14:textId="77777777" w:rsidTr="00A540BB">
        <w:trPr>
          <w:trHeight w:val="510"/>
          <w:jc w:val="center"/>
        </w:trPr>
        <w:tc>
          <w:tcPr>
            <w:tcW w:w="260" w:type="pct"/>
            <w:shd w:val="clear" w:color="auto" w:fill="auto"/>
            <w:tcMar>
              <w:left w:w="28" w:type="dxa"/>
              <w:right w:w="28" w:type="dxa"/>
            </w:tcMar>
            <w:vAlign w:val="center"/>
            <w:hideMark/>
          </w:tcPr>
          <w:p w14:paraId="4C8462F4" w14:textId="77777777" w:rsidR="00491053" w:rsidRPr="00BF2DF7" w:rsidRDefault="00491053" w:rsidP="00A540BB">
            <w:pPr>
              <w:jc w:val="center"/>
            </w:pPr>
            <w:r w:rsidRPr="00BF2DF7">
              <w:t>1.2</w:t>
            </w:r>
          </w:p>
        </w:tc>
        <w:tc>
          <w:tcPr>
            <w:tcW w:w="880" w:type="pct"/>
            <w:shd w:val="clear" w:color="auto" w:fill="auto"/>
            <w:tcMar>
              <w:left w:w="28" w:type="dxa"/>
              <w:right w:w="28" w:type="dxa"/>
            </w:tcMar>
            <w:vAlign w:val="center"/>
            <w:hideMark/>
          </w:tcPr>
          <w:p w14:paraId="0DD50B3A" w14:textId="77777777" w:rsidR="00491053" w:rsidRPr="00BF2DF7" w:rsidRDefault="00491053" w:rsidP="00A540BB">
            <w:r w:rsidRPr="00BF2DF7">
              <w:t>прибыль, направленная на инвестиции</w:t>
            </w:r>
          </w:p>
        </w:tc>
        <w:tc>
          <w:tcPr>
            <w:tcW w:w="1197" w:type="pct"/>
            <w:shd w:val="clear" w:color="auto" w:fill="auto"/>
            <w:tcMar>
              <w:left w:w="28" w:type="dxa"/>
              <w:right w:w="28" w:type="dxa"/>
            </w:tcMar>
            <w:vAlign w:val="center"/>
            <w:hideMark/>
          </w:tcPr>
          <w:p w14:paraId="411C68B7" w14:textId="77777777" w:rsidR="00491053" w:rsidRPr="00EE02C0" w:rsidRDefault="00491053" w:rsidP="00A540BB">
            <w:pPr>
              <w:jc w:val="center"/>
            </w:pPr>
            <w:r w:rsidRPr="00EE02C0">
              <w:t>0,000</w:t>
            </w:r>
          </w:p>
        </w:tc>
        <w:tc>
          <w:tcPr>
            <w:tcW w:w="486" w:type="pct"/>
            <w:shd w:val="clear" w:color="auto" w:fill="auto"/>
            <w:tcMar>
              <w:left w:w="28" w:type="dxa"/>
              <w:right w:w="28" w:type="dxa"/>
            </w:tcMar>
            <w:vAlign w:val="center"/>
            <w:hideMark/>
          </w:tcPr>
          <w:p w14:paraId="79EA1A9B"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tcPr>
          <w:p w14:paraId="250B9C41"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hideMark/>
          </w:tcPr>
          <w:p w14:paraId="49762B7A"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hideMark/>
          </w:tcPr>
          <w:p w14:paraId="556EB432"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tcPr>
          <w:p w14:paraId="1303C9F1" w14:textId="77777777" w:rsidR="00491053" w:rsidRPr="00BC3B16" w:rsidRDefault="00491053" w:rsidP="00A540BB">
            <w:pPr>
              <w:jc w:val="center"/>
              <w:rPr>
                <w:sz w:val="18"/>
                <w:szCs w:val="18"/>
              </w:rPr>
            </w:pPr>
            <w:r w:rsidRPr="00BC3B16">
              <w:rPr>
                <w:sz w:val="18"/>
                <w:szCs w:val="18"/>
              </w:rPr>
              <w:t>0,000</w:t>
            </w:r>
          </w:p>
        </w:tc>
        <w:tc>
          <w:tcPr>
            <w:tcW w:w="434" w:type="pct"/>
            <w:shd w:val="clear" w:color="auto" w:fill="auto"/>
            <w:tcMar>
              <w:left w:w="28" w:type="dxa"/>
              <w:right w:w="28" w:type="dxa"/>
            </w:tcMar>
            <w:vAlign w:val="center"/>
          </w:tcPr>
          <w:p w14:paraId="1366EBFC" w14:textId="77777777" w:rsidR="00491053" w:rsidRPr="00BC3B16" w:rsidRDefault="00491053" w:rsidP="00A540BB">
            <w:pPr>
              <w:jc w:val="center"/>
              <w:rPr>
                <w:sz w:val="18"/>
                <w:szCs w:val="18"/>
              </w:rPr>
            </w:pPr>
            <w:r w:rsidRPr="00BC3B16">
              <w:rPr>
                <w:sz w:val="18"/>
                <w:szCs w:val="18"/>
              </w:rPr>
              <w:t>0,000</w:t>
            </w:r>
          </w:p>
        </w:tc>
      </w:tr>
      <w:tr w:rsidR="00491053" w:rsidRPr="00BF2DF7" w14:paraId="4DA8B283" w14:textId="77777777" w:rsidTr="00A540BB">
        <w:trPr>
          <w:trHeight w:val="510"/>
          <w:jc w:val="center"/>
        </w:trPr>
        <w:tc>
          <w:tcPr>
            <w:tcW w:w="260" w:type="pct"/>
            <w:shd w:val="clear" w:color="auto" w:fill="auto"/>
            <w:tcMar>
              <w:left w:w="28" w:type="dxa"/>
              <w:right w:w="28" w:type="dxa"/>
            </w:tcMar>
            <w:vAlign w:val="center"/>
            <w:hideMark/>
          </w:tcPr>
          <w:p w14:paraId="0665F557" w14:textId="77777777" w:rsidR="00491053" w:rsidRPr="00BF2DF7" w:rsidRDefault="00491053" w:rsidP="00A540BB">
            <w:pPr>
              <w:jc w:val="center"/>
            </w:pPr>
            <w:r w:rsidRPr="00BF2DF7">
              <w:t>1.3</w:t>
            </w:r>
          </w:p>
        </w:tc>
        <w:tc>
          <w:tcPr>
            <w:tcW w:w="880" w:type="pct"/>
            <w:shd w:val="clear" w:color="auto" w:fill="auto"/>
            <w:tcMar>
              <w:left w:w="28" w:type="dxa"/>
              <w:right w:w="28" w:type="dxa"/>
            </w:tcMar>
            <w:vAlign w:val="center"/>
            <w:hideMark/>
          </w:tcPr>
          <w:p w14:paraId="1081AD4D" w14:textId="77777777" w:rsidR="00491053" w:rsidRDefault="00491053" w:rsidP="00A540BB">
            <w:pPr>
              <w:ind w:right="-52"/>
            </w:pPr>
            <w:r>
              <w:t>средства,</w:t>
            </w:r>
          </w:p>
          <w:p w14:paraId="59E21A45" w14:textId="77777777" w:rsidR="00491053" w:rsidRPr="00BF2DF7" w:rsidRDefault="00491053" w:rsidP="00A540BB">
            <w:pPr>
              <w:ind w:right="-52"/>
            </w:pPr>
            <w:r w:rsidRPr="00BF2DF7">
              <w:t>полученные за счет платы за подключение</w:t>
            </w:r>
          </w:p>
        </w:tc>
        <w:tc>
          <w:tcPr>
            <w:tcW w:w="1197" w:type="pct"/>
            <w:shd w:val="clear" w:color="auto" w:fill="auto"/>
            <w:tcMar>
              <w:left w:w="28" w:type="dxa"/>
              <w:right w:w="28" w:type="dxa"/>
            </w:tcMar>
            <w:vAlign w:val="center"/>
            <w:hideMark/>
          </w:tcPr>
          <w:p w14:paraId="5216A4DA" w14:textId="77777777" w:rsidR="00491053" w:rsidRPr="00EE02C0" w:rsidRDefault="00491053" w:rsidP="00A540BB">
            <w:pPr>
              <w:jc w:val="center"/>
            </w:pPr>
            <w:r w:rsidRPr="00EE02C0">
              <w:t>0,000</w:t>
            </w:r>
          </w:p>
        </w:tc>
        <w:tc>
          <w:tcPr>
            <w:tcW w:w="486" w:type="pct"/>
            <w:shd w:val="clear" w:color="auto" w:fill="auto"/>
            <w:tcMar>
              <w:left w:w="28" w:type="dxa"/>
              <w:right w:w="28" w:type="dxa"/>
            </w:tcMar>
            <w:vAlign w:val="center"/>
          </w:tcPr>
          <w:p w14:paraId="49BF2C97"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tcPr>
          <w:p w14:paraId="461E7E30"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hideMark/>
          </w:tcPr>
          <w:p w14:paraId="1ADBCF68"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hideMark/>
          </w:tcPr>
          <w:p w14:paraId="7DB085B2"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tcPr>
          <w:p w14:paraId="7805F15A" w14:textId="77777777" w:rsidR="00491053" w:rsidRPr="00BC3B16" w:rsidRDefault="00491053" w:rsidP="00A540BB">
            <w:pPr>
              <w:jc w:val="center"/>
              <w:rPr>
                <w:sz w:val="18"/>
                <w:szCs w:val="18"/>
              </w:rPr>
            </w:pPr>
            <w:r w:rsidRPr="00BC3B16">
              <w:rPr>
                <w:sz w:val="18"/>
                <w:szCs w:val="18"/>
              </w:rPr>
              <w:t>0,000</w:t>
            </w:r>
          </w:p>
        </w:tc>
        <w:tc>
          <w:tcPr>
            <w:tcW w:w="434" w:type="pct"/>
            <w:shd w:val="clear" w:color="auto" w:fill="auto"/>
            <w:tcMar>
              <w:left w:w="28" w:type="dxa"/>
              <w:right w:w="28" w:type="dxa"/>
            </w:tcMar>
            <w:vAlign w:val="center"/>
          </w:tcPr>
          <w:p w14:paraId="1708F4EC" w14:textId="77777777" w:rsidR="00491053" w:rsidRPr="00BC3B16" w:rsidRDefault="00491053" w:rsidP="00A540BB">
            <w:pPr>
              <w:jc w:val="center"/>
              <w:rPr>
                <w:sz w:val="18"/>
                <w:szCs w:val="18"/>
              </w:rPr>
            </w:pPr>
            <w:r w:rsidRPr="00BC3B16">
              <w:rPr>
                <w:sz w:val="18"/>
                <w:szCs w:val="18"/>
              </w:rPr>
              <w:t>0,000</w:t>
            </w:r>
          </w:p>
        </w:tc>
      </w:tr>
      <w:tr w:rsidR="00491053" w:rsidRPr="00BF2DF7" w14:paraId="09B23BA3" w14:textId="77777777" w:rsidTr="00A540BB">
        <w:trPr>
          <w:trHeight w:val="510"/>
          <w:jc w:val="center"/>
        </w:trPr>
        <w:tc>
          <w:tcPr>
            <w:tcW w:w="260" w:type="pct"/>
            <w:shd w:val="clear" w:color="auto" w:fill="auto"/>
            <w:tcMar>
              <w:left w:w="28" w:type="dxa"/>
              <w:right w:w="28" w:type="dxa"/>
            </w:tcMar>
            <w:vAlign w:val="center"/>
            <w:hideMark/>
          </w:tcPr>
          <w:p w14:paraId="5BD52EF2" w14:textId="77777777" w:rsidR="00491053" w:rsidRPr="00BF2DF7" w:rsidRDefault="00491053" w:rsidP="00A540BB">
            <w:pPr>
              <w:jc w:val="center"/>
            </w:pPr>
            <w:r w:rsidRPr="00BF2DF7">
              <w:t>1.4</w:t>
            </w:r>
          </w:p>
        </w:tc>
        <w:tc>
          <w:tcPr>
            <w:tcW w:w="880" w:type="pct"/>
            <w:shd w:val="clear" w:color="auto" w:fill="auto"/>
            <w:tcMar>
              <w:left w:w="28" w:type="dxa"/>
              <w:right w:w="28" w:type="dxa"/>
            </w:tcMar>
            <w:vAlign w:val="center"/>
            <w:hideMark/>
          </w:tcPr>
          <w:p w14:paraId="1C76CE36" w14:textId="77777777" w:rsidR="00491053" w:rsidRPr="00BF2DF7" w:rsidRDefault="00491053" w:rsidP="00A540BB">
            <w:r w:rsidRPr="00BF2DF7">
              <w:t>прочие средства, в т.ч. аренда имущества</w:t>
            </w:r>
          </w:p>
        </w:tc>
        <w:tc>
          <w:tcPr>
            <w:tcW w:w="1197" w:type="pct"/>
            <w:shd w:val="clear" w:color="auto" w:fill="auto"/>
            <w:tcMar>
              <w:left w:w="28" w:type="dxa"/>
              <w:right w:w="28" w:type="dxa"/>
            </w:tcMar>
            <w:vAlign w:val="center"/>
            <w:hideMark/>
          </w:tcPr>
          <w:p w14:paraId="14D1AE5C" w14:textId="77777777" w:rsidR="00491053" w:rsidRPr="00EE02C0" w:rsidRDefault="00491053" w:rsidP="00A540BB">
            <w:pPr>
              <w:jc w:val="center"/>
            </w:pPr>
            <w:r w:rsidRPr="00EE02C0">
              <w:t>0,000</w:t>
            </w:r>
          </w:p>
        </w:tc>
        <w:tc>
          <w:tcPr>
            <w:tcW w:w="486" w:type="pct"/>
            <w:shd w:val="clear" w:color="auto" w:fill="auto"/>
            <w:tcMar>
              <w:left w:w="28" w:type="dxa"/>
              <w:right w:w="28" w:type="dxa"/>
            </w:tcMar>
            <w:vAlign w:val="center"/>
            <w:hideMark/>
          </w:tcPr>
          <w:p w14:paraId="4B1AB080"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tcPr>
          <w:p w14:paraId="59F1F75D"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hideMark/>
          </w:tcPr>
          <w:p w14:paraId="32AB94F6"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hideMark/>
          </w:tcPr>
          <w:p w14:paraId="7B7E639A"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tcPr>
          <w:p w14:paraId="3ABFFAAA" w14:textId="77777777" w:rsidR="00491053" w:rsidRPr="00BC3B16" w:rsidRDefault="00491053" w:rsidP="00A540BB">
            <w:pPr>
              <w:jc w:val="center"/>
              <w:rPr>
                <w:sz w:val="18"/>
                <w:szCs w:val="18"/>
              </w:rPr>
            </w:pPr>
            <w:r w:rsidRPr="00BC3B16">
              <w:rPr>
                <w:sz w:val="18"/>
                <w:szCs w:val="18"/>
              </w:rPr>
              <w:t>0,000</w:t>
            </w:r>
          </w:p>
        </w:tc>
        <w:tc>
          <w:tcPr>
            <w:tcW w:w="434" w:type="pct"/>
            <w:shd w:val="clear" w:color="auto" w:fill="auto"/>
            <w:tcMar>
              <w:left w:w="28" w:type="dxa"/>
              <w:right w:w="28" w:type="dxa"/>
            </w:tcMar>
            <w:vAlign w:val="center"/>
          </w:tcPr>
          <w:p w14:paraId="72001F00" w14:textId="77777777" w:rsidR="00491053" w:rsidRPr="00BC3B16" w:rsidRDefault="00491053" w:rsidP="00A540BB">
            <w:pPr>
              <w:jc w:val="center"/>
              <w:rPr>
                <w:sz w:val="18"/>
                <w:szCs w:val="18"/>
              </w:rPr>
            </w:pPr>
            <w:r w:rsidRPr="00BC3B16">
              <w:rPr>
                <w:sz w:val="18"/>
                <w:szCs w:val="18"/>
              </w:rPr>
              <w:t>0,000</w:t>
            </w:r>
          </w:p>
        </w:tc>
      </w:tr>
      <w:tr w:rsidR="00491053" w:rsidRPr="00BF2DF7" w14:paraId="6FE0B27E" w14:textId="77777777" w:rsidTr="00A540BB">
        <w:trPr>
          <w:trHeight w:val="255"/>
          <w:jc w:val="center"/>
        </w:trPr>
        <w:tc>
          <w:tcPr>
            <w:tcW w:w="260" w:type="pct"/>
            <w:shd w:val="clear" w:color="auto" w:fill="auto"/>
            <w:tcMar>
              <w:left w:w="28" w:type="dxa"/>
              <w:right w:w="28" w:type="dxa"/>
            </w:tcMar>
            <w:vAlign w:val="center"/>
            <w:hideMark/>
          </w:tcPr>
          <w:p w14:paraId="15A6A0C7" w14:textId="77777777" w:rsidR="00491053" w:rsidRPr="00BF2DF7" w:rsidRDefault="00491053" w:rsidP="00A540BB">
            <w:pPr>
              <w:jc w:val="center"/>
              <w:rPr>
                <w:bCs/>
              </w:rPr>
            </w:pPr>
            <w:r w:rsidRPr="00BF2DF7">
              <w:rPr>
                <w:bCs/>
              </w:rPr>
              <w:t>2</w:t>
            </w:r>
          </w:p>
        </w:tc>
        <w:tc>
          <w:tcPr>
            <w:tcW w:w="880" w:type="pct"/>
            <w:shd w:val="clear" w:color="auto" w:fill="auto"/>
            <w:tcMar>
              <w:left w:w="28" w:type="dxa"/>
              <w:right w:w="28" w:type="dxa"/>
            </w:tcMar>
            <w:vAlign w:val="center"/>
            <w:hideMark/>
          </w:tcPr>
          <w:p w14:paraId="3472AD7D" w14:textId="77777777" w:rsidR="00491053" w:rsidRPr="00BF2DF7" w:rsidRDefault="00491053" w:rsidP="00A540BB">
            <w:pPr>
              <w:rPr>
                <w:bCs/>
              </w:rPr>
            </w:pPr>
            <w:r w:rsidRPr="00BF2DF7">
              <w:rPr>
                <w:bCs/>
              </w:rPr>
              <w:t>Привлеченные средства</w:t>
            </w:r>
          </w:p>
        </w:tc>
        <w:tc>
          <w:tcPr>
            <w:tcW w:w="1197" w:type="pct"/>
            <w:shd w:val="clear" w:color="auto" w:fill="auto"/>
            <w:tcMar>
              <w:left w:w="28" w:type="dxa"/>
              <w:right w:w="28" w:type="dxa"/>
            </w:tcMar>
            <w:vAlign w:val="center"/>
            <w:hideMark/>
          </w:tcPr>
          <w:p w14:paraId="2E765AEB" w14:textId="77777777" w:rsidR="00491053" w:rsidRPr="00EE02C0" w:rsidRDefault="00491053" w:rsidP="00A540BB">
            <w:pPr>
              <w:jc w:val="center"/>
              <w:rPr>
                <w:bCs/>
              </w:rPr>
            </w:pPr>
            <w:r w:rsidRPr="00EE02C0">
              <w:rPr>
                <w:bCs/>
              </w:rPr>
              <w:t>0,000</w:t>
            </w:r>
          </w:p>
        </w:tc>
        <w:tc>
          <w:tcPr>
            <w:tcW w:w="486" w:type="pct"/>
            <w:shd w:val="clear" w:color="auto" w:fill="auto"/>
            <w:tcMar>
              <w:left w:w="28" w:type="dxa"/>
              <w:right w:w="28" w:type="dxa"/>
            </w:tcMar>
            <w:vAlign w:val="center"/>
            <w:hideMark/>
          </w:tcPr>
          <w:p w14:paraId="0D8AC04B" w14:textId="77777777" w:rsidR="00491053" w:rsidRPr="00BC3B16" w:rsidRDefault="00491053" w:rsidP="00A540BB">
            <w:pPr>
              <w:jc w:val="center"/>
              <w:rPr>
                <w:bCs/>
                <w:sz w:val="18"/>
                <w:szCs w:val="18"/>
              </w:rPr>
            </w:pPr>
            <w:r w:rsidRPr="00BC3B16">
              <w:rPr>
                <w:bCs/>
                <w:sz w:val="18"/>
                <w:szCs w:val="18"/>
              </w:rPr>
              <w:t>0,000</w:t>
            </w:r>
          </w:p>
        </w:tc>
        <w:tc>
          <w:tcPr>
            <w:tcW w:w="436" w:type="pct"/>
            <w:shd w:val="clear" w:color="auto" w:fill="auto"/>
            <w:tcMar>
              <w:left w:w="28" w:type="dxa"/>
              <w:right w:w="28" w:type="dxa"/>
            </w:tcMar>
            <w:vAlign w:val="center"/>
          </w:tcPr>
          <w:p w14:paraId="1EFFA556" w14:textId="77777777" w:rsidR="00491053" w:rsidRPr="00BC3B16" w:rsidRDefault="00491053" w:rsidP="00A540BB">
            <w:pPr>
              <w:jc w:val="center"/>
              <w:rPr>
                <w:bCs/>
                <w:sz w:val="18"/>
                <w:szCs w:val="18"/>
              </w:rPr>
            </w:pPr>
            <w:r w:rsidRPr="00BC3B16">
              <w:rPr>
                <w:bCs/>
                <w:sz w:val="18"/>
                <w:szCs w:val="18"/>
              </w:rPr>
              <w:t>0,000</w:t>
            </w:r>
          </w:p>
        </w:tc>
        <w:tc>
          <w:tcPr>
            <w:tcW w:w="436" w:type="pct"/>
            <w:shd w:val="clear" w:color="auto" w:fill="auto"/>
            <w:tcMar>
              <w:left w:w="28" w:type="dxa"/>
              <w:right w:w="28" w:type="dxa"/>
            </w:tcMar>
            <w:vAlign w:val="center"/>
            <w:hideMark/>
          </w:tcPr>
          <w:p w14:paraId="50768E89" w14:textId="77777777" w:rsidR="00491053" w:rsidRPr="00BC3B16" w:rsidRDefault="00491053" w:rsidP="00A540BB">
            <w:pPr>
              <w:jc w:val="center"/>
              <w:rPr>
                <w:bCs/>
                <w:sz w:val="18"/>
                <w:szCs w:val="18"/>
              </w:rPr>
            </w:pPr>
            <w:r w:rsidRPr="00BC3B16">
              <w:rPr>
                <w:bCs/>
                <w:sz w:val="18"/>
                <w:szCs w:val="18"/>
              </w:rPr>
              <w:t>0,000</w:t>
            </w:r>
          </w:p>
        </w:tc>
        <w:tc>
          <w:tcPr>
            <w:tcW w:w="436" w:type="pct"/>
            <w:shd w:val="clear" w:color="auto" w:fill="auto"/>
            <w:tcMar>
              <w:left w:w="28" w:type="dxa"/>
              <w:right w:w="28" w:type="dxa"/>
            </w:tcMar>
            <w:vAlign w:val="center"/>
            <w:hideMark/>
          </w:tcPr>
          <w:p w14:paraId="6F4703BF" w14:textId="77777777" w:rsidR="00491053" w:rsidRPr="00BC3B16" w:rsidRDefault="00491053" w:rsidP="00A540BB">
            <w:pPr>
              <w:jc w:val="center"/>
              <w:rPr>
                <w:bCs/>
                <w:sz w:val="18"/>
                <w:szCs w:val="18"/>
              </w:rPr>
            </w:pPr>
            <w:r w:rsidRPr="00BC3B16">
              <w:rPr>
                <w:bCs/>
                <w:sz w:val="18"/>
                <w:szCs w:val="18"/>
              </w:rPr>
              <w:t>0,000</w:t>
            </w:r>
          </w:p>
        </w:tc>
        <w:tc>
          <w:tcPr>
            <w:tcW w:w="436" w:type="pct"/>
            <w:shd w:val="clear" w:color="auto" w:fill="auto"/>
            <w:tcMar>
              <w:left w:w="28" w:type="dxa"/>
              <w:right w:w="28" w:type="dxa"/>
            </w:tcMar>
            <w:vAlign w:val="center"/>
          </w:tcPr>
          <w:p w14:paraId="12679865" w14:textId="77777777" w:rsidR="00491053" w:rsidRPr="00BC3B16" w:rsidRDefault="00491053" w:rsidP="00A540BB">
            <w:pPr>
              <w:jc w:val="center"/>
              <w:rPr>
                <w:bCs/>
                <w:sz w:val="18"/>
                <w:szCs w:val="18"/>
              </w:rPr>
            </w:pPr>
            <w:r w:rsidRPr="00BC3B16">
              <w:rPr>
                <w:bCs/>
                <w:sz w:val="18"/>
                <w:szCs w:val="18"/>
              </w:rPr>
              <w:t>0,000</w:t>
            </w:r>
          </w:p>
        </w:tc>
        <w:tc>
          <w:tcPr>
            <w:tcW w:w="434" w:type="pct"/>
            <w:shd w:val="clear" w:color="auto" w:fill="auto"/>
            <w:tcMar>
              <w:left w:w="28" w:type="dxa"/>
              <w:right w:w="28" w:type="dxa"/>
            </w:tcMar>
            <w:vAlign w:val="center"/>
          </w:tcPr>
          <w:p w14:paraId="2B4E24A6" w14:textId="77777777" w:rsidR="00491053" w:rsidRPr="00BC3B16" w:rsidRDefault="00491053" w:rsidP="00A540BB">
            <w:pPr>
              <w:jc w:val="center"/>
              <w:rPr>
                <w:bCs/>
                <w:sz w:val="18"/>
                <w:szCs w:val="18"/>
              </w:rPr>
            </w:pPr>
            <w:r w:rsidRPr="00BC3B16">
              <w:rPr>
                <w:bCs/>
                <w:sz w:val="18"/>
                <w:szCs w:val="18"/>
              </w:rPr>
              <w:t>0,000</w:t>
            </w:r>
          </w:p>
        </w:tc>
      </w:tr>
      <w:tr w:rsidR="00491053" w:rsidRPr="00BF2DF7" w14:paraId="13D9717E" w14:textId="77777777" w:rsidTr="00A540BB">
        <w:trPr>
          <w:trHeight w:val="255"/>
          <w:jc w:val="center"/>
        </w:trPr>
        <w:tc>
          <w:tcPr>
            <w:tcW w:w="260" w:type="pct"/>
            <w:shd w:val="clear" w:color="auto" w:fill="auto"/>
            <w:tcMar>
              <w:left w:w="28" w:type="dxa"/>
              <w:right w:w="28" w:type="dxa"/>
            </w:tcMar>
            <w:vAlign w:val="center"/>
            <w:hideMark/>
          </w:tcPr>
          <w:p w14:paraId="1A2C82D6" w14:textId="77777777" w:rsidR="00491053" w:rsidRPr="00BF2DF7" w:rsidRDefault="00491053" w:rsidP="00A540BB">
            <w:pPr>
              <w:jc w:val="center"/>
            </w:pPr>
            <w:r w:rsidRPr="00BF2DF7">
              <w:t>2.1</w:t>
            </w:r>
          </w:p>
        </w:tc>
        <w:tc>
          <w:tcPr>
            <w:tcW w:w="880" w:type="pct"/>
            <w:shd w:val="clear" w:color="auto" w:fill="auto"/>
            <w:tcMar>
              <w:left w:w="28" w:type="dxa"/>
              <w:right w:w="28" w:type="dxa"/>
            </w:tcMar>
            <w:vAlign w:val="center"/>
            <w:hideMark/>
          </w:tcPr>
          <w:p w14:paraId="38A41758" w14:textId="77777777" w:rsidR="00491053" w:rsidRPr="00BF2DF7" w:rsidRDefault="00491053" w:rsidP="00A540BB">
            <w:r w:rsidRPr="00BF2DF7">
              <w:t>кредиты</w:t>
            </w:r>
          </w:p>
        </w:tc>
        <w:tc>
          <w:tcPr>
            <w:tcW w:w="1197" w:type="pct"/>
            <w:shd w:val="clear" w:color="auto" w:fill="auto"/>
            <w:tcMar>
              <w:left w:w="28" w:type="dxa"/>
              <w:right w:w="28" w:type="dxa"/>
            </w:tcMar>
            <w:vAlign w:val="center"/>
            <w:hideMark/>
          </w:tcPr>
          <w:p w14:paraId="0A206F60" w14:textId="77777777" w:rsidR="00491053" w:rsidRPr="00EE02C0" w:rsidRDefault="00491053" w:rsidP="00A540BB">
            <w:pPr>
              <w:jc w:val="center"/>
            </w:pPr>
            <w:r w:rsidRPr="00EE02C0">
              <w:t>0,000</w:t>
            </w:r>
          </w:p>
        </w:tc>
        <w:tc>
          <w:tcPr>
            <w:tcW w:w="486" w:type="pct"/>
            <w:shd w:val="clear" w:color="auto" w:fill="auto"/>
            <w:tcMar>
              <w:left w:w="28" w:type="dxa"/>
              <w:right w:w="28" w:type="dxa"/>
            </w:tcMar>
            <w:vAlign w:val="center"/>
            <w:hideMark/>
          </w:tcPr>
          <w:p w14:paraId="195D78A4"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tcPr>
          <w:p w14:paraId="31E9D8FC"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hideMark/>
          </w:tcPr>
          <w:p w14:paraId="7336183B"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hideMark/>
          </w:tcPr>
          <w:p w14:paraId="7D4C83B8"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tcPr>
          <w:p w14:paraId="7B662672" w14:textId="77777777" w:rsidR="00491053" w:rsidRPr="00BC3B16" w:rsidRDefault="00491053" w:rsidP="00A540BB">
            <w:pPr>
              <w:jc w:val="center"/>
              <w:rPr>
                <w:sz w:val="18"/>
                <w:szCs w:val="18"/>
              </w:rPr>
            </w:pPr>
            <w:r w:rsidRPr="00BC3B16">
              <w:rPr>
                <w:sz w:val="18"/>
                <w:szCs w:val="18"/>
              </w:rPr>
              <w:t>0,000</w:t>
            </w:r>
          </w:p>
        </w:tc>
        <w:tc>
          <w:tcPr>
            <w:tcW w:w="434" w:type="pct"/>
            <w:shd w:val="clear" w:color="auto" w:fill="auto"/>
            <w:tcMar>
              <w:left w:w="28" w:type="dxa"/>
              <w:right w:w="28" w:type="dxa"/>
            </w:tcMar>
            <w:vAlign w:val="center"/>
          </w:tcPr>
          <w:p w14:paraId="18DDE651" w14:textId="77777777" w:rsidR="00491053" w:rsidRPr="00BC3B16" w:rsidRDefault="00491053" w:rsidP="00A540BB">
            <w:pPr>
              <w:jc w:val="center"/>
              <w:rPr>
                <w:sz w:val="18"/>
                <w:szCs w:val="18"/>
              </w:rPr>
            </w:pPr>
            <w:r w:rsidRPr="00BC3B16">
              <w:rPr>
                <w:sz w:val="18"/>
                <w:szCs w:val="18"/>
              </w:rPr>
              <w:t>0,000</w:t>
            </w:r>
          </w:p>
        </w:tc>
      </w:tr>
      <w:tr w:rsidR="00491053" w:rsidRPr="00BF2DF7" w14:paraId="1F6F5B9E" w14:textId="77777777" w:rsidTr="00A540BB">
        <w:trPr>
          <w:trHeight w:val="255"/>
          <w:jc w:val="center"/>
        </w:trPr>
        <w:tc>
          <w:tcPr>
            <w:tcW w:w="260" w:type="pct"/>
            <w:shd w:val="clear" w:color="auto" w:fill="auto"/>
            <w:tcMar>
              <w:left w:w="28" w:type="dxa"/>
              <w:right w:w="28" w:type="dxa"/>
            </w:tcMar>
            <w:vAlign w:val="center"/>
            <w:hideMark/>
          </w:tcPr>
          <w:p w14:paraId="17E3ADDE" w14:textId="77777777" w:rsidR="00491053" w:rsidRPr="00BF2DF7" w:rsidRDefault="00491053" w:rsidP="00A540BB">
            <w:pPr>
              <w:jc w:val="center"/>
            </w:pPr>
            <w:r w:rsidRPr="00BF2DF7">
              <w:t>2.2</w:t>
            </w:r>
          </w:p>
        </w:tc>
        <w:tc>
          <w:tcPr>
            <w:tcW w:w="880" w:type="pct"/>
            <w:shd w:val="clear" w:color="auto" w:fill="auto"/>
            <w:tcMar>
              <w:left w:w="28" w:type="dxa"/>
              <w:right w:w="28" w:type="dxa"/>
            </w:tcMar>
            <w:vAlign w:val="center"/>
            <w:hideMark/>
          </w:tcPr>
          <w:p w14:paraId="1491CEE1" w14:textId="77777777" w:rsidR="00491053" w:rsidRPr="00BF2DF7" w:rsidRDefault="00491053" w:rsidP="00A540BB">
            <w:r w:rsidRPr="00BF2DF7">
              <w:t>займы организаций</w:t>
            </w:r>
          </w:p>
        </w:tc>
        <w:tc>
          <w:tcPr>
            <w:tcW w:w="1197" w:type="pct"/>
            <w:shd w:val="clear" w:color="auto" w:fill="auto"/>
            <w:tcMar>
              <w:left w:w="28" w:type="dxa"/>
              <w:right w:w="28" w:type="dxa"/>
            </w:tcMar>
            <w:vAlign w:val="center"/>
            <w:hideMark/>
          </w:tcPr>
          <w:p w14:paraId="38BA4E2D" w14:textId="77777777" w:rsidR="00491053" w:rsidRPr="00EE02C0" w:rsidRDefault="00491053" w:rsidP="00A540BB">
            <w:pPr>
              <w:jc w:val="center"/>
            </w:pPr>
            <w:r w:rsidRPr="00EE02C0">
              <w:t>0,000</w:t>
            </w:r>
          </w:p>
        </w:tc>
        <w:tc>
          <w:tcPr>
            <w:tcW w:w="486" w:type="pct"/>
            <w:shd w:val="clear" w:color="auto" w:fill="auto"/>
            <w:tcMar>
              <w:left w:w="28" w:type="dxa"/>
              <w:right w:w="28" w:type="dxa"/>
            </w:tcMar>
            <w:vAlign w:val="center"/>
            <w:hideMark/>
          </w:tcPr>
          <w:p w14:paraId="5E55F647"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tcPr>
          <w:p w14:paraId="22D5EB25"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hideMark/>
          </w:tcPr>
          <w:p w14:paraId="03AAACC2"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hideMark/>
          </w:tcPr>
          <w:p w14:paraId="45B23870"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tcPr>
          <w:p w14:paraId="612BEFBC" w14:textId="77777777" w:rsidR="00491053" w:rsidRPr="00BC3B16" w:rsidRDefault="00491053" w:rsidP="00A540BB">
            <w:pPr>
              <w:jc w:val="center"/>
              <w:rPr>
                <w:sz w:val="18"/>
                <w:szCs w:val="18"/>
              </w:rPr>
            </w:pPr>
            <w:r w:rsidRPr="00BC3B16">
              <w:rPr>
                <w:sz w:val="18"/>
                <w:szCs w:val="18"/>
              </w:rPr>
              <w:t>0,000</w:t>
            </w:r>
          </w:p>
        </w:tc>
        <w:tc>
          <w:tcPr>
            <w:tcW w:w="434" w:type="pct"/>
            <w:shd w:val="clear" w:color="auto" w:fill="auto"/>
            <w:tcMar>
              <w:left w:w="28" w:type="dxa"/>
              <w:right w:w="28" w:type="dxa"/>
            </w:tcMar>
            <w:vAlign w:val="center"/>
          </w:tcPr>
          <w:p w14:paraId="6D98F156" w14:textId="77777777" w:rsidR="00491053" w:rsidRPr="00BC3B16" w:rsidRDefault="00491053" w:rsidP="00A540BB">
            <w:pPr>
              <w:jc w:val="center"/>
              <w:rPr>
                <w:sz w:val="18"/>
                <w:szCs w:val="18"/>
              </w:rPr>
            </w:pPr>
            <w:r w:rsidRPr="00BC3B16">
              <w:rPr>
                <w:sz w:val="18"/>
                <w:szCs w:val="18"/>
              </w:rPr>
              <w:t>0,000</w:t>
            </w:r>
          </w:p>
        </w:tc>
      </w:tr>
      <w:tr w:rsidR="00491053" w:rsidRPr="00BF2DF7" w14:paraId="5CDDC470" w14:textId="77777777" w:rsidTr="00A540BB">
        <w:trPr>
          <w:trHeight w:val="255"/>
          <w:jc w:val="center"/>
        </w:trPr>
        <w:tc>
          <w:tcPr>
            <w:tcW w:w="260" w:type="pct"/>
            <w:shd w:val="clear" w:color="auto" w:fill="auto"/>
            <w:tcMar>
              <w:left w:w="28" w:type="dxa"/>
              <w:right w:w="28" w:type="dxa"/>
            </w:tcMar>
            <w:vAlign w:val="center"/>
            <w:hideMark/>
          </w:tcPr>
          <w:p w14:paraId="0E1A7B1E" w14:textId="77777777" w:rsidR="00491053" w:rsidRPr="00BF2DF7" w:rsidRDefault="00491053" w:rsidP="00A540BB">
            <w:pPr>
              <w:jc w:val="center"/>
            </w:pPr>
            <w:r w:rsidRPr="00BF2DF7">
              <w:t>2.3</w:t>
            </w:r>
          </w:p>
        </w:tc>
        <w:tc>
          <w:tcPr>
            <w:tcW w:w="880" w:type="pct"/>
            <w:shd w:val="clear" w:color="auto" w:fill="auto"/>
            <w:tcMar>
              <w:left w:w="28" w:type="dxa"/>
              <w:right w:w="28" w:type="dxa"/>
            </w:tcMar>
            <w:vAlign w:val="center"/>
            <w:hideMark/>
          </w:tcPr>
          <w:p w14:paraId="28F1E2A6" w14:textId="77777777" w:rsidR="00491053" w:rsidRPr="00BF2DF7" w:rsidRDefault="00491053" w:rsidP="00A540BB">
            <w:r w:rsidRPr="00BF2DF7">
              <w:t>прочие средства</w:t>
            </w:r>
          </w:p>
        </w:tc>
        <w:tc>
          <w:tcPr>
            <w:tcW w:w="1197" w:type="pct"/>
            <w:shd w:val="clear" w:color="auto" w:fill="auto"/>
            <w:tcMar>
              <w:left w:w="28" w:type="dxa"/>
              <w:right w:w="28" w:type="dxa"/>
            </w:tcMar>
            <w:vAlign w:val="center"/>
            <w:hideMark/>
          </w:tcPr>
          <w:p w14:paraId="6290CF59" w14:textId="77777777" w:rsidR="00491053" w:rsidRPr="00EE02C0" w:rsidRDefault="00491053" w:rsidP="00A540BB">
            <w:pPr>
              <w:jc w:val="center"/>
            </w:pPr>
            <w:r w:rsidRPr="00EE02C0">
              <w:t>0,000</w:t>
            </w:r>
          </w:p>
        </w:tc>
        <w:tc>
          <w:tcPr>
            <w:tcW w:w="486" w:type="pct"/>
            <w:shd w:val="clear" w:color="auto" w:fill="auto"/>
            <w:tcMar>
              <w:left w:w="28" w:type="dxa"/>
              <w:right w:w="28" w:type="dxa"/>
            </w:tcMar>
            <w:vAlign w:val="center"/>
            <w:hideMark/>
          </w:tcPr>
          <w:p w14:paraId="686F6963"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tcPr>
          <w:p w14:paraId="152AF5ED"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hideMark/>
          </w:tcPr>
          <w:p w14:paraId="2C293B59"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hideMark/>
          </w:tcPr>
          <w:p w14:paraId="44D68C4A"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tcPr>
          <w:p w14:paraId="75D0CD3E" w14:textId="77777777" w:rsidR="00491053" w:rsidRPr="00BC3B16" w:rsidRDefault="00491053" w:rsidP="00A540BB">
            <w:pPr>
              <w:jc w:val="center"/>
              <w:rPr>
                <w:sz w:val="18"/>
                <w:szCs w:val="18"/>
              </w:rPr>
            </w:pPr>
            <w:r w:rsidRPr="00BC3B16">
              <w:rPr>
                <w:sz w:val="18"/>
                <w:szCs w:val="18"/>
              </w:rPr>
              <w:t>0,000</w:t>
            </w:r>
          </w:p>
        </w:tc>
        <w:tc>
          <w:tcPr>
            <w:tcW w:w="434" w:type="pct"/>
            <w:shd w:val="clear" w:color="auto" w:fill="auto"/>
            <w:tcMar>
              <w:left w:w="28" w:type="dxa"/>
              <w:right w:w="28" w:type="dxa"/>
            </w:tcMar>
            <w:vAlign w:val="center"/>
          </w:tcPr>
          <w:p w14:paraId="665EC5F9" w14:textId="77777777" w:rsidR="00491053" w:rsidRPr="00BC3B16" w:rsidRDefault="00491053" w:rsidP="00A540BB">
            <w:pPr>
              <w:jc w:val="center"/>
              <w:rPr>
                <w:sz w:val="18"/>
                <w:szCs w:val="18"/>
              </w:rPr>
            </w:pPr>
            <w:r w:rsidRPr="00BC3B16">
              <w:rPr>
                <w:sz w:val="18"/>
                <w:szCs w:val="18"/>
              </w:rPr>
              <w:t>0,000</w:t>
            </w:r>
          </w:p>
        </w:tc>
      </w:tr>
      <w:tr w:rsidR="00491053" w:rsidRPr="00BF2DF7" w14:paraId="00865F6A" w14:textId="77777777" w:rsidTr="00A540BB">
        <w:trPr>
          <w:trHeight w:val="510"/>
          <w:jc w:val="center"/>
        </w:trPr>
        <w:tc>
          <w:tcPr>
            <w:tcW w:w="260" w:type="pct"/>
            <w:shd w:val="clear" w:color="auto" w:fill="auto"/>
            <w:tcMar>
              <w:left w:w="28" w:type="dxa"/>
              <w:right w:w="28" w:type="dxa"/>
            </w:tcMar>
            <w:vAlign w:val="center"/>
            <w:hideMark/>
          </w:tcPr>
          <w:p w14:paraId="42C5D481" w14:textId="77777777" w:rsidR="00491053" w:rsidRPr="00BF2DF7" w:rsidRDefault="00491053" w:rsidP="00A540BB">
            <w:pPr>
              <w:jc w:val="center"/>
              <w:rPr>
                <w:bCs/>
              </w:rPr>
            </w:pPr>
            <w:r w:rsidRPr="00BF2DF7">
              <w:rPr>
                <w:bCs/>
              </w:rPr>
              <w:t>3</w:t>
            </w:r>
          </w:p>
        </w:tc>
        <w:tc>
          <w:tcPr>
            <w:tcW w:w="880" w:type="pct"/>
            <w:shd w:val="clear" w:color="auto" w:fill="auto"/>
            <w:tcMar>
              <w:left w:w="28" w:type="dxa"/>
              <w:right w:w="28" w:type="dxa"/>
            </w:tcMar>
            <w:vAlign w:val="center"/>
            <w:hideMark/>
          </w:tcPr>
          <w:p w14:paraId="3A762E35" w14:textId="77777777" w:rsidR="00491053" w:rsidRPr="00BF2DF7" w:rsidRDefault="00491053" w:rsidP="00A540BB">
            <w:pPr>
              <w:rPr>
                <w:bCs/>
              </w:rPr>
            </w:pPr>
            <w:r w:rsidRPr="00BF2DF7">
              <w:rPr>
                <w:bCs/>
              </w:rPr>
              <w:t>Бюджетное финансирование (средства местного бюджета)</w:t>
            </w:r>
          </w:p>
        </w:tc>
        <w:tc>
          <w:tcPr>
            <w:tcW w:w="1197" w:type="pct"/>
            <w:shd w:val="clear" w:color="auto" w:fill="auto"/>
            <w:tcMar>
              <w:left w:w="28" w:type="dxa"/>
              <w:right w:w="28" w:type="dxa"/>
            </w:tcMar>
            <w:vAlign w:val="center"/>
            <w:hideMark/>
          </w:tcPr>
          <w:p w14:paraId="62D77CD2" w14:textId="77777777" w:rsidR="00491053" w:rsidRPr="00EE02C0" w:rsidRDefault="00491053" w:rsidP="00A540BB">
            <w:pPr>
              <w:jc w:val="center"/>
              <w:rPr>
                <w:bCs/>
              </w:rPr>
            </w:pPr>
            <w:r w:rsidRPr="00EE02C0">
              <w:rPr>
                <w:bCs/>
              </w:rPr>
              <w:t>0,000</w:t>
            </w:r>
          </w:p>
        </w:tc>
        <w:tc>
          <w:tcPr>
            <w:tcW w:w="486" w:type="pct"/>
            <w:shd w:val="clear" w:color="auto" w:fill="auto"/>
            <w:tcMar>
              <w:left w:w="28" w:type="dxa"/>
              <w:right w:w="28" w:type="dxa"/>
            </w:tcMar>
            <w:vAlign w:val="center"/>
            <w:hideMark/>
          </w:tcPr>
          <w:p w14:paraId="7FDC6EC2" w14:textId="77777777" w:rsidR="00491053" w:rsidRPr="00BC3B16" w:rsidRDefault="00491053" w:rsidP="00A540BB">
            <w:pPr>
              <w:jc w:val="center"/>
              <w:rPr>
                <w:bCs/>
                <w:sz w:val="18"/>
                <w:szCs w:val="18"/>
              </w:rPr>
            </w:pPr>
            <w:r w:rsidRPr="00BC3B16">
              <w:rPr>
                <w:bCs/>
                <w:sz w:val="18"/>
                <w:szCs w:val="18"/>
              </w:rPr>
              <w:t>0,000</w:t>
            </w:r>
          </w:p>
        </w:tc>
        <w:tc>
          <w:tcPr>
            <w:tcW w:w="436" w:type="pct"/>
            <w:shd w:val="clear" w:color="auto" w:fill="auto"/>
            <w:tcMar>
              <w:left w:w="28" w:type="dxa"/>
              <w:right w:w="28" w:type="dxa"/>
            </w:tcMar>
            <w:vAlign w:val="center"/>
          </w:tcPr>
          <w:p w14:paraId="46920CF3" w14:textId="77777777" w:rsidR="00491053" w:rsidRPr="00BC3B16" w:rsidRDefault="00491053" w:rsidP="00A540BB">
            <w:pPr>
              <w:jc w:val="center"/>
              <w:rPr>
                <w:bCs/>
                <w:sz w:val="18"/>
                <w:szCs w:val="18"/>
              </w:rPr>
            </w:pPr>
            <w:r w:rsidRPr="00BC3B16">
              <w:rPr>
                <w:bCs/>
                <w:sz w:val="18"/>
                <w:szCs w:val="18"/>
              </w:rPr>
              <w:t>0,000</w:t>
            </w:r>
          </w:p>
        </w:tc>
        <w:tc>
          <w:tcPr>
            <w:tcW w:w="436" w:type="pct"/>
            <w:shd w:val="clear" w:color="auto" w:fill="auto"/>
            <w:tcMar>
              <w:left w:w="28" w:type="dxa"/>
              <w:right w:w="28" w:type="dxa"/>
            </w:tcMar>
            <w:vAlign w:val="center"/>
            <w:hideMark/>
          </w:tcPr>
          <w:p w14:paraId="6C07A582" w14:textId="77777777" w:rsidR="00491053" w:rsidRPr="00BC3B16" w:rsidRDefault="00491053" w:rsidP="00A540BB">
            <w:pPr>
              <w:jc w:val="center"/>
              <w:rPr>
                <w:bCs/>
                <w:sz w:val="18"/>
                <w:szCs w:val="18"/>
              </w:rPr>
            </w:pPr>
            <w:r w:rsidRPr="00BC3B16">
              <w:rPr>
                <w:bCs/>
                <w:sz w:val="18"/>
                <w:szCs w:val="18"/>
              </w:rPr>
              <w:t>0,000</w:t>
            </w:r>
          </w:p>
        </w:tc>
        <w:tc>
          <w:tcPr>
            <w:tcW w:w="436" w:type="pct"/>
            <w:shd w:val="clear" w:color="auto" w:fill="auto"/>
            <w:tcMar>
              <w:left w:w="28" w:type="dxa"/>
              <w:right w:w="28" w:type="dxa"/>
            </w:tcMar>
            <w:vAlign w:val="center"/>
            <w:hideMark/>
          </w:tcPr>
          <w:p w14:paraId="7C656741" w14:textId="77777777" w:rsidR="00491053" w:rsidRPr="00BC3B16" w:rsidRDefault="00491053" w:rsidP="00A540BB">
            <w:pPr>
              <w:jc w:val="center"/>
              <w:rPr>
                <w:bCs/>
                <w:sz w:val="18"/>
                <w:szCs w:val="18"/>
              </w:rPr>
            </w:pPr>
            <w:r w:rsidRPr="00BC3B16">
              <w:rPr>
                <w:bCs/>
                <w:sz w:val="18"/>
                <w:szCs w:val="18"/>
              </w:rPr>
              <w:t>0,000</w:t>
            </w:r>
          </w:p>
        </w:tc>
        <w:tc>
          <w:tcPr>
            <w:tcW w:w="436" w:type="pct"/>
            <w:shd w:val="clear" w:color="auto" w:fill="auto"/>
            <w:tcMar>
              <w:left w:w="28" w:type="dxa"/>
              <w:right w:w="28" w:type="dxa"/>
            </w:tcMar>
            <w:vAlign w:val="center"/>
          </w:tcPr>
          <w:p w14:paraId="593732B4" w14:textId="77777777" w:rsidR="00491053" w:rsidRPr="00BC3B16" w:rsidRDefault="00491053" w:rsidP="00A540BB">
            <w:pPr>
              <w:jc w:val="center"/>
              <w:rPr>
                <w:bCs/>
                <w:sz w:val="18"/>
                <w:szCs w:val="18"/>
              </w:rPr>
            </w:pPr>
            <w:r w:rsidRPr="00BC3B16">
              <w:rPr>
                <w:bCs/>
                <w:sz w:val="18"/>
                <w:szCs w:val="18"/>
              </w:rPr>
              <w:t>0,000</w:t>
            </w:r>
          </w:p>
        </w:tc>
        <w:tc>
          <w:tcPr>
            <w:tcW w:w="434" w:type="pct"/>
            <w:shd w:val="clear" w:color="auto" w:fill="auto"/>
            <w:tcMar>
              <w:left w:w="28" w:type="dxa"/>
              <w:right w:w="28" w:type="dxa"/>
            </w:tcMar>
            <w:vAlign w:val="center"/>
          </w:tcPr>
          <w:p w14:paraId="35A11A9A" w14:textId="77777777" w:rsidR="00491053" w:rsidRPr="00BC3B16" w:rsidRDefault="00491053" w:rsidP="00A540BB">
            <w:pPr>
              <w:jc w:val="center"/>
              <w:rPr>
                <w:bCs/>
                <w:sz w:val="18"/>
                <w:szCs w:val="18"/>
              </w:rPr>
            </w:pPr>
            <w:r w:rsidRPr="00BC3B16">
              <w:rPr>
                <w:bCs/>
                <w:sz w:val="18"/>
                <w:szCs w:val="18"/>
              </w:rPr>
              <w:t>0,000</w:t>
            </w:r>
          </w:p>
        </w:tc>
      </w:tr>
      <w:tr w:rsidR="00491053" w:rsidRPr="00BF2DF7" w14:paraId="4764DB5A" w14:textId="77777777" w:rsidTr="00A540BB">
        <w:trPr>
          <w:trHeight w:val="645"/>
          <w:jc w:val="center"/>
        </w:trPr>
        <w:tc>
          <w:tcPr>
            <w:tcW w:w="260" w:type="pct"/>
            <w:shd w:val="clear" w:color="auto" w:fill="auto"/>
            <w:tcMar>
              <w:left w:w="28" w:type="dxa"/>
              <w:right w:w="28" w:type="dxa"/>
            </w:tcMar>
            <w:vAlign w:val="center"/>
            <w:hideMark/>
          </w:tcPr>
          <w:p w14:paraId="3E071457" w14:textId="77777777" w:rsidR="00491053" w:rsidRPr="00BF2DF7" w:rsidRDefault="00491053" w:rsidP="00A540BB">
            <w:pPr>
              <w:jc w:val="center"/>
              <w:rPr>
                <w:bCs/>
              </w:rPr>
            </w:pPr>
            <w:r w:rsidRPr="00BF2DF7">
              <w:rPr>
                <w:bCs/>
              </w:rPr>
              <w:t>4</w:t>
            </w:r>
          </w:p>
        </w:tc>
        <w:tc>
          <w:tcPr>
            <w:tcW w:w="880" w:type="pct"/>
            <w:shd w:val="clear" w:color="auto" w:fill="auto"/>
            <w:tcMar>
              <w:left w:w="28" w:type="dxa"/>
              <w:right w:w="28" w:type="dxa"/>
            </w:tcMar>
            <w:vAlign w:val="center"/>
            <w:hideMark/>
          </w:tcPr>
          <w:p w14:paraId="30A4153D" w14:textId="77777777" w:rsidR="00491053" w:rsidRPr="00BF2DF7" w:rsidRDefault="00491053" w:rsidP="00A540BB">
            <w:pPr>
              <w:rPr>
                <w:bCs/>
              </w:rPr>
            </w:pPr>
            <w:r w:rsidRPr="00BF2DF7">
              <w:rPr>
                <w:bCs/>
              </w:rPr>
              <w:t>Прочие источники финансирования, в т.ч. лизинг</w:t>
            </w:r>
          </w:p>
        </w:tc>
        <w:tc>
          <w:tcPr>
            <w:tcW w:w="1197" w:type="pct"/>
            <w:shd w:val="clear" w:color="auto" w:fill="auto"/>
            <w:tcMar>
              <w:left w:w="28" w:type="dxa"/>
              <w:right w:w="28" w:type="dxa"/>
            </w:tcMar>
            <w:vAlign w:val="center"/>
            <w:hideMark/>
          </w:tcPr>
          <w:p w14:paraId="21CF9CFA" w14:textId="77777777" w:rsidR="00491053" w:rsidRPr="00EE02C0" w:rsidRDefault="00491053" w:rsidP="00A540BB">
            <w:pPr>
              <w:jc w:val="center"/>
              <w:rPr>
                <w:bCs/>
              </w:rPr>
            </w:pPr>
            <w:r w:rsidRPr="00EE02C0">
              <w:rPr>
                <w:bCs/>
              </w:rPr>
              <w:t>0,000</w:t>
            </w:r>
          </w:p>
        </w:tc>
        <w:tc>
          <w:tcPr>
            <w:tcW w:w="486" w:type="pct"/>
            <w:shd w:val="clear" w:color="auto" w:fill="auto"/>
            <w:tcMar>
              <w:left w:w="28" w:type="dxa"/>
              <w:right w:w="28" w:type="dxa"/>
            </w:tcMar>
            <w:vAlign w:val="center"/>
            <w:hideMark/>
          </w:tcPr>
          <w:p w14:paraId="34C5F82A"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tcPr>
          <w:p w14:paraId="29CE38D4"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hideMark/>
          </w:tcPr>
          <w:p w14:paraId="6766E120"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hideMark/>
          </w:tcPr>
          <w:p w14:paraId="70D766BB" w14:textId="77777777" w:rsidR="00491053" w:rsidRPr="00BC3B16" w:rsidRDefault="00491053" w:rsidP="00A540BB">
            <w:pPr>
              <w:jc w:val="center"/>
              <w:rPr>
                <w:sz w:val="18"/>
                <w:szCs w:val="18"/>
              </w:rPr>
            </w:pPr>
            <w:r w:rsidRPr="00BC3B16">
              <w:rPr>
                <w:sz w:val="18"/>
                <w:szCs w:val="18"/>
              </w:rPr>
              <w:t>0,000</w:t>
            </w:r>
          </w:p>
        </w:tc>
        <w:tc>
          <w:tcPr>
            <w:tcW w:w="436" w:type="pct"/>
            <w:shd w:val="clear" w:color="auto" w:fill="auto"/>
            <w:tcMar>
              <w:left w:w="28" w:type="dxa"/>
              <w:right w:w="28" w:type="dxa"/>
            </w:tcMar>
            <w:vAlign w:val="center"/>
          </w:tcPr>
          <w:p w14:paraId="128D1989" w14:textId="77777777" w:rsidR="00491053" w:rsidRPr="00BC3B16" w:rsidRDefault="00491053" w:rsidP="00A540BB">
            <w:pPr>
              <w:jc w:val="center"/>
              <w:rPr>
                <w:sz w:val="18"/>
                <w:szCs w:val="18"/>
              </w:rPr>
            </w:pPr>
            <w:r w:rsidRPr="00BC3B16">
              <w:rPr>
                <w:sz w:val="18"/>
                <w:szCs w:val="18"/>
              </w:rPr>
              <w:t>0,000</w:t>
            </w:r>
          </w:p>
        </w:tc>
        <w:tc>
          <w:tcPr>
            <w:tcW w:w="434" w:type="pct"/>
            <w:shd w:val="clear" w:color="auto" w:fill="auto"/>
            <w:tcMar>
              <w:left w:w="28" w:type="dxa"/>
              <w:right w:w="28" w:type="dxa"/>
            </w:tcMar>
            <w:vAlign w:val="center"/>
          </w:tcPr>
          <w:p w14:paraId="4A194B26" w14:textId="77777777" w:rsidR="00491053" w:rsidRPr="00BC3B16" w:rsidRDefault="00491053" w:rsidP="00A540BB">
            <w:pPr>
              <w:jc w:val="center"/>
              <w:rPr>
                <w:sz w:val="18"/>
                <w:szCs w:val="18"/>
              </w:rPr>
            </w:pPr>
            <w:r w:rsidRPr="00BC3B16">
              <w:rPr>
                <w:sz w:val="18"/>
                <w:szCs w:val="18"/>
              </w:rPr>
              <w:t>0,000</w:t>
            </w:r>
          </w:p>
        </w:tc>
      </w:tr>
      <w:tr w:rsidR="00491053" w:rsidRPr="00BF2DF7" w14:paraId="55E9FF4D" w14:textId="77777777" w:rsidTr="00A540BB">
        <w:trPr>
          <w:trHeight w:val="255"/>
          <w:jc w:val="center"/>
        </w:trPr>
        <w:tc>
          <w:tcPr>
            <w:tcW w:w="260" w:type="pct"/>
            <w:shd w:val="clear" w:color="auto" w:fill="auto"/>
            <w:tcMar>
              <w:left w:w="28" w:type="dxa"/>
              <w:right w:w="28" w:type="dxa"/>
            </w:tcMar>
            <w:vAlign w:val="center"/>
            <w:hideMark/>
          </w:tcPr>
          <w:p w14:paraId="033FF0C7" w14:textId="77777777" w:rsidR="00491053" w:rsidRPr="00BF2DF7" w:rsidRDefault="00491053" w:rsidP="00A540BB">
            <w:pPr>
              <w:jc w:val="center"/>
              <w:rPr>
                <w:bCs/>
              </w:rPr>
            </w:pPr>
            <w:r w:rsidRPr="00BF2DF7">
              <w:rPr>
                <w:bCs/>
              </w:rPr>
              <w:t> </w:t>
            </w:r>
          </w:p>
        </w:tc>
        <w:tc>
          <w:tcPr>
            <w:tcW w:w="880" w:type="pct"/>
            <w:shd w:val="clear" w:color="auto" w:fill="auto"/>
            <w:tcMar>
              <w:left w:w="28" w:type="dxa"/>
              <w:right w:w="28" w:type="dxa"/>
            </w:tcMar>
            <w:vAlign w:val="center"/>
            <w:hideMark/>
          </w:tcPr>
          <w:p w14:paraId="4704B70B" w14:textId="77777777" w:rsidR="00491053" w:rsidRPr="00BF2DF7" w:rsidRDefault="00491053" w:rsidP="00A540BB">
            <w:pPr>
              <w:rPr>
                <w:bCs/>
              </w:rPr>
            </w:pPr>
            <w:r w:rsidRPr="00725A35">
              <w:rPr>
                <w:bCs/>
              </w:rPr>
              <w:t>ИТОГО</w:t>
            </w:r>
            <w:r w:rsidRPr="00BF2DF7">
              <w:rPr>
                <w:bCs/>
              </w:rPr>
              <w:t xml:space="preserve"> по программе</w:t>
            </w:r>
          </w:p>
        </w:tc>
        <w:tc>
          <w:tcPr>
            <w:tcW w:w="1197" w:type="pct"/>
            <w:shd w:val="clear" w:color="auto" w:fill="auto"/>
            <w:tcMar>
              <w:left w:w="28" w:type="dxa"/>
              <w:right w:w="28" w:type="dxa"/>
            </w:tcMar>
            <w:vAlign w:val="center"/>
          </w:tcPr>
          <w:p w14:paraId="1AEEF60B" w14:textId="77777777" w:rsidR="00491053" w:rsidRPr="00EE02C0" w:rsidRDefault="00491053" w:rsidP="00A540BB">
            <w:pPr>
              <w:jc w:val="center"/>
              <w:rPr>
                <w:bCs/>
              </w:rPr>
            </w:pPr>
            <w:r w:rsidRPr="00EE02C0">
              <w:rPr>
                <w:bCs/>
              </w:rPr>
              <w:t>11 512,774</w:t>
            </w:r>
          </w:p>
        </w:tc>
        <w:tc>
          <w:tcPr>
            <w:tcW w:w="486" w:type="pct"/>
            <w:shd w:val="clear" w:color="auto" w:fill="auto"/>
            <w:tcMar>
              <w:left w:w="28" w:type="dxa"/>
              <w:right w:w="28" w:type="dxa"/>
            </w:tcMar>
            <w:vAlign w:val="center"/>
          </w:tcPr>
          <w:p w14:paraId="5C61D4B1" w14:textId="77777777" w:rsidR="00491053" w:rsidRPr="00BC3B16" w:rsidRDefault="00491053" w:rsidP="00A540BB">
            <w:pPr>
              <w:jc w:val="center"/>
              <w:rPr>
                <w:bCs/>
                <w:sz w:val="18"/>
                <w:szCs w:val="18"/>
              </w:rPr>
            </w:pPr>
            <w:r w:rsidRPr="00BC3B16">
              <w:rPr>
                <w:bCs/>
                <w:sz w:val="18"/>
                <w:szCs w:val="18"/>
              </w:rPr>
              <w:t>11 512,774</w:t>
            </w:r>
          </w:p>
        </w:tc>
        <w:tc>
          <w:tcPr>
            <w:tcW w:w="436" w:type="pct"/>
            <w:shd w:val="clear" w:color="auto" w:fill="auto"/>
            <w:tcMar>
              <w:left w:w="28" w:type="dxa"/>
              <w:right w:w="28" w:type="dxa"/>
            </w:tcMar>
            <w:vAlign w:val="center"/>
          </w:tcPr>
          <w:p w14:paraId="30297C31" w14:textId="77777777" w:rsidR="00491053" w:rsidRPr="00BC3B16" w:rsidRDefault="00491053" w:rsidP="00A540BB">
            <w:pPr>
              <w:jc w:val="center"/>
              <w:rPr>
                <w:bCs/>
                <w:sz w:val="18"/>
                <w:szCs w:val="18"/>
              </w:rPr>
            </w:pPr>
            <w:r w:rsidRPr="00BC3B16">
              <w:rPr>
                <w:bCs/>
                <w:sz w:val="18"/>
                <w:szCs w:val="18"/>
              </w:rPr>
              <w:t>2 283,617</w:t>
            </w:r>
          </w:p>
        </w:tc>
        <w:tc>
          <w:tcPr>
            <w:tcW w:w="436" w:type="pct"/>
            <w:shd w:val="clear" w:color="auto" w:fill="auto"/>
            <w:tcMar>
              <w:left w:w="28" w:type="dxa"/>
              <w:right w:w="28" w:type="dxa"/>
            </w:tcMar>
            <w:vAlign w:val="center"/>
          </w:tcPr>
          <w:p w14:paraId="428E413D" w14:textId="77777777" w:rsidR="00491053" w:rsidRPr="00BC3B16" w:rsidRDefault="00491053" w:rsidP="00A540BB">
            <w:pPr>
              <w:jc w:val="center"/>
              <w:rPr>
                <w:bCs/>
                <w:sz w:val="18"/>
                <w:szCs w:val="18"/>
              </w:rPr>
            </w:pPr>
            <w:r w:rsidRPr="00BC3B16">
              <w:rPr>
                <w:bCs/>
                <w:sz w:val="18"/>
                <w:szCs w:val="18"/>
              </w:rPr>
              <w:t>2 340,390</w:t>
            </w:r>
          </w:p>
        </w:tc>
        <w:tc>
          <w:tcPr>
            <w:tcW w:w="436" w:type="pct"/>
            <w:shd w:val="clear" w:color="auto" w:fill="auto"/>
            <w:tcMar>
              <w:left w:w="28" w:type="dxa"/>
              <w:right w:w="28" w:type="dxa"/>
            </w:tcMar>
            <w:vAlign w:val="center"/>
          </w:tcPr>
          <w:p w14:paraId="6669880A" w14:textId="77777777" w:rsidR="00491053" w:rsidRPr="00BC3B16" w:rsidRDefault="00491053" w:rsidP="00A540BB">
            <w:pPr>
              <w:jc w:val="center"/>
              <w:rPr>
                <w:bCs/>
                <w:sz w:val="18"/>
                <w:szCs w:val="18"/>
              </w:rPr>
            </w:pPr>
            <w:r w:rsidRPr="00BC3B16">
              <w:rPr>
                <w:bCs/>
                <w:sz w:val="18"/>
                <w:szCs w:val="18"/>
              </w:rPr>
              <w:t>1 830,034</w:t>
            </w:r>
          </w:p>
        </w:tc>
        <w:tc>
          <w:tcPr>
            <w:tcW w:w="436" w:type="pct"/>
            <w:shd w:val="clear" w:color="auto" w:fill="auto"/>
            <w:tcMar>
              <w:left w:w="28" w:type="dxa"/>
              <w:right w:w="28" w:type="dxa"/>
            </w:tcMar>
            <w:vAlign w:val="center"/>
          </w:tcPr>
          <w:p w14:paraId="7994E163" w14:textId="77777777" w:rsidR="00491053" w:rsidRPr="00BC3B16" w:rsidRDefault="00491053" w:rsidP="00A540BB">
            <w:pPr>
              <w:jc w:val="center"/>
              <w:rPr>
                <w:bCs/>
                <w:sz w:val="18"/>
                <w:szCs w:val="18"/>
              </w:rPr>
            </w:pPr>
            <w:r w:rsidRPr="00BC3B16">
              <w:rPr>
                <w:bCs/>
                <w:sz w:val="18"/>
                <w:szCs w:val="18"/>
              </w:rPr>
              <w:t>1 019,835</w:t>
            </w:r>
          </w:p>
        </w:tc>
        <w:tc>
          <w:tcPr>
            <w:tcW w:w="434" w:type="pct"/>
            <w:shd w:val="clear" w:color="auto" w:fill="auto"/>
            <w:tcMar>
              <w:left w:w="28" w:type="dxa"/>
              <w:right w:w="28" w:type="dxa"/>
            </w:tcMar>
            <w:vAlign w:val="center"/>
          </w:tcPr>
          <w:p w14:paraId="5F979989" w14:textId="77777777" w:rsidR="00491053" w:rsidRPr="00BC3B16" w:rsidRDefault="00491053" w:rsidP="00A540BB">
            <w:pPr>
              <w:jc w:val="center"/>
              <w:rPr>
                <w:bCs/>
                <w:sz w:val="18"/>
                <w:szCs w:val="18"/>
              </w:rPr>
            </w:pPr>
            <w:r w:rsidRPr="00BC3B16">
              <w:rPr>
                <w:bCs/>
                <w:sz w:val="18"/>
                <w:szCs w:val="18"/>
              </w:rPr>
              <w:t>4 038,898</w:t>
            </w:r>
          </w:p>
        </w:tc>
      </w:tr>
      <w:bookmarkEnd w:id="22"/>
    </w:tbl>
    <w:p w14:paraId="0CF40158" w14:textId="77777777" w:rsidR="00491053" w:rsidRDefault="00491053" w:rsidP="00491053">
      <w:pPr>
        <w:jc w:val="center"/>
        <w:rPr>
          <w:bCs/>
          <w:color w:val="000000"/>
        </w:rPr>
      </w:pPr>
    </w:p>
    <w:p w14:paraId="07E454AE" w14:textId="77777777" w:rsidR="00491053" w:rsidRDefault="00491053" w:rsidP="00491053">
      <w:pPr>
        <w:jc w:val="center"/>
        <w:rPr>
          <w:bCs/>
          <w:color w:val="000000"/>
        </w:rPr>
      </w:pPr>
    </w:p>
    <w:p w14:paraId="5D91442B" w14:textId="77777777" w:rsidR="00491053" w:rsidRDefault="00491053" w:rsidP="00491053">
      <w:pPr>
        <w:jc w:val="center"/>
        <w:rPr>
          <w:bCs/>
          <w:color w:val="000000"/>
        </w:rPr>
      </w:pPr>
    </w:p>
    <w:p w14:paraId="25CF4A3B" w14:textId="563A9E67" w:rsidR="00E37A96" w:rsidRDefault="00E37A96" w:rsidP="00491053">
      <w:pPr>
        <w:tabs>
          <w:tab w:val="left" w:pos="5580"/>
          <w:tab w:val="left" w:pos="9498"/>
        </w:tabs>
        <w:ind w:left="-2884" w:right="-569" w:firstLine="9121"/>
      </w:pPr>
    </w:p>
    <w:p w14:paraId="21DBBB53" w14:textId="05AE13D5" w:rsidR="00FF2E49" w:rsidRDefault="00FF2E49" w:rsidP="00491053">
      <w:pPr>
        <w:tabs>
          <w:tab w:val="left" w:pos="5580"/>
          <w:tab w:val="left" w:pos="9498"/>
        </w:tabs>
        <w:ind w:left="-2884" w:right="-569" w:firstLine="9121"/>
      </w:pPr>
    </w:p>
    <w:p w14:paraId="023B7A18" w14:textId="3EC7A889" w:rsidR="00FF2E49" w:rsidRDefault="00FF2E49" w:rsidP="00491053">
      <w:pPr>
        <w:tabs>
          <w:tab w:val="left" w:pos="5580"/>
          <w:tab w:val="left" w:pos="9498"/>
        </w:tabs>
        <w:ind w:left="-2884" w:right="-569" w:firstLine="9121"/>
      </w:pPr>
    </w:p>
    <w:p w14:paraId="590E32FE" w14:textId="01A16AD9" w:rsidR="00A754E6" w:rsidRPr="0089763B" w:rsidRDefault="00A754E6" w:rsidP="00A754E6">
      <w:pPr>
        <w:tabs>
          <w:tab w:val="left" w:pos="5580"/>
          <w:tab w:val="left" w:pos="9498"/>
        </w:tabs>
        <w:ind w:left="-2884" w:right="-569" w:firstLine="7562"/>
      </w:pPr>
      <w:r w:rsidRPr="00F4188F">
        <w:t xml:space="preserve">Приложение № </w:t>
      </w:r>
      <w:r>
        <w:t xml:space="preserve">3 </w:t>
      </w:r>
      <w:r w:rsidRPr="00F4188F">
        <w:t>к</w:t>
      </w:r>
      <w:r w:rsidRPr="00CB7967">
        <w:t xml:space="preserve"> протоколу № </w:t>
      </w:r>
      <w:r>
        <w:t>38</w:t>
      </w:r>
    </w:p>
    <w:p w14:paraId="10C72F04" w14:textId="77777777" w:rsidR="00A754E6" w:rsidRPr="00CB7967" w:rsidRDefault="00A754E6" w:rsidP="00A754E6">
      <w:pPr>
        <w:tabs>
          <w:tab w:val="left" w:pos="5580"/>
          <w:tab w:val="left" w:pos="9498"/>
        </w:tabs>
        <w:ind w:left="-2884" w:right="-569" w:firstLine="7562"/>
      </w:pPr>
      <w:r w:rsidRPr="00CB7967">
        <w:t>заседания правления Региональной</w:t>
      </w:r>
    </w:p>
    <w:p w14:paraId="44635FC7" w14:textId="77777777" w:rsidR="00A754E6" w:rsidRPr="00CB7967" w:rsidRDefault="00A754E6" w:rsidP="00A754E6">
      <w:pPr>
        <w:tabs>
          <w:tab w:val="left" w:pos="5580"/>
          <w:tab w:val="left" w:pos="9498"/>
        </w:tabs>
        <w:ind w:left="-2884" w:right="-569" w:firstLine="7562"/>
      </w:pPr>
      <w:r w:rsidRPr="00CB7967">
        <w:t>энергетической комиссии</w:t>
      </w:r>
    </w:p>
    <w:p w14:paraId="335E3F64" w14:textId="77777777" w:rsidR="00A754E6" w:rsidRDefault="00A754E6" w:rsidP="00A754E6">
      <w:pPr>
        <w:tabs>
          <w:tab w:val="left" w:pos="5580"/>
          <w:tab w:val="left" w:pos="9498"/>
        </w:tabs>
        <w:ind w:left="-2884" w:right="-569" w:firstLine="7562"/>
      </w:pPr>
      <w:r w:rsidRPr="00CB7967">
        <w:t xml:space="preserve">Кузбасса от </w:t>
      </w:r>
      <w:r>
        <w:t>21</w:t>
      </w:r>
      <w:r w:rsidRPr="00CB7967">
        <w:t>.0</w:t>
      </w:r>
      <w:r>
        <w:t>6</w:t>
      </w:r>
      <w:r w:rsidRPr="00CB7967">
        <w:t>.2022</w:t>
      </w:r>
    </w:p>
    <w:p w14:paraId="0C9963FF" w14:textId="288CB344" w:rsidR="00FF2E49" w:rsidRDefault="00FF2E49" w:rsidP="00491053">
      <w:pPr>
        <w:tabs>
          <w:tab w:val="left" w:pos="5580"/>
          <w:tab w:val="left" w:pos="9498"/>
        </w:tabs>
        <w:ind w:left="-2884" w:right="-569" w:firstLine="9121"/>
      </w:pPr>
    </w:p>
    <w:p w14:paraId="38C60688" w14:textId="1FF551AF" w:rsidR="00A754E6" w:rsidRDefault="00A754E6" w:rsidP="00491053">
      <w:pPr>
        <w:tabs>
          <w:tab w:val="left" w:pos="5580"/>
          <w:tab w:val="left" w:pos="9498"/>
        </w:tabs>
        <w:ind w:left="-2884" w:right="-569" w:firstLine="9121"/>
      </w:pPr>
    </w:p>
    <w:p w14:paraId="3839ECF5" w14:textId="77777777" w:rsidR="00F20DCE" w:rsidRDefault="00F20DCE" w:rsidP="00F20DCE">
      <w:pPr>
        <w:pStyle w:val="Default"/>
        <w:jc w:val="center"/>
        <w:rPr>
          <w:sz w:val="28"/>
          <w:szCs w:val="28"/>
        </w:rPr>
      </w:pPr>
      <w:r>
        <w:rPr>
          <w:b/>
          <w:bCs/>
          <w:sz w:val="28"/>
          <w:szCs w:val="28"/>
        </w:rPr>
        <w:t>ЭКСПЕРТНОЕ ЗАКЛЮЧЕНИЕ</w:t>
      </w:r>
    </w:p>
    <w:p w14:paraId="214436BE" w14:textId="77777777" w:rsidR="00F20DCE" w:rsidRDefault="00F20DCE" w:rsidP="00F20DCE">
      <w:pPr>
        <w:jc w:val="center"/>
        <w:rPr>
          <w:b/>
          <w:bCs/>
          <w:sz w:val="28"/>
          <w:szCs w:val="28"/>
        </w:rPr>
      </w:pPr>
      <w:r>
        <w:rPr>
          <w:b/>
          <w:bCs/>
          <w:sz w:val="28"/>
          <w:szCs w:val="28"/>
        </w:rPr>
        <w:t>региональной энергетической комиссии Кемеровской области</w:t>
      </w:r>
    </w:p>
    <w:p w14:paraId="50F4D24A" w14:textId="77777777" w:rsidR="00F20DCE" w:rsidRDefault="00F20DCE" w:rsidP="00F20DCE">
      <w:pPr>
        <w:jc w:val="center"/>
        <w:rPr>
          <w:sz w:val="28"/>
          <w:szCs w:val="28"/>
        </w:rPr>
      </w:pPr>
      <w:r>
        <w:rPr>
          <w:b/>
          <w:bCs/>
          <w:sz w:val="28"/>
          <w:szCs w:val="28"/>
        </w:rPr>
        <w:t xml:space="preserve"> </w:t>
      </w:r>
      <w:r w:rsidRPr="00CB240F">
        <w:rPr>
          <w:sz w:val="28"/>
          <w:szCs w:val="28"/>
        </w:rPr>
        <w:t>по материалам, представленным ООО «</w:t>
      </w:r>
      <w:r>
        <w:rPr>
          <w:sz w:val="28"/>
          <w:szCs w:val="28"/>
        </w:rPr>
        <w:t>Энергоресурс</w:t>
      </w:r>
      <w:r w:rsidRPr="00CB240F">
        <w:rPr>
          <w:sz w:val="28"/>
          <w:szCs w:val="28"/>
        </w:rPr>
        <w:t>» для определения величины НВВ и уровня тарифов на тепловую энергию,</w:t>
      </w:r>
      <w:r>
        <w:rPr>
          <w:sz w:val="28"/>
          <w:szCs w:val="28"/>
        </w:rPr>
        <w:t xml:space="preserve"> теплоноситель и ГВС</w:t>
      </w:r>
      <w:r w:rsidRPr="00CB240F">
        <w:rPr>
          <w:sz w:val="28"/>
          <w:szCs w:val="28"/>
        </w:rPr>
        <w:t xml:space="preserve"> реализуем</w:t>
      </w:r>
      <w:r>
        <w:rPr>
          <w:sz w:val="28"/>
          <w:szCs w:val="28"/>
        </w:rPr>
        <w:t>ые</w:t>
      </w:r>
      <w:r w:rsidRPr="00CB240F">
        <w:rPr>
          <w:sz w:val="28"/>
          <w:szCs w:val="28"/>
        </w:rPr>
        <w:t xml:space="preserve"> на потребительском рынке </w:t>
      </w:r>
      <w:r>
        <w:rPr>
          <w:sz w:val="28"/>
          <w:szCs w:val="28"/>
        </w:rPr>
        <w:t>Беловского</w:t>
      </w:r>
      <w:r w:rsidRPr="00CB240F">
        <w:rPr>
          <w:sz w:val="28"/>
          <w:szCs w:val="28"/>
        </w:rPr>
        <w:t xml:space="preserve"> муниципального </w:t>
      </w:r>
      <w:r>
        <w:rPr>
          <w:sz w:val="28"/>
          <w:szCs w:val="28"/>
        </w:rPr>
        <w:t>округа</w:t>
      </w:r>
      <w:r w:rsidRPr="00CB240F">
        <w:rPr>
          <w:sz w:val="28"/>
          <w:szCs w:val="28"/>
        </w:rPr>
        <w:t xml:space="preserve">, </w:t>
      </w:r>
      <w:r>
        <w:rPr>
          <w:sz w:val="28"/>
          <w:szCs w:val="28"/>
        </w:rPr>
        <w:t>на</w:t>
      </w:r>
      <w:r w:rsidRPr="00CB240F">
        <w:rPr>
          <w:sz w:val="28"/>
          <w:szCs w:val="28"/>
        </w:rPr>
        <w:t xml:space="preserve"> 20</w:t>
      </w:r>
      <w:r>
        <w:rPr>
          <w:sz w:val="28"/>
          <w:szCs w:val="28"/>
        </w:rPr>
        <w:t>22-2031</w:t>
      </w:r>
      <w:r w:rsidRPr="00CB240F">
        <w:rPr>
          <w:sz w:val="28"/>
          <w:szCs w:val="28"/>
        </w:rPr>
        <w:t xml:space="preserve"> год</w:t>
      </w:r>
      <w:r>
        <w:rPr>
          <w:sz w:val="28"/>
          <w:szCs w:val="28"/>
        </w:rPr>
        <w:t>ы</w:t>
      </w:r>
    </w:p>
    <w:p w14:paraId="5B3454B8" w14:textId="77777777" w:rsidR="00F20DCE" w:rsidRDefault="00F20DCE" w:rsidP="00F20DCE">
      <w:pPr>
        <w:jc w:val="center"/>
        <w:rPr>
          <w:sz w:val="28"/>
          <w:szCs w:val="28"/>
        </w:rPr>
      </w:pPr>
    </w:p>
    <w:p w14:paraId="2EE8AB19" w14:textId="77777777" w:rsidR="00F20DCE" w:rsidRPr="00F20DCE" w:rsidRDefault="00F20DCE" w:rsidP="00F20DCE">
      <w:pPr>
        <w:pStyle w:val="1"/>
        <w:keepLines w:val="0"/>
        <w:numPr>
          <w:ilvl w:val="0"/>
          <w:numId w:val="5"/>
        </w:numPr>
        <w:tabs>
          <w:tab w:val="left" w:pos="567"/>
        </w:tabs>
        <w:spacing w:before="0" w:line="240" w:lineRule="auto"/>
        <w:ind w:left="0" w:firstLine="709"/>
        <w:jc w:val="both"/>
        <w:rPr>
          <w:rFonts w:ascii="Times New Roman" w:hAnsi="Times New Roman" w:cs="Times New Roman"/>
          <w:b/>
          <w:color w:val="000000"/>
          <w:sz w:val="28"/>
          <w:szCs w:val="28"/>
        </w:rPr>
      </w:pPr>
      <w:bookmarkStart w:id="23" w:name="_Toc33169944"/>
      <w:bookmarkStart w:id="24" w:name="_Toc106610563"/>
      <w:r w:rsidRPr="00F20DCE">
        <w:rPr>
          <w:rFonts w:ascii="Times New Roman" w:hAnsi="Times New Roman" w:cs="Times New Roman"/>
          <w:b/>
          <w:color w:val="000000"/>
          <w:sz w:val="28"/>
          <w:szCs w:val="28"/>
        </w:rPr>
        <w:t>Нормативно-правовая база</w:t>
      </w:r>
      <w:bookmarkEnd w:id="23"/>
      <w:bookmarkEnd w:id="24"/>
    </w:p>
    <w:p w14:paraId="2EF8B30D" w14:textId="77777777" w:rsidR="00F20DCE" w:rsidRPr="007E1477" w:rsidRDefault="00F20DCE" w:rsidP="00F20DCE">
      <w:pPr>
        <w:tabs>
          <w:tab w:val="left" w:pos="0"/>
          <w:tab w:val="left" w:pos="9900"/>
        </w:tabs>
        <w:ind w:left="720" w:right="142"/>
        <w:jc w:val="both"/>
        <w:rPr>
          <w:color w:val="000000"/>
          <w:sz w:val="28"/>
          <w:szCs w:val="28"/>
        </w:rPr>
      </w:pPr>
    </w:p>
    <w:p w14:paraId="15F9D2D1" w14:textId="77777777" w:rsidR="00F20DCE" w:rsidRPr="007E1477" w:rsidRDefault="00F20DCE" w:rsidP="00F20DCE">
      <w:pPr>
        <w:tabs>
          <w:tab w:val="left" w:pos="0"/>
          <w:tab w:val="left" w:pos="851"/>
        </w:tabs>
        <w:ind w:right="-2" w:firstLine="709"/>
        <w:jc w:val="both"/>
        <w:rPr>
          <w:color w:val="000000"/>
          <w:sz w:val="28"/>
          <w:szCs w:val="28"/>
        </w:rPr>
      </w:pPr>
      <w:r w:rsidRPr="007E1477">
        <w:rPr>
          <w:color w:val="000000"/>
          <w:sz w:val="28"/>
          <w:szCs w:val="28"/>
        </w:rPr>
        <w:t>Гражданский кодекс Российской Федерации (далее – ГК РФ);</w:t>
      </w:r>
    </w:p>
    <w:p w14:paraId="2C194E47" w14:textId="77777777" w:rsidR="00F20DCE" w:rsidRPr="007E1477" w:rsidRDefault="00F20DCE" w:rsidP="00F20DCE">
      <w:pPr>
        <w:tabs>
          <w:tab w:val="left" w:pos="0"/>
          <w:tab w:val="left" w:pos="851"/>
        </w:tabs>
        <w:ind w:right="-2" w:firstLine="709"/>
        <w:jc w:val="both"/>
        <w:rPr>
          <w:color w:val="000000"/>
          <w:sz w:val="28"/>
          <w:szCs w:val="28"/>
        </w:rPr>
      </w:pPr>
      <w:r w:rsidRPr="007E1477">
        <w:rPr>
          <w:color w:val="000000"/>
          <w:sz w:val="28"/>
          <w:szCs w:val="28"/>
        </w:rPr>
        <w:t>Налоговый кодекс Российской Федерации (далее - НК РФ);</w:t>
      </w:r>
    </w:p>
    <w:p w14:paraId="61DCD607" w14:textId="77777777" w:rsidR="00F20DCE" w:rsidRPr="007E1477" w:rsidRDefault="00F20DCE" w:rsidP="00F20DCE">
      <w:pPr>
        <w:tabs>
          <w:tab w:val="left" w:pos="0"/>
          <w:tab w:val="left" w:pos="851"/>
        </w:tabs>
        <w:ind w:right="-2" w:firstLine="709"/>
        <w:jc w:val="both"/>
        <w:rPr>
          <w:color w:val="000000"/>
          <w:sz w:val="28"/>
          <w:szCs w:val="28"/>
        </w:rPr>
      </w:pPr>
      <w:r w:rsidRPr="007E1477">
        <w:rPr>
          <w:color w:val="000000"/>
          <w:sz w:val="28"/>
          <w:szCs w:val="28"/>
        </w:rPr>
        <w:t>Трудовой Кодекс Российской Федерации (далее - ТК РФ);</w:t>
      </w:r>
    </w:p>
    <w:p w14:paraId="700BBB62" w14:textId="77777777" w:rsidR="00F20DCE" w:rsidRPr="007E1477" w:rsidRDefault="00F20DCE" w:rsidP="00F20DCE">
      <w:pPr>
        <w:tabs>
          <w:tab w:val="left" w:pos="0"/>
          <w:tab w:val="left" w:pos="851"/>
        </w:tabs>
        <w:ind w:right="-2" w:firstLine="709"/>
        <w:jc w:val="both"/>
        <w:rPr>
          <w:color w:val="000000"/>
          <w:sz w:val="28"/>
          <w:szCs w:val="28"/>
        </w:rPr>
      </w:pPr>
      <w:r w:rsidRPr="007E1477">
        <w:rPr>
          <w:color w:val="000000"/>
          <w:sz w:val="28"/>
          <w:szCs w:val="28"/>
        </w:rPr>
        <w:t xml:space="preserve">Федеральный Закон от 17.08.1995 № 147-ФЗ </w:t>
      </w:r>
      <w:r>
        <w:rPr>
          <w:color w:val="000000"/>
          <w:sz w:val="28"/>
          <w:szCs w:val="28"/>
        </w:rPr>
        <w:t>«</w:t>
      </w:r>
      <w:r w:rsidRPr="007E1477">
        <w:rPr>
          <w:color w:val="000000"/>
          <w:sz w:val="28"/>
          <w:szCs w:val="28"/>
        </w:rPr>
        <w:t>О естественных монополиях</w:t>
      </w:r>
      <w:r>
        <w:rPr>
          <w:color w:val="000000"/>
          <w:sz w:val="28"/>
          <w:szCs w:val="28"/>
        </w:rPr>
        <w:t>»</w:t>
      </w:r>
      <w:r w:rsidRPr="007E1477">
        <w:rPr>
          <w:color w:val="000000"/>
          <w:sz w:val="28"/>
          <w:szCs w:val="28"/>
        </w:rPr>
        <w:t>;</w:t>
      </w:r>
    </w:p>
    <w:p w14:paraId="0D208D93" w14:textId="77777777" w:rsidR="00F20DCE" w:rsidRPr="007E1477" w:rsidRDefault="00F20DCE" w:rsidP="00F20DCE">
      <w:pPr>
        <w:tabs>
          <w:tab w:val="left" w:pos="0"/>
          <w:tab w:val="left" w:pos="851"/>
        </w:tabs>
        <w:ind w:right="-2" w:firstLine="709"/>
        <w:jc w:val="both"/>
        <w:rPr>
          <w:color w:val="000000"/>
          <w:sz w:val="28"/>
          <w:szCs w:val="28"/>
        </w:rPr>
      </w:pPr>
      <w:r w:rsidRPr="007E1477">
        <w:rPr>
          <w:color w:val="000000"/>
          <w:sz w:val="28"/>
          <w:szCs w:val="28"/>
        </w:rPr>
        <w:t xml:space="preserve">Федеральный закон от 27.07.2010 </w:t>
      </w:r>
      <w:r>
        <w:rPr>
          <w:color w:val="000000"/>
          <w:sz w:val="28"/>
          <w:szCs w:val="28"/>
        </w:rPr>
        <w:t>№</w:t>
      </w:r>
      <w:r w:rsidRPr="007E1477">
        <w:rPr>
          <w:color w:val="000000"/>
          <w:sz w:val="28"/>
          <w:szCs w:val="28"/>
        </w:rPr>
        <w:t xml:space="preserve"> 190-ФЗ </w:t>
      </w:r>
      <w:r>
        <w:rPr>
          <w:color w:val="000000"/>
          <w:sz w:val="28"/>
          <w:szCs w:val="28"/>
        </w:rPr>
        <w:t>«</w:t>
      </w:r>
      <w:r w:rsidRPr="007E1477">
        <w:rPr>
          <w:color w:val="000000"/>
          <w:sz w:val="28"/>
          <w:szCs w:val="28"/>
        </w:rPr>
        <w:t>О теплоснабжении</w:t>
      </w:r>
      <w:r>
        <w:rPr>
          <w:color w:val="000000"/>
          <w:sz w:val="28"/>
          <w:szCs w:val="28"/>
        </w:rPr>
        <w:t>»;</w:t>
      </w:r>
    </w:p>
    <w:p w14:paraId="34E3F454" w14:textId="77777777" w:rsidR="00F20DCE" w:rsidRPr="007E1477" w:rsidRDefault="00F20DCE" w:rsidP="00F20DCE">
      <w:pPr>
        <w:tabs>
          <w:tab w:val="left" w:pos="0"/>
          <w:tab w:val="left" w:pos="851"/>
        </w:tabs>
        <w:ind w:right="-2" w:firstLine="709"/>
        <w:jc w:val="both"/>
        <w:rPr>
          <w:color w:val="000000"/>
          <w:sz w:val="28"/>
          <w:szCs w:val="28"/>
        </w:rPr>
      </w:pPr>
      <w:r w:rsidRPr="007E1477">
        <w:rPr>
          <w:color w:val="000000"/>
          <w:sz w:val="28"/>
          <w:szCs w:val="28"/>
        </w:rPr>
        <w:t xml:space="preserve">Постановление Правительства РФ от 6 июля 1998 г. </w:t>
      </w:r>
      <w:r>
        <w:rPr>
          <w:color w:val="000000"/>
          <w:sz w:val="28"/>
          <w:szCs w:val="28"/>
        </w:rPr>
        <w:t>№</w:t>
      </w:r>
      <w:r w:rsidRPr="007E1477">
        <w:rPr>
          <w:color w:val="000000"/>
          <w:sz w:val="28"/>
          <w:szCs w:val="28"/>
        </w:rPr>
        <w:t xml:space="preserve"> 700 </w:t>
      </w:r>
      <w:r>
        <w:rPr>
          <w:color w:val="000000"/>
          <w:sz w:val="28"/>
          <w:szCs w:val="28"/>
        </w:rPr>
        <w:t>«</w:t>
      </w:r>
      <w:r w:rsidRPr="007E1477">
        <w:rPr>
          <w:color w:val="000000"/>
          <w:sz w:val="28"/>
          <w:szCs w:val="28"/>
        </w:rPr>
        <w:t>О введении раздельного учета затрат по регулируемым видам деятельности в энергетике</w:t>
      </w:r>
      <w:r>
        <w:rPr>
          <w:color w:val="000000"/>
          <w:sz w:val="28"/>
          <w:szCs w:val="28"/>
        </w:rPr>
        <w:t>»</w:t>
      </w:r>
      <w:r w:rsidRPr="007E1477">
        <w:rPr>
          <w:color w:val="000000"/>
          <w:sz w:val="28"/>
          <w:szCs w:val="28"/>
        </w:rPr>
        <w:t>;</w:t>
      </w:r>
    </w:p>
    <w:p w14:paraId="28210FA3" w14:textId="77777777" w:rsidR="00F20DCE" w:rsidRPr="007E1477" w:rsidRDefault="00F20DCE" w:rsidP="00F20DCE">
      <w:pPr>
        <w:tabs>
          <w:tab w:val="left" w:pos="0"/>
          <w:tab w:val="left" w:pos="851"/>
        </w:tabs>
        <w:ind w:right="-2" w:firstLine="709"/>
        <w:jc w:val="both"/>
        <w:rPr>
          <w:color w:val="000000"/>
          <w:sz w:val="28"/>
          <w:szCs w:val="28"/>
        </w:rPr>
      </w:pPr>
      <w:r w:rsidRPr="007E1477">
        <w:rPr>
          <w:color w:val="000000"/>
          <w:sz w:val="28"/>
          <w:szCs w:val="28"/>
        </w:rPr>
        <w:t>Постановление Правительства Российской Федерации от 22.10.2012</w:t>
      </w:r>
      <w:r>
        <w:rPr>
          <w:color w:val="000000"/>
          <w:sz w:val="28"/>
          <w:szCs w:val="28"/>
        </w:rPr>
        <w:br/>
      </w:r>
      <w:r w:rsidRPr="007E1477">
        <w:rPr>
          <w:color w:val="000000"/>
          <w:sz w:val="28"/>
          <w:szCs w:val="28"/>
        </w:rPr>
        <w:t>№</w:t>
      </w:r>
      <w:r>
        <w:rPr>
          <w:color w:val="000000"/>
          <w:sz w:val="28"/>
          <w:szCs w:val="28"/>
        </w:rPr>
        <w:t xml:space="preserve"> </w:t>
      </w:r>
      <w:r w:rsidRPr="007E1477">
        <w:rPr>
          <w:color w:val="000000"/>
          <w:sz w:val="28"/>
          <w:szCs w:val="28"/>
        </w:rPr>
        <w:t xml:space="preserve">1075 </w:t>
      </w:r>
      <w:r>
        <w:rPr>
          <w:color w:val="000000"/>
          <w:sz w:val="28"/>
          <w:szCs w:val="28"/>
        </w:rPr>
        <w:t>«</w:t>
      </w:r>
      <w:r w:rsidRPr="007E1477">
        <w:rPr>
          <w:color w:val="000000"/>
          <w:sz w:val="28"/>
          <w:szCs w:val="28"/>
        </w:rPr>
        <w:t>О ценообразовании в сфере теплоснабжения</w:t>
      </w:r>
      <w:r>
        <w:rPr>
          <w:color w:val="000000"/>
          <w:sz w:val="28"/>
          <w:szCs w:val="28"/>
        </w:rPr>
        <w:t>»</w:t>
      </w:r>
      <w:r w:rsidRPr="007E1477">
        <w:rPr>
          <w:color w:val="000000"/>
          <w:sz w:val="28"/>
          <w:szCs w:val="28"/>
        </w:rPr>
        <w:t xml:space="preserve"> (далее Основы ценообразования);</w:t>
      </w:r>
    </w:p>
    <w:p w14:paraId="1761A0E1" w14:textId="77777777" w:rsidR="00F20DCE" w:rsidRPr="007E1477" w:rsidRDefault="00F20DCE" w:rsidP="00F20DCE">
      <w:pPr>
        <w:tabs>
          <w:tab w:val="left" w:pos="0"/>
          <w:tab w:val="left" w:pos="851"/>
        </w:tabs>
        <w:ind w:right="-2" w:firstLine="709"/>
        <w:jc w:val="both"/>
        <w:rPr>
          <w:color w:val="000000"/>
          <w:sz w:val="28"/>
          <w:szCs w:val="28"/>
        </w:rPr>
      </w:pPr>
      <w:r w:rsidRPr="007E1477">
        <w:rPr>
          <w:color w:val="000000"/>
          <w:sz w:val="28"/>
          <w:szCs w:val="28"/>
        </w:rPr>
        <w:t xml:space="preserve">Приказ Минэнерго РФ от 30.12.2008 </w:t>
      </w:r>
      <w:r>
        <w:rPr>
          <w:color w:val="000000"/>
          <w:sz w:val="28"/>
          <w:szCs w:val="28"/>
        </w:rPr>
        <w:t>№</w:t>
      </w:r>
      <w:r w:rsidRPr="007E1477">
        <w:rPr>
          <w:color w:val="000000"/>
          <w:sz w:val="28"/>
          <w:szCs w:val="28"/>
        </w:rPr>
        <w:t xml:space="preserve"> 323 </w:t>
      </w:r>
      <w:r>
        <w:rPr>
          <w:color w:val="000000"/>
          <w:sz w:val="28"/>
          <w:szCs w:val="28"/>
        </w:rPr>
        <w:t>«</w:t>
      </w:r>
      <w:r w:rsidRPr="007E1477">
        <w:rPr>
          <w:color w:val="000000"/>
          <w:sz w:val="28"/>
          <w:szCs w:val="28"/>
        </w:rPr>
        <w:t>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r>
        <w:rPr>
          <w:color w:val="000000"/>
          <w:sz w:val="28"/>
          <w:szCs w:val="28"/>
        </w:rPr>
        <w:t>»</w:t>
      </w:r>
      <w:r w:rsidRPr="007E1477">
        <w:rPr>
          <w:color w:val="000000"/>
          <w:sz w:val="28"/>
          <w:szCs w:val="28"/>
        </w:rPr>
        <w:t>;</w:t>
      </w:r>
    </w:p>
    <w:p w14:paraId="1765A837" w14:textId="77777777" w:rsidR="00F20DCE" w:rsidRPr="007E1477" w:rsidRDefault="00F20DCE" w:rsidP="00F20DCE">
      <w:pPr>
        <w:tabs>
          <w:tab w:val="left" w:pos="0"/>
          <w:tab w:val="left" w:pos="851"/>
        </w:tabs>
        <w:ind w:right="-2" w:firstLine="709"/>
        <w:jc w:val="both"/>
        <w:rPr>
          <w:color w:val="000000"/>
          <w:sz w:val="28"/>
          <w:szCs w:val="28"/>
        </w:rPr>
      </w:pPr>
      <w:r w:rsidRPr="007E1477">
        <w:rPr>
          <w:color w:val="000000"/>
          <w:sz w:val="28"/>
          <w:szCs w:val="28"/>
        </w:rPr>
        <w:t xml:space="preserve">Приказ Минэнерго РФ от 30.12.2008 </w:t>
      </w:r>
      <w:r>
        <w:rPr>
          <w:color w:val="000000"/>
          <w:sz w:val="28"/>
          <w:szCs w:val="28"/>
        </w:rPr>
        <w:t>№</w:t>
      </w:r>
      <w:r w:rsidRPr="007E1477">
        <w:rPr>
          <w:color w:val="000000"/>
          <w:sz w:val="28"/>
          <w:szCs w:val="28"/>
        </w:rPr>
        <w:t xml:space="preserve"> 325 </w:t>
      </w:r>
      <w:r>
        <w:rPr>
          <w:color w:val="000000"/>
          <w:sz w:val="28"/>
          <w:szCs w:val="28"/>
        </w:rPr>
        <w:t>«</w:t>
      </w:r>
      <w:r w:rsidRPr="007E1477">
        <w:rPr>
          <w:color w:val="000000"/>
          <w:sz w:val="28"/>
          <w:szCs w:val="28"/>
        </w:rPr>
        <w:t>Об организации в Министерстве энергетики Российской Федерации работы по утверждению нормативов технологических потерь при передаче тепловой энергии</w:t>
      </w:r>
      <w:r>
        <w:rPr>
          <w:color w:val="000000"/>
          <w:sz w:val="28"/>
          <w:szCs w:val="28"/>
        </w:rPr>
        <w:t>»</w:t>
      </w:r>
      <w:r w:rsidRPr="007E1477">
        <w:rPr>
          <w:color w:val="000000"/>
          <w:sz w:val="28"/>
          <w:szCs w:val="28"/>
        </w:rPr>
        <w:t xml:space="preserve"> (вместе с </w:t>
      </w:r>
      <w:r>
        <w:rPr>
          <w:color w:val="000000"/>
          <w:sz w:val="28"/>
          <w:szCs w:val="28"/>
        </w:rPr>
        <w:t>«</w:t>
      </w:r>
      <w:r w:rsidRPr="007E1477">
        <w:rPr>
          <w:color w:val="000000"/>
          <w:sz w:val="28"/>
          <w:szCs w:val="28"/>
        </w:rPr>
        <w:t>Инструкцией по организации в Минэнерго России работы по расчету и обоснованию нормативов технологических потерь при передаче тепловой энергии</w:t>
      </w:r>
      <w:r>
        <w:rPr>
          <w:color w:val="000000"/>
          <w:sz w:val="28"/>
          <w:szCs w:val="28"/>
        </w:rPr>
        <w:t>»</w:t>
      </w:r>
      <w:r w:rsidRPr="007E1477">
        <w:rPr>
          <w:color w:val="000000"/>
          <w:sz w:val="28"/>
          <w:szCs w:val="28"/>
        </w:rPr>
        <w:t>);</w:t>
      </w:r>
    </w:p>
    <w:p w14:paraId="31F2FC9B" w14:textId="77777777" w:rsidR="00F20DCE" w:rsidRPr="007E1477" w:rsidRDefault="00F20DCE" w:rsidP="00F20DCE">
      <w:pPr>
        <w:tabs>
          <w:tab w:val="left" w:pos="851"/>
        </w:tabs>
        <w:ind w:right="-2" w:firstLine="709"/>
        <w:jc w:val="both"/>
        <w:rPr>
          <w:color w:val="000000"/>
          <w:sz w:val="28"/>
          <w:szCs w:val="28"/>
        </w:rPr>
      </w:pPr>
      <w:r w:rsidRPr="007E1477">
        <w:rPr>
          <w:color w:val="000000"/>
          <w:sz w:val="28"/>
          <w:szCs w:val="28"/>
        </w:rPr>
        <w:t>Приказ Федеральной службы по тарифам (ФСТ России) от 13.06.2013 №</w:t>
      </w:r>
      <w:r>
        <w:rPr>
          <w:color w:val="000000"/>
          <w:sz w:val="28"/>
          <w:szCs w:val="28"/>
        </w:rPr>
        <w:t> </w:t>
      </w:r>
      <w:r w:rsidRPr="007E1477">
        <w:rPr>
          <w:color w:val="000000"/>
          <w:sz w:val="28"/>
          <w:szCs w:val="28"/>
        </w:rPr>
        <w:t xml:space="preserve">760-э </w:t>
      </w:r>
      <w:r>
        <w:rPr>
          <w:color w:val="000000"/>
          <w:sz w:val="28"/>
          <w:szCs w:val="28"/>
        </w:rPr>
        <w:t>«</w:t>
      </w:r>
      <w:r w:rsidRPr="007E1477">
        <w:rPr>
          <w:color w:val="000000"/>
          <w:sz w:val="28"/>
          <w:szCs w:val="28"/>
        </w:rPr>
        <w:t>Об утверждении Методических указаний по расчету регулируемых цен (тарифов) в сфере теплоснабжения</w:t>
      </w:r>
      <w:r>
        <w:rPr>
          <w:color w:val="000000"/>
          <w:sz w:val="28"/>
          <w:szCs w:val="28"/>
        </w:rPr>
        <w:t>»</w:t>
      </w:r>
      <w:r w:rsidRPr="007E1477">
        <w:rPr>
          <w:color w:val="000000"/>
          <w:sz w:val="28"/>
          <w:szCs w:val="28"/>
        </w:rPr>
        <w:t xml:space="preserve"> (далее методические указания);</w:t>
      </w:r>
    </w:p>
    <w:p w14:paraId="51D189BE" w14:textId="77777777" w:rsidR="00F20DCE" w:rsidRPr="007E1477" w:rsidRDefault="00F20DCE" w:rsidP="00F20DCE">
      <w:pPr>
        <w:ind w:right="-2" w:firstLine="709"/>
        <w:jc w:val="both"/>
        <w:rPr>
          <w:color w:val="000000"/>
          <w:sz w:val="28"/>
          <w:szCs w:val="28"/>
        </w:rPr>
      </w:pPr>
      <w:r w:rsidRPr="007E1477">
        <w:rPr>
          <w:color w:val="000000"/>
          <w:sz w:val="28"/>
          <w:szCs w:val="28"/>
        </w:rPr>
        <w:t>Приказ Федеральной службы по тарифам (ФСТ России) от 07.06.2013 №</w:t>
      </w:r>
      <w:r w:rsidRPr="008C0ED4">
        <w:rPr>
          <w:color w:val="000000"/>
          <w:sz w:val="28"/>
          <w:szCs w:val="28"/>
        </w:rPr>
        <w:t> </w:t>
      </w:r>
      <w:r w:rsidRPr="007E1477">
        <w:rPr>
          <w:color w:val="000000"/>
          <w:sz w:val="28"/>
          <w:szCs w:val="28"/>
        </w:rPr>
        <w:t xml:space="preserve">163 </w:t>
      </w:r>
      <w:r>
        <w:rPr>
          <w:color w:val="000000"/>
          <w:sz w:val="28"/>
          <w:szCs w:val="28"/>
        </w:rPr>
        <w:t>«</w:t>
      </w:r>
      <w:r w:rsidRPr="007E1477">
        <w:rPr>
          <w:color w:val="000000"/>
          <w:sz w:val="28"/>
          <w:szCs w:val="28"/>
        </w:rPr>
        <w:t>Об утверждении Регламента открытия дел об установлении регулируемых цен (тарифов) и отмене регулирования тарифов в сфере теплоснабжения</w:t>
      </w:r>
      <w:r>
        <w:rPr>
          <w:color w:val="000000"/>
          <w:sz w:val="28"/>
          <w:szCs w:val="28"/>
        </w:rPr>
        <w:t>»</w:t>
      </w:r>
      <w:r w:rsidRPr="007E1477">
        <w:rPr>
          <w:color w:val="000000"/>
          <w:sz w:val="28"/>
          <w:szCs w:val="28"/>
        </w:rPr>
        <w:t>;</w:t>
      </w:r>
    </w:p>
    <w:p w14:paraId="6E9E2A24" w14:textId="77777777" w:rsidR="00F20DCE" w:rsidRPr="007E1477" w:rsidRDefault="00F20DCE" w:rsidP="00F20DCE">
      <w:pPr>
        <w:ind w:right="-2" w:firstLine="709"/>
        <w:jc w:val="both"/>
        <w:rPr>
          <w:color w:val="000000"/>
          <w:sz w:val="28"/>
          <w:szCs w:val="28"/>
        </w:rPr>
      </w:pPr>
      <w:r w:rsidRPr="007E1477">
        <w:rPr>
          <w:color w:val="000000"/>
          <w:sz w:val="28"/>
          <w:szCs w:val="28"/>
        </w:rPr>
        <w:lastRenderedPageBreak/>
        <w:t xml:space="preserve">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w:t>
      </w:r>
      <w:r>
        <w:rPr>
          <w:color w:val="000000"/>
          <w:sz w:val="28"/>
          <w:szCs w:val="28"/>
        </w:rPr>
        <w:t>тепло</w:t>
      </w:r>
      <w:r w:rsidRPr="007E1477">
        <w:rPr>
          <w:color w:val="000000"/>
          <w:sz w:val="28"/>
          <w:szCs w:val="28"/>
        </w:rPr>
        <w:t>энергетической отрасли.</w:t>
      </w:r>
    </w:p>
    <w:p w14:paraId="44C3AB67" w14:textId="77777777" w:rsidR="00F20DCE" w:rsidRPr="007E1477" w:rsidRDefault="00F20DCE" w:rsidP="00F20DCE">
      <w:pPr>
        <w:pStyle w:val="aff1"/>
        <w:ind w:right="-2" w:firstLine="709"/>
        <w:contextualSpacing/>
        <w:jc w:val="both"/>
        <w:rPr>
          <w:color w:val="000000"/>
          <w:sz w:val="28"/>
          <w:szCs w:val="28"/>
        </w:rPr>
      </w:pPr>
      <w:r w:rsidRPr="007E1477">
        <w:rPr>
          <w:color w:val="000000"/>
          <w:sz w:val="28"/>
          <w:szCs w:val="28"/>
        </w:rPr>
        <w:t>Вся нормативно – методическая основа используется в редакции, действующей на момент проведения экспертизы.</w:t>
      </w:r>
    </w:p>
    <w:p w14:paraId="21935FDE" w14:textId="77777777" w:rsidR="00F20DCE" w:rsidRPr="007E1477" w:rsidRDefault="00F20DCE" w:rsidP="00F20DCE">
      <w:pPr>
        <w:ind w:right="-2" w:firstLine="709"/>
        <w:contextualSpacing/>
        <w:jc w:val="both"/>
        <w:rPr>
          <w:color w:val="000000"/>
          <w:sz w:val="28"/>
          <w:szCs w:val="28"/>
        </w:rPr>
      </w:pPr>
      <w:r w:rsidRPr="007E1477">
        <w:rPr>
          <w:color w:val="000000"/>
          <w:sz w:val="28"/>
          <w:szCs w:val="28"/>
        </w:rPr>
        <w:t xml:space="preserve">Материалы </w:t>
      </w:r>
      <w:r>
        <w:rPr>
          <w:color w:val="000000"/>
          <w:sz w:val="28"/>
          <w:szCs w:val="28"/>
        </w:rPr>
        <w:t>ООО «Энергоресурс»</w:t>
      </w:r>
      <w:r w:rsidRPr="007E1477">
        <w:rPr>
          <w:color w:val="000000"/>
          <w:sz w:val="28"/>
          <w:szCs w:val="28"/>
        </w:rPr>
        <w:t xml:space="preserve"> по расчету тарифов на </w:t>
      </w:r>
      <w:r>
        <w:rPr>
          <w:color w:val="000000"/>
          <w:sz w:val="28"/>
          <w:szCs w:val="28"/>
        </w:rPr>
        <w:t>2022-2031</w:t>
      </w:r>
      <w:r w:rsidRPr="007E1477">
        <w:rPr>
          <w:color w:val="000000"/>
          <w:sz w:val="28"/>
          <w:szCs w:val="28"/>
        </w:rPr>
        <w:t xml:space="preserve"> г</w:t>
      </w:r>
      <w:r>
        <w:rPr>
          <w:color w:val="000000"/>
          <w:sz w:val="28"/>
          <w:szCs w:val="28"/>
        </w:rPr>
        <w:t>оды</w:t>
      </w:r>
      <w:r w:rsidRPr="007E1477">
        <w:rPr>
          <w:color w:val="000000"/>
          <w:sz w:val="28"/>
          <w:szCs w:val="28"/>
        </w:rPr>
        <w:t xml:space="preserve"> подготовлены в соответствии с требованиями </w:t>
      </w:r>
      <w:r>
        <w:rPr>
          <w:color w:val="000000"/>
          <w:sz w:val="28"/>
          <w:szCs w:val="28"/>
        </w:rPr>
        <w:t>«</w:t>
      </w:r>
      <w:r w:rsidRPr="007E1477">
        <w:rPr>
          <w:color w:val="000000"/>
          <w:sz w:val="28"/>
          <w:szCs w:val="28"/>
        </w:rPr>
        <w:t>Основ ценообразования в сфере теплоснабжения</w:t>
      </w:r>
      <w:r>
        <w:rPr>
          <w:color w:val="000000"/>
          <w:sz w:val="28"/>
          <w:szCs w:val="28"/>
        </w:rPr>
        <w:t>»</w:t>
      </w:r>
      <w:r w:rsidRPr="007E1477">
        <w:rPr>
          <w:color w:val="000000"/>
          <w:sz w:val="28"/>
          <w:szCs w:val="28"/>
        </w:rPr>
        <w:t xml:space="preserve">, утвержденных постановлением Правительства Российской Федерации от 22.10.2012 № 1075 и </w:t>
      </w:r>
      <w:r>
        <w:rPr>
          <w:color w:val="000000"/>
          <w:sz w:val="28"/>
          <w:szCs w:val="28"/>
        </w:rPr>
        <w:t>«</w:t>
      </w:r>
      <w:r w:rsidRPr="007E1477">
        <w:rPr>
          <w:color w:val="000000"/>
          <w:sz w:val="28"/>
          <w:szCs w:val="28"/>
        </w:rPr>
        <w:t>Методических указаний по расчету регулируемых цен (тарифов) в сфере теплоснабжения</w:t>
      </w:r>
      <w:r>
        <w:rPr>
          <w:color w:val="000000"/>
          <w:sz w:val="28"/>
          <w:szCs w:val="28"/>
        </w:rPr>
        <w:t>»</w:t>
      </w:r>
      <w:r w:rsidRPr="007E1477">
        <w:rPr>
          <w:color w:val="000000"/>
          <w:sz w:val="28"/>
          <w:szCs w:val="28"/>
        </w:rPr>
        <w:t>,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r>
        <w:rPr>
          <w:color w:val="000000"/>
          <w:sz w:val="28"/>
          <w:szCs w:val="28"/>
        </w:rPr>
        <w:t>.</w:t>
      </w:r>
    </w:p>
    <w:p w14:paraId="2DD18C22" w14:textId="77777777" w:rsidR="00F20DCE" w:rsidRPr="007E1477" w:rsidRDefault="00F20DCE" w:rsidP="00F20DCE">
      <w:pPr>
        <w:ind w:right="-2" w:firstLine="709"/>
        <w:contextualSpacing/>
        <w:jc w:val="both"/>
        <w:rPr>
          <w:color w:val="000000"/>
          <w:sz w:val="4"/>
          <w:szCs w:val="4"/>
        </w:rPr>
      </w:pPr>
    </w:p>
    <w:p w14:paraId="5AF9CEF0" w14:textId="77777777" w:rsidR="00F20DCE" w:rsidRPr="007E1477" w:rsidRDefault="00F20DCE" w:rsidP="00F20DCE">
      <w:pPr>
        <w:shd w:val="clear" w:color="auto" w:fill="FFFFFF"/>
        <w:ind w:right="-2" w:firstLine="709"/>
        <w:contextualSpacing/>
        <w:jc w:val="both"/>
        <w:rPr>
          <w:color w:val="000000"/>
          <w:sz w:val="28"/>
          <w:szCs w:val="28"/>
        </w:rPr>
      </w:pPr>
      <w:r w:rsidRPr="00C27590">
        <w:rPr>
          <w:color w:val="000000"/>
          <w:sz w:val="28"/>
          <w:szCs w:val="28"/>
        </w:rPr>
        <w:t xml:space="preserve">Эксперты, рассмотрев представленные ООО </w:t>
      </w:r>
      <w:r>
        <w:rPr>
          <w:color w:val="000000"/>
          <w:sz w:val="28"/>
          <w:szCs w:val="28"/>
        </w:rPr>
        <w:t>«Энергоресурс»</w:t>
      </w:r>
      <w:r w:rsidRPr="00C27590">
        <w:rPr>
          <w:color w:val="000000"/>
          <w:sz w:val="28"/>
          <w:szCs w:val="28"/>
        </w:rPr>
        <w:t xml:space="preserve"> предложения по установлению тарифов на тепловую энергию</w:t>
      </w:r>
      <w:r>
        <w:rPr>
          <w:color w:val="000000"/>
          <w:sz w:val="28"/>
          <w:szCs w:val="28"/>
        </w:rPr>
        <w:t>,</w:t>
      </w:r>
      <w:r w:rsidRPr="00C27590">
        <w:rPr>
          <w:color w:val="000000"/>
          <w:sz w:val="28"/>
          <w:szCs w:val="28"/>
        </w:rPr>
        <w:t xml:space="preserve"> теплоноситель </w:t>
      </w:r>
      <w:r>
        <w:rPr>
          <w:color w:val="000000"/>
          <w:sz w:val="28"/>
          <w:szCs w:val="28"/>
        </w:rPr>
        <w:t xml:space="preserve">и ГВС </w:t>
      </w:r>
      <w:r w:rsidRPr="00C27590">
        <w:rPr>
          <w:color w:val="000000"/>
          <w:sz w:val="28"/>
          <w:szCs w:val="28"/>
        </w:rPr>
        <w:t xml:space="preserve">на </w:t>
      </w:r>
      <w:r>
        <w:rPr>
          <w:color w:val="000000"/>
          <w:sz w:val="28"/>
          <w:szCs w:val="28"/>
        </w:rPr>
        <w:t xml:space="preserve">2022-2031 </w:t>
      </w:r>
      <w:r w:rsidRPr="00C27590">
        <w:rPr>
          <w:color w:val="000000"/>
          <w:sz w:val="28"/>
          <w:szCs w:val="28"/>
        </w:rPr>
        <w:t>г</w:t>
      </w:r>
      <w:r>
        <w:rPr>
          <w:color w:val="000000"/>
          <w:sz w:val="28"/>
          <w:szCs w:val="28"/>
        </w:rPr>
        <w:t>оды</w:t>
      </w:r>
      <w:r w:rsidRPr="00C27590">
        <w:rPr>
          <w:color w:val="000000"/>
          <w:sz w:val="28"/>
          <w:szCs w:val="28"/>
        </w:rPr>
        <w:t xml:space="preserve">, реализуемые на потребительском рынке, отмечают, что они подготовлены в связи с заключением концессионного соглашения от </w:t>
      </w:r>
      <w:r>
        <w:rPr>
          <w:color w:val="000000"/>
          <w:sz w:val="28"/>
          <w:szCs w:val="28"/>
        </w:rPr>
        <w:t>21.01.2022</w:t>
      </w:r>
      <w:r w:rsidRPr="00C27590">
        <w:rPr>
          <w:color w:val="000000"/>
          <w:sz w:val="28"/>
          <w:szCs w:val="28"/>
        </w:rPr>
        <w:t xml:space="preserve"> </w:t>
      </w:r>
      <w:r>
        <w:rPr>
          <w:color w:val="000000"/>
          <w:sz w:val="28"/>
          <w:szCs w:val="28"/>
        </w:rPr>
        <w:t xml:space="preserve">№ б/н </w:t>
      </w:r>
      <w:r w:rsidRPr="00C27590">
        <w:rPr>
          <w:color w:val="000000"/>
          <w:sz w:val="28"/>
          <w:szCs w:val="28"/>
        </w:rPr>
        <w:t xml:space="preserve">в отношении объектов теплоснабжения, находящихся в муниципальной собственности муниципального образования </w:t>
      </w:r>
      <w:r>
        <w:rPr>
          <w:color w:val="000000"/>
          <w:sz w:val="28"/>
          <w:szCs w:val="28"/>
        </w:rPr>
        <w:t>Беловский</w:t>
      </w:r>
      <w:r w:rsidRPr="00C27590">
        <w:rPr>
          <w:color w:val="000000"/>
          <w:sz w:val="28"/>
          <w:szCs w:val="28"/>
        </w:rPr>
        <w:t xml:space="preserve"> муниципальн</w:t>
      </w:r>
      <w:r>
        <w:rPr>
          <w:color w:val="000000"/>
          <w:sz w:val="28"/>
          <w:szCs w:val="28"/>
        </w:rPr>
        <w:t>ый</w:t>
      </w:r>
      <w:r w:rsidRPr="00C27590">
        <w:rPr>
          <w:color w:val="000000"/>
          <w:sz w:val="28"/>
          <w:szCs w:val="28"/>
        </w:rPr>
        <w:t xml:space="preserve"> </w:t>
      </w:r>
      <w:r>
        <w:rPr>
          <w:color w:val="000000"/>
          <w:sz w:val="28"/>
          <w:szCs w:val="28"/>
        </w:rPr>
        <w:t>округ</w:t>
      </w:r>
      <w:r w:rsidRPr="00C27590">
        <w:rPr>
          <w:color w:val="000000"/>
          <w:sz w:val="28"/>
          <w:szCs w:val="28"/>
        </w:rPr>
        <w:t>.</w:t>
      </w:r>
    </w:p>
    <w:p w14:paraId="3C84BE2E" w14:textId="77777777" w:rsidR="00F20DCE" w:rsidRPr="007E1477" w:rsidRDefault="00F20DCE" w:rsidP="00F20DCE">
      <w:pPr>
        <w:ind w:right="-2" w:firstLine="709"/>
        <w:contextualSpacing/>
        <w:jc w:val="both"/>
        <w:rPr>
          <w:color w:val="000000"/>
          <w:sz w:val="28"/>
          <w:szCs w:val="28"/>
        </w:rPr>
      </w:pPr>
      <w:r w:rsidRPr="007E1477">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B80C141" w14:textId="77777777" w:rsidR="00F20DCE" w:rsidRDefault="00F20DCE" w:rsidP="00F20DCE">
      <w:pPr>
        <w:ind w:right="-2" w:firstLine="709"/>
        <w:contextualSpacing/>
        <w:jc w:val="both"/>
        <w:rPr>
          <w:color w:val="000000"/>
          <w:sz w:val="28"/>
          <w:szCs w:val="28"/>
        </w:rPr>
      </w:pPr>
      <w:r w:rsidRPr="007E1477">
        <w:rPr>
          <w:color w:val="000000"/>
          <w:sz w:val="28"/>
          <w:szCs w:val="28"/>
        </w:rPr>
        <w:t>Экспертная оценка экономической обоснованности расходов на тепловую энергию</w:t>
      </w:r>
      <w:r>
        <w:rPr>
          <w:color w:val="000000"/>
          <w:sz w:val="28"/>
          <w:szCs w:val="28"/>
        </w:rPr>
        <w:t>,</w:t>
      </w:r>
      <w:r w:rsidRPr="007E1477">
        <w:rPr>
          <w:color w:val="000000"/>
          <w:sz w:val="28"/>
          <w:szCs w:val="28"/>
        </w:rPr>
        <w:t xml:space="preserve"> теплоноситель</w:t>
      </w:r>
      <w:r>
        <w:rPr>
          <w:color w:val="000000"/>
          <w:sz w:val="28"/>
          <w:szCs w:val="28"/>
        </w:rPr>
        <w:t xml:space="preserve"> и ГВС,</w:t>
      </w:r>
      <w:r w:rsidRPr="007E1477">
        <w:rPr>
          <w:color w:val="000000"/>
          <w:sz w:val="28"/>
          <w:szCs w:val="28"/>
        </w:rPr>
        <w:t xml:space="preserve"> принимаемых для расчета тарифов на </w:t>
      </w:r>
      <w:r>
        <w:rPr>
          <w:color w:val="000000"/>
          <w:sz w:val="28"/>
          <w:szCs w:val="28"/>
        </w:rPr>
        <w:t>2022-2031</w:t>
      </w:r>
      <w:r w:rsidRPr="007E1477">
        <w:rPr>
          <w:color w:val="000000"/>
          <w:sz w:val="28"/>
          <w:szCs w:val="28"/>
        </w:rPr>
        <w:t xml:space="preserve"> г</w:t>
      </w:r>
      <w:r>
        <w:rPr>
          <w:color w:val="000000"/>
          <w:sz w:val="28"/>
          <w:szCs w:val="28"/>
        </w:rPr>
        <w:t>оды</w:t>
      </w:r>
      <w:r w:rsidRPr="007E1477">
        <w:rPr>
          <w:color w:val="000000"/>
          <w:sz w:val="28"/>
          <w:szCs w:val="28"/>
        </w:rPr>
        <w:t xml:space="preserve">,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w:t>
      </w:r>
      <w:r>
        <w:rPr>
          <w:color w:val="000000"/>
          <w:sz w:val="28"/>
          <w:szCs w:val="28"/>
        </w:rPr>
        <w:t>Р</w:t>
      </w:r>
      <w:r w:rsidRPr="007E1477">
        <w:rPr>
          <w:color w:val="000000"/>
          <w:sz w:val="28"/>
          <w:szCs w:val="28"/>
        </w:rPr>
        <w:t xml:space="preserve">егиональной энергетической комиссией </w:t>
      </w:r>
      <w:r>
        <w:rPr>
          <w:color w:val="000000"/>
          <w:sz w:val="28"/>
          <w:szCs w:val="28"/>
        </w:rPr>
        <w:t>Кузбасса</w:t>
      </w:r>
      <w:r w:rsidRPr="007E1477">
        <w:rPr>
          <w:color w:val="000000"/>
          <w:sz w:val="28"/>
          <w:szCs w:val="28"/>
        </w:rPr>
        <w:t xml:space="preserve"> видов деятельности.</w:t>
      </w:r>
    </w:p>
    <w:p w14:paraId="2582AC96" w14:textId="77777777" w:rsidR="00F20DCE" w:rsidRPr="00C27590" w:rsidRDefault="00F20DCE" w:rsidP="00F20DCE">
      <w:pPr>
        <w:ind w:right="-2" w:firstLine="709"/>
        <w:contextualSpacing/>
        <w:jc w:val="both"/>
        <w:rPr>
          <w:color w:val="000000"/>
          <w:sz w:val="28"/>
          <w:szCs w:val="28"/>
        </w:rPr>
      </w:pPr>
      <w:r w:rsidRPr="00C27590">
        <w:rPr>
          <w:color w:val="000000"/>
          <w:sz w:val="28"/>
          <w:szCs w:val="28"/>
        </w:rPr>
        <w:t xml:space="preserve">Экспертная оценка расходов ООО </w:t>
      </w:r>
      <w:r>
        <w:rPr>
          <w:color w:val="000000"/>
          <w:sz w:val="28"/>
          <w:szCs w:val="28"/>
        </w:rPr>
        <w:t>«Энергоресурс»</w:t>
      </w:r>
      <w:r w:rsidRPr="00C27590">
        <w:rPr>
          <w:color w:val="000000"/>
          <w:sz w:val="28"/>
          <w:szCs w:val="28"/>
        </w:rPr>
        <w:t xml:space="preserve">, принимаемых для расчета тарифов на тепловую энергию на </w:t>
      </w:r>
      <w:r>
        <w:rPr>
          <w:color w:val="000000"/>
          <w:sz w:val="28"/>
          <w:szCs w:val="28"/>
        </w:rPr>
        <w:t>первый год долгосрочного периода регулирования</w:t>
      </w:r>
      <w:r w:rsidRPr="00C27590">
        <w:rPr>
          <w:color w:val="000000"/>
          <w:sz w:val="28"/>
          <w:szCs w:val="28"/>
        </w:rPr>
        <w:t xml:space="preserve"> производилась методом экономически обоснованных расходов</w:t>
      </w:r>
      <w:r>
        <w:rPr>
          <w:color w:val="000000"/>
          <w:sz w:val="28"/>
          <w:szCs w:val="28"/>
        </w:rPr>
        <w:t xml:space="preserve"> в соответствии с согласованными долгосрочными параметрами регулирования и метода регулирования – метод индексации </w:t>
      </w:r>
      <w:r w:rsidRPr="00FA37D1">
        <w:rPr>
          <w:color w:val="000000"/>
          <w:sz w:val="28"/>
          <w:szCs w:val="28"/>
        </w:rPr>
        <w:t>(исходящее письмо № М-2-52/</w:t>
      </w:r>
      <w:r>
        <w:rPr>
          <w:color w:val="000000"/>
          <w:sz w:val="28"/>
          <w:szCs w:val="28"/>
        </w:rPr>
        <w:t>3915</w:t>
      </w:r>
      <w:r w:rsidRPr="00FA37D1">
        <w:rPr>
          <w:color w:val="000000"/>
          <w:sz w:val="28"/>
          <w:szCs w:val="28"/>
        </w:rPr>
        <w:t xml:space="preserve">-01 от </w:t>
      </w:r>
      <w:r>
        <w:rPr>
          <w:color w:val="000000"/>
          <w:sz w:val="28"/>
          <w:szCs w:val="28"/>
        </w:rPr>
        <w:t>16</w:t>
      </w:r>
      <w:r w:rsidRPr="00FA37D1">
        <w:rPr>
          <w:color w:val="000000"/>
          <w:sz w:val="28"/>
          <w:szCs w:val="28"/>
        </w:rPr>
        <w:t>.</w:t>
      </w:r>
      <w:r>
        <w:rPr>
          <w:color w:val="000000"/>
          <w:sz w:val="28"/>
          <w:szCs w:val="28"/>
        </w:rPr>
        <w:t>11</w:t>
      </w:r>
      <w:r w:rsidRPr="00FA37D1">
        <w:rPr>
          <w:color w:val="000000"/>
          <w:sz w:val="28"/>
          <w:szCs w:val="28"/>
        </w:rPr>
        <w:t>.20</w:t>
      </w:r>
      <w:r>
        <w:rPr>
          <w:color w:val="000000"/>
          <w:sz w:val="28"/>
          <w:szCs w:val="28"/>
        </w:rPr>
        <w:t>21</w:t>
      </w:r>
      <w:r w:rsidRPr="00FA37D1">
        <w:rPr>
          <w:color w:val="000000"/>
          <w:sz w:val="28"/>
          <w:szCs w:val="28"/>
        </w:rPr>
        <w:t>)</w:t>
      </w:r>
      <w:r>
        <w:rPr>
          <w:color w:val="000000"/>
          <w:sz w:val="28"/>
          <w:szCs w:val="28"/>
        </w:rPr>
        <w:t>, являющихся</w:t>
      </w:r>
      <w:r w:rsidRPr="00C27590">
        <w:rPr>
          <w:color w:val="000000"/>
          <w:sz w:val="28"/>
          <w:szCs w:val="28"/>
        </w:rPr>
        <w:t xml:space="preserve"> </w:t>
      </w:r>
      <w:r w:rsidRPr="00A237DE">
        <w:rPr>
          <w:color w:val="000000"/>
          <w:sz w:val="28"/>
          <w:szCs w:val="28"/>
        </w:rPr>
        <w:t>критери</w:t>
      </w:r>
      <w:r>
        <w:rPr>
          <w:color w:val="000000"/>
          <w:sz w:val="28"/>
          <w:szCs w:val="28"/>
        </w:rPr>
        <w:t>ем</w:t>
      </w:r>
      <w:r w:rsidRPr="00A237DE">
        <w:rPr>
          <w:color w:val="000000"/>
          <w:sz w:val="28"/>
          <w:szCs w:val="28"/>
        </w:rPr>
        <w:t xml:space="preserve"> конкурса на право заключения концессионного соглашения</w:t>
      </w:r>
      <w:r>
        <w:rPr>
          <w:color w:val="000000"/>
          <w:sz w:val="28"/>
          <w:szCs w:val="28"/>
        </w:rPr>
        <w:t>.</w:t>
      </w:r>
    </w:p>
    <w:p w14:paraId="2123C565" w14:textId="77777777" w:rsidR="00F20DCE" w:rsidRPr="00C27590" w:rsidRDefault="00F20DCE" w:rsidP="00F20DCE">
      <w:pPr>
        <w:ind w:right="-2" w:firstLine="709"/>
        <w:contextualSpacing/>
        <w:jc w:val="both"/>
        <w:rPr>
          <w:color w:val="000000"/>
          <w:sz w:val="28"/>
          <w:szCs w:val="28"/>
        </w:rPr>
      </w:pPr>
      <w:r w:rsidRPr="00C27590">
        <w:rPr>
          <w:color w:val="000000"/>
          <w:sz w:val="28"/>
          <w:szCs w:val="28"/>
        </w:rPr>
        <w:t>Действующее законодательство предусматривает необходимость экономической обоснованности включаемых в тарифную базу расходов.</w:t>
      </w:r>
    </w:p>
    <w:p w14:paraId="7458716E" w14:textId="77777777" w:rsidR="00F20DCE" w:rsidRPr="00C27590" w:rsidRDefault="00F20DCE" w:rsidP="00F20DCE">
      <w:pPr>
        <w:ind w:right="-2" w:firstLine="709"/>
        <w:contextualSpacing/>
        <w:jc w:val="both"/>
        <w:rPr>
          <w:color w:val="000000"/>
          <w:sz w:val="28"/>
          <w:szCs w:val="28"/>
        </w:rPr>
      </w:pPr>
      <w:r w:rsidRPr="00C27590">
        <w:rPr>
          <w:color w:val="000000"/>
          <w:sz w:val="28"/>
          <w:szCs w:val="28"/>
        </w:rPr>
        <w:t>При определении плановых (расчетных) значений расходов (цен)</w:t>
      </w:r>
      <w:r>
        <w:rPr>
          <w:color w:val="000000"/>
          <w:sz w:val="28"/>
          <w:szCs w:val="28"/>
        </w:rPr>
        <w:t>,</w:t>
      </w:r>
      <w:r w:rsidRPr="00C27590">
        <w:rPr>
          <w:color w:val="000000"/>
          <w:sz w:val="28"/>
          <w:szCs w:val="28"/>
        </w:rPr>
        <w:t xml:space="preserve"> в соответствии с п. 28 Основ ценообразования</w:t>
      </w:r>
      <w:r>
        <w:rPr>
          <w:color w:val="000000"/>
          <w:sz w:val="28"/>
          <w:szCs w:val="28"/>
        </w:rPr>
        <w:t>,</w:t>
      </w:r>
      <w:r w:rsidRPr="00C27590">
        <w:rPr>
          <w:color w:val="000000"/>
          <w:sz w:val="28"/>
          <w:szCs w:val="28"/>
        </w:rPr>
        <w:t xml:space="preserve"> эксперты использовали следующие источники информации о ценах (тарифах) и расходах:</w:t>
      </w:r>
    </w:p>
    <w:p w14:paraId="00047C94" w14:textId="77777777" w:rsidR="00F20DCE" w:rsidRPr="00C27590" w:rsidRDefault="00F20DCE" w:rsidP="00F20DCE">
      <w:pPr>
        <w:ind w:right="-2" w:firstLine="709"/>
        <w:contextualSpacing/>
        <w:jc w:val="both"/>
        <w:rPr>
          <w:color w:val="000000"/>
          <w:sz w:val="28"/>
          <w:szCs w:val="28"/>
        </w:rPr>
      </w:pPr>
      <w:r w:rsidRPr="00C27590">
        <w:rPr>
          <w:color w:val="000000"/>
          <w:sz w:val="28"/>
          <w:szCs w:val="28"/>
        </w:rPr>
        <w:lastRenderedPageBreak/>
        <w:t xml:space="preserve">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постановлениям РЭК </w:t>
      </w:r>
      <w:r>
        <w:rPr>
          <w:color w:val="000000"/>
          <w:sz w:val="28"/>
          <w:szCs w:val="28"/>
        </w:rPr>
        <w:t>Кузбасса</w:t>
      </w:r>
      <w:r w:rsidRPr="00C27590">
        <w:rPr>
          <w:color w:val="000000"/>
          <w:sz w:val="28"/>
          <w:szCs w:val="28"/>
        </w:rPr>
        <w:t>);</w:t>
      </w:r>
    </w:p>
    <w:p w14:paraId="472BF7BB" w14:textId="77777777" w:rsidR="00F20DCE" w:rsidRPr="00C27590" w:rsidRDefault="00F20DCE" w:rsidP="00F20DCE">
      <w:pPr>
        <w:ind w:right="-2" w:firstLine="709"/>
        <w:contextualSpacing/>
        <w:jc w:val="both"/>
        <w:rPr>
          <w:color w:val="000000"/>
          <w:sz w:val="28"/>
          <w:szCs w:val="28"/>
        </w:rPr>
      </w:pPr>
      <w:r w:rsidRPr="00C27590">
        <w:rPr>
          <w:color w:val="000000"/>
          <w:sz w:val="28"/>
          <w:szCs w:val="28"/>
        </w:rPr>
        <w:t xml:space="preserve">б) цены, установленные в договорах, заключенных в результате проведения торгов (согласно представленному предприятием Положению о закупках ООО </w:t>
      </w:r>
      <w:r>
        <w:rPr>
          <w:color w:val="000000"/>
          <w:sz w:val="28"/>
          <w:szCs w:val="28"/>
        </w:rPr>
        <w:t>«Энергоресурс»)</w:t>
      </w:r>
      <w:r w:rsidRPr="00C27590">
        <w:rPr>
          <w:color w:val="000000"/>
          <w:sz w:val="28"/>
          <w:szCs w:val="28"/>
        </w:rPr>
        <w:t>;</w:t>
      </w:r>
    </w:p>
    <w:p w14:paraId="7CCBA316" w14:textId="77777777" w:rsidR="00F20DCE" w:rsidRPr="00C27590" w:rsidRDefault="00F20DCE" w:rsidP="00F20DCE">
      <w:pPr>
        <w:ind w:right="-2" w:firstLine="709"/>
        <w:contextualSpacing/>
        <w:jc w:val="both"/>
        <w:rPr>
          <w:color w:val="000000"/>
          <w:sz w:val="28"/>
          <w:szCs w:val="28"/>
        </w:rPr>
      </w:pPr>
      <w:r w:rsidRPr="00C27590">
        <w:rPr>
          <w:color w:val="000000"/>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w:t>
      </w:r>
      <w:r>
        <w:rPr>
          <w:color w:val="000000"/>
          <w:sz w:val="28"/>
          <w:szCs w:val="28"/>
        </w:rPr>
        <w:t>30</w:t>
      </w:r>
      <w:r w:rsidRPr="00C27590">
        <w:rPr>
          <w:color w:val="000000"/>
          <w:sz w:val="28"/>
          <w:szCs w:val="28"/>
        </w:rPr>
        <w:t>.</w:t>
      </w:r>
      <w:r>
        <w:rPr>
          <w:color w:val="000000"/>
          <w:sz w:val="28"/>
          <w:szCs w:val="28"/>
        </w:rPr>
        <w:t>09</w:t>
      </w:r>
      <w:r w:rsidRPr="00C27590">
        <w:rPr>
          <w:color w:val="000000"/>
          <w:sz w:val="28"/>
          <w:szCs w:val="28"/>
        </w:rPr>
        <w:t>.20</w:t>
      </w:r>
      <w:r>
        <w:rPr>
          <w:color w:val="000000"/>
          <w:sz w:val="28"/>
          <w:szCs w:val="28"/>
        </w:rPr>
        <w:t>21</w:t>
      </w:r>
      <w:r w:rsidRPr="00C27590">
        <w:rPr>
          <w:color w:val="000000"/>
          <w:sz w:val="28"/>
          <w:szCs w:val="28"/>
        </w:rPr>
        <w:t>).</w:t>
      </w:r>
    </w:p>
    <w:p w14:paraId="2B3C8F1C" w14:textId="77777777" w:rsidR="00F20DCE" w:rsidRPr="00C27590" w:rsidRDefault="00F20DCE" w:rsidP="00F20DCE">
      <w:pPr>
        <w:ind w:right="-2" w:firstLine="709"/>
        <w:contextualSpacing/>
        <w:jc w:val="both"/>
        <w:rPr>
          <w:color w:val="000000"/>
          <w:sz w:val="28"/>
          <w:szCs w:val="28"/>
        </w:rPr>
      </w:pPr>
      <w:r w:rsidRPr="00C27590">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4D4AF26C" w14:textId="77777777" w:rsidR="00F20DCE" w:rsidRPr="00C27590" w:rsidRDefault="00F20DCE" w:rsidP="00F20DCE">
      <w:pPr>
        <w:ind w:right="-2" w:firstLine="709"/>
        <w:contextualSpacing/>
        <w:jc w:val="both"/>
        <w:rPr>
          <w:color w:val="000000"/>
          <w:sz w:val="28"/>
          <w:szCs w:val="28"/>
        </w:rPr>
      </w:pPr>
      <w:r w:rsidRPr="00C27590">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F42FD7D" w14:textId="77777777" w:rsidR="00F20DCE" w:rsidRPr="00C27590" w:rsidRDefault="00F20DCE" w:rsidP="00F20DCE">
      <w:pPr>
        <w:ind w:right="-2" w:firstLine="709"/>
        <w:contextualSpacing/>
        <w:jc w:val="both"/>
        <w:rPr>
          <w:color w:val="000000"/>
          <w:sz w:val="28"/>
          <w:szCs w:val="28"/>
        </w:rPr>
      </w:pPr>
      <w:r w:rsidRPr="00C27590">
        <w:rPr>
          <w:color w:val="000000"/>
          <w:sz w:val="28"/>
          <w:szCs w:val="28"/>
        </w:rPr>
        <w:t>б) цены, установленные в договорах, заключенных в результате проведения торгов;</w:t>
      </w:r>
    </w:p>
    <w:p w14:paraId="58037F99" w14:textId="77777777" w:rsidR="00F20DCE" w:rsidRPr="00C27590" w:rsidRDefault="00F20DCE" w:rsidP="00F20DCE">
      <w:pPr>
        <w:ind w:right="-2" w:firstLine="709"/>
        <w:contextualSpacing/>
        <w:jc w:val="both"/>
        <w:rPr>
          <w:color w:val="000000"/>
          <w:sz w:val="28"/>
          <w:szCs w:val="28"/>
        </w:rPr>
      </w:pPr>
      <w:r w:rsidRPr="00C27590">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1942EC99" w14:textId="77777777" w:rsidR="00F20DCE" w:rsidRPr="00C27590" w:rsidRDefault="00F20DCE" w:rsidP="00F20DCE">
      <w:pPr>
        <w:ind w:right="-2" w:firstLine="709"/>
        <w:contextualSpacing/>
        <w:jc w:val="both"/>
        <w:rPr>
          <w:color w:val="000000"/>
          <w:sz w:val="28"/>
          <w:szCs w:val="28"/>
        </w:rPr>
      </w:pPr>
      <w:r w:rsidRPr="00C27590">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377B5F28" w14:textId="77777777" w:rsidR="00F20DCE" w:rsidRPr="00C27590" w:rsidRDefault="00F20DCE" w:rsidP="00F20DCE">
      <w:pPr>
        <w:ind w:right="-2" w:firstLine="709"/>
        <w:contextualSpacing/>
        <w:jc w:val="both"/>
        <w:rPr>
          <w:color w:val="000000"/>
          <w:sz w:val="28"/>
          <w:szCs w:val="28"/>
        </w:rPr>
      </w:pPr>
      <w:r w:rsidRPr="00C27590">
        <w:rPr>
          <w:color w:val="000000"/>
          <w:sz w:val="28"/>
          <w:szCs w:val="28"/>
        </w:rPr>
        <w:t>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w:t>
      </w:r>
    </w:p>
    <w:p w14:paraId="12FE5681" w14:textId="77777777" w:rsidR="00F20DCE" w:rsidRPr="00C27590" w:rsidRDefault="00F20DCE" w:rsidP="00F20DCE">
      <w:pPr>
        <w:ind w:right="-2" w:firstLine="709"/>
        <w:contextualSpacing/>
        <w:jc w:val="both"/>
        <w:rPr>
          <w:color w:val="000000"/>
          <w:sz w:val="28"/>
          <w:szCs w:val="28"/>
        </w:rPr>
      </w:pPr>
      <w:r w:rsidRPr="00C27590">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42494597" w14:textId="77777777" w:rsidR="00F20DCE" w:rsidRDefault="00F20DCE" w:rsidP="00F20DCE">
      <w:pPr>
        <w:ind w:right="-2" w:firstLine="709"/>
        <w:contextualSpacing/>
        <w:jc w:val="both"/>
        <w:rPr>
          <w:color w:val="000000"/>
          <w:sz w:val="28"/>
          <w:szCs w:val="28"/>
        </w:rPr>
      </w:pPr>
      <w:r w:rsidRPr="00C27590">
        <w:rPr>
          <w:color w:val="000000"/>
          <w:sz w:val="28"/>
          <w:szCs w:val="28"/>
        </w:rPr>
        <w:t xml:space="preserve">В целом, при осуществлении анализа и оценки отдельных статей расходов и их необходимости для деятельности ООО </w:t>
      </w:r>
      <w:r>
        <w:rPr>
          <w:color w:val="000000"/>
          <w:sz w:val="28"/>
          <w:szCs w:val="28"/>
        </w:rPr>
        <w:t>«Энергоресурс»</w:t>
      </w:r>
      <w:r w:rsidRPr="00C27590">
        <w:rPr>
          <w:color w:val="000000"/>
          <w:sz w:val="28"/>
          <w:szCs w:val="28"/>
        </w:rPr>
        <w:t xml:space="preserve"> по теплоснабжению, эксперты руководствовались основными принципами </w:t>
      </w:r>
      <w:r w:rsidRPr="00C27590">
        <w:rPr>
          <w:color w:val="000000"/>
          <w:sz w:val="28"/>
          <w:szCs w:val="28"/>
        </w:rPr>
        <w:lastRenderedPageBreak/>
        <w:t>государственного регулирования, закрепленными в ст. 7 Закона о теплоснабжении.</w:t>
      </w:r>
    </w:p>
    <w:p w14:paraId="0FFF8A93" w14:textId="77777777" w:rsidR="00F20DCE" w:rsidRPr="007E1477" w:rsidRDefault="00F20DCE" w:rsidP="00F20DCE">
      <w:pPr>
        <w:ind w:right="-2" w:firstLine="709"/>
        <w:contextualSpacing/>
        <w:jc w:val="both"/>
        <w:rPr>
          <w:color w:val="000000"/>
          <w:sz w:val="28"/>
          <w:szCs w:val="28"/>
        </w:rPr>
      </w:pPr>
    </w:p>
    <w:p w14:paraId="5973DF46" w14:textId="77777777" w:rsidR="00F20DCE" w:rsidRPr="002A25E8" w:rsidRDefault="00F20DCE" w:rsidP="00F20DCE">
      <w:pPr>
        <w:pStyle w:val="1"/>
        <w:keepLines w:val="0"/>
        <w:numPr>
          <w:ilvl w:val="0"/>
          <w:numId w:val="5"/>
        </w:numPr>
        <w:tabs>
          <w:tab w:val="left" w:pos="567"/>
        </w:tabs>
        <w:spacing w:before="0" w:line="240" w:lineRule="auto"/>
        <w:ind w:left="0" w:firstLine="709"/>
        <w:contextualSpacing/>
        <w:jc w:val="both"/>
      </w:pPr>
      <w:bookmarkStart w:id="25" w:name="_Toc33169945"/>
      <w:bookmarkStart w:id="26" w:name="_Toc106610564"/>
      <w:r w:rsidRPr="00604D34">
        <w:t>Общая характеристика предприятия</w:t>
      </w:r>
      <w:bookmarkEnd w:id="25"/>
      <w:bookmarkEnd w:id="26"/>
    </w:p>
    <w:p w14:paraId="4D497145" w14:textId="77777777" w:rsidR="00F20DCE" w:rsidRPr="00386048" w:rsidRDefault="00F20DCE" w:rsidP="00F20DCE">
      <w:pPr>
        <w:ind w:firstLine="709"/>
        <w:jc w:val="both"/>
        <w:rPr>
          <w:snapToGrid w:val="0"/>
          <w:sz w:val="28"/>
          <w:szCs w:val="28"/>
        </w:rPr>
      </w:pPr>
      <w:r w:rsidRPr="00386048">
        <w:rPr>
          <w:snapToGrid w:val="0"/>
          <w:sz w:val="28"/>
          <w:szCs w:val="28"/>
        </w:rPr>
        <w:t xml:space="preserve">Организация обслуживает, согласно </w:t>
      </w:r>
      <w:r>
        <w:rPr>
          <w:snapToGrid w:val="0"/>
          <w:sz w:val="28"/>
          <w:szCs w:val="28"/>
        </w:rPr>
        <w:t>концессионному соглашению от 21.01.2022</w:t>
      </w:r>
      <w:r w:rsidRPr="00386048">
        <w:rPr>
          <w:snapToGrid w:val="0"/>
          <w:sz w:val="28"/>
          <w:szCs w:val="28"/>
        </w:rPr>
        <w:t xml:space="preserve"> имущественн</w:t>
      </w:r>
      <w:r>
        <w:rPr>
          <w:snapToGrid w:val="0"/>
          <w:sz w:val="28"/>
          <w:szCs w:val="28"/>
        </w:rPr>
        <w:t>ый</w:t>
      </w:r>
      <w:r w:rsidRPr="00386048">
        <w:rPr>
          <w:snapToGrid w:val="0"/>
          <w:sz w:val="28"/>
          <w:szCs w:val="28"/>
        </w:rPr>
        <w:t xml:space="preserve"> комплекс коммунальной инфраструктуры и иных объектов коммунального хозяйства, необходимого для организации теплоснабжения на территории сельских поселений </w:t>
      </w:r>
      <w:r>
        <w:rPr>
          <w:snapToGrid w:val="0"/>
          <w:sz w:val="28"/>
          <w:szCs w:val="28"/>
        </w:rPr>
        <w:t>Беловского</w:t>
      </w:r>
      <w:r w:rsidRPr="00386048">
        <w:rPr>
          <w:snapToGrid w:val="0"/>
          <w:sz w:val="28"/>
          <w:szCs w:val="28"/>
        </w:rPr>
        <w:t xml:space="preserve"> муниципального </w:t>
      </w:r>
      <w:r>
        <w:rPr>
          <w:snapToGrid w:val="0"/>
          <w:sz w:val="28"/>
          <w:szCs w:val="28"/>
        </w:rPr>
        <w:t>округа</w:t>
      </w:r>
      <w:r w:rsidRPr="00386048">
        <w:rPr>
          <w:snapToGrid w:val="0"/>
          <w:sz w:val="28"/>
          <w:szCs w:val="28"/>
        </w:rPr>
        <w:t xml:space="preserve"> Кемеровской области </w:t>
      </w:r>
      <w:r>
        <w:rPr>
          <w:snapToGrid w:val="0"/>
          <w:sz w:val="28"/>
          <w:szCs w:val="28"/>
        </w:rPr>
        <w:t>(39</w:t>
      </w:r>
      <w:r w:rsidRPr="00386048">
        <w:rPr>
          <w:snapToGrid w:val="0"/>
          <w:sz w:val="28"/>
          <w:szCs w:val="28"/>
        </w:rPr>
        <w:t xml:space="preserve"> котельных, которые реализуют тепловую энергию на отопление жилого фонда, бюджетных и прочих организаций</w:t>
      </w:r>
      <w:r>
        <w:rPr>
          <w:snapToGrid w:val="0"/>
          <w:sz w:val="28"/>
          <w:szCs w:val="28"/>
        </w:rPr>
        <w:t>)</w:t>
      </w:r>
      <w:r w:rsidRPr="00386048">
        <w:rPr>
          <w:snapToGrid w:val="0"/>
          <w:sz w:val="28"/>
          <w:szCs w:val="28"/>
        </w:rPr>
        <w:t xml:space="preserve">. </w:t>
      </w:r>
    </w:p>
    <w:p w14:paraId="158B530A" w14:textId="77777777" w:rsidR="00F20DCE" w:rsidRPr="004575CB" w:rsidRDefault="00F20DCE" w:rsidP="00F20DCE">
      <w:pPr>
        <w:ind w:firstLine="709"/>
        <w:contextualSpacing/>
        <w:jc w:val="both"/>
        <w:rPr>
          <w:sz w:val="28"/>
          <w:szCs w:val="28"/>
        </w:rPr>
      </w:pPr>
      <w:r w:rsidRPr="004575CB">
        <w:rPr>
          <w:sz w:val="28"/>
          <w:szCs w:val="28"/>
        </w:rPr>
        <w:t>Предметом деятельности предприятия является</w:t>
      </w:r>
      <w:r>
        <w:rPr>
          <w:sz w:val="28"/>
          <w:szCs w:val="28"/>
        </w:rPr>
        <w:t xml:space="preserve"> </w:t>
      </w:r>
      <w:r w:rsidRPr="004575CB">
        <w:rPr>
          <w:sz w:val="28"/>
          <w:szCs w:val="28"/>
        </w:rPr>
        <w:t xml:space="preserve">оказание коммунальных услуг населению, бюджетным и прочим предприятиям </w:t>
      </w:r>
      <w:r>
        <w:rPr>
          <w:sz w:val="28"/>
          <w:szCs w:val="28"/>
        </w:rPr>
        <w:t>Беловского муниципального округа</w:t>
      </w:r>
      <w:r w:rsidRPr="004575CB">
        <w:rPr>
          <w:sz w:val="28"/>
          <w:szCs w:val="28"/>
        </w:rPr>
        <w:t>.</w:t>
      </w:r>
    </w:p>
    <w:p w14:paraId="1CFD5A7C" w14:textId="77777777" w:rsidR="00F20DCE" w:rsidRPr="004575CB" w:rsidRDefault="00F20DCE" w:rsidP="00F20DCE">
      <w:pPr>
        <w:ind w:firstLine="709"/>
        <w:contextualSpacing/>
        <w:jc w:val="both"/>
        <w:rPr>
          <w:sz w:val="28"/>
          <w:szCs w:val="28"/>
        </w:rPr>
      </w:pPr>
      <w:r w:rsidRPr="004575CB">
        <w:rPr>
          <w:sz w:val="28"/>
          <w:szCs w:val="28"/>
        </w:rPr>
        <w:t>Вид деятельности</w:t>
      </w:r>
      <w:r>
        <w:rPr>
          <w:sz w:val="28"/>
          <w:szCs w:val="28"/>
        </w:rPr>
        <w:t xml:space="preserve"> - </w:t>
      </w:r>
      <w:r w:rsidRPr="004575CB">
        <w:rPr>
          <w:sz w:val="28"/>
          <w:szCs w:val="28"/>
        </w:rPr>
        <w:t>производство и реализация тепловой энергии, горячего водоснабжения, холодного водоснабжения, водоотведения.</w:t>
      </w:r>
    </w:p>
    <w:p w14:paraId="3E851533" w14:textId="77777777" w:rsidR="00F20DCE" w:rsidRPr="004575CB" w:rsidRDefault="00F20DCE" w:rsidP="00F20DCE">
      <w:pPr>
        <w:ind w:firstLine="709"/>
        <w:contextualSpacing/>
        <w:jc w:val="both"/>
        <w:rPr>
          <w:sz w:val="28"/>
          <w:szCs w:val="28"/>
        </w:rPr>
      </w:pPr>
      <w:r w:rsidRPr="004575CB">
        <w:rPr>
          <w:sz w:val="28"/>
          <w:szCs w:val="28"/>
        </w:rPr>
        <w:t xml:space="preserve">Собственником основных средств является </w:t>
      </w:r>
      <w:r>
        <w:rPr>
          <w:sz w:val="28"/>
          <w:szCs w:val="28"/>
        </w:rPr>
        <w:t>МО Беловский Муниципальный округ</w:t>
      </w:r>
      <w:r w:rsidRPr="004575CB">
        <w:rPr>
          <w:sz w:val="28"/>
          <w:szCs w:val="28"/>
        </w:rPr>
        <w:t xml:space="preserve">. Для осуществления производственной деятельности </w:t>
      </w:r>
      <w:r w:rsidRPr="00281DDA">
        <w:rPr>
          <w:sz w:val="28"/>
          <w:szCs w:val="28"/>
        </w:rPr>
        <w:t>МО</w:t>
      </w:r>
      <w:r>
        <w:rPr>
          <w:sz w:val="28"/>
          <w:szCs w:val="28"/>
        </w:rPr>
        <w:t> </w:t>
      </w:r>
      <w:r w:rsidRPr="00281DDA">
        <w:rPr>
          <w:sz w:val="28"/>
          <w:szCs w:val="28"/>
        </w:rPr>
        <w:t xml:space="preserve">Беловский Муниципальный округ </w:t>
      </w:r>
      <w:r w:rsidRPr="004575CB">
        <w:rPr>
          <w:sz w:val="28"/>
          <w:szCs w:val="28"/>
        </w:rPr>
        <w:t>передало основные средства ООО</w:t>
      </w:r>
      <w:r>
        <w:rPr>
          <w:sz w:val="28"/>
          <w:szCs w:val="28"/>
        </w:rPr>
        <w:t> </w:t>
      </w:r>
      <w:r w:rsidRPr="004575CB">
        <w:rPr>
          <w:sz w:val="28"/>
          <w:szCs w:val="28"/>
        </w:rPr>
        <w:t>«</w:t>
      </w:r>
      <w:r>
        <w:rPr>
          <w:sz w:val="28"/>
          <w:szCs w:val="28"/>
        </w:rPr>
        <w:t>Энергоресурс</w:t>
      </w:r>
      <w:r w:rsidRPr="004575CB">
        <w:rPr>
          <w:sz w:val="28"/>
          <w:szCs w:val="28"/>
        </w:rPr>
        <w:t xml:space="preserve">» (ИНН </w:t>
      </w:r>
      <w:r>
        <w:rPr>
          <w:sz w:val="28"/>
          <w:szCs w:val="28"/>
        </w:rPr>
        <w:t>4205284720</w:t>
      </w:r>
      <w:r w:rsidRPr="004575CB">
        <w:rPr>
          <w:sz w:val="28"/>
          <w:szCs w:val="28"/>
        </w:rPr>
        <w:t>) на основании концессионного соглашения от 2</w:t>
      </w:r>
      <w:r>
        <w:rPr>
          <w:sz w:val="28"/>
          <w:szCs w:val="28"/>
        </w:rPr>
        <w:t>1</w:t>
      </w:r>
      <w:r w:rsidRPr="004575CB">
        <w:rPr>
          <w:sz w:val="28"/>
          <w:szCs w:val="28"/>
        </w:rPr>
        <w:t>.</w:t>
      </w:r>
      <w:r>
        <w:rPr>
          <w:sz w:val="28"/>
          <w:szCs w:val="28"/>
        </w:rPr>
        <w:t>01</w:t>
      </w:r>
      <w:r w:rsidRPr="004575CB">
        <w:rPr>
          <w:sz w:val="28"/>
          <w:szCs w:val="28"/>
        </w:rPr>
        <w:t>.20</w:t>
      </w:r>
      <w:r>
        <w:rPr>
          <w:sz w:val="28"/>
          <w:szCs w:val="28"/>
        </w:rPr>
        <w:t>21</w:t>
      </w:r>
      <w:r w:rsidRPr="004575CB">
        <w:rPr>
          <w:sz w:val="28"/>
          <w:szCs w:val="28"/>
        </w:rPr>
        <w:t xml:space="preserve"> № </w:t>
      </w:r>
      <w:r>
        <w:rPr>
          <w:sz w:val="28"/>
          <w:szCs w:val="28"/>
        </w:rPr>
        <w:t>б/н</w:t>
      </w:r>
      <w:r w:rsidRPr="004575CB">
        <w:rPr>
          <w:sz w:val="28"/>
          <w:szCs w:val="28"/>
        </w:rPr>
        <w:t>.</w:t>
      </w:r>
    </w:p>
    <w:p w14:paraId="128B0A51" w14:textId="77777777" w:rsidR="00F20DCE" w:rsidRPr="004575CB" w:rsidRDefault="00F20DCE" w:rsidP="00F20DCE">
      <w:pPr>
        <w:ind w:firstLine="709"/>
        <w:contextualSpacing/>
        <w:jc w:val="both"/>
        <w:rPr>
          <w:sz w:val="28"/>
          <w:szCs w:val="28"/>
        </w:rPr>
      </w:pPr>
      <w:r w:rsidRPr="004575CB">
        <w:rPr>
          <w:sz w:val="28"/>
          <w:szCs w:val="28"/>
        </w:rPr>
        <w:t xml:space="preserve">В своей деятельности предприятие руководствуется законодательством РФ, распоряжениями, приказами Администрации </w:t>
      </w:r>
      <w:r>
        <w:rPr>
          <w:sz w:val="28"/>
          <w:szCs w:val="28"/>
        </w:rPr>
        <w:t>Беловского</w:t>
      </w:r>
      <w:r w:rsidRPr="004575CB">
        <w:rPr>
          <w:sz w:val="28"/>
          <w:szCs w:val="28"/>
        </w:rPr>
        <w:t xml:space="preserve"> муниципального </w:t>
      </w:r>
      <w:r>
        <w:rPr>
          <w:sz w:val="28"/>
          <w:szCs w:val="28"/>
        </w:rPr>
        <w:t>округа</w:t>
      </w:r>
      <w:r w:rsidRPr="004575CB">
        <w:rPr>
          <w:sz w:val="28"/>
          <w:szCs w:val="28"/>
        </w:rPr>
        <w:t xml:space="preserve"> и Уставом предприятия.</w:t>
      </w:r>
    </w:p>
    <w:p w14:paraId="7B176F28" w14:textId="77777777" w:rsidR="00F20DCE" w:rsidRPr="004575CB" w:rsidRDefault="00F20DCE" w:rsidP="00F20DCE">
      <w:pPr>
        <w:ind w:firstLine="709"/>
        <w:contextualSpacing/>
        <w:jc w:val="both"/>
        <w:rPr>
          <w:sz w:val="28"/>
          <w:szCs w:val="28"/>
        </w:rPr>
      </w:pPr>
      <w:r w:rsidRPr="004575CB">
        <w:rPr>
          <w:sz w:val="28"/>
          <w:szCs w:val="28"/>
        </w:rPr>
        <w:t>Организация осуществляет свою финансовую и хозяйственную деятельность в соответствии с законодательством и учетной политикой предприятия.</w:t>
      </w:r>
    </w:p>
    <w:p w14:paraId="4D105867" w14:textId="77777777" w:rsidR="00F20DCE" w:rsidRPr="00C3668D" w:rsidRDefault="00F20DCE" w:rsidP="00F20DCE">
      <w:pPr>
        <w:ind w:firstLine="709"/>
        <w:jc w:val="both"/>
        <w:rPr>
          <w:snapToGrid w:val="0"/>
          <w:sz w:val="28"/>
          <w:szCs w:val="28"/>
        </w:rPr>
      </w:pPr>
      <w:r w:rsidRPr="00C3668D">
        <w:rPr>
          <w:snapToGrid w:val="0"/>
          <w:sz w:val="28"/>
          <w:szCs w:val="28"/>
        </w:rPr>
        <w:t>Основным видом деятельности предприятия является предоставление коммунальных услуг по теплоснабжению, водоснабжению, водоотведению и очистке сточных вод, техническому обслуживанию и ремонту жилого фонда.</w:t>
      </w:r>
    </w:p>
    <w:p w14:paraId="071C3F76" w14:textId="77777777" w:rsidR="00F20DCE" w:rsidRPr="00C3668D" w:rsidRDefault="00F20DCE" w:rsidP="00F20DCE">
      <w:pPr>
        <w:ind w:firstLine="709"/>
        <w:jc w:val="both"/>
        <w:rPr>
          <w:snapToGrid w:val="0"/>
          <w:sz w:val="28"/>
          <w:szCs w:val="28"/>
        </w:rPr>
      </w:pPr>
      <w:r w:rsidRPr="00C3668D">
        <w:rPr>
          <w:snapToGrid w:val="0"/>
          <w:sz w:val="28"/>
          <w:szCs w:val="28"/>
        </w:rPr>
        <w:t>Исходная вода берётся из водопровода, источником которого служат собственные скважины.</w:t>
      </w:r>
    </w:p>
    <w:p w14:paraId="61BB55C0" w14:textId="77777777" w:rsidR="00F20DCE" w:rsidRPr="00C3668D" w:rsidRDefault="00F20DCE" w:rsidP="00F20DCE">
      <w:pPr>
        <w:ind w:firstLine="709"/>
        <w:jc w:val="both"/>
        <w:rPr>
          <w:snapToGrid w:val="0"/>
          <w:sz w:val="28"/>
          <w:szCs w:val="28"/>
        </w:rPr>
      </w:pPr>
      <w:r w:rsidRPr="00C3668D">
        <w:rPr>
          <w:snapToGrid w:val="0"/>
          <w:sz w:val="28"/>
          <w:szCs w:val="28"/>
        </w:rPr>
        <w:t>Система ГВС - открытая.</w:t>
      </w:r>
    </w:p>
    <w:p w14:paraId="6AD59651" w14:textId="77777777" w:rsidR="00F20DCE" w:rsidRPr="00C3668D" w:rsidRDefault="00F20DCE" w:rsidP="00F20DCE">
      <w:pPr>
        <w:ind w:firstLine="709"/>
        <w:jc w:val="both"/>
        <w:rPr>
          <w:snapToGrid w:val="0"/>
          <w:sz w:val="28"/>
          <w:szCs w:val="28"/>
        </w:rPr>
      </w:pPr>
      <w:r w:rsidRPr="00C3668D">
        <w:rPr>
          <w:snapToGrid w:val="0"/>
          <w:sz w:val="28"/>
          <w:szCs w:val="28"/>
        </w:rPr>
        <w:t>Система налогообложения – общая.</w:t>
      </w:r>
    </w:p>
    <w:p w14:paraId="1EF48D06" w14:textId="77777777" w:rsidR="00F20DCE" w:rsidRDefault="00F20DCE" w:rsidP="00F20DCE">
      <w:pPr>
        <w:ind w:firstLine="709"/>
        <w:jc w:val="both"/>
        <w:rPr>
          <w:sz w:val="28"/>
          <w:szCs w:val="28"/>
        </w:rPr>
      </w:pPr>
      <w:r w:rsidRPr="00C3668D">
        <w:rPr>
          <w:snapToGrid w:val="0"/>
          <w:sz w:val="28"/>
          <w:szCs w:val="28"/>
        </w:rPr>
        <w:t xml:space="preserve">На предприятии ведётся раздельный учёт расходов по видам деятельности. Расходы, непосредственно связанные с производством и передачей тепловой энергии, учитываются в НВВ в полном объёме. </w:t>
      </w:r>
      <w:r w:rsidRPr="004575CB">
        <w:rPr>
          <w:sz w:val="28"/>
          <w:szCs w:val="28"/>
        </w:rPr>
        <w:t xml:space="preserve">При этом, расходы, напрямую не относящиеся на выработку и транспортировку тепловой энергии, принимаются в расчёт в доле </w:t>
      </w:r>
      <w:r w:rsidRPr="00D71A31">
        <w:rPr>
          <w:sz w:val="28"/>
          <w:szCs w:val="28"/>
        </w:rPr>
        <w:t xml:space="preserve">85,26 %, </w:t>
      </w:r>
      <w:r w:rsidRPr="004575CB">
        <w:rPr>
          <w:sz w:val="28"/>
          <w:szCs w:val="28"/>
        </w:rPr>
        <w:t xml:space="preserve">определённой от выручки предприятия по видам деятельности. </w:t>
      </w:r>
    </w:p>
    <w:p w14:paraId="26D2F2BA" w14:textId="77777777" w:rsidR="00F20DCE" w:rsidRPr="009A101C" w:rsidRDefault="00F20DCE" w:rsidP="00F20DCE">
      <w:pPr>
        <w:ind w:firstLine="709"/>
        <w:contextualSpacing/>
        <w:jc w:val="both"/>
        <w:rPr>
          <w:sz w:val="28"/>
          <w:szCs w:val="28"/>
        </w:rPr>
      </w:pPr>
      <w:r w:rsidRPr="004575CB">
        <w:rPr>
          <w:sz w:val="28"/>
          <w:szCs w:val="28"/>
        </w:rPr>
        <w:t>Тарифы предприятия подлежат регулированию согласно положениям п.4 и п.5 Основ ценообразования и статьи 8 Федерального закона от 27.07.2010 №190-ФЗ «О теплоснабжении», поскольку ООО «</w:t>
      </w:r>
      <w:r>
        <w:rPr>
          <w:sz w:val="28"/>
          <w:szCs w:val="28"/>
        </w:rPr>
        <w:t>Энергоресурс</w:t>
      </w:r>
      <w:r w:rsidRPr="004575CB">
        <w:rPr>
          <w:sz w:val="28"/>
          <w:szCs w:val="28"/>
        </w:rPr>
        <w:t>»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r>
        <w:rPr>
          <w:sz w:val="28"/>
          <w:szCs w:val="28"/>
        </w:rPr>
        <w:t>.</w:t>
      </w:r>
    </w:p>
    <w:p w14:paraId="05B6915B" w14:textId="77777777" w:rsidR="00F20DCE" w:rsidRPr="00FA37D1" w:rsidRDefault="00F20DCE" w:rsidP="00F20DCE">
      <w:pPr>
        <w:ind w:firstLine="709"/>
        <w:contextualSpacing/>
        <w:jc w:val="both"/>
        <w:rPr>
          <w:sz w:val="28"/>
          <w:szCs w:val="28"/>
        </w:rPr>
      </w:pPr>
      <w:r>
        <w:rPr>
          <w:sz w:val="28"/>
          <w:szCs w:val="28"/>
        </w:rPr>
        <w:lastRenderedPageBreak/>
        <w:t>В соответствии со статьёй 174.1 НК РФ главы 21 НК РФ п</w:t>
      </w:r>
      <w:r w:rsidRPr="00F113D5">
        <w:rPr>
          <w:sz w:val="28"/>
          <w:szCs w:val="28"/>
        </w:rPr>
        <w:t>ри совершении операций в соответствии с концессионным соглашением на концессионера возлагаются обязанности налогоплательщика</w:t>
      </w:r>
      <w:r>
        <w:rPr>
          <w:sz w:val="28"/>
          <w:szCs w:val="28"/>
        </w:rPr>
        <w:t xml:space="preserve"> налога на добавленную стоимость. В связи с этим, все расходы на товары и услуги включены в расчёт НВВ без учёта НДС.</w:t>
      </w:r>
    </w:p>
    <w:p w14:paraId="47F303FC" w14:textId="77777777" w:rsidR="00F20DCE" w:rsidRDefault="00F20DCE" w:rsidP="00F20DCE">
      <w:pPr>
        <w:contextualSpacing/>
        <w:rPr>
          <w:color w:val="000000"/>
          <w:sz w:val="28"/>
          <w:szCs w:val="28"/>
        </w:rPr>
      </w:pPr>
    </w:p>
    <w:p w14:paraId="50ECAFAA" w14:textId="77777777" w:rsidR="00F20DCE" w:rsidRPr="0065349D" w:rsidRDefault="00F20DCE" w:rsidP="00F20DCE">
      <w:pPr>
        <w:pStyle w:val="20"/>
        <w:numPr>
          <w:ilvl w:val="0"/>
          <w:numId w:val="5"/>
        </w:numPr>
        <w:spacing w:line="240" w:lineRule="auto"/>
        <w:ind w:left="0" w:firstLine="709"/>
        <w:jc w:val="both"/>
        <w:rPr>
          <w:sz w:val="32"/>
          <w:szCs w:val="32"/>
        </w:rPr>
      </w:pPr>
      <w:bookmarkStart w:id="27" w:name="_Toc106610565"/>
      <w:r w:rsidRPr="0065349D">
        <w:rPr>
          <w:sz w:val="32"/>
          <w:szCs w:val="32"/>
        </w:rPr>
        <w:t>Расчетный объем отпуска тепловой энергии, поставляемой с коллекторов источника тепловой энергии, расчетный объем полезного отпуска тепловой энергии</w:t>
      </w:r>
      <w:bookmarkEnd w:id="27"/>
    </w:p>
    <w:p w14:paraId="231BF3C9" w14:textId="77777777" w:rsidR="00F20DCE" w:rsidRDefault="00F20DCE" w:rsidP="00F20DCE">
      <w:pPr>
        <w:contextualSpacing/>
        <w:rPr>
          <w:color w:val="000000"/>
          <w:sz w:val="28"/>
          <w:szCs w:val="28"/>
        </w:rPr>
      </w:pPr>
    </w:p>
    <w:p w14:paraId="0264367F" w14:textId="77777777" w:rsidR="00F20DCE" w:rsidRPr="00F26705" w:rsidRDefault="00F20DCE" w:rsidP="00F20DCE">
      <w:pPr>
        <w:widowControl w:val="0"/>
        <w:ind w:firstLine="720"/>
        <w:jc w:val="both"/>
        <w:rPr>
          <w:snapToGrid w:val="0"/>
          <w:color w:val="000000"/>
          <w:sz w:val="28"/>
          <w:szCs w:val="28"/>
        </w:rPr>
      </w:pPr>
      <w:r w:rsidRPr="00F26705">
        <w:rPr>
          <w:snapToGrid w:val="0"/>
          <w:color w:val="000000"/>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98B5CC2" w14:textId="77777777" w:rsidR="00F20DCE" w:rsidRPr="00F26705" w:rsidRDefault="00F20DCE" w:rsidP="00F20DCE">
      <w:pPr>
        <w:widowControl w:val="0"/>
        <w:ind w:firstLine="720"/>
        <w:jc w:val="both"/>
        <w:rPr>
          <w:snapToGrid w:val="0"/>
          <w:color w:val="000000"/>
          <w:sz w:val="28"/>
          <w:szCs w:val="28"/>
        </w:rPr>
      </w:pPr>
      <w:r w:rsidRPr="00F26705">
        <w:rPr>
          <w:snapToGrid w:val="0"/>
          <w:color w:val="000000"/>
          <w:sz w:val="28"/>
          <w:szCs w:val="28"/>
        </w:rPr>
        <w:t>Экспертами отмечается наличие актуализированной на 2022 год постановлением Администрации Беловского муниципального района от 23.08.2021 №342 схемы теплоснабжения на сайте муниципального образования. Суммарный полезный отпуск на потребительский рынок котельными, эксплуатируемыми предприятиям, согласно актуализированной на 2022 год схеме теплоснабжения, составит 64 015,45 Гкал.</w:t>
      </w:r>
    </w:p>
    <w:p w14:paraId="52726847" w14:textId="77777777" w:rsidR="00F20DCE" w:rsidRPr="00F26705" w:rsidRDefault="00F20DCE" w:rsidP="00F20DCE">
      <w:pPr>
        <w:ind w:firstLine="720"/>
        <w:jc w:val="both"/>
        <w:rPr>
          <w:sz w:val="28"/>
          <w:szCs w:val="28"/>
        </w:rPr>
      </w:pPr>
      <w:r w:rsidRPr="00F26705">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0A17488F" w14:textId="77777777" w:rsidR="00F20DCE" w:rsidRPr="00F26705" w:rsidRDefault="00F20DCE" w:rsidP="00F20DCE">
      <w:pPr>
        <w:ind w:firstLine="720"/>
        <w:jc w:val="both"/>
        <w:rPr>
          <w:sz w:val="28"/>
          <w:szCs w:val="28"/>
        </w:rPr>
      </w:pPr>
      <w:r w:rsidRPr="00F26705">
        <w:rPr>
          <w:sz w:val="28"/>
          <w:szCs w:val="28"/>
        </w:rPr>
        <w:t xml:space="preserve">Информация по факту 2017-2019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1. </w:t>
      </w:r>
    </w:p>
    <w:p w14:paraId="3A47447B" w14:textId="77777777" w:rsidR="00F20DCE" w:rsidRPr="00F26705" w:rsidRDefault="00F20DCE" w:rsidP="00F20DCE">
      <w:pPr>
        <w:ind w:firstLine="720"/>
        <w:jc w:val="right"/>
        <w:rPr>
          <w:sz w:val="28"/>
          <w:szCs w:val="28"/>
        </w:rPr>
      </w:pPr>
      <w:bookmarkStart w:id="28" w:name="_Hlk52974142"/>
      <w:r w:rsidRPr="00F26705">
        <w:rPr>
          <w:sz w:val="28"/>
          <w:szCs w:val="28"/>
        </w:rPr>
        <w:t>Таблица 1</w:t>
      </w:r>
    </w:p>
    <w:p w14:paraId="5B1AF4CE" w14:textId="77777777" w:rsidR="00F20DCE" w:rsidRPr="00F26705" w:rsidRDefault="00F20DCE" w:rsidP="00F20DCE">
      <w:pPr>
        <w:ind w:firstLine="720"/>
        <w:jc w:val="center"/>
        <w:rPr>
          <w:snapToGrid w:val="0"/>
          <w:sz w:val="28"/>
          <w:szCs w:val="28"/>
        </w:rPr>
      </w:pPr>
      <w:r w:rsidRPr="00F26705">
        <w:rPr>
          <w:snapToGrid w:val="0"/>
          <w:sz w:val="28"/>
          <w:szCs w:val="28"/>
        </w:rPr>
        <w:t xml:space="preserve">Расчёт динамики изменения полезного отпуска тепловой энергии по населению ООО «Энергоресурс» </w:t>
      </w:r>
    </w:p>
    <w:p w14:paraId="342E5FAC" w14:textId="77777777" w:rsidR="00F20DCE" w:rsidRPr="00F26705" w:rsidRDefault="00F20DCE" w:rsidP="00F20DCE">
      <w:pPr>
        <w:jc w:val="center"/>
      </w:pPr>
    </w:p>
    <w:tbl>
      <w:tblPr>
        <w:tblW w:w="9238" w:type="dxa"/>
        <w:tblInd w:w="113" w:type="dxa"/>
        <w:tblLook w:val="04A0" w:firstRow="1" w:lastRow="0" w:firstColumn="1" w:lastColumn="0" w:noHBand="0" w:noVBand="1"/>
      </w:tblPr>
      <w:tblGrid>
        <w:gridCol w:w="2122"/>
        <w:gridCol w:w="3864"/>
        <w:gridCol w:w="3252"/>
      </w:tblGrid>
      <w:tr w:rsidR="00F20DCE" w:rsidRPr="00F26705" w14:paraId="0EBC1992" w14:textId="77777777" w:rsidTr="00A540BB">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92558" w14:textId="77777777" w:rsidR="00F20DCE" w:rsidRPr="00F26705" w:rsidRDefault="00F20DCE" w:rsidP="00A540BB">
            <w:pPr>
              <w:jc w:val="center"/>
              <w:rPr>
                <w:sz w:val="23"/>
                <w:szCs w:val="23"/>
              </w:rPr>
            </w:pPr>
            <w:r w:rsidRPr="00F26705">
              <w:rPr>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49BA9555" w14:textId="77777777" w:rsidR="00F20DCE" w:rsidRPr="00F26705" w:rsidRDefault="00F20DCE" w:rsidP="00A540BB">
            <w:pPr>
              <w:jc w:val="center"/>
              <w:rPr>
                <w:sz w:val="23"/>
                <w:szCs w:val="23"/>
              </w:rPr>
            </w:pPr>
            <w:r w:rsidRPr="00F26705">
              <w:rPr>
                <w:sz w:val="23"/>
                <w:szCs w:val="23"/>
              </w:rPr>
              <w:t>Полезный отпуск по категории потребителей «Население», Гкал</w:t>
            </w:r>
          </w:p>
        </w:tc>
        <w:tc>
          <w:tcPr>
            <w:tcW w:w="3252" w:type="dxa"/>
            <w:tcBorders>
              <w:top w:val="single" w:sz="4" w:space="0" w:color="auto"/>
              <w:left w:val="nil"/>
              <w:bottom w:val="single" w:sz="4" w:space="0" w:color="auto"/>
              <w:right w:val="single" w:sz="4" w:space="0" w:color="auto"/>
            </w:tcBorders>
            <w:vAlign w:val="center"/>
          </w:tcPr>
          <w:p w14:paraId="15FFBB2B" w14:textId="77777777" w:rsidR="00F20DCE" w:rsidRPr="00F26705" w:rsidRDefault="00F20DCE" w:rsidP="00A540BB">
            <w:pPr>
              <w:jc w:val="center"/>
              <w:rPr>
                <w:sz w:val="23"/>
                <w:szCs w:val="23"/>
              </w:rPr>
            </w:pPr>
            <w:r w:rsidRPr="00F26705">
              <w:rPr>
                <w:sz w:val="23"/>
                <w:szCs w:val="23"/>
              </w:rPr>
              <w:t>Динамика изменения, %</w:t>
            </w:r>
          </w:p>
        </w:tc>
      </w:tr>
      <w:tr w:rsidR="00F20DCE" w:rsidRPr="00F26705" w14:paraId="1F74300C" w14:textId="77777777" w:rsidTr="00A540BB">
        <w:trPr>
          <w:trHeight w:val="298"/>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DAB50" w14:textId="77777777" w:rsidR="00F20DCE" w:rsidRPr="00F26705" w:rsidRDefault="00F20DCE" w:rsidP="00A540BB">
            <w:pPr>
              <w:jc w:val="center"/>
              <w:rPr>
                <w:sz w:val="23"/>
                <w:szCs w:val="23"/>
              </w:rPr>
            </w:pPr>
            <w:r w:rsidRPr="00F26705">
              <w:rPr>
                <w:color w:val="000000"/>
                <w:sz w:val="23"/>
                <w:szCs w:val="23"/>
              </w:rPr>
              <w:t>2018</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1FB86" w14:textId="77777777" w:rsidR="00F20DCE" w:rsidRPr="00F26705" w:rsidRDefault="00F20DCE" w:rsidP="00A540BB">
            <w:pPr>
              <w:jc w:val="center"/>
              <w:rPr>
                <w:color w:val="000000"/>
                <w:sz w:val="23"/>
                <w:szCs w:val="23"/>
                <w:lang w:val="en-US"/>
              </w:rPr>
            </w:pPr>
            <w:r w:rsidRPr="00F26705">
              <w:rPr>
                <w:color w:val="000000"/>
                <w:sz w:val="23"/>
                <w:szCs w:val="23"/>
              </w:rPr>
              <w:t>30011,13</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3CEB06E4" w14:textId="77777777" w:rsidR="00F20DCE" w:rsidRPr="00F26705" w:rsidRDefault="00F20DCE" w:rsidP="00A540BB">
            <w:pPr>
              <w:jc w:val="center"/>
              <w:rPr>
                <w:color w:val="000000"/>
                <w:sz w:val="23"/>
                <w:szCs w:val="23"/>
              </w:rPr>
            </w:pPr>
            <w:r w:rsidRPr="00F26705">
              <w:rPr>
                <w:color w:val="000000"/>
                <w:sz w:val="23"/>
                <w:szCs w:val="23"/>
              </w:rPr>
              <w:t> </w:t>
            </w:r>
          </w:p>
        </w:tc>
      </w:tr>
      <w:tr w:rsidR="00F20DCE" w:rsidRPr="00F26705" w14:paraId="59770763" w14:textId="77777777" w:rsidTr="00A540BB">
        <w:trPr>
          <w:trHeight w:val="298"/>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40052" w14:textId="77777777" w:rsidR="00F20DCE" w:rsidRPr="00F26705" w:rsidRDefault="00F20DCE" w:rsidP="00A540BB">
            <w:pPr>
              <w:jc w:val="center"/>
              <w:rPr>
                <w:sz w:val="23"/>
                <w:szCs w:val="23"/>
              </w:rPr>
            </w:pPr>
            <w:r w:rsidRPr="00F26705">
              <w:rPr>
                <w:color w:val="000000"/>
                <w:sz w:val="23"/>
                <w:szCs w:val="23"/>
              </w:rPr>
              <w:t>2019</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D19F6" w14:textId="77777777" w:rsidR="00F20DCE" w:rsidRPr="00F26705" w:rsidRDefault="00F20DCE" w:rsidP="00A540BB">
            <w:pPr>
              <w:jc w:val="center"/>
              <w:rPr>
                <w:color w:val="000000"/>
                <w:sz w:val="23"/>
                <w:szCs w:val="23"/>
              </w:rPr>
            </w:pPr>
            <w:r w:rsidRPr="00F26705">
              <w:rPr>
                <w:color w:val="000000"/>
                <w:sz w:val="23"/>
                <w:szCs w:val="23"/>
              </w:rPr>
              <w:t>29503,3</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0E89D9D9" w14:textId="77777777" w:rsidR="00F20DCE" w:rsidRPr="00F26705" w:rsidRDefault="00F20DCE" w:rsidP="00A540BB">
            <w:pPr>
              <w:jc w:val="center"/>
              <w:rPr>
                <w:color w:val="000000"/>
                <w:sz w:val="23"/>
                <w:szCs w:val="23"/>
              </w:rPr>
            </w:pPr>
            <w:r w:rsidRPr="00F26705">
              <w:rPr>
                <w:color w:val="000000"/>
                <w:sz w:val="23"/>
                <w:szCs w:val="23"/>
              </w:rPr>
              <w:t>-1,69</w:t>
            </w:r>
          </w:p>
        </w:tc>
      </w:tr>
      <w:tr w:rsidR="00F20DCE" w:rsidRPr="00F26705" w14:paraId="3E9E7F0B" w14:textId="77777777" w:rsidTr="00A540BB">
        <w:trPr>
          <w:trHeight w:val="298"/>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34B96" w14:textId="77777777" w:rsidR="00F20DCE" w:rsidRPr="00F26705" w:rsidRDefault="00F20DCE" w:rsidP="00A540BB">
            <w:pPr>
              <w:jc w:val="center"/>
              <w:rPr>
                <w:sz w:val="23"/>
                <w:szCs w:val="23"/>
              </w:rPr>
            </w:pPr>
            <w:r w:rsidRPr="00F26705">
              <w:rPr>
                <w:color w:val="000000"/>
                <w:sz w:val="23"/>
                <w:szCs w:val="23"/>
              </w:rPr>
              <w:t>2020</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7A589" w14:textId="77777777" w:rsidR="00F20DCE" w:rsidRPr="00F26705" w:rsidRDefault="00F20DCE" w:rsidP="00A540BB">
            <w:pPr>
              <w:jc w:val="center"/>
              <w:rPr>
                <w:color w:val="000000"/>
                <w:sz w:val="23"/>
                <w:szCs w:val="23"/>
              </w:rPr>
            </w:pPr>
            <w:r w:rsidRPr="00F26705">
              <w:rPr>
                <w:color w:val="000000"/>
                <w:sz w:val="23"/>
                <w:szCs w:val="23"/>
              </w:rPr>
              <w:t>28224,66</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3F767620" w14:textId="77777777" w:rsidR="00F20DCE" w:rsidRPr="00F26705" w:rsidRDefault="00F20DCE" w:rsidP="00A540BB">
            <w:pPr>
              <w:jc w:val="center"/>
              <w:rPr>
                <w:color w:val="000000"/>
                <w:sz w:val="23"/>
                <w:szCs w:val="23"/>
              </w:rPr>
            </w:pPr>
            <w:r w:rsidRPr="00F26705">
              <w:rPr>
                <w:color w:val="000000"/>
                <w:sz w:val="23"/>
                <w:szCs w:val="23"/>
              </w:rPr>
              <w:t>-4,33</w:t>
            </w:r>
          </w:p>
        </w:tc>
      </w:tr>
      <w:tr w:rsidR="00F20DCE" w:rsidRPr="00F26705" w14:paraId="51F0E114" w14:textId="77777777" w:rsidTr="00A540BB">
        <w:trPr>
          <w:trHeight w:val="29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CA588" w14:textId="77777777" w:rsidR="00F20DCE" w:rsidRPr="00F26705" w:rsidRDefault="00F20DCE" w:rsidP="00A540BB">
            <w:pPr>
              <w:jc w:val="center"/>
              <w:rPr>
                <w:sz w:val="23"/>
                <w:szCs w:val="23"/>
              </w:rPr>
            </w:pPr>
            <w:r w:rsidRPr="00F26705">
              <w:rPr>
                <w:color w:val="000000"/>
                <w:sz w:val="23"/>
                <w:szCs w:val="23"/>
              </w:rPr>
              <w:t>2022</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738C3" w14:textId="77777777" w:rsidR="00F20DCE" w:rsidRPr="00F26705" w:rsidRDefault="00F20DCE" w:rsidP="00A540BB">
            <w:pPr>
              <w:jc w:val="center"/>
              <w:rPr>
                <w:color w:val="000000"/>
                <w:sz w:val="23"/>
                <w:szCs w:val="23"/>
              </w:rPr>
            </w:pPr>
            <w:r w:rsidRPr="00F26705">
              <w:rPr>
                <w:color w:val="000000"/>
                <w:sz w:val="23"/>
                <w:szCs w:val="23"/>
              </w:rPr>
              <w:t>27374,25</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127948F7" w14:textId="77777777" w:rsidR="00F20DCE" w:rsidRPr="00F26705" w:rsidRDefault="00F20DCE" w:rsidP="00A540BB">
            <w:pPr>
              <w:jc w:val="center"/>
              <w:rPr>
                <w:color w:val="000000"/>
                <w:sz w:val="23"/>
                <w:szCs w:val="23"/>
              </w:rPr>
            </w:pPr>
            <w:r w:rsidRPr="00F26705">
              <w:rPr>
                <w:color w:val="000000"/>
                <w:sz w:val="23"/>
                <w:szCs w:val="23"/>
              </w:rPr>
              <w:t>- 3,01 в среднем</w:t>
            </w:r>
          </w:p>
        </w:tc>
      </w:tr>
    </w:tbl>
    <w:bookmarkEnd w:id="28"/>
    <w:p w14:paraId="20F7A2B2" w14:textId="77777777" w:rsidR="00F20DCE" w:rsidRPr="00F26705" w:rsidRDefault="00F20DCE" w:rsidP="00F20DCE">
      <w:pPr>
        <w:widowControl w:val="0"/>
        <w:ind w:firstLine="720"/>
        <w:jc w:val="both"/>
        <w:rPr>
          <w:snapToGrid w:val="0"/>
          <w:color w:val="000000"/>
          <w:sz w:val="28"/>
          <w:szCs w:val="28"/>
        </w:rPr>
      </w:pPr>
      <w:r w:rsidRPr="00F26705">
        <w:rPr>
          <w:snapToGrid w:val="0"/>
          <w:color w:val="000000"/>
          <w:sz w:val="28"/>
          <w:szCs w:val="28"/>
        </w:rPr>
        <w:t xml:space="preserve">Объем покупной энергии и полезного отпуска на производственные нужды принят экспертами по предложению предприятия с учетом фактических объемов за 2020 год и динамики изменения вышеуказанных показателей за последние 3 года. </w:t>
      </w:r>
    </w:p>
    <w:p w14:paraId="572945C1" w14:textId="77777777" w:rsidR="00F20DCE" w:rsidRPr="00F26705" w:rsidRDefault="00F20DCE" w:rsidP="00F20DCE">
      <w:pPr>
        <w:autoSpaceDE w:val="0"/>
        <w:autoSpaceDN w:val="0"/>
        <w:adjustRightInd w:val="0"/>
        <w:ind w:firstLine="851"/>
        <w:jc w:val="both"/>
        <w:rPr>
          <w:sz w:val="28"/>
          <w:szCs w:val="28"/>
        </w:rPr>
      </w:pPr>
      <w:r w:rsidRPr="00F26705">
        <w:rPr>
          <w:sz w:val="28"/>
          <w:szCs w:val="28"/>
        </w:rPr>
        <w:t>Объем нормативных технологических потерь тепловой энергии в 2022 году принят на уровне утвержденного постановлением РЭК Кузбасса от 14.12.2021 № 665, в размере 19 934 Гкал.</w:t>
      </w:r>
    </w:p>
    <w:p w14:paraId="6565D4B4" w14:textId="77777777" w:rsidR="00F20DCE" w:rsidRPr="00F26705" w:rsidRDefault="00F20DCE" w:rsidP="00F20DCE">
      <w:pPr>
        <w:widowControl w:val="0"/>
        <w:ind w:firstLine="720"/>
        <w:jc w:val="both"/>
        <w:rPr>
          <w:snapToGrid w:val="0"/>
          <w:color w:val="000000"/>
          <w:sz w:val="28"/>
          <w:szCs w:val="28"/>
        </w:rPr>
      </w:pPr>
      <w:r w:rsidRPr="00F26705">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F26705">
        <w:rPr>
          <w:snapToGrid w:val="0"/>
          <w:color w:val="000000"/>
          <w:sz w:val="28"/>
          <w:szCs w:val="28"/>
        </w:rPr>
        <w:br/>
        <w:t>3,02 % или 2 103,71 Гкал.</w:t>
      </w:r>
    </w:p>
    <w:p w14:paraId="0E9DE432" w14:textId="77777777" w:rsidR="00F20DCE" w:rsidRPr="00F26705" w:rsidRDefault="00F20DCE" w:rsidP="00F20DCE">
      <w:pPr>
        <w:ind w:firstLine="720"/>
        <w:jc w:val="both"/>
        <w:rPr>
          <w:snapToGrid w:val="0"/>
          <w:sz w:val="28"/>
          <w:szCs w:val="28"/>
        </w:rPr>
      </w:pPr>
      <w:r w:rsidRPr="00F26705">
        <w:rPr>
          <w:snapToGrid w:val="0"/>
          <w:sz w:val="28"/>
          <w:szCs w:val="28"/>
        </w:rPr>
        <w:t>Сводный баланс тепловой энергии представлен в таблице 2.</w:t>
      </w:r>
    </w:p>
    <w:p w14:paraId="5A480DBB" w14:textId="77777777" w:rsidR="00F20DCE" w:rsidRPr="00F26705" w:rsidRDefault="00F20DCE" w:rsidP="00F20DCE">
      <w:pPr>
        <w:spacing w:after="160"/>
        <w:jc w:val="right"/>
        <w:rPr>
          <w:sz w:val="28"/>
          <w:szCs w:val="28"/>
        </w:rPr>
      </w:pPr>
      <w:r w:rsidRPr="00F26705">
        <w:rPr>
          <w:sz w:val="28"/>
          <w:szCs w:val="28"/>
        </w:rPr>
        <w:t>Таблица 2</w:t>
      </w:r>
    </w:p>
    <w:p w14:paraId="1943A849" w14:textId="77777777" w:rsidR="00F20DCE" w:rsidRPr="00F26705" w:rsidRDefault="00F20DCE" w:rsidP="00F20DCE">
      <w:pPr>
        <w:spacing w:after="240"/>
        <w:jc w:val="center"/>
        <w:rPr>
          <w:sz w:val="28"/>
          <w:szCs w:val="28"/>
        </w:rPr>
      </w:pPr>
      <w:r w:rsidRPr="00F26705">
        <w:rPr>
          <w:sz w:val="28"/>
          <w:szCs w:val="28"/>
        </w:rPr>
        <w:t>Баланс тепловой энергии ООО «Энергоресурс» на 2022 год</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4240"/>
        <w:gridCol w:w="1520"/>
        <w:gridCol w:w="1440"/>
        <w:gridCol w:w="1428"/>
      </w:tblGrid>
      <w:tr w:rsidR="00F20DCE" w:rsidRPr="00F26705" w14:paraId="3C334A8F" w14:textId="77777777" w:rsidTr="00A540BB">
        <w:trPr>
          <w:trHeight w:val="330"/>
        </w:trPr>
        <w:tc>
          <w:tcPr>
            <w:tcW w:w="860" w:type="dxa"/>
            <w:shd w:val="clear" w:color="auto" w:fill="auto"/>
            <w:vAlign w:val="center"/>
            <w:hideMark/>
          </w:tcPr>
          <w:p w14:paraId="539BBAD5" w14:textId="77777777" w:rsidR="00F20DCE" w:rsidRPr="00F26705" w:rsidRDefault="00F20DCE" w:rsidP="00A540BB">
            <w:pPr>
              <w:jc w:val="center"/>
              <w:rPr>
                <w:color w:val="000000"/>
                <w:sz w:val="16"/>
                <w:szCs w:val="16"/>
              </w:rPr>
            </w:pPr>
            <w:r w:rsidRPr="00F26705">
              <w:rPr>
                <w:color w:val="000000"/>
                <w:sz w:val="16"/>
                <w:szCs w:val="16"/>
              </w:rPr>
              <w:t>№ п/п</w:t>
            </w:r>
          </w:p>
        </w:tc>
        <w:tc>
          <w:tcPr>
            <w:tcW w:w="4240" w:type="dxa"/>
            <w:shd w:val="clear" w:color="auto" w:fill="auto"/>
            <w:vAlign w:val="center"/>
            <w:hideMark/>
          </w:tcPr>
          <w:p w14:paraId="185B4DB4" w14:textId="77777777" w:rsidR="00F20DCE" w:rsidRPr="00F26705" w:rsidRDefault="00F20DCE" w:rsidP="00A540BB">
            <w:pPr>
              <w:jc w:val="center"/>
              <w:rPr>
                <w:color w:val="000000"/>
              </w:rPr>
            </w:pPr>
            <w:r w:rsidRPr="00F26705">
              <w:rPr>
                <w:color w:val="000000"/>
              </w:rPr>
              <w:t>Показатель</w:t>
            </w:r>
          </w:p>
        </w:tc>
        <w:tc>
          <w:tcPr>
            <w:tcW w:w="1520" w:type="dxa"/>
            <w:shd w:val="clear" w:color="auto" w:fill="auto"/>
            <w:vAlign w:val="center"/>
            <w:hideMark/>
          </w:tcPr>
          <w:p w14:paraId="01C0C172" w14:textId="77777777" w:rsidR="00F20DCE" w:rsidRPr="00F26705" w:rsidRDefault="00F20DCE" w:rsidP="00A540BB">
            <w:pPr>
              <w:jc w:val="center"/>
              <w:rPr>
                <w:color w:val="000000"/>
              </w:rPr>
            </w:pPr>
            <w:r w:rsidRPr="00F26705">
              <w:rPr>
                <w:color w:val="000000"/>
              </w:rPr>
              <w:t>Всего</w:t>
            </w:r>
          </w:p>
        </w:tc>
        <w:tc>
          <w:tcPr>
            <w:tcW w:w="1440" w:type="dxa"/>
            <w:shd w:val="clear" w:color="auto" w:fill="auto"/>
            <w:vAlign w:val="center"/>
            <w:hideMark/>
          </w:tcPr>
          <w:p w14:paraId="5AC9D7BA" w14:textId="77777777" w:rsidR="00F20DCE" w:rsidRPr="00F26705" w:rsidRDefault="00F20DCE" w:rsidP="00A540BB">
            <w:pPr>
              <w:jc w:val="center"/>
              <w:rPr>
                <w:color w:val="000000"/>
              </w:rPr>
            </w:pPr>
            <w:r w:rsidRPr="00F26705">
              <w:rPr>
                <w:color w:val="000000"/>
              </w:rPr>
              <w:t>1 полугодие</w:t>
            </w:r>
          </w:p>
        </w:tc>
        <w:tc>
          <w:tcPr>
            <w:tcW w:w="1428" w:type="dxa"/>
            <w:shd w:val="clear" w:color="auto" w:fill="auto"/>
            <w:vAlign w:val="center"/>
            <w:hideMark/>
          </w:tcPr>
          <w:p w14:paraId="0C65E5F3" w14:textId="77777777" w:rsidR="00F20DCE" w:rsidRPr="00F26705" w:rsidRDefault="00F20DCE" w:rsidP="00A540BB">
            <w:pPr>
              <w:jc w:val="center"/>
              <w:rPr>
                <w:color w:val="000000"/>
              </w:rPr>
            </w:pPr>
            <w:r w:rsidRPr="00F26705">
              <w:rPr>
                <w:color w:val="000000"/>
              </w:rPr>
              <w:t>2 полугодие</w:t>
            </w:r>
          </w:p>
        </w:tc>
      </w:tr>
      <w:tr w:rsidR="00F20DCE" w:rsidRPr="00F26705" w14:paraId="068D8073" w14:textId="77777777" w:rsidTr="00A540BB">
        <w:trPr>
          <w:trHeight w:val="330"/>
        </w:trPr>
        <w:tc>
          <w:tcPr>
            <w:tcW w:w="860" w:type="dxa"/>
            <w:shd w:val="clear" w:color="auto" w:fill="auto"/>
            <w:vAlign w:val="center"/>
            <w:hideMark/>
          </w:tcPr>
          <w:p w14:paraId="16C01B08" w14:textId="77777777" w:rsidR="00F20DCE" w:rsidRPr="00F26705" w:rsidRDefault="00F20DCE" w:rsidP="00A540BB">
            <w:pPr>
              <w:jc w:val="center"/>
              <w:rPr>
                <w:color w:val="000000"/>
              </w:rPr>
            </w:pPr>
            <w:r w:rsidRPr="00F26705">
              <w:rPr>
                <w:color w:val="000000"/>
              </w:rPr>
              <w:t>1</w:t>
            </w:r>
          </w:p>
        </w:tc>
        <w:tc>
          <w:tcPr>
            <w:tcW w:w="4240" w:type="dxa"/>
            <w:shd w:val="clear" w:color="auto" w:fill="auto"/>
            <w:noWrap/>
            <w:vAlign w:val="center"/>
            <w:hideMark/>
          </w:tcPr>
          <w:p w14:paraId="62D9B588" w14:textId="77777777" w:rsidR="00F20DCE" w:rsidRPr="00F26705" w:rsidRDefault="00F20DCE" w:rsidP="00A540BB">
            <w:pPr>
              <w:rPr>
                <w:color w:val="000000"/>
              </w:rPr>
            </w:pPr>
            <w:r w:rsidRPr="00F26705">
              <w:rPr>
                <w:color w:val="000000"/>
              </w:rPr>
              <w:t>Нормативная выработка т/энергии</w:t>
            </w:r>
          </w:p>
        </w:tc>
        <w:tc>
          <w:tcPr>
            <w:tcW w:w="1520" w:type="dxa"/>
            <w:shd w:val="clear" w:color="auto" w:fill="auto"/>
            <w:vAlign w:val="center"/>
            <w:hideMark/>
          </w:tcPr>
          <w:p w14:paraId="55160204" w14:textId="77777777" w:rsidR="00F20DCE" w:rsidRPr="00F26705" w:rsidRDefault="00F20DCE" w:rsidP="00A540BB">
            <w:pPr>
              <w:jc w:val="center"/>
              <w:rPr>
                <w:color w:val="000000"/>
              </w:rPr>
            </w:pPr>
            <w:r w:rsidRPr="00F26705">
              <w:rPr>
                <w:color w:val="000000"/>
              </w:rPr>
              <w:t>69 659,36</w:t>
            </w:r>
          </w:p>
        </w:tc>
        <w:tc>
          <w:tcPr>
            <w:tcW w:w="1440" w:type="dxa"/>
            <w:shd w:val="clear" w:color="auto" w:fill="auto"/>
            <w:vAlign w:val="center"/>
            <w:hideMark/>
          </w:tcPr>
          <w:p w14:paraId="4858249A" w14:textId="77777777" w:rsidR="00F20DCE" w:rsidRPr="00F26705" w:rsidRDefault="00F20DCE" w:rsidP="00A540BB">
            <w:pPr>
              <w:jc w:val="center"/>
              <w:rPr>
                <w:color w:val="000000"/>
              </w:rPr>
            </w:pPr>
            <w:r w:rsidRPr="00F26705">
              <w:rPr>
                <w:color w:val="000000"/>
              </w:rPr>
              <w:t>36 738,35</w:t>
            </w:r>
          </w:p>
        </w:tc>
        <w:tc>
          <w:tcPr>
            <w:tcW w:w="1428" w:type="dxa"/>
            <w:shd w:val="clear" w:color="auto" w:fill="auto"/>
            <w:vAlign w:val="center"/>
            <w:hideMark/>
          </w:tcPr>
          <w:p w14:paraId="7880F6EB" w14:textId="77777777" w:rsidR="00F20DCE" w:rsidRPr="00F26705" w:rsidRDefault="00F20DCE" w:rsidP="00A540BB">
            <w:pPr>
              <w:jc w:val="center"/>
              <w:rPr>
                <w:color w:val="000000"/>
              </w:rPr>
            </w:pPr>
            <w:r w:rsidRPr="00F26705">
              <w:rPr>
                <w:color w:val="000000"/>
              </w:rPr>
              <w:t>32 921,01</w:t>
            </w:r>
          </w:p>
        </w:tc>
      </w:tr>
      <w:tr w:rsidR="00F20DCE" w:rsidRPr="00F26705" w14:paraId="67D0E736" w14:textId="77777777" w:rsidTr="00A540BB">
        <w:trPr>
          <w:trHeight w:val="330"/>
        </w:trPr>
        <w:tc>
          <w:tcPr>
            <w:tcW w:w="860" w:type="dxa"/>
            <w:shd w:val="clear" w:color="auto" w:fill="auto"/>
            <w:vAlign w:val="center"/>
            <w:hideMark/>
          </w:tcPr>
          <w:p w14:paraId="7D855E9E" w14:textId="77777777" w:rsidR="00F20DCE" w:rsidRPr="00F26705" w:rsidRDefault="00F20DCE" w:rsidP="00A540BB">
            <w:pPr>
              <w:jc w:val="center"/>
              <w:rPr>
                <w:color w:val="000000"/>
              </w:rPr>
            </w:pPr>
            <w:r w:rsidRPr="00F26705">
              <w:rPr>
                <w:color w:val="000000"/>
              </w:rPr>
              <w:t>2</w:t>
            </w:r>
          </w:p>
        </w:tc>
        <w:tc>
          <w:tcPr>
            <w:tcW w:w="4240" w:type="dxa"/>
            <w:shd w:val="clear" w:color="auto" w:fill="auto"/>
            <w:noWrap/>
            <w:vAlign w:val="center"/>
            <w:hideMark/>
          </w:tcPr>
          <w:p w14:paraId="008BBF00" w14:textId="77777777" w:rsidR="00F20DCE" w:rsidRPr="00F26705" w:rsidRDefault="00F20DCE" w:rsidP="00A540BB">
            <w:pPr>
              <w:rPr>
                <w:color w:val="000000"/>
              </w:rPr>
            </w:pPr>
            <w:r w:rsidRPr="00F26705">
              <w:rPr>
                <w:color w:val="000000"/>
              </w:rPr>
              <w:t>Отпуск тепловой энергии в сеть</w:t>
            </w:r>
          </w:p>
        </w:tc>
        <w:tc>
          <w:tcPr>
            <w:tcW w:w="1520" w:type="dxa"/>
            <w:shd w:val="clear" w:color="auto" w:fill="auto"/>
            <w:vAlign w:val="center"/>
            <w:hideMark/>
          </w:tcPr>
          <w:p w14:paraId="0C2B102F" w14:textId="77777777" w:rsidR="00F20DCE" w:rsidRPr="00F26705" w:rsidRDefault="00F20DCE" w:rsidP="00A540BB">
            <w:pPr>
              <w:jc w:val="center"/>
              <w:rPr>
                <w:color w:val="000000"/>
              </w:rPr>
            </w:pPr>
            <w:r w:rsidRPr="00F26705">
              <w:rPr>
                <w:color w:val="000000"/>
              </w:rPr>
              <w:t>67 555,65</w:t>
            </w:r>
          </w:p>
        </w:tc>
        <w:tc>
          <w:tcPr>
            <w:tcW w:w="1440" w:type="dxa"/>
            <w:shd w:val="clear" w:color="auto" w:fill="auto"/>
            <w:vAlign w:val="center"/>
            <w:hideMark/>
          </w:tcPr>
          <w:p w14:paraId="6B18A2DB" w14:textId="77777777" w:rsidR="00F20DCE" w:rsidRPr="00F26705" w:rsidRDefault="00F20DCE" w:rsidP="00A540BB">
            <w:pPr>
              <w:jc w:val="center"/>
              <w:rPr>
                <w:color w:val="000000"/>
              </w:rPr>
            </w:pPr>
            <w:r w:rsidRPr="00F26705">
              <w:rPr>
                <w:color w:val="000000"/>
              </w:rPr>
              <w:t>35 628,85</w:t>
            </w:r>
          </w:p>
        </w:tc>
        <w:tc>
          <w:tcPr>
            <w:tcW w:w="1428" w:type="dxa"/>
            <w:shd w:val="clear" w:color="auto" w:fill="auto"/>
            <w:vAlign w:val="center"/>
            <w:hideMark/>
          </w:tcPr>
          <w:p w14:paraId="2B2C915A" w14:textId="77777777" w:rsidR="00F20DCE" w:rsidRPr="00F26705" w:rsidRDefault="00F20DCE" w:rsidP="00A540BB">
            <w:pPr>
              <w:jc w:val="center"/>
              <w:rPr>
                <w:color w:val="000000"/>
              </w:rPr>
            </w:pPr>
            <w:r w:rsidRPr="00F26705">
              <w:rPr>
                <w:color w:val="000000"/>
              </w:rPr>
              <w:t>31 926,80</w:t>
            </w:r>
          </w:p>
        </w:tc>
      </w:tr>
      <w:tr w:rsidR="00F20DCE" w:rsidRPr="00F26705" w14:paraId="67A4F63D" w14:textId="77777777" w:rsidTr="00A540BB">
        <w:trPr>
          <w:trHeight w:val="330"/>
        </w:trPr>
        <w:tc>
          <w:tcPr>
            <w:tcW w:w="860" w:type="dxa"/>
            <w:shd w:val="clear" w:color="auto" w:fill="auto"/>
            <w:vAlign w:val="center"/>
            <w:hideMark/>
          </w:tcPr>
          <w:p w14:paraId="5442E153" w14:textId="77777777" w:rsidR="00F20DCE" w:rsidRPr="00F26705" w:rsidRDefault="00F20DCE" w:rsidP="00A540BB">
            <w:pPr>
              <w:jc w:val="center"/>
              <w:rPr>
                <w:color w:val="000000"/>
              </w:rPr>
            </w:pPr>
            <w:r w:rsidRPr="00F26705">
              <w:rPr>
                <w:color w:val="000000"/>
              </w:rPr>
              <w:t>3</w:t>
            </w:r>
          </w:p>
        </w:tc>
        <w:tc>
          <w:tcPr>
            <w:tcW w:w="4240" w:type="dxa"/>
            <w:shd w:val="clear" w:color="auto" w:fill="auto"/>
            <w:vAlign w:val="center"/>
            <w:hideMark/>
          </w:tcPr>
          <w:p w14:paraId="24CB1DC6" w14:textId="77777777" w:rsidR="00F20DCE" w:rsidRPr="00F26705" w:rsidRDefault="00F20DCE" w:rsidP="00A540BB">
            <w:pPr>
              <w:rPr>
                <w:color w:val="000000"/>
              </w:rPr>
            </w:pPr>
            <w:r w:rsidRPr="00F26705">
              <w:rPr>
                <w:color w:val="000000"/>
              </w:rPr>
              <w:t>Полезный отпуск</w:t>
            </w:r>
          </w:p>
        </w:tc>
        <w:tc>
          <w:tcPr>
            <w:tcW w:w="1520" w:type="dxa"/>
            <w:shd w:val="clear" w:color="auto" w:fill="auto"/>
            <w:vAlign w:val="center"/>
            <w:hideMark/>
          </w:tcPr>
          <w:p w14:paraId="1F41E8A2" w14:textId="77777777" w:rsidR="00F20DCE" w:rsidRPr="00F26705" w:rsidRDefault="00F20DCE" w:rsidP="00A540BB">
            <w:pPr>
              <w:jc w:val="center"/>
              <w:rPr>
                <w:color w:val="000000"/>
              </w:rPr>
            </w:pPr>
            <w:r w:rsidRPr="00F26705">
              <w:rPr>
                <w:color w:val="000000"/>
              </w:rPr>
              <w:t>64 015,45</w:t>
            </w:r>
          </w:p>
        </w:tc>
        <w:tc>
          <w:tcPr>
            <w:tcW w:w="1440" w:type="dxa"/>
            <w:shd w:val="clear" w:color="auto" w:fill="auto"/>
            <w:vAlign w:val="center"/>
            <w:hideMark/>
          </w:tcPr>
          <w:p w14:paraId="3E864F11" w14:textId="77777777" w:rsidR="00F20DCE" w:rsidRPr="00F26705" w:rsidRDefault="00F20DCE" w:rsidP="00A540BB">
            <w:pPr>
              <w:jc w:val="center"/>
              <w:rPr>
                <w:color w:val="000000"/>
              </w:rPr>
            </w:pPr>
            <w:r w:rsidRPr="00F26705">
              <w:rPr>
                <w:color w:val="000000"/>
              </w:rPr>
              <w:t>33 761,75</w:t>
            </w:r>
          </w:p>
        </w:tc>
        <w:tc>
          <w:tcPr>
            <w:tcW w:w="1428" w:type="dxa"/>
            <w:shd w:val="clear" w:color="auto" w:fill="auto"/>
            <w:vAlign w:val="center"/>
            <w:hideMark/>
          </w:tcPr>
          <w:p w14:paraId="41940C34" w14:textId="77777777" w:rsidR="00F20DCE" w:rsidRPr="00F26705" w:rsidRDefault="00F20DCE" w:rsidP="00A540BB">
            <w:pPr>
              <w:jc w:val="center"/>
              <w:rPr>
                <w:color w:val="000000"/>
              </w:rPr>
            </w:pPr>
            <w:r w:rsidRPr="00F26705">
              <w:rPr>
                <w:color w:val="000000"/>
              </w:rPr>
              <w:t>30 253,70</w:t>
            </w:r>
          </w:p>
        </w:tc>
      </w:tr>
      <w:tr w:rsidR="00F20DCE" w:rsidRPr="00F26705" w14:paraId="7155F508" w14:textId="77777777" w:rsidTr="00A540BB">
        <w:trPr>
          <w:trHeight w:val="645"/>
        </w:trPr>
        <w:tc>
          <w:tcPr>
            <w:tcW w:w="860" w:type="dxa"/>
            <w:shd w:val="clear" w:color="auto" w:fill="auto"/>
            <w:vAlign w:val="center"/>
            <w:hideMark/>
          </w:tcPr>
          <w:p w14:paraId="3E8769B6" w14:textId="77777777" w:rsidR="00F20DCE" w:rsidRPr="00F26705" w:rsidRDefault="00F20DCE" w:rsidP="00A540BB">
            <w:pPr>
              <w:jc w:val="center"/>
              <w:rPr>
                <w:color w:val="000000"/>
              </w:rPr>
            </w:pPr>
            <w:r w:rsidRPr="00F26705">
              <w:rPr>
                <w:color w:val="000000"/>
              </w:rPr>
              <w:t>4</w:t>
            </w:r>
          </w:p>
        </w:tc>
        <w:tc>
          <w:tcPr>
            <w:tcW w:w="4240" w:type="dxa"/>
            <w:shd w:val="clear" w:color="auto" w:fill="auto"/>
            <w:vAlign w:val="center"/>
            <w:hideMark/>
          </w:tcPr>
          <w:p w14:paraId="6BEF4601" w14:textId="77777777" w:rsidR="00F20DCE" w:rsidRPr="00F26705" w:rsidRDefault="00F20DCE" w:rsidP="00A540BB">
            <w:pPr>
              <w:rPr>
                <w:color w:val="000000"/>
              </w:rPr>
            </w:pPr>
            <w:r w:rsidRPr="00F26705">
              <w:rPr>
                <w:color w:val="000000"/>
              </w:rPr>
              <w:t>Полезный отпуск на потребительский рынок</w:t>
            </w:r>
          </w:p>
        </w:tc>
        <w:tc>
          <w:tcPr>
            <w:tcW w:w="1520" w:type="dxa"/>
            <w:shd w:val="clear" w:color="auto" w:fill="auto"/>
            <w:vAlign w:val="center"/>
            <w:hideMark/>
          </w:tcPr>
          <w:p w14:paraId="555D7ADD" w14:textId="77777777" w:rsidR="00F20DCE" w:rsidRPr="00F26705" w:rsidRDefault="00F20DCE" w:rsidP="00A540BB">
            <w:pPr>
              <w:jc w:val="center"/>
              <w:rPr>
                <w:color w:val="000000"/>
              </w:rPr>
            </w:pPr>
            <w:r w:rsidRPr="00F26705">
              <w:rPr>
                <w:color w:val="000000"/>
              </w:rPr>
              <w:t>62 282,88</w:t>
            </w:r>
          </w:p>
        </w:tc>
        <w:tc>
          <w:tcPr>
            <w:tcW w:w="1440" w:type="dxa"/>
            <w:shd w:val="clear" w:color="auto" w:fill="auto"/>
            <w:vAlign w:val="center"/>
            <w:hideMark/>
          </w:tcPr>
          <w:p w14:paraId="7E3F5CB4" w14:textId="77777777" w:rsidR="00F20DCE" w:rsidRPr="00F26705" w:rsidRDefault="00F20DCE" w:rsidP="00A540BB">
            <w:pPr>
              <w:jc w:val="center"/>
              <w:rPr>
                <w:color w:val="000000"/>
              </w:rPr>
            </w:pPr>
            <w:r w:rsidRPr="00F26705">
              <w:rPr>
                <w:color w:val="000000"/>
              </w:rPr>
              <w:t>32 847,99</w:t>
            </w:r>
          </w:p>
        </w:tc>
        <w:tc>
          <w:tcPr>
            <w:tcW w:w="1428" w:type="dxa"/>
            <w:shd w:val="clear" w:color="auto" w:fill="auto"/>
            <w:vAlign w:val="center"/>
            <w:hideMark/>
          </w:tcPr>
          <w:p w14:paraId="5FD45F39" w14:textId="77777777" w:rsidR="00F20DCE" w:rsidRPr="00F26705" w:rsidRDefault="00F20DCE" w:rsidP="00A540BB">
            <w:pPr>
              <w:jc w:val="center"/>
              <w:rPr>
                <w:color w:val="000000"/>
              </w:rPr>
            </w:pPr>
            <w:r w:rsidRPr="00F26705">
              <w:rPr>
                <w:color w:val="000000"/>
              </w:rPr>
              <w:t>29 434,89</w:t>
            </w:r>
          </w:p>
        </w:tc>
      </w:tr>
      <w:tr w:rsidR="00F20DCE" w:rsidRPr="00F26705" w14:paraId="7CED2F74" w14:textId="77777777" w:rsidTr="00A540BB">
        <w:trPr>
          <w:trHeight w:val="330"/>
        </w:trPr>
        <w:tc>
          <w:tcPr>
            <w:tcW w:w="860" w:type="dxa"/>
            <w:shd w:val="clear" w:color="auto" w:fill="auto"/>
            <w:noWrap/>
            <w:vAlign w:val="center"/>
            <w:hideMark/>
          </w:tcPr>
          <w:p w14:paraId="09A62042" w14:textId="77777777" w:rsidR="00F20DCE" w:rsidRPr="00F26705" w:rsidRDefault="00F20DCE" w:rsidP="00A540BB">
            <w:pPr>
              <w:jc w:val="center"/>
              <w:rPr>
                <w:color w:val="000000"/>
              </w:rPr>
            </w:pPr>
            <w:r w:rsidRPr="00F26705">
              <w:rPr>
                <w:color w:val="000000"/>
              </w:rPr>
              <w:t xml:space="preserve"> 4.1</w:t>
            </w:r>
          </w:p>
        </w:tc>
        <w:tc>
          <w:tcPr>
            <w:tcW w:w="4240" w:type="dxa"/>
            <w:shd w:val="clear" w:color="auto" w:fill="auto"/>
            <w:vAlign w:val="center"/>
            <w:hideMark/>
          </w:tcPr>
          <w:p w14:paraId="45302A44" w14:textId="77777777" w:rsidR="00F20DCE" w:rsidRPr="00F26705" w:rsidRDefault="00F20DCE" w:rsidP="00A540BB">
            <w:pPr>
              <w:rPr>
                <w:color w:val="000000"/>
              </w:rPr>
            </w:pPr>
            <w:r w:rsidRPr="00F26705">
              <w:rPr>
                <w:color w:val="000000"/>
              </w:rPr>
              <w:t xml:space="preserve">  - жилищные организации</w:t>
            </w:r>
          </w:p>
        </w:tc>
        <w:tc>
          <w:tcPr>
            <w:tcW w:w="1520" w:type="dxa"/>
            <w:shd w:val="clear" w:color="auto" w:fill="auto"/>
            <w:vAlign w:val="center"/>
            <w:hideMark/>
          </w:tcPr>
          <w:p w14:paraId="63D24592" w14:textId="77777777" w:rsidR="00F20DCE" w:rsidRPr="00F26705" w:rsidRDefault="00F20DCE" w:rsidP="00A540BB">
            <w:pPr>
              <w:jc w:val="center"/>
              <w:rPr>
                <w:color w:val="000000"/>
              </w:rPr>
            </w:pPr>
            <w:r w:rsidRPr="00F26705">
              <w:rPr>
                <w:color w:val="000000"/>
              </w:rPr>
              <w:t>27 374,25</w:t>
            </w:r>
          </w:p>
        </w:tc>
        <w:tc>
          <w:tcPr>
            <w:tcW w:w="1440" w:type="dxa"/>
            <w:shd w:val="clear" w:color="auto" w:fill="auto"/>
            <w:vAlign w:val="center"/>
            <w:hideMark/>
          </w:tcPr>
          <w:p w14:paraId="14C3EE33" w14:textId="77777777" w:rsidR="00F20DCE" w:rsidRPr="00F26705" w:rsidRDefault="00F20DCE" w:rsidP="00A540BB">
            <w:pPr>
              <w:jc w:val="center"/>
              <w:rPr>
                <w:color w:val="000000"/>
              </w:rPr>
            </w:pPr>
            <w:r w:rsidRPr="00F26705">
              <w:rPr>
                <w:color w:val="000000"/>
              </w:rPr>
              <w:t>14 437,18</w:t>
            </w:r>
          </w:p>
        </w:tc>
        <w:tc>
          <w:tcPr>
            <w:tcW w:w="1428" w:type="dxa"/>
            <w:shd w:val="clear" w:color="auto" w:fill="auto"/>
            <w:vAlign w:val="center"/>
            <w:hideMark/>
          </w:tcPr>
          <w:p w14:paraId="3B95CD2E" w14:textId="77777777" w:rsidR="00F20DCE" w:rsidRPr="00F26705" w:rsidRDefault="00F20DCE" w:rsidP="00A540BB">
            <w:pPr>
              <w:jc w:val="center"/>
              <w:rPr>
                <w:color w:val="000000"/>
              </w:rPr>
            </w:pPr>
            <w:r w:rsidRPr="00F26705">
              <w:rPr>
                <w:color w:val="000000"/>
              </w:rPr>
              <w:t>12 937,07</w:t>
            </w:r>
          </w:p>
        </w:tc>
      </w:tr>
      <w:tr w:rsidR="00F20DCE" w:rsidRPr="00F26705" w14:paraId="74E1A312" w14:textId="77777777" w:rsidTr="00A540BB">
        <w:trPr>
          <w:trHeight w:val="330"/>
        </w:trPr>
        <w:tc>
          <w:tcPr>
            <w:tcW w:w="860" w:type="dxa"/>
            <w:shd w:val="clear" w:color="auto" w:fill="auto"/>
            <w:noWrap/>
            <w:vAlign w:val="center"/>
            <w:hideMark/>
          </w:tcPr>
          <w:p w14:paraId="32427BDD" w14:textId="77777777" w:rsidR="00F20DCE" w:rsidRPr="00F26705" w:rsidRDefault="00F20DCE" w:rsidP="00A540BB">
            <w:pPr>
              <w:jc w:val="center"/>
              <w:rPr>
                <w:color w:val="000000"/>
              </w:rPr>
            </w:pPr>
            <w:r w:rsidRPr="00F26705">
              <w:rPr>
                <w:color w:val="000000"/>
              </w:rPr>
              <w:t xml:space="preserve"> 4.2</w:t>
            </w:r>
          </w:p>
        </w:tc>
        <w:tc>
          <w:tcPr>
            <w:tcW w:w="4240" w:type="dxa"/>
            <w:shd w:val="clear" w:color="auto" w:fill="auto"/>
            <w:noWrap/>
            <w:vAlign w:val="center"/>
            <w:hideMark/>
          </w:tcPr>
          <w:p w14:paraId="3B96978A" w14:textId="77777777" w:rsidR="00F20DCE" w:rsidRPr="00F26705" w:rsidRDefault="00F20DCE" w:rsidP="00A540BB">
            <w:pPr>
              <w:rPr>
                <w:color w:val="000000"/>
              </w:rPr>
            </w:pPr>
            <w:r w:rsidRPr="00F26705">
              <w:rPr>
                <w:color w:val="000000"/>
              </w:rPr>
              <w:t xml:space="preserve">  - бюджетные организации</w:t>
            </w:r>
          </w:p>
        </w:tc>
        <w:tc>
          <w:tcPr>
            <w:tcW w:w="1520" w:type="dxa"/>
            <w:shd w:val="clear" w:color="auto" w:fill="auto"/>
            <w:noWrap/>
            <w:vAlign w:val="center"/>
            <w:hideMark/>
          </w:tcPr>
          <w:p w14:paraId="1B406333" w14:textId="77777777" w:rsidR="00F20DCE" w:rsidRPr="00F26705" w:rsidRDefault="00F20DCE" w:rsidP="00A540BB">
            <w:pPr>
              <w:jc w:val="center"/>
              <w:rPr>
                <w:color w:val="000000"/>
              </w:rPr>
            </w:pPr>
            <w:r w:rsidRPr="00F26705">
              <w:rPr>
                <w:color w:val="000000"/>
              </w:rPr>
              <w:t>33 527,72</w:t>
            </w:r>
          </w:p>
        </w:tc>
        <w:tc>
          <w:tcPr>
            <w:tcW w:w="1440" w:type="dxa"/>
            <w:shd w:val="clear" w:color="auto" w:fill="auto"/>
            <w:vAlign w:val="center"/>
            <w:hideMark/>
          </w:tcPr>
          <w:p w14:paraId="102A5BBE" w14:textId="77777777" w:rsidR="00F20DCE" w:rsidRPr="00F26705" w:rsidRDefault="00F20DCE" w:rsidP="00A540BB">
            <w:pPr>
              <w:jc w:val="center"/>
              <w:rPr>
                <w:color w:val="000000"/>
              </w:rPr>
            </w:pPr>
            <w:r w:rsidRPr="00F26705">
              <w:rPr>
                <w:color w:val="000000"/>
              </w:rPr>
              <w:t>17 682,52</w:t>
            </w:r>
          </w:p>
        </w:tc>
        <w:tc>
          <w:tcPr>
            <w:tcW w:w="1428" w:type="dxa"/>
            <w:shd w:val="clear" w:color="auto" w:fill="auto"/>
            <w:vAlign w:val="center"/>
            <w:hideMark/>
          </w:tcPr>
          <w:p w14:paraId="440E550D" w14:textId="77777777" w:rsidR="00F20DCE" w:rsidRPr="00F26705" w:rsidRDefault="00F20DCE" w:rsidP="00A540BB">
            <w:pPr>
              <w:jc w:val="center"/>
              <w:rPr>
                <w:color w:val="000000"/>
              </w:rPr>
            </w:pPr>
            <w:r w:rsidRPr="00F26705">
              <w:rPr>
                <w:color w:val="000000"/>
              </w:rPr>
              <w:t>15 845,20</w:t>
            </w:r>
          </w:p>
        </w:tc>
      </w:tr>
      <w:tr w:rsidR="00F20DCE" w:rsidRPr="00F26705" w14:paraId="1C9D744C" w14:textId="77777777" w:rsidTr="00A540BB">
        <w:trPr>
          <w:trHeight w:val="330"/>
        </w:trPr>
        <w:tc>
          <w:tcPr>
            <w:tcW w:w="860" w:type="dxa"/>
            <w:shd w:val="clear" w:color="auto" w:fill="auto"/>
            <w:noWrap/>
            <w:vAlign w:val="center"/>
            <w:hideMark/>
          </w:tcPr>
          <w:p w14:paraId="0F39D118" w14:textId="77777777" w:rsidR="00F20DCE" w:rsidRPr="00F26705" w:rsidRDefault="00F20DCE" w:rsidP="00A540BB">
            <w:pPr>
              <w:jc w:val="center"/>
              <w:rPr>
                <w:color w:val="000000"/>
              </w:rPr>
            </w:pPr>
            <w:r w:rsidRPr="00F26705">
              <w:rPr>
                <w:color w:val="000000"/>
              </w:rPr>
              <w:t xml:space="preserve"> 4.3</w:t>
            </w:r>
          </w:p>
        </w:tc>
        <w:tc>
          <w:tcPr>
            <w:tcW w:w="4240" w:type="dxa"/>
            <w:shd w:val="clear" w:color="auto" w:fill="auto"/>
            <w:noWrap/>
            <w:vAlign w:val="center"/>
            <w:hideMark/>
          </w:tcPr>
          <w:p w14:paraId="38173A65" w14:textId="77777777" w:rsidR="00F20DCE" w:rsidRPr="00F26705" w:rsidRDefault="00F20DCE" w:rsidP="00A540BB">
            <w:pPr>
              <w:rPr>
                <w:color w:val="000000"/>
              </w:rPr>
            </w:pPr>
            <w:r w:rsidRPr="00F26705">
              <w:rPr>
                <w:color w:val="000000"/>
              </w:rPr>
              <w:t xml:space="preserve">  - прочие потребители</w:t>
            </w:r>
          </w:p>
        </w:tc>
        <w:tc>
          <w:tcPr>
            <w:tcW w:w="1520" w:type="dxa"/>
            <w:shd w:val="clear" w:color="auto" w:fill="auto"/>
            <w:noWrap/>
            <w:vAlign w:val="center"/>
            <w:hideMark/>
          </w:tcPr>
          <w:p w14:paraId="6E2802C4" w14:textId="77777777" w:rsidR="00F20DCE" w:rsidRPr="00F26705" w:rsidRDefault="00F20DCE" w:rsidP="00A540BB">
            <w:pPr>
              <w:jc w:val="center"/>
              <w:rPr>
                <w:color w:val="000000"/>
              </w:rPr>
            </w:pPr>
            <w:r w:rsidRPr="00F26705">
              <w:rPr>
                <w:color w:val="000000"/>
              </w:rPr>
              <w:t>1 380,91</w:t>
            </w:r>
          </w:p>
        </w:tc>
        <w:tc>
          <w:tcPr>
            <w:tcW w:w="1440" w:type="dxa"/>
            <w:shd w:val="clear" w:color="auto" w:fill="auto"/>
            <w:vAlign w:val="center"/>
            <w:hideMark/>
          </w:tcPr>
          <w:p w14:paraId="0FFEFD63" w14:textId="77777777" w:rsidR="00F20DCE" w:rsidRPr="00F26705" w:rsidRDefault="00F20DCE" w:rsidP="00A540BB">
            <w:pPr>
              <w:jc w:val="center"/>
              <w:rPr>
                <w:color w:val="000000"/>
              </w:rPr>
            </w:pPr>
            <w:r w:rsidRPr="00F26705">
              <w:rPr>
                <w:color w:val="000000"/>
              </w:rPr>
              <w:t>728,29</w:t>
            </w:r>
          </w:p>
        </w:tc>
        <w:tc>
          <w:tcPr>
            <w:tcW w:w="1428" w:type="dxa"/>
            <w:shd w:val="clear" w:color="auto" w:fill="auto"/>
            <w:vAlign w:val="center"/>
            <w:hideMark/>
          </w:tcPr>
          <w:p w14:paraId="444B6CE5" w14:textId="77777777" w:rsidR="00F20DCE" w:rsidRPr="00F26705" w:rsidRDefault="00F20DCE" w:rsidP="00A540BB">
            <w:pPr>
              <w:jc w:val="center"/>
              <w:rPr>
                <w:color w:val="000000"/>
              </w:rPr>
            </w:pPr>
            <w:r w:rsidRPr="00F26705">
              <w:rPr>
                <w:color w:val="000000"/>
              </w:rPr>
              <w:t>652,62</w:t>
            </w:r>
          </w:p>
        </w:tc>
      </w:tr>
      <w:tr w:rsidR="00F20DCE" w:rsidRPr="00F26705" w14:paraId="5B69735D" w14:textId="77777777" w:rsidTr="00A540BB">
        <w:trPr>
          <w:trHeight w:val="330"/>
        </w:trPr>
        <w:tc>
          <w:tcPr>
            <w:tcW w:w="860" w:type="dxa"/>
            <w:shd w:val="clear" w:color="auto" w:fill="auto"/>
            <w:noWrap/>
            <w:vAlign w:val="center"/>
            <w:hideMark/>
          </w:tcPr>
          <w:p w14:paraId="5F8338B0" w14:textId="77777777" w:rsidR="00F20DCE" w:rsidRPr="00F26705" w:rsidRDefault="00F20DCE" w:rsidP="00A540BB">
            <w:pPr>
              <w:jc w:val="center"/>
              <w:rPr>
                <w:color w:val="000000"/>
              </w:rPr>
            </w:pPr>
            <w:r w:rsidRPr="00F26705">
              <w:rPr>
                <w:color w:val="000000"/>
              </w:rPr>
              <w:t>5</w:t>
            </w:r>
          </w:p>
        </w:tc>
        <w:tc>
          <w:tcPr>
            <w:tcW w:w="4240" w:type="dxa"/>
            <w:shd w:val="clear" w:color="auto" w:fill="auto"/>
            <w:vAlign w:val="center"/>
            <w:hideMark/>
          </w:tcPr>
          <w:p w14:paraId="482290CD" w14:textId="77777777" w:rsidR="00F20DCE" w:rsidRPr="00F26705" w:rsidRDefault="00F20DCE" w:rsidP="00A540BB">
            <w:pPr>
              <w:rPr>
                <w:color w:val="000000"/>
              </w:rPr>
            </w:pPr>
            <w:r w:rsidRPr="00F26705">
              <w:rPr>
                <w:color w:val="000000"/>
              </w:rPr>
              <w:t xml:space="preserve">  - производственные нужды</w:t>
            </w:r>
          </w:p>
        </w:tc>
        <w:tc>
          <w:tcPr>
            <w:tcW w:w="1520" w:type="dxa"/>
            <w:shd w:val="clear" w:color="auto" w:fill="auto"/>
            <w:vAlign w:val="center"/>
            <w:hideMark/>
          </w:tcPr>
          <w:p w14:paraId="7119F2A5" w14:textId="77777777" w:rsidR="00F20DCE" w:rsidRPr="00F26705" w:rsidRDefault="00F20DCE" w:rsidP="00A540BB">
            <w:pPr>
              <w:jc w:val="center"/>
              <w:rPr>
                <w:color w:val="000000"/>
              </w:rPr>
            </w:pPr>
            <w:r w:rsidRPr="00F26705">
              <w:rPr>
                <w:color w:val="000000"/>
              </w:rPr>
              <w:t>1 732,57</w:t>
            </w:r>
          </w:p>
        </w:tc>
        <w:tc>
          <w:tcPr>
            <w:tcW w:w="1440" w:type="dxa"/>
            <w:shd w:val="clear" w:color="auto" w:fill="auto"/>
            <w:vAlign w:val="center"/>
            <w:hideMark/>
          </w:tcPr>
          <w:p w14:paraId="0B7E8C8B" w14:textId="77777777" w:rsidR="00F20DCE" w:rsidRPr="00F26705" w:rsidRDefault="00F20DCE" w:rsidP="00A540BB">
            <w:pPr>
              <w:jc w:val="center"/>
              <w:rPr>
                <w:color w:val="000000"/>
              </w:rPr>
            </w:pPr>
            <w:r w:rsidRPr="00F26705">
              <w:rPr>
                <w:color w:val="000000"/>
              </w:rPr>
              <w:t>913,76</w:t>
            </w:r>
          </w:p>
        </w:tc>
        <w:tc>
          <w:tcPr>
            <w:tcW w:w="1428" w:type="dxa"/>
            <w:shd w:val="clear" w:color="auto" w:fill="auto"/>
            <w:vAlign w:val="center"/>
            <w:hideMark/>
          </w:tcPr>
          <w:p w14:paraId="10E279DB" w14:textId="77777777" w:rsidR="00F20DCE" w:rsidRPr="00F26705" w:rsidRDefault="00F20DCE" w:rsidP="00A540BB">
            <w:pPr>
              <w:jc w:val="center"/>
              <w:rPr>
                <w:color w:val="000000"/>
              </w:rPr>
            </w:pPr>
            <w:r w:rsidRPr="00F26705">
              <w:rPr>
                <w:color w:val="000000"/>
              </w:rPr>
              <w:t>818,81</w:t>
            </w:r>
          </w:p>
        </w:tc>
      </w:tr>
      <w:tr w:rsidR="00F20DCE" w:rsidRPr="00F26705" w14:paraId="14BD7562" w14:textId="77777777" w:rsidTr="00A540BB">
        <w:trPr>
          <w:trHeight w:val="330"/>
        </w:trPr>
        <w:tc>
          <w:tcPr>
            <w:tcW w:w="860" w:type="dxa"/>
            <w:shd w:val="clear" w:color="auto" w:fill="auto"/>
            <w:noWrap/>
            <w:vAlign w:val="center"/>
            <w:hideMark/>
          </w:tcPr>
          <w:p w14:paraId="777BA873" w14:textId="77777777" w:rsidR="00F20DCE" w:rsidRPr="00F26705" w:rsidRDefault="00F20DCE" w:rsidP="00A540BB">
            <w:pPr>
              <w:jc w:val="center"/>
              <w:rPr>
                <w:color w:val="000000"/>
              </w:rPr>
            </w:pPr>
            <w:r w:rsidRPr="00F26705">
              <w:rPr>
                <w:color w:val="000000"/>
              </w:rPr>
              <w:t>6</w:t>
            </w:r>
          </w:p>
        </w:tc>
        <w:tc>
          <w:tcPr>
            <w:tcW w:w="4240" w:type="dxa"/>
            <w:shd w:val="clear" w:color="auto" w:fill="auto"/>
            <w:vAlign w:val="center"/>
            <w:hideMark/>
          </w:tcPr>
          <w:p w14:paraId="5DFA32AB" w14:textId="77777777" w:rsidR="00F20DCE" w:rsidRPr="00F26705" w:rsidRDefault="00F20DCE" w:rsidP="00A540BB">
            <w:pPr>
              <w:rPr>
                <w:color w:val="000000"/>
              </w:rPr>
            </w:pPr>
            <w:r w:rsidRPr="00F26705">
              <w:rPr>
                <w:color w:val="000000"/>
              </w:rPr>
              <w:t>Потери, всего</w:t>
            </w:r>
          </w:p>
        </w:tc>
        <w:tc>
          <w:tcPr>
            <w:tcW w:w="1520" w:type="dxa"/>
            <w:shd w:val="clear" w:color="auto" w:fill="auto"/>
            <w:vAlign w:val="center"/>
            <w:hideMark/>
          </w:tcPr>
          <w:p w14:paraId="6276C3BA" w14:textId="77777777" w:rsidR="00F20DCE" w:rsidRPr="00F26705" w:rsidRDefault="00F20DCE" w:rsidP="00A540BB">
            <w:pPr>
              <w:jc w:val="center"/>
              <w:rPr>
                <w:color w:val="000000"/>
              </w:rPr>
            </w:pPr>
            <w:r w:rsidRPr="00F26705">
              <w:rPr>
                <w:color w:val="000000"/>
              </w:rPr>
              <w:t>22 037,71</w:t>
            </w:r>
          </w:p>
        </w:tc>
        <w:tc>
          <w:tcPr>
            <w:tcW w:w="1440" w:type="dxa"/>
            <w:shd w:val="clear" w:color="auto" w:fill="auto"/>
            <w:vAlign w:val="center"/>
            <w:hideMark/>
          </w:tcPr>
          <w:p w14:paraId="013FAF36" w14:textId="77777777" w:rsidR="00F20DCE" w:rsidRPr="00F26705" w:rsidRDefault="00F20DCE" w:rsidP="00A540BB">
            <w:pPr>
              <w:jc w:val="center"/>
              <w:rPr>
                <w:color w:val="000000"/>
              </w:rPr>
            </w:pPr>
            <w:r w:rsidRPr="00F26705">
              <w:rPr>
                <w:color w:val="000000"/>
              </w:rPr>
              <w:t>11 622,69</w:t>
            </w:r>
          </w:p>
        </w:tc>
        <w:tc>
          <w:tcPr>
            <w:tcW w:w="1428" w:type="dxa"/>
            <w:shd w:val="clear" w:color="auto" w:fill="auto"/>
            <w:vAlign w:val="center"/>
            <w:hideMark/>
          </w:tcPr>
          <w:p w14:paraId="033148AB" w14:textId="77777777" w:rsidR="00F20DCE" w:rsidRPr="00F26705" w:rsidRDefault="00F20DCE" w:rsidP="00A540BB">
            <w:pPr>
              <w:jc w:val="center"/>
              <w:rPr>
                <w:color w:val="000000"/>
              </w:rPr>
            </w:pPr>
            <w:r w:rsidRPr="00F26705">
              <w:rPr>
                <w:color w:val="000000"/>
              </w:rPr>
              <w:t>10 415,02</w:t>
            </w:r>
          </w:p>
        </w:tc>
      </w:tr>
      <w:tr w:rsidR="00F20DCE" w:rsidRPr="00F26705" w14:paraId="19981D54" w14:textId="77777777" w:rsidTr="00A540BB">
        <w:trPr>
          <w:trHeight w:val="330"/>
        </w:trPr>
        <w:tc>
          <w:tcPr>
            <w:tcW w:w="860" w:type="dxa"/>
            <w:shd w:val="clear" w:color="auto" w:fill="auto"/>
            <w:noWrap/>
            <w:vAlign w:val="center"/>
            <w:hideMark/>
          </w:tcPr>
          <w:p w14:paraId="434CE47D" w14:textId="77777777" w:rsidR="00F20DCE" w:rsidRPr="00F26705" w:rsidRDefault="00F20DCE" w:rsidP="00A540BB">
            <w:pPr>
              <w:jc w:val="center"/>
              <w:rPr>
                <w:color w:val="000000"/>
              </w:rPr>
            </w:pPr>
            <w:r w:rsidRPr="00F26705">
              <w:rPr>
                <w:color w:val="000000"/>
              </w:rPr>
              <w:t xml:space="preserve"> 6.1</w:t>
            </w:r>
          </w:p>
        </w:tc>
        <w:tc>
          <w:tcPr>
            <w:tcW w:w="4240" w:type="dxa"/>
            <w:shd w:val="clear" w:color="auto" w:fill="auto"/>
            <w:vAlign w:val="center"/>
            <w:hideMark/>
          </w:tcPr>
          <w:p w14:paraId="77E65D38" w14:textId="77777777" w:rsidR="00F20DCE" w:rsidRPr="00F26705" w:rsidRDefault="00F20DCE" w:rsidP="00A540BB">
            <w:pPr>
              <w:rPr>
                <w:color w:val="000000"/>
              </w:rPr>
            </w:pPr>
            <w:r w:rsidRPr="00F26705">
              <w:rPr>
                <w:color w:val="000000"/>
              </w:rPr>
              <w:t xml:space="preserve">     - на собственные нужды котельной</w:t>
            </w:r>
          </w:p>
        </w:tc>
        <w:tc>
          <w:tcPr>
            <w:tcW w:w="1520" w:type="dxa"/>
            <w:shd w:val="clear" w:color="auto" w:fill="auto"/>
            <w:vAlign w:val="center"/>
            <w:hideMark/>
          </w:tcPr>
          <w:p w14:paraId="5B9332B7" w14:textId="77777777" w:rsidR="00F20DCE" w:rsidRPr="00F26705" w:rsidRDefault="00F20DCE" w:rsidP="00A540BB">
            <w:pPr>
              <w:jc w:val="center"/>
              <w:rPr>
                <w:color w:val="000000"/>
              </w:rPr>
            </w:pPr>
            <w:r w:rsidRPr="00F26705">
              <w:rPr>
                <w:color w:val="000000"/>
              </w:rPr>
              <w:t>2 103,71</w:t>
            </w:r>
          </w:p>
        </w:tc>
        <w:tc>
          <w:tcPr>
            <w:tcW w:w="1440" w:type="dxa"/>
            <w:shd w:val="clear" w:color="auto" w:fill="auto"/>
            <w:vAlign w:val="center"/>
            <w:hideMark/>
          </w:tcPr>
          <w:p w14:paraId="390D7C9C" w14:textId="77777777" w:rsidR="00F20DCE" w:rsidRPr="00F26705" w:rsidRDefault="00F20DCE" w:rsidP="00A540BB">
            <w:pPr>
              <w:jc w:val="center"/>
              <w:rPr>
                <w:color w:val="000000"/>
              </w:rPr>
            </w:pPr>
            <w:r w:rsidRPr="00F26705">
              <w:rPr>
                <w:color w:val="000000"/>
              </w:rPr>
              <w:t>1 109,50</w:t>
            </w:r>
          </w:p>
        </w:tc>
        <w:tc>
          <w:tcPr>
            <w:tcW w:w="1428" w:type="dxa"/>
            <w:shd w:val="clear" w:color="auto" w:fill="auto"/>
            <w:vAlign w:val="center"/>
            <w:hideMark/>
          </w:tcPr>
          <w:p w14:paraId="55723640" w14:textId="77777777" w:rsidR="00F20DCE" w:rsidRPr="00F26705" w:rsidRDefault="00F20DCE" w:rsidP="00A540BB">
            <w:pPr>
              <w:jc w:val="center"/>
              <w:rPr>
                <w:color w:val="000000"/>
              </w:rPr>
            </w:pPr>
            <w:r w:rsidRPr="00F26705">
              <w:rPr>
                <w:color w:val="000000"/>
              </w:rPr>
              <w:t>994,21</w:t>
            </w:r>
          </w:p>
        </w:tc>
      </w:tr>
      <w:tr w:rsidR="00F20DCE" w:rsidRPr="00F26705" w14:paraId="3F951F0B" w14:textId="77777777" w:rsidTr="00A540BB">
        <w:trPr>
          <w:trHeight w:val="330"/>
        </w:trPr>
        <w:tc>
          <w:tcPr>
            <w:tcW w:w="860" w:type="dxa"/>
            <w:shd w:val="clear" w:color="auto" w:fill="auto"/>
            <w:noWrap/>
            <w:vAlign w:val="center"/>
            <w:hideMark/>
          </w:tcPr>
          <w:p w14:paraId="7BA9DE74" w14:textId="77777777" w:rsidR="00F20DCE" w:rsidRPr="00F26705" w:rsidRDefault="00F20DCE" w:rsidP="00A540BB">
            <w:pPr>
              <w:jc w:val="center"/>
              <w:rPr>
                <w:color w:val="000000"/>
              </w:rPr>
            </w:pPr>
            <w:r w:rsidRPr="00F26705">
              <w:rPr>
                <w:color w:val="000000"/>
              </w:rPr>
              <w:t xml:space="preserve"> 6.2</w:t>
            </w:r>
          </w:p>
        </w:tc>
        <w:tc>
          <w:tcPr>
            <w:tcW w:w="4240" w:type="dxa"/>
            <w:shd w:val="clear" w:color="auto" w:fill="auto"/>
            <w:vAlign w:val="center"/>
            <w:hideMark/>
          </w:tcPr>
          <w:p w14:paraId="3EC7F829" w14:textId="77777777" w:rsidR="00F20DCE" w:rsidRPr="00F26705" w:rsidRDefault="00F20DCE" w:rsidP="00A540BB">
            <w:pPr>
              <w:rPr>
                <w:color w:val="000000"/>
              </w:rPr>
            </w:pPr>
            <w:r w:rsidRPr="00F26705">
              <w:rPr>
                <w:color w:val="000000"/>
              </w:rPr>
              <w:t xml:space="preserve">     - в тепловых сетях </w:t>
            </w:r>
          </w:p>
        </w:tc>
        <w:tc>
          <w:tcPr>
            <w:tcW w:w="1520" w:type="dxa"/>
            <w:shd w:val="clear" w:color="auto" w:fill="auto"/>
            <w:vAlign w:val="center"/>
            <w:hideMark/>
          </w:tcPr>
          <w:p w14:paraId="188805A7" w14:textId="77777777" w:rsidR="00F20DCE" w:rsidRPr="00F26705" w:rsidRDefault="00F20DCE" w:rsidP="00A540BB">
            <w:pPr>
              <w:jc w:val="center"/>
              <w:rPr>
                <w:color w:val="000000"/>
              </w:rPr>
            </w:pPr>
            <w:r w:rsidRPr="00F26705">
              <w:rPr>
                <w:color w:val="000000"/>
              </w:rPr>
              <w:t>19 934,00</w:t>
            </w:r>
          </w:p>
        </w:tc>
        <w:tc>
          <w:tcPr>
            <w:tcW w:w="1440" w:type="dxa"/>
            <w:shd w:val="clear" w:color="auto" w:fill="auto"/>
            <w:vAlign w:val="center"/>
            <w:hideMark/>
          </w:tcPr>
          <w:p w14:paraId="354D9975" w14:textId="77777777" w:rsidR="00F20DCE" w:rsidRPr="00F26705" w:rsidRDefault="00F20DCE" w:rsidP="00A540BB">
            <w:pPr>
              <w:jc w:val="center"/>
              <w:rPr>
                <w:color w:val="000000"/>
              </w:rPr>
            </w:pPr>
            <w:r w:rsidRPr="00F26705">
              <w:rPr>
                <w:color w:val="000000"/>
              </w:rPr>
              <w:t>10 513,19</w:t>
            </w:r>
          </w:p>
        </w:tc>
        <w:tc>
          <w:tcPr>
            <w:tcW w:w="1428" w:type="dxa"/>
            <w:shd w:val="clear" w:color="auto" w:fill="auto"/>
            <w:vAlign w:val="center"/>
            <w:hideMark/>
          </w:tcPr>
          <w:p w14:paraId="7D04E369" w14:textId="77777777" w:rsidR="00F20DCE" w:rsidRPr="00F26705" w:rsidRDefault="00F20DCE" w:rsidP="00A540BB">
            <w:pPr>
              <w:jc w:val="center"/>
              <w:rPr>
                <w:color w:val="000000"/>
              </w:rPr>
            </w:pPr>
            <w:r w:rsidRPr="00F26705">
              <w:rPr>
                <w:color w:val="000000"/>
              </w:rPr>
              <w:t>9 420,81</w:t>
            </w:r>
          </w:p>
        </w:tc>
      </w:tr>
      <w:tr w:rsidR="00F20DCE" w:rsidRPr="00F26705" w14:paraId="6962F227" w14:textId="77777777" w:rsidTr="00A540BB">
        <w:trPr>
          <w:trHeight w:val="330"/>
        </w:trPr>
        <w:tc>
          <w:tcPr>
            <w:tcW w:w="860" w:type="dxa"/>
            <w:shd w:val="clear" w:color="auto" w:fill="auto"/>
            <w:noWrap/>
            <w:vAlign w:val="center"/>
            <w:hideMark/>
          </w:tcPr>
          <w:p w14:paraId="56D4B20D" w14:textId="77777777" w:rsidR="00F20DCE" w:rsidRPr="00F26705" w:rsidRDefault="00F20DCE" w:rsidP="00A540BB">
            <w:pPr>
              <w:jc w:val="center"/>
              <w:rPr>
                <w:color w:val="000000"/>
              </w:rPr>
            </w:pPr>
            <w:r w:rsidRPr="00F26705">
              <w:rPr>
                <w:color w:val="000000"/>
              </w:rPr>
              <w:t>6</w:t>
            </w:r>
          </w:p>
        </w:tc>
        <w:tc>
          <w:tcPr>
            <w:tcW w:w="4240" w:type="dxa"/>
            <w:shd w:val="clear" w:color="auto" w:fill="auto"/>
            <w:vAlign w:val="center"/>
            <w:hideMark/>
          </w:tcPr>
          <w:p w14:paraId="38BF7A62" w14:textId="77777777" w:rsidR="00F20DCE" w:rsidRPr="00F26705" w:rsidRDefault="00F20DCE" w:rsidP="00A540BB">
            <w:pPr>
              <w:rPr>
                <w:color w:val="000000"/>
              </w:rPr>
            </w:pPr>
            <w:r w:rsidRPr="00F26705">
              <w:rPr>
                <w:color w:val="000000"/>
              </w:rPr>
              <w:t>Покупная тепловая энергия</w:t>
            </w:r>
          </w:p>
        </w:tc>
        <w:tc>
          <w:tcPr>
            <w:tcW w:w="1520" w:type="dxa"/>
            <w:shd w:val="clear" w:color="auto" w:fill="auto"/>
            <w:vAlign w:val="center"/>
            <w:hideMark/>
          </w:tcPr>
          <w:p w14:paraId="24C6DD64" w14:textId="77777777" w:rsidR="00F20DCE" w:rsidRPr="00F26705" w:rsidRDefault="00F20DCE" w:rsidP="00A540BB">
            <w:pPr>
              <w:jc w:val="center"/>
              <w:rPr>
                <w:color w:val="000000"/>
              </w:rPr>
            </w:pPr>
            <w:r w:rsidRPr="00F26705">
              <w:rPr>
                <w:color w:val="000000"/>
              </w:rPr>
              <w:t>16 393,80</w:t>
            </w:r>
          </w:p>
        </w:tc>
        <w:tc>
          <w:tcPr>
            <w:tcW w:w="1440" w:type="dxa"/>
            <w:shd w:val="clear" w:color="auto" w:fill="auto"/>
            <w:vAlign w:val="center"/>
            <w:hideMark/>
          </w:tcPr>
          <w:p w14:paraId="7C280C5B" w14:textId="77777777" w:rsidR="00F20DCE" w:rsidRPr="00F26705" w:rsidRDefault="00F20DCE" w:rsidP="00A540BB">
            <w:pPr>
              <w:jc w:val="center"/>
              <w:rPr>
                <w:color w:val="000000"/>
              </w:rPr>
            </w:pPr>
            <w:r w:rsidRPr="00F26705">
              <w:rPr>
                <w:color w:val="000000"/>
              </w:rPr>
              <w:t>8 646,09</w:t>
            </w:r>
          </w:p>
        </w:tc>
        <w:tc>
          <w:tcPr>
            <w:tcW w:w="1428" w:type="dxa"/>
            <w:shd w:val="clear" w:color="auto" w:fill="auto"/>
            <w:vAlign w:val="center"/>
            <w:hideMark/>
          </w:tcPr>
          <w:p w14:paraId="276F06C1" w14:textId="77777777" w:rsidR="00F20DCE" w:rsidRPr="00F26705" w:rsidRDefault="00F20DCE" w:rsidP="00A540BB">
            <w:pPr>
              <w:jc w:val="center"/>
              <w:rPr>
                <w:color w:val="000000"/>
              </w:rPr>
            </w:pPr>
            <w:r w:rsidRPr="00F26705">
              <w:rPr>
                <w:color w:val="000000"/>
              </w:rPr>
              <w:t>7 747,71</w:t>
            </w:r>
          </w:p>
        </w:tc>
      </w:tr>
    </w:tbl>
    <w:p w14:paraId="13F0AC6B" w14:textId="77777777" w:rsidR="00F20DCE" w:rsidRPr="00F26705" w:rsidRDefault="00F20DCE" w:rsidP="00F20DCE"/>
    <w:p w14:paraId="13134E14" w14:textId="77777777" w:rsidR="00F20DCE" w:rsidRPr="00E961C4" w:rsidRDefault="00F20DCE" w:rsidP="00F20DCE">
      <w:pPr>
        <w:spacing w:after="160" w:line="259" w:lineRule="auto"/>
      </w:pPr>
    </w:p>
    <w:p w14:paraId="66A71A7F" w14:textId="77777777" w:rsidR="00F20DCE" w:rsidRPr="007E1477" w:rsidRDefault="00F20DCE" w:rsidP="00F20DCE">
      <w:pPr>
        <w:pStyle w:val="1"/>
        <w:keepLines w:val="0"/>
        <w:numPr>
          <w:ilvl w:val="0"/>
          <w:numId w:val="5"/>
        </w:numPr>
        <w:tabs>
          <w:tab w:val="left" w:pos="567"/>
        </w:tabs>
        <w:spacing w:before="0" w:line="240" w:lineRule="auto"/>
        <w:ind w:left="0" w:firstLine="709"/>
        <w:contextualSpacing/>
        <w:rPr>
          <w:color w:val="000000"/>
        </w:rPr>
      </w:pPr>
      <w:bookmarkStart w:id="29" w:name="_Toc33169946"/>
      <w:bookmarkStart w:id="30" w:name="_Toc106610566"/>
      <w:r w:rsidRPr="007E1477">
        <w:rPr>
          <w:color w:val="000000"/>
        </w:rPr>
        <w:t>Расчет тариф</w:t>
      </w:r>
      <w:r>
        <w:rPr>
          <w:color w:val="000000"/>
        </w:rPr>
        <w:t>ов</w:t>
      </w:r>
      <w:r w:rsidRPr="007E1477">
        <w:rPr>
          <w:color w:val="000000"/>
        </w:rPr>
        <w:t xml:space="preserve"> на тепловую энергию</w:t>
      </w:r>
      <w:bookmarkEnd w:id="29"/>
      <w:bookmarkEnd w:id="30"/>
    </w:p>
    <w:p w14:paraId="33B0740C" w14:textId="77777777" w:rsidR="00F20DCE" w:rsidRPr="007E1477" w:rsidRDefault="00F20DCE" w:rsidP="00F20DCE">
      <w:pPr>
        <w:pStyle w:val="20"/>
        <w:contextualSpacing/>
        <w:rPr>
          <w:color w:val="000000"/>
        </w:rPr>
      </w:pPr>
      <w:bookmarkStart w:id="31" w:name="_Toc33169947"/>
      <w:bookmarkStart w:id="32" w:name="_Toc106610567"/>
      <w:r>
        <w:rPr>
          <w:color w:val="000000"/>
        </w:rPr>
        <w:t>4</w:t>
      </w:r>
      <w:r w:rsidRPr="007E1477">
        <w:rPr>
          <w:color w:val="000000"/>
        </w:rPr>
        <w:t>.1. Долгосрочные параметры регулирования</w:t>
      </w:r>
      <w:bookmarkEnd w:id="31"/>
      <w:bookmarkEnd w:id="32"/>
    </w:p>
    <w:p w14:paraId="1360B825" w14:textId="77777777" w:rsidR="00F20DCE" w:rsidRPr="00864E43" w:rsidRDefault="00F20DCE" w:rsidP="00F20DCE">
      <w:pPr>
        <w:ind w:firstLine="709"/>
        <w:contextualSpacing/>
        <w:jc w:val="both"/>
        <w:rPr>
          <w:color w:val="000000"/>
          <w:sz w:val="28"/>
          <w:szCs w:val="28"/>
        </w:rPr>
      </w:pPr>
      <w:r w:rsidRPr="00864E43">
        <w:rPr>
          <w:color w:val="000000"/>
          <w:sz w:val="28"/>
          <w:szCs w:val="28"/>
        </w:rPr>
        <w:t xml:space="preserve">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(базовый уровень операционных расходов и </w:t>
      </w:r>
      <w:r w:rsidRPr="00864E43">
        <w:rPr>
          <w:color w:val="000000"/>
          <w:sz w:val="28"/>
          <w:szCs w:val="28"/>
        </w:rPr>
        <w:lastRenderedPageBreak/>
        <w:t>нормативный уровень прибыли), согласованных региональной энергетической комиссией Кемеровской области (</w:t>
      </w:r>
      <w:r w:rsidRPr="00FA37D1">
        <w:rPr>
          <w:color w:val="000000"/>
          <w:sz w:val="28"/>
          <w:szCs w:val="28"/>
        </w:rPr>
        <w:t xml:space="preserve">исходящее письмо № </w:t>
      </w:r>
      <w:r w:rsidRPr="00F26705">
        <w:rPr>
          <w:color w:val="000000"/>
          <w:sz w:val="28"/>
          <w:szCs w:val="28"/>
        </w:rPr>
        <w:t>М-2-52/3915-01 от</w:t>
      </w:r>
      <w:r>
        <w:rPr>
          <w:color w:val="000000"/>
          <w:sz w:val="28"/>
          <w:szCs w:val="28"/>
        </w:rPr>
        <w:t> </w:t>
      </w:r>
      <w:r w:rsidRPr="00F26705">
        <w:rPr>
          <w:color w:val="000000"/>
          <w:sz w:val="28"/>
          <w:szCs w:val="28"/>
        </w:rPr>
        <w:t>16.11.2021</w:t>
      </w:r>
      <w:r w:rsidRPr="00864E43">
        <w:rPr>
          <w:color w:val="000000"/>
          <w:sz w:val="28"/>
          <w:szCs w:val="28"/>
        </w:rPr>
        <w:t>).</w:t>
      </w:r>
    </w:p>
    <w:p w14:paraId="0085175F" w14:textId="77777777" w:rsidR="00F20DCE" w:rsidRPr="00864E43" w:rsidRDefault="00F20DCE" w:rsidP="00F20DCE">
      <w:pPr>
        <w:ind w:firstLine="709"/>
        <w:contextualSpacing/>
        <w:jc w:val="both"/>
        <w:rPr>
          <w:color w:val="000000"/>
          <w:sz w:val="28"/>
          <w:szCs w:val="28"/>
        </w:rPr>
      </w:pPr>
      <w:r w:rsidRPr="00864E43">
        <w:rPr>
          <w:color w:val="000000"/>
          <w:sz w:val="28"/>
          <w:szCs w:val="28"/>
        </w:rPr>
        <w:t>Согласно пункту 7 статьи 49 закона «О концессионных соглашениях» от 21.07.2005 №</w:t>
      </w:r>
      <w:r>
        <w:rPr>
          <w:color w:val="000000"/>
          <w:sz w:val="28"/>
          <w:szCs w:val="28"/>
        </w:rPr>
        <w:t xml:space="preserve"> </w:t>
      </w:r>
      <w:r w:rsidRPr="00864E43">
        <w:rPr>
          <w:color w:val="000000"/>
          <w:sz w:val="28"/>
          <w:szCs w:val="28"/>
        </w:rPr>
        <w:t>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статьей 46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0CDE4645" w14:textId="77777777" w:rsidR="00F20DCE" w:rsidRPr="00864E43" w:rsidRDefault="00F20DCE" w:rsidP="00F20DCE">
      <w:pPr>
        <w:ind w:firstLine="709"/>
        <w:contextualSpacing/>
        <w:jc w:val="both"/>
        <w:rPr>
          <w:color w:val="000000"/>
          <w:sz w:val="28"/>
          <w:szCs w:val="28"/>
        </w:rPr>
      </w:pPr>
      <w:r>
        <w:rPr>
          <w:color w:val="000000"/>
          <w:sz w:val="28"/>
          <w:szCs w:val="28"/>
        </w:rPr>
        <w:t>21</w:t>
      </w:r>
      <w:r w:rsidRPr="00864E43">
        <w:rPr>
          <w:color w:val="000000"/>
          <w:sz w:val="28"/>
          <w:szCs w:val="28"/>
        </w:rPr>
        <w:t>.</w:t>
      </w:r>
      <w:r>
        <w:rPr>
          <w:color w:val="000000"/>
          <w:sz w:val="28"/>
          <w:szCs w:val="28"/>
        </w:rPr>
        <w:t>01</w:t>
      </w:r>
      <w:r w:rsidRPr="00864E43">
        <w:rPr>
          <w:color w:val="000000"/>
          <w:sz w:val="28"/>
          <w:szCs w:val="28"/>
        </w:rPr>
        <w:t>.20</w:t>
      </w:r>
      <w:r>
        <w:rPr>
          <w:color w:val="000000"/>
          <w:sz w:val="28"/>
          <w:szCs w:val="28"/>
        </w:rPr>
        <w:t>22</w:t>
      </w:r>
      <w:r w:rsidRPr="00864E43">
        <w:rPr>
          <w:color w:val="000000"/>
          <w:sz w:val="28"/>
          <w:szCs w:val="28"/>
        </w:rPr>
        <w:t xml:space="preserve"> между МО </w:t>
      </w:r>
      <w:r>
        <w:rPr>
          <w:color w:val="000000"/>
          <w:sz w:val="28"/>
          <w:szCs w:val="28"/>
        </w:rPr>
        <w:t>Беловский</w:t>
      </w:r>
      <w:r w:rsidRPr="00864E43">
        <w:rPr>
          <w:color w:val="000000"/>
          <w:sz w:val="28"/>
          <w:szCs w:val="28"/>
        </w:rPr>
        <w:t xml:space="preserve"> муниципальный </w:t>
      </w:r>
      <w:r>
        <w:rPr>
          <w:color w:val="000000"/>
          <w:sz w:val="28"/>
          <w:szCs w:val="28"/>
        </w:rPr>
        <w:t xml:space="preserve">округ </w:t>
      </w:r>
      <w:r w:rsidRPr="00864E43">
        <w:rPr>
          <w:color w:val="000000"/>
          <w:sz w:val="28"/>
          <w:szCs w:val="28"/>
        </w:rPr>
        <w:t>и ООО</w:t>
      </w:r>
      <w:r>
        <w:rPr>
          <w:color w:val="000000"/>
          <w:sz w:val="28"/>
          <w:szCs w:val="28"/>
        </w:rPr>
        <w:t> </w:t>
      </w:r>
      <w:r w:rsidRPr="00864E43">
        <w:rPr>
          <w:color w:val="000000"/>
          <w:sz w:val="28"/>
          <w:szCs w:val="28"/>
        </w:rPr>
        <w:t>«</w:t>
      </w:r>
      <w:r>
        <w:rPr>
          <w:color w:val="000000"/>
          <w:sz w:val="28"/>
          <w:szCs w:val="28"/>
        </w:rPr>
        <w:t>Энергоресурс</w:t>
      </w:r>
      <w:r w:rsidRPr="00864E43">
        <w:rPr>
          <w:color w:val="000000"/>
          <w:sz w:val="28"/>
          <w:szCs w:val="28"/>
        </w:rPr>
        <w:t>» заключено концессионное соглашение</w:t>
      </w:r>
      <w:r>
        <w:rPr>
          <w:color w:val="000000"/>
          <w:sz w:val="28"/>
          <w:szCs w:val="28"/>
        </w:rPr>
        <w:t xml:space="preserve"> № б/н</w:t>
      </w:r>
      <w:r w:rsidRPr="00864E43">
        <w:rPr>
          <w:color w:val="000000"/>
          <w:sz w:val="28"/>
          <w:szCs w:val="28"/>
        </w:rPr>
        <w:t xml:space="preserve"> в отношении объектов теплоснабжения </w:t>
      </w:r>
      <w:r>
        <w:rPr>
          <w:color w:val="000000"/>
          <w:sz w:val="28"/>
          <w:szCs w:val="28"/>
        </w:rPr>
        <w:t>Беловского муниципального округа</w:t>
      </w:r>
      <w:r w:rsidRPr="00864E43">
        <w:rPr>
          <w:color w:val="000000"/>
          <w:sz w:val="28"/>
          <w:szCs w:val="28"/>
        </w:rPr>
        <w:t>.</w:t>
      </w:r>
    </w:p>
    <w:p w14:paraId="463A85BB" w14:textId="77777777" w:rsidR="00F20DCE" w:rsidRPr="00864E43" w:rsidRDefault="00F20DCE" w:rsidP="00F20DCE">
      <w:pPr>
        <w:ind w:firstLine="709"/>
        <w:contextualSpacing/>
        <w:jc w:val="both"/>
        <w:rPr>
          <w:color w:val="000000"/>
          <w:sz w:val="28"/>
          <w:szCs w:val="28"/>
        </w:rPr>
      </w:pPr>
      <w:r w:rsidRPr="00864E43">
        <w:rPr>
          <w:color w:val="000000"/>
          <w:sz w:val="28"/>
          <w:szCs w:val="28"/>
        </w:rPr>
        <w:t xml:space="preserve">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w:t>
      </w:r>
      <w:r w:rsidRPr="00FA37D1">
        <w:rPr>
          <w:color w:val="000000"/>
          <w:sz w:val="28"/>
          <w:szCs w:val="28"/>
        </w:rPr>
        <w:t xml:space="preserve">№ </w:t>
      </w:r>
      <w:r w:rsidRPr="00F26705">
        <w:rPr>
          <w:color w:val="000000"/>
          <w:sz w:val="28"/>
          <w:szCs w:val="28"/>
        </w:rPr>
        <w:t>М-2-52/3915-01 от 16.11.2021</w:t>
      </w:r>
      <w:r w:rsidRPr="00864E43">
        <w:rPr>
          <w:color w:val="000000"/>
          <w:sz w:val="28"/>
          <w:szCs w:val="28"/>
        </w:rPr>
        <w:t>).</w:t>
      </w:r>
    </w:p>
    <w:p w14:paraId="4E2932E8" w14:textId="77777777" w:rsidR="00F20DCE" w:rsidRPr="00864E43" w:rsidRDefault="00F20DCE" w:rsidP="00F20DCE">
      <w:pPr>
        <w:ind w:firstLine="709"/>
        <w:contextualSpacing/>
        <w:jc w:val="both"/>
        <w:rPr>
          <w:color w:val="000000"/>
          <w:sz w:val="28"/>
          <w:szCs w:val="28"/>
        </w:rPr>
      </w:pPr>
      <w:r w:rsidRPr="00864E43">
        <w:rPr>
          <w:color w:val="000000"/>
          <w:sz w:val="28"/>
          <w:szCs w:val="28"/>
        </w:rPr>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w:t>
      </w:r>
      <w:r>
        <w:rPr>
          <w:color w:val="000000"/>
          <w:sz w:val="28"/>
          <w:szCs w:val="28"/>
        </w:rPr>
        <w:t>Энергоресурс</w:t>
      </w:r>
      <w:r w:rsidRPr="00864E43">
        <w:rPr>
          <w:color w:val="000000"/>
          <w:sz w:val="28"/>
          <w:szCs w:val="28"/>
        </w:rPr>
        <w:t xml:space="preserve">» на </w:t>
      </w:r>
      <w:r>
        <w:rPr>
          <w:color w:val="000000"/>
          <w:sz w:val="28"/>
          <w:szCs w:val="28"/>
        </w:rPr>
        <w:t>2022-2031</w:t>
      </w:r>
      <w:r w:rsidRPr="00864E43">
        <w:rPr>
          <w:color w:val="000000"/>
          <w:sz w:val="28"/>
          <w:szCs w:val="28"/>
        </w:rPr>
        <w:t xml:space="preserve"> г</w:t>
      </w:r>
      <w:r>
        <w:rPr>
          <w:color w:val="000000"/>
          <w:sz w:val="28"/>
          <w:szCs w:val="28"/>
        </w:rPr>
        <w:t>оды</w:t>
      </w:r>
      <w:r w:rsidRPr="00864E43">
        <w:rPr>
          <w:color w:val="000000"/>
          <w:sz w:val="28"/>
          <w:szCs w:val="28"/>
        </w:rPr>
        <w:t>.</w:t>
      </w:r>
    </w:p>
    <w:p w14:paraId="1D92D9E1" w14:textId="77777777" w:rsidR="00F20DCE" w:rsidRDefault="00F20DCE" w:rsidP="00F20DCE">
      <w:pPr>
        <w:ind w:firstLine="709"/>
        <w:contextualSpacing/>
        <w:jc w:val="both"/>
        <w:rPr>
          <w:color w:val="000000"/>
          <w:sz w:val="28"/>
          <w:szCs w:val="28"/>
        </w:rPr>
      </w:pPr>
      <w:r w:rsidRPr="00864E43">
        <w:rPr>
          <w:color w:val="000000"/>
          <w:sz w:val="28"/>
          <w:szCs w:val="28"/>
        </w:rPr>
        <w:t xml:space="preserve">Для составления данного отчёта эксперты руководствовались Прогнозом Минэкономразвития РФ, опубликованным на сайте </w:t>
      </w:r>
      <w:r>
        <w:rPr>
          <w:color w:val="000000"/>
          <w:sz w:val="28"/>
          <w:szCs w:val="28"/>
        </w:rPr>
        <w:t>30</w:t>
      </w:r>
      <w:r w:rsidRPr="00864E43">
        <w:rPr>
          <w:color w:val="000000"/>
          <w:sz w:val="28"/>
          <w:szCs w:val="28"/>
        </w:rPr>
        <w:t>.</w:t>
      </w:r>
      <w:r>
        <w:rPr>
          <w:color w:val="000000"/>
          <w:sz w:val="28"/>
          <w:szCs w:val="28"/>
        </w:rPr>
        <w:t>09</w:t>
      </w:r>
      <w:r w:rsidRPr="00864E43">
        <w:rPr>
          <w:color w:val="000000"/>
          <w:sz w:val="28"/>
          <w:szCs w:val="28"/>
        </w:rPr>
        <w:t>.20</w:t>
      </w:r>
      <w:r>
        <w:rPr>
          <w:color w:val="000000"/>
          <w:sz w:val="28"/>
          <w:szCs w:val="28"/>
        </w:rPr>
        <w:t>21</w:t>
      </w:r>
      <w:r w:rsidRPr="00864E43">
        <w:rPr>
          <w:color w:val="000000"/>
          <w:sz w:val="28"/>
          <w:szCs w:val="28"/>
        </w:rPr>
        <w:t>, в соответствии с которым, ИПЦ на 20</w:t>
      </w:r>
      <w:r>
        <w:rPr>
          <w:color w:val="000000"/>
          <w:sz w:val="28"/>
          <w:szCs w:val="28"/>
        </w:rPr>
        <w:t>23</w:t>
      </w:r>
      <w:r w:rsidRPr="00864E43">
        <w:rPr>
          <w:color w:val="000000"/>
          <w:sz w:val="28"/>
          <w:szCs w:val="28"/>
        </w:rPr>
        <w:t>-2024 г</w:t>
      </w:r>
      <w:r>
        <w:rPr>
          <w:color w:val="000000"/>
          <w:sz w:val="28"/>
          <w:szCs w:val="28"/>
        </w:rPr>
        <w:t>оды</w:t>
      </w:r>
      <w:r w:rsidRPr="00864E43">
        <w:rPr>
          <w:color w:val="000000"/>
          <w:sz w:val="28"/>
          <w:szCs w:val="28"/>
        </w:rPr>
        <w:t xml:space="preserve"> составил 104,0 %. На 2025-20</w:t>
      </w:r>
      <w:r>
        <w:rPr>
          <w:color w:val="000000"/>
          <w:sz w:val="28"/>
          <w:szCs w:val="28"/>
        </w:rPr>
        <w:t>31</w:t>
      </w:r>
      <w:r w:rsidRPr="00864E43">
        <w:rPr>
          <w:color w:val="000000"/>
          <w:sz w:val="28"/>
          <w:szCs w:val="28"/>
        </w:rPr>
        <w:t xml:space="preserve"> применен ИПЦ Минэкономразвития России от </w:t>
      </w:r>
      <w:r>
        <w:rPr>
          <w:color w:val="000000"/>
          <w:sz w:val="28"/>
          <w:szCs w:val="28"/>
        </w:rPr>
        <w:t>30</w:t>
      </w:r>
      <w:r w:rsidRPr="00864E43">
        <w:rPr>
          <w:color w:val="000000"/>
          <w:sz w:val="28"/>
          <w:szCs w:val="28"/>
        </w:rPr>
        <w:t>.</w:t>
      </w:r>
      <w:r>
        <w:rPr>
          <w:color w:val="000000"/>
          <w:sz w:val="28"/>
          <w:szCs w:val="28"/>
        </w:rPr>
        <w:t>09</w:t>
      </w:r>
      <w:r w:rsidRPr="00864E43">
        <w:rPr>
          <w:color w:val="000000"/>
          <w:sz w:val="28"/>
          <w:szCs w:val="28"/>
        </w:rPr>
        <w:t>.20</w:t>
      </w:r>
      <w:r>
        <w:rPr>
          <w:color w:val="000000"/>
          <w:sz w:val="28"/>
          <w:szCs w:val="28"/>
        </w:rPr>
        <w:t>21</w:t>
      </w:r>
      <w:r w:rsidRPr="00864E43">
        <w:rPr>
          <w:color w:val="000000"/>
          <w:sz w:val="28"/>
          <w:szCs w:val="28"/>
        </w:rPr>
        <w:t xml:space="preserve"> на 2024 год (по последнему году в прогнозе) – 104,0%.</w:t>
      </w:r>
    </w:p>
    <w:p w14:paraId="25BD6049" w14:textId="77777777" w:rsidR="00F20DCE" w:rsidRPr="007E1477" w:rsidRDefault="00F20DCE" w:rsidP="00F20DCE">
      <w:pPr>
        <w:contextualSpacing/>
        <w:jc w:val="both"/>
        <w:rPr>
          <w:color w:val="000000"/>
          <w:sz w:val="28"/>
          <w:szCs w:val="28"/>
        </w:rPr>
      </w:pPr>
    </w:p>
    <w:p w14:paraId="6D23984C" w14:textId="77777777" w:rsidR="00F20DCE" w:rsidRPr="007E1477" w:rsidRDefault="00F20DCE" w:rsidP="00F20DCE">
      <w:pPr>
        <w:pStyle w:val="20"/>
        <w:contextualSpacing/>
        <w:rPr>
          <w:color w:val="000000"/>
        </w:rPr>
      </w:pPr>
      <w:bookmarkStart w:id="33" w:name="_Toc33169948"/>
      <w:bookmarkStart w:id="34" w:name="_Toc106610568"/>
      <w:r>
        <w:rPr>
          <w:color w:val="000000"/>
        </w:rPr>
        <w:t>4</w:t>
      </w:r>
      <w:r w:rsidRPr="007E1477">
        <w:rPr>
          <w:color w:val="000000"/>
        </w:rPr>
        <w:t>.1.1 Базовый уровень операционных расходов</w:t>
      </w:r>
      <w:bookmarkEnd w:id="33"/>
      <w:bookmarkEnd w:id="34"/>
      <w:r w:rsidRPr="007E1477">
        <w:rPr>
          <w:color w:val="000000"/>
        </w:rPr>
        <w:t xml:space="preserve"> </w:t>
      </w:r>
    </w:p>
    <w:p w14:paraId="09969C44" w14:textId="77777777" w:rsidR="00F20DCE" w:rsidRDefault="00F20DCE" w:rsidP="00F20DCE">
      <w:pPr>
        <w:ind w:firstLine="851"/>
        <w:jc w:val="both"/>
        <w:rPr>
          <w:sz w:val="28"/>
          <w:szCs w:val="28"/>
        </w:rPr>
      </w:pPr>
      <w:r>
        <w:rPr>
          <w:sz w:val="28"/>
          <w:szCs w:val="28"/>
        </w:rPr>
        <w:t>Предприятием заявлен на 2022 год уровень операционных расходов в размере 114 403,00 тыс. руб.</w:t>
      </w:r>
    </w:p>
    <w:p w14:paraId="71F58B88" w14:textId="77777777" w:rsidR="00F20DCE" w:rsidRPr="006D76E2" w:rsidRDefault="00F20DCE" w:rsidP="00F20DCE">
      <w:pPr>
        <w:ind w:firstLine="851"/>
        <w:jc w:val="both"/>
        <w:rPr>
          <w:sz w:val="28"/>
          <w:szCs w:val="28"/>
        </w:rPr>
      </w:pPr>
      <w:r w:rsidRPr="006D76E2">
        <w:rPr>
          <w:sz w:val="28"/>
          <w:szCs w:val="28"/>
        </w:rPr>
        <w:t>Базовый уровень операционных расходов на производство тепловой энергии ООО «</w:t>
      </w:r>
      <w:r>
        <w:rPr>
          <w:sz w:val="28"/>
          <w:szCs w:val="28"/>
        </w:rPr>
        <w:t>Энергоресурс</w:t>
      </w:r>
      <w:r w:rsidRPr="006D76E2">
        <w:rPr>
          <w:sz w:val="28"/>
          <w:szCs w:val="28"/>
        </w:rPr>
        <w:t xml:space="preserve">» закреплен в концессионном соглашении от </w:t>
      </w:r>
      <w:r>
        <w:rPr>
          <w:sz w:val="28"/>
          <w:szCs w:val="28"/>
        </w:rPr>
        <w:t>21</w:t>
      </w:r>
      <w:r w:rsidRPr="006D76E2">
        <w:rPr>
          <w:sz w:val="28"/>
          <w:szCs w:val="28"/>
        </w:rPr>
        <w:t>.</w:t>
      </w:r>
      <w:r>
        <w:rPr>
          <w:sz w:val="28"/>
          <w:szCs w:val="28"/>
        </w:rPr>
        <w:t>01</w:t>
      </w:r>
      <w:r w:rsidRPr="006D76E2">
        <w:rPr>
          <w:sz w:val="28"/>
          <w:szCs w:val="28"/>
        </w:rPr>
        <w:t>.20</w:t>
      </w:r>
      <w:r>
        <w:rPr>
          <w:sz w:val="28"/>
          <w:szCs w:val="28"/>
        </w:rPr>
        <w:t>22</w:t>
      </w:r>
      <w:r w:rsidRPr="006D76E2">
        <w:rPr>
          <w:sz w:val="28"/>
          <w:szCs w:val="28"/>
        </w:rPr>
        <w:t xml:space="preserve"> </w:t>
      </w:r>
      <w:r>
        <w:rPr>
          <w:sz w:val="28"/>
          <w:szCs w:val="28"/>
        </w:rPr>
        <w:t xml:space="preserve">№ б/н, приложение № 9 </w:t>
      </w:r>
      <w:r w:rsidRPr="006D76E2">
        <w:rPr>
          <w:sz w:val="28"/>
          <w:szCs w:val="28"/>
        </w:rPr>
        <w:t>и составляет на 20</w:t>
      </w:r>
      <w:r>
        <w:rPr>
          <w:sz w:val="28"/>
          <w:szCs w:val="28"/>
        </w:rPr>
        <w:t>22</w:t>
      </w:r>
      <w:r w:rsidRPr="006D76E2">
        <w:rPr>
          <w:sz w:val="28"/>
          <w:szCs w:val="28"/>
        </w:rPr>
        <w:t xml:space="preserve"> год </w:t>
      </w:r>
      <w:r w:rsidRPr="0047773F">
        <w:rPr>
          <w:sz w:val="28"/>
          <w:szCs w:val="28"/>
        </w:rPr>
        <w:t>114 403,00</w:t>
      </w:r>
      <w:r w:rsidRPr="006D76E2">
        <w:rPr>
          <w:sz w:val="28"/>
          <w:szCs w:val="28"/>
        </w:rPr>
        <w:t xml:space="preserve"> тыс. руб. </w:t>
      </w:r>
      <w:r>
        <w:rPr>
          <w:sz w:val="28"/>
          <w:szCs w:val="28"/>
        </w:rPr>
        <w:t>(том 1, стр. 58 представленных материалов).</w:t>
      </w:r>
    </w:p>
    <w:p w14:paraId="73F6CE66" w14:textId="77777777" w:rsidR="00F20DCE" w:rsidRDefault="00F20DCE" w:rsidP="00F20DCE">
      <w:pPr>
        <w:ind w:firstLine="851"/>
        <w:jc w:val="both"/>
        <w:rPr>
          <w:sz w:val="28"/>
          <w:szCs w:val="28"/>
        </w:rPr>
      </w:pPr>
      <w:r w:rsidRPr="00B178D4">
        <w:rPr>
          <w:sz w:val="28"/>
          <w:szCs w:val="28"/>
        </w:rPr>
        <w:t>Учитывая то, что за основу конкурсных предложений предприятием были взяты согласованные в установленном порядке долгосрочные параметры регулирования (письмо РЭК К</w:t>
      </w:r>
      <w:r>
        <w:rPr>
          <w:sz w:val="28"/>
          <w:szCs w:val="28"/>
        </w:rPr>
        <w:t>узбасса</w:t>
      </w:r>
      <w:r w:rsidRPr="00B178D4">
        <w:rPr>
          <w:sz w:val="28"/>
          <w:szCs w:val="28"/>
        </w:rPr>
        <w:t xml:space="preserve"> </w:t>
      </w:r>
      <w:r w:rsidRPr="006B22CD">
        <w:rPr>
          <w:sz w:val="28"/>
          <w:szCs w:val="28"/>
        </w:rPr>
        <w:t xml:space="preserve">№ </w:t>
      </w:r>
      <w:r w:rsidRPr="0047773F">
        <w:rPr>
          <w:color w:val="000000"/>
          <w:sz w:val="28"/>
          <w:szCs w:val="28"/>
        </w:rPr>
        <w:t>М-2-52/3915-01 от 16.11.2021</w:t>
      </w:r>
      <w:r w:rsidRPr="00B178D4">
        <w:rPr>
          <w:sz w:val="28"/>
          <w:szCs w:val="28"/>
        </w:rPr>
        <w:t>), эксперты считают возможным отразить структуру расходов, вошедших в базовый уровень операционных расходов при согласовании</w:t>
      </w:r>
      <w:r>
        <w:rPr>
          <w:sz w:val="28"/>
          <w:szCs w:val="28"/>
        </w:rPr>
        <w:t xml:space="preserve"> долгосрочных параметров регулирования</w:t>
      </w:r>
      <w:r w:rsidRPr="00B178D4">
        <w:rPr>
          <w:sz w:val="28"/>
          <w:szCs w:val="28"/>
        </w:rPr>
        <w:t xml:space="preserve">. Данная структура отражена </w:t>
      </w:r>
      <w:r w:rsidRPr="009D103C">
        <w:rPr>
          <w:sz w:val="28"/>
          <w:szCs w:val="28"/>
        </w:rPr>
        <w:t xml:space="preserve">в таблице </w:t>
      </w:r>
      <w:r>
        <w:rPr>
          <w:sz w:val="28"/>
          <w:szCs w:val="28"/>
        </w:rPr>
        <w:t>3</w:t>
      </w:r>
      <w:r w:rsidRPr="009D103C">
        <w:rPr>
          <w:sz w:val="28"/>
          <w:szCs w:val="28"/>
        </w:rPr>
        <w:t xml:space="preserve"> данного экспертного заключения.</w:t>
      </w:r>
    </w:p>
    <w:p w14:paraId="5E5911C5" w14:textId="77777777" w:rsidR="00F20DCE" w:rsidRDefault="00F20DCE" w:rsidP="00F20DCE">
      <w:pPr>
        <w:ind w:firstLine="851"/>
        <w:jc w:val="right"/>
        <w:rPr>
          <w:sz w:val="28"/>
          <w:szCs w:val="28"/>
        </w:rPr>
      </w:pPr>
      <w:r>
        <w:rPr>
          <w:sz w:val="28"/>
          <w:szCs w:val="28"/>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6096"/>
        <w:gridCol w:w="2719"/>
      </w:tblGrid>
      <w:tr w:rsidR="00F20DCE" w:rsidRPr="007E1477" w14:paraId="161F435E" w14:textId="77777777" w:rsidTr="00A540BB">
        <w:trPr>
          <w:trHeight w:val="1080"/>
          <w:tblHeader/>
        </w:trPr>
        <w:tc>
          <w:tcPr>
            <w:tcW w:w="422" w:type="pct"/>
            <w:vAlign w:val="center"/>
          </w:tcPr>
          <w:p w14:paraId="1A0B9001" w14:textId="77777777" w:rsidR="00F20DCE" w:rsidRPr="007E1477" w:rsidRDefault="00F20DCE" w:rsidP="00A540BB">
            <w:pPr>
              <w:jc w:val="center"/>
              <w:rPr>
                <w:color w:val="000000"/>
                <w:sz w:val="28"/>
                <w:szCs w:val="28"/>
              </w:rPr>
            </w:pPr>
            <w:r w:rsidRPr="007E1477">
              <w:rPr>
                <w:color w:val="000000"/>
                <w:sz w:val="28"/>
                <w:szCs w:val="28"/>
              </w:rPr>
              <w:lastRenderedPageBreak/>
              <w:t>№ п/п</w:t>
            </w:r>
          </w:p>
        </w:tc>
        <w:tc>
          <w:tcPr>
            <w:tcW w:w="3166" w:type="pct"/>
            <w:vAlign w:val="center"/>
          </w:tcPr>
          <w:p w14:paraId="48A03D3F" w14:textId="77777777" w:rsidR="00F20DCE" w:rsidRPr="007E1477" w:rsidRDefault="00F20DCE" w:rsidP="00A540BB">
            <w:pPr>
              <w:jc w:val="center"/>
              <w:rPr>
                <w:color w:val="000000"/>
                <w:sz w:val="28"/>
                <w:szCs w:val="28"/>
              </w:rPr>
            </w:pPr>
            <w:r w:rsidRPr="007E1477">
              <w:rPr>
                <w:color w:val="000000"/>
                <w:sz w:val="28"/>
                <w:szCs w:val="28"/>
              </w:rPr>
              <w:t>Наименование расхода</w:t>
            </w:r>
          </w:p>
        </w:tc>
        <w:tc>
          <w:tcPr>
            <w:tcW w:w="1412" w:type="pct"/>
            <w:vAlign w:val="center"/>
          </w:tcPr>
          <w:p w14:paraId="465A6D48" w14:textId="77777777" w:rsidR="00F20DCE" w:rsidRPr="007E1477" w:rsidRDefault="00F20DCE" w:rsidP="00A540BB">
            <w:pPr>
              <w:jc w:val="center"/>
              <w:rPr>
                <w:color w:val="000000"/>
                <w:sz w:val="28"/>
                <w:szCs w:val="28"/>
              </w:rPr>
            </w:pPr>
            <w:r w:rsidRPr="007E1477">
              <w:rPr>
                <w:color w:val="000000"/>
                <w:sz w:val="28"/>
                <w:szCs w:val="28"/>
              </w:rPr>
              <w:t xml:space="preserve">Предложение экспертов </w:t>
            </w:r>
            <w:r w:rsidRPr="007E1477">
              <w:rPr>
                <w:color w:val="000000"/>
                <w:sz w:val="28"/>
                <w:szCs w:val="28"/>
              </w:rPr>
              <w:br/>
              <w:t>на 20</w:t>
            </w:r>
            <w:r>
              <w:rPr>
                <w:color w:val="000000"/>
                <w:sz w:val="28"/>
                <w:szCs w:val="28"/>
              </w:rPr>
              <w:t>22</w:t>
            </w:r>
            <w:r w:rsidRPr="007E1477">
              <w:rPr>
                <w:color w:val="000000"/>
                <w:sz w:val="28"/>
                <w:szCs w:val="28"/>
              </w:rPr>
              <w:t xml:space="preserve"> год</w:t>
            </w:r>
          </w:p>
        </w:tc>
      </w:tr>
      <w:tr w:rsidR="00F20DCE" w:rsidRPr="007E1477" w14:paraId="7C27363E" w14:textId="77777777" w:rsidTr="00A540BB">
        <w:trPr>
          <w:trHeight w:val="360"/>
        </w:trPr>
        <w:tc>
          <w:tcPr>
            <w:tcW w:w="422" w:type="pct"/>
            <w:vAlign w:val="center"/>
          </w:tcPr>
          <w:p w14:paraId="48682951" w14:textId="77777777" w:rsidR="00F20DCE" w:rsidRPr="007E1477" w:rsidRDefault="00F20DCE" w:rsidP="00A540BB">
            <w:pPr>
              <w:jc w:val="center"/>
              <w:rPr>
                <w:color w:val="000000"/>
                <w:sz w:val="28"/>
                <w:szCs w:val="28"/>
              </w:rPr>
            </w:pPr>
            <w:r w:rsidRPr="007E1477">
              <w:rPr>
                <w:color w:val="000000"/>
                <w:sz w:val="28"/>
                <w:szCs w:val="28"/>
              </w:rPr>
              <w:t>1</w:t>
            </w:r>
          </w:p>
        </w:tc>
        <w:tc>
          <w:tcPr>
            <w:tcW w:w="3166" w:type="pct"/>
            <w:vAlign w:val="center"/>
          </w:tcPr>
          <w:p w14:paraId="5F05DCCB" w14:textId="77777777" w:rsidR="00F20DCE" w:rsidRPr="007E1477" w:rsidRDefault="00F20DCE" w:rsidP="00A540BB">
            <w:pPr>
              <w:rPr>
                <w:color w:val="000000"/>
                <w:sz w:val="28"/>
                <w:szCs w:val="28"/>
              </w:rPr>
            </w:pPr>
            <w:r w:rsidRPr="007E1477">
              <w:rPr>
                <w:color w:val="000000"/>
                <w:sz w:val="28"/>
                <w:szCs w:val="28"/>
              </w:rPr>
              <w:t>Расходы на приобретение сырья и материалов</w:t>
            </w:r>
          </w:p>
        </w:tc>
        <w:tc>
          <w:tcPr>
            <w:tcW w:w="1412" w:type="pct"/>
            <w:vAlign w:val="center"/>
          </w:tcPr>
          <w:p w14:paraId="7EF445D0" w14:textId="77777777" w:rsidR="00F20DCE" w:rsidRPr="009E61F8" w:rsidRDefault="00F20DCE" w:rsidP="00A540BB">
            <w:pPr>
              <w:jc w:val="center"/>
            </w:pPr>
            <w:r w:rsidRPr="009E61F8">
              <w:t>5 437,01</w:t>
            </w:r>
          </w:p>
        </w:tc>
      </w:tr>
      <w:tr w:rsidR="00F20DCE" w:rsidRPr="007E1477" w14:paraId="4DECFFA7" w14:textId="77777777" w:rsidTr="00A540BB">
        <w:trPr>
          <w:trHeight w:val="360"/>
        </w:trPr>
        <w:tc>
          <w:tcPr>
            <w:tcW w:w="422" w:type="pct"/>
            <w:vAlign w:val="center"/>
          </w:tcPr>
          <w:p w14:paraId="0758E821" w14:textId="77777777" w:rsidR="00F20DCE" w:rsidRPr="007E1477" w:rsidRDefault="00F20DCE" w:rsidP="00A540BB">
            <w:pPr>
              <w:jc w:val="center"/>
              <w:rPr>
                <w:color w:val="000000"/>
                <w:sz w:val="28"/>
                <w:szCs w:val="28"/>
              </w:rPr>
            </w:pPr>
            <w:r w:rsidRPr="007E1477">
              <w:rPr>
                <w:color w:val="000000"/>
                <w:sz w:val="28"/>
                <w:szCs w:val="28"/>
              </w:rPr>
              <w:t>2</w:t>
            </w:r>
          </w:p>
        </w:tc>
        <w:tc>
          <w:tcPr>
            <w:tcW w:w="3166" w:type="pct"/>
            <w:vAlign w:val="center"/>
          </w:tcPr>
          <w:p w14:paraId="78CDFA59" w14:textId="77777777" w:rsidR="00F20DCE" w:rsidRPr="007E1477" w:rsidRDefault="00F20DCE" w:rsidP="00A540BB">
            <w:pPr>
              <w:rPr>
                <w:color w:val="000000"/>
                <w:sz w:val="28"/>
                <w:szCs w:val="28"/>
              </w:rPr>
            </w:pPr>
            <w:r w:rsidRPr="007E1477">
              <w:rPr>
                <w:color w:val="000000"/>
                <w:sz w:val="28"/>
                <w:szCs w:val="28"/>
              </w:rPr>
              <w:t>Расходы на ремонт основных средств</w:t>
            </w:r>
          </w:p>
        </w:tc>
        <w:tc>
          <w:tcPr>
            <w:tcW w:w="1412" w:type="pct"/>
            <w:vAlign w:val="center"/>
          </w:tcPr>
          <w:p w14:paraId="110A29A9" w14:textId="77777777" w:rsidR="00F20DCE" w:rsidRPr="009E61F8" w:rsidRDefault="00F20DCE" w:rsidP="00A540BB">
            <w:pPr>
              <w:jc w:val="center"/>
            </w:pPr>
            <w:r w:rsidRPr="009E61F8">
              <w:t>10 722,97</w:t>
            </w:r>
          </w:p>
        </w:tc>
      </w:tr>
      <w:tr w:rsidR="00F20DCE" w:rsidRPr="007E1477" w14:paraId="3AE5B22C" w14:textId="77777777" w:rsidTr="00A540BB">
        <w:trPr>
          <w:trHeight w:val="360"/>
        </w:trPr>
        <w:tc>
          <w:tcPr>
            <w:tcW w:w="422" w:type="pct"/>
            <w:vAlign w:val="center"/>
          </w:tcPr>
          <w:p w14:paraId="1818798B" w14:textId="77777777" w:rsidR="00F20DCE" w:rsidRPr="007E1477" w:rsidRDefault="00F20DCE" w:rsidP="00A540BB">
            <w:pPr>
              <w:jc w:val="center"/>
              <w:rPr>
                <w:color w:val="000000"/>
                <w:sz w:val="28"/>
                <w:szCs w:val="28"/>
              </w:rPr>
            </w:pPr>
            <w:r w:rsidRPr="007E1477">
              <w:rPr>
                <w:color w:val="000000"/>
                <w:sz w:val="28"/>
                <w:szCs w:val="28"/>
              </w:rPr>
              <w:t>3</w:t>
            </w:r>
          </w:p>
        </w:tc>
        <w:tc>
          <w:tcPr>
            <w:tcW w:w="3166" w:type="pct"/>
            <w:vAlign w:val="center"/>
          </w:tcPr>
          <w:p w14:paraId="7DFB9518" w14:textId="77777777" w:rsidR="00F20DCE" w:rsidRPr="007E1477" w:rsidRDefault="00F20DCE" w:rsidP="00A540BB">
            <w:pPr>
              <w:rPr>
                <w:color w:val="000000"/>
                <w:sz w:val="28"/>
                <w:szCs w:val="28"/>
              </w:rPr>
            </w:pPr>
            <w:r w:rsidRPr="007E1477">
              <w:rPr>
                <w:color w:val="000000"/>
                <w:sz w:val="28"/>
                <w:szCs w:val="28"/>
              </w:rPr>
              <w:t>Расходы на оплату труда</w:t>
            </w:r>
          </w:p>
        </w:tc>
        <w:tc>
          <w:tcPr>
            <w:tcW w:w="1412" w:type="pct"/>
            <w:vAlign w:val="center"/>
          </w:tcPr>
          <w:p w14:paraId="3793C47D" w14:textId="77777777" w:rsidR="00F20DCE" w:rsidRDefault="00F20DCE" w:rsidP="00A540BB">
            <w:pPr>
              <w:jc w:val="center"/>
            </w:pPr>
            <w:r w:rsidRPr="009E61F8">
              <w:t>15 068,77</w:t>
            </w:r>
          </w:p>
        </w:tc>
      </w:tr>
      <w:tr w:rsidR="00F20DCE" w:rsidRPr="007E1477" w14:paraId="78633E4B" w14:textId="77777777" w:rsidTr="00A540BB">
        <w:trPr>
          <w:trHeight w:val="1080"/>
        </w:trPr>
        <w:tc>
          <w:tcPr>
            <w:tcW w:w="422" w:type="pct"/>
            <w:vAlign w:val="center"/>
          </w:tcPr>
          <w:p w14:paraId="18F115C2" w14:textId="77777777" w:rsidR="00F20DCE" w:rsidRPr="007E1477" w:rsidRDefault="00F20DCE" w:rsidP="00A540BB">
            <w:pPr>
              <w:jc w:val="center"/>
              <w:rPr>
                <w:color w:val="000000"/>
                <w:sz w:val="28"/>
                <w:szCs w:val="28"/>
              </w:rPr>
            </w:pPr>
            <w:r w:rsidRPr="007E1477">
              <w:rPr>
                <w:color w:val="000000"/>
                <w:sz w:val="28"/>
                <w:szCs w:val="28"/>
              </w:rPr>
              <w:t>4</w:t>
            </w:r>
          </w:p>
        </w:tc>
        <w:tc>
          <w:tcPr>
            <w:tcW w:w="3166" w:type="pct"/>
            <w:vAlign w:val="center"/>
          </w:tcPr>
          <w:p w14:paraId="73DC69CC" w14:textId="77777777" w:rsidR="00F20DCE" w:rsidRPr="007E1477" w:rsidRDefault="00F20DCE" w:rsidP="00A540BB">
            <w:pPr>
              <w:rPr>
                <w:color w:val="000000"/>
                <w:sz w:val="28"/>
                <w:szCs w:val="28"/>
              </w:rPr>
            </w:pPr>
            <w:r w:rsidRPr="007E1477">
              <w:rPr>
                <w:color w:val="000000"/>
                <w:sz w:val="28"/>
                <w:szCs w:val="28"/>
              </w:rPr>
              <w:t>Расходы на оплату работ и услуг производственного характера, выполняемых по договорам со сторонними организациями</w:t>
            </w:r>
          </w:p>
        </w:tc>
        <w:tc>
          <w:tcPr>
            <w:tcW w:w="1412" w:type="pct"/>
            <w:vAlign w:val="center"/>
          </w:tcPr>
          <w:p w14:paraId="69D3AB65" w14:textId="77777777" w:rsidR="00F20DCE" w:rsidRPr="00EC6438" w:rsidRDefault="00F20DCE" w:rsidP="00A540BB">
            <w:pPr>
              <w:jc w:val="center"/>
            </w:pPr>
            <w:r>
              <w:t>79 757,69</w:t>
            </w:r>
          </w:p>
        </w:tc>
      </w:tr>
      <w:tr w:rsidR="00F20DCE" w:rsidRPr="007E1477" w14:paraId="1E64AFBA" w14:textId="77777777" w:rsidTr="00A540BB">
        <w:trPr>
          <w:trHeight w:val="1080"/>
        </w:trPr>
        <w:tc>
          <w:tcPr>
            <w:tcW w:w="422" w:type="pct"/>
            <w:vAlign w:val="center"/>
          </w:tcPr>
          <w:p w14:paraId="1259C613" w14:textId="77777777" w:rsidR="00F20DCE" w:rsidRPr="007E1477" w:rsidRDefault="00F20DCE" w:rsidP="00A540BB">
            <w:pPr>
              <w:jc w:val="center"/>
              <w:rPr>
                <w:color w:val="000000"/>
                <w:sz w:val="28"/>
                <w:szCs w:val="28"/>
              </w:rPr>
            </w:pPr>
            <w:r w:rsidRPr="007E1477">
              <w:rPr>
                <w:color w:val="000000"/>
                <w:sz w:val="28"/>
                <w:szCs w:val="28"/>
              </w:rPr>
              <w:t>5</w:t>
            </w:r>
          </w:p>
        </w:tc>
        <w:tc>
          <w:tcPr>
            <w:tcW w:w="3166" w:type="pct"/>
            <w:vAlign w:val="center"/>
          </w:tcPr>
          <w:p w14:paraId="19108013" w14:textId="77777777" w:rsidR="00F20DCE" w:rsidRPr="007E1477" w:rsidRDefault="00F20DCE" w:rsidP="00A540BB">
            <w:pPr>
              <w:rPr>
                <w:color w:val="000000"/>
                <w:sz w:val="28"/>
                <w:szCs w:val="28"/>
              </w:rPr>
            </w:pPr>
            <w:r w:rsidRPr="007E1477">
              <w:rPr>
                <w:color w:val="000000"/>
                <w:sz w:val="28"/>
                <w:szCs w:val="28"/>
              </w:rPr>
              <w:t>Расходы на оплату иных работ и услуг, выполняем</w:t>
            </w:r>
            <w:r>
              <w:rPr>
                <w:color w:val="000000"/>
                <w:sz w:val="28"/>
                <w:szCs w:val="28"/>
              </w:rPr>
              <w:t>ых по договорам с организациями</w:t>
            </w:r>
          </w:p>
        </w:tc>
        <w:tc>
          <w:tcPr>
            <w:tcW w:w="1412" w:type="pct"/>
            <w:vAlign w:val="center"/>
          </w:tcPr>
          <w:p w14:paraId="290E2315" w14:textId="77777777" w:rsidR="00F20DCE" w:rsidRPr="00E36955" w:rsidRDefault="00F20DCE" w:rsidP="00A540BB">
            <w:pPr>
              <w:jc w:val="center"/>
            </w:pPr>
            <w:r>
              <w:t>2 841,65</w:t>
            </w:r>
          </w:p>
        </w:tc>
      </w:tr>
      <w:tr w:rsidR="00F20DCE" w:rsidRPr="007E1477" w14:paraId="6C6BD774" w14:textId="77777777" w:rsidTr="00A540BB">
        <w:trPr>
          <w:trHeight w:val="360"/>
        </w:trPr>
        <w:tc>
          <w:tcPr>
            <w:tcW w:w="422" w:type="pct"/>
            <w:vAlign w:val="center"/>
          </w:tcPr>
          <w:p w14:paraId="17B636E8" w14:textId="77777777" w:rsidR="00F20DCE" w:rsidRDefault="00F20DCE" w:rsidP="00A540BB">
            <w:pPr>
              <w:jc w:val="center"/>
              <w:rPr>
                <w:color w:val="000000"/>
                <w:sz w:val="28"/>
                <w:szCs w:val="28"/>
              </w:rPr>
            </w:pPr>
            <w:r>
              <w:rPr>
                <w:color w:val="000000"/>
                <w:sz w:val="28"/>
                <w:szCs w:val="28"/>
              </w:rPr>
              <w:t>6</w:t>
            </w:r>
          </w:p>
        </w:tc>
        <w:tc>
          <w:tcPr>
            <w:tcW w:w="3166" w:type="pct"/>
          </w:tcPr>
          <w:p w14:paraId="44652EEF" w14:textId="77777777" w:rsidR="00F20DCE" w:rsidRPr="007E1477" w:rsidRDefault="00F20DCE" w:rsidP="00A540BB">
            <w:pPr>
              <w:rPr>
                <w:color w:val="000000"/>
                <w:sz w:val="28"/>
                <w:szCs w:val="28"/>
              </w:rPr>
            </w:pPr>
            <w:r w:rsidRPr="00475C10">
              <w:rPr>
                <w:color w:val="000000"/>
                <w:sz w:val="28"/>
                <w:szCs w:val="28"/>
              </w:rPr>
              <w:t>Расходы на услуги банков</w:t>
            </w:r>
          </w:p>
        </w:tc>
        <w:tc>
          <w:tcPr>
            <w:tcW w:w="1412" w:type="pct"/>
            <w:vAlign w:val="center"/>
          </w:tcPr>
          <w:p w14:paraId="78C659B1" w14:textId="77777777" w:rsidR="00F20DCE" w:rsidRPr="00E86458" w:rsidRDefault="00F20DCE" w:rsidP="00A540BB">
            <w:pPr>
              <w:jc w:val="center"/>
            </w:pPr>
            <w:r w:rsidRPr="0047773F">
              <w:t>266,36</w:t>
            </w:r>
          </w:p>
        </w:tc>
      </w:tr>
      <w:tr w:rsidR="00F20DCE" w:rsidRPr="007E1477" w14:paraId="5DF8C491" w14:textId="77777777" w:rsidTr="00A540BB">
        <w:trPr>
          <w:trHeight w:val="360"/>
        </w:trPr>
        <w:tc>
          <w:tcPr>
            <w:tcW w:w="422" w:type="pct"/>
            <w:vAlign w:val="center"/>
          </w:tcPr>
          <w:p w14:paraId="00357C99" w14:textId="77777777" w:rsidR="00F20DCE" w:rsidRDefault="00F20DCE" w:rsidP="00A540BB">
            <w:pPr>
              <w:jc w:val="center"/>
              <w:rPr>
                <w:color w:val="000000"/>
                <w:sz w:val="28"/>
                <w:szCs w:val="28"/>
              </w:rPr>
            </w:pPr>
            <w:r>
              <w:rPr>
                <w:color w:val="000000"/>
                <w:sz w:val="28"/>
                <w:szCs w:val="28"/>
              </w:rPr>
              <w:t>7</w:t>
            </w:r>
          </w:p>
        </w:tc>
        <w:tc>
          <w:tcPr>
            <w:tcW w:w="3166" w:type="pct"/>
          </w:tcPr>
          <w:p w14:paraId="1EF9AC03" w14:textId="77777777" w:rsidR="00F20DCE" w:rsidRPr="007E1477" w:rsidRDefault="00F20DCE" w:rsidP="00A540BB">
            <w:pPr>
              <w:rPr>
                <w:color w:val="000000"/>
                <w:sz w:val="28"/>
                <w:szCs w:val="28"/>
              </w:rPr>
            </w:pPr>
            <w:r w:rsidRPr="00475C10">
              <w:rPr>
                <w:color w:val="000000"/>
                <w:sz w:val="28"/>
                <w:szCs w:val="28"/>
              </w:rPr>
              <w:t>Расходы на обучение персонала</w:t>
            </w:r>
          </w:p>
        </w:tc>
        <w:tc>
          <w:tcPr>
            <w:tcW w:w="1412" w:type="pct"/>
            <w:vAlign w:val="center"/>
          </w:tcPr>
          <w:p w14:paraId="6B48ABEE" w14:textId="77777777" w:rsidR="00F20DCE" w:rsidRDefault="00F20DCE" w:rsidP="00A540BB">
            <w:pPr>
              <w:jc w:val="center"/>
            </w:pPr>
            <w:r w:rsidRPr="0047773F">
              <w:t>109,34</w:t>
            </w:r>
          </w:p>
        </w:tc>
      </w:tr>
      <w:tr w:rsidR="00F20DCE" w:rsidRPr="007E1477" w14:paraId="2C677399" w14:textId="77777777" w:rsidTr="00A540BB">
        <w:trPr>
          <w:trHeight w:val="360"/>
        </w:trPr>
        <w:tc>
          <w:tcPr>
            <w:tcW w:w="422" w:type="pct"/>
            <w:vAlign w:val="center"/>
          </w:tcPr>
          <w:p w14:paraId="2B99D94D" w14:textId="77777777" w:rsidR="00F20DCE" w:rsidRDefault="00F20DCE" w:rsidP="00A540BB">
            <w:pPr>
              <w:jc w:val="center"/>
              <w:rPr>
                <w:color w:val="000000"/>
                <w:sz w:val="28"/>
                <w:szCs w:val="28"/>
              </w:rPr>
            </w:pPr>
            <w:r>
              <w:rPr>
                <w:color w:val="000000"/>
                <w:sz w:val="28"/>
                <w:szCs w:val="28"/>
              </w:rPr>
              <w:t>8</w:t>
            </w:r>
          </w:p>
        </w:tc>
        <w:tc>
          <w:tcPr>
            <w:tcW w:w="3166" w:type="pct"/>
            <w:vAlign w:val="center"/>
          </w:tcPr>
          <w:p w14:paraId="483224A8" w14:textId="77777777" w:rsidR="00F20DCE" w:rsidRPr="007E1477" w:rsidRDefault="00F20DCE" w:rsidP="00A540BB">
            <w:pPr>
              <w:rPr>
                <w:color w:val="000000"/>
                <w:sz w:val="28"/>
                <w:szCs w:val="28"/>
              </w:rPr>
            </w:pPr>
            <w:r w:rsidRPr="00475C10">
              <w:rPr>
                <w:color w:val="000000"/>
                <w:sz w:val="28"/>
                <w:szCs w:val="28"/>
              </w:rPr>
              <w:t>Арендная плата</w:t>
            </w:r>
          </w:p>
        </w:tc>
        <w:tc>
          <w:tcPr>
            <w:tcW w:w="1412" w:type="pct"/>
            <w:vAlign w:val="center"/>
          </w:tcPr>
          <w:p w14:paraId="46B51806" w14:textId="77777777" w:rsidR="00F20DCE" w:rsidRPr="007E5D2C" w:rsidRDefault="00F20DCE" w:rsidP="00A540BB">
            <w:pPr>
              <w:jc w:val="center"/>
            </w:pPr>
            <w:r w:rsidRPr="0047773F">
              <w:t>199,21</w:t>
            </w:r>
          </w:p>
        </w:tc>
      </w:tr>
      <w:tr w:rsidR="00F20DCE" w:rsidRPr="007E1477" w14:paraId="7625AB02" w14:textId="77777777" w:rsidTr="00A540BB">
        <w:trPr>
          <w:trHeight w:val="720"/>
        </w:trPr>
        <w:tc>
          <w:tcPr>
            <w:tcW w:w="422" w:type="pct"/>
            <w:vAlign w:val="center"/>
          </w:tcPr>
          <w:p w14:paraId="17CA911F" w14:textId="77777777" w:rsidR="00F20DCE" w:rsidRPr="007E1477" w:rsidRDefault="00F20DCE" w:rsidP="00A540BB">
            <w:pPr>
              <w:jc w:val="center"/>
              <w:rPr>
                <w:color w:val="000000"/>
                <w:sz w:val="28"/>
                <w:szCs w:val="28"/>
              </w:rPr>
            </w:pPr>
          </w:p>
        </w:tc>
        <w:tc>
          <w:tcPr>
            <w:tcW w:w="3166" w:type="pct"/>
            <w:vAlign w:val="center"/>
          </w:tcPr>
          <w:p w14:paraId="512E1240" w14:textId="77777777" w:rsidR="00F20DCE" w:rsidRPr="007E1477" w:rsidRDefault="00F20DCE" w:rsidP="00A540BB">
            <w:pPr>
              <w:rPr>
                <w:color w:val="000000"/>
                <w:sz w:val="28"/>
                <w:szCs w:val="28"/>
              </w:rPr>
            </w:pPr>
            <w:r w:rsidRPr="007E1477">
              <w:rPr>
                <w:color w:val="000000"/>
                <w:sz w:val="28"/>
                <w:szCs w:val="28"/>
              </w:rPr>
              <w:t>ИТОГО базовый уровень операционных расходов</w:t>
            </w:r>
          </w:p>
        </w:tc>
        <w:tc>
          <w:tcPr>
            <w:tcW w:w="1412" w:type="pct"/>
            <w:vAlign w:val="center"/>
          </w:tcPr>
          <w:p w14:paraId="6F7EFFBB" w14:textId="77777777" w:rsidR="00F20DCE" w:rsidRPr="00475C10" w:rsidRDefault="00F20DCE" w:rsidP="00A540BB">
            <w:pPr>
              <w:jc w:val="center"/>
              <w:rPr>
                <w:b/>
                <w:bCs/>
              </w:rPr>
            </w:pPr>
            <w:r w:rsidRPr="0047773F">
              <w:rPr>
                <w:b/>
                <w:bCs/>
              </w:rPr>
              <w:t>114 403,00</w:t>
            </w:r>
          </w:p>
        </w:tc>
      </w:tr>
    </w:tbl>
    <w:p w14:paraId="1E1E5228" w14:textId="77777777" w:rsidR="00F20DCE" w:rsidRPr="00B178D4" w:rsidRDefault="00F20DCE" w:rsidP="00F20DCE">
      <w:pPr>
        <w:ind w:firstLine="851"/>
        <w:jc w:val="both"/>
        <w:rPr>
          <w:sz w:val="28"/>
          <w:szCs w:val="28"/>
        </w:rPr>
      </w:pPr>
    </w:p>
    <w:p w14:paraId="0C4287B3" w14:textId="77777777" w:rsidR="00F20DCE" w:rsidRPr="00B178D4" w:rsidRDefault="00F20DCE" w:rsidP="00F20DCE">
      <w:pPr>
        <w:autoSpaceDE w:val="0"/>
        <w:autoSpaceDN w:val="0"/>
        <w:adjustRightInd w:val="0"/>
        <w:ind w:firstLine="540"/>
        <w:jc w:val="both"/>
        <w:rPr>
          <w:rFonts w:eastAsia="Calibri"/>
          <w:sz w:val="28"/>
          <w:szCs w:val="28"/>
        </w:rPr>
      </w:pPr>
      <w:r w:rsidRPr="00B178D4">
        <w:rPr>
          <w:rFonts w:eastAsia="Calibri"/>
          <w:sz w:val="28"/>
          <w:szCs w:val="28"/>
        </w:rPr>
        <w:t>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При установлении тарифов на годы, не вошедшие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14:paraId="6F5C9639" w14:textId="77777777" w:rsidR="00F20DCE" w:rsidRPr="00B178D4" w:rsidRDefault="00F20DCE" w:rsidP="00F20DCE">
      <w:pPr>
        <w:autoSpaceDE w:val="0"/>
        <w:autoSpaceDN w:val="0"/>
        <w:adjustRightInd w:val="0"/>
        <w:ind w:firstLine="709"/>
        <w:jc w:val="both"/>
        <w:rPr>
          <w:rFonts w:eastAsia="Calibri"/>
          <w:sz w:val="28"/>
          <w:szCs w:val="28"/>
        </w:rPr>
      </w:pPr>
      <w:r w:rsidRPr="00B178D4">
        <w:rPr>
          <w:sz w:val="28"/>
          <w:szCs w:val="28"/>
        </w:rPr>
        <w:t xml:space="preserve">В соответствии с пунктом 36 Методических указаний, </w:t>
      </w:r>
      <w:r w:rsidRPr="00B178D4">
        <w:rPr>
          <w:rFonts w:eastAsia="Calibri"/>
          <w:sz w:val="28"/>
          <w:szCs w:val="28"/>
        </w:rPr>
        <w:t>операционные (подконтрольные) расходы рассчитываются по формуле:</w:t>
      </w:r>
    </w:p>
    <w:p w14:paraId="4DFBEB63" w14:textId="77777777" w:rsidR="00F20DCE" w:rsidRPr="00B178D4" w:rsidRDefault="00F20DCE" w:rsidP="00F20DCE">
      <w:pPr>
        <w:autoSpaceDE w:val="0"/>
        <w:autoSpaceDN w:val="0"/>
        <w:adjustRightInd w:val="0"/>
        <w:jc w:val="center"/>
        <w:rPr>
          <w:rFonts w:eastAsia="Calibri"/>
          <w:sz w:val="28"/>
          <w:szCs w:val="28"/>
        </w:rPr>
      </w:pPr>
      <w:r w:rsidRPr="00B178D4">
        <w:rPr>
          <w:rFonts w:eastAsia="Calibri"/>
          <w:noProof/>
          <w:position w:val="-33"/>
          <w:sz w:val="28"/>
          <w:szCs w:val="28"/>
        </w:rPr>
        <w:drawing>
          <wp:inline distT="0" distB="0" distL="0" distR="0" wp14:anchorId="304370D2" wp14:editId="264BFD56">
            <wp:extent cx="5991225"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B178D4">
        <w:rPr>
          <w:rFonts w:eastAsia="Calibri"/>
          <w:sz w:val="28"/>
          <w:szCs w:val="28"/>
        </w:rPr>
        <w:t xml:space="preserve"> </w:t>
      </w:r>
    </w:p>
    <w:p w14:paraId="54821758" w14:textId="77777777" w:rsidR="00F20DCE" w:rsidRPr="00B178D4" w:rsidRDefault="00F20DCE" w:rsidP="00F20DCE">
      <w:pPr>
        <w:autoSpaceDE w:val="0"/>
        <w:autoSpaceDN w:val="0"/>
        <w:adjustRightInd w:val="0"/>
        <w:jc w:val="both"/>
        <w:rPr>
          <w:rFonts w:eastAsia="Calibri"/>
          <w:sz w:val="28"/>
          <w:szCs w:val="28"/>
        </w:rPr>
      </w:pPr>
      <w:r w:rsidRPr="00B178D4">
        <w:rPr>
          <w:rFonts w:eastAsia="Calibri"/>
          <w:sz w:val="28"/>
          <w:szCs w:val="28"/>
        </w:rPr>
        <w:t>где:</w:t>
      </w:r>
    </w:p>
    <w:p w14:paraId="1DC677C4" w14:textId="77777777" w:rsidR="00F20DCE" w:rsidRPr="00B178D4" w:rsidRDefault="00F20DCE" w:rsidP="00F20DCE">
      <w:pPr>
        <w:autoSpaceDE w:val="0"/>
        <w:autoSpaceDN w:val="0"/>
        <w:adjustRightInd w:val="0"/>
        <w:spacing w:before="280"/>
        <w:ind w:firstLine="709"/>
        <w:jc w:val="both"/>
        <w:rPr>
          <w:rFonts w:eastAsia="Calibri"/>
          <w:sz w:val="28"/>
          <w:szCs w:val="28"/>
        </w:rPr>
      </w:pPr>
      <w:proofErr w:type="spellStart"/>
      <w:r w:rsidRPr="00B178D4">
        <w:rPr>
          <w:rFonts w:eastAsia="Calibri"/>
          <w:sz w:val="28"/>
          <w:szCs w:val="28"/>
        </w:rPr>
        <w:t>ОР</w:t>
      </w:r>
      <w:r w:rsidRPr="00B178D4">
        <w:rPr>
          <w:rFonts w:eastAsia="Calibri"/>
          <w:sz w:val="28"/>
          <w:szCs w:val="28"/>
          <w:vertAlign w:val="subscript"/>
        </w:rPr>
        <w:t>i</w:t>
      </w:r>
      <w:proofErr w:type="spellEnd"/>
      <w:r w:rsidRPr="00B178D4">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7" w:history="1">
        <w:r w:rsidRPr="00B178D4">
          <w:rPr>
            <w:rFonts w:eastAsia="Calibri"/>
            <w:sz w:val="28"/>
            <w:szCs w:val="28"/>
          </w:rPr>
          <w:t>пунктом 37</w:t>
        </w:r>
      </w:hyperlink>
      <w:r w:rsidRPr="00B178D4">
        <w:rPr>
          <w:rFonts w:eastAsia="Calibri"/>
          <w:sz w:val="28"/>
          <w:szCs w:val="28"/>
        </w:rPr>
        <w:t xml:space="preserve"> Методических указаний, тыс. руб.;</w:t>
      </w:r>
    </w:p>
    <w:p w14:paraId="61ED6A26" w14:textId="77777777" w:rsidR="00F20DCE" w:rsidRDefault="00F20DCE" w:rsidP="00F20DCE">
      <w:pPr>
        <w:autoSpaceDE w:val="0"/>
        <w:autoSpaceDN w:val="0"/>
        <w:adjustRightInd w:val="0"/>
        <w:spacing w:before="280"/>
        <w:ind w:firstLine="709"/>
        <w:jc w:val="both"/>
        <w:rPr>
          <w:rFonts w:eastAsia="Calibri"/>
          <w:sz w:val="28"/>
          <w:szCs w:val="28"/>
        </w:rPr>
      </w:pPr>
      <w:r w:rsidRPr="00B178D4">
        <w:rPr>
          <w:rFonts w:eastAsia="Calibri"/>
          <w:sz w:val="28"/>
          <w:szCs w:val="28"/>
        </w:rPr>
        <w:lastRenderedPageBreak/>
        <w:t>ИОР - индекс эффективности операционных расходов, выраженный в процентах;</w:t>
      </w:r>
    </w:p>
    <w:p w14:paraId="6C0E2CBD" w14:textId="77777777" w:rsidR="00F20DCE" w:rsidRPr="0072461B" w:rsidRDefault="00F20DCE" w:rsidP="00F20DCE">
      <w:pPr>
        <w:ind w:firstLine="709"/>
        <w:jc w:val="both"/>
        <w:rPr>
          <w:sz w:val="28"/>
          <w:szCs w:val="28"/>
        </w:rPr>
      </w:pPr>
      <w:r w:rsidRPr="0072461B">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76D72EF1" w14:textId="77777777" w:rsidR="00F20DCE" w:rsidRPr="0072461B" w:rsidRDefault="00F20DCE" w:rsidP="00F20DCE">
      <w:pPr>
        <w:ind w:firstLine="709"/>
        <w:jc w:val="both"/>
        <w:rPr>
          <w:sz w:val="28"/>
          <w:szCs w:val="28"/>
        </w:rPr>
      </w:pPr>
      <w:r w:rsidRPr="0072461B">
        <w:rPr>
          <w:sz w:val="28"/>
          <w:szCs w:val="28"/>
        </w:rPr>
        <w:t>Согласно Приложению 1 к Методическим указаниям индекс эффективности операционных расходов для ООО «</w:t>
      </w:r>
      <w:r>
        <w:rPr>
          <w:sz w:val="28"/>
          <w:szCs w:val="28"/>
        </w:rPr>
        <w:t>Энергоресурс</w:t>
      </w:r>
      <w:r w:rsidRPr="0072461B">
        <w:rPr>
          <w:sz w:val="28"/>
          <w:szCs w:val="28"/>
        </w:rPr>
        <w:t>» устанавливается в размере 1%.</w:t>
      </w:r>
    </w:p>
    <w:p w14:paraId="3830BD20" w14:textId="77777777" w:rsidR="00F20DCE" w:rsidRPr="00B178D4" w:rsidRDefault="00F20DCE" w:rsidP="00F20DCE">
      <w:pPr>
        <w:autoSpaceDE w:val="0"/>
        <w:autoSpaceDN w:val="0"/>
        <w:adjustRightInd w:val="0"/>
        <w:spacing w:before="280"/>
        <w:ind w:firstLine="709"/>
        <w:jc w:val="both"/>
        <w:rPr>
          <w:rFonts w:eastAsia="Calibri"/>
          <w:sz w:val="28"/>
          <w:szCs w:val="28"/>
        </w:rPr>
      </w:pPr>
      <w:proofErr w:type="spellStart"/>
      <w:r w:rsidRPr="00B178D4">
        <w:rPr>
          <w:rFonts w:eastAsia="Calibri"/>
          <w:sz w:val="28"/>
          <w:szCs w:val="28"/>
        </w:rPr>
        <w:t>ИПЦ</w:t>
      </w:r>
      <w:r w:rsidRPr="00B178D4">
        <w:rPr>
          <w:rFonts w:eastAsia="Calibri"/>
          <w:sz w:val="28"/>
          <w:szCs w:val="28"/>
          <w:vertAlign w:val="subscript"/>
        </w:rPr>
        <w:t>i</w:t>
      </w:r>
      <w:proofErr w:type="spellEnd"/>
      <w:r w:rsidRPr="00B178D4">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0D44BEB" w14:textId="77777777" w:rsidR="00F20DCE" w:rsidRPr="00B178D4" w:rsidRDefault="00F20DCE" w:rsidP="00F20DCE">
      <w:pPr>
        <w:autoSpaceDE w:val="0"/>
        <w:autoSpaceDN w:val="0"/>
        <w:adjustRightInd w:val="0"/>
        <w:spacing w:before="280"/>
        <w:ind w:firstLine="709"/>
        <w:jc w:val="both"/>
        <w:rPr>
          <w:rFonts w:eastAsia="Calibri"/>
          <w:sz w:val="28"/>
          <w:szCs w:val="28"/>
        </w:rPr>
      </w:pPr>
      <w:proofErr w:type="spellStart"/>
      <w:r w:rsidRPr="00B178D4">
        <w:rPr>
          <w:rFonts w:eastAsia="Calibri"/>
          <w:sz w:val="28"/>
          <w:szCs w:val="28"/>
        </w:rPr>
        <w:t>К</w:t>
      </w:r>
      <w:r w:rsidRPr="00B178D4">
        <w:rPr>
          <w:rFonts w:eastAsia="Calibri"/>
          <w:sz w:val="28"/>
          <w:szCs w:val="28"/>
          <w:vertAlign w:val="subscript"/>
        </w:rPr>
        <w:t>эл</w:t>
      </w:r>
      <w:proofErr w:type="spellEnd"/>
      <w:r w:rsidRPr="00B178D4">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2B71414D" w14:textId="77777777" w:rsidR="00F20DCE" w:rsidRPr="00B178D4" w:rsidRDefault="00F20DCE" w:rsidP="00F20DCE">
      <w:pPr>
        <w:autoSpaceDE w:val="0"/>
        <w:autoSpaceDN w:val="0"/>
        <w:adjustRightInd w:val="0"/>
        <w:ind w:firstLine="709"/>
        <w:contextualSpacing/>
        <w:jc w:val="both"/>
        <w:rPr>
          <w:rFonts w:eastAsia="Calibri"/>
          <w:sz w:val="28"/>
          <w:szCs w:val="28"/>
        </w:rPr>
      </w:pPr>
      <w:proofErr w:type="spellStart"/>
      <w:r w:rsidRPr="00B178D4">
        <w:rPr>
          <w:rFonts w:eastAsia="Calibri"/>
          <w:sz w:val="28"/>
          <w:szCs w:val="28"/>
        </w:rPr>
        <w:t>ИКА</w:t>
      </w:r>
      <w:r w:rsidRPr="00B178D4">
        <w:rPr>
          <w:rFonts w:eastAsia="Calibri"/>
          <w:sz w:val="28"/>
          <w:szCs w:val="28"/>
          <w:vertAlign w:val="subscript"/>
        </w:rPr>
        <w:t>i</w:t>
      </w:r>
      <w:proofErr w:type="spellEnd"/>
      <w:r w:rsidRPr="00B178D4">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32E2F307" w14:textId="77777777" w:rsidR="00F20DCE" w:rsidRPr="00B178D4" w:rsidRDefault="00F20DCE" w:rsidP="00F20DCE">
      <w:pPr>
        <w:autoSpaceDE w:val="0"/>
        <w:autoSpaceDN w:val="0"/>
        <w:adjustRightInd w:val="0"/>
        <w:ind w:firstLine="709"/>
        <w:contextualSpacing/>
        <w:jc w:val="both"/>
        <w:rPr>
          <w:rFonts w:eastAsia="Calibri"/>
          <w:sz w:val="28"/>
          <w:szCs w:val="28"/>
        </w:rPr>
      </w:pPr>
      <w:r w:rsidRPr="00B178D4">
        <w:rPr>
          <w:sz w:val="28"/>
          <w:szCs w:val="28"/>
        </w:rPr>
        <w:t xml:space="preserve">В соответствии с пунктом 38 Методических указаний, </w:t>
      </w:r>
      <w:r w:rsidRPr="00B178D4">
        <w:rPr>
          <w:rFonts w:eastAsia="Calibri"/>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B178D4">
          <w:rPr>
            <w:rFonts w:eastAsia="Calibri"/>
            <w:sz w:val="28"/>
            <w:szCs w:val="28"/>
          </w:rPr>
          <w:t>формуле:</w:t>
        </w:r>
      </w:hyperlink>
      <w:r w:rsidRPr="00B178D4">
        <w:rPr>
          <w:rFonts w:eastAsia="Calibri"/>
          <w:sz w:val="28"/>
          <w:szCs w:val="28"/>
        </w:rPr>
        <w:t xml:space="preserve"> </w:t>
      </w:r>
      <w:r w:rsidRPr="00B178D4">
        <w:rPr>
          <w:rFonts w:eastAsia="Calibri"/>
          <w:noProof/>
          <w:position w:val="-33"/>
          <w:sz w:val="28"/>
          <w:szCs w:val="28"/>
        </w:rPr>
        <w:drawing>
          <wp:inline distT="0" distB="0" distL="0" distR="0" wp14:anchorId="4C4285F0" wp14:editId="2F191CC8">
            <wp:extent cx="1952625" cy="600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B178D4">
        <w:rPr>
          <w:rFonts w:eastAsia="Calibri"/>
          <w:sz w:val="28"/>
          <w:szCs w:val="28"/>
        </w:rPr>
        <w:t xml:space="preserve">,  в отношении деятельности по производству тепловой энергии (мощности) по </w:t>
      </w:r>
      <w:hyperlink w:anchor="Par6" w:history="1">
        <w:r w:rsidRPr="00B178D4">
          <w:rPr>
            <w:rFonts w:eastAsia="Calibri"/>
            <w:sz w:val="28"/>
            <w:szCs w:val="28"/>
          </w:rPr>
          <w:t>формуле:</w:t>
        </w:r>
      </w:hyperlink>
      <w:r w:rsidRPr="00B178D4">
        <w:rPr>
          <w:rFonts w:eastAsia="Calibri"/>
          <w:sz w:val="28"/>
          <w:szCs w:val="28"/>
        </w:rPr>
        <w:t xml:space="preserve">  </w:t>
      </w:r>
      <w:r w:rsidRPr="00B178D4">
        <w:rPr>
          <w:rFonts w:eastAsia="Calibri"/>
          <w:noProof/>
          <w:position w:val="-33"/>
          <w:sz w:val="28"/>
          <w:szCs w:val="28"/>
        </w:rPr>
        <w:drawing>
          <wp:inline distT="0" distB="0" distL="0" distR="0" wp14:anchorId="71720144" wp14:editId="3DA77B06">
            <wp:extent cx="1666875" cy="600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B178D4">
        <w:rPr>
          <w:rFonts w:eastAsia="Calibri"/>
          <w:sz w:val="28"/>
          <w:szCs w:val="28"/>
        </w:rPr>
        <w:t>, где:</w:t>
      </w:r>
    </w:p>
    <w:p w14:paraId="47921508" w14:textId="77777777" w:rsidR="00F20DCE" w:rsidRPr="00B178D4" w:rsidRDefault="00F20DCE" w:rsidP="00F20DCE">
      <w:pPr>
        <w:autoSpaceDE w:val="0"/>
        <w:autoSpaceDN w:val="0"/>
        <w:adjustRightInd w:val="0"/>
        <w:ind w:firstLine="709"/>
        <w:contextualSpacing/>
        <w:jc w:val="both"/>
        <w:rPr>
          <w:rFonts w:eastAsia="Calibri"/>
          <w:sz w:val="28"/>
          <w:szCs w:val="28"/>
        </w:rPr>
      </w:pPr>
      <w:proofErr w:type="spellStart"/>
      <w:r w:rsidRPr="00B178D4">
        <w:rPr>
          <w:rFonts w:eastAsia="Calibri"/>
          <w:sz w:val="28"/>
          <w:szCs w:val="28"/>
        </w:rPr>
        <w:t>УЕ</w:t>
      </w:r>
      <w:r w:rsidRPr="00B178D4">
        <w:rPr>
          <w:rFonts w:eastAsia="Calibri"/>
          <w:sz w:val="28"/>
          <w:szCs w:val="28"/>
          <w:vertAlign w:val="subscript"/>
        </w:rPr>
        <w:t>i</w:t>
      </w:r>
      <w:proofErr w:type="spellEnd"/>
      <w:r w:rsidRPr="00B178D4">
        <w:rPr>
          <w:rFonts w:eastAsia="Calibri"/>
          <w:sz w:val="28"/>
          <w:szCs w:val="28"/>
        </w:rPr>
        <w:t>, УЕ</w:t>
      </w:r>
      <w:r w:rsidRPr="00B178D4">
        <w:rPr>
          <w:rFonts w:eastAsia="Calibri"/>
          <w:sz w:val="28"/>
          <w:szCs w:val="28"/>
          <w:vertAlign w:val="subscript"/>
        </w:rPr>
        <w:t>i-1</w:t>
      </w:r>
      <w:r w:rsidRPr="00B178D4">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0" w:history="1">
        <w:r w:rsidRPr="00B178D4">
          <w:rPr>
            <w:rFonts w:eastAsia="Calibri"/>
            <w:sz w:val="28"/>
            <w:szCs w:val="28"/>
          </w:rPr>
          <w:t>приложением 2</w:t>
        </w:r>
      </w:hyperlink>
      <w:r w:rsidRPr="00B178D4">
        <w:rPr>
          <w:rFonts w:eastAsia="Calibri"/>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4A3DA44E" w14:textId="77777777" w:rsidR="00F20DCE" w:rsidRDefault="00F20DCE" w:rsidP="00F20DCE">
      <w:pPr>
        <w:autoSpaceDE w:val="0"/>
        <w:autoSpaceDN w:val="0"/>
        <w:adjustRightInd w:val="0"/>
        <w:ind w:firstLine="709"/>
        <w:contextualSpacing/>
        <w:jc w:val="both"/>
        <w:rPr>
          <w:rFonts w:eastAsia="Calibri"/>
          <w:sz w:val="28"/>
          <w:szCs w:val="28"/>
        </w:rPr>
      </w:pPr>
      <w:proofErr w:type="spellStart"/>
      <w:r w:rsidRPr="00B178D4">
        <w:rPr>
          <w:rFonts w:eastAsia="Calibri"/>
          <w:sz w:val="28"/>
          <w:szCs w:val="28"/>
        </w:rPr>
        <w:t>р</w:t>
      </w:r>
      <w:r w:rsidRPr="00B178D4">
        <w:rPr>
          <w:rFonts w:eastAsia="Calibri"/>
          <w:sz w:val="28"/>
          <w:szCs w:val="28"/>
          <w:vertAlign w:val="subscript"/>
        </w:rPr>
        <w:t>i</w:t>
      </w:r>
      <w:proofErr w:type="spellEnd"/>
      <w:r w:rsidRPr="00B178D4">
        <w:rPr>
          <w:rFonts w:eastAsia="Calibri"/>
          <w:sz w:val="28"/>
          <w:szCs w:val="28"/>
        </w:rPr>
        <w:t>, р</w:t>
      </w:r>
      <w:r w:rsidRPr="00B178D4">
        <w:rPr>
          <w:rFonts w:eastAsia="Calibri"/>
          <w:sz w:val="28"/>
          <w:szCs w:val="28"/>
          <w:vertAlign w:val="subscript"/>
        </w:rPr>
        <w:t>i-1</w:t>
      </w:r>
      <w:r w:rsidRPr="00B178D4">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39D51A5B" w14:textId="77777777" w:rsidR="00F20DCE" w:rsidRDefault="00F20DCE" w:rsidP="00F20DCE">
      <w:pPr>
        <w:ind w:firstLine="709"/>
        <w:contextualSpacing/>
        <w:jc w:val="both"/>
        <w:rPr>
          <w:color w:val="000000"/>
          <w:sz w:val="28"/>
          <w:szCs w:val="28"/>
        </w:rPr>
      </w:pPr>
      <w:r w:rsidRPr="00C45BF4">
        <w:rPr>
          <w:rFonts w:eastAsia="Calibri"/>
          <w:sz w:val="28"/>
          <w:szCs w:val="28"/>
        </w:rPr>
        <w:t>Таким образом, учитывая вышеперечисленны</w:t>
      </w:r>
      <w:r>
        <w:rPr>
          <w:rFonts w:eastAsia="Calibri"/>
          <w:sz w:val="28"/>
          <w:szCs w:val="28"/>
        </w:rPr>
        <w:t>е</w:t>
      </w:r>
      <w:r w:rsidRPr="00C45BF4">
        <w:rPr>
          <w:rFonts w:eastAsia="Calibri"/>
          <w:sz w:val="28"/>
          <w:szCs w:val="28"/>
        </w:rPr>
        <w:t xml:space="preserve"> нормы, для ООО</w:t>
      </w:r>
      <w:r>
        <w:rPr>
          <w:rFonts w:eastAsia="Calibri"/>
          <w:sz w:val="28"/>
          <w:szCs w:val="28"/>
        </w:rPr>
        <w:t> </w:t>
      </w:r>
      <w:r w:rsidRPr="00C45BF4">
        <w:rPr>
          <w:rFonts w:eastAsia="Calibri"/>
          <w:sz w:val="28"/>
          <w:szCs w:val="28"/>
        </w:rPr>
        <w:t>«</w:t>
      </w:r>
      <w:r>
        <w:rPr>
          <w:rFonts w:eastAsia="Calibri"/>
          <w:sz w:val="28"/>
          <w:szCs w:val="28"/>
        </w:rPr>
        <w:t>Энергоресурс</w:t>
      </w:r>
      <w:r w:rsidRPr="00C45BF4">
        <w:rPr>
          <w:rFonts w:eastAsia="Calibri"/>
          <w:sz w:val="28"/>
          <w:szCs w:val="28"/>
        </w:rPr>
        <w:t xml:space="preserve">» экспертами были рассчитаны операционные расходы на </w:t>
      </w:r>
      <w:r w:rsidRPr="00C45BF4">
        <w:rPr>
          <w:rFonts w:eastAsia="Calibri"/>
          <w:sz w:val="28"/>
          <w:szCs w:val="28"/>
        </w:rPr>
        <w:lastRenderedPageBreak/>
        <w:t xml:space="preserve">каждый расчётный год долгосрочного периода регулирования </w:t>
      </w:r>
      <w:r>
        <w:rPr>
          <w:rFonts w:eastAsia="Calibri"/>
          <w:sz w:val="28"/>
          <w:szCs w:val="28"/>
        </w:rPr>
        <w:t>2022-2031</w:t>
      </w:r>
      <w:r w:rsidRPr="00C45BF4">
        <w:rPr>
          <w:rFonts w:eastAsia="Calibri"/>
          <w:sz w:val="28"/>
          <w:szCs w:val="28"/>
        </w:rPr>
        <w:t xml:space="preserve"> г</w:t>
      </w:r>
      <w:r>
        <w:rPr>
          <w:rFonts w:eastAsia="Calibri"/>
          <w:sz w:val="28"/>
          <w:szCs w:val="28"/>
        </w:rPr>
        <w:t>оды</w:t>
      </w:r>
      <w:r w:rsidRPr="00C45BF4">
        <w:rPr>
          <w:rFonts w:eastAsia="Calibri"/>
          <w:sz w:val="28"/>
          <w:szCs w:val="28"/>
        </w:rPr>
        <w:t>. Расчётные значени</w:t>
      </w:r>
      <w:r>
        <w:rPr>
          <w:rFonts w:eastAsia="Calibri"/>
          <w:sz w:val="28"/>
          <w:szCs w:val="28"/>
        </w:rPr>
        <w:t>я</w:t>
      </w:r>
      <w:r w:rsidRPr="00C45BF4">
        <w:rPr>
          <w:rFonts w:eastAsia="Calibri"/>
          <w:sz w:val="28"/>
          <w:szCs w:val="28"/>
        </w:rPr>
        <w:t xml:space="preserve"> указаны в таблице </w:t>
      </w:r>
      <w:r>
        <w:rPr>
          <w:rFonts w:eastAsia="Calibri"/>
          <w:sz w:val="28"/>
          <w:szCs w:val="28"/>
        </w:rPr>
        <w:t>4</w:t>
      </w:r>
      <w:r w:rsidRPr="00C45BF4">
        <w:rPr>
          <w:rFonts w:eastAsia="Calibri"/>
          <w:sz w:val="28"/>
          <w:szCs w:val="28"/>
        </w:rPr>
        <w:t>.</w:t>
      </w:r>
    </w:p>
    <w:p w14:paraId="3F60DC9E" w14:textId="77777777" w:rsidR="00F20DCE" w:rsidRDefault="00F20DCE" w:rsidP="00F20DCE">
      <w:pPr>
        <w:ind w:right="142"/>
        <w:jc w:val="both"/>
        <w:rPr>
          <w:sz w:val="28"/>
          <w:szCs w:val="28"/>
        </w:rPr>
        <w:sectPr w:rsidR="00F20DCE" w:rsidSect="00A540BB">
          <w:footerReference w:type="even" r:id="rId21"/>
          <w:footerReference w:type="default" r:id="rId22"/>
          <w:pgSz w:w="11906" w:h="16838"/>
          <w:pgMar w:top="1134" w:right="1134" w:bottom="1134" w:left="1134" w:header="720" w:footer="720" w:gutter="0"/>
          <w:cols w:space="720"/>
          <w:titlePg/>
          <w:docGrid w:linePitch="326"/>
        </w:sectPr>
      </w:pPr>
    </w:p>
    <w:p w14:paraId="01FC5EC9" w14:textId="77777777" w:rsidR="00F20DCE" w:rsidRPr="007E1477" w:rsidRDefault="00F20DCE" w:rsidP="00F20DCE">
      <w:pPr>
        <w:ind w:left="4968" w:right="140" w:firstLine="696"/>
        <w:jc w:val="right"/>
        <w:rPr>
          <w:color w:val="000000"/>
          <w:sz w:val="28"/>
          <w:szCs w:val="28"/>
        </w:rPr>
      </w:pPr>
      <w:r>
        <w:rPr>
          <w:color w:val="000000"/>
          <w:sz w:val="28"/>
          <w:szCs w:val="28"/>
        </w:rPr>
        <w:lastRenderedPageBreak/>
        <w:t>Таблица 4</w:t>
      </w:r>
    </w:p>
    <w:p w14:paraId="49CD0023" w14:textId="77777777" w:rsidR="00F20DCE" w:rsidRDefault="00F20DCE" w:rsidP="00F20DCE">
      <w:pPr>
        <w:contextualSpacing/>
        <w:jc w:val="center"/>
        <w:rPr>
          <w:color w:val="000000"/>
          <w:sz w:val="28"/>
        </w:rPr>
      </w:pPr>
      <w:r w:rsidRPr="007E1477">
        <w:rPr>
          <w:b/>
          <w:color w:val="000000"/>
          <w:sz w:val="28"/>
        </w:rPr>
        <w:t>Расчёт операционных (подконтрольных) расходов на каждый год долгосрочного периода регулирования</w:t>
      </w:r>
      <w:r w:rsidRPr="007E1477">
        <w:rPr>
          <w:color w:val="000000"/>
          <w:sz w:val="28"/>
        </w:rPr>
        <w:t xml:space="preserve"> (приложение 5.2 к Методическим указаниям)</w:t>
      </w:r>
    </w:p>
    <w:p w14:paraId="588B249E" w14:textId="77777777" w:rsidR="00F20DCE" w:rsidRPr="007E1477" w:rsidRDefault="00F20DCE" w:rsidP="00F20DCE">
      <w:pPr>
        <w:contextualSpacing/>
        <w:jc w:val="center"/>
        <w:rPr>
          <w:color w:val="000000"/>
          <w:sz w:val="28"/>
        </w:rPr>
      </w:pPr>
    </w:p>
    <w:tbl>
      <w:tblPr>
        <w:tblW w:w="5111" w:type="pct"/>
        <w:tblLook w:val="04A0" w:firstRow="1" w:lastRow="0" w:firstColumn="1" w:lastColumn="0" w:noHBand="0" w:noVBand="1"/>
      </w:tblPr>
      <w:tblGrid>
        <w:gridCol w:w="545"/>
        <w:gridCol w:w="2594"/>
        <w:gridCol w:w="1056"/>
        <w:gridCol w:w="1026"/>
        <w:gridCol w:w="1026"/>
        <w:gridCol w:w="1026"/>
        <w:gridCol w:w="1026"/>
        <w:gridCol w:w="1035"/>
        <w:gridCol w:w="1107"/>
        <w:gridCol w:w="1113"/>
        <w:gridCol w:w="1026"/>
        <w:gridCol w:w="1151"/>
        <w:gridCol w:w="1142"/>
      </w:tblGrid>
      <w:tr w:rsidR="00F20DCE" w:rsidRPr="007E1477" w14:paraId="2426D3A8" w14:textId="77777777" w:rsidTr="00A540BB">
        <w:trPr>
          <w:trHeight w:val="600"/>
          <w:tblHeader/>
        </w:trPr>
        <w:tc>
          <w:tcPr>
            <w:tcW w:w="183"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D08B370" w14:textId="77777777" w:rsidR="00F20DCE" w:rsidRPr="007E1477" w:rsidRDefault="00F20DCE" w:rsidP="00A540BB">
            <w:pPr>
              <w:jc w:val="center"/>
              <w:rPr>
                <w:color w:val="000000"/>
                <w:sz w:val="22"/>
                <w:szCs w:val="22"/>
              </w:rPr>
            </w:pPr>
            <w:r w:rsidRPr="007E1477">
              <w:rPr>
                <w:color w:val="000000"/>
                <w:sz w:val="22"/>
                <w:szCs w:val="22"/>
              </w:rPr>
              <w:t>№</w:t>
            </w:r>
            <w:r w:rsidRPr="007E1477">
              <w:rPr>
                <w:color w:val="000000"/>
                <w:sz w:val="22"/>
                <w:szCs w:val="22"/>
              </w:rPr>
              <w:br/>
              <w:t>п</w:t>
            </w:r>
            <w:r>
              <w:rPr>
                <w:color w:val="000000"/>
                <w:sz w:val="22"/>
                <w:szCs w:val="22"/>
              </w:rPr>
              <w:t>/</w:t>
            </w:r>
            <w:r w:rsidRPr="007E1477">
              <w:rPr>
                <w:color w:val="000000"/>
                <w:sz w:val="22"/>
                <w:szCs w:val="22"/>
              </w:rPr>
              <w:t>п</w:t>
            </w:r>
          </w:p>
        </w:tc>
        <w:tc>
          <w:tcPr>
            <w:tcW w:w="872" w:type="pct"/>
            <w:vMerge w:val="restart"/>
            <w:tcBorders>
              <w:top w:val="single" w:sz="8" w:space="0" w:color="auto"/>
              <w:left w:val="nil"/>
              <w:bottom w:val="single" w:sz="8" w:space="0" w:color="000000"/>
              <w:right w:val="single" w:sz="8" w:space="0" w:color="000000"/>
            </w:tcBorders>
            <w:shd w:val="clear" w:color="auto" w:fill="auto"/>
            <w:vAlign w:val="center"/>
            <w:hideMark/>
          </w:tcPr>
          <w:p w14:paraId="01D8BB10" w14:textId="77777777" w:rsidR="00F20DCE" w:rsidRPr="007E1477" w:rsidRDefault="00F20DCE" w:rsidP="00A540BB">
            <w:pPr>
              <w:jc w:val="center"/>
              <w:rPr>
                <w:color w:val="000000"/>
                <w:sz w:val="22"/>
                <w:szCs w:val="22"/>
              </w:rPr>
            </w:pPr>
            <w:r>
              <w:rPr>
                <w:color w:val="000000"/>
                <w:sz w:val="22"/>
                <w:szCs w:val="22"/>
              </w:rPr>
              <w:t>Показатель</w:t>
            </w:r>
          </w:p>
        </w:tc>
        <w:tc>
          <w:tcPr>
            <w:tcW w:w="355" w:type="pct"/>
            <w:vMerge w:val="restart"/>
            <w:tcBorders>
              <w:top w:val="single" w:sz="8" w:space="0" w:color="auto"/>
              <w:left w:val="nil"/>
              <w:right w:val="single" w:sz="8" w:space="0" w:color="auto"/>
            </w:tcBorders>
            <w:shd w:val="clear" w:color="auto" w:fill="auto"/>
            <w:vAlign w:val="center"/>
            <w:hideMark/>
          </w:tcPr>
          <w:p w14:paraId="728D1386" w14:textId="77777777" w:rsidR="00F20DCE" w:rsidRPr="007E1477" w:rsidRDefault="00F20DCE" w:rsidP="00A540BB">
            <w:pPr>
              <w:jc w:val="center"/>
              <w:rPr>
                <w:color w:val="000000"/>
                <w:sz w:val="22"/>
                <w:szCs w:val="22"/>
              </w:rPr>
            </w:pPr>
            <w:proofErr w:type="spellStart"/>
            <w:r w:rsidRPr="007E1477">
              <w:rPr>
                <w:color w:val="000000"/>
                <w:sz w:val="22"/>
                <w:szCs w:val="22"/>
              </w:rPr>
              <w:t>Еди</w:t>
            </w:r>
            <w:r>
              <w:rPr>
                <w:color w:val="000000"/>
                <w:sz w:val="22"/>
                <w:szCs w:val="22"/>
              </w:rPr>
              <w:t>-</w:t>
            </w:r>
            <w:r w:rsidRPr="007E1477">
              <w:rPr>
                <w:color w:val="000000"/>
                <w:sz w:val="22"/>
                <w:szCs w:val="22"/>
              </w:rPr>
              <w:t>ница</w:t>
            </w:r>
            <w:proofErr w:type="spellEnd"/>
            <w:r w:rsidRPr="007E1477">
              <w:rPr>
                <w:color w:val="000000"/>
                <w:sz w:val="22"/>
                <w:szCs w:val="22"/>
              </w:rPr>
              <w:t xml:space="preserve"> </w:t>
            </w:r>
            <w:proofErr w:type="gramStart"/>
            <w:r w:rsidRPr="007E1477">
              <w:rPr>
                <w:color w:val="000000"/>
                <w:sz w:val="22"/>
                <w:szCs w:val="22"/>
              </w:rPr>
              <w:t>изме</w:t>
            </w:r>
            <w:r>
              <w:rPr>
                <w:color w:val="000000"/>
                <w:sz w:val="22"/>
                <w:szCs w:val="22"/>
              </w:rPr>
              <w:t>-</w:t>
            </w:r>
            <w:r w:rsidRPr="007E1477">
              <w:rPr>
                <w:color w:val="000000"/>
                <w:sz w:val="22"/>
                <w:szCs w:val="22"/>
              </w:rPr>
              <w:t>рения</w:t>
            </w:r>
            <w:proofErr w:type="gramEnd"/>
          </w:p>
        </w:tc>
        <w:tc>
          <w:tcPr>
            <w:tcW w:w="3591" w:type="pct"/>
            <w:gridSpan w:val="10"/>
            <w:tcBorders>
              <w:top w:val="single" w:sz="8" w:space="0" w:color="auto"/>
              <w:left w:val="nil"/>
              <w:bottom w:val="single" w:sz="8" w:space="0" w:color="auto"/>
              <w:right w:val="single" w:sz="8" w:space="0" w:color="000000"/>
            </w:tcBorders>
            <w:shd w:val="clear" w:color="auto" w:fill="auto"/>
            <w:vAlign w:val="center"/>
            <w:hideMark/>
          </w:tcPr>
          <w:p w14:paraId="2932FD29" w14:textId="77777777" w:rsidR="00F20DCE" w:rsidRPr="007E1477" w:rsidRDefault="00F20DCE" w:rsidP="00A540BB">
            <w:pPr>
              <w:jc w:val="center"/>
              <w:rPr>
                <w:color w:val="000000"/>
                <w:sz w:val="22"/>
                <w:szCs w:val="22"/>
              </w:rPr>
            </w:pPr>
            <w:r w:rsidRPr="007E1477">
              <w:rPr>
                <w:color w:val="000000"/>
                <w:sz w:val="22"/>
                <w:szCs w:val="22"/>
              </w:rPr>
              <w:t>Долгосрочный период</w:t>
            </w:r>
            <w:r>
              <w:rPr>
                <w:color w:val="000000"/>
                <w:sz w:val="22"/>
                <w:szCs w:val="22"/>
              </w:rPr>
              <w:t xml:space="preserve"> </w:t>
            </w:r>
            <w:r w:rsidRPr="007E1477">
              <w:rPr>
                <w:color w:val="000000"/>
                <w:sz w:val="22"/>
                <w:szCs w:val="22"/>
              </w:rPr>
              <w:t>регулирования</w:t>
            </w:r>
          </w:p>
        </w:tc>
      </w:tr>
      <w:tr w:rsidR="00F20DCE" w:rsidRPr="007E1477" w14:paraId="65B2D61F" w14:textId="77777777" w:rsidTr="00A540BB">
        <w:trPr>
          <w:trHeight w:val="177"/>
          <w:tblHeader/>
        </w:trPr>
        <w:tc>
          <w:tcPr>
            <w:tcW w:w="183" w:type="pct"/>
            <w:vMerge/>
            <w:tcBorders>
              <w:top w:val="single" w:sz="8" w:space="0" w:color="auto"/>
              <w:left w:val="single" w:sz="8" w:space="0" w:color="auto"/>
              <w:bottom w:val="single" w:sz="8" w:space="0" w:color="000000"/>
              <w:right w:val="single" w:sz="8" w:space="0" w:color="000000"/>
            </w:tcBorders>
            <w:vAlign w:val="center"/>
            <w:hideMark/>
          </w:tcPr>
          <w:p w14:paraId="00928BA2" w14:textId="77777777" w:rsidR="00F20DCE" w:rsidRPr="007E1477" w:rsidRDefault="00F20DCE" w:rsidP="00A540BB">
            <w:pPr>
              <w:rPr>
                <w:color w:val="000000"/>
                <w:sz w:val="22"/>
                <w:szCs w:val="22"/>
              </w:rPr>
            </w:pPr>
          </w:p>
        </w:tc>
        <w:tc>
          <w:tcPr>
            <w:tcW w:w="872" w:type="pct"/>
            <w:vMerge/>
            <w:tcBorders>
              <w:top w:val="single" w:sz="8" w:space="0" w:color="auto"/>
              <w:left w:val="nil"/>
              <w:bottom w:val="single" w:sz="8" w:space="0" w:color="000000"/>
              <w:right w:val="single" w:sz="8" w:space="0" w:color="000000"/>
            </w:tcBorders>
            <w:vAlign w:val="center"/>
            <w:hideMark/>
          </w:tcPr>
          <w:p w14:paraId="110370CA" w14:textId="77777777" w:rsidR="00F20DCE" w:rsidRPr="007E1477" w:rsidRDefault="00F20DCE" w:rsidP="00A540BB">
            <w:pPr>
              <w:rPr>
                <w:color w:val="000000"/>
                <w:sz w:val="22"/>
                <w:szCs w:val="22"/>
              </w:rPr>
            </w:pPr>
          </w:p>
        </w:tc>
        <w:tc>
          <w:tcPr>
            <w:tcW w:w="355" w:type="pct"/>
            <w:vMerge/>
            <w:tcBorders>
              <w:left w:val="nil"/>
              <w:bottom w:val="single" w:sz="8" w:space="0" w:color="auto"/>
              <w:right w:val="single" w:sz="8" w:space="0" w:color="auto"/>
            </w:tcBorders>
            <w:shd w:val="clear" w:color="auto" w:fill="auto"/>
            <w:vAlign w:val="center"/>
            <w:hideMark/>
          </w:tcPr>
          <w:p w14:paraId="4C0AABEE" w14:textId="77777777" w:rsidR="00F20DCE" w:rsidRPr="007E1477" w:rsidRDefault="00F20DCE" w:rsidP="00A540BB">
            <w:pPr>
              <w:jc w:val="center"/>
              <w:rPr>
                <w:color w:val="000000"/>
                <w:sz w:val="22"/>
                <w:szCs w:val="22"/>
              </w:rPr>
            </w:pPr>
          </w:p>
        </w:tc>
        <w:tc>
          <w:tcPr>
            <w:tcW w:w="345" w:type="pct"/>
            <w:tcBorders>
              <w:top w:val="nil"/>
              <w:left w:val="single" w:sz="8" w:space="0" w:color="auto"/>
              <w:bottom w:val="single" w:sz="8" w:space="0" w:color="auto"/>
              <w:right w:val="single" w:sz="8" w:space="0" w:color="auto"/>
            </w:tcBorders>
            <w:shd w:val="clear" w:color="auto" w:fill="auto"/>
            <w:vAlign w:val="center"/>
            <w:hideMark/>
          </w:tcPr>
          <w:p w14:paraId="5072B7CB" w14:textId="77777777" w:rsidR="00F20DCE" w:rsidRPr="00F866F8" w:rsidRDefault="00F20DCE" w:rsidP="00A540BB">
            <w:pPr>
              <w:jc w:val="center"/>
            </w:pPr>
            <w:r w:rsidRPr="00F866F8">
              <w:t>2022</w:t>
            </w:r>
          </w:p>
        </w:tc>
        <w:tc>
          <w:tcPr>
            <w:tcW w:w="345" w:type="pct"/>
            <w:tcBorders>
              <w:top w:val="nil"/>
              <w:left w:val="nil"/>
              <w:bottom w:val="single" w:sz="8" w:space="0" w:color="auto"/>
              <w:right w:val="nil"/>
            </w:tcBorders>
            <w:shd w:val="clear" w:color="auto" w:fill="auto"/>
            <w:vAlign w:val="center"/>
            <w:hideMark/>
          </w:tcPr>
          <w:p w14:paraId="5C01BF4F" w14:textId="77777777" w:rsidR="00F20DCE" w:rsidRPr="00F866F8" w:rsidRDefault="00F20DCE" w:rsidP="00A540BB">
            <w:pPr>
              <w:jc w:val="center"/>
            </w:pPr>
            <w:r w:rsidRPr="00F866F8">
              <w:t>2023</w:t>
            </w:r>
          </w:p>
        </w:tc>
        <w:tc>
          <w:tcPr>
            <w:tcW w:w="345" w:type="pct"/>
            <w:tcBorders>
              <w:top w:val="nil"/>
              <w:left w:val="single" w:sz="8" w:space="0" w:color="auto"/>
              <w:bottom w:val="single" w:sz="8" w:space="0" w:color="auto"/>
              <w:right w:val="single" w:sz="8" w:space="0" w:color="auto"/>
            </w:tcBorders>
            <w:shd w:val="clear" w:color="auto" w:fill="auto"/>
            <w:vAlign w:val="center"/>
            <w:hideMark/>
          </w:tcPr>
          <w:p w14:paraId="4A152E5D" w14:textId="77777777" w:rsidR="00F20DCE" w:rsidRPr="00F866F8" w:rsidRDefault="00F20DCE" w:rsidP="00A540BB">
            <w:pPr>
              <w:jc w:val="center"/>
            </w:pPr>
            <w:r w:rsidRPr="00F866F8">
              <w:t>2024</w:t>
            </w:r>
          </w:p>
        </w:tc>
        <w:tc>
          <w:tcPr>
            <w:tcW w:w="345" w:type="pct"/>
            <w:tcBorders>
              <w:top w:val="nil"/>
              <w:left w:val="single" w:sz="8" w:space="0" w:color="auto"/>
              <w:bottom w:val="single" w:sz="8" w:space="0" w:color="auto"/>
              <w:right w:val="single" w:sz="8" w:space="0" w:color="auto"/>
            </w:tcBorders>
            <w:vAlign w:val="center"/>
            <w:hideMark/>
          </w:tcPr>
          <w:p w14:paraId="29A07882" w14:textId="77777777" w:rsidR="00F20DCE" w:rsidRPr="00F866F8" w:rsidRDefault="00F20DCE" w:rsidP="00A540BB">
            <w:pPr>
              <w:jc w:val="center"/>
            </w:pPr>
            <w:r w:rsidRPr="00F866F8">
              <w:t>2025</w:t>
            </w:r>
          </w:p>
        </w:tc>
        <w:tc>
          <w:tcPr>
            <w:tcW w:w="348" w:type="pct"/>
            <w:tcBorders>
              <w:top w:val="nil"/>
              <w:left w:val="single" w:sz="8" w:space="0" w:color="auto"/>
              <w:bottom w:val="single" w:sz="8" w:space="0" w:color="auto"/>
              <w:right w:val="single" w:sz="8" w:space="0" w:color="auto"/>
            </w:tcBorders>
            <w:vAlign w:val="center"/>
          </w:tcPr>
          <w:p w14:paraId="0C3BDB16" w14:textId="77777777" w:rsidR="00F20DCE" w:rsidRPr="00F866F8" w:rsidRDefault="00F20DCE" w:rsidP="00A540BB">
            <w:pPr>
              <w:jc w:val="center"/>
            </w:pPr>
            <w:r w:rsidRPr="00F866F8">
              <w:t>2026</w:t>
            </w:r>
          </w:p>
        </w:tc>
        <w:tc>
          <w:tcPr>
            <w:tcW w:w="372" w:type="pct"/>
            <w:tcBorders>
              <w:top w:val="nil"/>
              <w:left w:val="single" w:sz="8" w:space="0" w:color="auto"/>
              <w:bottom w:val="single" w:sz="8" w:space="0" w:color="auto"/>
              <w:right w:val="single" w:sz="8" w:space="0" w:color="auto"/>
            </w:tcBorders>
            <w:vAlign w:val="center"/>
          </w:tcPr>
          <w:p w14:paraId="6F5095E2" w14:textId="77777777" w:rsidR="00F20DCE" w:rsidRPr="00F866F8" w:rsidRDefault="00F20DCE" w:rsidP="00A540BB">
            <w:pPr>
              <w:jc w:val="center"/>
            </w:pPr>
            <w:r w:rsidRPr="00F866F8">
              <w:t>2027</w:t>
            </w:r>
          </w:p>
        </w:tc>
        <w:tc>
          <w:tcPr>
            <w:tcW w:w="374" w:type="pct"/>
            <w:tcBorders>
              <w:top w:val="nil"/>
              <w:left w:val="single" w:sz="8" w:space="0" w:color="auto"/>
              <w:bottom w:val="single" w:sz="8" w:space="0" w:color="auto"/>
              <w:right w:val="single" w:sz="8" w:space="0" w:color="auto"/>
            </w:tcBorders>
            <w:vAlign w:val="center"/>
          </w:tcPr>
          <w:p w14:paraId="0192F677" w14:textId="77777777" w:rsidR="00F20DCE" w:rsidRPr="00F866F8" w:rsidRDefault="00F20DCE" w:rsidP="00A540BB">
            <w:pPr>
              <w:jc w:val="center"/>
            </w:pPr>
            <w:r w:rsidRPr="00F866F8">
              <w:t>2028</w:t>
            </w:r>
          </w:p>
        </w:tc>
        <w:tc>
          <w:tcPr>
            <w:tcW w:w="345" w:type="pct"/>
            <w:tcBorders>
              <w:top w:val="nil"/>
              <w:left w:val="single" w:sz="8" w:space="0" w:color="auto"/>
              <w:bottom w:val="single" w:sz="8" w:space="0" w:color="auto"/>
              <w:right w:val="single" w:sz="8" w:space="0" w:color="auto"/>
            </w:tcBorders>
            <w:vAlign w:val="center"/>
          </w:tcPr>
          <w:p w14:paraId="7E05F457" w14:textId="77777777" w:rsidR="00F20DCE" w:rsidRPr="00F866F8" w:rsidRDefault="00F20DCE" w:rsidP="00A540BB">
            <w:pPr>
              <w:jc w:val="center"/>
            </w:pPr>
            <w:r w:rsidRPr="00F866F8">
              <w:t>2029</w:t>
            </w:r>
          </w:p>
        </w:tc>
        <w:tc>
          <w:tcPr>
            <w:tcW w:w="387" w:type="pct"/>
            <w:tcBorders>
              <w:top w:val="nil"/>
              <w:left w:val="single" w:sz="8" w:space="0" w:color="auto"/>
              <w:bottom w:val="single" w:sz="8" w:space="0" w:color="auto"/>
              <w:right w:val="single" w:sz="8" w:space="0" w:color="auto"/>
            </w:tcBorders>
            <w:vAlign w:val="center"/>
          </w:tcPr>
          <w:p w14:paraId="457BA7E4" w14:textId="77777777" w:rsidR="00F20DCE" w:rsidRDefault="00F20DCE" w:rsidP="00A540BB">
            <w:pPr>
              <w:jc w:val="center"/>
            </w:pPr>
            <w:r w:rsidRPr="00F866F8">
              <w:t>2030</w:t>
            </w:r>
          </w:p>
        </w:tc>
        <w:tc>
          <w:tcPr>
            <w:tcW w:w="385" w:type="pct"/>
            <w:tcBorders>
              <w:top w:val="nil"/>
              <w:left w:val="single" w:sz="8" w:space="0" w:color="auto"/>
              <w:bottom w:val="single" w:sz="8" w:space="0" w:color="auto"/>
              <w:right w:val="single" w:sz="8" w:space="0" w:color="auto"/>
            </w:tcBorders>
            <w:vAlign w:val="center"/>
          </w:tcPr>
          <w:p w14:paraId="33E4A5A1" w14:textId="77777777" w:rsidR="00F20DCE" w:rsidRDefault="00F20DCE" w:rsidP="00A540BB">
            <w:pPr>
              <w:jc w:val="center"/>
              <w:rPr>
                <w:color w:val="000000"/>
                <w:sz w:val="22"/>
                <w:szCs w:val="22"/>
              </w:rPr>
            </w:pPr>
            <w:r>
              <w:rPr>
                <w:color w:val="000000"/>
                <w:sz w:val="22"/>
                <w:szCs w:val="22"/>
              </w:rPr>
              <w:t>2031</w:t>
            </w:r>
          </w:p>
        </w:tc>
      </w:tr>
      <w:tr w:rsidR="00F20DCE" w:rsidRPr="007E1477" w14:paraId="50576EAB" w14:textId="77777777" w:rsidTr="00A540BB">
        <w:trPr>
          <w:trHeight w:val="315"/>
          <w:tblHeader/>
        </w:trPr>
        <w:tc>
          <w:tcPr>
            <w:tcW w:w="183" w:type="pct"/>
            <w:tcBorders>
              <w:top w:val="single" w:sz="8" w:space="0" w:color="auto"/>
              <w:left w:val="single" w:sz="8" w:space="0" w:color="auto"/>
              <w:bottom w:val="single" w:sz="8" w:space="0" w:color="auto"/>
              <w:right w:val="single" w:sz="4" w:space="0" w:color="auto"/>
            </w:tcBorders>
            <w:shd w:val="clear" w:color="auto" w:fill="auto"/>
            <w:noWrap/>
            <w:hideMark/>
          </w:tcPr>
          <w:p w14:paraId="18CD4BCA" w14:textId="77777777" w:rsidR="00F20DCE" w:rsidRPr="007E1477" w:rsidRDefault="00F20DCE" w:rsidP="00A540BB">
            <w:pPr>
              <w:jc w:val="center"/>
              <w:rPr>
                <w:color w:val="000000"/>
                <w:sz w:val="22"/>
                <w:szCs w:val="22"/>
              </w:rPr>
            </w:pPr>
            <w:r w:rsidRPr="007E1477">
              <w:rPr>
                <w:color w:val="000000"/>
                <w:sz w:val="22"/>
                <w:szCs w:val="22"/>
              </w:rPr>
              <w:t>1</w:t>
            </w:r>
          </w:p>
        </w:tc>
        <w:tc>
          <w:tcPr>
            <w:tcW w:w="872" w:type="pct"/>
            <w:tcBorders>
              <w:top w:val="single" w:sz="8" w:space="0" w:color="auto"/>
              <w:left w:val="single" w:sz="8" w:space="0" w:color="auto"/>
              <w:bottom w:val="single" w:sz="8" w:space="0" w:color="auto"/>
              <w:right w:val="single" w:sz="8" w:space="0" w:color="000000"/>
            </w:tcBorders>
            <w:shd w:val="clear" w:color="auto" w:fill="auto"/>
            <w:noWrap/>
            <w:hideMark/>
          </w:tcPr>
          <w:p w14:paraId="16E146C6" w14:textId="77777777" w:rsidR="00F20DCE" w:rsidRPr="007E1477" w:rsidRDefault="00F20DCE" w:rsidP="00A540BB">
            <w:pPr>
              <w:jc w:val="center"/>
              <w:rPr>
                <w:color w:val="000000"/>
                <w:sz w:val="22"/>
                <w:szCs w:val="22"/>
              </w:rPr>
            </w:pPr>
            <w:r w:rsidRPr="007E1477">
              <w:rPr>
                <w:color w:val="000000"/>
                <w:sz w:val="22"/>
                <w:szCs w:val="22"/>
              </w:rPr>
              <w:t>2</w:t>
            </w:r>
          </w:p>
        </w:tc>
        <w:tc>
          <w:tcPr>
            <w:tcW w:w="355" w:type="pct"/>
            <w:tcBorders>
              <w:top w:val="nil"/>
              <w:left w:val="nil"/>
              <w:bottom w:val="single" w:sz="8" w:space="0" w:color="auto"/>
              <w:right w:val="nil"/>
            </w:tcBorders>
            <w:shd w:val="clear" w:color="auto" w:fill="auto"/>
            <w:noWrap/>
            <w:hideMark/>
          </w:tcPr>
          <w:p w14:paraId="5B64CADB" w14:textId="77777777" w:rsidR="00F20DCE" w:rsidRPr="007E1477" w:rsidRDefault="00F20DCE" w:rsidP="00A540BB">
            <w:pPr>
              <w:jc w:val="center"/>
              <w:rPr>
                <w:color w:val="000000"/>
                <w:sz w:val="22"/>
                <w:szCs w:val="22"/>
              </w:rPr>
            </w:pPr>
            <w:r w:rsidRPr="007E1477">
              <w:rPr>
                <w:color w:val="000000"/>
                <w:sz w:val="22"/>
                <w:szCs w:val="22"/>
              </w:rPr>
              <w:t>3</w:t>
            </w:r>
          </w:p>
        </w:tc>
        <w:tc>
          <w:tcPr>
            <w:tcW w:w="345" w:type="pct"/>
            <w:tcBorders>
              <w:top w:val="nil"/>
              <w:left w:val="single" w:sz="8" w:space="0" w:color="auto"/>
              <w:bottom w:val="single" w:sz="8" w:space="0" w:color="auto"/>
              <w:right w:val="single" w:sz="8" w:space="0" w:color="auto"/>
            </w:tcBorders>
            <w:shd w:val="clear" w:color="auto" w:fill="auto"/>
            <w:noWrap/>
            <w:vAlign w:val="center"/>
            <w:hideMark/>
          </w:tcPr>
          <w:p w14:paraId="44C724DA" w14:textId="77777777" w:rsidR="00F20DCE" w:rsidRPr="007E1477" w:rsidRDefault="00F20DCE" w:rsidP="00A540BB">
            <w:pPr>
              <w:jc w:val="center"/>
              <w:rPr>
                <w:color w:val="000000"/>
                <w:sz w:val="22"/>
                <w:szCs w:val="22"/>
              </w:rPr>
            </w:pPr>
            <w:r>
              <w:rPr>
                <w:color w:val="000000"/>
                <w:sz w:val="22"/>
                <w:szCs w:val="22"/>
              </w:rPr>
              <w:t>4</w:t>
            </w:r>
          </w:p>
        </w:tc>
        <w:tc>
          <w:tcPr>
            <w:tcW w:w="345" w:type="pct"/>
            <w:tcBorders>
              <w:top w:val="nil"/>
              <w:left w:val="nil"/>
              <w:bottom w:val="single" w:sz="8" w:space="0" w:color="auto"/>
              <w:right w:val="nil"/>
            </w:tcBorders>
            <w:shd w:val="clear" w:color="auto" w:fill="auto"/>
            <w:noWrap/>
            <w:vAlign w:val="center"/>
            <w:hideMark/>
          </w:tcPr>
          <w:p w14:paraId="26DD8B40" w14:textId="77777777" w:rsidR="00F20DCE" w:rsidRPr="007E1477" w:rsidRDefault="00F20DCE" w:rsidP="00A540BB">
            <w:pPr>
              <w:jc w:val="center"/>
              <w:rPr>
                <w:color w:val="000000"/>
                <w:sz w:val="22"/>
                <w:szCs w:val="22"/>
              </w:rPr>
            </w:pPr>
            <w:r>
              <w:rPr>
                <w:color w:val="000000"/>
                <w:sz w:val="22"/>
                <w:szCs w:val="22"/>
              </w:rPr>
              <w:t>5</w:t>
            </w:r>
          </w:p>
        </w:tc>
        <w:tc>
          <w:tcPr>
            <w:tcW w:w="345" w:type="pct"/>
            <w:tcBorders>
              <w:top w:val="nil"/>
              <w:left w:val="single" w:sz="8" w:space="0" w:color="auto"/>
              <w:bottom w:val="single" w:sz="8" w:space="0" w:color="auto"/>
              <w:right w:val="single" w:sz="8" w:space="0" w:color="auto"/>
            </w:tcBorders>
            <w:shd w:val="clear" w:color="auto" w:fill="auto"/>
            <w:noWrap/>
            <w:vAlign w:val="center"/>
            <w:hideMark/>
          </w:tcPr>
          <w:p w14:paraId="1C33D7BD" w14:textId="77777777" w:rsidR="00F20DCE" w:rsidRPr="007E1477" w:rsidRDefault="00F20DCE" w:rsidP="00A540BB">
            <w:pPr>
              <w:jc w:val="center"/>
              <w:rPr>
                <w:color w:val="000000"/>
                <w:sz w:val="22"/>
                <w:szCs w:val="22"/>
              </w:rPr>
            </w:pPr>
            <w:r w:rsidRPr="006B033E">
              <w:rPr>
                <w:color w:val="000000"/>
                <w:sz w:val="22"/>
                <w:szCs w:val="22"/>
              </w:rPr>
              <w:t>6</w:t>
            </w:r>
          </w:p>
        </w:tc>
        <w:tc>
          <w:tcPr>
            <w:tcW w:w="345" w:type="pct"/>
            <w:tcBorders>
              <w:top w:val="nil"/>
              <w:left w:val="single" w:sz="8" w:space="0" w:color="auto"/>
              <w:bottom w:val="single" w:sz="8" w:space="0" w:color="auto"/>
              <w:right w:val="single" w:sz="8" w:space="0" w:color="auto"/>
            </w:tcBorders>
            <w:noWrap/>
            <w:vAlign w:val="center"/>
            <w:hideMark/>
          </w:tcPr>
          <w:p w14:paraId="0BE83E10" w14:textId="77777777" w:rsidR="00F20DCE" w:rsidRPr="007E1477" w:rsidRDefault="00F20DCE" w:rsidP="00A540BB">
            <w:pPr>
              <w:jc w:val="center"/>
              <w:rPr>
                <w:color w:val="000000"/>
                <w:sz w:val="22"/>
                <w:szCs w:val="22"/>
              </w:rPr>
            </w:pPr>
            <w:r w:rsidRPr="006B033E">
              <w:rPr>
                <w:color w:val="000000"/>
                <w:sz w:val="22"/>
                <w:szCs w:val="22"/>
              </w:rPr>
              <w:t>7</w:t>
            </w:r>
          </w:p>
        </w:tc>
        <w:tc>
          <w:tcPr>
            <w:tcW w:w="348" w:type="pct"/>
            <w:tcBorders>
              <w:top w:val="nil"/>
              <w:left w:val="single" w:sz="8" w:space="0" w:color="auto"/>
              <w:bottom w:val="single" w:sz="8" w:space="0" w:color="auto"/>
              <w:right w:val="single" w:sz="8" w:space="0" w:color="auto"/>
            </w:tcBorders>
            <w:vAlign w:val="center"/>
          </w:tcPr>
          <w:p w14:paraId="67A19B77" w14:textId="77777777" w:rsidR="00F20DCE" w:rsidRPr="007E1477" w:rsidRDefault="00F20DCE" w:rsidP="00A540BB">
            <w:pPr>
              <w:jc w:val="center"/>
              <w:rPr>
                <w:color w:val="000000"/>
                <w:sz w:val="22"/>
                <w:szCs w:val="22"/>
              </w:rPr>
            </w:pPr>
            <w:r w:rsidRPr="006B033E">
              <w:rPr>
                <w:color w:val="000000"/>
                <w:sz w:val="22"/>
                <w:szCs w:val="22"/>
              </w:rPr>
              <w:t>8</w:t>
            </w:r>
          </w:p>
        </w:tc>
        <w:tc>
          <w:tcPr>
            <w:tcW w:w="372" w:type="pct"/>
            <w:tcBorders>
              <w:top w:val="nil"/>
              <w:left w:val="single" w:sz="8" w:space="0" w:color="auto"/>
              <w:bottom w:val="single" w:sz="8" w:space="0" w:color="auto"/>
              <w:right w:val="single" w:sz="8" w:space="0" w:color="auto"/>
            </w:tcBorders>
            <w:vAlign w:val="center"/>
          </w:tcPr>
          <w:p w14:paraId="3DD61227" w14:textId="77777777" w:rsidR="00F20DCE" w:rsidRDefault="00F20DCE" w:rsidP="00A540BB">
            <w:pPr>
              <w:jc w:val="center"/>
              <w:rPr>
                <w:color w:val="000000"/>
                <w:sz w:val="22"/>
                <w:szCs w:val="22"/>
              </w:rPr>
            </w:pPr>
            <w:r w:rsidRPr="006B033E">
              <w:rPr>
                <w:color w:val="000000"/>
                <w:sz w:val="22"/>
                <w:szCs w:val="22"/>
              </w:rPr>
              <w:t>9</w:t>
            </w:r>
          </w:p>
        </w:tc>
        <w:tc>
          <w:tcPr>
            <w:tcW w:w="374" w:type="pct"/>
            <w:tcBorders>
              <w:top w:val="nil"/>
              <w:left w:val="single" w:sz="8" w:space="0" w:color="auto"/>
              <w:bottom w:val="single" w:sz="8" w:space="0" w:color="auto"/>
              <w:right w:val="single" w:sz="8" w:space="0" w:color="auto"/>
            </w:tcBorders>
            <w:vAlign w:val="center"/>
          </w:tcPr>
          <w:p w14:paraId="5883278D" w14:textId="77777777" w:rsidR="00F20DCE" w:rsidRDefault="00F20DCE" w:rsidP="00A540BB">
            <w:pPr>
              <w:jc w:val="center"/>
              <w:rPr>
                <w:color w:val="000000"/>
                <w:sz w:val="22"/>
                <w:szCs w:val="22"/>
              </w:rPr>
            </w:pPr>
            <w:r w:rsidRPr="006B033E">
              <w:rPr>
                <w:color w:val="000000"/>
                <w:sz w:val="22"/>
                <w:szCs w:val="22"/>
              </w:rPr>
              <w:t>10</w:t>
            </w:r>
          </w:p>
        </w:tc>
        <w:tc>
          <w:tcPr>
            <w:tcW w:w="345" w:type="pct"/>
            <w:tcBorders>
              <w:top w:val="nil"/>
              <w:left w:val="single" w:sz="8" w:space="0" w:color="auto"/>
              <w:bottom w:val="single" w:sz="8" w:space="0" w:color="auto"/>
              <w:right w:val="single" w:sz="8" w:space="0" w:color="auto"/>
            </w:tcBorders>
            <w:vAlign w:val="center"/>
          </w:tcPr>
          <w:p w14:paraId="3A912DB4" w14:textId="77777777" w:rsidR="00F20DCE" w:rsidRDefault="00F20DCE" w:rsidP="00A540BB">
            <w:pPr>
              <w:jc w:val="center"/>
              <w:rPr>
                <w:color w:val="000000"/>
                <w:sz w:val="22"/>
                <w:szCs w:val="22"/>
              </w:rPr>
            </w:pPr>
            <w:r w:rsidRPr="006B033E">
              <w:rPr>
                <w:color w:val="000000"/>
                <w:sz w:val="22"/>
                <w:szCs w:val="22"/>
              </w:rPr>
              <w:t>11</w:t>
            </w:r>
          </w:p>
        </w:tc>
        <w:tc>
          <w:tcPr>
            <w:tcW w:w="387" w:type="pct"/>
            <w:tcBorders>
              <w:top w:val="nil"/>
              <w:left w:val="single" w:sz="8" w:space="0" w:color="auto"/>
              <w:bottom w:val="single" w:sz="8" w:space="0" w:color="auto"/>
              <w:right w:val="single" w:sz="8" w:space="0" w:color="auto"/>
            </w:tcBorders>
            <w:vAlign w:val="center"/>
          </w:tcPr>
          <w:p w14:paraId="6E93384A" w14:textId="77777777" w:rsidR="00F20DCE" w:rsidRDefault="00F20DCE" w:rsidP="00A540BB">
            <w:pPr>
              <w:jc w:val="center"/>
              <w:rPr>
                <w:color w:val="000000"/>
                <w:sz w:val="22"/>
                <w:szCs w:val="22"/>
              </w:rPr>
            </w:pPr>
            <w:r w:rsidRPr="006B033E">
              <w:rPr>
                <w:color w:val="000000"/>
                <w:sz w:val="22"/>
                <w:szCs w:val="22"/>
              </w:rPr>
              <w:t>12</w:t>
            </w:r>
          </w:p>
        </w:tc>
        <w:tc>
          <w:tcPr>
            <w:tcW w:w="385" w:type="pct"/>
            <w:tcBorders>
              <w:top w:val="nil"/>
              <w:left w:val="single" w:sz="8" w:space="0" w:color="auto"/>
              <w:bottom w:val="single" w:sz="8" w:space="0" w:color="auto"/>
              <w:right w:val="single" w:sz="8" w:space="0" w:color="auto"/>
            </w:tcBorders>
            <w:vAlign w:val="center"/>
          </w:tcPr>
          <w:p w14:paraId="20E37049" w14:textId="77777777" w:rsidR="00F20DCE" w:rsidRDefault="00F20DCE" w:rsidP="00A540BB">
            <w:pPr>
              <w:jc w:val="center"/>
              <w:rPr>
                <w:color w:val="000000"/>
                <w:sz w:val="22"/>
                <w:szCs w:val="22"/>
              </w:rPr>
            </w:pPr>
            <w:r w:rsidRPr="006B033E">
              <w:rPr>
                <w:color w:val="000000"/>
                <w:sz w:val="22"/>
                <w:szCs w:val="22"/>
              </w:rPr>
              <w:t>13</w:t>
            </w:r>
          </w:p>
        </w:tc>
      </w:tr>
      <w:tr w:rsidR="00F20DCE" w:rsidRPr="007E1477" w14:paraId="2A8BBED8" w14:textId="77777777" w:rsidTr="00A540BB">
        <w:trPr>
          <w:trHeight w:val="600"/>
        </w:trPr>
        <w:tc>
          <w:tcPr>
            <w:tcW w:w="183" w:type="pct"/>
            <w:tcBorders>
              <w:top w:val="nil"/>
              <w:left w:val="single" w:sz="8" w:space="0" w:color="auto"/>
              <w:bottom w:val="single" w:sz="4" w:space="0" w:color="auto"/>
              <w:right w:val="single" w:sz="4" w:space="0" w:color="auto"/>
            </w:tcBorders>
            <w:shd w:val="clear" w:color="auto" w:fill="auto"/>
            <w:noWrap/>
            <w:vAlign w:val="center"/>
            <w:hideMark/>
          </w:tcPr>
          <w:p w14:paraId="453D8145" w14:textId="77777777" w:rsidR="00F20DCE" w:rsidRPr="007E1477" w:rsidRDefault="00F20DCE" w:rsidP="00A540BB">
            <w:pPr>
              <w:jc w:val="center"/>
              <w:rPr>
                <w:color w:val="000000"/>
                <w:sz w:val="22"/>
                <w:szCs w:val="22"/>
              </w:rPr>
            </w:pPr>
            <w:r w:rsidRPr="007E1477">
              <w:rPr>
                <w:color w:val="000000"/>
                <w:sz w:val="22"/>
                <w:szCs w:val="22"/>
              </w:rPr>
              <w:t>1</w:t>
            </w:r>
          </w:p>
        </w:tc>
        <w:tc>
          <w:tcPr>
            <w:tcW w:w="872" w:type="pct"/>
            <w:tcBorders>
              <w:top w:val="nil"/>
              <w:left w:val="single" w:sz="8" w:space="0" w:color="auto"/>
              <w:bottom w:val="single" w:sz="4" w:space="0" w:color="auto"/>
              <w:right w:val="single" w:sz="8" w:space="0" w:color="000000"/>
            </w:tcBorders>
            <w:shd w:val="clear" w:color="auto" w:fill="auto"/>
            <w:hideMark/>
          </w:tcPr>
          <w:p w14:paraId="6395042A" w14:textId="77777777" w:rsidR="00F20DCE" w:rsidRPr="007E1477" w:rsidRDefault="00F20DCE" w:rsidP="00A540BB">
            <w:pPr>
              <w:rPr>
                <w:color w:val="000000"/>
                <w:sz w:val="22"/>
                <w:szCs w:val="22"/>
              </w:rPr>
            </w:pPr>
            <w:r w:rsidRPr="007E1477">
              <w:rPr>
                <w:color w:val="000000"/>
                <w:sz w:val="22"/>
                <w:szCs w:val="22"/>
              </w:rPr>
              <w:t>Индекс потребительских цен на расчетный период регулирования (ИПЦ)</w:t>
            </w:r>
          </w:p>
        </w:tc>
        <w:tc>
          <w:tcPr>
            <w:tcW w:w="355" w:type="pct"/>
            <w:tcBorders>
              <w:top w:val="nil"/>
              <w:left w:val="nil"/>
              <w:bottom w:val="single" w:sz="4" w:space="0" w:color="auto"/>
              <w:right w:val="nil"/>
            </w:tcBorders>
            <w:shd w:val="clear" w:color="auto" w:fill="auto"/>
            <w:noWrap/>
            <w:vAlign w:val="center"/>
            <w:hideMark/>
          </w:tcPr>
          <w:p w14:paraId="66CD9FC3" w14:textId="77777777" w:rsidR="00F20DCE" w:rsidRPr="007E1477" w:rsidRDefault="00F20DCE" w:rsidP="00A540BB">
            <w:pPr>
              <w:jc w:val="center"/>
              <w:rPr>
                <w:color w:val="000000"/>
                <w:sz w:val="22"/>
                <w:szCs w:val="22"/>
              </w:rPr>
            </w:pPr>
            <w:r>
              <w:rPr>
                <w:color w:val="000000"/>
                <w:sz w:val="22"/>
                <w:szCs w:val="22"/>
              </w:rPr>
              <w:t>%</w:t>
            </w:r>
          </w:p>
        </w:tc>
        <w:tc>
          <w:tcPr>
            <w:tcW w:w="345" w:type="pct"/>
            <w:tcBorders>
              <w:top w:val="nil"/>
              <w:left w:val="single" w:sz="8" w:space="0" w:color="auto"/>
              <w:bottom w:val="single" w:sz="4" w:space="0" w:color="auto"/>
              <w:right w:val="single" w:sz="8" w:space="0" w:color="auto"/>
            </w:tcBorders>
            <w:shd w:val="clear" w:color="auto" w:fill="auto"/>
            <w:noWrap/>
          </w:tcPr>
          <w:p w14:paraId="7976FA3E" w14:textId="77777777" w:rsidR="00F20DCE" w:rsidRDefault="00F20DCE" w:rsidP="00A540BB"/>
        </w:tc>
        <w:tc>
          <w:tcPr>
            <w:tcW w:w="345" w:type="pct"/>
            <w:tcBorders>
              <w:top w:val="nil"/>
              <w:left w:val="nil"/>
              <w:bottom w:val="single" w:sz="4" w:space="0" w:color="auto"/>
              <w:right w:val="nil"/>
            </w:tcBorders>
            <w:shd w:val="clear" w:color="auto" w:fill="auto"/>
            <w:noWrap/>
            <w:vAlign w:val="center"/>
          </w:tcPr>
          <w:p w14:paraId="646B06C5" w14:textId="77777777" w:rsidR="00F20DCE" w:rsidRDefault="00F20DCE" w:rsidP="00A540BB">
            <w:pPr>
              <w:jc w:val="center"/>
            </w:pPr>
            <w:r w:rsidRPr="009C05FB">
              <w:t>104,0</w:t>
            </w:r>
          </w:p>
        </w:tc>
        <w:tc>
          <w:tcPr>
            <w:tcW w:w="345" w:type="pct"/>
            <w:tcBorders>
              <w:top w:val="nil"/>
              <w:left w:val="single" w:sz="8" w:space="0" w:color="auto"/>
              <w:bottom w:val="single" w:sz="4" w:space="0" w:color="auto"/>
              <w:right w:val="single" w:sz="8" w:space="0" w:color="auto"/>
            </w:tcBorders>
            <w:shd w:val="clear" w:color="auto" w:fill="auto"/>
            <w:noWrap/>
            <w:vAlign w:val="center"/>
          </w:tcPr>
          <w:p w14:paraId="78EFA348" w14:textId="77777777" w:rsidR="00F20DCE" w:rsidRDefault="00F20DCE" w:rsidP="00A540BB">
            <w:pPr>
              <w:jc w:val="center"/>
            </w:pPr>
            <w:r w:rsidRPr="009C05FB">
              <w:t>104,0</w:t>
            </w:r>
          </w:p>
        </w:tc>
        <w:tc>
          <w:tcPr>
            <w:tcW w:w="345" w:type="pct"/>
            <w:tcBorders>
              <w:top w:val="nil"/>
              <w:left w:val="single" w:sz="8" w:space="0" w:color="auto"/>
              <w:bottom w:val="single" w:sz="4" w:space="0" w:color="auto"/>
              <w:right w:val="single" w:sz="8" w:space="0" w:color="auto"/>
            </w:tcBorders>
            <w:noWrap/>
            <w:vAlign w:val="center"/>
          </w:tcPr>
          <w:p w14:paraId="1C57FAB1" w14:textId="77777777" w:rsidR="00F20DCE" w:rsidRDefault="00F20DCE" w:rsidP="00A540BB">
            <w:pPr>
              <w:jc w:val="center"/>
            </w:pPr>
            <w:r w:rsidRPr="009C05FB">
              <w:t>104,0</w:t>
            </w:r>
          </w:p>
        </w:tc>
        <w:tc>
          <w:tcPr>
            <w:tcW w:w="348" w:type="pct"/>
            <w:tcBorders>
              <w:top w:val="nil"/>
              <w:left w:val="single" w:sz="8" w:space="0" w:color="auto"/>
              <w:bottom w:val="single" w:sz="4" w:space="0" w:color="auto"/>
              <w:right w:val="single" w:sz="8" w:space="0" w:color="auto"/>
            </w:tcBorders>
            <w:vAlign w:val="center"/>
          </w:tcPr>
          <w:p w14:paraId="763923C0" w14:textId="77777777" w:rsidR="00F20DCE" w:rsidRDefault="00F20DCE" w:rsidP="00A540BB">
            <w:pPr>
              <w:jc w:val="center"/>
            </w:pPr>
            <w:r w:rsidRPr="009C05FB">
              <w:t>104,0</w:t>
            </w:r>
          </w:p>
        </w:tc>
        <w:tc>
          <w:tcPr>
            <w:tcW w:w="372" w:type="pct"/>
            <w:tcBorders>
              <w:top w:val="nil"/>
              <w:left w:val="single" w:sz="8" w:space="0" w:color="auto"/>
              <w:bottom w:val="single" w:sz="4" w:space="0" w:color="auto"/>
              <w:right w:val="single" w:sz="8" w:space="0" w:color="auto"/>
            </w:tcBorders>
            <w:vAlign w:val="center"/>
          </w:tcPr>
          <w:p w14:paraId="091D7996" w14:textId="77777777" w:rsidR="00F20DCE" w:rsidRDefault="00F20DCE" w:rsidP="00A540BB">
            <w:pPr>
              <w:jc w:val="center"/>
            </w:pPr>
            <w:r w:rsidRPr="009C05FB">
              <w:t>104,0</w:t>
            </w:r>
          </w:p>
        </w:tc>
        <w:tc>
          <w:tcPr>
            <w:tcW w:w="374" w:type="pct"/>
            <w:tcBorders>
              <w:top w:val="nil"/>
              <w:left w:val="single" w:sz="8" w:space="0" w:color="auto"/>
              <w:bottom w:val="single" w:sz="4" w:space="0" w:color="auto"/>
              <w:right w:val="single" w:sz="8" w:space="0" w:color="auto"/>
            </w:tcBorders>
            <w:vAlign w:val="center"/>
          </w:tcPr>
          <w:p w14:paraId="4ACE1448" w14:textId="77777777" w:rsidR="00F20DCE" w:rsidRDefault="00F20DCE" w:rsidP="00A540BB">
            <w:pPr>
              <w:jc w:val="center"/>
            </w:pPr>
            <w:r w:rsidRPr="009C05FB">
              <w:t>104,0</w:t>
            </w:r>
          </w:p>
        </w:tc>
        <w:tc>
          <w:tcPr>
            <w:tcW w:w="345" w:type="pct"/>
            <w:tcBorders>
              <w:top w:val="nil"/>
              <w:left w:val="single" w:sz="8" w:space="0" w:color="auto"/>
              <w:bottom w:val="single" w:sz="4" w:space="0" w:color="auto"/>
              <w:right w:val="single" w:sz="8" w:space="0" w:color="auto"/>
            </w:tcBorders>
            <w:vAlign w:val="center"/>
          </w:tcPr>
          <w:p w14:paraId="5EECEF1D" w14:textId="77777777" w:rsidR="00F20DCE" w:rsidRDefault="00F20DCE" w:rsidP="00A540BB">
            <w:pPr>
              <w:jc w:val="center"/>
            </w:pPr>
            <w:r w:rsidRPr="009C05FB">
              <w:t>104,0</w:t>
            </w:r>
          </w:p>
        </w:tc>
        <w:tc>
          <w:tcPr>
            <w:tcW w:w="387" w:type="pct"/>
            <w:tcBorders>
              <w:top w:val="nil"/>
              <w:left w:val="single" w:sz="8" w:space="0" w:color="auto"/>
              <w:bottom w:val="single" w:sz="4" w:space="0" w:color="auto"/>
              <w:right w:val="single" w:sz="8" w:space="0" w:color="auto"/>
            </w:tcBorders>
            <w:vAlign w:val="center"/>
          </w:tcPr>
          <w:p w14:paraId="429E0706" w14:textId="77777777" w:rsidR="00F20DCE" w:rsidRDefault="00F20DCE" w:rsidP="00A540BB">
            <w:pPr>
              <w:jc w:val="center"/>
            </w:pPr>
            <w:r w:rsidRPr="009C05FB">
              <w:t>104,0</w:t>
            </w:r>
          </w:p>
        </w:tc>
        <w:tc>
          <w:tcPr>
            <w:tcW w:w="385" w:type="pct"/>
            <w:tcBorders>
              <w:top w:val="nil"/>
              <w:left w:val="single" w:sz="8" w:space="0" w:color="auto"/>
              <w:bottom w:val="single" w:sz="4" w:space="0" w:color="auto"/>
              <w:right w:val="single" w:sz="8" w:space="0" w:color="auto"/>
            </w:tcBorders>
            <w:vAlign w:val="center"/>
          </w:tcPr>
          <w:p w14:paraId="438042B4" w14:textId="77777777" w:rsidR="00F20DCE" w:rsidRDefault="00F20DCE" w:rsidP="00A540BB">
            <w:pPr>
              <w:jc w:val="center"/>
            </w:pPr>
            <w:r w:rsidRPr="009C05FB">
              <w:t>104,0</w:t>
            </w:r>
          </w:p>
        </w:tc>
      </w:tr>
      <w:tr w:rsidR="00F20DCE" w:rsidRPr="007E1477" w14:paraId="1EFDF3FC" w14:textId="77777777" w:rsidTr="00A540BB">
        <w:trPr>
          <w:trHeight w:val="600"/>
        </w:trPr>
        <w:tc>
          <w:tcPr>
            <w:tcW w:w="18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E253AEF" w14:textId="77777777" w:rsidR="00F20DCE" w:rsidRPr="007E1477" w:rsidRDefault="00F20DCE" w:rsidP="00A540BB">
            <w:pPr>
              <w:jc w:val="center"/>
              <w:rPr>
                <w:color w:val="000000"/>
                <w:sz w:val="22"/>
                <w:szCs w:val="22"/>
              </w:rPr>
            </w:pPr>
            <w:r w:rsidRPr="007E1477">
              <w:rPr>
                <w:color w:val="000000"/>
                <w:sz w:val="22"/>
                <w:szCs w:val="22"/>
              </w:rPr>
              <w:t>2</w:t>
            </w:r>
          </w:p>
        </w:tc>
        <w:tc>
          <w:tcPr>
            <w:tcW w:w="872" w:type="pct"/>
            <w:tcBorders>
              <w:top w:val="single" w:sz="4" w:space="0" w:color="auto"/>
              <w:left w:val="single" w:sz="8" w:space="0" w:color="auto"/>
              <w:bottom w:val="single" w:sz="4" w:space="0" w:color="auto"/>
              <w:right w:val="single" w:sz="8" w:space="0" w:color="000000"/>
            </w:tcBorders>
            <w:shd w:val="clear" w:color="auto" w:fill="auto"/>
            <w:hideMark/>
          </w:tcPr>
          <w:p w14:paraId="0552D432" w14:textId="77777777" w:rsidR="00F20DCE" w:rsidRPr="007E1477" w:rsidRDefault="00F20DCE" w:rsidP="00A540BB">
            <w:pPr>
              <w:rPr>
                <w:color w:val="000000"/>
                <w:sz w:val="22"/>
                <w:szCs w:val="22"/>
              </w:rPr>
            </w:pPr>
            <w:r w:rsidRPr="007E1477">
              <w:rPr>
                <w:color w:val="000000"/>
                <w:sz w:val="22"/>
                <w:szCs w:val="22"/>
              </w:rPr>
              <w:t>Индекс эффективности операционных расходов (ИР)</w:t>
            </w:r>
          </w:p>
        </w:tc>
        <w:tc>
          <w:tcPr>
            <w:tcW w:w="355" w:type="pct"/>
            <w:tcBorders>
              <w:top w:val="nil"/>
              <w:left w:val="nil"/>
              <w:bottom w:val="single" w:sz="4" w:space="0" w:color="auto"/>
              <w:right w:val="nil"/>
            </w:tcBorders>
            <w:shd w:val="clear" w:color="auto" w:fill="auto"/>
            <w:noWrap/>
            <w:vAlign w:val="center"/>
            <w:hideMark/>
          </w:tcPr>
          <w:p w14:paraId="55A32ED2" w14:textId="77777777" w:rsidR="00F20DCE" w:rsidRPr="007E1477" w:rsidRDefault="00F20DCE" w:rsidP="00A540BB">
            <w:pPr>
              <w:jc w:val="center"/>
              <w:rPr>
                <w:color w:val="000000"/>
                <w:sz w:val="22"/>
                <w:szCs w:val="22"/>
              </w:rPr>
            </w:pPr>
            <w:r w:rsidRPr="007E1477">
              <w:rPr>
                <w:color w:val="000000"/>
                <w:sz w:val="22"/>
                <w:szCs w:val="22"/>
              </w:rPr>
              <w:t>%</w:t>
            </w:r>
          </w:p>
        </w:tc>
        <w:tc>
          <w:tcPr>
            <w:tcW w:w="345" w:type="pct"/>
            <w:tcBorders>
              <w:top w:val="nil"/>
              <w:left w:val="single" w:sz="8" w:space="0" w:color="auto"/>
              <w:bottom w:val="single" w:sz="4" w:space="0" w:color="auto"/>
              <w:right w:val="single" w:sz="8" w:space="0" w:color="auto"/>
            </w:tcBorders>
            <w:shd w:val="clear" w:color="auto" w:fill="auto"/>
            <w:noWrap/>
            <w:vAlign w:val="center"/>
          </w:tcPr>
          <w:p w14:paraId="70481204" w14:textId="77777777" w:rsidR="00F20DCE" w:rsidRPr="007E1477" w:rsidRDefault="00F20DCE" w:rsidP="00A540BB">
            <w:pPr>
              <w:jc w:val="center"/>
              <w:rPr>
                <w:color w:val="000000"/>
                <w:sz w:val="22"/>
                <w:szCs w:val="22"/>
              </w:rPr>
            </w:pPr>
          </w:p>
        </w:tc>
        <w:tc>
          <w:tcPr>
            <w:tcW w:w="345" w:type="pct"/>
            <w:tcBorders>
              <w:top w:val="nil"/>
              <w:left w:val="nil"/>
              <w:bottom w:val="single" w:sz="4" w:space="0" w:color="auto"/>
              <w:right w:val="nil"/>
            </w:tcBorders>
            <w:shd w:val="clear" w:color="auto" w:fill="auto"/>
            <w:noWrap/>
            <w:vAlign w:val="center"/>
            <w:hideMark/>
          </w:tcPr>
          <w:p w14:paraId="17E81A98" w14:textId="77777777" w:rsidR="00F20DCE" w:rsidRPr="00DB3280" w:rsidRDefault="00F20DCE" w:rsidP="00A540BB">
            <w:pPr>
              <w:jc w:val="center"/>
              <w:rPr>
                <w:color w:val="000000"/>
              </w:rPr>
            </w:pPr>
            <w:r w:rsidRPr="00DB3280">
              <w:rPr>
                <w:color w:val="000000"/>
              </w:rPr>
              <w:t>1</w:t>
            </w:r>
          </w:p>
        </w:tc>
        <w:tc>
          <w:tcPr>
            <w:tcW w:w="345" w:type="pct"/>
            <w:tcBorders>
              <w:top w:val="nil"/>
              <w:left w:val="single" w:sz="8" w:space="0" w:color="auto"/>
              <w:bottom w:val="single" w:sz="4" w:space="0" w:color="auto"/>
              <w:right w:val="single" w:sz="8" w:space="0" w:color="auto"/>
            </w:tcBorders>
            <w:shd w:val="clear" w:color="auto" w:fill="auto"/>
            <w:noWrap/>
            <w:vAlign w:val="center"/>
            <w:hideMark/>
          </w:tcPr>
          <w:p w14:paraId="3E50E580" w14:textId="77777777" w:rsidR="00F20DCE" w:rsidRPr="00DB3280" w:rsidRDefault="00F20DCE" w:rsidP="00A540BB">
            <w:pPr>
              <w:jc w:val="center"/>
              <w:rPr>
                <w:color w:val="000000"/>
              </w:rPr>
            </w:pPr>
            <w:r w:rsidRPr="00DB3280">
              <w:rPr>
                <w:color w:val="000000"/>
              </w:rPr>
              <w:t>1</w:t>
            </w:r>
          </w:p>
        </w:tc>
        <w:tc>
          <w:tcPr>
            <w:tcW w:w="345" w:type="pct"/>
            <w:tcBorders>
              <w:top w:val="nil"/>
              <w:left w:val="single" w:sz="8" w:space="0" w:color="auto"/>
              <w:bottom w:val="single" w:sz="4" w:space="0" w:color="auto"/>
              <w:right w:val="single" w:sz="8" w:space="0" w:color="auto"/>
            </w:tcBorders>
            <w:noWrap/>
            <w:vAlign w:val="center"/>
            <w:hideMark/>
          </w:tcPr>
          <w:p w14:paraId="408146C0" w14:textId="77777777" w:rsidR="00F20DCE" w:rsidRPr="00DB3280" w:rsidRDefault="00F20DCE" w:rsidP="00A540BB">
            <w:pPr>
              <w:jc w:val="center"/>
              <w:rPr>
                <w:color w:val="000000"/>
              </w:rPr>
            </w:pPr>
            <w:r w:rsidRPr="00DB3280">
              <w:rPr>
                <w:color w:val="000000"/>
              </w:rPr>
              <w:t>1</w:t>
            </w:r>
          </w:p>
        </w:tc>
        <w:tc>
          <w:tcPr>
            <w:tcW w:w="348" w:type="pct"/>
            <w:tcBorders>
              <w:top w:val="nil"/>
              <w:left w:val="single" w:sz="8" w:space="0" w:color="auto"/>
              <w:bottom w:val="single" w:sz="4" w:space="0" w:color="auto"/>
              <w:right w:val="single" w:sz="8" w:space="0" w:color="auto"/>
            </w:tcBorders>
            <w:vAlign w:val="center"/>
          </w:tcPr>
          <w:p w14:paraId="3A841921" w14:textId="77777777" w:rsidR="00F20DCE" w:rsidRPr="00DB3280" w:rsidRDefault="00F20DCE" w:rsidP="00A540BB">
            <w:pPr>
              <w:jc w:val="center"/>
              <w:rPr>
                <w:color w:val="000000"/>
              </w:rPr>
            </w:pPr>
            <w:r w:rsidRPr="00DB3280">
              <w:t>1</w:t>
            </w:r>
          </w:p>
        </w:tc>
        <w:tc>
          <w:tcPr>
            <w:tcW w:w="372" w:type="pct"/>
            <w:tcBorders>
              <w:top w:val="nil"/>
              <w:left w:val="single" w:sz="8" w:space="0" w:color="auto"/>
              <w:bottom w:val="single" w:sz="4" w:space="0" w:color="auto"/>
              <w:right w:val="single" w:sz="8" w:space="0" w:color="auto"/>
            </w:tcBorders>
            <w:vAlign w:val="center"/>
          </w:tcPr>
          <w:p w14:paraId="78C4D79C" w14:textId="77777777" w:rsidR="00F20DCE" w:rsidRPr="00DB3280" w:rsidRDefault="00F20DCE" w:rsidP="00A540BB">
            <w:pPr>
              <w:jc w:val="center"/>
            </w:pPr>
            <w:r w:rsidRPr="00DB3280">
              <w:t>1</w:t>
            </w:r>
          </w:p>
        </w:tc>
        <w:tc>
          <w:tcPr>
            <w:tcW w:w="374" w:type="pct"/>
            <w:tcBorders>
              <w:top w:val="nil"/>
              <w:left w:val="single" w:sz="8" w:space="0" w:color="auto"/>
              <w:bottom w:val="single" w:sz="4" w:space="0" w:color="auto"/>
              <w:right w:val="single" w:sz="8" w:space="0" w:color="auto"/>
            </w:tcBorders>
            <w:vAlign w:val="center"/>
          </w:tcPr>
          <w:p w14:paraId="32906698" w14:textId="77777777" w:rsidR="00F20DCE" w:rsidRPr="00DB3280" w:rsidRDefault="00F20DCE" w:rsidP="00A540BB">
            <w:pPr>
              <w:jc w:val="center"/>
            </w:pPr>
            <w:r w:rsidRPr="00DB3280">
              <w:t>1</w:t>
            </w:r>
          </w:p>
        </w:tc>
        <w:tc>
          <w:tcPr>
            <w:tcW w:w="345" w:type="pct"/>
            <w:tcBorders>
              <w:top w:val="nil"/>
              <w:left w:val="single" w:sz="8" w:space="0" w:color="auto"/>
              <w:bottom w:val="single" w:sz="4" w:space="0" w:color="auto"/>
              <w:right w:val="single" w:sz="8" w:space="0" w:color="auto"/>
            </w:tcBorders>
            <w:vAlign w:val="center"/>
          </w:tcPr>
          <w:p w14:paraId="68BCB6D9" w14:textId="77777777" w:rsidR="00F20DCE" w:rsidRPr="00DB3280" w:rsidRDefault="00F20DCE" w:rsidP="00A540BB">
            <w:pPr>
              <w:jc w:val="center"/>
            </w:pPr>
            <w:r w:rsidRPr="00DB3280">
              <w:t>1</w:t>
            </w:r>
          </w:p>
        </w:tc>
        <w:tc>
          <w:tcPr>
            <w:tcW w:w="387" w:type="pct"/>
            <w:tcBorders>
              <w:top w:val="nil"/>
              <w:left w:val="single" w:sz="8" w:space="0" w:color="auto"/>
              <w:bottom w:val="single" w:sz="4" w:space="0" w:color="auto"/>
              <w:right w:val="single" w:sz="8" w:space="0" w:color="auto"/>
            </w:tcBorders>
            <w:vAlign w:val="center"/>
          </w:tcPr>
          <w:p w14:paraId="2ABF96AC" w14:textId="77777777" w:rsidR="00F20DCE" w:rsidRPr="00DB3280" w:rsidRDefault="00F20DCE" w:rsidP="00A540BB">
            <w:pPr>
              <w:jc w:val="center"/>
            </w:pPr>
            <w:r w:rsidRPr="00DB3280">
              <w:t>1</w:t>
            </w:r>
          </w:p>
        </w:tc>
        <w:tc>
          <w:tcPr>
            <w:tcW w:w="385" w:type="pct"/>
            <w:tcBorders>
              <w:top w:val="nil"/>
              <w:left w:val="single" w:sz="8" w:space="0" w:color="auto"/>
              <w:bottom w:val="single" w:sz="4" w:space="0" w:color="auto"/>
              <w:right w:val="single" w:sz="8" w:space="0" w:color="auto"/>
            </w:tcBorders>
            <w:vAlign w:val="center"/>
          </w:tcPr>
          <w:p w14:paraId="13041749" w14:textId="77777777" w:rsidR="00F20DCE" w:rsidRPr="00DB3280" w:rsidRDefault="00F20DCE" w:rsidP="00A540BB">
            <w:pPr>
              <w:jc w:val="center"/>
            </w:pPr>
            <w:r w:rsidRPr="00DB3280">
              <w:t>1</w:t>
            </w:r>
          </w:p>
        </w:tc>
      </w:tr>
      <w:tr w:rsidR="00F20DCE" w:rsidRPr="007E1477" w14:paraId="6648E751" w14:textId="77777777" w:rsidTr="00A540BB">
        <w:trPr>
          <w:trHeight w:val="600"/>
        </w:trPr>
        <w:tc>
          <w:tcPr>
            <w:tcW w:w="18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85C153" w14:textId="77777777" w:rsidR="00F20DCE" w:rsidRPr="007E1477" w:rsidRDefault="00F20DCE" w:rsidP="00A540BB">
            <w:pPr>
              <w:jc w:val="center"/>
              <w:rPr>
                <w:color w:val="000000"/>
                <w:sz w:val="22"/>
                <w:szCs w:val="22"/>
              </w:rPr>
            </w:pPr>
            <w:r w:rsidRPr="007E1477">
              <w:rPr>
                <w:color w:val="000000"/>
                <w:sz w:val="22"/>
                <w:szCs w:val="22"/>
              </w:rPr>
              <w:t>3</w:t>
            </w:r>
          </w:p>
        </w:tc>
        <w:tc>
          <w:tcPr>
            <w:tcW w:w="872" w:type="pct"/>
            <w:tcBorders>
              <w:top w:val="single" w:sz="4" w:space="0" w:color="auto"/>
              <w:left w:val="single" w:sz="8" w:space="0" w:color="auto"/>
              <w:bottom w:val="single" w:sz="4" w:space="0" w:color="auto"/>
              <w:right w:val="single" w:sz="8" w:space="0" w:color="000000"/>
            </w:tcBorders>
            <w:shd w:val="clear" w:color="auto" w:fill="auto"/>
            <w:hideMark/>
          </w:tcPr>
          <w:p w14:paraId="1956382A" w14:textId="77777777" w:rsidR="00F20DCE" w:rsidRPr="007E1477" w:rsidRDefault="00F20DCE" w:rsidP="00A540BB">
            <w:pPr>
              <w:rPr>
                <w:color w:val="000000"/>
                <w:sz w:val="22"/>
                <w:szCs w:val="22"/>
              </w:rPr>
            </w:pPr>
            <w:r w:rsidRPr="007E1477">
              <w:rPr>
                <w:color w:val="000000"/>
                <w:sz w:val="22"/>
                <w:szCs w:val="22"/>
              </w:rPr>
              <w:t>Индекс изменения количества активов (ИКА)</w:t>
            </w:r>
          </w:p>
        </w:tc>
        <w:tc>
          <w:tcPr>
            <w:tcW w:w="355" w:type="pct"/>
            <w:tcBorders>
              <w:top w:val="nil"/>
              <w:left w:val="nil"/>
              <w:bottom w:val="single" w:sz="4" w:space="0" w:color="auto"/>
              <w:right w:val="nil"/>
            </w:tcBorders>
            <w:shd w:val="clear" w:color="auto" w:fill="auto"/>
            <w:noWrap/>
            <w:vAlign w:val="center"/>
            <w:hideMark/>
          </w:tcPr>
          <w:p w14:paraId="1BB560C7" w14:textId="77777777" w:rsidR="00F20DCE" w:rsidRPr="007E1477" w:rsidRDefault="00F20DCE" w:rsidP="00A540BB">
            <w:pPr>
              <w:jc w:val="center"/>
              <w:rPr>
                <w:color w:val="000000"/>
                <w:sz w:val="22"/>
                <w:szCs w:val="22"/>
              </w:rPr>
            </w:pPr>
            <w:r>
              <w:rPr>
                <w:color w:val="000000"/>
                <w:sz w:val="22"/>
                <w:szCs w:val="22"/>
              </w:rPr>
              <w:t>х</w:t>
            </w:r>
          </w:p>
        </w:tc>
        <w:tc>
          <w:tcPr>
            <w:tcW w:w="345" w:type="pct"/>
            <w:tcBorders>
              <w:top w:val="nil"/>
              <w:left w:val="single" w:sz="8" w:space="0" w:color="auto"/>
              <w:bottom w:val="single" w:sz="4" w:space="0" w:color="auto"/>
              <w:right w:val="single" w:sz="8" w:space="0" w:color="auto"/>
            </w:tcBorders>
            <w:shd w:val="clear" w:color="auto" w:fill="auto"/>
            <w:noWrap/>
            <w:vAlign w:val="center"/>
          </w:tcPr>
          <w:p w14:paraId="184E6AA4" w14:textId="77777777" w:rsidR="00F20DCE" w:rsidRPr="007E1477" w:rsidRDefault="00F20DCE" w:rsidP="00A540BB">
            <w:pPr>
              <w:jc w:val="center"/>
              <w:rPr>
                <w:color w:val="000000"/>
                <w:sz w:val="22"/>
                <w:szCs w:val="22"/>
              </w:rPr>
            </w:pPr>
          </w:p>
        </w:tc>
        <w:tc>
          <w:tcPr>
            <w:tcW w:w="345" w:type="pct"/>
            <w:tcBorders>
              <w:top w:val="nil"/>
              <w:left w:val="nil"/>
              <w:bottom w:val="single" w:sz="4" w:space="0" w:color="auto"/>
              <w:right w:val="nil"/>
            </w:tcBorders>
            <w:shd w:val="clear" w:color="auto" w:fill="auto"/>
            <w:noWrap/>
            <w:vAlign w:val="center"/>
            <w:hideMark/>
          </w:tcPr>
          <w:p w14:paraId="135DDFD6" w14:textId="77777777" w:rsidR="00F20DCE" w:rsidRPr="00DB3280" w:rsidRDefault="00F20DCE" w:rsidP="00A540BB">
            <w:pPr>
              <w:jc w:val="center"/>
              <w:rPr>
                <w:color w:val="000000"/>
              </w:rPr>
            </w:pPr>
            <w:r w:rsidRPr="00DB3280">
              <w:rPr>
                <w:color w:val="000000"/>
              </w:rPr>
              <w:t>0</w:t>
            </w:r>
          </w:p>
        </w:tc>
        <w:tc>
          <w:tcPr>
            <w:tcW w:w="345" w:type="pct"/>
            <w:tcBorders>
              <w:top w:val="nil"/>
              <w:left w:val="single" w:sz="8" w:space="0" w:color="auto"/>
              <w:bottom w:val="single" w:sz="4" w:space="0" w:color="auto"/>
              <w:right w:val="single" w:sz="8" w:space="0" w:color="auto"/>
            </w:tcBorders>
            <w:shd w:val="clear" w:color="auto" w:fill="auto"/>
            <w:noWrap/>
            <w:vAlign w:val="center"/>
            <w:hideMark/>
          </w:tcPr>
          <w:p w14:paraId="1360C872" w14:textId="77777777" w:rsidR="00F20DCE" w:rsidRPr="00DB3280" w:rsidRDefault="00F20DCE" w:rsidP="00A540BB">
            <w:pPr>
              <w:jc w:val="center"/>
              <w:rPr>
                <w:color w:val="000000"/>
              </w:rPr>
            </w:pPr>
            <w:r w:rsidRPr="00DB3280">
              <w:rPr>
                <w:color w:val="000000"/>
              </w:rPr>
              <w:t>0</w:t>
            </w:r>
          </w:p>
        </w:tc>
        <w:tc>
          <w:tcPr>
            <w:tcW w:w="345" w:type="pct"/>
            <w:tcBorders>
              <w:top w:val="nil"/>
              <w:left w:val="single" w:sz="8" w:space="0" w:color="auto"/>
              <w:bottom w:val="single" w:sz="4" w:space="0" w:color="auto"/>
              <w:right w:val="single" w:sz="8" w:space="0" w:color="auto"/>
            </w:tcBorders>
            <w:noWrap/>
            <w:vAlign w:val="center"/>
            <w:hideMark/>
          </w:tcPr>
          <w:p w14:paraId="02F67DA2" w14:textId="77777777" w:rsidR="00F20DCE" w:rsidRPr="00DB3280" w:rsidRDefault="00F20DCE" w:rsidP="00A540BB">
            <w:pPr>
              <w:jc w:val="center"/>
              <w:rPr>
                <w:color w:val="000000"/>
              </w:rPr>
            </w:pPr>
            <w:r w:rsidRPr="00DB3280">
              <w:rPr>
                <w:color w:val="000000"/>
              </w:rPr>
              <w:t>0</w:t>
            </w:r>
          </w:p>
        </w:tc>
        <w:tc>
          <w:tcPr>
            <w:tcW w:w="348" w:type="pct"/>
            <w:tcBorders>
              <w:top w:val="nil"/>
              <w:left w:val="single" w:sz="8" w:space="0" w:color="auto"/>
              <w:bottom w:val="single" w:sz="4" w:space="0" w:color="auto"/>
              <w:right w:val="single" w:sz="8" w:space="0" w:color="auto"/>
            </w:tcBorders>
            <w:vAlign w:val="center"/>
          </w:tcPr>
          <w:p w14:paraId="453E5684" w14:textId="77777777" w:rsidR="00F20DCE" w:rsidRPr="00DB3280" w:rsidRDefault="00F20DCE" w:rsidP="00A540BB">
            <w:pPr>
              <w:jc w:val="center"/>
              <w:rPr>
                <w:color w:val="000000"/>
              </w:rPr>
            </w:pPr>
            <w:r w:rsidRPr="00737E02">
              <w:t>0</w:t>
            </w:r>
          </w:p>
        </w:tc>
        <w:tc>
          <w:tcPr>
            <w:tcW w:w="372" w:type="pct"/>
            <w:tcBorders>
              <w:top w:val="nil"/>
              <w:left w:val="single" w:sz="8" w:space="0" w:color="auto"/>
              <w:bottom w:val="single" w:sz="4" w:space="0" w:color="auto"/>
              <w:right w:val="single" w:sz="8" w:space="0" w:color="auto"/>
            </w:tcBorders>
            <w:vAlign w:val="center"/>
          </w:tcPr>
          <w:p w14:paraId="0389D54F" w14:textId="77777777" w:rsidR="00F20DCE" w:rsidRPr="00737E02" w:rsidRDefault="00F20DCE" w:rsidP="00A540BB">
            <w:pPr>
              <w:jc w:val="center"/>
            </w:pPr>
            <w:r w:rsidRPr="00737E02">
              <w:t>0</w:t>
            </w:r>
          </w:p>
        </w:tc>
        <w:tc>
          <w:tcPr>
            <w:tcW w:w="374" w:type="pct"/>
            <w:tcBorders>
              <w:top w:val="nil"/>
              <w:left w:val="single" w:sz="8" w:space="0" w:color="auto"/>
              <w:bottom w:val="single" w:sz="4" w:space="0" w:color="auto"/>
              <w:right w:val="single" w:sz="8" w:space="0" w:color="auto"/>
            </w:tcBorders>
            <w:vAlign w:val="center"/>
          </w:tcPr>
          <w:p w14:paraId="59C8E986" w14:textId="77777777" w:rsidR="00F20DCE" w:rsidRPr="00737E02" w:rsidRDefault="00F20DCE" w:rsidP="00A540BB">
            <w:pPr>
              <w:jc w:val="center"/>
            </w:pPr>
            <w:r w:rsidRPr="00737E02">
              <w:t>0</w:t>
            </w:r>
          </w:p>
        </w:tc>
        <w:tc>
          <w:tcPr>
            <w:tcW w:w="345" w:type="pct"/>
            <w:tcBorders>
              <w:top w:val="nil"/>
              <w:left w:val="single" w:sz="8" w:space="0" w:color="auto"/>
              <w:bottom w:val="single" w:sz="4" w:space="0" w:color="auto"/>
              <w:right w:val="single" w:sz="8" w:space="0" w:color="auto"/>
            </w:tcBorders>
            <w:vAlign w:val="center"/>
          </w:tcPr>
          <w:p w14:paraId="0BB3B1DE" w14:textId="77777777" w:rsidR="00F20DCE" w:rsidRPr="00737E02" w:rsidRDefault="00F20DCE" w:rsidP="00A540BB">
            <w:pPr>
              <w:jc w:val="center"/>
            </w:pPr>
            <w:r w:rsidRPr="00737E02">
              <w:t>0</w:t>
            </w:r>
          </w:p>
        </w:tc>
        <w:tc>
          <w:tcPr>
            <w:tcW w:w="387" w:type="pct"/>
            <w:tcBorders>
              <w:top w:val="nil"/>
              <w:left w:val="single" w:sz="8" w:space="0" w:color="auto"/>
              <w:bottom w:val="single" w:sz="4" w:space="0" w:color="auto"/>
              <w:right w:val="single" w:sz="8" w:space="0" w:color="auto"/>
            </w:tcBorders>
            <w:vAlign w:val="center"/>
          </w:tcPr>
          <w:p w14:paraId="07BB529D" w14:textId="77777777" w:rsidR="00F20DCE" w:rsidRDefault="00F20DCE" w:rsidP="00A540BB">
            <w:pPr>
              <w:jc w:val="center"/>
            </w:pPr>
            <w:r>
              <w:t>0</w:t>
            </w:r>
          </w:p>
        </w:tc>
        <w:tc>
          <w:tcPr>
            <w:tcW w:w="385" w:type="pct"/>
            <w:tcBorders>
              <w:top w:val="nil"/>
              <w:left w:val="single" w:sz="8" w:space="0" w:color="auto"/>
              <w:bottom w:val="single" w:sz="4" w:space="0" w:color="auto"/>
              <w:right w:val="single" w:sz="8" w:space="0" w:color="auto"/>
            </w:tcBorders>
            <w:vAlign w:val="center"/>
          </w:tcPr>
          <w:p w14:paraId="385D1705" w14:textId="77777777" w:rsidR="00F20DCE" w:rsidRPr="00737E02" w:rsidRDefault="00F20DCE" w:rsidP="00A540BB">
            <w:pPr>
              <w:jc w:val="center"/>
            </w:pPr>
            <w:r>
              <w:t>0</w:t>
            </w:r>
          </w:p>
        </w:tc>
      </w:tr>
      <w:tr w:rsidR="00F20DCE" w:rsidRPr="007E1477" w14:paraId="7930DC54" w14:textId="77777777" w:rsidTr="00A540BB">
        <w:trPr>
          <w:trHeight w:val="600"/>
        </w:trPr>
        <w:tc>
          <w:tcPr>
            <w:tcW w:w="18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5DEF9BA" w14:textId="77777777" w:rsidR="00F20DCE" w:rsidRPr="007E1477" w:rsidRDefault="00F20DCE" w:rsidP="00A540BB">
            <w:pPr>
              <w:jc w:val="center"/>
              <w:rPr>
                <w:color w:val="000000"/>
                <w:sz w:val="22"/>
                <w:szCs w:val="22"/>
              </w:rPr>
            </w:pPr>
            <w:r w:rsidRPr="007E1477">
              <w:rPr>
                <w:color w:val="000000"/>
                <w:sz w:val="22"/>
                <w:szCs w:val="22"/>
              </w:rPr>
              <w:t>4</w:t>
            </w:r>
          </w:p>
        </w:tc>
        <w:tc>
          <w:tcPr>
            <w:tcW w:w="872" w:type="pct"/>
            <w:tcBorders>
              <w:top w:val="single" w:sz="4" w:space="0" w:color="auto"/>
              <w:left w:val="single" w:sz="8" w:space="0" w:color="auto"/>
              <w:bottom w:val="single" w:sz="4" w:space="0" w:color="auto"/>
              <w:right w:val="single" w:sz="8" w:space="0" w:color="000000"/>
            </w:tcBorders>
            <w:shd w:val="clear" w:color="auto" w:fill="auto"/>
            <w:hideMark/>
          </w:tcPr>
          <w:p w14:paraId="261F0C3E" w14:textId="77777777" w:rsidR="00F20DCE" w:rsidRPr="007E1477" w:rsidRDefault="00F20DCE" w:rsidP="00A540BB">
            <w:pPr>
              <w:rPr>
                <w:color w:val="000000"/>
                <w:sz w:val="22"/>
                <w:szCs w:val="22"/>
              </w:rPr>
            </w:pPr>
            <w:r w:rsidRPr="007E1477">
              <w:rPr>
                <w:color w:val="000000"/>
                <w:sz w:val="22"/>
                <w:szCs w:val="22"/>
              </w:rPr>
              <w:t>Коэффициент эластичности затрат по росту активов (</w:t>
            </w:r>
            <w:proofErr w:type="spellStart"/>
            <w:r w:rsidRPr="007E1477">
              <w:rPr>
                <w:color w:val="000000"/>
                <w:sz w:val="22"/>
                <w:szCs w:val="22"/>
              </w:rPr>
              <w:t>К</w:t>
            </w:r>
            <w:r w:rsidRPr="007E1477">
              <w:rPr>
                <w:color w:val="000000"/>
                <w:sz w:val="22"/>
                <w:szCs w:val="22"/>
                <w:vertAlign w:val="subscript"/>
              </w:rPr>
              <w:t>эл</w:t>
            </w:r>
            <w:proofErr w:type="spellEnd"/>
            <w:r w:rsidRPr="007E1477">
              <w:rPr>
                <w:color w:val="000000"/>
                <w:sz w:val="22"/>
                <w:szCs w:val="22"/>
              </w:rPr>
              <w:t>)</w:t>
            </w:r>
          </w:p>
        </w:tc>
        <w:tc>
          <w:tcPr>
            <w:tcW w:w="355" w:type="pct"/>
            <w:tcBorders>
              <w:top w:val="nil"/>
              <w:left w:val="nil"/>
              <w:bottom w:val="single" w:sz="4" w:space="0" w:color="auto"/>
              <w:right w:val="nil"/>
            </w:tcBorders>
            <w:shd w:val="clear" w:color="auto" w:fill="auto"/>
            <w:noWrap/>
            <w:vAlign w:val="center"/>
            <w:hideMark/>
          </w:tcPr>
          <w:p w14:paraId="10257ECB" w14:textId="77777777" w:rsidR="00F20DCE" w:rsidRPr="00DB3280" w:rsidRDefault="00F20DCE" w:rsidP="00A540BB">
            <w:pPr>
              <w:jc w:val="center"/>
              <w:rPr>
                <w:color w:val="000000"/>
              </w:rPr>
            </w:pPr>
            <w:r w:rsidRPr="00DB3280">
              <w:rPr>
                <w:color w:val="000000"/>
              </w:rPr>
              <w:t>х</w:t>
            </w:r>
          </w:p>
        </w:tc>
        <w:tc>
          <w:tcPr>
            <w:tcW w:w="345" w:type="pct"/>
            <w:tcBorders>
              <w:top w:val="nil"/>
              <w:left w:val="single" w:sz="8" w:space="0" w:color="auto"/>
              <w:bottom w:val="single" w:sz="4" w:space="0" w:color="auto"/>
              <w:right w:val="single" w:sz="8" w:space="0" w:color="auto"/>
            </w:tcBorders>
            <w:shd w:val="clear" w:color="auto" w:fill="auto"/>
            <w:noWrap/>
            <w:vAlign w:val="center"/>
          </w:tcPr>
          <w:p w14:paraId="097DE42D" w14:textId="77777777" w:rsidR="00F20DCE" w:rsidRPr="00DB3280" w:rsidRDefault="00F20DCE" w:rsidP="00A540BB">
            <w:pPr>
              <w:jc w:val="center"/>
              <w:rPr>
                <w:color w:val="000000"/>
              </w:rPr>
            </w:pPr>
          </w:p>
        </w:tc>
        <w:tc>
          <w:tcPr>
            <w:tcW w:w="345" w:type="pct"/>
            <w:tcBorders>
              <w:top w:val="nil"/>
              <w:left w:val="nil"/>
              <w:bottom w:val="single" w:sz="4" w:space="0" w:color="auto"/>
              <w:right w:val="nil"/>
            </w:tcBorders>
            <w:shd w:val="clear" w:color="auto" w:fill="auto"/>
            <w:noWrap/>
            <w:vAlign w:val="center"/>
            <w:hideMark/>
          </w:tcPr>
          <w:p w14:paraId="3DA74F31" w14:textId="77777777" w:rsidR="00F20DCE" w:rsidRPr="00DB3280" w:rsidRDefault="00F20DCE" w:rsidP="00A540BB">
            <w:pPr>
              <w:jc w:val="center"/>
              <w:rPr>
                <w:color w:val="000000"/>
              </w:rPr>
            </w:pPr>
            <w:r w:rsidRPr="00DB3280">
              <w:rPr>
                <w:color w:val="000000"/>
              </w:rPr>
              <w:t>0,75</w:t>
            </w:r>
          </w:p>
        </w:tc>
        <w:tc>
          <w:tcPr>
            <w:tcW w:w="345" w:type="pct"/>
            <w:tcBorders>
              <w:top w:val="nil"/>
              <w:left w:val="single" w:sz="8" w:space="0" w:color="auto"/>
              <w:bottom w:val="single" w:sz="4" w:space="0" w:color="auto"/>
              <w:right w:val="single" w:sz="8" w:space="0" w:color="auto"/>
            </w:tcBorders>
            <w:shd w:val="clear" w:color="auto" w:fill="auto"/>
            <w:noWrap/>
            <w:vAlign w:val="center"/>
            <w:hideMark/>
          </w:tcPr>
          <w:p w14:paraId="5695D128" w14:textId="77777777" w:rsidR="00F20DCE" w:rsidRPr="00DB3280" w:rsidRDefault="00F20DCE" w:rsidP="00A540BB">
            <w:pPr>
              <w:jc w:val="center"/>
              <w:rPr>
                <w:color w:val="000000"/>
              </w:rPr>
            </w:pPr>
            <w:r w:rsidRPr="00DB3280">
              <w:rPr>
                <w:color w:val="000000"/>
              </w:rPr>
              <w:t>0,75</w:t>
            </w:r>
          </w:p>
        </w:tc>
        <w:tc>
          <w:tcPr>
            <w:tcW w:w="345" w:type="pct"/>
            <w:tcBorders>
              <w:top w:val="nil"/>
              <w:left w:val="single" w:sz="8" w:space="0" w:color="auto"/>
              <w:bottom w:val="single" w:sz="4" w:space="0" w:color="auto"/>
              <w:right w:val="single" w:sz="8" w:space="0" w:color="auto"/>
            </w:tcBorders>
            <w:noWrap/>
            <w:vAlign w:val="center"/>
            <w:hideMark/>
          </w:tcPr>
          <w:p w14:paraId="4C85DAE0" w14:textId="77777777" w:rsidR="00F20DCE" w:rsidRPr="00DB3280" w:rsidRDefault="00F20DCE" w:rsidP="00A540BB">
            <w:pPr>
              <w:jc w:val="center"/>
              <w:rPr>
                <w:color w:val="000000"/>
              </w:rPr>
            </w:pPr>
            <w:r w:rsidRPr="00DB3280">
              <w:rPr>
                <w:color w:val="000000"/>
              </w:rPr>
              <w:t>0,75</w:t>
            </w:r>
          </w:p>
        </w:tc>
        <w:tc>
          <w:tcPr>
            <w:tcW w:w="348" w:type="pct"/>
            <w:tcBorders>
              <w:top w:val="nil"/>
              <w:left w:val="single" w:sz="8" w:space="0" w:color="auto"/>
              <w:bottom w:val="single" w:sz="4" w:space="0" w:color="auto"/>
              <w:right w:val="single" w:sz="8" w:space="0" w:color="auto"/>
            </w:tcBorders>
            <w:vAlign w:val="center"/>
          </w:tcPr>
          <w:p w14:paraId="462A9A11" w14:textId="77777777" w:rsidR="00F20DCE" w:rsidRPr="00DB3280" w:rsidRDefault="00F20DCE" w:rsidP="00A540BB">
            <w:pPr>
              <w:jc w:val="center"/>
              <w:rPr>
                <w:color w:val="000000"/>
              </w:rPr>
            </w:pPr>
            <w:r w:rsidRPr="00EE03DF">
              <w:t>0,75</w:t>
            </w:r>
          </w:p>
        </w:tc>
        <w:tc>
          <w:tcPr>
            <w:tcW w:w="372" w:type="pct"/>
            <w:tcBorders>
              <w:top w:val="nil"/>
              <w:left w:val="single" w:sz="8" w:space="0" w:color="auto"/>
              <w:bottom w:val="single" w:sz="4" w:space="0" w:color="auto"/>
              <w:right w:val="single" w:sz="8" w:space="0" w:color="auto"/>
            </w:tcBorders>
            <w:vAlign w:val="center"/>
          </w:tcPr>
          <w:p w14:paraId="6B655E15" w14:textId="77777777" w:rsidR="00F20DCE" w:rsidRPr="00EE03DF" w:rsidRDefault="00F20DCE" w:rsidP="00A540BB">
            <w:pPr>
              <w:jc w:val="center"/>
            </w:pPr>
            <w:r w:rsidRPr="00EE03DF">
              <w:t>0,75</w:t>
            </w:r>
          </w:p>
        </w:tc>
        <w:tc>
          <w:tcPr>
            <w:tcW w:w="374" w:type="pct"/>
            <w:tcBorders>
              <w:top w:val="nil"/>
              <w:left w:val="single" w:sz="8" w:space="0" w:color="auto"/>
              <w:bottom w:val="single" w:sz="4" w:space="0" w:color="auto"/>
              <w:right w:val="single" w:sz="8" w:space="0" w:color="auto"/>
            </w:tcBorders>
            <w:vAlign w:val="center"/>
          </w:tcPr>
          <w:p w14:paraId="2AD738A7" w14:textId="77777777" w:rsidR="00F20DCE" w:rsidRPr="00EE03DF" w:rsidRDefault="00F20DCE" w:rsidP="00A540BB">
            <w:pPr>
              <w:jc w:val="center"/>
            </w:pPr>
            <w:r w:rsidRPr="00EE03DF">
              <w:t>0,75</w:t>
            </w:r>
          </w:p>
        </w:tc>
        <w:tc>
          <w:tcPr>
            <w:tcW w:w="345" w:type="pct"/>
            <w:tcBorders>
              <w:top w:val="nil"/>
              <w:left w:val="single" w:sz="8" w:space="0" w:color="auto"/>
              <w:bottom w:val="single" w:sz="4" w:space="0" w:color="auto"/>
              <w:right w:val="single" w:sz="8" w:space="0" w:color="auto"/>
            </w:tcBorders>
            <w:vAlign w:val="center"/>
          </w:tcPr>
          <w:p w14:paraId="1DA51D3C" w14:textId="77777777" w:rsidR="00F20DCE" w:rsidRPr="00EE03DF" w:rsidRDefault="00F20DCE" w:rsidP="00A540BB">
            <w:pPr>
              <w:jc w:val="center"/>
            </w:pPr>
            <w:r w:rsidRPr="00EE03DF">
              <w:t>0,75</w:t>
            </w:r>
          </w:p>
        </w:tc>
        <w:tc>
          <w:tcPr>
            <w:tcW w:w="387" w:type="pct"/>
            <w:tcBorders>
              <w:top w:val="nil"/>
              <w:left w:val="single" w:sz="8" w:space="0" w:color="auto"/>
              <w:bottom w:val="single" w:sz="4" w:space="0" w:color="auto"/>
              <w:right w:val="single" w:sz="8" w:space="0" w:color="auto"/>
            </w:tcBorders>
            <w:vAlign w:val="center"/>
          </w:tcPr>
          <w:p w14:paraId="625F53F9" w14:textId="77777777" w:rsidR="00F20DCE" w:rsidRDefault="00F20DCE" w:rsidP="00A540BB">
            <w:pPr>
              <w:jc w:val="center"/>
            </w:pPr>
            <w:r>
              <w:t>0,75</w:t>
            </w:r>
          </w:p>
        </w:tc>
        <w:tc>
          <w:tcPr>
            <w:tcW w:w="385" w:type="pct"/>
            <w:tcBorders>
              <w:top w:val="nil"/>
              <w:left w:val="single" w:sz="8" w:space="0" w:color="auto"/>
              <w:bottom w:val="single" w:sz="4" w:space="0" w:color="auto"/>
              <w:right w:val="single" w:sz="8" w:space="0" w:color="auto"/>
            </w:tcBorders>
            <w:vAlign w:val="center"/>
          </w:tcPr>
          <w:p w14:paraId="7E2554BD" w14:textId="77777777" w:rsidR="00F20DCE" w:rsidRPr="00EE03DF" w:rsidRDefault="00F20DCE" w:rsidP="00A540BB">
            <w:pPr>
              <w:jc w:val="center"/>
            </w:pPr>
            <w:r>
              <w:t>0,75</w:t>
            </w:r>
          </w:p>
        </w:tc>
      </w:tr>
      <w:tr w:rsidR="00F20DCE" w:rsidRPr="007E1477" w14:paraId="09033D7F" w14:textId="77777777" w:rsidTr="00A540BB">
        <w:trPr>
          <w:trHeight w:val="600"/>
        </w:trPr>
        <w:tc>
          <w:tcPr>
            <w:tcW w:w="18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2818484" w14:textId="77777777" w:rsidR="00F20DCE" w:rsidRPr="007E1477" w:rsidRDefault="00F20DCE" w:rsidP="00A540BB">
            <w:pPr>
              <w:jc w:val="center"/>
              <w:rPr>
                <w:color w:val="000000"/>
                <w:sz w:val="22"/>
                <w:szCs w:val="22"/>
              </w:rPr>
            </w:pPr>
            <w:r w:rsidRPr="007E1477">
              <w:rPr>
                <w:color w:val="000000"/>
                <w:sz w:val="22"/>
                <w:szCs w:val="22"/>
              </w:rPr>
              <w:t>5</w:t>
            </w:r>
          </w:p>
        </w:tc>
        <w:tc>
          <w:tcPr>
            <w:tcW w:w="872" w:type="pct"/>
            <w:tcBorders>
              <w:top w:val="single" w:sz="4" w:space="0" w:color="auto"/>
              <w:left w:val="single" w:sz="4" w:space="0" w:color="auto"/>
              <w:bottom w:val="single" w:sz="4" w:space="0" w:color="auto"/>
              <w:right w:val="single" w:sz="4" w:space="0" w:color="auto"/>
            </w:tcBorders>
            <w:shd w:val="clear" w:color="auto" w:fill="auto"/>
            <w:hideMark/>
          </w:tcPr>
          <w:p w14:paraId="1DC59B7D" w14:textId="77777777" w:rsidR="00F20DCE" w:rsidRPr="007E1477" w:rsidRDefault="00F20DCE" w:rsidP="00A540BB">
            <w:pPr>
              <w:rPr>
                <w:color w:val="000000"/>
                <w:sz w:val="22"/>
                <w:szCs w:val="22"/>
              </w:rPr>
            </w:pPr>
            <w:r w:rsidRPr="007E1477">
              <w:rPr>
                <w:color w:val="000000"/>
                <w:sz w:val="22"/>
                <w:szCs w:val="22"/>
              </w:rPr>
              <w:t>Операционные (подконтрольные)</w:t>
            </w:r>
            <w:r w:rsidRPr="007E1477">
              <w:rPr>
                <w:color w:val="000000"/>
                <w:sz w:val="22"/>
                <w:szCs w:val="22"/>
              </w:rPr>
              <w:br/>
              <w:t>расходы</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AD497" w14:textId="77777777" w:rsidR="00F20DCE" w:rsidRPr="007E1477" w:rsidRDefault="00F20DCE" w:rsidP="00A540BB">
            <w:pPr>
              <w:jc w:val="center"/>
              <w:rPr>
                <w:color w:val="000000"/>
                <w:sz w:val="22"/>
                <w:szCs w:val="22"/>
              </w:rPr>
            </w:pPr>
            <w:r w:rsidRPr="007E1477">
              <w:rPr>
                <w:color w:val="000000"/>
                <w:sz w:val="22"/>
                <w:szCs w:val="22"/>
              </w:rPr>
              <w:t>тыс. руб.</w:t>
            </w:r>
          </w:p>
        </w:tc>
        <w:tc>
          <w:tcPr>
            <w:tcW w:w="345" w:type="pct"/>
            <w:tcBorders>
              <w:top w:val="single" w:sz="4" w:space="0" w:color="auto"/>
              <w:left w:val="nil"/>
              <w:bottom w:val="single" w:sz="4" w:space="0" w:color="auto"/>
              <w:right w:val="single" w:sz="4" w:space="0" w:color="000000"/>
            </w:tcBorders>
            <w:shd w:val="clear" w:color="auto" w:fill="auto"/>
            <w:noWrap/>
            <w:vAlign w:val="center"/>
          </w:tcPr>
          <w:p w14:paraId="0BEA77F4" w14:textId="77777777" w:rsidR="00F20DCE" w:rsidRPr="00E61A84" w:rsidRDefault="00F20DCE" w:rsidP="00A540BB">
            <w:pPr>
              <w:jc w:val="center"/>
              <w:rPr>
                <w:b/>
                <w:bCs/>
                <w:color w:val="000000"/>
                <w:sz w:val="18"/>
                <w:szCs w:val="18"/>
              </w:rPr>
            </w:pPr>
            <w:r w:rsidRPr="007E12A6">
              <w:rPr>
                <w:b/>
                <w:bCs/>
                <w:sz w:val="18"/>
                <w:szCs w:val="18"/>
              </w:rPr>
              <w:t>114 403,00</w:t>
            </w:r>
          </w:p>
        </w:tc>
        <w:tc>
          <w:tcPr>
            <w:tcW w:w="345" w:type="pct"/>
            <w:tcBorders>
              <w:top w:val="single" w:sz="4" w:space="0" w:color="auto"/>
              <w:left w:val="nil"/>
              <w:bottom w:val="single" w:sz="4" w:space="0" w:color="auto"/>
              <w:right w:val="single" w:sz="4" w:space="0" w:color="000000"/>
            </w:tcBorders>
            <w:shd w:val="clear" w:color="auto" w:fill="auto"/>
            <w:noWrap/>
            <w:vAlign w:val="center"/>
          </w:tcPr>
          <w:p w14:paraId="3D088FFA" w14:textId="77777777" w:rsidR="00F20DCE" w:rsidRPr="007E12A6" w:rsidRDefault="00F20DCE" w:rsidP="00A540BB">
            <w:pPr>
              <w:jc w:val="center"/>
              <w:rPr>
                <w:b/>
                <w:bCs/>
                <w:sz w:val="18"/>
                <w:szCs w:val="18"/>
              </w:rPr>
            </w:pPr>
            <w:r w:rsidRPr="007E12A6">
              <w:rPr>
                <w:b/>
                <w:bCs/>
                <w:sz w:val="18"/>
                <w:szCs w:val="18"/>
              </w:rPr>
              <w:t>117 789,33</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88367A" w14:textId="77777777" w:rsidR="00F20DCE" w:rsidRPr="007E12A6" w:rsidRDefault="00F20DCE" w:rsidP="00A540BB">
            <w:pPr>
              <w:jc w:val="center"/>
              <w:rPr>
                <w:b/>
                <w:bCs/>
                <w:sz w:val="18"/>
                <w:szCs w:val="18"/>
              </w:rPr>
            </w:pPr>
            <w:r w:rsidRPr="007E12A6">
              <w:rPr>
                <w:b/>
                <w:bCs/>
                <w:sz w:val="18"/>
                <w:szCs w:val="18"/>
              </w:rPr>
              <w:t>121 275,89</w:t>
            </w:r>
          </w:p>
        </w:tc>
        <w:tc>
          <w:tcPr>
            <w:tcW w:w="345" w:type="pct"/>
            <w:tcBorders>
              <w:top w:val="single" w:sz="4" w:space="0" w:color="auto"/>
              <w:left w:val="nil"/>
              <w:bottom w:val="single" w:sz="4" w:space="0" w:color="auto"/>
              <w:right w:val="single" w:sz="4" w:space="0" w:color="auto"/>
            </w:tcBorders>
            <w:shd w:val="clear" w:color="auto" w:fill="auto"/>
            <w:noWrap/>
            <w:vAlign w:val="center"/>
          </w:tcPr>
          <w:p w14:paraId="609E92D3" w14:textId="77777777" w:rsidR="00F20DCE" w:rsidRPr="007E12A6" w:rsidRDefault="00F20DCE" w:rsidP="00A540BB">
            <w:pPr>
              <w:jc w:val="center"/>
              <w:rPr>
                <w:b/>
                <w:bCs/>
                <w:sz w:val="18"/>
                <w:szCs w:val="18"/>
              </w:rPr>
            </w:pPr>
            <w:r w:rsidRPr="007E12A6">
              <w:rPr>
                <w:b/>
                <w:bCs/>
                <w:sz w:val="18"/>
                <w:szCs w:val="18"/>
              </w:rPr>
              <w:t>124 865,66</w:t>
            </w:r>
          </w:p>
        </w:tc>
        <w:tc>
          <w:tcPr>
            <w:tcW w:w="348" w:type="pct"/>
            <w:tcBorders>
              <w:top w:val="single" w:sz="4" w:space="0" w:color="auto"/>
              <w:left w:val="nil"/>
              <w:bottom w:val="single" w:sz="4" w:space="0" w:color="auto"/>
              <w:right w:val="single" w:sz="4" w:space="0" w:color="auto"/>
            </w:tcBorders>
            <w:vAlign w:val="center"/>
          </w:tcPr>
          <w:p w14:paraId="3E73A4CF" w14:textId="77777777" w:rsidR="00F20DCE" w:rsidRPr="007E12A6" w:rsidRDefault="00F20DCE" w:rsidP="00A540BB">
            <w:pPr>
              <w:jc w:val="center"/>
              <w:rPr>
                <w:b/>
                <w:bCs/>
                <w:sz w:val="18"/>
                <w:szCs w:val="18"/>
              </w:rPr>
            </w:pPr>
            <w:r w:rsidRPr="007E12A6">
              <w:rPr>
                <w:b/>
                <w:bCs/>
                <w:sz w:val="18"/>
                <w:szCs w:val="18"/>
              </w:rPr>
              <w:t>128 561,68</w:t>
            </w:r>
          </w:p>
        </w:tc>
        <w:tc>
          <w:tcPr>
            <w:tcW w:w="372" w:type="pct"/>
            <w:tcBorders>
              <w:top w:val="single" w:sz="4" w:space="0" w:color="auto"/>
              <w:left w:val="nil"/>
              <w:bottom w:val="single" w:sz="4" w:space="0" w:color="auto"/>
              <w:right w:val="single" w:sz="4" w:space="0" w:color="auto"/>
            </w:tcBorders>
            <w:vAlign w:val="center"/>
          </w:tcPr>
          <w:p w14:paraId="75867236" w14:textId="77777777" w:rsidR="00F20DCE" w:rsidRPr="007E12A6" w:rsidRDefault="00F20DCE" w:rsidP="00A540BB">
            <w:pPr>
              <w:jc w:val="center"/>
              <w:rPr>
                <w:b/>
                <w:bCs/>
                <w:sz w:val="18"/>
                <w:szCs w:val="18"/>
              </w:rPr>
            </w:pPr>
            <w:r w:rsidRPr="007E12A6">
              <w:rPr>
                <w:b/>
                <w:bCs/>
                <w:sz w:val="18"/>
                <w:szCs w:val="18"/>
              </w:rPr>
              <w:t>132 367,11</w:t>
            </w:r>
          </w:p>
        </w:tc>
        <w:tc>
          <w:tcPr>
            <w:tcW w:w="374" w:type="pct"/>
            <w:tcBorders>
              <w:top w:val="single" w:sz="4" w:space="0" w:color="auto"/>
              <w:left w:val="nil"/>
              <w:bottom w:val="single" w:sz="4" w:space="0" w:color="auto"/>
              <w:right w:val="single" w:sz="4" w:space="0" w:color="auto"/>
            </w:tcBorders>
            <w:vAlign w:val="center"/>
          </w:tcPr>
          <w:p w14:paraId="41D879BA" w14:textId="77777777" w:rsidR="00F20DCE" w:rsidRPr="007E12A6" w:rsidRDefault="00F20DCE" w:rsidP="00A540BB">
            <w:pPr>
              <w:jc w:val="center"/>
              <w:rPr>
                <w:b/>
                <w:bCs/>
                <w:sz w:val="18"/>
                <w:szCs w:val="18"/>
              </w:rPr>
            </w:pPr>
            <w:r w:rsidRPr="007E12A6">
              <w:rPr>
                <w:b/>
                <w:bCs/>
                <w:sz w:val="18"/>
                <w:szCs w:val="18"/>
              </w:rPr>
              <w:t>136 285,18</w:t>
            </w:r>
          </w:p>
        </w:tc>
        <w:tc>
          <w:tcPr>
            <w:tcW w:w="345" w:type="pct"/>
            <w:tcBorders>
              <w:top w:val="single" w:sz="4" w:space="0" w:color="auto"/>
              <w:left w:val="nil"/>
              <w:bottom w:val="single" w:sz="4" w:space="0" w:color="auto"/>
              <w:right w:val="single" w:sz="4" w:space="0" w:color="auto"/>
            </w:tcBorders>
            <w:vAlign w:val="center"/>
          </w:tcPr>
          <w:p w14:paraId="28C2B501" w14:textId="77777777" w:rsidR="00F20DCE" w:rsidRPr="007E12A6" w:rsidRDefault="00F20DCE" w:rsidP="00A540BB">
            <w:pPr>
              <w:jc w:val="center"/>
              <w:rPr>
                <w:b/>
                <w:bCs/>
                <w:sz w:val="18"/>
                <w:szCs w:val="18"/>
              </w:rPr>
            </w:pPr>
            <w:r w:rsidRPr="007E12A6">
              <w:rPr>
                <w:b/>
                <w:bCs/>
                <w:sz w:val="18"/>
                <w:szCs w:val="18"/>
              </w:rPr>
              <w:t>140 319,22</w:t>
            </w:r>
          </w:p>
        </w:tc>
        <w:tc>
          <w:tcPr>
            <w:tcW w:w="387" w:type="pct"/>
            <w:tcBorders>
              <w:top w:val="single" w:sz="4" w:space="0" w:color="auto"/>
              <w:left w:val="nil"/>
              <w:bottom w:val="single" w:sz="4" w:space="0" w:color="auto"/>
              <w:right w:val="single" w:sz="4" w:space="0" w:color="auto"/>
            </w:tcBorders>
            <w:vAlign w:val="center"/>
          </w:tcPr>
          <w:p w14:paraId="50A6B86F" w14:textId="77777777" w:rsidR="00F20DCE" w:rsidRPr="007E12A6" w:rsidRDefault="00F20DCE" w:rsidP="00A540BB">
            <w:pPr>
              <w:jc w:val="center"/>
              <w:rPr>
                <w:b/>
                <w:bCs/>
                <w:sz w:val="18"/>
                <w:szCs w:val="18"/>
              </w:rPr>
            </w:pPr>
            <w:r w:rsidRPr="007E12A6">
              <w:rPr>
                <w:b/>
                <w:bCs/>
                <w:sz w:val="18"/>
                <w:szCs w:val="18"/>
              </w:rPr>
              <w:t>144 472,67</w:t>
            </w:r>
          </w:p>
        </w:tc>
        <w:tc>
          <w:tcPr>
            <w:tcW w:w="385" w:type="pct"/>
            <w:tcBorders>
              <w:top w:val="single" w:sz="4" w:space="0" w:color="auto"/>
              <w:left w:val="nil"/>
              <w:bottom w:val="single" w:sz="4" w:space="0" w:color="auto"/>
              <w:right w:val="single" w:sz="4" w:space="0" w:color="auto"/>
            </w:tcBorders>
            <w:vAlign w:val="center"/>
          </w:tcPr>
          <w:p w14:paraId="26FE68B2" w14:textId="77777777" w:rsidR="00F20DCE" w:rsidRPr="007E12A6" w:rsidRDefault="00F20DCE" w:rsidP="00A540BB">
            <w:pPr>
              <w:jc w:val="center"/>
              <w:rPr>
                <w:b/>
                <w:bCs/>
                <w:sz w:val="18"/>
                <w:szCs w:val="18"/>
              </w:rPr>
            </w:pPr>
            <w:r w:rsidRPr="007E12A6">
              <w:rPr>
                <w:b/>
                <w:bCs/>
                <w:sz w:val="18"/>
                <w:szCs w:val="18"/>
              </w:rPr>
              <w:t>148 749,06</w:t>
            </w:r>
          </w:p>
        </w:tc>
      </w:tr>
      <w:tr w:rsidR="00F20DCE" w:rsidRPr="007E1477" w14:paraId="2168B1E7" w14:textId="77777777" w:rsidTr="00A540BB">
        <w:trPr>
          <w:trHeight w:val="600"/>
        </w:trPr>
        <w:tc>
          <w:tcPr>
            <w:tcW w:w="183" w:type="pct"/>
            <w:tcBorders>
              <w:top w:val="single" w:sz="4" w:space="0" w:color="auto"/>
              <w:left w:val="single" w:sz="8" w:space="0" w:color="auto"/>
              <w:bottom w:val="single" w:sz="4" w:space="0" w:color="auto"/>
              <w:right w:val="single" w:sz="4" w:space="0" w:color="auto"/>
            </w:tcBorders>
            <w:shd w:val="clear" w:color="auto" w:fill="auto"/>
            <w:noWrap/>
            <w:vAlign w:val="center"/>
          </w:tcPr>
          <w:p w14:paraId="5C5AF9E4" w14:textId="77777777" w:rsidR="00F20DCE" w:rsidRPr="007E1477" w:rsidRDefault="00F20DCE" w:rsidP="00A540BB">
            <w:pPr>
              <w:jc w:val="center"/>
              <w:rPr>
                <w:color w:val="000000"/>
                <w:sz w:val="22"/>
                <w:szCs w:val="22"/>
              </w:rPr>
            </w:pPr>
            <w:r w:rsidRPr="007E1477">
              <w:rPr>
                <w:color w:val="000000"/>
                <w:sz w:val="22"/>
                <w:szCs w:val="22"/>
              </w:rPr>
              <w:t>6</w:t>
            </w:r>
          </w:p>
        </w:tc>
        <w:tc>
          <w:tcPr>
            <w:tcW w:w="872" w:type="pct"/>
            <w:tcBorders>
              <w:top w:val="single" w:sz="4" w:space="0" w:color="auto"/>
              <w:left w:val="single" w:sz="8" w:space="0" w:color="auto"/>
              <w:bottom w:val="single" w:sz="4" w:space="0" w:color="auto"/>
              <w:right w:val="single" w:sz="4" w:space="0" w:color="auto"/>
            </w:tcBorders>
            <w:shd w:val="clear" w:color="auto" w:fill="auto"/>
          </w:tcPr>
          <w:p w14:paraId="293187FB" w14:textId="77777777" w:rsidR="00F20DCE" w:rsidRPr="007E1477" w:rsidRDefault="00F20DCE" w:rsidP="00A540BB">
            <w:pPr>
              <w:rPr>
                <w:color w:val="000000"/>
                <w:sz w:val="22"/>
                <w:szCs w:val="22"/>
              </w:rPr>
            </w:pPr>
            <w:r w:rsidRPr="007E1477">
              <w:rPr>
                <w:color w:val="000000"/>
                <w:sz w:val="22"/>
                <w:szCs w:val="22"/>
              </w:rPr>
              <w:t>Индекс операционных расходов</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A6E17" w14:textId="77777777" w:rsidR="00F20DCE" w:rsidRPr="007E1477" w:rsidRDefault="00F20DCE" w:rsidP="00A540BB">
            <w:pPr>
              <w:jc w:val="center"/>
              <w:rPr>
                <w:color w:val="000000"/>
                <w:sz w:val="22"/>
                <w:szCs w:val="22"/>
              </w:rPr>
            </w:pPr>
            <w:r w:rsidRPr="006B033E">
              <w:rPr>
                <w:color w:val="000000"/>
                <w:sz w:val="22"/>
                <w:szCs w:val="22"/>
              </w:rPr>
              <w:t>х</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E5441" w14:textId="77777777" w:rsidR="00F20DCE" w:rsidRPr="007E1477" w:rsidRDefault="00F20DCE" w:rsidP="00A540BB">
            <w:pPr>
              <w:jc w:val="center"/>
              <w:rPr>
                <w:color w:val="000000"/>
                <w:sz w:val="22"/>
                <w:szCs w:val="22"/>
              </w:rPr>
            </w:pPr>
          </w:p>
        </w:tc>
        <w:tc>
          <w:tcPr>
            <w:tcW w:w="345" w:type="pct"/>
            <w:tcBorders>
              <w:top w:val="single" w:sz="4" w:space="0" w:color="auto"/>
              <w:left w:val="single" w:sz="4" w:space="0" w:color="auto"/>
              <w:bottom w:val="single" w:sz="4" w:space="0" w:color="auto"/>
              <w:right w:val="single" w:sz="8" w:space="0" w:color="auto"/>
            </w:tcBorders>
            <w:shd w:val="clear" w:color="auto" w:fill="auto"/>
            <w:noWrap/>
            <w:vAlign w:val="center"/>
          </w:tcPr>
          <w:p w14:paraId="0D130AAC" w14:textId="77777777" w:rsidR="00F20DCE" w:rsidRPr="007E1477" w:rsidRDefault="00F20DCE" w:rsidP="00A540BB">
            <w:pPr>
              <w:jc w:val="center"/>
              <w:rPr>
                <w:color w:val="000000"/>
                <w:sz w:val="22"/>
                <w:szCs w:val="22"/>
              </w:rPr>
            </w:pPr>
            <w:r w:rsidRPr="008B4225">
              <w:rPr>
                <w:color w:val="000000"/>
                <w:sz w:val="22"/>
                <w:szCs w:val="22"/>
              </w:rPr>
              <w:t>1,0296</w:t>
            </w:r>
          </w:p>
        </w:tc>
        <w:tc>
          <w:tcPr>
            <w:tcW w:w="345" w:type="pct"/>
            <w:tcBorders>
              <w:top w:val="single" w:sz="4" w:space="0" w:color="auto"/>
              <w:left w:val="single" w:sz="4" w:space="0" w:color="auto"/>
              <w:bottom w:val="single" w:sz="4" w:space="0" w:color="auto"/>
              <w:right w:val="single" w:sz="8" w:space="0" w:color="auto"/>
            </w:tcBorders>
            <w:noWrap/>
            <w:vAlign w:val="center"/>
          </w:tcPr>
          <w:p w14:paraId="2E8D1FC8" w14:textId="77777777" w:rsidR="00F20DCE" w:rsidRPr="002F1D7B" w:rsidRDefault="00F20DCE" w:rsidP="00A540BB">
            <w:pPr>
              <w:jc w:val="center"/>
              <w:rPr>
                <w:color w:val="000000"/>
                <w:sz w:val="22"/>
                <w:szCs w:val="22"/>
              </w:rPr>
            </w:pPr>
            <w:r w:rsidRPr="002F1D7B">
              <w:rPr>
                <w:color w:val="000000"/>
                <w:sz w:val="22"/>
                <w:szCs w:val="22"/>
              </w:rPr>
              <w:t>1,0296</w:t>
            </w:r>
          </w:p>
        </w:tc>
        <w:tc>
          <w:tcPr>
            <w:tcW w:w="345" w:type="pct"/>
            <w:tcBorders>
              <w:top w:val="single" w:sz="4" w:space="0" w:color="auto"/>
              <w:left w:val="single" w:sz="4" w:space="0" w:color="auto"/>
              <w:bottom w:val="single" w:sz="4" w:space="0" w:color="auto"/>
              <w:right w:val="single" w:sz="8" w:space="0" w:color="auto"/>
            </w:tcBorders>
            <w:noWrap/>
            <w:vAlign w:val="center"/>
          </w:tcPr>
          <w:p w14:paraId="77091771" w14:textId="77777777" w:rsidR="00F20DCE" w:rsidRPr="002F1D7B" w:rsidRDefault="00F20DCE" w:rsidP="00A540BB">
            <w:pPr>
              <w:jc w:val="center"/>
              <w:rPr>
                <w:color w:val="000000"/>
                <w:sz w:val="22"/>
                <w:szCs w:val="22"/>
              </w:rPr>
            </w:pPr>
            <w:r w:rsidRPr="002F1D7B">
              <w:rPr>
                <w:color w:val="000000"/>
                <w:sz w:val="22"/>
                <w:szCs w:val="22"/>
              </w:rPr>
              <w:t>1,0296</w:t>
            </w:r>
          </w:p>
        </w:tc>
        <w:tc>
          <w:tcPr>
            <w:tcW w:w="348" w:type="pct"/>
            <w:tcBorders>
              <w:top w:val="single" w:sz="4" w:space="0" w:color="auto"/>
              <w:left w:val="single" w:sz="4" w:space="0" w:color="auto"/>
              <w:bottom w:val="single" w:sz="4" w:space="0" w:color="auto"/>
              <w:right w:val="single" w:sz="8" w:space="0" w:color="auto"/>
            </w:tcBorders>
            <w:vAlign w:val="center"/>
          </w:tcPr>
          <w:p w14:paraId="32D53772" w14:textId="77777777" w:rsidR="00F20DCE" w:rsidRPr="002F1D7B" w:rsidRDefault="00F20DCE" w:rsidP="00A540BB">
            <w:pPr>
              <w:jc w:val="center"/>
              <w:rPr>
                <w:color w:val="000000"/>
                <w:sz w:val="22"/>
                <w:szCs w:val="22"/>
              </w:rPr>
            </w:pPr>
            <w:r w:rsidRPr="002F1D7B">
              <w:rPr>
                <w:color w:val="000000"/>
                <w:sz w:val="22"/>
                <w:szCs w:val="22"/>
              </w:rPr>
              <w:t>1,0296</w:t>
            </w:r>
          </w:p>
        </w:tc>
        <w:tc>
          <w:tcPr>
            <w:tcW w:w="372" w:type="pct"/>
            <w:tcBorders>
              <w:top w:val="single" w:sz="4" w:space="0" w:color="auto"/>
              <w:left w:val="single" w:sz="4" w:space="0" w:color="auto"/>
              <w:bottom w:val="single" w:sz="4" w:space="0" w:color="auto"/>
              <w:right w:val="single" w:sz="8" w:space="0" w:color="auto"/>
            </w:tcBorders>
            <w:vAlign w:val="center"/>
          </w:tcPr>
          <w:p w14:paraId="38BCF1BF" w14:textId="77777777" w:rsidR="00F20DCE" w:rsidRPr="002F1D7B" w:rsidRDefault="00F20DCE" w:rsidP="00A540BB">
            <w:pPr>
              <w:jc w:val="center"/>
              <w:rPr>
                <w:color w:val="000000"/>
                <w:sz w:val="22"/>
                <w:szCs w:val="22"/>
              </w:rPr>
            </w:pPr>
            <w:r w:rsidRPr="002F1D7B">
              <w:rPr>
                <w:color w:val="000000"/>
                <w:sz w:val="22"/>
                <w:szCs w:val="22"/>
              </w:rPr>
              <w:t>1,0296</w:t>
            </w:r>
          </w:p>
        </w:tc>
        <w:tc>
          <w:tcPr>
            <w:tcW w:w="374" w:type="pct"/>
            <w:tcBorders>
              <w:top w:val="single" w:sz="4" w:space="0" w:color="auto"/>
              <w:left w:val="single" w:sz="4" w:space="0" w:color="auto"/>
              <w:bottom w:val="single" w:sz="4" w:space="0" w:color="auto"/>
              <w:right w:val="single" w:sz="8" w:space="0" w:color="auto"/>
            </w:tcBorders>
            <w:vAlign w:val="center"/>
          </w:tcPr>
          <w:p w14:paraId="4393045A" w14:textId="77777777" w:rsidR="00F20DCE" w:rsidRPr="002F1D7B" w:rsidRDefault="00F20DCE" w:rsidP="00A540BB">
            <w:pPr>
              <w:jc w:val="center"/>
              <w:rPr>
                <w:color w:val="000000"/>
                <w:sz w:val="22"/>
                <w:szCs w:val="22"/>
              </w:rPr>
            </w:pPr>
            <w:r w:rsidRPr="002F1D7B">
              <w:rPr>
                <w:color w:val="000000"/>
                <w:sz w:val="22"/>
                <w:szCs w:val="22"/>
              </w:rPr>
              <w:t>1,0296</w:t>
            </w:r>
          </w:p>
        </w:tc>
        <w:tc>
          <w:tcPr>
            <w:tcW w:w="345" w:type="pct"/>
            <w:tcBorders>
              <w:top w:val="single" w:sz="4" w:space="0" w:color="auto"/>
              <w:left w:val="single" w:sz="4" w:space="0" w:color="auto"/>
              <w:bottom w:val="single" w:sz="4" w:space="0" w:color="auto"/>
              <w:right w:val="single" w:sz="8" w:space="0" w:color="auto"/>
            </w:tcBorders>
            <w:vAlign w:val="center"/>
          </w:tcPr>
          <w:p w14:paraId="7A1AD3F9" w14:textId="77777777" w:rsidR="00F20DCE" w:rsidRPr="002F1D7B" w:rsidRDefault="00F20DCE" w:rsidP="00A540BB">
            <w:pPr>
              <w:jc w:val="center"/>
              <w:rPr>
                <w:color w:val="000000"/>
                <w:sz w:val="22"/>
                <w:szCs w:val="22"/>
              </w:rPr>
            </w:pPr>
            <w:r w:rsidRPr="002F1D7B">
              <w:rPr>
                <w:color w:val="000000"/>
                <w:sz w:val="22"/>
                <w:szCs w:val="22"/>
              </w:rPr>
              <w:t>1,0296</w:t>
            </w:r>
          </w:p>
        </w:tc>
        <w:tc>
          <w:tcPr>
            <w:tcW w:w="387" w:type="pct"/>
            <w:tcBorders>
              <w:top w:val="single" w:sz="4" w:space="0" w:color="auto"/>
              <w:left w:val="single" w:sz="4" w:space="0" w:color="auto"/>
              <w:bottom w:val="single" w:sz="4" w:space="0" w:color="auto"/>
              <w:right w:val="single" w:sz="8" w:space="0" w:color="auto"/>
            </w:tcBorders>
            <w:vAlign w:val="center"/>
          </w:tcPr>
          <w:p w14:paraId="7242EB25" w14:textId="77777777" w:rsidR="00F20DCE" w:rsidRPr="002F1D7B" w:rsidRDefault="00F20DCE" w:rsidP="00A540BB">
            <w:pPr>
              <w:jc w:val="center"/>
              <w:rPr>
                <w:color w:val="000000"/>
                <w:sz w:val="22"/>
                <w:szCs w:val="22"/>
              </w:rPr>
            </w:pPr>
            <w:r w:rsidRPr="002F1D7B">
              <w:rPr>
                <w:color w:val="000000"/>
                <w:sz w:val="22"/>
                <w:szCs w:val="22"/>
              </w:rPr>
              <w:t>1,0296</w:t>
            </w:r>
          </w:p>
        </w:tc>
        <w:tc>
          <w:tcPr>
            <w:tcW w:w="385" w:type="pct"/>
            <w:tcBorders>
              <w:top w:val="single" w:sz="4" w:space="0" w:color="auto"/>
              <w:left w:val="single" w:sz="4" w:space="0" w:color="auto"/>
              <w:bottom w:val="single" w:sz="4" w:space="0" w:color="auto"/>
              <w:right w:val="single" w:sz="8" w:space="0" w:color="auto"/>
            </w:tcBorders>
            <w:vAlign w:val="center"/>
          </w:tcPr>
          <w:p w14:paraId="0C43D5AB" w14:textId="77777777" w:rsidR="00F20DCE" w:rsidRPr="002F1D7B" w:rsidRDefault="00F20DCE" w:rsidP="00A540BB">
            <w:pPr>
              <w:jc w:val="center"/>
              <w:rPr>
                <w:color w:val="000000"/>
                <w:sz w:val="22"/>
                <w:szCs w:val="22"/>
              </w:rPr>
            </w:pPr>
            <w:r w:rsidRPr="002F1D7B">
              <w:rPr>
                <w:color w:val="000000"/>
                <w:sz w:val="22"/>
                <w:szCs w:val="22"/>
              </w:rPr>
              <w:t>1,0296</w:t>
            </w:r>
          </w:p>
        </w:tc>
      </w:tr>
    </w:tbl>
    <w:p w14:paraId="487DA7E9" w14:textId="77777777" w:rsidR="00F20DCE" w:rsidRPr="000607EC" w:rsidRDefault="00F20DCE" w:rsidP="00F20DCE"/>
    <w:p w14:paraId="179F69F1" w14:textId="77777777" w:rsidR="00F20DCE" w:rsidRPr="000607EC" w:rsidRDefault="00F20DCE" w:rsidP="00F20DCE"/>
    <w:p w14:paraId="59B0034A" w14:textId="77777777" w:rsidR="00F20DCE" w:rsidRDefault="00F20DCE" w:rsidP="00F20DCE">
      <w:pPr>
        <w:ind w:right="142"/>
        <w:jc w:val="both"/>
        <w:rPr>
          <w:sz w:val="28"/>
          <w:szCs w:val="28"/>
        </w:rPr>
        <w:sectPr w:rsidR="00F20DCE" w:rsidSect="00A540BB">
          <w:pgSz w:w="16838" w:h="11906" w:orient="landscape"/>
          <w:pgMar w:top="1134" w:right="1134" w:bottom="1134" w:left="1134" w:header="720" w:footer="720" w:gutter="0"/>
          <w:cols w:space="720"/>
          <w:docGrid w:linePitch="326"/>
        </w:sectPr>
      </w:pPr>
    </w:p>
    <w:p w14:paraId="507B0553" w14:textId="77777777" w:rsidR="00F20DCE" w:rsidRPr="000820BF" w:rsidRDefault="00F20DCE" w:rsidP="00F20DCE">
      <w:pPr>
        <w:pStyle w:val="20"/>
        <w:ind w:firstLine="709"/>
        <w:rPr>
          <w:color w:val="000000"/>
          <w:sz w:val="32"/>
          <w:szCs w:val="32"/>
        </w:rPr>
      </w:pPr>
      <w:bookmarkStart w:id="35" w:name="_Toc33169950"/>
      <w:bookmarkStart w:id="36" w:name="_Toc106610569"/>
      <w:r w:rsidRPr="00E961C4">
        <w:rPr>
          <w:color w:val="000000"/>
          <w:sz w:val="32"/>
          <w:szCs w:val="32"/>
        </w:rPr>
        <w:lastRenderedPageBreak/>
        <w:t>4.2. Неподконтрольные расходы</w:t>
      </w:r>
      <w:bookmarkEnd w:id="35"/>
      <w:bookmarkEnd w:id="36"/>
    </w:p>
    <w:p w14:paraId="1A881A05" w14:textId="77777777" w:rsidR="00F20DCE" w:rsidRPr="004C0352" w:rsidRDefault="00F20DCE" w:rsidP="00F20DCE"/>
    <w:p w14:paraId="725AF5A0" w14:textId="77777777" w:rsidR="00F20DCE" w:rsidRPr="004C0352" w:rsidRDefault="00F20DCE" w:rsidP="00F20DCE">
      <w:pPr>
        <w:pStyle w:val="20"/>
        <w:rPr>
          <w:color w:val="000000"/>
        </w:rPr>
      </w:pPr>
      <w:bookmarkStart w:id="37" w:name="_Toc33169952"/>
      <w:bookmarkStart w:id="38" w:name="_Toc106610570"/>
      <w:r w:rsidRPr="004C0352">
        <w:rPr>
          <w:color w:val="000000"/>
        </w:rPr>
        <w:t>4.2.</w:t>
      </w:r>
      <w:r>
        <w:rPr>
          <w:color w:val="000000"/>
        </w:rPr>
        <w:t>1</w:t>
      </w:r>
      <w:r w:rsidRPr="004C0352">
        <w:rPr>
          <w:color w:val="000000"/>
        </w:rPr>
        <w:t>. Расходы на уплату налогов, сборов и других обязательных платежей</w:t>
      </w:r>
      <w:bookmarkEnd w:id="37"/>
      <w:bookmarkEnd w:id="38"/>
    </w:p>
    <w:p w14:paraId="268DE3BA" w14:textId="77777777" w:rsidR="00F20DCE" w:rsidRPr="004C0352" w:rsidRDefault="00F20DCE" w:rsidP="00F20DCE">
      <w:pPr>
        <w:pStyle w:val="20"/>
        <w:jc w:val="both"/>
        <w:rPr>
          <w:color w:val="000000"/>
        </w:rPr>
      </w:pPr>
      <w:bookmarkStart w:id="39" w:name="_Toc33169953"/>
      <w:bookmarkStart w:id="40" w:name="_Toc106610571"/>
      <w:r w:rsidRPr="004C0352">
        <w:rPr>
          <w:color w:val="000000"/>
        </w:rPr>
        <w:t>4.2.</w:t>
      </w:r>
      <w:r>
        <w:rPr>
          <w:color w:val="000000"/>
        </w:rPr>
        <w:t>1</w:t>
      </w:r>
      <w:r w:rsidRPr="004C0352">
        <w:rPr>
          <w:color w:val="000000"/>
        </w:rPr>
        <w:t>.1.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39"/>
      <w:bookmarkEnd w:id="40"/>
    </w:p>
    <w:p w14:paraId="2C661FED" w14:textId="77777777" w:rsidR="00F20DCE" w:rsidRPr="004C0352" w:rsidRDefault="00F20DCE" w:rsidP="00F20DCE">
      <w:pPr>
        <w:ind w:firstLine="720"/>
        <w:jc w:val="both"/>
        <w:rPr>
          <w:snapToGrid w:val="0"/>
          <w:color w:val="000000"/>
          <w:sz w:val="28"/>
          <w:szCs w:val="28"/>
        </w:rPr>
      </w:pPr>
      <w:r w:rsidRPr="004C0352">
        <w:rPr>
          <w:snapToGrid w:val="0"/>
          <w:color w:val="000000"/>
          <w:sz w:val="28"/>
          <w:szCs w:val="28"/>
        </w:rPr>
        <w:t xml:space="preserve">Предприятием заявлены расходы по статье в размере </w:t>
      </w:r>
      <w:r>
        <w:rPr>
          <w:snapToGrid w:val="0"/>
          <w:color w:val="000000"/>
          <w:sz w:val="28"/>
          <w:szCs w:val="28"/>
        </w:rPr>
        <w:t>55,35</w:t>
      </w:r>
      <w:r w:rsidRPr="004C0352">
        <w:rPr>
          <w:snapToGrid w:val="0"/>
          <w:color w:val="000000"/>
          <w:sz w:val="28"/>
          <w:szCs w:val="28"/>
        </w:rPr>
        <w:t xml:space="preserve"> тыс. руб.</w:t>
      </w:r>
    </w:p>
    <w:p w14:paraId="64E39A44" w14:textId="77777777" w:rsidR="00F20DCE" w:rsidRPr="00800653" w:rsidRDefault="00F20DCE" w:rsidP="00F20DCE">
      <w:pPr>
        <w:ind w:firstLine="720"/>
        <w:jc w:val="both"/>
        <w:rPr>
          <w:snapToGrid w:val="0"/>
          <w:sz w:val="28"/>
          <w:szCs w:val="28"/>
        </w:rPr>
      </w:pPr>
      <w:r w:rsidRPr="004C0352">
        <w:rPr>
          <w:snapToGrid w:val="0"/>
          <w:color w:val="000000"/>
          <w:sz w:val="28"/>
          <w:szCs w:val="28"/>
        </w:rPr>
        <w:t xml:space="preserve">В соответствии с представленной декларацией о плате за негативное воздействие на окружающую среду (том 5, стр. </w:t>
      </w:r>
      <w:r>
        <w:rPr>
          <w:snapToGrid w:val="0"/>
          <w:color w:val="000000"/>
          <w:sz w:val="28"/>
          <w:szCs w:val="28"/>
        </w:rPr>
        <w:t>1</w:t>
      </w:r>
      <w:r w:rsidRPr="004C0352">
        <w:rPr>
          <w:snapToGrid w:val="0"/>
          <w:color w:val="000000"/>
          <w:sz w:val="28"/>
          <w:szCs w:val="28"/>
        </w:rPr>
        <w:t xml:space="preserve"> – 1</w:t>
      </w:r>
      <w:r>
        <w:rPr>
          <w:snapToGrid w:val="0"/>
          <w:color w:val="000000"/>
          <w:sz w:val="28"/>
          <w:szCs w:val="28"/>
        </w:rPr>
        <w:t>9</w:t>
      </w:r>
      <w:r w:rsidRPr="004C0352">
        <w:rPr>
          <w:snapToGrid w:val="0"/>
          <w:color w:val="000000"/>
          <w:sz w:val="28"/>
          <w:szCs w:val="28"/>
        </w:rPr>
        <w:t xml:space="preserve"> представленных обосновывающих материалов) сумма платы за выбросы в пределах ПДВ состави</w:t>
      </w:r>
      <w:r>
        <w:rPr>
          <w:snapToGrid w:val="0"/>
          <w:color w:val="000000"/>
          <w:sz w:val="28"/>
          <w:szCs w:val="28"/>
        </w:rPr>
        <w:t>ла</w:t>
      </w:r>
      <w:r w:rsidRPr="004C0352">
        <w:rPr>
          <w:snapToGrid w:val="0"/>
          <w:color w:val="000000"/>
          <w:sz w:val="28"/>
          <w:szCs w:val="28"/>
        </w:rPr>
        <w:t xml:space="preserve"> </w:t>
      </w:r>
      <w:r>
        <w:rPr>
          <w:snapToGrid w:val="0"/>
          <w:color w:val="000000"/>
          <w:sz w:val="28"/>
          <w:szCs w:val="28"/>
        </w:rPr>
        <w:t>53,45</w:t>
      </w:r>
      <w:r w:rsidRPr="004C0352">
        <w:rPr>
          <w:snapToGrid w:val="0"/>
          <w:color w:val="000000"/>
          <w:sz w:val="28"/>
          <w:szCs w:val="28"/>
        </w:rPr>
        <w:t xml:space="preserve"> тыс. руб.</w:t>
      </w:r>
    </w:p>
    <w:p w14:paraId="0AA2145F" w14:textId="77777777" w:rsidR="00F20DCE" w:rsidRPr="00800653" w:rsidRDefault="00F20DCE" w:rsidP="00F20DCE">
      <w:pPr>
        <w:ind w:firstLine="720"/>
        <w:jc w:val="both"/>
        <w:rPr>
          <w:snapToGrid w:val="0"/>
          <w:sz w:val="28"/>
          <w:szCs w:val="28"/>
        </w:rPr>
      </w:pPr>
      <w:r w:rsidRPr="00800653">
        <w:rPr>
          <w:snapToGrid w:val="0"/>
          <w:sz w:val="28"/>
          <w:szCs w:val="28"/>
        </w:rPr>
        <w:t>Таким образом, проанализировав представленные материалы, эксперты предлагают включить в расходы на 2022 год затраты в размере 53,45 тыс. руб. согласно представленной декларации о плате за негативное воздействие на окружающую среду.</w:t>
      </w:r>
    </w:p>
    <w:p w14:paraId="06F4490C" w14:textId="77777777" w:rsidR="00F20DCE" w:rsidRPr="00800653" w:rsidRDefault="00F20DCE" w:rsidP="00F20DCE">
      <w:pPr>
        <w:ind w:firstLine="720"/>
        <w:jc w:val="both"/>
        <w:rPr>
          <w:sz w:val="28"/>
          <w:szCs w:val="28"/>
        </w:rPr>
      </w:pPr>
      <w:r w:rsidRPr="00800653">
        <w:rPr>
          <w:snapToGrid w:val="0"/>
          <w:sz w:val="28"/>
          <w:szCs w:val="28"/>
        </w:rPr>
        <w:t xml:space="preserve">На последующие годы долгосрочного периода размер расходов по данной статье предлагается учесть с учётом ИПЦ – 104,0 % </w:t>
      </w:r>
      <w:r w:rsidRPr="00800653">
        <w:rPr>
          <w:sz w:val="28"/>
          <w:szCs w:val="28"/>
        </w:rPr>
        <w:t>(опубликован Минэкономразвития РФ 30.09.2021)</w:t>
      </w:r>
      <w:r w:rsidRPr="00800653">
        <w:rPr>
          <w:snapToGrid w:val="0"/>
          <w:sz w:val="28"/>
          <w:szCs w:val="28"/>
        </w:rPr>
        <w:t>, отражён в таблице 5 (стр. 1</w:t>
      </w:r>
      <w:r>
        <w:rPr>
          <w:snapToGrid w:val="0"/>
          <w:sz w:val="28"/>
          <w:szCs w:val="28"/>
        </w:rPr>
        <w:t>6</w:t>
      </w:r>
      <w:r w:rsidRPr="00800653">
        <w:rPr>
          <w:snapToGrid w:val="0"/>
          <w:sz w:val="28"/>
          <w:szCs w:val="28"/>
        </w:rPr>
        <w:t xml:space="preserve"> данного экспертного заключения).</w:t>
      </w:r>
    </w:p>
    <w:p w14:paraId="64A2FE3D" w14:textId="77777777" w:rsidR="00F20DCE" w:rsidRPr="00800653" w:rsidRDefault="00F20DCE" w:rsidP="00F20DCE"/>
    <w:p w14:paraId="5C0062CB" w14:textId="77777777" w:rsidR="00F20DCE" w:rsidRPr="00800653" w:rsidRDefault="00F20DCE" w:rsidP="00F20DCE">
      <w:pPr>
        <w:pStyle w:val="20"/>
      </w:pPr>
      <w:bookmarkStart w:id="41" w:name="_Toc106610572"/>
      <w:r w:rsidRPr="00800653">
        <w:t>4.2.</w:t>
      </w:r>
      <w:r w:rsidRPr="00353AE9">
        <w:t>1</w:t>
      </w:r>
      <w:r w:rsidRPr="00800653">
        <w:t>.2. Расходы на обязательное страхование</w:t>
      </w:r>
      <w:bookmarkEnd w:id="41"/>
    </w:p>
    <w:p w14:paraId="15DAF086" w14:textId="77777777" w:rsidR="00F20DCE" w:rsidRPr="00800653" w:rsidRDefault="00F20DCE" w:rsidP="00F20DCE">
      <w:pPr>
        <w:ind w:firstLine="720"/>
        <w:jc w:val="both"/>
        <w:rPr>
          <w:snapToGrid w:val="0"/>
          <w:sz w:val="28"/>
          <w:szCs w:val="28"/>
        </w:rPr>
      </w:pPr>
      <w:r w:rsidRPr="00800653">
        <w:rPr>
          <w:snapToGrid w:val="0"/>
          <w:sz w:val="28"/>
          <w:szCs w:val="28"/>
        </w:rPr>
        <w:t>Предприятием заявлены расходы по статье на 2022 год в размере 201,80 тыс. руб.</w:t>
      </w:r>
    </w:p>
    <w:p w14:paraId="0B49F1F1" w14:textId="77777777" w:rsidR="00F20DCE" w:rsidRPr="00800653" w:rsidRDefault="00F20DCE" w:rsidP="00F20DCE">
      <w:pPr>
        <w:ind w:firstLine="720"/>
        <w:jc w:val="both"/>
        <w:rPr>
          <w:snapToGrid w:val="0"/>
          <w:sz w:val="28"/>
          <w:szCs w:val="28"/>
        </w:rPr>
      </w:pPr>
      <w:r w:rsidRPr="00800653">
        <w:rPr>
          <w:snapToGrid w:val="0"/>
          <w:sz w:val="28"/>
          <w:szCs w:val="28"/>
        </w:rPr>
        <w:t>В соответствии с представленным реестром платёжных поручений (том 3, стр. 189 – 190 представленных обосновывающих материалов) затраты на обязательное страхование в 2020 году составили 228,53 тыс. руб. (в доле на тепловую энергию – 194,84 тыс. руб.). Экспертами выполнен расчёт затрат по данной статье с учётом ИПЦ на 2021 и 2022 годы (106,0 % и 104,3 % соответственно) 194,84 тыс. руб. × 1,06 ×1,043 = 215,41 тыс. руб.</w:t>
      </w:r>
    </w:p>
    <w:p w14:paraId="2ED352F0" w14:textId="77777777" w:rsidR="00F20DCE" w:rsidRPr="00800653" w:rsidRDefault="00F20DCE" w:rsidP="00F20DCE">
      <w:pPr>
        <w:widowControl w:val="0"/>
        <w:ind w:firstLine="709"/>
        <w:jc w:val="both"/>
        <w:rPr>
          <w:snapToGrid w:val="0"/>
          <w:sz w:val="28"/>
          <w:szCs w:val="28"/>
        </w:rPr>
      </w:pPr>
      <w:r w:rsidRPr="00800653">
        <w:rPr>
          <w:sz w:val="28"/>
          <w:szCs w:val="28"/>
        </w:rPr>
        <w:t>Таким образом, 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в 2022 году на уровне 201,80 тыс. руб., так как он не превышает экономически обоснованного уровня.</w:t>
      </w:r>
    </w:p>
    <w:p w14:paraId="7C21975A" w14:textId="77777777" w:rsidR="00F20DCE" w:rsidRPr="00800653" w:rsidRDefault="00F20DCE" w:rsidP="00F20DCE">
      <w:pPr>
        <w:ind w:firstLine="720"/>
        <w:jc w:val="both"/>
        <w:rPr>
          <w:sz w:val="28"/>
          <w:szCs w:val="28"/>
        </w:rPr>
      </w:pPr>
      <w:r w:rsidRPr="00800653">
        <w:rPr>
          <w:snapToGrid w:val="0"/>
          <w:sz w:val="28"/>
          <w:szCs w:val="28"/>
        </w:rPr>
        <w:t xml:space="preserve">На последующие годы долгосрочного периода размер расходов по данной статье предлагается учесть с учётом ИПЦ – 104,0 % </w:t>
      </w:r>
      <w:r w:rsidRPr="00800653">
        <w:rPr>
          <w:sz w:val="28"/>
          <w:szCs w:val="28"/>
        </w:rPr>
        <w:t>(опубликован Минэкономразвития РФ 30.09.2021)</w:t>
      </w:r>
      <w:r w:rsidRPr="00800653">
        <w:rPr>
          <w:snapToGrid w:val="0"/>
          <w:sz w:val="28"/>
          <w:szCs w:val="28"/>
        </w:rPr>
        <w:t>, отражён в таблице 5 (стр. 1</w:t>
      </w:r>
      <w:r>
        <w:rPr>
          <w:snapToGrid w:val="0"/>
          <w:sz w:val="28"/>
          <w:szCs w:val="28"/>
        </w:rPr>
        <w:t>6</w:t>
      </w:r>
      <w:r w:rsidRPr="00800653">
        <w:rPr>
          <w:snapToGrid w:val="0"/>
          <w:sz w:val="28"/>
          <w:szCs w:val="28"/>
        </w:rPr>
        <w:t xml:space="preserve"> данного экспертного заключения).</w:t>
      </w:r>
    </w:p>
    <w:p w14:paraId="2FB8538E" w14:textId="77777777" w:rsidR="00F20DCE" w:rsidRPr="00800653" w:rsidRDefault="00F20DCE" w:rsidP="00F20DCE"/>
    <w:p w14:paraId="4D6A2BCD" w14:textId="77777777" w:rsidR="00F20DCE" w:rsidRPr="00800653" w:rsidRDefault="00F20DCE" w:rsidP="00F20DCE">
      <w:pPr>
        <w:pStyle w:val="20"/>
      </w:pPr>
      <w:bookmarkStart w:id="42" w:name="_Toc33169955"/>
      <w:bookmarkStart w:id="43" w:name="_Toc106610573"/>
      <w:bookmarkStart w:id="44" w:name="_Hlk33097852"/>
      <w:r w:rsidRPr="00800653">
        <w:lastRenderedPageBreak/>
        <w:t>4.2.</w:t>
      </w:r>
      <w:r w:rsidRPr="00146643">
        <w:t>1</w:t>
      </w:r>
      <w:r w:rsidRPr="00800653">
        <w:t>.3. Налог на имущество</w:t>
      </w:r>
      <w:bookmarkEnd w:id="42"/>
      <w:bookmarkEnd w:id="43"/>
    </w:p>
    <w:p w14:paraId="7D1F40AB" w14:textId="77777777" w:rsidR="00F20DCE" w:rsidRPr="00800653" w:rsidRDefault="00F20DCE" w:rsidP="00F20DCE">
      <w:pPr>
        <w:ind w:firstLine="720"/>
        <w:jc w:val="both"/>
        <w:rPr>
          <w:snapToGrid w:val="0"/>
          <w:sz w:val="28"/>
          <w:szCs w:val="28"/>
        </w:rPr>
      </w:pPr>
      <w:bookmarkStart w:id="45" w:name="_Hlk106196783"/>
      <w:bookmarkEnd w:id="44"/>
      <w:r w:rsidRPr="00800653">
        <w:rPr>
          <w:snapToGrid w:val="0"/>
          <w:sz w:val="28"/>
          <w:szCs w:val="28"/>
        </w:rPr>
        <w:t>Предприятием заявлены расходы по статье на 2022 год в размере 1 480,02 тыс. руб.</w:t>
      </w:r>
    </w:p>
    <w:bookmarkEnd w:id="45"/>
    <w:p w14:paraId="3300E139" w14:textId="77777777" w:rsidR="00F20DCE" w:rsidRPr="00800653" w:rsidRDefault="00F20DCE" w:rsidP="00F20DCE">
      <w:pPr>
        <w:ind w:firstLine="720"/>
        <w:jc w:val="both"/>
        <w:rPr>
          <w:snapToGrid w:val="0"/>
          <w:sz w:val="28"/>
          <w:szCs w:val="28"/>
        </w:rPr>
      </w:pPr>
      <w:r w:rsidRPr="00800653">
        <w:rPr>
          <w:snapToGrid w:val="0"/>
          <w:sz w:val="28"/>
          <w:szCs w:val="28"/>
        </w:rPr>
        <w:t xml:space="preserve">На территории Кемеровской области налог на имущество введен в действие Законом Кемеровской области от 26.11.2003 № 60-ОЗ. </w:t>
      </w:r>
    </w:p>
    <w:p w14:paraId="43CD2059" w14:textId="77777777" w:rsidR="00F20DCE" w:rsidRPr="00800653" w:rsidRDefault="00F20DCE" w:rsidP="00F20DCE">
      <w:pPr>
        <w:ind w:firstLine="851"/>
        <w:jc w:val="both"/>
        <w:rPr>
          <w:sz w:val="28"/>
          <w:szCs w:val="28"/>
        </w:rPr>
      </w:pPr>
      <w:r w:rsidRPr="00800653">
        <w:rPr>
          <w:snapToGrid w:val="0"/>
          <w:sz w:val="28"/>
          <w:szCs w:val="28"/>
        </w:rPr>
        <w:t>Согласно ст. 2 данного Закона, ставка налога на имущество организаций, уплачиваемого на территории Кемеровской области, установлена в размере 2,2 % от налогооблагаемой базы (среднегодовой стоимости основных средств, являющихся объектом налогообложения в соответствии с НК РФ).</w:t>
      </w:r>
    </w:p>
    <w:p w14:paraId="2F5ECB9A" w14:textId="77777777" w:rsidR="00F20DCE" w:rsidRPr="00800653" w:rsidRDefault="00F20DCE" w:rsidP="00F20DCE">
      <w:pPr>
        <w:ind w:firstLine="709"/>
        <w:jc w:val="both"/>
        <w:rPr>
          <w:sz w:val="28"/>
          <w:szCs w:val="28"/>
        </w:rPr>
      </w:pPr>
      <w:r w:rsidRPr="00800653">
        <w:rPr>
          <w:sz w:val="28"/>
          <w:szCs w:val="28"/>
        </w:rPr>
        <w:t>Налогом на имущество организации облагается только недвижимое имущество и состоит из налога на имущество, полученного в концессию и налога на имущество с вновь введенных объектов, согласно инвестиционной программе.</w:t>
      </w:r>
    </w:p>
    <w:p w14:paraId="62B5A18B" w14:textId="77777777" w:rsidR="00F20DCE" w:rsidRPr="00800653" w:rsidRDefault="00F20DCE" w:rsidP="00F20DCE">
      <w:pPr>
        <w:ind w:firstLine="709"/>
        <w:jc w:val="both"/>
        <w:rPr>
          <w:sz w:val="28"/>
          <w:szCs w:val="28"/>
        </w:rPr>
      </w:pPr>
      <w:r w:rsidRPr="00800653">
        <w:rPr>
          <w:sz w:val="28"/>
          <w:szCs w:val="28"/>
        </w:rPr>
        <w:t>Предприятием представлен расчёт налога на имущество на 2022 - 2031 годы (том 4, стр. 198 – 311 обосновывающих материалов).</w:t>
      </w:r>
    </w:p>
    <w:p w14:paraId="6D034016" w14:textId="77777777" w:rsidR="00F20DCE" w:rsidRPr="00800653" w:rsidRDefault="00F20DCE" w:rsidP="00F20DCE">
      <w:pPr>
        <w:ind w:firstLine="720"/>
        <w:jc w:val="both"/>
        <w:rPr>
          <w:snapToGrid w:val="0"/>
          <w:sz w:val="28"/>
          <w:szCs w:val="28"/>
        </w:rPr>
      </w:pPr>
      <w:r w:rsidRPr="00800653">
        <w:rPr>
          <w:sz w:val="28"/>
          <w:szCs w:val="28"/>
        </w:rPr>
        <w:t xml:space="preserve">Эксперты, проанализировав представленные обосновывающие документы </w:t>
      </w:r>
      <w:r w:rsidRPr="00800653">
        <w:rPr>
          <w:snapToGrid w:val="0"/>
          <w:sz w:val="28"/>
          <w:szCs w:val="28"/>
        </w:rPr>
        <w:t xml:space="preserve">считают экономически обоснованным включить затраты на уплату налога на 2022 – 2031 годы на недвижимое имущество исходя из остаточной стоимости амортизируемого имущества, а также ставки налога на имущество организаций 2,2 %. </w:t>
      </w:r>
    </w:p>
    <w:p w14:paraId="30BE9018" w14:textId="77777777" w:rsidR="00F20DCE" w:rsidRPr="00800653" w:rsidRDefault="00F20DCE" w:rsidP="00F20DCE">
      <w:pPr>
        <w:ind w:firstLine="720"/>
        <w:jc w:val="both"/>
        <w:rPr>
          <w:snapToGrid w:val="0"/>
          <w:sz w:val="28"/>
          <w:szCs w:val="28"/>
        </w:rPr>
      </w:pPr>
      <w:r w:rsidRPr="00800653">
        <w:rPr>
          <w:snapToGrid w:val="0"/>
          <w:sz w:val="28"/>
          <w:szCs w:val="28"/>
        </w:rPr>
        <w:t>Таким образом на 2022 – 2031 годы</w:t>
      </w:r>
      <w:bookmarkStart w:id="46" w:name="_Hlk33089820"/>
      <w:r w:rsidRPr="00800653">
        <w:rPr>
          <w:snapToGrid w:val="0"/>
          <w:sz w:val="28"/>
          <w:szCs w:val="28"/>
        </w:rPr>
        <w:t xml:space="preserve"> долгосрочного периода регулирования размер расходов по данной статье составит (смотреть в таблице 5, стр. 1</w:t>
      </w:r>
      <w:r>
        <w:rPr>
          <w:snapToGrid w:val="0"/>
          <w:sz w:val="28"/>
          <w:szCs w:val="28"/>
        </w:rPr>
        <w:t>6</w:t>
      </w:r>
      <w:r w:rsidRPr="00800653">
        <w:rPr>
          <w:snapToGrid w:val="0"/>
          <w:sz w:val="28"/>
          <w:szCs w:val="28"/>
        </w:rPr>
        <w:t xml:space="preserve"> данного экспертного заключения).</w:t>
      </w:r>
    </w:p>
    <w:bookmarkEnd w:id="46"/>
    <w:p w14:paraId="19AAA530" w14:textId="77777777" w:rsidR="00F20DCE" w:rsidRPr="00800653" w:rsidRDefault="00F20DCE" w:rsidP="00F20DCE">
      <w:pPr>
        <w:jc w:val="both"/>
        <w:rPr>
          <w:snapToGrid w:val="0"/>
          <w:sz w:val="28"/>
          <w:szCs w:val="28"/>
        </w:rPr>
      </w:pPr>
    </w:p>
    <w:p w14:paraId="428FEC51" w14:textId="77777777" w:rsidR="00F20DCE" w:rsidRPr="00800653" w:rsidRDefault="00F20DCE" w:rsidP="00F20DCE">
      <w:pPr>
        <w:pStyle w:val="20"/>
      </w:pPr>
      <w:bookmarkStart w:id="47" w:name="_Toc106610574"/>
      <w:r w:rsidRPr="00800653">
        <w:t>4.2.</w:t>
      </w:r>
      <w:r w:rsidRPr="00146643">
        <w:t>1</w:t>
      </w:r>
      <w:r w:rsidRPr="00800653">
        <w:t>.4. Земельный налог</w:t>
      </w:r>
      <w:bookmarkEnd w:id="47"/>
      <w:r w:rsidRPr="00800653">
        <w:t xml:space="preserve"> </w:t>
      </w:r>
    </w:p>
    <w:p w14:paraId="2669BD03" w14:textId="77777777" w:rsidR="00F20DCE" w:rsidRPr="00800653" w:rsidRDefault="00F20DCE" w:rsidP="00F20DCE">
      <w:pPr>
        <w:ind w:firstLine="720"/>
        <w:jc w:val="both"/>
        <w:rPr>
          <w:snapToGrid w:val="0"/>
          <w:sz w:val="28"/>
          <w:szCs w:val="28"/>
        </w:rPr>
      </w:pPr>
      <w:r w:rsidRPr="00800653">
        <w:rPr>
          <w:snapToGrid w:val="0"/>
          <w:sz w:val="28"/>
          <w:szCs w:val="28"/>
        </w:rPr>
        <w:t>Предприятием заявлены расходы по статье на 2022 год в размере 14,73 тыс. руб.</w:t>
      </w:r>
    </w:p>
    <w:p w14:paraId="4184F0E9" w14:textId="77777777" w:rsidR="00F20DCE" w:rsidRPr="00800653" w:rsidRDefault="00F20DCE" w:rsidP="00F20DCE">
      <w:pPr>
        <w:ind w:firstLine="720"/>
        <w:jc w:val="both"/>
        <w:rPr>
          <w:snapToGrid w:val="0"/>
          <w:sz w:val="28"/>
          <w:szCs w:val="28"/>
        </w:rPr>
      </w:pPr>
      <w:r w:rsidRPr="00800653">
        <w:rPr>
          <w:snapToGrid w:val="0"/>
          <w:sz w:val="28"/>
          <w:szCs w:val="28"/>
        </w:rPr>
        <w:t>В соответствии с представленной налоговой декларацией за 2020 год (том 5, стр. 51 – 54 представленных обосновывающих материалов) исчисленная сумма земельного налога составила 17,28 тыс. руб. (в доле на тепловую энергию – 14,73 тыс. руб.).</w:t>
      </w:r>
    </w:p>
    <w:p w14:paraId="241AE5CD" w14:textId="77777777" w:rsidR="00F20DCE" w:rsidRPr="00800653" w:rsidRDefault="00F20DCE" w:rsidP="00F20DCE">
      <w:pPr>
        <w:ind w:firstLine="720"/>
        <w:jc w:val="both"/>
        <w:rPr>
          <w:snapToGrid w:val="0"/>
          <w:sz w:val="28"/>
          <w:szCs w:val="28"/>
        </w:rPr>
      </w:pPr>
      <w:r w:rsidRPr="00800653">
        <w:rPr>
          <w:snapToGrid w:val="0"/>
          <w:sz w:val="28"/>
          <w:szCs w:val="28"/>
        </w:rPr>
        <w:t>Проанализировав представленные материалы, эксперты предлагают включить в расходы на 2022 год затраты в размере 14,73 тыс. руб. согласно представленной налоговой декларации в доле на производство тепловой энергии 85,26%.</w:t>
      </w:r>
    </w:p>
    <w:p w14:paraId="36EEA411" w14:textId="77777777" w:rsidR="00F20DCE" w:rsidRPr="00800653" w:rsidRDefault="00F20DCE" w:rsidP="00F20DCE">
      <w:pPr>
        <w:ind w:firstLine="720"/>
        <w:jc w:val="both"/>
        <w:rPr>
          <w:sz w:val="28"/>
          <w:szCs w:val="28"/>
        </w:rPr>
      </w:pPr>
      <w:r w:rsidRPr="00800653">
        <w:rPr>
          <w:snapToGrid w:val="0"/>
          <w:sz w:val="28"/>
          <w:szCs w:val="28"/>
        </w:rPr>
        <w:t xml:space="preserve">На последующие годы долгосрочного периода размер расходов по данной статье предлагается учесть с учётом ИПЦ – 104,0 % </w:t>
      </w:r>
      <w:r w:rsidRPr="00800653">
        <w:rPr>
          <w:sz w:val="28"/>
          <w:szCs w:val="28"/>
        </w:rPr>
        <w:t>(опубликован Минэкономразвития РФ 30.09.2021)</w:t>
      </w:r>
      <w:r w:rsidRPr="00800653">
        <w:rPr>
          <w:snapToGrid w:val="0"/>
          <w:sz w:val="28"/>
          <w:szCs w:val="28"/>
        </w:rPr>
        <w:t>, отражён в таблице 5 (стр. 1</w:t>
      </w:r>
      <w:r>
        <w:rPr>
          <w:snapToGrid w:val="0"/>
          <w:sz w:val="28"/>
          <w:szCs w:val="28"/>
        </w:rPr>
        <w:t>6</w:t>
      </w:r>
      <w:r w:rsidRPr="00800653">
        <w:rPr>
          <w:snapToGrid w:val="0"/>
          <w:sz w:val="28"/>
          <w:szCs w:val="28"/>
        </w:rPr>
        <w:t xml:space="preserve"> данного экспертного заключения).</w:t>
      </w:r>
    </w:p>
    <w:p w14:paraId="7C18FBA9" w14:textId="77777777" w:rsidR="00F20DCE" w:rsidRPr="00800653" w:rsidRDefault="00F20DCE" w:rsidP="00F20DCE">
      <w:pPr>
        <w:jc w:val="both"/>
        <w:rPr>
          <w:snapToGrid w:val="0"/>
          <w:sz w:val="28"/>
          <w:szCs w:val="28"/>
        </w:rPr>
      </w:pPr>
    </w:p>
    <w:p w14:paraId="657B7A47" w14:textId="77777777" w:rsidR="00F20DCE" w:rsidRPr="00800653" w:rsidRDefault="00F20DCE" w:rsidP="00F20DCE">
      <w:pPr>
        <w:pStyle w:val="20"/>
      </w:pPr>
      <w:bookmarkStart w:id="48" w:name="_Toc106610575"/>
      <w:r w:rsidRPr="00800653">
        <w:t>4.2.</w:t>
      </w:r>
      <w:r w:rsidRPr="00146643">
        <w:t>1</w:t>
      </w:r>
      <w:r w:rsidRPr="00800653">
        <w:t>.5. Транспортный налог</w:t>
      </w:r>
      <w:bookmarkEnd w:id="48"/>
    </w:p>
    <w:p w14:paraId="4D0EE79C" w14:textId="77777777" w:rsidR="00F20DCE" w:rsidRPr="00800653" w:rsidRDefault="00F20DCE" w:rsidP="00F20DCE">
      <w:pPr>
        <w:ind w:firstLine="709"/>
        <w:jc w:val="both"/>
        <w:rPr>
          <w:sz w:val="28"/>
        </w:rPr>
      </w:pPr>
      <w:r w:rsidRPr="00800653">
        <w:rPr>
          <w:sz w:val="28"/>
        </w:rPr>
        <w:t xml:space="preserve">Предприятием заявлены расходы по статье на 2022 год в размере 165,45 тыс. руб. </w:t>
      </w:r>
    </w:p>
    <w:p w14:paraId="4FD82223" w14:textId="77777777" w:rsidR="00F20DCE" w:rsidRPr="00800653" w:rsidRDefault="00F20DCE" w:rsidP="00F20DCE">
      <w:pPr>
        <w:ind w:firstLine="720"/>
        <w:jc w:val="both"/>
        <w:rPr>
          <w:snapToGrid w:val="0"/>
          <w:sz w:val="28"/>
          <w:szCs w:val="28"/>
        </w:rPr>
      </w:pPr>
      <w:r w:rsidRPr="00800653">
        <w:rPr>
          <w:snapToGrid w:val="0"/>
          <w:sz w:val="28"/>
          <w:szCs w:val="28"/>
        </w:rPr>
        <w:lastRenderedPageBreak/>
        <w:t>В соответствии с представленной налоговой декларацией за 2020 год (том 5, стр. 51 – 54 представленных обосновывающих материалов) исчисленная сумма земельного налога составила 17,28 тыс. руб. (в доле на тепловую энергию – 14,73 тыс. руб.).</w:t>
      </w:r>
    </w:p>
    <w:p w14:paraId="31A28A15" w14:textId="77777777" w:rsidR="00F20DCE" w:rsidRPr="00800653" w:rsidRDefault="00F20DCE" w:rsidP="00F20DCE">
      <w:pPr>
        <w:ind w:firstLine="720"/>
        <w:jc w:val="both"/>
        <w:rPr>
          <w:sz w:val="28"/>
        </w:rPr>
      </w:pPr>
      <w:r w:rsidRPr="00800653">
        <w:rPr>
          <w:snapToGrid w:val="0"/>
          <w:sz w:val="28"/>
          <w:szCs w:val="28"/>
        </w:rPr>
        <w:t>Проанализировав представленные материалы, эксперты предлагают включить в расходы на 2022 год затраты в размере 14,73 тыс. руб. согласно представленной налоговой декларации в доле на производство тепловой энергии 85,26%.</w:t>
      </w:r>
    </w:p>
    <w:p w14:paraId="43981AA6" w14:textId="77777777" w:rsidR="00F20DCE" w:rsidRPr="00800653" w:rsidRDefault="00F20DCE" w:rsidP="00F20DCE">
      <w:pPr>
        <w:ind w:firstLine="720"/>
        <w:jc w:val="both"/>
        <w:rPr>
          <w:sz w:val="28"/>
          <w:szCs w:val="28"/>
        </w:rPr>
      </w:pPr>
      <w:r w:rsidRPr="00800653">
        <w:rPr>
          <w:snapToGrid w:val="0"/>
          <w:sz w:val="28"/>
          <w:szCs w:val="28"/>
        </w:rPr>
        <w:t xml:space="preserve">На последующие годы долгосрочного периода размер расходов по данной статье предлагается учесть с учётом ИПЦ – 104,0 % </w:t>
      </w:r>
      <w:r w:rsidRPr="00800653">
        <w:rPr>
          <w:sz w:val="28"/>
          <w:szCs w:val="28"/>
        </w:rPr>
        <w:t>(опубликован Минэкономразвития РФ 30.09.2021)</w:t>
      </w:r>
      <w:r w:rsidRPr="00800653">
        <w:rPr>
          <w:snapToGrid w:val="0"/>
          <w:sz w:val="28"/>
          <w:szCs w:val="28"/>
        </w:rPr>
        <w:t>, отражён в таблице 5 (стр. 1</w:t>
      </w:r>
      <w:r>
        <w:rPr>
          <w:snapToGrid w:val="0"/>
          <w:sz w:val="28"/>
          <w:szCs w:val="28"/>
        </w:rPr>
        <w:t>6</w:t>
      </w:r>
      <w:r w:rsidRPr="00800653">
        <w:rPr>
          <w:snapToGrid w:val="0"/>
          <w:sz w:val="28"/>
          <w:szCs w:val="28"/>
        </w:rPr>
        <w:t xml:space="preserve"> данного экспертного заключения).</w:t>
      </w:r>
    </w:p>
    <w:p w14:paraId="3D433609" w14:textId="77777777" w:rsidR="00F20DCE" w:rsidRPr="00800653" w:rsidRDefault="00F20DCE" w:rsidP="00F20DCE">
      <w:pPr>
        <w:jc w:val="both"/>
        <w:rPr>
          <w:snapToGrid w:val="0"/>
          <w:sz w:val="28"/>
          <w:szCs w:val="28"/>
        </w:rPr>
      </w:pPr>
    </w:p>
    <w:p w14:paraId="567CC80B" w14:textId="77777777" w:rsidR="00F20DCE" w:rsidRPr="00800653" w:rsidRDefault="00F20DCE" w:rsidP="00F20DCE">
      <w:pPr>
        <w:pStyle w:val="20"/>
      </w:pPr>
      <w:bookmarkStart w:id="49" w:name="_Toc33169957"/>
      <w:bookmarkStart w:id="50" w:name="_Toc106610576"/>
      <w:r w:rsidRPr="00800653">
        <w:t>4.2.</w:t>
      </w:r>
      <w:r w:rsidRPr="00146643">
        <w:t>2</w:t>
      </w:r>
      <w:r w:rsidRPr="00800653">
        <w:t>. Отчисления на социальные нужды</w:t>
      </w:r>
      <w:bookmarkEnd w:id="49"/>
      <w:bookmarkEnd w:id="50"/>
    </w:p>
    <w:p w14:paraId="0C13207F" w14:textId="77777777" w:rsidR="00F20DCE" w:rsidRPr="00800653" w:rsidRDefault="00F20DCE" w:rsidP="00F20DCE">
      <w:pPr>
        <w:ind w:firstLine="709"/>
        <w:jc w:val="both"/>
        <w:rPr>
          <w:sz w:val="28"/>
          <w:szCs w:val="28"/>
        </w:rPr>
      </w:pPr>
      <w:r w:rsidRPr="00800653">
        <w:rPr>
          <w:sz w:val="28"/>
          <w:szCs w:val="28"/>
        </w:rPr>
        <w:t>Предприятием заявлены расходы по статье на 2022 год в размере 4 550,77 тыс. руб.</w:t>
      </w:r>
    </w:p>
    <w:p w14:paraId="54D25B16" w14:textId="77777777" w:rsidR="00F20DCE" w:rsidRPr="00800653" w:rsidRDefault="00F20DCE" w:rsidP="00F20DCE">
      <w:pPr>
        <w:ind w:firstLine="709"/>
        <w:jc w:val="both"/>
        <w:rPr>
          <w:sz w:val="28"/>
          <w:szCs w:val="28"/>
        </w:rPr>
      </w:pPr>
      <w:r w:rsidRPr="00800653">
        <w:rPr>
          <w:sz w:val="28"/>
          <w:szCs w:val="28"/>
        </w:rPr>
        <w:t>Экспертами отчисления на социальные нужды рассчитаны на основании Федерального закона от 24.07.2009 № 212 – ФЗ в размере 30%, на обязательное социальное страхование от несчастных случаев на производстве и профессиональных заболеваний</w:t>
      </w:r>
      <w:r w:rsidRPr="00800653">
        <w:t xml:space="preserve"> </w:t>
      </w:r>
      <w:r w:rsidRPr="00800653">
        <w:rPr>
          <w:sz w:val="28"/>
          <w:szCs w:val="28"/>
        </w:rPr>
        <w:t>в соответствии с Федеральным законом от 30.11.2011 № 356 – ФЗ (0,2%) от ФОТ рассчитанного в операционных расходах.</w:t>
      </w:r>
    </w:p>
    <w:p w14:paraId="24FD489D" w14:textId="77777777" w:rsidR="00F20DCE" w:rsidRPr="00800653" w:rsidRDefault="00F20DCE" w:rsidP="00F20DCE">
      <w:pPr>
        <w:ind w:firstLine="709"/>
        <w:jc w:val="both"/>
        <w:rPr>
          <w:sz w:val="28"/>
          <w:szCs w:val="28"/>
        </w:rPr>
      </w:pPr>
      <w:bookmarkStart w:id="51" w:name="_Hlk33104803"/>
      <w:r w:rsidRPr="00800653">
        <w:rPr>
          <w:sz w:val="28"/>
          <w:szCs w:val="28"/>
        </w:rPr>
        <w:t>Экспертами в расчет НВВ на 2022 год приняты страховые взносы в размере 30,2 % от ФОТ, определённого в операционных расходах, или 4 550,77 тыс. руб. (15 068,77 тыс. руб. × 30,2 %).</w:t>
      </w:r>
    </w:p>
    <w:bookmarkEnd w:id="51"/>
    <w:p w14:paraId="23D77EE9" w14:textId="77777777" w:rsidR="00F20DCE" w:rsidRPr="00800653" w:rsidRDefault="00F20DCE" w:rsidP="00F20DCE">
      <w:pPr>
        <w:ind w:firstLine="709"/>
        <w:jc w:val="both"/>
        <w:rPr>
          <w:sz w:val="28"/>
          <w:szCs w:val="28"/>
        </w:rPr>
      </w:pPr>
      <w:r w:rsidRPr="00800653">
        <w:rPr>
          <w:sz w:val="28"/>
          <w:szCs w:val="28"/>
        </w:rPr>
        <w:t>На последующие годы долгосрочного периода размер отчислений на социальные нужды отражён в таблице 5 (стр. 1</w:t>
      </w:r>
      <w:r>
        <w:rPr>
          <w:sz w:val="28"/>
          <w:szCs w:val="28"/>
        </w:rPr>
        <w:t>6</w:t>
      </w:r>
      <w:r w:rsidRPr="00800653">
        <w:rPr>
          <w:sz w:val="28"/>
          <w:szCs w:val="28"/>
        </w:rPr>
        <w:t xml:space="preserve"> данного экспертного заключения).</w:t>
      </w:r>
    </w:p>
    <w:p w14:paraId="1D2C7C40" w14:textId="77777777" w:rsidR="00F20DCE" w:rsidRPr="00800653" w:rsidRDefault="00F20DCE" w:rsidP="00F20DCE"/>
    <w:p w14:paraId="4EA7614A" w14:textId="77777777" w:rsidR="00F20DCE" w:rsidRPr="00800653" w:rsidRDefault="00F20DCE" w:rsidP="00F20DCE">
      <w:pPr>
        <w:pStyle w:val="20"/>
      </w:pPr>
      <w:bookmarkStart w:id="52" w:name="_Toc33169958"/>
      <w:bookmarkStart w:id="53" w:name="_Toc106610577"/>
      <w:r w:rsidRPr="00800653">
        <w:t>4.2.</w:t>
      </w:r>
      <w:r w:rsidRPr="00146643">
        <w:t>3</w:t>
      </w:r>
      <w:r w:rsidRPr="00800653">
        <w:t>. Амортизация основных средств и нематериальных активов</w:t>
      </w:r>
      <w:bookmarkEnd w:id="52"/>
      <w:bookmarkEnd w:id="53"/>
    </w:p>
    <w:p w14:paraId="064C3D03" w14:textId="77777777" w:rsidR="00F20DCE" w:rsidRPr="00800653" w:rsidRDefault="00F20DCE" w:rsidP="00F20DCE">
      <w:pPr>
        <w:ind w:firstLine="709"/>
        <w:jc w:val="both"/>
        <w:rPr>
          <w:sz w:val="28"/>
          <w:szCs w:val="28"/>
        </w:rPr>
      </w:pPr>
      <w:r w:rsidRPr="00800653">
        <w:rPr>
          <w:sz w:val="28"/>
          <w:szCs w:val="28"/>
        </w:rPr>
        <w:t>Предприятием заявлены расходы по статье на 2022 год в размере 8 798,60 тыс. руб.</w:t>
      </w:r>
    </w:p>
    <w:p w14:paraId="35CD497F" w14:textId="77777777" w:rsidR="00F20DCE" w:rsidRPr="00800653" w:rsidRDefault="00F20DCE" w:rsidP="00F20DCE">
      <w:pPr>
        <w:ind w:firstLine="709"/>
        <w:jc w:val="both"/>
        <w:rPr>
          <w:snapToGrid w:val="0"/>
          <w:sz w:val="28"/>
          <w:szCs w:val="28"/>
        </w:rPr>
      </w:pPr>
      <w:r w:rsidRPr="00800653">
        <w:rPr>
          <w:snapToGrid w:val="0"/>
          <w:sz w:val="28"/>
          <w:szCs w:val="28"/>
        </w:rPr>
        <w:t>К основным средствам активы относятся при одновременном выполнении ряда условий, а именно:</w:t>
      </w:r>
    </w:p>
    <w:p w14:paraId="1F8969D3" w14:textId="77777777" w:rsidR="00F20DCE" w:rsidRPr="00800653" w:rsidRDefault="00F20DCE" w:rsidP="00F20DCE">
      <w:pPr>
        <w:ind w:firstLine="709"/>
        <w:jc w:val="both"/>
        <w:rPr>
          <w:snapToGrid w:val="0"/>
          <w:sz w:val="28"/>
          <w:szCs w:val="28"/>
        </w:rPr>
      </w:pPr>
      <w:r w:rsidRPr="00800653">
        <w:rPr>
          <w:snapToGrid w:val="0"/>
          <w:sz w:val="28"/>
          <w:szCs w:val="28"/>
        </w:rPr>
        <w:t>1) использование в производственной деятельности или для управленческих нужд;</w:t>
      </w:r>
    </w:p>
    <w:p w14:paraId="75AD9193" w14:textId="77777777" w:rsidR="00F20DCE" w:rsidRPr="00800653" w:rsidRDefault="00F20DCE" w:rsidP="00F20DCE">
      <w:pPr>
        <w:ind w:firstLine="709"/>
        <w:jc w:val="both"/>
        <w:rPr>
          <w:snapToGrid w:val="0"/>
          <w:sz w:val="28"/>
          <w:szCs w:val="28"/>
        </w:rPr>
      </w:pPr>
      <w:r w:rsidRPr="00800653">
        <w:rPr>
          <w:snapToGrid w:val="0"/>
          <w:sz w:val="28"/>
          <w:szCs w:val="28"/>
        </w:rPr>
        <w:t>2) использование более 12 месяцев;</w:t>
      </w:r>
    </w:p>
    <w:p w14:paraId="1EB6B103" w14:textId="77777777" w:rsidR="00F20DCE" w:rsidRPr="00800653" w:rsidRDefault="00F20DCE" w:rsidP="00F20DCE">
      <w:pPr>
        <w:ind w:firstLine="709"/>
        <w:jc w:val="both"/>
        <w:rPr>
          <w:snapToGrid w:val="0"/>
          <w:sz w:val="28"/>
          <w:szCs w:val="28"/>
        </w:rPr>
      </w:pPr>
      <w:r w:rsidRPr="00800653">
        <w:rPr>
          <w:snapToGrid w:val="0"/>
          <w:sz w:val="28"/>
          <w:szCs w:val="28"/>
        </w:rPr>
        <w:t>3) способность приносить доход;</w:t>
      </w:r>
    </w:p>
    <w:p w14:paraId="61B17643" w14:textId="77777777" w:rsidR="00F20DCE" w:rsidRPr="00800653" w:rsidRDefault="00F20DCE" w:rsidP="00F20DCE">
      <w:pPr>
        <w:ind w:firstLine="709"/>
        <w:jc w:val="both"/>
        <w:rPr>
          <w:snapToGrid w:val="0"/>
          <w:sz w:val="28"/>
          <w:szCs w:val="28"/>
        </w:rPr>
      </w:pPr>
      <w:r w:rsidRPr="00800653">
        <w:rPr>
          <w:snapToGrid w:val="0"/>
          <w:sz w:val="28"/>
          <w:szCs w:val="28"/>
        </w:rPr>
        <w:t>4) если не планируется дальнейшая перепродажа.</w:t>
      </w:r>
    </w:p>
    <w:p w14:paraId="7012CEB0" w14:textId="77777777" w:rsidR="00F20DCE" w:rsidRPr="00800653" w:rsidRDefault="00F20DCE" w:rsidP="00F20DCE">
      <w:pPr>
        <w:ind w:firstLine="709"/>
        <w:jc w:val="both"/>
        <w:rPr>
          <w:snapToGrid w:val="0"/>
          <w:sz w:val="28"/>
          <w:szCs w:val="28"/>
        </w:rPr>
      </w:pPr>
      <w:r w:rsidRPr="00800653">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1C903ACA" w14:textId="77777777" w:rsidR="00F20DCE" w:rsidRPr="00800653" w:rsidRDefault="00F20DCE" w:rsidP="00F20DCE">
      <w:pPr>
        <w:ind w:firstLine="709"/>
        <w:jc w:val="both"/>
        <w:rPr>
          <w:snapToGrid w:val="0"/>
          <w:sz w:val="28"/>
          <w:szCs w:val="28"/>
        </w:rPr>
      </w:pPr>
      <w:r w:rsidRPr="00800653">
        <w:rPr>
          <w:snapToGrid w:val="0"/>
          <w:sz w:val="28"/>
          <w:szCs w:val="28"/>
        </w:rPr>
        <w:lastRenderedPageBreak/>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42C0CCE" w14:textId="77777777" w:rsidR="00F20DCE" w:rsidRPr="00800653" w:rsidRDefault="00F20DCE" w:rsidP="00F20DCE">
      <w:pPr>
        <w:ind w:firstLine="709"/>
        <w:jc w:val="both"/>
        <w:rPr>
          <w:snapToGrid w:val="0"/>
          <w:sz w:val="28"/>
          <w:szCs w:val="28"/>
        </w:rPr>
      </w:pPr>
      <w:r w:rsidRPr="00800653">
        <w:rPr>
          <w:snapToGrid w:val="0"/>
          <w:sz w:val="28"/>
          <w:szCs w:val="28"/>
        </w:rPr>
        <w:t xml:space="preserve">В соответствии с п. 16 статьи 3 Федерального закона от 21.07.2005 № 115-ФЗ (ред. от 27.12.2018) «О концессионных соглашениях» объект концессионного соглашения и иное передаваемое </w:t>
      </w:r>
      <w:proofErr w:type="spellStart"/>
      <w:r w:rsidRPr="00800653">
        <w:rPr>
          <w:snapToGrid w:val="0"/>
          <w:sz w:val="28"/>
          <w:szCs w:val="28"/>
        </w:rPr>
        <w:t>концедентом</w:t>
      </w:r>
      <w:proofErr w:type="spellEnd"/>
      <w:r w:rsidRPr="00800653">
        <w:rPr>
          <w:snapToGrid w:val="0"/>
          <w:sz w:val="28"/>
          <w:szCs w:val="28"/>
        </w:rPr>
        <w:t xml:space="preserve">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14:paraId="08F4283C" w14:textId="77777777" w:rsidR="00F20DCE" w:rsidRPr="00800653" w:rsidRDefault="00F20DCE" w:rsidP="00F20DCE">
      <w:pPr>
        <w:ind w:firstLine="709"/>
        <w:jc w:val="both"/>
        <w:rPr>
          <w:snapToGrid w:val="0"/>
          <w:sz w:val="28"/>
          <w:szCs w:val="28"/>
        </w:rPr>
      </w:pPr>
      <w:r w:rsidRPr="00800653">
        <w:rPr>
          <w:snapToGrid w:val="0"/>
          <w:sz w:val="28"/>
          <w:szCs w:val="28"/>
        </w:rPr>
        <w:t xml:space="preserve">По данной статье предприятие представило расчет амортизационных отчислений на передаваемое в концессию имущество и вновь вводимое, согласно инвестиционной программе </w:t>
      </w:r>
      <w:proofErr w:type="gramStart"/>
      <w:r w:rsidRPr="00800653">
        <w:rPr>
          <w:snapToGrid w:val="0"/>
          <w:sz w:val="28"/>
          <w:szCs w:val="28"/>
        </w:rPr>
        <w:t>ООО</w:t>
      </w:r>
      <w:proofErr w:type="gramEnd"/>
      <w:r w:rsidRPr="00800653">
        <w:rPr>
          <w:snapToGrid w:val="0"/>
          <w:sz w:val="28"/>
          <w:szCs w:val="28"/>
        </w:rPr>
        <w:t xml:space="preserve"> «Энергоресурс» на 2022-2031 годы (том 4, стр. 198 – 311 представленных обосновывающих материалов).</w:t>
      </w:r>
    </w:p>
    <w:p w14:paraId="19B840C5" w14:textId="77777777" w:rsidR="00F20DCE" w:rsidRPr="00800653" w:rsidRDefault="00F20DCE" w:rsidP="00F20DCE">
      <w:pPr>
        <w:ind w:firstLine="709"/>
        <w:jc w:val="both"/>
        <w:rPr>
          <w:snapToGrid w:val="0"/>
          <w:sz w:val="28"/>
          <w:szCs w:val="28"/>
        </w:rPr>
      </w:pPr>
      <w:r w:rsidRPr="00800653">
        <w:rPr>
          <w:snapToGrid w:val="0"/>
          <w:sz w:val="28"/>
          <w:szCs w:val="28"/>
        </w:rPr>
        <w:t>В соответствии с абзацем десятым части 1 статьи 257 Налогового кодекса РФ первоначальная стоимость имущества, полученного в качестве объекта концессионного соглашения, определяется как рыночная стоимость такого имущества, определенная на момент его получения и увеличенная на сумму расходов на достройку, дооборудование, реконструкцию, модернизацию, техническое перевооружение и доведение такого имущества до состояния, в котором оно пригодно для использования, за исключением сумм налогов, подлежащих вычету или учитываемых в составе расходов в соответствии с настоящим Кодексом.</w:t>
      </w:r>
    </w:p>
    <w:p w14:paraId="4C99772B" w14:textId="77777777" w:rsidR="00F20DCE" w:rsidRPr="00800653" w:rsidRDefault="00F20DCE" w:rsidP="00F20DCE">
      <w:pPr>
        <w:ind w:firstLine="709"/>
        <w:jc w:val="both"/>
        <w:rPr>
          <w:snapToGrid w:val="0"/>
          <w:sz w:val="28"/>
          <w:szCs w:val="28"/>
        </w:rPr>
      </w:pPr>
      <w:r w:rsidRPr="00800653">
        <w:rPr>
          <w:snapToGrid w:val="0"/>
          <w:sz w:val="28"/>
          <w:szCs w:val="28"/>
        </w:rPr>
        <w:t xml:space="preserve">Таким образом, экспертами предлагается принять величину амортизационных отчислений на 2022 год на уровне 8 798,60 тыс. руб. в части переданного по концессионному соглашению имущества и вновь введенного имущества согласно инвестиционной программе. </w:t>
      </w:r>
    </w:p>
    <w:p w14:paraId="367D8FE7" w14:textId="77777777" w:rsidR="00F20DCE" w:rsidRPr="00800653" w:rsidRDefault="00F20DCE" w:rsidP="00F20DCE">
      <w:pPr>
        <w:ind w:firstLine="709"/>
        <w:jc w:val="both"/>
        <w:rPr>
          <w:snapToGrid w:val="0"/>
          <w:sz w:val="28"/>
          <w:szCs w:val="28"/>
        </w:rPr>
      </w:pPr>
      <w:r w:rsidRPr="00800653">
        <w:rPr>
          <w:snapToGrid w:val="0"/>
          <w:sz w:val="28"/>
          <w:szCs w:val="28"/>
        </w:rPr>
        <w:t>На последующие годы долгосрочного периода размер амортизационных отчислений отражён в таблице 5 (стр. 1</w:t>
      </w:r>
      <w:r>
        <w:rPr>
          <w:snapToGrid w:val="0"/>
          <w:sz w:val="28"/>
          <w:szCs w:val="28"/>
        </w:rPr>
        <w:t>6</w:t>
      </w:r>
      <w:r w:rsidRPr="00800653">
        <w:rPr>
          <w:snapToGrid w:val="0"/>
          <w:sz w:val="28"/>
          <w:szCs w:val="28"/>
        </w:rPr>
        <w:t xml:space="preserve"> данного экспертного заключения).</w:t>
      </w:r>
    </w:p>
    <w:p w14:paraId="0A065E3F" w14:textId="77777777" w:rsidR="00F20DCE" w:rsidRPr="00800653" w:rsidRDefault="00F20DCE" w:rsidP="00F20DCE">
      <w:pPr>
        <w:jc w:val="both"/>
        <w:rPr>
          <w:snapToGrid w:val="0"/>
          <w:sz w:val="28"/>
          <w:szCs w:val="28"/>
        </w:rPr>
      </w:pPr>
    </w:p>
    <w:p w14:paraId="315A5BBF" w14:textId="77777777" w:rsidR="00F20DCE" w:rsidRPr="00800653" w:rsidRDefault="00F20DCE" w:rsidP="00F20DCE">
      <w:pPr>
        <w:pStyle w:val="20"/>
      </w:pPr>
      <w:bookmarkStart w:id="54" w:name="_Toc33169959"/>
      <w:bookmarkStart w:id="55" w:name="_Toc106610578"/>
      <w:bookmarkStart w:id="56" w:name="_Hlk33105213"/>
      <w:r w:rsidRPr="00800653">
        <w:t>4.2.</w:t>
      </w:r>
      <w:r w:rsidRPr="00146643">
        <w:t>4</w:t>
      </w:r>
      <w:r w:rsidRPr="00800653">
        <w:t>. Налог на прибыль</w:t>
      </w:r>
      <w:bookmarkEnd w:id="54"/>
      <w:bookmarkEnd w:id="55"/>
    </w:p>
    <w:bookmarkEnd w:id="56"/>
    <w:p w14:paraId="727E8573" w14:textId="77777777" w:rsidR="00F20DCE" w:rsidRPr="00800653" w:rsidRDefault="00F20DCE" w:rsidP="00F20DCE">
      <w:pPr>
        <w:ind w:firstLine="709"/>
        <w:jc w:val="both"/>
        <w:rPr>
          <w:sz w:val="28"/>
          <w:szCs w:val="28"/>
        </w:rPr>
      </w:pPr>
      <w:r w:rsidRPr="00800653">
        <w:rPr>
          <w:sz w:val="28"/>
          <w:szCs w:val="28"/>
        </w:rPr>
        <w:t>Предприятием заявлены расходы по статье в размере 2 968,83 тыс. руб.</w:t>
      </w:r>
    </w:p>
    <w:p w14:paraId="7AD28F86" w14:textId="77777777" w:rsidR="00F20DCE" w:rsidRPr="00800653" w:rsidRDefault="00F20DCE" w:rsidP="00F20DCE">
      <w:pPr>
        <w:ind w:firstLine="709"/>
        <w:jc w:val="both"/>
        <w:rPr>
          <w:snapToGrid w:val="0"/>
          <w:sz w:val="28"/>
          <w:szCs w:val="28"/>
        </w:rPr>
      </w:pPr>
      <w:r w:rsidRPr="00800653">
        <w:rPr>
          <w:snapToGrid w:val="0"/>
          <w:sz w:val="28"/>
          <w:szCs w:val="28"/>
        </w:rPr>
        <w:t>Эксперты предлагают исключить затраты по данной статье в полном объёме, так как расходы из прибыли в НВВ на 2022 год отсутствуют и соответственно отсутствует и налогооблагаемая база.</w:t>
      </w:r>
    </w:p>
    <w:p w14:paraId="7AD90688" w14:textId="77777777" w:rsidR="00F20DCE" w:rsidRPr="007B7328" w:rsidRDefault="00F20DCE" w:rsidP="00F20DCE">
      <w:pPr>
        <w:ind w:firstLine="709"/>
        <w:jc w:val="both"/>
        <w:rPr>
          <w:snapToGrid w:val="0"/>
          <w:color w:val="000000"/>
          <w:sz w:val="28"/>
          <w:szCs w:val="28"/>
        </w:rPr>
      </w:pPr>
      <w:r w:rsidRPr="00800653">
        <w:rPr>
          <w:snapToGrid w:val="0"/>
          <w:sz w:val="28"/>
          <w:szCs w:val="28"/>
        </w:rPr>
        <w:t>На последующие годы долгосрочного периода размер расходов по статье отражён в таблице 5 (стр. 1</w:t>
      </w:r>
      <w:r>
        <w:rPr>
          <w:snapToGrid w:val="0"/>
          <w:sz w:val="28"/>
          <w:szCs w:val="28"/>
        </w:rPr>
        <w:t>6</w:t>
      </w:r>
      <w:r w:rsidRPr="00800653">
        <w:rPr>
          <w:snapToGrid w:val="0"/>
          <w:sz w:val="28"/>
          <w:szCs w:val="28"/>
        </w:rPr>
        <w:t xml:space="preserve"> данного экспертного заключения).</w:t>
      </w:r>
    </w:p>
    <w:p w14:paraId="72DC7D2C" w14:textId="77777777" w:rsidR="00F20DCE" w:rsidRPr="00330968" w:rsidRDefault="00F20DCE" w:rsidP="00F20DCE">
      <w:pPr>
        <w:jc w:val="both"/>
        <w:rPr>
          <w:color w:val="000000"/>
          <w:sz w:val="28"/>
          <w:szCs w:val="28"/>
          <w:highlight w:val="red"/>
        </w:rPr>
      </w:pPr>
    </w:p>
    <w:p w14:paraId="0FBB053C" w14:textId="77777777" w:rsidR="00F20DCE" w:rsidRPr="00B0190C" w:rsidRDefault="00F20DCE" w:rsidP="00F20DCE">
      <w:pPr>
        <w:rPr>
          <w:sz w:val="28"/>
          <w:szCs w:val="28"/>
        </w:rPr>
        <w:sectPr w:rsidR="00F20DCE" w:rsidRPr="00B0190C" w:rsidSect="00A540BB">
          <w:pgSz w:w="11906" w:h="16838"/>
          <w:pgMar w:top="1134" w:right="1134" w:bottom="1134" w:left="1134" w:header="720" w:footer="720" w:gutter="0"/>
          <w:cols w:space="720"/>
          <w:docGrid w:linePitch="326"/>
        </w:sectPr>
      </w:pPr>
    </w:p>
    <w:p w14:paraId="14C49934" w14:textId="77777777" w:rsidR="00F20DCE" w:rsidRDefault="00F20DCE" w:rsidP="00F20DCE">
      <w:pPr>
        <w:pStyle w:val="20"/>
        <w:jc w:val="both"/>
        <w:rPr>
          <w:color w:val="000000"/>
        </w:rPr>
      </w:pPr>
      <w:bookmarkStart w:id="57" w:name="_Toc33169961"/>
      <w:bookmarkStart w:id="58" w:name="_Toc106610579"/>
      <w:r>
        <w:lastRenderedPageBreak/>
        <w:t>4</w:t>
      </w:r>
      <w:r w:rsidRPr="006D5D95">
        <w:t>.2.</w:t>
      </w:r>
      <w:r w:rsidRPr="00146643">
        <w:t>5</w:t>
      </w:r>
      <w:r>
        <w:t xml:space="preserve">. </w:t>
      </w:r>
      <w:r>
        <w:rPr>
          <w:color w:val="000000"/>
        </w:rPr>
        <w:t>Реестр</w:t>
      </w:r>
      <w:r w:rsidRPr="007E1477">
        <w:rPr>
          <w:color w:val="000000"/>
        </w:rPr>
        <w:t xml:space="preserve"> неподконтрольных расходов на тепловую энергию </w:t>
      </w:r>
      <w:r>
        <w:rPr>
          <w:color w:val="000000"/>
        </w:rPr>
        <w:t>на 2022 -2031 г</w:t>
      </w:r>
      <w:bookmarkEnd w:id="57"/>
      <w:r>
        <w:rPr>
          <w:color w:val="000000"/>
        </w:rPr>
        <w:t>оды</w:t>
      </w:r>
      <w:bookmarkEnd w:id="58"/>
      <w:r>
        <w:rPr>
          <w:color w:val="000000"/>
        </w:rPr>
        <w:t xml:space="preserve"> </w:t>
      </w:r>
    </w:p>
    <w:p w14:paraId="55362187" w14:textId="77777777" w:rsidR="00F20DCE" w:rsidRPr="007E1477" w:rsidRDefault="00F20DCE" w:rsidP="00F20DCE">
      <w:pPr>
        <w:ind w:left="720" w:right="-1"/>
        <w:jc w:val="right"/>
        <w:rPr>
          <w:color w:val="000000"/>
          <w:sz w:val="28"/>
          <w:szCs w:val="28"/>
        </w:rPr>
      </w:pPr>
      <w:r w:rsidRPr="007E1477">
        <w:rPr>
          <w:color w:val="000000"/>
          <w:sz w:val="28"/>
          <w:szCs w:val="28"/>
        </w:rPr>
        <w:t xml:space="preserve">Таблица </w:t>
      </w:r>
      <w:r>
        <w:rPr>
          <w:color w:val="000000"/>
          <w:sz w:val="28"/>
          <w:szCs w:val="28"/>
        </w:rPr>
        <w:t>5</w:t>
      </w:r>
    </w:p>
    <w:p w14:paraId="18B11661" w14:textId="77777777" w:rsidR="00F20DCE" w:rsidRPr="007E1477" w:rsidRDefault="00F20DCE" w:rsidP="00F20DCE">
      <w:pPr>
        <w:jc w:val="center"/>
        <w:rPr>
          <w:b/>
          <w:color w:val="000000"/>
          <w:sz w:val="28"/>
        </w:rPr>
      </w:pPr>
      <w:r w:rsidRPr="007E1477">
        <w:rPr>
          <w:b/>
          <w:color w:val="000000"/>
          <w:sz w:val="28"/>
        </w:rPr>
        <w:t>Реестр неподконтрольных расходов на тепловую энергию</w:t>
      </w:r>
    </w:p>
    <w:p w14:paraId="5CB45503" w14:textId="77777777" w:rsidR="00F20DCE" w:rsidRPr="007E1477" w:rsidRDefault="00F20DCE" w:rsidP="00F20DCE">
      <w:pPr>
        <w:jc w:val="center"/>
        <w:rPr>
          <w:color w:val="000000"/>
          <w:sz w:val="28"/>
        </w:rPr>
      </w:pPr>
      <w:r w:rsidRPr="007E1477">
        <w:rPr>
          <w:color w:val="000000"/>
          <w:sz w:val="28"/>
        </w:rPr>
        <w:t>(приложение 5.3 к Методическим указаниям)</w:t>
      </w:r>
    </w:p>
    <w:p w14:paraId="0D2E42C3" w14:textId="77777777" w:rsidR="00F20DCE" w:rsidRPr="007E1477" w:rsidRDefault="00F20DCE" w:rsidP="00F20DCE">
      <w:pPr>
        <w:jc w:val="right"/>
        <w:rPr>
          <w:color w:val="000000"/>
          <w:sz w:val="28"/>
          <w:szCs w:val="28"/>
        </w:rPr>
      </w:pPr>
      <w:r w:rsidRPr="007E1477">
        <w:rPr>
          <w:color w:val="00000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3635"/>
        <w:gridCol w:w="1017"/>
        <w:gridCol w:w="1016"/>
        <w:gridCol w:w="1019"/>
        <w:gridCol w:w="1016"/>
        <w:gridCol w:w="1016"/>
        <w:gridCol w:w="1016"/>
        <w:gridCol w:w="1019"/>
        <w:gridCol w:w="1016"/>
        <w:gridCol w:w="1016"/>
        <w:gridCol w:w="1045"/>
      </w:tblGrid>
      <w:tr w:rsidR="00F20DCE" w:rsidRPr="007E1477" w14:paraId="2EEC70BC" w14:textId="77777777" w:rsidTr="00A540BB">
        <w:trPr>
          <w:trHeight w:val="360"/>
          <w:tblHeader/>
        </w:trPr>
        <w:tc>
          <w:tcPr>
            <w:tcW w:w="250" w:type="pct"/>
            <w:vMerge w:val="restart"/>
            <w:vAlign w:val="center"/>
          </w:tcPr>
          <w:p w14:paraId="42C3F12E" w14:textId="77777777" w:rsidR="00F20DCE" w:rsidRPr="007E1477" w:rsidRDefault="00F20DCE" w:rsidP="00A540BB">
            <w:pPr>
              <w:jc w:val="center"/>
              <w:rPr>
                <w:color w:val="000000"/>
                <w:sz w:val="28"/>
                <w:szCs w:val="28"/>
              </w:rPr>
            </w:pPr>
            <w:r w:rsidRPr="007E1477">
              <w:rPr>
                <w:color w:val="000000"/>
                <w:sz w:val="28"/>
                <w:szCs w:val="28"/>
              </w:rPr>
              <w:t>№ п/п</w:t>
            </w:r>
          </w:p>
        </w:tc>
        <w:tc>
          <w:tcPr>
            <w:tcW w:w="1248" w:type="pct"/>
            <w:vMerge w:val="restart"/>
            <w:vAlign w:val="center"/>
          </w:tcPr>
          <w:p w14:paraId="72085058" w14:textId="77777777" w:rsidR="00F20DCE" w:rsidRPr="007E1477" w:rsidRDefault="00F20DCE" w:rsidP="00A540BB">
            <w:pPr>
              <w:jc w:val="center"/>
              <w:rPr>
                <w:color w:val="000000"/>
                <w:sz w:val="28"/>
                <w:szCs w:val="28"/>
              </w:rPr>
            </w:pPr>
            <w:r w:rsidRPr="007E1477">
              <w:rPr>
                <w:color w:val="000000"/>
                <w:sz w:val="28"/>
                <w:szCs w:val="28"/>
              </w:rPr>
              <w:t>Наименование расхода</w:t>
            </w:r>
          </w:p>
        </w:tc>
        <w:tc>
          <w:tcPr>
            <w:tcW w:w="3501" w:type="pct"/>
            <w:gridSpan w:val="10"/>
            <w:vAlign w:val="center"/>
          </w:tcPr>
          <w:p w14:paraId="43FF299E" w14:textId="77777777" w:rsidR="00F20DCE" w:rsidRPr="007E1477" w:rsidRDefault="00F20DCE" w:rsidP="00A540BB">
            <w:pPr>
              <w:jc w:val="center"/>
              <w:rPr>
                <w:color w:val="000000"/>
                <w:sz w:val="28"/>
                <w:szCs w:val="28"/>
              </w:rPr>
            </w:pPr>
            <w:r w:rsidRPr="007E1477">
              <w:rPr>
                <w:color w:val="000000"/>
                <w:sz w:val="28"/>
                <w:szCs w:val="28"/>
              </w:rPr>
              <w:t>Предложение экспертов</w:t>
            </w:r>
          </w:p>
        </w:tc>
      </w:tr>
      <w:tr w:rsidR="00F20DCE" w:rsidRPr="007E1477" w14:paraId="164E2F15" w14:textId="77777777" w:rsidTr="00A540BB">
        <w:trPr>
          <w:trHeight w:val="360"/>
          <w:tblHeader/>
        </w:trPr>
        <w:tc>
          <w:tcPr>
            <w:tcW w:w="250" w:type="pct"/>
            <w:vMerge/>
            <w:vAlign w:val="center"/>
          </w:tcPr>
          <w:p w14:paraId="3FADAA13" w14:textId="77777777" w:rsidR="00F20DCE" w:rsidRPr="007E1477" w:rsidRDefault="00F20DCE" w:rsidP="00A540BB">
            <w:pPr>
              <w:jc w:val="center"/>
              <w:rPr>
                <w:color w:val="000000"/>
                <w:sz w:val="28"/>
                <w:szCs w:val="28"/>
              </w:rPr>
            </w:pPr>
          </w:p>
        </w:tc>
        <w:tc>
          <w:tcPr>
            <w:tcW w:w="1248" w:type="pct"/>
            <w:vMerge/>
            <w:vAlign w:val="center"/>
          </w:tcPr>
          <w:p w14:paraId="04626336" w14:textId="77777777" w:rsidR="00F20DCE" w:rsidRPr="007E1477" w:rsidRDefault="00F20DCE" w:rsidP="00A540BB">
            <w:pPr>
              <w:jc w:val="center"/>
              <w:rPr>
                <w:color w:val="000000"/>
                <w:sz w:val="28"/>
                <w:szCs w:val="28"/>
              </w:rPr>
            </w:pPr>
          </w:p>
        </w:tc>
        <w:tc>
          <w:tcPr>
            <w:tcW w:w="349" w:type="pct"/>
            <w:vAlign w:val="center"/>
          </w:tcPr>
          <w:p w14:paraId="4D84CCF5" w14:textId="77777777" w:rsidR="00F20DCE" w:rsidRPr="00573493" w:rsidRDefault="00F20DCE" w:rsidP="00A540BB">
            <w:pPr>
              <w:jc w:val="center"/>
              <w:rPr>
                <w:sz w:val="22"/>
                <w:szCs w:val="22"/>
              </w:rPr>
            </w:pPr>
            <w:r w:rsidRPr="00573493">
              <w:rPr>
                <w:sz w:val="22"/>
                <w:szCs w:val="22"/>
              </w:rPr>
              <w:t>2022</w:t>
            </w:r>
          </w:p>
        </w:tc>
        <w:tc>
          <w:tcPr>
            <w:tcW w:w="349" w:type="pct"/>
            <w:vAlign w:val="center"/>
          </w:tcPr>
          <w:p w14:paraId="7AB7B1A3" w14:textId="77777777" w:rsidR="00F20DCE" w:rsidRPr="00573493" w:rsidRDefault="00F20DCE" w:rsidP="00A540BB">
            <w:pPr>
              <w:jc w:val="center"/>
              <w:rPr>
                <w:sz w:val="22"/>
                <w:szCs w:val="22"/>
              </w:rPr>
            </w:pPr>
            <w:r w:rsidRPr="00573493">
              <w:rPr>
                <w:sz w:val="22"/>
                <w:szCs w:val="22"/>
              </w:rPr>
              <w:t>2023</w:t>
            </w:r>
          </w:p>
        </w:tc>
        <w:tc>
          <w:tcPr>
            <w:tcW w:w="350" w:type="pct"/>
            <w:vAlign w:val="center"/>
          </w:tcPr>
          <w:p w14:paraId="7426A3DC" w14:textId="77777777" w:rsidR="00F20DCE" w:rsidRPr="00573493" w:rsidRDefault="00F20DCE" w:rsidP="00A540BB">
            <w:pPr>
              <w:jc w:val="center"/>
              <w:rPr>
                <w:sz w:val="22"/>
                <w:szCs w:val="22"/>
              </w:rPr>
            </w:pPr>
            <w:r w:rsidRPr="00573493">
              <w:rPr>
                <w:sz w:val="22"/>
                <w:szCs w:val="22"/>
              </w:rPr>
              <w:t>2024</w:t>
            </w:r>
          </w:p>
        </w:tc>
        <w:tc>
          <w:tcPr>
            <w:tcW w:w="349" w:type="pct"/>
            <w:vAlign w:val="center"/>
          </w:tcPr>
          <w:p w14:paraId="096933A0" w14:textId="77777777" w:rsidR="00F20DCE" w:rsidRPr="00573493" w:rsidRDefault="00F20DCE" w:rsidP="00A540BB">
            <w:pPr>
              <w:jc w:val="center"/>
              <w:rPr>
                <w:sz w:val="22"/>
                <w:szCs w:val="22"/>
              </w:rPr>
            </w:pPr>
            <w:r w:rsidRPr="00573493">
              <w:rPr>
                <w:sz w:val="22"/>
                <w:szCs w:val="22"/>
              </w:rPr>
              <w:t>2025</w:t>
            </w:r>
          </w:p>
        </w:tc>
        <w:tc>
          <w:tcPr>
            <w:tcW w:w="349" w:type="pct"/>
            <w:vAlign w:val="center"/>
          </w:tcPr>
          <w:p w14:paraId="23EE289D" w14:textId="77777777" w:rsidR="00F20DCE" w:rsidRPr="00573493" w:rsidRDefault="00F20DCE" w:rsidP="00A540BB">
            <w:pPr>
              <w:jc w:val="center"/>
              <w:rPr>
                <w:sz w:val="22"/>
                <w:szCs w:val="22"/>
              </w:rPr>
            </w:pPr>
            <w:r w:rsidRPr="00573493">
              <w:rPr>
                <w:sz w:val="22"/>
                <w:szCs w:val="22"/>
              </w:rPr>
              <w:t>2026</w:t>
            </w:r>
          </w:p>
        </w:tc>
        <w:tc>
          <w:tcPr>
            <w:tcW w:w="349" w:type="pct"/>
            <w:vAlign w:val="center"/>
          </w:tcPr>
          <w:p w14:paraId="0298DE50" w14:textId="77777777" w:rsidR="00F20DCE" w:rsidRPr="00573493" w:rsidRDefault="00F20DCE" w:rsidP="00A540BB">
            <w:pPr>
              <w:jc w:val="center"/>
              <w:rPr>
                <w:sz w:val="22"/>
                <w:szCs w:val="22"/>
              </w:rPr>
            </w:pPr>
            <w:r w:rsidRPr="00573493">
              <w:rPr>
                <w:sz w:val="22"/>
                <w:szCs w:val="22"/>
              </w:rPr>
              <w:t>2027</w:t>
            </w:r>
          </w:p>
        </w:tc>
        <w:tc>
          <w:tcPr>
            <w:tcW w:w="350" w:type="pct"/>
            <w:vAlign w:val="center"/>
          </w:tcPr>
          <w:p w14:paraId="3D955D48" w14:textId="77777777" w:rsidR="00F20DCE" w:rsidRPr="00573493" w:rsidRDefault="00F20DCE" w:rsidP="00A540BB">
            <w:pPr>
              <w:jc w:val="center"/>
              <w:rPr>
                <w:sz w:val="22"/>
                <w:szCs w:val="22"/>
              </w:rPr>
            </w:pPr>
            <w:r w:rsidRPr="00573493">
              <w:rPr>
                <w:sz w:val="22"/>
                <w:szCs w:val="22"/>
              </w:rPr>
              <w:t>2028</w:t>
            </w:r>
          </w:p>
        </w:tc>
        <w:tc>
          <w:tcPr>
            <w:tcW w:w="349" w:type="pct"/>
            <w:vAlign w:val="center"/>
          </w:tcPr>
          <w:p w14:paraId="2628722B" w14:textId="77777777" w:rsidR="00F20DCE" w:rsidRPr="00573493" w:rsidRDefault="00F20DCE" w:rsidP="00A540BB">
            <w:pPr>
              <w:jc w:val="center"/>
              <w:rPr>
                <w:sz w:val="22"/>
                <w:szCs w:val="22"/>
              </w:rPr>
            </w:pPr>
            <w:r w:rsidRPr="00573493">
              <w:rPr>
                <w:sz w:val="22"/>
                <w:szCs w:val="22"/>
              </w:rPr>
              <w:t>2029</w:t>
            </w:r>
          </w:p>
        </w:tc>
        <w:tc>
          <w:tcPr>
            <w:tcW w:w="349" w:type="pct"/>
            <w:vAlign w:val="center"/>
          </w:tcPr>
          <w:p w14:paraId="78B0B263" w14:textId="77777777" w:rsidR="00F20DCE" w:rsidRPr="00573493" w:rsidRDefault="00F20DCE" w:rsidP="00A540BB">
            <w:pPr>
              <w:jc w:val="center"/>
              <w:rPr>
                <w:sz w:val="22"/>
                <w:szCs w:val="22"/>
              </w:rPr>
            </w:pPr>
            <w:r w:rsidRPr="00573493">
              <w:rPr>
                <w:sz w:val="22"/>
                <w:szCs w:val="22"/>
              </w:rPr>
              <w:t>2030</w:t>
            </w:r>
          </w:p>
        </w:tc>
        <w:tc>
          <w:tcPr>
            <w:tcW w:w="359" w:type="pct"/>
            <w:vAlign w:val="center"/>
          </w:tcPr>
          <w:p w14:paraId="2DB866D8" w14:textId="77777777" w:rsidR="00F20DCE" w:rsidRPr="00573493" w:rsidRDefault="00F20DCE" w:rsidP="00A540BB">
            <w:pPr>
              <w:jc w:val="center"/>
              <w:rPr>
                <w:color w:val="000000"/>
                <w:sz w:val="22"/>
                <w:szCs w:val="22"/>
              </w:rPr>
            </w:pPr>
            <w:r w:rsidRPr="00573493">
              <w:rPr>
                <w:color w:val="000000"/>
                <w:sz w:val="22"/>
                <w:szCs w:val="22"/>
              </w:rPr>
              <w:t>2031</w:t>
            </w:r>
          </w:p>
        </w:tc>
      </w:tr>
      <w:tr w:rsidR="00F20DCE" w:rsidRPr="007E1477" w14:paraId="1F7DD1E7" w14:textId="77777777" w:rsidTr="00A540BB">
        <w:trPr>
          <w:trHeight w:val="519"/>
        </w:trPr>
        <w:tc>
          <w:tcPr>
            <w:tcW w:w="250" w:type="pct"/>
            <w:vAlign w:val="center"/>
          </w:tcPr>
          <w:p w14:paraId="5070FE76" w14:textId="77777777" w:rsidR="00F20DCE" w:rsidRDefault="00F20DCE" w:rsidP="00A540BB">
            <w:pPr>
              <w:jc w:val="center"/>
              <w:rPr>
                <w:color w:val="000000"/>
              </w:rPr>
            </w:pPr>
            <w:r>
              <w:rPr>
                <w:color w:val="000000"/>
              </w:rPr>
              <w:t>1</w:t>
            </w:r>
          </w:p>
        </w:tc>
        <w:tc>
          <w:tcPr>
            <w:tcW w:w="1248" w:type="pct"/>
            <w:vAlign w:val="center"/>
          </w:tcPr>
          <w:p w14:paraId="19DED9CC" w14:textId="77777777" w:rsidR="00F20DCE" w:rsidRPr="007E1477" w:rsidRDefault="00F20DCE" w:rsidP="00A540BB">
            <w:pPr>
              <w:rPr>
                <w:color w:val="000000"/>
              </w:rPr>
            </w:pPr>
            <w:r w:rsidRPr="009701A7">
              <w:rPr>
                <w:color w:val="000000"/>
              </w:rPr>
              <w:t>Расходы на уплату налогов, сборов и других обязательных платежей</w:t>
            </w:r>
          </w:p>
        </w:tc>
        <w:tc>
          <w:tcPr>
            <w:tcW w:w="349" w:type="pct"/>
            <w:vAlign w:val="center"/>
          </w:tcPr>
          <w:p w14:paraId="1556344A" w14:textId="77777777" w:rsidR="00F20DCE" w:rsidRPr="00147FF9" w:rsidRDefault="00F20DCE" w:rsidP="00A540BB">
            <w:pPr>
              <w:jc w:val="center"/>
              <w:rPr>
                <w:sz w:val="20"/>
              </w:rPr>
            </w:pPr>
            <w:r w:rsidRPr="00147FF9">
              <w:rPr>
                <w:sz w:val="20"/>
              </w:rPr>
              <w:t>1 915,45</w:t>
            </w:r>
          </w:p>
        </w:tc>
        <w:tc>
          <w:tcPr>
            <w:tcW w:w="349" w:type="pct"/>
            <w:vAlign w:val="center"/>
          </w:tcPr>
          <w:p w14:paraId="2720B1CF" w14:textId="77777777" w:rsidR="00F20DCE" w:rsidRPr="00147FF9" w:rsidRDefault="00F20DCE" w:rsidP="00A540BB">
            <w:pPr>
              <w:jc w:val="center"/>
              <w:rPr>
                <w:sz w:val="20"/>
              </w:rPr>
            </w:pPr>
            <w:r w:rsidRPr="00147FF9">
              <w:rPr>
                <w:sz w:val="20"/>
              </w:rPr>
              <w:t>1</w:t>
            </w:r>
            <w:r>
              <w:rPr>
                <w:sz w:val="20"/>
              </w:rPr>
              <w:t xml:space="preserve"> </w:t>
            </w:r>
            <w:r w:rsidRPr="00147FF9">
              <w:rPr>
                <w:sz w:val="20"/>
              </w:rPr>
              <w:t>888,80</w:t>
            </w:r>
          </w:p>
        </w:tc>
        <w:tc>
          <w:tcPr>
            <w:tcW w:w="350" w:type="pct"/>
            <w:vAlign w:val="center"/>
          </w:tcPr>
          <w:p w14:paraId="2C520B25" w14:textId="77777777" w:rsidR="00F20DCE" w:rsidRPr="00147FF9" w:rsidRDefault="00F20DCE" w:rsidP="00A540BB">
            <w:pPr>
              <w:jc w:val="center"/>
              <w:rPr>
                <w:sz w:val="20"/>
              </w:rPr>
            </w:pPr>
            <w:r w:rsidRPr="00147FF9">
              <w:rPr>
                <w:sz w:val="20"/>
              </w:rPr>
              <w:t>1</w:t>
            </w:r>
            <w:r>
              <w:rPr>
                <w:sz w:val="20"/>
              </w:rPr>
              <w:t xml:space="preserve"> </w:t>
            </w:r>
            <w:r w:rsidRPr="00147FF9">
              <w:rPr>
                <w:sz w:val="20"/>
              </w:rPr>
              <w:t>863,73</w:t>
            </w:r>
          </w:p>
        </w:tc>
        <w:tc>
          <w:tcPr>
            <w:tcW w:w="349" w:type="pct"/>
            <w:vAlign w:val="center"/>
          </w:tcPr>
          <w:p w14:paraId="62826614" w14:textId="77777777" w:rsidR="00F20DCE" w:rsidRPr="00147FF9" w:rsidRDefault="00F20DCE" w:rsidP="00A540BB">
            <w:pPr>
              <w:jc w:val="center"/>
              <w:rPr>
                <w:sz w:val="20"/>
              </w:rPr>
            </w:pPr>
            <w:r w:rsidRPr="00147FF9">
              <w:rPr>
                <w:sz w:val="20"/>
              </w:rPr>
              <w:t>1</w:t>
            </w:r>
            <w:r>
              <w:rPr>
                <w:sz w:val="20"/>
              </w:rPr>
              <w:t xml:space="preserve"> </w:t>
            </w:r>
            <w:r w:rsidRPr="00147FF9">
              <w:rPr>
                <w:sz w:val="20"/>
              </w:rPr>
              <w:t>821,36</w:t>
            </w:r>
          </w:p>
        </w:tc>
        <w:tc>
          <w:tcPr>
            <w:tcW w:w="349" w:type="pct"/>
            <w:vAlign w:val="center"/>
          </w:tcPr>
          <w:p w14:paraId="3F92ECBA" w14:textId="77777777" w:rsidR="00F20DCE" w:rsidRPr="00147FF9" w:rsidRDefault="00F20DCE" w:rsidP="00A540BB">
            <w:pPr>
              <w:jc w:val="center"/>
              <w:rPr>
                <w:sz w:val="20"/>
              </w:rPr>
            </w:pPr>
            <w:r w:rsidRPr="00147FF9">
              <w:rPr>
                <w:sz w:val="20"/>
              </w:rPr>
              <w:t>1</w:t>
            </w:r>
            <w:r>
              <w:rPr>
                <w:sz w:val="20"/>
              </w:rPr>
              <w:t xml:space="preserve"> </w:t>
            </w:r>
            <w:r w:rsidRPr="00147FF9">
              <w:rPr>
                <w:sz w:val="20"/>
              </w:rPr>
              <w:t>762,92</w:t>
            </w:r>
          </w:p>
        </w:tc>
        <w:tc>
          <w:tcPr>
            <w:tcW w:w="349" w:type="pct"/>
            <w:vAlign w:val="center"/>
          </w:tcPr>
          <w:p w14:paraId="02905EC9" w14:textId="77777777" w:rsidR="00F20DCE" w:rsidRPr="00147FF9" w:rsidRDefault="00F20DCE" w:rsidP="00A540BB">
            <w:pPr>
              <w:jc w:val="center"/>
              <w:rPr>
                <w:sz w:val="20"/>
              </w:rPr>
            </w:pPr>
            <w:r w:rsidRPr="00147FF9">
              <w:rPr>
                <w:sz w:val="20"/>
              </w:rPr>
              <w:t>1</w:t>
            </w:r>
            <w:r>
              <w:rPr>
                <w:sz w:val="20"/>
              </w:rPr>
              <w:t xml:space="preserve"> </w:t>
            </w:r>
            <w:r w:rsidRPr="00147FF9">
              <w:rPr>
                <w:sz w:val="20"/>
              </w:rPr>
              <w:t>758,82</w:t>
            </w:r>
          </w:p>
        </w:tc>
        <w:tc>
          <w:tcPr>
            <w:tcW w:w="350" w:type="pct"/>
            <w:vAlign w:val="center"/>
          </w:tcPr>
          <w:p w14:paraId="7790F5DF" w14:textId="77777777" w:rsidR="00F20DCE" w:rsidRPr="00147FF9" w:rsidRDefault="00F20DCE" w:rsidP="00A540BB">
            <w:pPr>
              <w:jc w:val="center"/>
              <w:rPr>
                <w:sz w:val="20"/>
              </w:rPr>
            </w:pPr>
            <w:r w:rsidRPr="00147FF9">
              <w:rPr>
                <w:sz w:val="20"/>
              </w:rPr>
              <w:t>1</w:t>
            </w:r>
            <w:r>
              <w:rPr>
                <w:sz w:val="20"/>
              </w:rPr>
              <w:t xml:space="preserve"> </w:t>
            </w:r>
            <w:r w:rsidRPr="00147FF9">
              <w:rPr>
                <w:sz w:val="20"/>
              </w:rPr>
              <w:t>647,96</w:t>
            </w:r>
          </w:p>
        </w:tc>
        <w:tc>
          <w:tcPr>
            <w:tcW w:w="349" w:type="pct"/>
            <w:vAlign w:val="center"/>
          </w:tcPr>
          <w:p w14:paraId="0F355657" w14:textId="77777777" w:rsidR="00F20DCE" w:rsidRPr="00147FF9" w:rsidRDefault="00F20DCE" w:rsidP="00A540BB">
            <w:pPr>
              <w:jc w:val="center"/>
              <w:rPr>
                <w:sz w:val="20"/>
              </w:rPr>
            </w:pPr>
            <w:r w:rsidRPr="00147FF9">
              <w:rPr>
                <w:sz w:val="20"/>
              </w:rPr>
              <w:t>1</w:t>
            </w:r>
            <w:r>
              <w:rPr>
                <w:sz w:val="20"/>
              </w:rPr>
              <w:t xml:space="preserve"> </w:t>
            </w:r>
            <w:r w:rsidRPr="00147FF9">
              <w:rPr>
                <w:sz w:val="20"/>
              </w:rPr>
              <w:t>569,33</w:t>
            </w:r>
          </w:p>
        </w:tc>
        <w:tc>
          <w:tcPr>
            <w:tcW w:w="349" w:type="pct"/>
            <w:vAlign w:val="center"/>
          </w:tcPr>
          <w:p w14:paraId="0C3E086C" w14:textId="77777777" w:rsidR="00F20DCE" w:rsidRPr="00147FF9" w:rsidRDefault="00F20DCE" w:rsidP="00A540BB">
            <w:pPr>
              <w:jc w:val="center"/>
              <w:rPr>
                <w:sz w:val="20"/>
              </w:rPr>
            </w:pPr>
            <w:r w:rsidRPr="00147FF9">
              <w:rPr>
                <w:sz w:val="20"/>
              </w:rPr>
              <w:t>1</w:t>
            </w:r>
            <w:r>
              <w:rPr>
                <w:sz w:val="20"/>
              </w:rPr>
              <w:t xml:space="preserve"> </w:t>
            </w:r>
            <w:r w:rsidRPr="00147FF9">
              <w:rPr>
                <w:sz w:val="20"/>
              </w:rPr>
              <w:t>533,34</w:t>
            </w:r>
          </w:p>
        </w:tc>
        <w:tc>
          <w:tcPr>
            <w:tcW w:w="359" w:type="pct"/>
            <w:vAlign w:val="center"/>
          </w:tcPr>
          <w:p w14:paraId="42D5CF48" w14:textId="77777777" w:rsidR="00F20DCE" w:rsidRPr="00147FF9" w:rsidRDefault="00F20DCE" w:rsidP="00A540BB">
            <w:pPr>
              <w:jc w:val="center"/>
              <w:rPr>
                <w:sz w:val="20"/>
              </w:rPr>
            </w:pPr>
            <w:r w:rsidRPr="00147FF9">
              <w:rPr>
                <w:sz w:val="20"/>
              </w:rPr>
              <w:t>1</w:t>
            </w:r>
            <w:r>
              <w:rPr>
                <w:sz w:val="20"/>
              </w:rPr>
              <w:t xml:space="preserve"> </w:t>
            </w:r>
            <w:r w:rsidRPr="00147FF9">
              <w:rPr>
                <w:sz w:val="20"/>
              </w:rPr>
              <w:t>500,31</w:t>
            </w:r>
          </w:p>
        </w:tc>
      </w:tr>
      <w:tr w:rsidR="00F20DCE" w:rsidRPr="007E1477" w14:paraId="1543B257" w14:textId="77777777" w:rsidTr="00A540BB">
        <w:trPr>
          <w:trHeight w:val="469"/>
        </w:trPr>
        <w:tc>
          <w:tcPr>
            <w:tcW w:w="250" w:type="pct"/>
            <w:vAlign w:val="center"/>
          </w:tcPr>
          <w:p w14:paraId="38EA4F1A" w14:textId="77777777" w:rsidR="00F20DCE" w:rsidRPr="007E1477" w:rsidRDefault="00F20DCE" w:rsidP="00A540BB">
            <w:pPr>
              <w:jc w:val="center"/>
              <w:rPr>
                <w:color w:val="000000"/>
              </w:rPr>
            </w:pPr>
            <w:r>
              <w:rPr>
                <w:color w:val="000000"/>
              </w:rPr>
              <w:t>1.1</w:t>
            </w:r>
          </w:p>
        </w:tc>
        <w:tc>
          <w:tcPr>
            <w:tcW w:w="1248" w:type="pct"/>
            <w:vAlign w:val="center"/>
          </w:tcPr>
          <w:p w14:paraId="0FE97D87" w14:textId="77777777" w:rsidR="00F20DCE" w:rsidRPr="007E1477" w:rsidRDefault="00F20DCE" w:rsidP="00A540BB">
            <w:pPr>
              <w:rPr>
                <w:color w:val="000000"/>
              </w:rPr>
            </w:pPr>
            <w:r w:rsidRPr="004F6292">
              <w:rPr>
                <w:color w:val="000000"/>
              </w:rPr>
              <w:t>плата за выбросы и сбросы загрязняющих веществ в окружающую среду</w:t>
            </w:r>
          </w:p>
        </w:tc>
        <w:tc>
          <w:tcPr>
            <w:tcW w:w="349" w:type="pct"/>
            <w:vAlign w:val="center"/>
          </w:tcPr>
          <w:p w14:paraId="0B8158CC" w14:textId="77777777" w:rsidR="00F20DCE" w:rsidRPr="00147FF9" w:rsidRDefault="00F20DCE" w:rsidP="00A540BB">
            <w:pPr>
              <w:jc w:val="center"/>
              <w:rPr>
                <w:sz w:val="20"/>
              </w:rPr>
            </w:pPr>
            <w:r w:rsidRPr="00147FF9">
              <w:rPr>
                <w:sz w:val="20"/>
              </w:rPr>
              <w:t>53,45</w:t>
            </w:r>
          </w:p>
        </w:tc>
        <w:tc>
          <w:tcPr>
            <w:tcW w:w="349" w:type="pct"/>
            <w:vAlign w:val="center"/>
          </w:tcPr>
          <w:p w14:paraId="7C3838C9" w14:textId="77777777" w:rsidR="00F20DCE" w:rsidRPr="00147FF9" w:rsidRDefault="00F20DCE" w:rsidP="00A540BB">
            <w:pPr>
              <w:jc w:val="center"/>
              <w:rPr>
                <w:sz w:val="20"/>
              </w:rPr>
            </w:pPr>
            <w:r w:rsidRPr="00147FF9">
              <w:rPr>
                <w:sz w:val="20"/>
              </w:rPr>
              <w:t>55,59</w:t>
            </w:r>
          </w:p>
        </w:tc>
        <w:tc>
          <w:tcPr>
            <w:tcW w:w="350" w:type="pct"/>
            <w:vAlign w:val="center"/>
          </w:tcPr>
          <w:p w14:paraId="13E77D72" w14:textId="77777777" w:rsidR="00F20DCE" w:rsidRPr="00147FF9" w:rsidRDefault="00F20DCE" w:rsidP="00A540BB">
            <w:pPr>
              <w:jc w:val="center"/>
              <w:rPr>
                <w:sz w:val="20"/>
              </w:rPr>
            </w:pPr>
            <w:r w:rsidRPr="00147FF9">
              <w:rPr>
                <w:sz w:val="20"/>
              </w:rPr>
              <w:t>57,81</w:t>
            </w:r>
          </w:p>
        </w:tc>
        <w:tc>
          <w:tcPr>
            <w:tcW w:w="349" w:type="pct"/>
            <w:vAlign w:val="center"/>
          </w:tcPr>
          <w:p w14:paraId="32C42CCC" w14:textId="77777777" w:rsidR="00F20DCE" w:rsidRPr="00147FF9" w:rsidRDefault="00F20DCE" w:rsidP="00A540BB">
            <w:pPr>
              <w:jc w:val="center"/>
              <w:rPr>
                <w:sz w:val="20"/>
              </w:rPr>
            </w:pPr>
            <w:r w:rsidRPr="00147FF9">
              <w:rPr>
                <w:sz w:val="20"/>
              </w:rPr>
              <w:t>60,12</w:t>
            </w:r>
          </w:p>
        </w:tc>
        <w:tc>
          <w:tcPr>
            <w:tcW w:w="349" w:type="pct"/>
            <w:vAlign w:val="center"/>
          </w:tcPr>
          <w:p w14:paraId="2AF7524C" w14:textId="77777777" w:rsidR="00F20DCE" w:rsidRPr="00147FF9" w:rsidRDefault="00F20DCE" w:rsidP="00A540BB">
            <w:pPr>
              <w:jc w:val="center"/>
              <w:rPr>
                <w:sz w:val="20"/>
              </w:rPr>
            </w:pPr>
            <w:r w:rsidRPr="00147FF9">
              <w:rPr>
                <w:sz w:val="20"/>
              </w:rPr>
              <w:t>62,53</w:t>
            </w:r>
          </w:p>
        </w:tc>
        <w:tc>
          <w:tcPr>
            <w:tcW w:w="349" w:type="pct"/>
            <w:vAlign w:val="center"/>
          </w:tcPr>
          <w:p w14:paraId="6D1CEC52" w14:textId="77777777" w:rsidR="00F20DCE" w:rsidRPr="00147FF9" w:rsidRDefault="00F20DCE" w:rsidP="00A540BB">
            <w:pPr>
              <w:jc w:val="center"/>
              <w:rPr>
                <w:sz w:val="20"/>
              </w:rPr>
            </w:pPr>
            <w:r w:rsidRPr="00147FF9">
              <w:rPr>
                <w:sz w:val="20"/>
              </w:rPr>
              <w:t>65,03</w:t>
            </w:r>
          </w:p>
        </w:tc>
        <w:tc>
          <w:tcPr>
            <w:tcW w:w="350" w:type="pct"/>
            <w:vAlign w:val="center"/>
          </w:tcPr>
          <w:p w14:paraId="09A30745" w14:textId="77777777" w:rsidR="00F20DCE" w:rsidRPr="00147FF9" w:rsidRDefault="00F20DCE" w:rsidP="00A540BB">
            <w:pPr>
              <w:jc w:val="center"/>
              <w:rPr>
                <w:sz w:val="20"/>
              </w:rPr>
            </w:pPr>
            <w:r w:rsidRPr="00147FF9">
              <w:rPr>
                <w:sz w:val="20"/>
              </w:rPr>
              <w:t>67,63</w:t>
            </w:r>
          </w:p>
        </w:tc>
        <w:tc>
          <w:tcPr>
            <w:tcW w:w="349" w:type="pct"/>
            <w:vAlign w:val="center"/>
          </w:tcPr>
          <w:p w14:paraId="4E5A90BF" w14:textId="77777777" w:rsidR="00F20DCE" w:rsidRPr="00147FF9" w:rsidRDefault="00F20DCE" w:rsidP="00A540BB">
            <w:pPr>
              <w:jc w:val="center"/>
              <w:rPr>
                <w:sz w:val="20"/>
              </w:rPr>
            </w:pPr>
            <w:r w:rsidRPr="00147FF9">
              <w:rPr>
                <w:sz w:val="20"/>
              </w:rPr>
              <w:t>70,34</w:t>
            </w:r>
          </w:p>
        </w:tc>
        <w:tc>
          <w:tcPr>
            <w:tcW w:w="349" w:type="pct"/>
            <w:vAlign w:val="center"/>
          </w:tcPr>
          <w:p w14:paraId="036FCF73" w14:textId="77777777" w:rsidR="00F20DCE" w:rsidRPr="00147FF9" w:rsidRDefault="00F20DCE" w:rsidP="00A540BB">
            <w:pPr>
              <w:jc w:val="center"/>
              <w:rPr>
                <w:sz w:val="20"/>
              </w:rPr>
            </w:pPr>
            <w:r w:rsidRPr="00147FF9">
              <w:rPr>
                <w:sz w:val="20"/>
              </w:rPr>
              <w:t>73,15</w:t>
            </w:r>
          </w:p>
        </w:tc>
        <w:tc>
          <w:tcPr>
            <w:tcW w:w="359" w:type="pct"/>
            <w:vAlign w:val="center"/>
          </w:tcPr>
          <w:p w14:paraId="73761D01" w14:textId="77777777" w:rsidR="00F20DCE" w:rsidRPr="00147FF9" w:rsidRDefault="00F20DCE" w:rsidP="00A540BB">
            <w:pPr>
              <w:jc w:val="center"/>
              <w:rPr>
                <w:sz w:val="20"/>
              </w:rPr>
            </w:pPr>
            <w:r w:rsidRPr="00147FF9">
              <w:rPr>
                <w:sz w:val="20"/>
              </w:rPr>
              <w:t>76,08</w:t>
            </w:r>
          </w:p>
        </w:tc>
      </w:tr>
      <w:tr w:rsidR="00F20DCE" w:rsidRPr="007E1477" w14:paraId="37E3A352" w14:textId="77777777" w:rsidTr="00A540BB">
        <w:trPr>
          <w:trHeight w:val="469"/>
        </w:trPr>
        <w:tc>
          <w:tcPr>
            <w:tcW w:w="250" w:type="pct"/>
            <w:vAlign w:val="center"/>
          </w:tcPr>
          <w:p w14:paraId="611D7A90" w14:textId="77777777" w:rsidR="00F20DCE" w:rsidRDefault="00F20DCE" w:rsidP="00A540BB">
            <w:pPr>
              <w:jc w:val="center"/>
              <w:rPr>
                <w:color w:val="000000"/>
              </w:rPr>
            </w:pPr>
            <w:r>
              <w:rPr>
                <w:color w:val="000000"/>
              </w:rPr>
              <w:t>1.2</w:t>
            </w:r>
          </w:p>
        </w:tc>
        <w:tc>
          <w:tcPr>
            <w:tcW w:w="1248" w:type="pct"/>
            <w:vAlign w:val="center"/>
          </w:tcPr>
          <w:p w14:paraId="42F3C0AD" w14:textId="77777777" w:rsidR="00F20DCE" w:rsidRPr="007E1477" w:rsidRDefault="00F20DCE" w:rsidP="00A540BB">
            <w:pPr>
              <w:rPr>
                <w:color w:val="000000"/>
              </w:rPr>
            </w:pPr>
            <w:r w:rsidRPr="004F6292">
              <w:rPr>
                <w:color w:val="000000"/>
              </w:rPr>
              <w:t>расходы на обязательное страхование</w:t>
            </w:r>
          </w:p>
        </w:tc>
        <w:tc>
          <w:tcPr>
            <w:tcW w:w="349" w:type="pct"/>
            <w:vAlign w:val="center"/>
          </w:tcPr>
          <w:p w14:paraId="1C3388F0" w14:textId="77777777" w:rsidR="00F20DCE" w:rsidRPr="00147FF9" w:rsidRDefault="00F20DCE" w:rsidP="00A540BB">
            <w:pPr>
              <w:jc w:val="center"/>
              <w:rPr>
                <w:sz w:val="20"/>
              </w:rPr>
            </w:pPr>
            <w:r w:rsidRPr="00147FF9">
              <w:rPr>
                <w:sz w:val="20"/>
              </w:rPr>
              <w:t>201,80</w:t>
            </w:r>
          </w:p>
        </w:tc>
        <w:tc>
          <w:tcPr>
            <w:tcW w:w="349" w:type="pct"/>
            <w:vAlign w:val="center"/>
          </w:tcPr>
          <w:p w14:paraId="00191BBC" w14:textId="77777777" w:rsidR="00F20DCE" w:rsidRPr="00147FF9" w:rsidRDefault="00F20DCE" w:rsidP="00A540BB">
            <w:pPr>
              <w:jc w:val="center"/>
              <w:rPr>
                <w:sz w:val="20"/>
              </w:rPr>
            </w:pPr>
            <w:r w:rsidRPr="00147FF9">
              <w:rPr>
                <w:sz w:val="20"/>
              </w:rPr>
              <w:t>209,87</w:t>
            </w:r>
          </w:p>
        </w:tc>
        <w:tc>
          <w:tcPr>
            <w:tcW w:w="350" w:type="pct"/>
            <w:vAlign w:val="center"/>
          </w:tcPr>
          <w:p w14:paraId="5E49A5C8" w14:textId="77777777" w:rsidR="00F20DCE" w:rsidRPr="00147FF9" w:rsidRDefault="00F20DCE" w:rsidP="00A540BB">
            <w:pPr>
              <w:jc w:val="center"/>
              <w:rPr>
                <w:sz w:val="20"/>
              </w:rPr>
            </w:pPr>
            <w:r w:rsidRPr="00147FF9">
              <w:rPr>
                <w:sz w:val="20"/>
              </w:rPr>
              <w:t>218,27</w:t>
            </w:r>
          </w:p>
        </w:tc>
        <w:tc>
          <w:tcPr>
            <w:tcW w:w="349" w:type="pct"/>
            <w:vAlign w:val="center"/>
          </w:tcPr>
          <w:p w14:paraId="4A69C31F" w14:textId="77777777" w:rsidR="00F20DCE" w:rsidRPr="00147FF9" w:rsidRDefault="00F20DCE" w:rsidP="00A540BB">
            <w:pPr>
              <w:jc w:val="center"/>
              <w:rPr>
                <w:sz w:val="20"/>
              </w:rPr>
            </w:pPr>
            <w:r w:rsidRPr="00147FF9">
              <w:rPr>
                <w:sz w:val="20"/>
              </w:rPr>
              <w:t>227,00</w:t>
            </w:r>
          </w:p>
        </w:tc>
        <w:tc>
          <w:tcPr>
            <w:tcW w:w="349" w:type="pct"/>
            <w:vAlign w:val="center"/>
          </w:tcPr>
          <w:p w14:paraId="566F5F17" w14:textId="77777777" w:rsidR="00F20DCE" w:rsidRPr="00147FF9" w:rsidRDefault="00F20DCE" w:rsidP="00A540BB">
            <w:pPr>
              <w:jc w:val="center"/>
              <w:rPr>
                <w:sz w:val="20"/>
              </w:rPr>
            </w:pPr>
            <w:r w:rsidRPr="00147FF9">
              <w:rPr>
                <w:sz w:val="20"/>
              </w:rPr>
              <w:t>236,08</w:t>
            </w:r>
          </w:p>
        </w:tc>
        <w:tc>
          <w:tcPr>
            <w:tcW w:w="349" w:type="pct"/>
            <w:vAlign w:val="center"/>
          </w:tcPr>
          <w:p w14:paraId="099FE59A" w14:textId="77777777" w:rsidR="00F20DCE" w:rsidRPr="00147FF9" w:rsidRDefault="00F20DCE" w:rsidP="00A540BB">
            <w:pPr>
              <w:jc w:val="center"/>
              <w:rPr>
                <w:sz w:val="20"/>
              </w:rPr>
            </w:pPr>
            <w:r w:rsidRPr="00147FF9">
              <w:rPr>
                <w:sz w:val="20"/>
              </w:rPr>
              <w:t>245,52</w:t>
            </w:r>
          </w:p>
        </w:tc>
        <w:tc>
          <w:tcPr>
            <w:tcW w:w="350" w:type="pct"/>
            <w:vAlign w:val="center"/>
          </w:tcPr>
          <w:p w14:paraId="5637FC2B" w14:textId="77777777" w:rsidR="00F20DCE" w:rsidRPr="00147FF9" w:rsidRDefault="00F20DCE" w:rsidP="00A540BB">
            <w:pPr>
              <w:jc w:val="center"/>
              <w:rPr>
                <w:sz w:val="20"/>
              </w:rPr>
            </w:pPr>
            <w:r w:rsidRPr="00147FF9">
              <w:rPr>
                <w:sz w:val="20"/>
              </w:rPr>
              <w:t>255,34</w:t>
            </w:r>
          </w:p>
        </w:tc>
        <w:tc>
          <w:tcPr>
            <w:tcW w:w="349" w:type="pct"/>
            <w:vAlign w:val="center"/>
          </w:tcPr>
          <w:p w14:paraId="3CD1D271" w14:textId="77777777" w:rsidR="00F20DCE" w:rsidRPr="00147FF9" w:rsidRDefault="00F20DCE" w:rsidP="00A540BB">
            <w:pPr>
              <w:jc w:val="center"/>
              <w:rPr>
                <w:sz w:val="20"/>
              </w:rPr>
            </w:pPr>
            <w:r w:rsidRPr="00147FF9">
              <w:rPr>
                <w:sz w:val="20"/>
              </w:rPr>
              <w:t>265,56</w:t>
            </w:r>
          </w:p>
        </w:tc>
        <w:tc>
          <w:tcPr>
            <w:tcW w:w="349" w:type="pct"/>
            <w:vAlign w:val="center"/>
          </w:tcPr>
          <w:p w14:paraId="58830434" w14:textId="77777777" w:rsidR="00F20DCE" w:rsidRPr="00147FF9" w:rsidRDefault="00F20DCE" w:rsidP="00A540BB">
            <w:pPr>
              <w:jc w:val="center"/>
              <w:rPr>
                <w:sz w:val="20"/>
              </w:rPr>
            </w:pPr>
            <w:r w:rsidRPr="00147FF9">
              <w:rPr>
                <w:sz w:val="20"/>
              </w:rPr>
              <w:t>276,18</w:t>
            </w:r>
          </w:p>
        </w:tc>
        <w:tc>
          <w:tcPr>
            <w:tcW w:w="359" w:type="pct"/>
            <w:vAlign w:val="center"/>
          </w:tcPr>
          <w:p w14:paraId="35451FD9" w14:textId="77777777" w:rsidR="00F20DCE" w:rsidRPr="00147FF9" w:rsidRDefault="00F20DCE" w:rsidP="00A540BB">
            <w:pPr>
              <w:jc w:val="center"/>
              <w:rPr>
                <w:sz w:val="20"/>
              </w:rPr>
            </w:pPr>
            <w:r w:rsidRPr="00147FF9">
              <w:rPr>
                <w:sz w:val="20"/>
              </w:rPr>
              <w:t>287,22</w:t>
            </w:r>
          </w:p>
        </w:tc>
      </w:tr>
      <w:tr w:rsidR="00F20DCE" w:rsidRPr="007E1477" w14:paraId="38BCCCD3" w14:textId="77777777" w:rsidTr="00A540BB">
        <w:trPr>
          <w:trHeight w:val="469"/>
        </w:trPr>
        <w:tc>
          <w:tcPr>
            <w:tcW w:w="250" w:type="pct"/>
            <w:vAlign w:val="center"/>
          </w:tcPr>
          <w:p w14:paraId="32FD5250" w14:textId="77777777" w:rsidR="00F20DCE" w:rsidRDefault="00F20DCE" w:rsidP="00A540BB">
            <w:pPr>
              <w:jc w:val="center"/>
              <w:rPr>
                <w:color w:val="000000"/>
              </w:rPr>
            </w:pPr>
            <w:r>
              <w:rPr>
                <w:color w:val="000000"/>
              </w:rPr>
              <w:t>1.3</w:t>
            </w:r>
          </w:p>
        </w:tc>
        <w:tc>
          <w:tcPr>
            <w:tcW w:w="1248" w:type="pct"/>
            <w:vAlign w:val="center"/>
          </w:tcPr>
          <w:p w14:paraId="3B4B9284" w14:textId="77777777" w:rsidR="00F20DCE" w:rsidRPr="007E1477" w:rsidRDefault="00F20DCE" w:rsidP="00A540BB">
            <w:pPr>
              <w:rPr>
                <w:color w:val="000000"/>
              </w:rPr>
            </w:pPr>
            <w:r w:rsidRPr="004F6292">
              <w:rPr>
                <w:color w:val="000000"/>
              </w:rPr>
              <w:t>налог на имущество организации</w:t>
            </w:r>
          </w:p>
        </w:tc>
        <w:tc>
          <w:tcPr>
            <w:tcW w:w="349" w:type="pct"/>
            <w:vAlign w:val="center"/>
          </w:tcPr>
          <w:p w14:paraId="5D40A86B" w14:textId="77777777" w:rsidR="00F20DCE" w:rsidRPr="00147FF9" w:rsidRDefault="00F20DCE" w:rsidP="00A540BB">
            <w:pPr>
              <w:jc w:val="center"/>
              <w:rPr>
                <w:sz w:val="20"/>
              </w:rPr>
            </w:pPr>
            <w:r w:rsidRPr="00147FF9">
              <w:rPr>
                <w:sz w:val="20"/>
              </w:rPr>
              <w:t>1</w:t>
            </w:r>
            <w:r>
              <w:rPr>
                <w:sz w:val="20"/>
              </w:rPr>
              <w:t xml:space="preserve"> </w:t>
            </w:r>
            <w:r w:rsidRPr="00147FF9">
              <w:rPr>
                <w:sz w:val="20"/>
              </w:rPr>
              <w:t>480,02</w:t>
            </w:r>
          </w:p>
        </w:tc>
        <w:tc>
          <w:tcPr>
            <w:tcW w:w="349" w:type="pct"/>
            <w:vAlign w:val="center"/>
          </w:tcPr>
          <w:p w14:paraId="148A023E" w14:textId="77777777" w:rsidR="00F20DCE" w:rsidRPr="00147FF9" w:rsidRDefault="00F20DCE" w:rsidP="00A540BB">
            <w:pPr>
              <w:jc w:val="center"/>
              <w:rPr>
                <w:sz w:val="20"/>
              </w:rPr>
            </w:pPr>
            <w:r w:rsidRPr="00147FF9">
              <w:rPr>
                <w:sz w:val="20"/>
              </w:rPr>
              <w:t>1</w:t>
            </w:r>
            <w:r>
              <w:rPr>
                <w:sz w:val="20"/>
              </w:rPr>
              <w:t xml:space="preserve"> </w:t>
            </w:r>
            <w:r w:rsidRPr="00147FF9">
              <w:rPr>
                <w:sz w:val="20"/>
              </w:rPr>
              <w:t>435,95</w:t>
            </w:r>
          </w:p>
        </w:tc>
        <w:tc>
          <w:tcPr>
            <w:tcW w:w="350" w:type="pct"/>
            <w:vAlign w:val="center"/>
          </w:tcPr>
          <w:p w14:paraId="0D84B12F" w14:textId="77777777" w:rsidR="00F20DCE" w:rsidRPr="00147FF9" w:rsidRDefault="00F20DCE" w:rsidP="00A540BB">
            <w:pPr>
              <w:jc w:val="center"/>
              <w:rPr>
                <w:sz w:val="20"/>
              </w:rPr>
            </w:pPr>
            <w:r w:rsidRPr="00147FF9">
              <w:rPr>
                <w:sz w:val="20"/>
              </w:rPr>
              <w:t>1</w:t>
            </w:r>
            <w:r>
              <w:rPr>
                <w:sz w:val="20"/>
              </w:rPr>
              <w:t xml:space="preserve"> </w:t>
            </w:r>
            <w:r w:rsidRPr="00147FF9">
              <w:rPr>
                <w:sz w:val="20"/>
              </w:rPr>
              <w:t>392,77</w:t>
            </w:r>
          </w:p>
        </w:tc>
        <w:tc>
          <w:tcPr>
            <w:tcW w:w="349" w:type="pct"/>
            <w:vAlign w:val="center"/>
          </w:tcPr>
          <w:p w14:paraId="368E1571" w14:textId="77777777" w:rsidR="00F20DCE" w:rsidRPr="00147FF9" w:rsidRDefault="00F20DCE" w:rsidP="00A540BB">
            <w:pPr>
              <w:jc w:val="center"/>
              <w:rPr>
                <w:sz w:val="20"/>
              </w:rPr>
            </w:pPr>
            <w:r w:rsidRPr="00147FF9">
              <w:rPr>
                <w:sz w:val="20"/>
              </w:rPr>
              <w:t>1</w:t>
            </w:r>
            <w:r>
              <w:rPr>
                <w:sz w:val="20"/>
              </w:rPr>
              <w:t xml:space="preserve"> </w:t>
            </w:r>
            <w:r w:rsidRPr="00147FF9">
              <w:rPr>
                <w:sz w:val="20"/>
              </w:rPr>
              <w:t>331,56</w:t>
            </w:r>
          </w:p>
        </w:tc>
        <w:tc>
          <w:tcPr>
            <w:tcW w:w="349" w:type="pct"/>
            <w:vAlign w:val="center"/>
          </w:tcPr>
          <w:p w14:paraId="03D960D4" w14:textId="77777777" w:rsidR="00F20DCE" w:rsidRPr="00147FF9" w:rsidRDefault="00F20DCE" w:rsidP="00A540BB">
            <w:pPr>
              <w:jc w:val="center"/>
              <w:rPr>
                <w:sz w:val="20"/>
              </w:rPr>
            </w:pPr>
            <w:r w:rsidRPr="00147FF9">
              <w:rPr>
                <w:sz w:val="20"/>
              </w:rPr>
              <w:t>1</w:t>
            </w:r>
            <w:r>
              <w:rPr>
                <w:sz w:val="20"/>
              </w:rPr>
              <w:t xml:space="preserve"> </w:t>
            </w:r>
            <w:r w:rsidRPr="00147FF9">
              <w:rPr>
                <w:sz w:val="20"/>
              </w:rPr>
              <w:t>253,53</w:t>
            </w:r>
          </w:p>
        </w:tc>
        <w:tc>
          <w:tcPr>
            <w:tcW w:w="349" w:type="pct"/>
            <w:vAlign w:val="center"/>
          </w:tcPr>
          <w:p w14:paraId="45645126" w14:textId="77777777" w:rsidR="00F20DCE" w:rsidRPr="00147FF9" w:rsidRDefault="00F20DCE" w:rsidP="00A540BB">
            <w:pPr>
              <w:jc w:val="center"/>
              <w:rPr>
                <w:sz w:val="20"/>
              </w:rPr>
            </w:pPr>
            <w:r w:rsidRPr="00147FF9">
              <w:rPr>
                <w:sz w:val="20"/>
              </w:rPr>
              <w:t>1</w:t>
            </w:r>
            <w:r>
              <w:rPr>
                <w:sz w:val="20"/>
              </w:rPr>
              <w:t xml:space="preserve"> </w:t>
            </w:r>
            <w:r w:rsidRPr="00147FF9">
              <w:rPr>
                <w:sz w:val="20"/>
              </w:rPr>
              <w:t>229,05</w:t>
            </w:r>
          </w:p>
        </w:tc>
        <w:tc>
          <w:tcPr>
            <w:tcW w:w="350" w:type="pct"/>
            <w:vAlign w:val="center"/>
          </w:tcPr>
          <w:p w14:paraId="3489F81F" w14:textId="77777777" w:rsidR="00F20DCE" w:rsidRPr="00147FF9" w:rsidRDefault="00F20DCE" w:rsidP="00A540BB">
            <w:pPr>
              <w:jc w:val="center"/>
              <w:rPr>
                <w:sz w:val="20"/>
              </w:rPr>
            </w:pPr>
            <w:r w:rsidRPr="00147FF9">
              <w:rPr>
                <w:sz w:val="20"/>
              </w:rPr>
              <w:t>1</w:t>
            </w:r>
            <w:r>
              <w:rPr>
                <w:sz w:val="20"/>
              </w:rPr>
              <w:t xml:space="preserve"> </w:t>
            </w:r>
            <w:r w:rsidRPr="00147FF9">
              <w:rPr>
                <w:sz w:val="20"/>
              </w:rPr>
              <w:t>097,00</w:t>
            </w:r>
          </w:p>
        </w:tc>
        <w:tc>
          <w:tcPr>
            <w:tcW w:w="349" w:type="pct"/>
            <w:vAlign w:val="center"/>
          </w:tcPr>
          <w:p w14:paraId="2C008485" w14:textId="77777777" w:rsidR="00F20DCE" w:rsidRPr="00147FF9" w:rsidRDefault="00F20DCE" w:rsidP="00A540BB">
            <w:pPr>
              <w:jc w:val="center"/>
              <w:rPr>
                <w:sz w:val="20"/>
              </w:rPr>
            </w:pPr>
            <w:r w:rsidRPr="00147FF9">
              <w:rPr>
                <w:sz w:val="20"/>
              </w:rPr>
              <w:t>996,33</w:t>
            </w:r>
          </w:p>
        </w:tc>
        <w:tc>
          <w:tcPr>
            <w:tcW w:w="349" w:type="pct"/>
            <w:vAlign w:val="center"/>
          </w:tcPr>
          <w:p w14:paraId="2AE8B231" w14:textId="77777777" w:rsidR="00F20DCE" w:rsidRPr="00147FF9" w:rsidRDefault="00F20DCE" w:rsidP="00A540BB">
            <w:pPr>
              <w:jc w:val="center"/>
              <w:rPr>
                <w:sz w:val="20"/>
              </w:rPr>
            </w:pPr>
            <w:r w:rsidRPr="00147FF9">
              <w:rPr>
                <w:sz w:val="20"/>
              </w:rPr>
              <w:t>937,42</w:t>
            </w:r>
          </w:p>
        </w:tc>
        <w:tc>
          <w:tcPr>
            <w:tcW w:w="359" w:type="pct"/>
            <w:vAlign w:val="center"/>
          </w:tcPr>
          <w:p w14:paraId="3C08CD67" w14:textId="77777777" w:rsidR="00F20DCE" w:rsidRPr="00147FF9" w:rsidRDefault="00F20DCE" w:rsidP="00A540BB">
            <w:pPr>
              <w:jc w:val="center"/>
              <w:rPr>
                <w:sz w:val="20"/>
              </w:rPr>
            </w:pPr>
            <w:r w:rsidRPr="00147FF9">
              <w:rPr>
                <w:sz w:val="20"/>
              </w:rPr>
              <w:t>880,56</w:t>
            </w:r>
          </w:p>
        </w:tc>
      </w:tr>
      <w:tr w:rsidR="00F20DCE" w:rsidRPr="007E1477" w14:paraId="46E8FD3E" w14:textId="77777777" w:rsidTr="00A540BB">
        <w:trPr>
          <w:trHeight w:val="469"/>
        </w:trPr>
        <w:tc>
          <w:tcPr>
            <w:tcW w:w="250" w:type="pct"/>
            <w:vAlign w:val="center"/>
          </w:tcPr>
          <w:p w14:paraId="3E0A7D6A" w14:textId="77777777" w:rsidR="00F20DCE" w:rsidRDefault="00F20DCE" w:rsidP="00A540BB">
            <w:pPr>
              <w:jc w:val="center"/>
              <w:rPr>
                <w:color w:val="000000"/>
              </w:rPr>
            </w:pPr>
            <w:r>
              <w:rPr>
                <w:color w:val="000000"/>
              </w:rPr>
              <w:t>1.4</w:t>
            </w:r>
          </w:p>
        </w:tc>
        <w:tc>
          <w:tcPr>
            <w:tcW w:w="1248" w:type="pct"/>
          </w:tcPr>
          <w:p w14:paraId="337A1F47" w14:textId="77777777" w:rsidR="00F20DCE" w:rsidRPr="00F32405" w:rsidRDefault="00F20DCE" w:rsidP="00A540BB">
            <w:r w:rsidRPr="00F32405">
              <w:t>земельный налог</w:t>
            </w:r>
          </w:p>
        </w:tc>
        <w:tc>
          <w:tcPr>
            <w:tcW w:w="349" w:type="pct"/>
            <w:vAlign w:val="center"/>
          </w:tcPr>
          <w:p w14:paraId="6F0EC37A" w14:textId="77777777" w:rsidR="00F20DCE" w:rsidRPr="00147FF9" w:rsidRDefault="00F20DCE" w:rsidP="00A540BB">
            <w:pPr>
              <w:jc w:val="center"/>
              <w:rPr>
                <w:sz w:val="20"/>
              </w:rPr>
            </w:pPr>
            <w:r w:rsidRPr="00147FF9">
              <w:rPr>
                <w:sz w:val="20"/>
              </w:rPr>
              <w:t>14,73</w:t>
            </w:r>
          </w:p>
        </w:tc>
        <w:tc>
          <w:tcPr>
            <w:tcW w:w="349" w:type="pct"/>
            <w:vAlign w:val="center"/>
          </w:tcPr>
          <w:p w14:paraId="246E139C" w14:textId="77777777" w:rsidR="00F20DCE" w:rsidRPr="00147FF9" w:rsidRDefault="00F20DCE" w:rsidP="00A540BB">
            <w:pPr>
              <w:jc w:val="center"/>
              <w:rPr>
                <w:sz w:val="20"/>
              </w:rPr>
            </w:pPr>
            <w:r w:rsidRPr="00147FF9">
              <w:rPr>
                <w:sz w:val="20"/>
              </w:rPr>
              <w:t>15,32</w:t>
            </w:r>
          </w:p>
        </w:tc>
        <w:tc>
          <w:tcPr>
            <w:tcW w:w="350" w:type="pct"/>
            <w:vAlign w:val="center"/>
          </w:tcPr>
          <w:p w14:paraId="2DF31DEA" w14:textId="77777777" w:rsidR="00F20DCE" w:rsidRPr="00147FF9" w:rsidRDefault="00F20DCE" w:rsidP="00A540BB">
            <w:pPr>
              <w:jc w:val="center"/>
              <w:rPr>
                <w:sz w:val="20"/>
              </w:rPr>
            </w:pPr>
            <w:r w:rsidRPr="00147FF9">
              <w:rPr>
                <w:sz w:val="20"/>
              </w:rPr>
              <w:t>15,93</w:t>
            </w:r>
          </w:p>
        </w:tc>
        <w:tc>
          <w:tcPr>
            <w:tcW w:w="349" w:type="pct"/>
            <w:vAlign w:val="center"/>
          </w:tcPr>
          <w:p w14:paraId="62CF7678" w14:textId="77777777" w:rsidR="00F20DCE" w:rsidRPr="00147FF9" w:rsidRDefault="00F20DCE" w:rsidP="00A540BB">
            <w:pPr>
              <w:jc w:val="center"/>
              <w:rPr>
                <w:sz w:val="20"/>
              </w:rPr>
            </w:pPr>
            <w:r w:rsidRPr="00147FF9">
              <w:rPr>
                <w:sz w:val="20"/>
              </w:rPr>
              <w:t>16,57</w:t>
            </w:r>
          </w:p>
        </w:tc>
        <w:tc>
          <w:tcPr>
            <w:tcW w:w="349" w:type="pct"/>
            <w:vAlign w:val="center"/>
          </w:tcPr>
          <w:p w14:paraId="4C00B8FA" w14:textId="77777777" w:rsidR="00F20DCE" w:rsidRPr="00147FF9" w:rsidRDefault="00F20DCE" w:rsidP="00A540BB">
            <w:pPr>
              <w:jc w:val="center"/>
              <w:rPr>
                <w:sz w:val="20"/>
              </w:rPr>
            </w:pPr>
            <w:r w:rsidRPr="00147FF9">
              <w:rPr>
                <w:sz w:val="20"/>
              </w:rPr>
              <w:t>17,23</w:t>
            </w:r>
          </w:p>
        </w:tc>
        <w:tc>
          <w:tcPr>
            <w:tcW w:w="349" w:type="pct"/>
            <w:vAlign w:val="center"/>
          </w:tcPr>
          <w:p w14:paraId="52C5316D" w14:textId="77777777" w:rsidR="00F20DCE" w:rsidRPr="00147FF9" w:rsidRDefault="00F20DCE" w:rsidP="00A540BB">
            <w:pPr>
              <w:jc w:val="center"/>
              <w:rPr>
                <w:sz w:val="20"/>
              </w:rPr>
            </w:pPr>
            <w:r w:rsidRPr="00147FF9">
              <w:rPr>
                <w:sz w:val="20"/>
              </w:rPr>
              <w:t>17,92</w:t>
            </w:r>
          </w:p>
        </w:tc>
        <w:tc>
          <w:tcPr>
            <w:tcW w:w="350" w:type="pct"/>
            <w:vAlign w:val="center"/>
          </w:tcPr>
          <w:p w14:paraId="7205FDEF" w14:textId="77777777" w:rsidR="00F20DCE" w:rsidRPr="00147FF9" w:rsidRDefault="00F20DCE" w:rsidP="00A540BB">
            <w:pPr>
              <w:jc w:val="center"/>
              <w:rPr>
                <w:sz w:val="20"/>
              </w:rPr>
            </w:pPr>
            <w:r w:rsidRPr="00147FF9">
              <w:rPr>
                <w:sz w:val="20"/>
              </w:rPr>
              <w:t>18,64</w:t>
            </w:r>
          </w:p>
        </w:tc>
        <w:tc>
          <w:tcPr>
            <w:tcW w:w="349" w:type="pct"/>
            <w:vAlign w:val="center"/>
          </w:tcPr>
          <w:p w14:paraId="6AEBA3C5" w14:textId="77777777" w:rsidR="00F20DCE" w:rsidRPr="00147FF9" w:rsidRDefault="00F20DCE" w:rsidP="00A540BB">
            <w:pPr>
              <w:jc w:val="center"/>
              <w:rPr>
                <w:sz w:val="20"/>
              </w:rPr>
            </w:pPr>
            <w:r w:rsidRPr="00147FF9">
              <w:rPr>
                <w:sz w:val="20"/>
              </w:rPr>
              <w:t>19,38</w:t>
            </w:r>
          </w:p>
        </w:tc>
        <w:tc>
          <w:tcPr>
            <w:tcW w:w="349" w:type="pct"/>
            <w:vAlign w:val="center"/>
          </w:tcPr>
          <w:p w14:paraId="6CF6B6C6" w14:textId="77777777" w:rsidR="00F20DCE" w:rsidRPr="00147FF9" w:rsidRDefault="00F20DCE" w:rsidP="00A540BB">
            <w:pPr>
              <w:jc w:val="center"/>
              <w:rPr>
                <w:sz w:val="20"/>
              </w:rPr>
            </w:pPr>
            <w:r w:rsidRPr="00147FF9">
              <w:rPr>
                <w:sz w:val="20"/>
              </w:rPr>
              <w:t>20,16</w:t>
            </w:r>
          </w:p>
        </w:tc>
        <w:tc>
          <w:tcPr>
            <w:tcW w:w="359" w:type="pct"/>
            <w:vAlign w:val="center"/>
          </w:tcPr>
          <w:p w14:paraId="4FCEADA9" w14:textId="77777777" w:rsidR="00F20DCE" w:rsidRPr="00147FF9" w:rsidRDefault="00F20DCE" w:rsidP="00A540BB">
            <w:pPr>
              <w:jc w:val="center"/>
              <w:rPr>
                <w:sz w:val="20"/>
              </w:rPr>
            </w:pPr>
            <w:r w:rsidRPr="00147FF9">
              <w:rPr>
                <w:sz w:val="20"/>
              </w:rPr>
              <w:t>20,97</w:t>
            </w:r>
          </w:p>
        </w:tc>
      </w:tr>
      <w:tr w:rsidR="00F20DCE" w:rsidRPr="007E1477" w14:paraId="60D821A3" w14:textId="77777777" w:rsidTr="00A540BB">
        <w:trPr>
          <w:trHeight w:val="469"/>
        </w:trPr>
        <w:tc>
          <w:tcPr>
            <w:tcW w:w="250" w:type="pct"/>
            <w:vAlign w:val="center"/>
          </w:tcPr>
          <w:p w14:paraId="73480CFC" w14:textId="77777777" w:rsidR="00F20DCE" w:rsidRDefault="00F20DCE" w:rsidP="00A540BB">
            <w:pPr>
              <w:jc w:val="center"/>
              <w:rPr>
                <w:color w:val="000000"/>
              </w:rPr>
            </w:pPr>
            <w:r>
              <w:rPr>
                <w:color w:val="000000"/>
              </w:rPr>
              <w:t>1.5</w:t>
            </w:r>
          </w:p>
        </w:tc>
        <w:tc>
          <w:tcPr>
            <w:tcW w:w="1248" w:type="pct"/>
          </w:tcPr>
          <w:p w14:paraId="2E271B1B" w14:textId="77777777" w:rsidR="00F20DCE" w:rsidRDefault="00F20DCE" w:rsidP="00A540BB">
            <w:r w:rsidRPr="00F32405">
              <w:t>транспортный налог</w:t>
            </w:r>
          </w:p>
        </w:tc>
        <w:tc>
          <w:tcPr>
            <w:tcW w:w="349" w:type="pct"/>
            <w:vAlign w:val="center"/>
          </w:tcPr>
          <w:p w14:paraId="2D47A284" w14:textId="77777777" w:rsidR="00F20DCE" w:rsidRPr="00147FF9" w:rsidRDefault="00F20DCE" w:rsidP="00A540BB">
            <w:pPr>
              <w:jc w:val="center"/>
              <w:rPr>
                <w:sz w:val="20"/>
              </w:rPr>
            </w:pPr>
            <w:r w:rsidRPr="00147FF9">
              <w:rPr>
                <w:sz w:val="20"/>
              </w:rPr>
              <w:t>165,45</w:t>
            </w:r>
          </w:p>
        </w:tc>
        <w:tc>
          <w:tcPr>
            <w:tcW w:w="349" w:type="pct"/>
            <w:vAlign w:val="center"/>
          </w:tcPr>
          <w:p w14:paraId="30327546" w14:textId="77777777" w:rsidR="00F20DCE" w:rsidRPr="00147FF9" w:rsidRDefault="00F20DCE" w:rsidP="00A540BB">
            <w:pPr>
              <w:jc w:val="center"/>
              <w:rPr>
                <w:sz w:val="20"/>
              </w:rPr>
            </w:pPr>
            <w:r w:rsidRPr="00147FF9">
              <w:rPr>
                <w:sz w:val="20"/>
              </w:rPr>
              <w:t>172,07</w:t>
            </w:r>
          </w:p>
        </w:tc>
        <w:tc>
          <w:tcPr>
            <w:tcW w:w="350" w:type="pct"/>
            <w:vAlign w:val="center"/>
          </w:tcPr>
          <w:p w14:paraId="1AC9D7AC" w14:textId="77777777" w:rsidR="00F20DCE" w:rsidRPr="00147FF9" w:rsidRDefault="00F20DCE" w:rsidP="00A540BB">
            <w:pPr>
              <w:jc w:val="center"/>
              <w:rPr>
                <w:sz w:val="20"/>
              </w:rPr>
            </w:pPr>
            <w:r w:rsidRPr="00147FF9">
              <w:rPr>
                <w:sz w:val="20"/>
              </w:rPr>
              <w:t>178,95</w:t>
            </w:r>
          </w:p>
        </w:tc>
        <w:tc>
          <w:tcPr>
            <w:tcW w:w="349" w:type="pct"/>
            <w:vAlign w:val="center"/>
          </w:tcPr>
          <w:p w14:paraId="4C63A1C6" w14:textId="77777777" w:rsidR="00F20DCE" w:rsidRPr="00147FF9" w:rsidRDefault="00F20DCE" w:rsidP="00A540BB">
            <w:pPr>
              <w:jc w:val="center"/>
              <w:rPr>
                <w:sz w:val="20"/>
              </w:rPr>
            </w:pPr>
            <w:r w:rsidRPr="00147FF9">
              <w:rPr>
                <w:sz w:val="20"/>
              </w:rPr>
              <w:t>186,11</w:t>
            </w:r>
          </w:p>
        </w:tc>
        <w:tc>
          <w:tcPr>
            <w:tcW w:w="349" w:type="pct"/>
            <w:vAlign w:val="center"/>
          </w:tcPr>
          <w:p w14:paraId="2541FCED" w14:textId="77777777" w:rsidR="00F20DCE" w:rsidRPr="00147FF9" w:rsidRDefault="00F20DCE" w:rsidP="00A540BB">
            <w:pPr>
              <w:jc w:val="center"/>
              <w:rPr>
                <w:sz w:val="20"/>
              </w:rPr>
            </w:pPr>
            <w:r w:rsidRPr="00147FF9">
              <w:rPr>
                <w:sz w:val="20"/>
              </w:rPr>
              <w:t>193,55</w:t>
            </w:r>
          </w:p>
        </w:tc>
        <w:tc>
          <w:tcPr>
            <w:tcW w:w="349" w:type="pct"/>
            <w:vAlign w:val="center"/>
          </w:tcPr>
          <w:p w14:paraId="6F90DB53" w14:textId="77777777" w:rsidR="00F20DCE" w:rsidRPr="00147FF9" w:rsidRDefault="00F20DCE" w:rsidP="00A540BB">
            <w:pPr>
              <w:jc w:val="center"/>
              <w:rPr>
                <w:sz w:val="20"/>
              </w:rPr>
            </w:pPr>
            <w:r w:rsidRPr="00147FF9">
              <w:rPr>
                <w:sz w:val="20"/>
              </w:rPr>
              <w:t>201,30</w:t>
            </w:r>
          </w:p>
        </w:tc>
        <w:tc>
          <w:tcPr>
            <w:tcW w:w="350" w:type="pct"/>
            <w:vAlign w:val="center"/>
          </w:tcPr>
          <w:p w14:paraId="233AE714" w14:textId="77777777" w:rsidR="00F20DCE" w:rsidRPr="00147FF9" w:rsidRDefault="00F20DCE" w:rsidP="00A540BB">
            <w:pPr>
              <w:jc w:val="center"/>
              <w:rPr>
                <w:sz w:val="20"/>
              </w:rPr>
            </w:pPr>
            <w:r w:rsidRPr="00147FF9">
              <w:rPr>
                <w:sz w:val="20"/>
              </w:rPr>
              <w:t>209,35</w:t>
            </w:r>
          </w:p>
        </w:tc>
        <w:tc>
          <w:tcPr>
            <w:tcW w:w="349" w:type="pct"/>
            <w:vAlign w:val="center"/>
          </w:tcPr>
          <w:p w14:paraId="25BFC1B5" w14:textId="77777777" w:rsidR="00F20DCE" w:rsidRPr="00147FF9" w:rsidRDefault="00F20DCE" w:rsidP="00A540BB">
            <w:pPr>
              <w:jc w:val="center"/>
              <w:rPr>
                <w:sz w:val="20"/>
              </w:rPr>
            </w:pPr>
            <w:r w:rsidRPr="00147FF9">
              <w:rPr>
                <w:sz w:val="20"/>
              </w:rPr>
              <w:t>217,72</w:t>
            </w:r>
          </w:p>
        </w:tc>
        <w:tc>
          <w:tcPr>
            <w:tcW w:w="349" w:type="pct"/>
            <w:vAlign w:val="center"/>
          </w:tcPr>
          <w:p w14:paraId="4877159E" w14:textId="77777777" w:rsidR="00F20DCE" w:rsidRPr="00147FF9" w:rsidRDefault="00F20DCE" w:rsidP="00A540BB">
            <w:pPr>
              <w:jc w:val="center"/>
              <w:rPr>
                <w:sz w:val="20"/>
              </w:rPr>
            </w:pPr>
            <w:r w:rsidRPr="00147FF9">
              <w:rPr>
                <w:sz w:val="20"/>
              </w:rPr>
              <w:t>226,43</w:t>
            </w:r>
          </w:p>
        </w:tc>
        <w:tc>
          <w:tcPr>
            <w:tcW w:w="359" w:type="pct"/>
            <w:vAlign w:val="center"/>
          </w:tcPr>
          <w:p w14:paraId="1B853893" w14:textId="77777777" w:rsidR="00F20DCE" w:rsidRPr="00147FF9" w:rsidRDefault="00F20DCE" w:rsidP="00A540BB">
            <w:pPr>
              <w:jc w:val="center"/>
              <w:rPr>
                <w:sz w:val="20"/>
              </w:rPr>
            </w:pPr>
            <w:r w:rsidRPr="00147FF9">
              <w:rPr>
                <w:sz w:val="20"/>
              </w:rPr>
              <w:t>235,49</w:t>
            </w:r>
          </w:p>
        </w:tc>
      </w:tr>
      <w:tr w:rsidR="00F20DCE" w:rsidRPr="007E1477" w14:paraId="4370EFDC" w14:textId="77777777" w:rsidTr="00A540BB">
        <w:trPr>
          <w:trHeight w:val="469"/>
        </w:trPr>
        <w:tc>
          <w:tcPr>
            <w:tcW w:w="250" w:type="pct"/>
            <w:vAlign w:val="center"/>
          </w:tcPr>
          <w:p w14:paraId="5E8F59EE" w14:textId="77777777" w:rsidR="00F20DCE" w:rsidRDefault="00F20DCE" w:rsidP="00A540BB">
            <w:pPr>
              <w:jc w:val="center"/>
              <w:rPr>
                <w:color w:val="000000"/>
              </w:rPr>
            </w:pPr>
            <w:r>
              <w:rPr>
                <w:color w:val="000000"/>
              </w:rPr>
              <w:t>2</w:t>
            </w:r>
          </w:p>
        </w:tc>
        <w:tc>
          <w:tcPr>
            <w:tcW w:w="1248" w:type="pct"/>
            <w:vAlign w:val="center"/>
          </w:tcPr>
          <w:p w14:paraId="3C79F8FF" w14:textId="77777777" w:rsidR="00F20DCE" w:rsidRPr="007E1477" w:rsidRDefault="00F20DCE" w:rsidP="00A540BB">
            <w:pPr>
              <w:rPr>
                <w:color w:val="000000"/>
              </w:rPr>
            </w:pPr>
            <w:r w:rsidRPr="00F27F1E">
              <w:rPr>
                <w:color w:val="000000"/>
              </w:rPr>
              <w:t>Отчисления на социальные нужды</w:t>
            </w:r>
          </w:p>
        </w:tc>
        <w:tc>
          <w:tcPr>
            <w:tcW w:w="349" w:type="pct"/>
            <w:vAlign w:val="center"/>
          </w:tcPr>
          <w:p w14:paraId="2E5219F1" w14:textId="77777777" w:rsidR="00F20DCE" w:rsidRPr="00147FF9" w:rsidRDefault="00F20DCE" w:rsidP="00A540BB">
            <w:pPr>
              <w:jc w:val="center"/>
              <w:rPr>
                <w:sz w:val="20"/>
              </w:rPr>
            </w:pPr>
            <w:r w:rsidRPr="00147FF9">
              <w:rPr>
                <w:sz w:val="20"/>
              </w:rPr>
              <w:t>4 550,77</w:t>
            </w:r>
          </w:p>
        </w:tc>
        <w:tc>
          <w:tcPr>
            <w:tcW w:w="349" w:type="pct"/>
            <w:vAlign w:val="center"/>
          </w:tcPr>
          <w:p w14:paraId="1EB9FB15" w14:textId="77777777" w:rsidR="00F20DCE" w:rsidRPr="00147FF9" w:rsidRDefault="00F20DCE" w:rsidP="00A540BB">
            <w:pPr>
              <w:jc w:val="center"/>
              <w:rPr>
                <w:sz w:val="20"/>
              </w:rPr>
            </w:pPr>
            <w:r w:rsidRPr="00147FF9">
              <w:rPr>
                <w:sz w:val="20"/>
              </w:rPr>
              <w:t>4 685,47</w:t>
            </w:r>
          </w:p>
        </w:tc>
        <w:tc>
          <w:tcPr>
            <w:tcW w:w="350" w:type="pct"/>
            <w:vAlign w:val="center"/>
          </w:tcPr>
          <w:p w14:paraId="5FE227DF" w14:textId="77777777" w:rsidR="00F20DCE" w:rsidRPr="00147FF9" w:rsidRDefault="00F20DCE" w:rsidP="00A540BB">
            <w:pPr>
              <w:jc w:val="center"/>
              <w:rPr>
                <w:sz w:val="20"/>
              </w:rPr>
            </w:pPr>
            <w:r w:rsidRPr="00147FF9">
              <w:rPr>
                <w:sz w:val="20"/>
              </w:rPr>
              <w:t>4 824,16</w:t>
            </w:r>
          </w:p>
        </w:tc>
        <w:tc>
          <w:tcPr>
            <w:tcW w:w="349" w:type="pct"/>
            <w:vAlign w:val="center"/>
          </w:tcPr>
          <w:p w14:paraId="02208EA6" w14:textId="77777777" w:rsidR="00F20DCE" w:rsidRPr="00147FF9" w:rsidRDefault="00F20DCE" w:rsidP="00A540BB">
            <w:pPr>
              <w:jc w:val="center"/>
              <w:rPr>
                <w:sz w:val="20"/>
              </w:rPr>
            </w:pPr>
            <w:r w:rsidRPr="00147FF9">
              <w:rPr>
                <w:sz w:val="20"/>
              </w:rPr>
              <w:t>4 966,96</w:t>
            </w:r>
          </w:p>
        </w:tc>
        <w:tc>
          <w:tcPr>
            <w:tcW w:w="349" w:type="pct"/>
            <w:vAlign w:val="center"/>
          </w:tcPr>
          <w:p w14:paraId="360D3AB7" w14:textId="77777777" w:rsidR="00F20DCE" w:rsidRPr="00147FF9" w:rsidRDefault="00F20DCE" w:rsidP="00A540BB">
            <w:pPr>
              <w:jc w:val="center"/>
              <w:rPr>
                <w:sz w:val="20"/>
              </w:rPr>
            </w:pPr>
            <w:r w:rsidRPr="00147FF9">
              <w:rPr>
                <w:sz w:val="20"/>
              </w:rPr>
              <w:t>5 113,98</w:t>
            </w:r>
          </w:p>
        </w:tc>
        <w:tc>
          <w:tcPr>
            <w:tcW w:w="349" w:type="pct"/>
            <w:vAlign w:val="center"/>
          </w:tcPr>
          <w:p w14:paraId="3492521B" w14:textId="77777777" w:rsidR="00F20DCE" w:rsidRPr="00147FF9" w:rsidRDefault="00F20DCE" w:rsidP="00A540BB">
            <w:pPr>
              <w:jc w:val="center"/>
              <w:rPr>
                <w:sz w:val="20"/>
              </w:rPr>
            </w:pPr>
            <w:r w:rsidRPr="00147FF9">
              <w:rPr>
                <w:sz w:val="20"/>
              </w:rPr>
              <w:t>5 265,35</w:t>
            </w:r>
          </w:p>
        </w:tc>
        <w:tc>
          <w:tcPr>
            <w:tcW w:w="350" w:type="pct"/>
            <w:vAlign w:val="center"/>
          </w:tcPr>
          <w:p w14:paraId="6C649532" w14:textId="77777777" w:rsidR="00F20DCE" w:rsidRPr="00147FF9" w:rsidRDefault="00F20DCE" w:rsidP="00A540BB">
            <w:pPr>
              <w:jc w:val="center"/>
              <w:rPr>
                <w:sz w:val="20"/>
              </w:rPr>
            </w:pPr>
            <w:r w:rsidRPr="00147FF9">
              <w:rPr>
                <w:sz w:val="20"/>
              </w:rPr>
              <w:t>5 421,21</w:t>
            </w:r>
          </w:p>
        </w:tc>
        <w:tc>
          <w:tcPr>
            <w:tcW w:w="349" w:type="pct"/>
            <w:vAlign w:val="center"/>
          </w:tcPr>
          <w:p w14:paraId="69BC92A0" w14:textId="77777777" w:rsidR="00F20DCE" w:rsidRPr="00147FF9" w:rsidRDefault="00F20DCE" w:rsidP="00A540BB">
            <w:pPr>
              <w:jc w:val="center"/>
              <w:rPr>
                <w:sz w:val="20"/>
              </w:rPr>
            </w:pPr>
            <w:r w:rsidRPr="00147FF9">
              <w:rPr>
                <w:sz w:val="20"/>
              </w:rPr>
              <w:t>5 581,67</w:t>
            </w:r>
          </w:p>
        </w:tc>
        <w:tc>
          <w:tcPr>
            <w:tcW w:w="349" w:type="pct"/>
            <w:vAlign w:val="center"/>
          </w:tcPr>
          <w:p w14:paraId="025200E2" w14:textId="77777777" w:rsidR="00F20DCE" w:rsidRPr="00147FF9" w:rsidRDefault="00F20DCE" w:rsidP="00A540BB">
            <w:pPr>
              <w:jc w:val="center"/>
              <w:rPr>
                <w:sz w:val="20"/>
              </w:rPr>
            </w:pPr>
            <w:r w:rsidRPr="00147FF9">
              <w:rPr>
                <w:sz w:val="20"/>
              </w:rPr>
              <w:t>5 746,89</w:t>
            </w:r>
          </w:p>
        </w:tc>
        <w:tc>
          <w:tcPr>
            <w:tcW w:w="359" w:type="pct"/>
            <w:vAlign w:val="center"/>
          </w:tcPr>
          <w:p w14:paraId="1EF8A224" w14:textId="77777777" w:rsidR="00F20DCE" w:rsidRPr="00147FF9" w:rsidRDefault="00F20DCE" w:rsidP="00A540BB">
            <w:pPr>
              <w:jc w:val="center"/>
              <w:rPr>
                <w:sz w:val="20"/>
              </w:rPr>
            </w:pPr>
            <w:r w:rsidRPr="00147FF9">
              <w:rPr>
                <w:sz w:val="20"/>
              </w:rPr>
              <w:t>5 917,00</w:t>
            </w:r>
          </w:p>
        </w:tc>
      </w:tr>
      <w:tr w:rsidR="00F20DCE" w:rsidRPr="007E1477" w14:paraId="22678BEC" w14:textId="77777777" w:rsidTr="00A540BB">
        <w:trPr>
          <w:trHeight w:val="705"/>
        </w:trPr>
        <w:tc>
          <w:tcPr>
            <w:tcW w:w="250" w:type="pct"/>
            <w:vAlign w:val="center"/>
          </w:tcPr>
          <w:p w14:paraId="5EAE9EEA" w14:textId="77777777" w:rsidR="00F20DCE" w:rsidRPr="007E1477" w:rsidRDefault="00F20DCE" w:rsidP="00A540BB">
            <w:pPr>
              <w:jc w:val="center"/>
              <w:rPr>
                <w:color w:val="000000"/>
              </w:rPr>
            </w:pPr>
            <w:r>
              <w:rPr>
                <w:color w:val="000000"/>
              </w:rPr>
              <w:t>3</w:t>
            </w:r>
          </w:p>
        </w:tc>
        <w:tc>
          <w:tcPr>
            <w:tcW w:w="1248" w:type="pct"/>
            <w:vAlign w:val="center"/>
          </w:tcPr>
          <w:p w14:paraId="6C136899" w14:textId="77777777" w:rsidR="00F20DCE" w:rsidRPr="007E1477" w:rsidRDefault="00F20DCE" w:rsidP="00A540BB">
            <w:pPr>
              <w:rPr>
                <w:color w:val="000000"/>
              </w:rPr>
            </w:pPr>
            <w:r w:rsidRPr="007E1477">
              <w:rPr>
                <w:color w:val="000000"/>
              </w:rPr>
              <w:t>Амортизация основных средств и нематериальных активов</w:t>
            </w:r>
          </w:p>
        </w:tc>
        <w:tc>
          <w:tcPr>
            <w:tcW w:w="349" w:type="pct"/>
            <w:vAlign w:val="center"/>
          </w:tcPr>
          <w:p w14:paraId="3FA09D82" w14:textId="77777777" w:rsidR="00F20DCE" w:rsidRPr="00147FF9" w:rsidRDefault="00F20DCE" w:rsidP="00A540BB">
            <w:pPr>
              <w:jc w:val="center"/>
              <w:rPr>
                <w:sz w:val="20"/>
              </w:rPr>
            </w:pPr>
            <w:r w:rsidRPr="00147FF9">
              <w:rPr>
                <w:sz w:val="20"/>
              </w:rPr>
              <w:t>8 798,60</w:t>
            </w:r>
          </w:p>
        </w:tc>
        <w:tc>
          <w:tcPr>
            <w:tcW w:w="349" w:type="pct"/>
            <w:vAlign w:val="center"/>
          </w:tcPr>
          <w:p w14:paraId="0FC75BAC" w14:textId="77777777" w:rsidR="00F20DCE" w:rsidRPr="00147FF9" w:rsidRDefault="00F20DCE" w:rsidP="00A540BB">
            <w:pPr>
              <w:jc w:val="center"/>
              <w:rPr>
                <w:sz w:val="20"/>
              </w:rPr>
            </w:pPr>
            <w:r w:rsidRPr="00147FF9">
              <w:rPr>
                <w:sz w:val="20"/>
              </w:rPr>
              <w:t>8 742,51</w:t>
            </w:r>
          </w:p>
        </w:tc>
        <w:tc>
          <w:tcPr>
            <w:tcW w:w="350" w:type="pct"/>
            <w:vAlign w:val="center"/>
          </w:tcPr>
          <w:p w14:paraId="6E1487FC" w14:textId="77777777" w:rsidR="00F20DCE" w:rsidRPr="00147FF9" w:rsidRDefault="00F20DCE" w:rsidP="00A540BB">
            <w:pPr>
              <w:jc w:val="center"/>
              <w:rPr>
                <w:sz w:val="20"/>
              </w:rPr>
            </w:pPr>
            <w:r w:rsidRPr="00147FF9">
              <w:rPr>
                <w:sz w:val="20"/>
              </w:rPr>
              <w:t>9 088,53</w:t>
            </w:r>
          </w:p>
        </w:tc>
        <w:tc>
          <w:tcPr>
            <w:tcW w:w="349" w:type="pct"/>
            <w:vAlign w:val="center"/>
          </w:tcPr>
          <w:p w14:paraId="24B1B8B9" w14:textId="77777777" w:rsidR="00F20DCE" w:rsidRPr="00147FF9" w:rsidRDefault="00F20DCE" w:rsidP="00A540BB">
            <w:pPr>
              <w:jc w:val="center"/>
              <w:rPr>
                <w:sz w:val="20"/>
              </w:rPr>
            </w:pPr>
            <w:r w:rsidRPr="00147FF9">
              <w:rPr>
                <w:sz w:val="20"/>
              </w:rPr>
              <w:t>9 359,20</w:t>
            </w:r>
          </w:p>
        </w:tc>
        <w:tc>
          <w:tcPr>
            <w:tcW w:w="349" w:type="pct"/>
            <w:vAlign w:val="center"/>
          </w:tcPr>
          <w:p w14:paraId="51085385" w14:textId="77777777" w:rsidR="00F20DCE" w:rsidRPr="00147FF9" w:rsidRDefault="00F20DCE" w:rsidP="00A540BB">
            <w:pPr>
              <w:jc w:val="center"/>
              <w:rPr>
                <w:sz w:val="20"/>
              </w:rPr>
            </w:pPr>
            <w:r w:rsidRPr="00147FF9">
              <w:rPr>
                <w:sz w:val="20"/>
              </w:rPr>
              <w:t>8 945,17</w:t>
            </w:r>
          </w:p>
        </w:tc>
        <w:tc>
          <w:tcPr>
            <w:tcW w:w="349" w:type="pct"/>
            <w:vAlign w:val="center"/>
          </w:tcPr>
          <w:p w14:paraId="4778E5A4" w14:textId="77777777" w:rsidR="00F20DCE" w:rsidRPr="00147FF9" w:rsidRDefault="00F20DCE" w:rsidP="00A540BB">
            <w:pPr>
              <w:jc w:val="center"/>
              <w:rPr>
                <w:sz w:val="20"/>
              </w:rPr>
            </w:pPr>
            <w:r w:rsidRPr="00147FF9">
              <w:rPr>
                <w:sz w:val="20"/>
              </w:rPr>
              <w:t>10 624,30</w:t>
            </w:r>
          </w:p>
        </w:tc>
        <w:tc>
          <w:tcPr>
            <w:tcW w:w="350" w:type="pct"/>
            <w:vAlign w:val="center"/>
          </w:tcPr>
          <w:p w14:paraId="040E93A2" w14:textId="77777777" w:rsidR="00F20DCE" w:rsidRPr="00147FF9" w:rsidRDefault="00F20DCE" w:rsidP="00A540BB">
            <w:pPr>
              <w:jc w:val="center"/>
              <w:rPr>
                <w:sz w:val="20"/>
              </w:rPr>
            </w:pPr>
            <w:r w:rsidRPr="00147FF9">
              <w:rPr>
                <w:sz w:val="20"/>
              </w:rPr>
              <w:t>10 612,86</w:t>
            </w:r>
          </w:p>
        </w:tc>
        <w:tc>
          <w:tcPr>
            <w:tcW w:w="349" w:type="pct"/>
            <w:vAlign w:val="center"/>
          </w:tcPr>
          <w:p w14:paraId="3E42532B" w14:textId="77777777" w:rsidR="00F20DCE" w:rsidRPr="00147FF9" w:rsidRDefault="00F20DCE" w:rsidP="00A540BB">
            <w:pPr>
              <w:jc w:val="center"/>
              <w:rPr>
                <w:sz w:val="20"/>
              </w:rPr>
            </w:pPr>
            <w:r w:rsidRPr="00147FF9">
              <w:rPr>
                <w:sz w:val="20"/>
              </w:rPr>
              <w:t>8 045,00</w:t>
            </w:r>
          </w:p>
        </w:tc>
        <w:tc>
          <w:tcPr>
            <w:tcW w:w="349" w:type="pct"/>
            <w:vAlign w:val="center"/>
          </w:tcPr>
          <w:p w14:paraId="117D5DA2" w14:textId="77777777" w:rsidR="00F20DCE" w:rsidRPr="00147FF9" w:rsidRDefault="00F20DCE" w:rsidP="00A540BB">
            <w:pPr>
              <w:jc w:val="center"/>
              <w:rPr>
                <w:sz w:val="20"/>
              </w:rPr>
            </w:pPr>
            <w:r w:rsidRPr="00147FF9">
              <w:rPr>
                <w:sz w:val="20"/>
              </w:rPr>
              <w:t>7 268,85</w:t>
            </w:r>
          </w:p>
        </w:tc>
        <w:tc>
          <w:tcPr>
            <w:tcW w:w="359" w:type="pct"/>
            <w:vAlign w:val="center"/>
          </w:tcPr>
          <w:p w14:paraId="117DCE7F" w14:textId="77777777" w:rsidR="00F20DCE" w:rsidRPr="00147FF9" w:rsidRDefault="00F20DCE" w:rsidP="00A540BB">
            <w:pPr>
              <w:jc w:val="center"/>
              <w:rPr>
                <w:sz w:val="20"/>
              </w:rPr>
            </w:pPr>
            <w:r w:rsidRPr="00147FF9">
              <w:rPr>
                <w:sz w:val="20"/>
              </w:rPr>
              <w:t>7 122,12</w:t>
            </w:r>
          </w:p>
        </w:tc>
      </w:tr>
      <w:tr w:rsidR="00F20DCE" w:rsidRPr="007E1477" w14:paraId="795C81A6" w14:textId="77777777" w:rsidTr="00A540BB">
        <w:trPr>
          <w:trHeight w:val="705"/>
        </w:trPr>
        <w:tc>
          <w:tcPr>
            <w:tcW w:w="250" w:type="pct"/>
            <w:vAlign w:val="center"/>
          </w:tcPr>
          <w:p w14:paraId="796F8F88" w14:textId="77777777" w:rsidR="00F20DCE" w:rsidRDefault="00F20DCE" w:rsidP="00A540BB">
            <w:pPr>
              <w:jc w:val="center"/>
              <w:rPr>
                <w:color w:val="000000"/>
              </w:rPr>
            </w:pPr>
            <w:r>
              <w:rPr>
                <w:color w:val="000000"/>
              </w:rPr>
              <w:t>4</w:t>
            </w:r>
          </w:p>
        </w:tc>
        <w:tc>
          <w:tcPr>
            <w:tcW w:w="1248" w:type="pct"/>
            <w:vAlign w:val="center"/>
          </w:tcPr>
          <w:p w14:paraId="47E25A74" w14:textId="77777777" w:rsidR="00F20DCE" w:rsidRPr="009701A7" w:rsidRDefault="00F20DCE" w:rsidP="00A540BB">
            <w:pPr>
              <w:rPr>
                <w:rFonts w:ascii="Bookman Old Style" w:hAnsi="Bookman Old Style" w:cs="Calibri"/>
                <w:b/>
                <w:bCs/>
                <w:sz w:val="20"/>
              </w:rPr>
            </w:pPr>
            <w:r w:rsidRPr="009701A7">
              <w:rPr>
                <w:color w:val="000000"/>
              </w:rPr>
              <w:t>Налог на прибыль</w:t>
            </w:r>
          </w:p>
        </w:tc>
        <w:tc>
          <w:tcPr>
            <w:tcW w:w="349" w:type="pct"/>
            <w:vAlign w:val="center"/>
          </w:tcPr>
          <w:p w14:paraId="51B4EC55" w14:textId="77777777" w:rsidR="00F20DCE" w:rsidRPr="00147FF9" w:rsidRDefault="00F20DCE" w:rsidP="00A540BB">
            <w:pPr>
              <w:jc w:val="center"/>
              <w:rPr>
                <w:sz w:val="20"/>
              </w:rPr>
            </w:pPr>
            <w:r w:rsidRPr="00147FF9">
              <w:rPr>
                <w:sz w:val="20"/>
              </w:rPr>
              <w:t>0,00</w:t>
            </w:r>
          </w:p>
        </w:tc>
        <w:tc>
          <w:tcPr>
            <w:tcW w:w="349" w:type="pct"/>
            <w:vAlign w:val="center"/>
          </w:tcPr>
          <w:p w14:paraId="24DB4AB4" w14:textId="77777777" w:rsidR="00F20DCE" w:rsidRPr="00147FF9" w:rsidRDefault="00F20DCE" w:rsidP="00A540BB">
            <w:pPr>
              <w:jc w:val="center"/>
              <w:rPr>
                <w:sz w:val="20"/>
              </w:rPr>
            </w:pPr>
            <w:r w:rsidRPr="00147FF9">
              <w:rPr>
                <w:sz w:val="20"/>
              </w:rPr>
              <w:t>0,00</w:t>
            </w:r>
          </w:p>
        </w:tc>
        <w:tc>
          <w:tcPr>
            <w:tcW w:w="350" w:type="pct"/>
            <w:vAlign w:val="center"/>
          </w:tcPr>
          <w:p w14:paraId="0BCD9C5B" w14:textId="77777777" w:rsidR="00F20DCE" w:rsidRPr="00147FF9" w:rsidRDefault="00F20DCE" w:rsidP="00A540BB">
            <w:pPr>
              <w:jc w:val="center"/>
              <w:rPr>
                <w:sz w:val="20"/>
              </w:rPr>
            </w:pPr>
            <w:r w:rsidRPr="00147FF9">
              <w:rPr>
                <w:sz w:val="20"/>
              </w:rPr>
              <w:t>0,00</w:t>
            </w:r>
          </w:p>
        </w:tc>
        <w:tc>
          <w:tcPr>
            <w:tcW w:w="349" w:type="pct"/>
            <w:vAlign w:val="center"/>
          </w:tcPr>
          <w:p w14:paraId="69F4150A" w14:textId="77777777" w:rsidR="00F20DCE" w:rsidRPr="00147FF9" w:rsidRDefault="00F20DCE" w:rsidP="00A540BB">
            <w:pPr>
              <w:jc w:val="center"/>
              <w:rPr>
                <w:sz w:val="20"/>
              </w:rPr>
            </w:pPr>
            <w:r w:rsidRPr="00147FF9">
              <w:rPr>
                <w:sz w:val="20"/>
              </w:rPr>
              <w:t>0,00</w:t>
            </w:r>
          </w:p>
        </w:tc>
        <w:tc>
          <w:tcPr>
            <w:tcW w:w="349" w:type="pct"/>
            <w:vAlign w:val="center"/>
          </w:tcPr>
          <w:p w14:paraId="53D8137F" w14:textId="77777777" w:rsidR="00F20DCE" w:rsidRPr="00147FF9" w:rsidRDefault="00F20DCE" w:rsidP="00A540BB">
            <w:pPr>
              <w:jc w:val="center"/>
              <w:rPr>
                <w:sz w:val="20"/>
              </w:rPr>
            </w:pPr>
            <w:r w:rsidRPr="00147FF9">
              <w:rPr>
                <w:sz w:val="20"/>
              </w:rPr>
              <w:t>0,00</w:t>
            </w:r>
          </w:p>
        </w:tc>
        <w:tc>
          <w:tcPr>
            <w:tcW w:w="349" w:type="pct"/>
            <w:vAlign w:val="center"/>
          </w:tcPr>
          <w:p w14:paraId="2370DA70" w14:textId="77777777" w:rsidR="00F20DCE" w:rsidRPr="00147FF9" w:rsidRDefault="00F20DCE" w:rsidP="00A540BB">
            <w:pPr>
              <w:jc w:val="center"/>
              <w:rPr>
                <w:sz w:val="20"/>
              </w:rPr>
            </w:pPr>
            <w:r w:rsidRPr="00147FF9">
              <w:rPr>
                <w:sz w:val="20"/>
              </w:rPr>
              <w:t>0,00</w:t>
            </w:r>
          </w:p>
        </w:tc>
        <w:tc>
          <w:tcPr>
            <w:tcW w:w="350" w:type="pct"/>
            <w:vAlign w:val="center"/>
          </w:tcPr>
          <w:p w14:paraId="3B78B25C" w14:textId="77777777" w:rsidR="00F20DCE" w:rsidRPr="00147FF9" w:rsidRDefault="00F20DCE" w:rsidP="00A540BB">
            <w:pPr>
              <w:jc w:val="center"/>
              <w:rPr>
                <w:sz w:val="20"/>
              </w:rPr>
            </w:pPr>
            <w:r w:rsidRPr="00147FF9">
              <w:rPr>
                <w:sz w:val="20"/>
              </w:rPr>
              <w:t>0,00</w:t>
            </w:r>
          </w:p>
        </w:tc>
        <w:tc>
          <w:tcPr>
            <w:tcW w:w="349" w:type="pct"/>
            <w:vAlign w:val="center"/>
          </w:tcPr>
          <w:p w14:paraId="205F4BB1" w14:textId="77777777" w:rsidR="00F20DCE" w:rsidRPr="00147FF9" w:rsidRDefault="00F20DCE" w:rsidP="00A540BB">
            <w:pPr>
              <w:jc w:val="center"/>
              <w:rPr>
                <w:sz w:val="20"/>
              </w:rPr>
            </w:pPr>
            <w:r w:rsidRPr="00147FF9">
              <w:rPr>
                <w:sz w:val="20"/>
              </w:rPr>
              <w:t>0,00</w:t>
            </w:r>
          </w:p>
        </w:tc>
        <w:tc>
          <w:tcPr>
            <w:tcW w:w="349" w:type="pct"/>
            <w:vAlign w:val="center"/>
          </w:tcPr>
          <w:p w14:paraId="02E777BB" w14:textId="77777777" w:rsidR="00F20DCE" w:rsidRPr="00147FF9" w:rsidRDefault="00F20DCE" w:rsidP="00A540BB">
            <w:pPr>
              <w:jc w:val="center"/>
              <w:rPr>
                <w:sz w:val="20"/>
              </w:rPr>
            </w:pPr>
            <w:r w:rsidRPr="00147FF9">
              <w:rPr>
                <w:sz w:val="20"/>
              </w:rPr>
              <w:t>0,00</w:t>
            </w:r>
          </w:p>
        </w:tc>
        <w:tc>
          <w:tcPr>
            <w:tcW w:w="359" w:type="pct"/>
            <w:vAlign w:val="center"/>
          </w:tcPr>
          <w:p w14:paraId="04E8FDC8" w14:textId="77777777" w:rsidR="00F20DCE" w:rsidRPr="00147FF9" w:rsidRDefault="00F20DCE" w:rsidP="00A540BB">
            <w:pPr>
              <w:jc w:val="center"/>
              <w:rPr>
                <w:sz w:val="20"/>
              </w:rPr>
            </w:pPr>
            <w:r w:rsidRPr="00147FF9">
              <w:rPr>
                <w:sz w:val="20"/>
              </w:rPr>
              <w:t>0,00</w:t>
            </w:r>
          </w:p>
        </w:tc>
      </w:tr>
      <w:tr w:rsidR="00F20DCE" w:rsidRPr="007E1477" w14:paraId="533FFD9E" w14:textId="77777777" w:rsidTr="00A540BB">
        <w:trPr>
          <w:trHeight w:val="360"/>
        </w:trPr>
        <w:tc>
          <w:tcPr>
            <w:tcW w:w="250" w:type="pct"/>
            <w:vAlign w:val="center"/>
          </w:tcPr>
          <w:p w14:paraId="6CE6C3A4" w14:textId="77777777" w:rsidR="00F20DCE" w:rsidRPr="007E1477" w:rsidRDefault="00F20DCE" w:rsidP="00A540BB">
            <w:pPr>
              <w:jc w:val="center"/>
              <w:rPr>
                <w:color w:val="000000"/>
              </w:rPr>
            </w:pPr>
          </w:p>
        </w:tc>
        <w:tc>
          <w:tcPr>
            <w:tcW w:w="1248" w:type="pct"/>
            <w:vAlign w:val="center"/>
          </w:tcPr>
          <w:p w14:paraId="6BEC4F5B" w14:textId="77777777" w:rsidR="00F20DCE" w:rsidRPr="006278AD" w:rsidRDefault="00F20DCE" w:rsidP="00A540BB">
            <w:pPr>
              <w:rPr>
                <w:b/>
                <w:color w:val="000000"/>
              </w:rPr>
            </w:pPr>
            <w:r w:rsidRPr="006278AD">
              <w:rPr>
                <w:b/>
                <w:color w:val="000000"/>
              </w:rPr>
              <w:t>ИТОГО</w:t>
            </w:r>
          </w:p>
        </w:tc>
        <w:tc>
          <w:tcPr>
            <w:tcW w:w="349" w:type="pct"/>
            <w:vAlign w:val="center"/>
          </w:tcPr>
          <w:p w14:paraId="63AD3BBC" w14:textId="77777777" w:rsidR="00F20DCE" w:rsidRPr="00147FF9" w:rsidRDefault="00F20DCE" w:rsidP="00A540BB">
            <w:pPr>
              <w:jc w:val="center"/>
              <w:rPr>
                <w:b/>
                <w:sz w:val="20"/>
              </w:rPr>
            </w:pPr>
            <w:r w:rsidRPr="00147FF9">
              <w:rPr>
                <w:b/>
                <w:sz w:val="20"/>
              </w:rPr>
              <w:t>15 264,82</w:t>
            </w:r>
          </w:p>
        </w:tc>
        <w:tc>
          <w:tcPr>
            <w:tcW w:w="349" w:type="pct"/>
            <w:vAlign w:val="center"/>
          </w:tcPr>
          <w:p w14:paraId="07D987DF" w14:textId="77777777" w:rsidR="00F20DCE" w:rsidRPr="00147FF9" w:rsidRDefault="00F20DCE" w:rsidP="00A540BB">
            <w:pPr>
              <w:jc w:val="center"/>
              <w:rPr>
                <w:b/>
                <w:sz w:val="20"/>
              </w:rPr>
            </w:pPr>
            <w:r w:rsidRPr="00147FF9">
              <w:rPr>
                <w:b/>
                <w:sz w:val="20"/>
              </w:rPr>
              <w:t>15 316,78</w:t>
            </w:r>
          </w:p>
        </w:tc>
        <w:tc>
          <w:tcPr>
            <w:tcW w:w="350" w:type="pct"/>
            <w:vAlign w:val="center"/>
          </w:tcPr>
          <w:p w14:paraId="3F3E310E" w14:textId="77777777" w:rsidR="00F20DCE" w:rsidRPr="00147FF9" w:rsidRDefault="00F20DCE" w:rsidP="00A540BB">
            <w:pPr>
              <w:jc w:val="center"/>
              <w:rPr>
                <w:b/>
                <w:sz w:val="20"/>
              </w:rPr>
            </w:pPr>
            <w:r w:rsidRPr="00147FF9">
              <w:rPr>
                <w:b/>
                <w:sz w:val="20"/>
              </w:rPr>
              <w:t>15 776,42</w:t>
            </w:r>
          </w:p>
        </w:tc>
        <w:tc>
          <w:tcPr>
            <w:tcW w:w="349" w:type="pct"/>
            <w:vAlign w:val="center"/>
          </w:tcPr>
          <w:p w14:paraId="4FECC505" w14:textId="77777777" w:rsidR="00F20DCE" w:rsidRPr="00147FF9" w:rsidRDefault="00F20DCE" w:rsidP="00A540BB">
            <w:pPr>
              <w:jc w:val="center"/>
              <w:rPr>
                <w:b/>
                <w:sz w:val="20"/>
              </w:rPr>
            </w:pPr>
            <w:r w:rsidRPr="00147FF9">
              <w:rPr>
                <w:b/>
                <w:sz w:val="20"/>
              </w:rPr>
              <w:t>16 147,52</w:t>
            </w:r>
          </w:p>
        </w:tc>
        <w:tc>
          <w:tcPr>
            <w:tcW w:w="349" w:type="pct"/>
            <w:vAlign w:val="center"/>
          </w:tcPr>
          <w:p w14:paraId="494F2FFA" w14:textId="77777777" w:rsidR="00F20DCE" w:rsidRPr="00147FF9" w:rsidRDefault="00F20DCE" w:rsidP="00A540BB">
            <w:pPr>
              <w:jc w:val="center"/>
              <w:rPr>
                <w:b/>
                <w:sz w:val="20"/>
              </w:rPr>
            </w:pPr>
            <w:r w:rsidRPr="00147FF9">
              <w:rPr>
                <w:b/>
                <w:sz w:val="20"/>
              </w:rPr>
              <w:t>15 822,07</w:t>
            </w:r>
          </w:p>
        </w:tc>
        <w:tc>
          <w:tcPr>
            <w:tcW w:w="349" w:type="pct"/>
            <w:vAlign w:val="center"/>
          </w:tcPr>
          <w:p w14:paraId="7DF05784" w14:textId="77777777" w:rsidR="00F20DCE" w:rsidRPr="00147FF9" w:rsidRDefault="00F20DCE" w:rsidP="00A540BB">
            <w:pPr>
              <w:jc w:val="center"/>
              <w:rPr>
                <w:b/>
                <w:sz w:val="20"/>
              </w:rPr>
            </w:pPr>
            <w:r w:rsidRPr="00147FF9">
              <w:rPr>
                <w:b/>
                <w:sz w:val="20"/>
              </w:rPr>
              <w:t>17 648,47</w:t>
            </w:r>
          </w:p>
        </w:tc>
        <w:tc>
          <w:tcPr>
            <w:tcW w:w="350" w:type="pct"/>
            <w:vAlign w:val="center"/>
          </w:tcPr>
          <w:p w14:paraId="085A7105" w14:textId="77777777" w:rsidR="00F20DCE" w:rsidRPr="00147FF9" w:rsidRDefault="00F20DCE" w:rsidP="00A540BB">
            <w:pPr>
              <w:jc w:val="center"/>
              <w:rPr>
                <w:b/>
                <w:sz w:val="20"/>
              </w:rPr>
            </w:pPr>
            <w:r w:rsidRPr="00147FF9">
              <w:rPr>
                <w:b/>
                <w:sz w:val="20"/>
              </w:rPr>
              <w:t>17 682,02</w:t>
            </w:r>
          </w:p>
        </w:tc>
        <w:tc>
          <w:tcPr>
            <w:tcW w:w="349" w:type="pct"/>
            <w:vAlign w:val="center"/>
          </w:tcPr>
          <w:p w14:paraId="10AE8F48" w14:textId="77777777" w:rsidR="00F20DCE" w:rsidRPr="00147FF9" w:rsidRDefault="00F20DCE" w:rsidP="00A540BB">
            <w:pPr>
              <w:jc w:val="center"/>
              <w:rPr>
                <w:b/>
                <w:sz w:val="20"/>
              </w:rPr>
            </w:pPr>
            <w:r w:rsidRPr="00147FF9">
              <w:rPr>
                <w:b/>
                <w:sz w:val="20"/>
              </w:rPr>
              <w:t>15 196,00</w:t>
            </w:r>
          </w:p>
        </w:tc>
        <w:tc>
          <w:tcPr>
            <w:tcW w:w="349" w:type="pct"/>
            <w:vAlign w:val="center"/>
          </w:tcPr>
          <w:p w14:paraId="13BB750E" w14:textId="77777777" w:rsidR="00F20DCE" w:rsidRPr="00147FF9" w:rsidRDefault="00F20DCE" w:rsidP="00A540BB">
            <w:pPr>
              <w:jc w:val="center"/>
              <w:rPr>
                <w:b/>
                <w:sz w:val="20"/>
              </w:rPr>
            </w:pPr>
            <w:r w:rsidRPr="00147FF9">
              <w:rPr>
                <w:b/>
                <w:sz w:val="20"/>
              </w:rPr>
              <w:t>14 549,08</w:t>
            </w:r>
          </w:p>
        </w:tc>
        <w:tc>
          <w:tcPr>
            <w:tcW w:w="359" w:type="pct"/>
            <w:vAlign w:val="center"/>
          </w:tcPr>
          <w:p w14:paraId="198660E5" w14:textId="77777777" w:rsidR="00F20DCE" w:rsidRPr="00147FF9" w:rsidRDefault="00F20DCE" w:rsidP="00A540BB">
            <w:pPr>
              <w:jc w:val="center"/>
              <w:rPr>
                <w:b/>
                <w:sz w:val="20"/>
              </w:rPr>
            </w:pPr>
            <w:r w:rsidRPr="00147FF9">
              <w:rPr>
                <w:b/>
                <w:sz w:val="20"/>
              </w:rPr>
              <w:t>14 539,43</w:t>
            </w:r>
          </w:p>
        </w:tc>
      </w:tr>
    </w:tbl>
    <w:p w14:paraId="58F17ABA" w14:textId="77777777" w:rsidR="00F20DCE" w:rsidRPr="00132949" w:rsidRDefault="00F20DCE" w:rsidP="00F20DCE"/>
    <w:p w14:paraId="42FE13BA" w14:textId="77777777" w:rsidR="00F20DCE" w:rsidRPr="002B12A3" w:rsidRDefault="00F20DCE" w:rsidP="00F20DCE">
      <w:pPr>
        <w:pStyle w:val="20"/>
        <w:rPr>
          <w:bCs/>
          <w:color w:val="000000"/>
          <w:szCs w:val="28"/>
        </w:rPr>
        <w:sectPr w:rsidR="00F20DCE" w:rsidRPr="002B12A3" w:rsidSect="00A540BB">
          <w:pgSz w:w="16838" w:h="11906" w:orient="landscape"/>
          <w:pgMar w:top="1134" w:right="1134" w:bottom="1134" w:left="1134" w:header="720" w:footer="720" w:gutter="0"/>
          <w:cols w:space="720"/>
          <w:docGrid w:linePitch="326"/>
        </w:sectPr>
      </w:pPr>
      <w:r>
        <w:rPr>
          <w:color w:val="000000"/>
          <w:szCs w:val="28"/>
        </w:rPr>
        <w:t xml:space="preserve"> </w:t>
      </w:r>
      <w:r>
        <w:rPr>
          <w:bCs/>
          <w:color w:val="000000"/>
          <w:szCs w:val="28"/>
        </w:rPr>
        <w:t xml:space="preserve"> </w:t>
      </w:r>
    </w:p>
    <w:p w14:paraId="28479E77" w14:textId="77777777" w:rsidR="00F20DCE" w:rsidRPr="007E1477" w:rsidRDefault="00F20DCE" w:rsidP="00F20DCE">
      <w:pPr>
        <w:pStyle w:val="20"/>
        <w:rPr>
          <w:color w:val="000000"/>
          <w:szCs w:val="28"/>
        </w:rPr>
      </w:pPr>
      <w:bookmarkStart w:id="59" w:name="_Toc33169949"/>
      <w:bookmarkStart w:id="60" w:name="_Toc106610580"/>
      <w:bookmarkStart w:id="61" w:name="_Toc33169962"/>
      <w:bookmarkStart w:id="62" w:name="_Hlk531018906"/>
      <w:r>
        <w:rPr>
          <w:color w:val="000000"/>
        </w:rPr>
        <w:lastRenderedPageBreak/>
        <w:t>4</w:t>
      </w:r>
      <w:r w:rsidRPr="007E1477">
        <w:rPr>
          <w:color w:val="000000"/>
        </w:rPr>
        <w:t>.</w:t>
      </w:r>
      <w:r>
        <w:rPr>
          <w:color w:val="000000"/>
        </w:rPr>
        <w:t>3.</w:t>
      </w:r>
      <w:r w:rsidRPr="007E1477">
        <w:rPr>
          <w:color w:val="000000"/>
        </w:rPr>
        <w:t xml:space="preserve"> </w:t>
      </w:r>
      <w:r w:rsidRPr="00627C05">
        <w:rPr>
          <w:color w:val="000000"/>
        </w:rPr>
        <w:t>Нормативный уровень прибыли</w:t>
      </w:r>
      <w:bookmarkEnd w:id="59"/>
      <w:bookmarkEnd w:id="60"/>
    </w:p>
    <w:p w14:paraId="5E96F12D" w14:textId="77777777" w:rsidR="00F20DCE" w:rsidRPr="002967C6" w:rsidRDefault="00F20DCE" w:rsidP="00F20DCE">
      <w:pPr>
        <w:ind w:firstLine="709"/>
        <w:jc w:val="both"/>
        <w:rPr>
          <w:sz w:val="28"/>
          <w:szCs w:val="28"/>
        </w:rPr>
      </w:pPr>
      <w:r w:rsidRPr="002967C6">
        <w:rPr>
          <w:sz w:val="28"/>
          <w:szCs w:val="28"/>
        </w:rPr>
        <w:t>Нормативная прибыль, определяется в соответствии с пунктом 41 Методических указаний.</w:t>
      </w:r>
    </w:p>
    <w:p w14:paraId="5FAF4328" w14:textId="77777777" w:rsidR="00F20DCE" w:rsidRPr="002967C6" w:rsidRDefault="00F20DCE" w:rsidP="00F20DCE">
      <w:pPr>
        <w:ind w:firstLine="709"/>
        <w:jc w:val="both"/>
        <w:rPr>
          <w:sz w:val="28"/>
          <w:szCs w:val="28"/>
        </w:rPr>
      </w:pPr>
      <w:r w:rsidRPr="002967C6">
        <w:rPr>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61B04061" w14:textId="77777777" w:rsidR="00F20DCE" w:rsidRPr="002967C6" w:rsidRDefault="00F20DCE" w:rsidP="00F20DCE">
      <w:pPr>
        <w:ind w:firstLine="709"/>
        <w:jc w:val="both"/>
        <w:rPr>
          <w:sz w:val="28"/>
          <w:szCs w:val="28"/>
        </w:rPr>
      </w:pPr>
      <w:r w:rsidRPr="002967C6">
        <w:rPr>
          <w:rFonts w:eastAsia="Calibri"/>
          <w:noProof/>
          <w:position w:val="-62"/>
        </w:rPr>
        <w:drawing>
          <wp:inline distT="0" distB="0" distL="0" distR="0" wp14:anchorId="5D276F9E" wp14:editId="4CF1E374">
            <wp:extent cx="2457450" cy="9239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41A2A3D4" w14:textId="77777777" w:rsidR="00F20DCE" w:rsidRPr="002967C6" w:rsidRDefault="00F20DCE" w:rsidP="00F20DCE">
      <w:pPr>
        <w:autoSpaceDE w:val="0"/>
        <w:autoSpaceDN w:val="0"/>
        <w:adjustRightInd w:val="0"/>
        <w:ind w:firstLine="709"/>
        <w:jc w:val="both"/>
        <w:rPr>
          <w:rFonts w:eastAsia="Calibri"/>
          <w:sz w:val="28"/>
          <w:szCs w:val="28"/>
        </w:rPr>
      </w:pPr>
      <w:r w:rsidRPr="002967C6">
        <w:rPr>
          <w:rFonts w:eastAsia="Calibri"/>
          <w:sz w:val="28"/>
          <w:szCs w:val="28"/>
        </w:rPr>
        <w:t>где:</w:t>
      </w:r>
    </w:p>
    <w:p w14:paraId="1773C6A6" w14:textId="77777777" w:rsidR="00F20DCE" w:rsidRPr="002967C6" w:rsidRDefault="00F20DCE" w:rsidP="00F20DCE">
      <w:pPr>
        <w:autoSpaceDE w:val="0"/>
        <w:autoSpaceDN w:val="0"/>
        <w:adjustRightInd w:val="0"/>
        <w:ind w:firstLine="709"/>
        <w:jc w:val="both"/>
        <w:rPr>
          <w:rFonts w:eastAsia="Calibri"/>
          <w:sz w:val="28"/>
          <w:szCs w:val="28"/>
        </w:rPr>
      </w:pPr>
      <w:r w:rsidRPr="002967C6">
        <w:rPr>
          <w:rFonts w:eastAsia="Calibri"/>
          <w:noProof/>
          <w:position w:val="-12"/>
          <w:sz w:val="28"/>
          <w:szCs w:val="28"/>
        </w:rPr>
        <w:drawing>
          <wp:inline distT="0" distB="0" distL="0" distR="0" wp14:anchorId="76AFB7EC" wp14:editId="4E2FD052">
            <wp:extent cx="514350" cy="34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2967C6">
        <w:rPr>
          <w:rFonts w:eastAsia="Calibri"/>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F987E7C" w14:textId="77777777" w:rsidR="00F20DCE" w:rsidRPr="002967C6" w:rsidRDefault="00F20DCE" w:rsidP="00F20DCE">
      <w:pPr>
        <w:autoSpaceDE w:val="0"/>
        <w:autoSpaceDN w:val="0"/>
        <w:adjustRightInd w:val="0"/>
        <w:spacing w:before="280"/>
        <w:ind w:firstLine="709"/>
        <w:jc w:val="both"/>
        <w:rPr>
          <w:rFonts w:eastAsia="Calibri"/>
          <w:sz w:val="28"/>
          <w:szCs w:val="28"/>
        </w:rPr>
      </w:pPr>
      <w:r w:rsidRPr="002967C6">
        <w:rPr>
          <w:rFonts w:eastAsia="Calibri"/>
          <w:noProof/>
          <w:position w:val="-12"/>
          <w:sz w:val="28"/>
          <w:szCs w:val="28"/>
        </w:rPr>
        <w:drawing>
          <wp:inline distT="0" distB="0" distL="0" distR="0" wp14:anchorId="1B57AFBC" wp14:editId="0DFD7FE3">
            <wp:extent cx="676275" cy="3429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2967C6">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28392D05" w14:textId="77777777" w:rsidR="00F20DCE" w:rsidRPr="002967C6" w:rsidRDefault="00F20DCE" w:rsidP="00F20DCE">
      <w:pPr>
        <w:autoSpaceDE w:val="0"/>
        <w:autoSpaceDN w:val="0"/>
        <w:adjustRightInd w:val="0"/>
        <w:spacing w:before="280"/>
        <w:ind w:firstLine="709"/>
        <w:jc w:val="both"/>
        <w:rPr>
          <w:rFonts w:eastAsia="Calibri"/>
          <w:sz w:val="28"/>
          <w:szCs w:val="28"/>
        </w:rPr>
      </w:pPr>
      <w:r w:rsidRPr="002967C6">
        <w:rPr>
          <w:rFonts w:eastAsia="Calibri"/>
          <w:noProof/>
          <w:position w:val="-12"/>
          <w:sz w:val="28"/>
          <w:szCs w:val="28"/>
        </w:rPr>
        <w:drawing>
          <wp:inline distT="0" distB="0" distL="0" distR="0" wp14:anchorId="511FF0F8" wp14:editId="516C3B33">
            <wp:extent cx="266700" cy="342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2967C6">
        <w:rPr>
          <w:rFonts w:eastAsia="Calibri"/>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3480E7B8" w14:textId="77777777" w:rsidR="00F20DCE" w:rsidRPr="007E1477" w:rsidRDefault="00F20DCE" w:rsidP="00F20DCE">
      <w:pPr>
        <w:ind w:firstLine="709"/>
        <w:jc w:val="both"/>
        <w:rPr>
          <w:color w:val="000000"/>
          <w:sz w:val="28"/>
          <w:szCs w:val="28"/>
        </w:rPr>
      </w:pPr>
      <w:r w:rsidRPr="00F761F0">
        <w:rPr>
          <w:sz w:val="28"/>
          <w:szCs w:val="28"/>
        </w:rPr>
        <w:t>Нормативный уровень прибыли на производство тепловой энергии ООО «</w:t>
      </w:r>
      <w:r>
        <w:rPr>
          <w:sz w:val="28"/>
          <w:szCs w:val="28"/>
        </w:rPr>
        <w:t>Энергоресурс</w:t>
      </w:r>
      <w:r w:rsidRPr="00F761F0">
        <w:rPr>
          <w:sz w:val="28"/>
          <w:szCs w:val="28"/>
        </w:rPr>
        <w:t>» предусмотрен</w:t>
      </w:r>
      <w:r>
        <w:rPr>
          <w:sz w:val="28"/>
          <w:szCs w:val="28"/>
        </w:rPr>
        <w:t xml:space="preserve"> приложением № 9 к</w:t>
      </w:r>
      <w:r w:rsidRPr="00F761F0">
        <w:rPr>
          <w:sz w:val="28"/>
          <w:szCs w:val="28"/>
        </w:rPr>
        <w:t xml:space="preserve"> концессионн</w:t>
      </w:r>
      <w:r>
        <w:rPr>
          <w:sz w:val="28"/>
          <w:szCs w:val="28"/>
        </w:rPr>
        <w:t>ому</w:t>
      </w:r>
      <w:r w:rsidRPr="00F761F0">
        <w:rPr>
          <w:sz w:val="28"/>
          <w:szCs w:val="28"/>
        </w:rPr>
        <w:t xml:space="preserve"> соглашени</w:t>
      </w:r>
      <w:r>
        <w:rPr>
          <w:sz w:val="28"/>
          <w:szCs w:val="28"/>
        </w:rPr>
        <w:t>ю</w:t>
      </w:r>
      <w:r w:rsidRPr="00F761F0">
        <w:rPr>
          <w:sz w:val="28"/>
          <w:szCs w:val="28"/>
        </w:rPr>
        <w:t xml:space="preserve"> от </w:t>
      </w:r>
      <w:r>
        <w:rPr>
          <w:sz w:val="28"/>
          <w:szCs w:val="28"/>
        </w:rPr>
        <w:t>21.01.2022 (том 1, стр. 58 представленных обосновывающих материалов).</w:t>
      </w:r>
      <w:r w:rsidRPr="00F761F0">
        <w:rPr>
          <w:sz w:val="28"/>
          <w:szCs w:val="28"/>
        </w:rPr>
        <w:t xml:space="preserve"> За основу конкурсных предложений предприятием были взяты согласованные в установленном порядке долгосрочные параметры регулирования (письмо РЭК К</w:t>
      </w:r>
      <w:r>
        <w:rPr>
          <w:sz w:val="28"/>
          <w:szCs w:val="28"/>
        </w:rPr>
        <w:t xml:space="preserve">узбасса </w:t>
      </w:r>
      <w:r w:rsidRPr="00B47954">
        <w:rPr>
          <w:color w:val="000000"/>
          <w:sz w:val="28"/>
          <w:szCs w:val="28"/>
        </w:rPr>
        <w:t>№ М-2-52/3915-01 от 16.11.2021</w:t>
      </w:r>
      <w:r w:rsidRPr="00F761F0">
        <w:rPr>
          <w:sz w:val="28"/>
          <w:szCs w:val="28"/>
        </w:rPr>
        <w:t>), в соответствии с которыми, нормативный уровень прибыли составляет</w:t>
      </w:r>
      <w:r>
        <w:rPr>
          <w:sz w:val="28"/>
          <w:szCs w:val="28"/>
        </w:rPr>
        <w:t xml:space="preserve"> (см. таблицу 6): </w:t>
      </w:r>
    </w:p>
    <w:p w14:paraId="50463B96" w14:textId="77777777" w:rsidR="00F20DCE" w:rsidRDefault="00F20DCE" w:rsidP="00F20DCE">
      <w:pPr>
        <w:jc w:val="both"/>
        <w:rPr>
          <w:color w:val="000000"/>
          <w:sz w:val="28"/>
          <w:szCs w:val="28"/>
        </w:rPr>
      </w:pPr>
    </w:p>
    <w:p w14:paraId="3168B6BF" w14:textId="77777777" w:rsidR="00F20DCE" w:rsidRDefault="00F20DCE" w:rsidP="00F20DCE">
      <w:pPr>
        <w:jc w:val="both"/>
        <w:rPr>
          <w:color w:val="000000"/>
          <w:sz w:val="28"/>
          <w:szCs w:val="28"/>
        </w:rPr>
        <w:sectPr w:rsidR="00F20DCE">
          <w:pgSz w:w="11906" w:h="16838"/>
          <w:pgMar w:top="851" w:right="849" w:bottom="1135" w:left="1701" w:header="426" w:footer="407" w:gutter="0"/>
          <w:cols w:space="720"/>
        </w:sectPr>
      </w:pPr>
    </w:p>
    <w:p w14:paraId="19377B48" w14:textId="77777777" w:rsidR="00F20DCE" w:rsidRDefault="00F20DCE" w:rsidP="00F20DCE">
      <w:pPr>
        <w:jc w:val="right"/>
        <w:rPr>
          <w:color w:val="000000"/>
          <w:sz w:val="28"/>
          <w:szCs w:val="28"/>
        </w:rPr>
      </w:pPr>
      <w:r>
        <w:rPr>
          <w:color w:val="000000"/>
          <w:sz w:val="28"/>
          <w:szCs w:val="28"/>
        </w:rPr>
        <w:lastRenderedPageBreak/>
        <w:t>Таблица 6</w:t>
      </w:r>
    </w:p>
    <w:p w14:paraId="00812DFC" w14:textId="77777777" w:rsidR="00F20DCE" w:rsidRDefault="00F20DCE" w:rsidP="00F20DCE">
      <w:pPr>
        <w:jc w:val="both"/>
        <w:rPr>
          <w:color w:val="000000"/>
          <w:sz w:val="28"/>
          <w:szCs w:val="28"/>
        </w:rPr>
      </w:pPr>
    </w:p>
    <w:tbl>
      <w:tblPr>
        <w:tblW w:w="5385" w:type="pct"/>
        <w:tblInd w:w="-719" w:type="dxa"/>
        <w:tblLook w:val="04A0" w:firstRow="1" w:lastRow="0" w:firstColumn="1" w:lastColumn="0" w:noHBand="0" w:noVBand="1"/>
      </w:tblPr>
      <w:tblGrid>
        <w:gridCol w:w="750"/>
        <w:gridCol w:w="3644"/>
        <w:gridCol w:w="1202"/>
        <w:gridCol w:w="1041"/>
        <w:gridCol w:w="1041"/>
        <w:gridCol w:w="1041"/>
        <w:gridCol w:w="1042"/>
        <w:gridCol w:w="1042"/>
        <w:gridCol w:w="1042"/>
        <w:gridCol w:w="1042"/>
        <w:gridCol w:w="1042"/>
        <w:gridCol w:w="1042"/>
        <w:gridCol w:w="1003"/>
      </w:tblGrid>
      <w:tr w:rsidR="00F20DCE" w:rsidRPr="007E1477" w14:paraId="05A8105B" w14:textId="77777777" w:rsidTr="00A540BB">
        <w:trPr>
          <w:trHeight w:val="600"/>
          <w:tblHeader/>
        </w:trPr>
        <w:tc>
          <w:tcPr>
            <w:tcW w:w="23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6CDD231" w14:textId="77777777" w:rsidR="00F20DCE" w:rsidRPr="007E1477" w:rsidRDefault="00F20DCE" w:rsidP="00A540BB">
            <w:pPr>
              <w:jc w:val="center"/>
              <w:rPr>
                <w:color w:val="000000"/>
                <w:sz w:val="22"/>
                <w:szCs w:val="22"/>
              </w:rPr>
            </w:pPr>
            <w:r w:rsidRPr="007E1477">
              <w:rPr>
                <w:color w:val="000000"/>
                <w:sz w:val="22"/>
                <w:szCs w:val="22"/>
              </w:rPr>
              <w:t>№</w:t>
            </w:r>
            <w:r w:rsidRPr="007E1477">
              <w:rPr>
                <w:color w:val="000000"/>
                <w:sz w:val="22"/>
                <w:szCs w:val="22"/>
              </w:rPr>
              <w:br/>
              <w:t>п</w:t>
            </w:r>
            <w:r>
              <w:rPr>
                <w:color w:val="000000"/>
                <w:sz w:val="22"/>
                <w:szCs w:val="22"/>
              </w:rPr>
              <w:t>/</w:t>
            </w:r>
            <w:r w:rsidRPr="007E1477">
              <w:rPr>
                <w:color w:val="000000"/>
                <w:sz w:val="22"/>
                <w:szCs w:val="22"/>
              </w:rPr>
              <w:t>п</w:t>
            </w:r>
          </w:p>
        </w:tc>
        <w:tc>
          <w:tcPr>
            <w:tcW w:w="1141" w:type="pct"/>
            <w:vMerge w:val="restart"/>
            <w:tcBorders>
              <w:top w:val="single" w:sz="8" w:space="0" w:color="auto"/>
              <w:left w:val="nil"/>
              <w:bottom w:val="single" w:sz="8" w:space="0" w:color="000000"/>
              <w:right w:val="single" w:sz="8" w:space="0" w:color="000000"/>
            </w:tcBorders>
            <w:shd w:val="clear" w:color="auto" w:fill="auto"/>
            <w:vAlign w:val="center"/>
            <w:hideMark/>
          </w:tcPr>
          <w:p w14:paraId="5105A41A" w14:textId="77777777" w:rsidR="00F20DCE" w:rsidRPr="007E1477" w:rsidRDefault="00F20DCE" w:rsidP="00A540BB">
            <w:pPr>
              <w:jc w:val="center"/>
              <w:rPr>
                <w:color w:val="000000"/>
                <w:sz w:val="22"/>
                <w:szCs w:val="22"/>
              </w:rPr>
            </w:pPr>
            <w:r>
              <w:rPr>
                <w:color w:val="000000"/>
                <w:sz w:val="22"/>
                <w:szCs w:val="22"/>
              </w:rPr>
              <w:t>Показатель</w:t>
            </w:r>
          </w:p>
        </w:tc>
        <w:tc>
          <w:tcPr>
            <w:tcW w:w="376" w:type="pct"/>
            <w:vMerge w:val="restart"/>
            <w:tcBorders>
              <w:top w:val="single" w:sz="8" w:space="0" w:color="auto"/>
              <w:left w:val="nil"/>
              <w:right w:val="single" w:sz="8" w:space="0" w:color="auto"/>
            </w:tcBorders>
            <w:shd w:val="clear" w:color="auto" w:fill="auto"/>
            <w:vAlign w:val="center"/>
            <w:hideMark/>
          </w:tcPr>
          <w:p w14:paraId="60755A07" w14:textId="77777777" w:rsidR="00F20DCE" w:rsidRPr="007E1477" w:rsidRDefault="00F20DCE" w:rsidP="00A540BB">
            <w:pPr>
              <w:jc w:val="center"/>
              <w:rPr>
                <w:color w:val="000000"/>
                <w:sz w:val="22"/>
                <w:szCs w:val="22"/>
              </w:rPr>
            </w:pPr>
            <w:r w:rsidRPr="007E1477">
              <w:rPr>
                <w:color w:val="000000"/>
                <w:sz w:val="22"/>
                <w:szCs w:val="22"/>
              </w:rPr>
              <w:t>Единица измерения</w:t>
            </w:r>
          </w:p>
        </w:tc>
        <w:tc>
          <w:tcPr>
            <w:tcW w:w="3248" w:type="pct"/>
            <w:gridSpan w:val="10"/>
            <w:tcBorders>
              <w:top w:val="single" w:sz="8" w:space="0" w:color="auto"/>
              <w:left w:val="nil"/>
              <w:bottom w:val="single" w:sz="8" w:space="0" w:color="auto"/>
              <w:right w:val="single" w:sz="8" w:space="0" w:color="000000"/>
            </w:tcBorders>
            <w:shd w:val="clear" w:color="auto" w:fill="auto"/>
            <w:vAlign w:val="center"/>
            <w:hideMark/>
          </w:tcPr>
          <w:p w14:paraId="110B9D8E" w14:textId="77777777" w:rsidR="00F20DCE" w:rsidRPr="007E1477" w:rsidRDefault="00F20DCE" w:rsidP="00A540BB">
            <w:pPr>
              <w:jc w:val="center"/>
              <w:rPr>
                <w:color w:val="000000"/>
                <w:sz w:val="22"/>
                <w:szCs w:val="22"/>
              </w:rPr>
            </w:pPr>
            <w:r w:rsidRPr="007E1477">
              <w:rPr>
                <w:color w:val="000000"/>
                <w:sz w:val="22"/>
                <w:szCs w:val="22"/>
              </w:rPr>
              <w:t>Долгосрочный период</w:t>
            </w:r>
            <w:r>
              <w:rPr>
                <w:color w:val="000000"/>
                <w:sz w:val="22"/>
                <w:szCs w:val="22"/>
              </w:rPr>
              <w:t xml:space="preserve"> </w:t>
            </w:r>
            <w:r w:rsidRPr="007E1477">
              <w:rPr>
                <w:color w:val="000000"/>
                <w:sz w:val="22"/>
                <w:szCs w:val="22"/>
              </w:rPr>
              <w:t>регулирования</w:t>
            </w:r>
          </w:p>
        </w:tc>
      </w:tr>
      <w:tr w:rsidR="00F20DCE" w:rsidRPr="007E1477" w14:paraId="41F0D87C" w14:textId="77777777" w:rsidTr="00A540BB">
        <w:trPr>
          <w:trHeight w:val="177"/>
          <w:tblHeader/>
        </w:trPr>
        <w:tc>
          <w:tcPr>
            <w:tcW w:w="235" w:type="pct"/>
            <w:vMerge/>
            <w:tcBorders>
              <w:top w:val="single" w:sz="8" w:space="0" w:color="auto"/>
              <w:left w:val="single" w:sz="8" w:space="0" w:color="auto"/>
              <w:bottom w:val="single" w:sz="8" w:space="0" w:color="000000"/>
              <w:right w:val="single" w:sz="8" w:space="0" w:color="000000"/>
            </w:tcBorders>
            <w:vAlign w:val="center"/>
            <w:hideMark/>
          </w:tcPr>
          <w:p w14:paraId="1B881647" w14:textId="77777777" w:rsidR="00F20DCE" w:rsidRPr="007E1477" w:rsidRDefault="00F20DCE" w:rsidP="00A540BB">
            <w:pPr>
              <w:rPr>
                <w:color w:val="000000"/>
                <w:sz w:val="22"/>
                <w:szCs w:val="22"/>
              </w:rPr>
            </w:pPr>
          </w:p>
        </w:tc>
        <w:tc>
          <w:tcPr>
            <w:tcW w:w="1141" w:type="pct"/>
            <w:vMerge/>
            <w:tcBorders>
              <w:top w:val="single" w:sz="8" w:space="0" w:color="auto"/>
              <w:left w:val="nil"/>
              <w:bottom w:val="single" w:sz="8" w:space="0" w:color="000000"/>
              <w:right w:val="single" w:sz="8" w:space="0" w:color="000000"/>
            </w:tcBorders>
            <w:vAlign w:val="center"/>
            <w:hideMark/>
          </w:tcPr>
          <w:p w14:paraId="4ECB6381" w14:textId="77777777" w:rsidR="00F20DCE" w:rsidRPr="007E1477" w:rsidRDefault="00F20DCE" w:rsidP="00A540BB">
            <w:pPr>
              <w:rPr>
                <w:color w:val="000000"/>
                <w:sz w:val="22"/>
                <w:szCs w:val="22"/>
              </w:rPr>
            </w:pPr>
          </w:p>
        </w:tc>
        <w:tc>
          <w:tcPr>
            <w:tcW w:w="376" w:type="pct"/>
            <w:vMerge/>
            <w:tcBorders>
              <w:left w:val="nil"/>
              <w:bottom w:val="single" w:sz="8" w:space="0" w:color="auto"/>
              <w:right w:val="single" w:sz="8" w:space="0" w:color="auto"/>
            </w:tcBorders>
            <w:shd w:val="clear" w:color="auto" w:fill="auto"/>
            <w:vAlign w:val="center"/>
            <w:hideMark/>
          </w:tcPr>
          <w:p w14:paraId="6BB5312A" w14:textId="77777777" w:rsidR="00F20DCE" w:rsidRPr="007E1477" w:rsidRDefault="00F20DCE" w:rsidP="00A540BB">
            <w:pPr>
              <w:jc w:val="center"/>
              <w:rPr>
                <w:color w:val="000000"/>
                <w:sz w:val="22"/>
                <w:szCs w:val="22"/>
              </w:rPr>
            </w:pPr>
          </w:p>
        </w:tc>
        <w:tc>
          <w:tcPr>
            <w:tcW w:w="326" w:type="pct"/>
            <w:tcBorders>
              <w:top w:val="nil"/>
              <w:left w:val="single" w:sz="8" w:space="0" w:color="auto"/>
              <w:bottom w:val="single" w:sz="8" w:space="0" w:color="auto"/>
              <w:right w:val="single" w:sz="8" w:space="0" w:color="auto"/>
            </w:tcBorders>
            <w:shd w:val="clear" w:color="auto" w:fill="auto"/>
            <w:vAlign w:val="center"/>
            <w:hideMark/>
          </w:tcPr>
          <w:p w14:paraId="212C0847" w14:textId="77777777" w:rsidR="00F20DCE" w:rsidRPr="00F866F8" w:rsidRDefault="00F20DCE" w:rsidP="00A540BB">
            <w:pPr>
              <w:jc w:val="center"/>
            </w:pPr>
            <w:r w:rsidRPr="00F866F8">
              <w:t>2022</w:t>
            </w:r>
          </w:p>
        </w:tc>
        <w:tc>
          <w:tcPr>
            <w:tcW w:w="326" w:type="pct"/>
            <w:tcBorders>
              <w:top w:val="nil"/>
              <w:left w:val="nil"/>
              <w:bottom w:val="single" w:sz="8" w:space="0" w:color="auto"/>
              <w:right w:val="nil"/>
            </w:tcBorders>
            <w:shd w:val="clear" w:color="auto" w:fill="auto"/>
            <w:vAlign w:val="center"/>
            <w:hideMark/>
          </w:tcPr>
          <w:p w14:paraId="3146548D" w14:textId="77777777" w:rsidR="00F20DCE" w:rsidRPr="00F866F8" w:rsidRDefault="00F20DCE" w:rsidP="00A540BB">
            <w:pPr>
              <w:jc w:val="center"/>
            </w:pPr>
            <w:r w:rsidRPr="00F866F8">
              <w:t>2023</w:t>
            </w:r>
          </w:p>
        </w:tc>
        <w:tc>
          <w:tcPr>
            <w:tcW w:w="326" w:type="pct"/>
            <w:tcBorders>
              <w:top w:val="nil"/>
              <w:left w:val="single" w:sz="8" w:space="0" w:color="auto"/>
              <w:bottom w:val="single" w:sz="8" w:space="0" w:color="auto"/>
              <w:right w:val="single" w:sz="8" w:space="0" w:color="auto"/>
            </w:tcBorders>
            <w:shd w:val="clear" w:color="auto" w:fill="auto"/>
            <w:vAlign w:val="center"/>
            <w:hideMark/>
          </w:tcPr>
          <w:p w14:paraId="72266702" w14:textId="77777777" w:rsidR="00F20DCE" w:rsidRPr="00F866F8" w:rsidRDefault="00F20DCE" w:rsidP="00A540BB">
            <w:pPr>
              <w:jc w:val="center"/>
            </w:pPr>
            <w:r w:rsidRPr="00F866F8">
              <w:t>2024</w:t>
            </w:r>
          </w:p>
        </w:tc>
        <w:tc>
          <w:tcPr>
            <w:tcW w:w="326" w:type="pct"/>
            <w:tcBorders>
              <w:top w:val="nil"/>
              <w:left w:val="single" w:sz="8" w:space="0" w:color="auto"/>
              <w:bottom w:val="single" w:sz="8" w:space="0" w:color="auto"/>
              <w:right w:val="single" w:sz="8" w:space="0" w:color="auto"/>
            </w:tcBorders>
            <w:vAlign w:val="center"/>
            <w:hideMark/>
          </w:tcPr>
          <w:p w14:paraId="464AA3FF" w14:textId="77777777" w:rsidR="00F20DCE" w:rsidRPr="00F866F8" w:rsidRDefault="00F20DCE" w:rsidP="00A540BB">
            <w:pPr>
              <w:jc w:val="center"/>
            </w:pPr>
            <w:r w:rsidRPr="00F866F8">
              <w:t>2025</w:t>
            </w:r>
          </w:p>
        </w:tc>
        <w:tc>
          <w:tcPr>
            <w:tcW w:w="326" w:type="pct"/>
            <w:tcBorders>
              <w:top w:val="nil"/>
              <w:left w:val="single" w:sz="8" w:space="0" w:color="auto"/>
              <w:bottom w:val="single" w:sz="8" w:space="0" w:color="auto"/>
              <w:right w:val="single" w:sz="8" w:space="0" w:color="auto"/>
            </w:tcBorders>
            <w:vAlign w:val="center"/>
          </w:tcPr>
          <w:p w14:paraId="3882599C" w14:textId="77777777" w:rsidR="00F20DCE" w:rsidRPr="00F866F8" w:rsidRDefault="00F20DCE" w:rsidP="00A540BB">
            <w:pPr>
              <w:jc w:val="center"/>
            </w:pPr>
            <w:r w:rsidRPr="00F866F8">
              <w:t>2026</w:t>
            </w:r>
          </w:p>
        </w:tc>
        <w:tc>
          <w:tcPr>
            <w:tcW w:w="326" w:type="pct"/>
            <w:tcBorders>
              <w:top w:val="nil"/>
              <w:left w:val="single" w:sz="8" w:space="0" w:color="auto"/>
              <w:bottom w:val="single" w:sz="8" w:space="0" w:color="auto"/>
              <w:right w:val="single" w:sz="8" w:space="0" w:color="auto"/>
            </w:tcBorders>
            <w:vAlign w:val="center"/>
          </w:tcPr>
          <w:p w14:paraId="7BB485B1" w14:textId="77777777" w:rsidR="00F20DCE" w:rsidRPr="00F866F8" w:rsidRDefault="00F20DCE" w:rsidP="00A540BB">
            <w:pPr>
              <w:jc w:val="center"/>
            </w:pPr>
            <w:r w:rsidRPr="00F866F8">
              <w:t>2027</w:t>
            </w:r>
          </w:p>
        </w:tc>
        <w:tc>
          <w:tcPr>
            <w:tcW w:w="326" w:type="pct"/>
            <w:tcBorders>
              <w:top w:val="nil"/>
              <w:left w:val="single" w:sz="8" w:space="0" w:color="auto"/>
              <w:bottom w:val="single" w:sz="8" w:space="0" w:color="auto"/>
              <w:right w:val="single" w:sz="8" w:space="0" w:color="auto"/>
            </w:tcBorders>
            <w:vAlign w:val="center"/>
          </w:tcPr>
          <w:p w14:paraId="5779D734" w14:textId="77777777" w:rsidR="00F20DCE" w:rsidRPr="00F866F8" w:rsidRDefault="00F20DCE" w:rsidP="00A540BB">
            <w:pPr>
              <w:jc w:val="center"/>
            </w:pPr>
            <w:r w:rsidRPr="00F866F8">
              <w:t>2028</w:t>
            </w:r>
          </w:p>
        </w:tc>
        <w:tc>
          <w:tcPr>
            <w:tcW w:w="326" w:type="pct"/>
            <w:tcBorders>
              <w:top w:val="nil"/>
              <w:left w:val="single" w:sz="8" w:space="0" w:color="auto"/>
              <w:bottom w:val="single" w:sz="8" w:space="0" w:color="auto"/>
              <w:right w:val="single" w:sz="8" w:space="0" w:color="auto"/>
            </w:tcBorders>
            <w:vAlign w:val="center"/>
          </w:tcPr>
          <w:p w14:paraId="7841C220" w14:textId="77777777" w:rsidR="00F20DCE" w:rsidRPr="00F866F8" w:rsidRDefault="00F20DCE" w:rsidP="00A540BB">
            <w:pPr>
              <w:jc w:val="center"/>
            </w:pPr>
            <w:r w:rsidRPr="00F866F8">
              <w:t>2029</w:t>
            </w:r>
          </w:p>
        </w:tc>
        <w:tc>
          <w:tcPr>
            <w:tcW w:w="326" w:type="pct"/>
            <w:tcBorders>
              <w:top w:val="nil"/>
              <w:left w:val="single" w:sz="8" w:space="0" w:color="auto"/>
              <w:bottom w:val="single" w:sz="8" w:space="0" w:color="auto"/>
              <w:right w:val="single" w:sz="8" w:space="0" w:color="auto"/>
            </w:tcBorders>
            <w:vAlign w:val="center"/>
          </w:tcPr>
          <w:p w14:paraId="0DC13678" w14:textId="77777777" w:rsidR="00F20DCE" w:rsidRDefault="00F20DCE" w:rsidP="00A540BB">
            <w:pPr>
              <w:jc w:val="center"/>
            </w:pPr>
            <w:r w:rsidRPr="00F866F8">
              <w:t>2030</w:t>
            </w:r>
          </w:p>
        </w:tc>
        <w:tc>
          <w:tcPr>
            <w:tcW w:w="314" w:type="pct"/>
            <w:tcBorders>
              <w:top w:val="nil"/>
              <w:left w:val="single" w:sz="8" w:space="0" w:color="auto"/>
              <w:bottom w:val="single" w:sz="8" w:space="0" w:color="auto"/>
              <w:right w:val="single" w:sz="8" w:space="0" w:color="auto"/>
            </w:tcBorders>
            <w:vAlign w:val="center"/>
          </w:tcPr>
          <w:p w14:paraId="48536259" w14:textId="77777777" w:rsidR="00F20DCE" w:rsidRDefault="00F20DCE" w:rsidP="00A540BB">
            <w:pPr>
              <w:jc w:val="center"/>
              <w:rPr>
                <w:color w:val="000000"/>
                <w:sz w:val="22"/>
                <w:szCs w:val="22"/>
              </w:rPr>
            </w:pPr>
            <w:r>
              <w:rPr>
                <w:color w:val="000000"/>
                <w:sz w:val="22"/>
                <w:szCs w:val="22"/>
              </w:rPr>
              <w:t>2031</w:t>
            </w:r>
          </w:p>
        </w:tc>
      </w:tr>
      <w:tr w:rsidR="00F20DCE" w:rsidRPr="007E1477" w14:paraId="5033A445" w14:textId="77777777" w:rsidTr="00A540BB">
        <w:trPr>
          <w:trHeight w:val="315"/>
          <w:tblHeader/>
        </w:trPr>
        <w:tc>
          <w:tcPr>
            <w:tcW w:w="235" w:type="pct"/>
            <w:tcBorders>
              <w:top w:val="single" w:sz="8" w:space="0" w:color="auto"/>
              <w:left w:val="single" w:sz="8" w:space="0" w:color="auto"/>
              <w:bottom w:val="single" w:sz="8" w:space="0" w:color="auto"/>
              <w:right w:val="single" w:sz="4" w:space="0" w:color="auto"/>
            </w:tcBorders>
            <w:shd w:val="clear" w:color="auto" w:fill="auto"/>
            <w:noWrap/>
            <w:hideMark/>
          </w:tcPr>
          <w:p w14:paraId="4FADD2F4" w14:textId="77777777" w:rsidR="00F20DCE" w:rsidRPr="007E1477" w:rsidRDefault="00F20DCE" w:rsidP="00A540BB">
            <w:pPr>
              <w:jc w:val="center"/>
              <w:rPr>
                <w:color w:val="000000"/>
                <w:sz w:val="22"/>
                <w:szCs w:val="22"/>
              </w:rPr>
            </w:pPr>
            <w:r w:rsidRPr="007E1477">
              <w:rPr>
                <w:color w:val="000000"/>
                <w:sz w:val="22"/>
                <w:szCs w:val="22"/>
              </w:rPr>
              <w:t>1</w:t>
            </w:r>
          </w:p>
        </w:tc>
        <w:tc>
          <w:tcPr>
            <w:tcW w:w="1141" w:type="pct"/>
            <w:tcBorders>
              <w:top w:val="single" w:sz="8" w:space="0" w:color="auto"/>
              <w:left w:val="single" w:sz="8" w:space="0" w:color="auto"/>
              <w:bottom w:val="single" w:sz="8" w:space="0" w:color="auto"/>
              <w:right w:val="single" w:sz="8" w:space="0" w:color="000000"/>
            </w:tcBorders>
            <w:shd w:val="clear" w:color="auto" w:fill="auto"/>
            <w:noWrap/>
            <w:hideMark/>
          </w:tcPr>
          <w:p w14:paraId="5A82C689" w14:textId="77777777" w:rsidR="00F20DCE" w:rsidRPr="007E1477" w:rsidRDefault="00F20DCE" w:rsidP="00A540BB">
            <w:pPr>
              <w:jc w:val="center"/>
              <w:rPr>
                <w:color w:val="000000"/>
                <w:sz w:val="22"/>
                <w:szCs w:val="22"/>
              </w:rPr>
            </w:pPr>
            <w:r w:rsidRPr="007E1477">
              <w:rPr>
                <w:color w:val="000000"/>
                <w:sz w:val="22"/>
                <w:szCs w:val="22"/>
              </w:rPr>
              <w:t>2</w:t>
            </w:r>
          </w:p>
        </w:tc>
        <w:tc>
          <w:tcPr>
            <w:tcW w:w="376" w:type="pct"/>
            <w:tcBorders>
              <w:top w:val="nil"/>
              <w:left w:val="nil"/>
              <w:bottom w:val="single" w:sz="8" w:space="0" w:color="auto"/>
              <w:right w:val="nil"/>
            </w:tcBorders>
            <w:shd w:val="clear" w:color="auto" w:fill="auto"/>
            <w:noWrap/>
            <w:hideMark/>
          </w:tcPr>
          <w:p w14:paraId="66076530" w14:textId="77777777" w:rsidR="00F20DCE" w:rsidRPr="007E1477" w:rsidRDefault="00F20DCE" w:rsidP="00A540BB">
            <w:pPr>
              <w:jc w:val="center"/>
              <w:rPr>
                <w:color w:val="000000"/>
                <w:sz w:val="22"/>
                <w:szCs w:val="22"/>
              </w:rPr>
            </w:pPr>
            <w:r w:rsidRPr="007E1477">
              <w:rPr>
                <w:color w:val="000000"/>
                <w:sz w:val="22"/>
                <w:szCs w:val="22"/>
              </w:rPr>
              <w:t>3</w:t>
            </w:r>
          </w:p>
        </w:tc>
        <w:tc>
          <w:tcPr>
            <w:tcW w:w="326" w:type="pct"/>
            <w:tcBorders>
              <w:top w:val="nil"/>
              <w:left w:val="single" w:sz="8" w:space="0" w:color="auto"/>
              <w:bottom w:val="single" w:sz="8" w:space="0" w:color="auto"/>
              <w:right w:val="single" w:sz="8" w:space="0" w:color="auto"/>
            </w:tcBorders>
            <w:shd w:val="clear" w:color="auto" w:fill="auto"/>
            <w:noWrap/>
            <w:vAlign w:val="center"/>
            <w:hideMark/>
          </w:tcPr>
          <w:p w14:paraId="44C1C019" w14:textId="77777777" w:rsidR="00F20DCE" w:rsidRPr="007E1477" w:rsidRDefault="00F20DCE" w:rsidP="00A540BB">
            <w:pPr>
              <w:jc w:val="center"/>
              <w:rPr>
                <w:color w:val="000000"/>
                <w:sz w:val="22"/>
                <w:szCs w:val="22"/>
              </w:rPr>
            </w:pPr>
            <w:r>
              <w:rPr>
                <w:color w:val="000000"/>
                <w:sz w:val="22"/>
                <w:szCs w:val="22"/>
              </w:rPr>
              <w:t>4</w:t>
            </w:r>
          </w:p>
        </w:tc>
        <w:tc>
          <w:tcPr>
            <w:tcW w:w="326" w:type="pct"/>
            <w:tcBorders>
              <w:top w:val="nil"/>
              <w:left w:val="nil"/>
              <w:bottom w:val="single" w:sz="8" w:space="0" w:color="auto"/>
              <w:right w:val="nil"/>
            </w:tcBorders>
            <w:shd w:val="clear" w:color="auto" w:fill="auto"/>
            <w:noWrap/>
            <w:vAlign w:val="center"/>
            <w:hideMark/>
          </w:tcPr>
          <w:p w14:paraId="57F35ADE" w14:textId="77777777" w:rsidR="00F20DCE" w:rsidRPr="007E1477" w:rsidRDefault="00F20DCE" w:rsidP="00A540BB">
            <w:pPr>
              <w:jc w:val="center"/>
              <w:rPr>
                <w:color w:val="000000"/>
                <w:sz w:val="22"/>
                <w:szCs w:val="22"/>
              </w:rPr>
            </w:pPr>
            <w:r>
              <w:rPr>
                <w:color w:val="000000"/>
                <w:sz w:val="22"/>
                <w:szCs w:val="22"/>
              </w:rPr>
              <w:t>5</w:t>
            </w:r>
          </w:p>
        </w:tc>
        <w:tc>
          <w:tcPr>
            <w:tcW w:w="326" w:type="pct"/>
            <w:tcBorders>
              <w:top w:val="nil"/>
              <w:left w:val="single" w:sz="8" w:space="0" w:color="auto"/>
              <w:bottom w:val="single" w:sz="8" w:space="0" w:color="auto"/>
              <w:right w:val="single" w:sz="8" w:space="0" w:color="auto"/>
            </w:tcBorders>
            <w:shd w:val="clear" w:color="auto" w:fill="auto"/>
            <w:noWrap/>
            <w:vAlign w:val="center"/>
            <w:hideMark/>
          </w:tcPr>
          <w:p w14:paraId="2DF1E40C" w14:textId="77777777" w:rsidR="00F20DCE" w:rsidRPr="007E1477" w:rsidRDefault="00F20DCE" w:rsidP="00A540BB">
            <w:pPr>
              <w:jc w:val="center"/>
              <w:rPr>
                <w:color w:val="000000"/>
                <w:sz w:val="22"/>
                <w:szCs w:val="22"/>
              </w:rPr>
            </w:pPr>
            <w:r w:rsidRPr="006B033E">
              <w:rPr>
                <w:color w:val="000000"/>
                <w:sz w:val="22"/>
                <w:szCs w:val="22"/>
              </w:rPr>
              <w:t>6</w:t>
            </w:r>
          </w:p>
        </w:tc>
        <w:tc>
          <w:tcPr>
            <w:tcW w:w="326" w:type="pct"/>
            <w:tcBorders>
              <w:top w:val="nil"/>
              <w:left w:val="single" w:sz="8" w:space="0" w:color="auto"/>
              <w:bottom w:val="single" w:sz="8" w:space="0" w:color="auto"/>
              <w:right w:val="single" w:sz="8" w:space="0" w:color="auto"/>
            </w:tcBorders>
            <w:noWrap/>
            <w:vAlign w:val="center"/>
            <w:hideMark/>
          </w:tcPr>
          <w:p w14:paraId="33C65B54" w14:textId="77777777" w:rsidR="00F20DCE" w:rsidRPr="007E1477" w:rsidRDefault="00F20DCE" w:rsidP="00A540BB">
            <w:pPr>
              <w:jc w:val="center"/>
              <w:rPr>
                <w:color w:val="000000"/>
                <w:sz w:val="22"/>
                <w:szCs w:val="22"/>
              </w:rPr>
            </w:pPr>
            <w:r w:rsidRPr="006B033E">
              <w:rPr>
                <w:color w:val="000000"/>
                <w:sz w:val="22"/>
                <w:szCs w:val="22"/>
              </w:rPr>
              <w:t>7</w:t>
            </w:r>
          </w:p>
        </w:tc>
        <w:tc>
          <w:tcPr>
            <w:tcW w:w="326" w:type="pct"/>
            <w:tcBorders>
              <w:top w:val="nil"/>
              <w:left w:val="single" w:sz="8" w:space="0" w:color="auto"/>
              <w:bottom w:val="single" w:sz="8" w:space="0" w:color="auto"/>
              <w:right w:val="single" w:sz="8" w:space="0" w:color="auto"/>
            </w:tcBorders>
            <w:vAlign w:val="center"/>
          </w:tcPr>
          <w:p w14:paraId="5BAA7D7B" w14:textId="77777777" w:rsidR="00F20DCE" w:rsidRPr="007E1477" w:rsidRDefault="00F20DCE" w:rsidP="00A540BB">
            <w:pPr>
              <w:jc w:val="center"/>
              <w:rPr>
                <w:color w:val="000000"/>
                <w:sz w:val="22"/>
                <w:szCs w:val="22"/>
              </w:rPr>
            </w:pPr>
            <w:r w:rsidRPr="006B033E">
              <w:rPr>
                <w:color w:val="000000"/>
                <w:sz w:val="22"/>
                <w:szCs w:val="22"/>
              </w:rPr>
              <w:t>8</w:t>
            </w:r>
          </w:p>
        </w:tc>
        <w:tc>
          <w:tcPr>
            <w:tcW w:w="326" w:type="pct"/>
            <w:tcBorders>
              <w:top w:val="nil"/>
              <w:left w:val="single" w:sz="8" w:space="0" w:color="auto"/>
              <w:bottom w:val="single" w:sz="8" w:space="0" w:color="auto"/>
              <w:right w:val="single" w:sz="8" w:space="0" w:color="auto"/>
            </w:tcBorders>
            <w:vAlign w:val="center"/>
          </w:tcPr>
          <w:p w14:paraId="369CBAF7" w14:textId="77777777" w:rsidR="00F20DCE" w:rsidRDefault="00F20DCE" w:rsidP="00A540BB">
            <w:pPr>
              <w:jc w:val="center"/>
              <w:rPr>
                <w:color w:val="000000"/>
                <w:sz w:val="22"/>
                <w:szCs w:val="22"/>
              </w:rPr>
            </w:pPr>
            <w:r w:rsidRPr="006B033E">
              <w:rPr>
                <w:color w:val="000000"/>
                <w:sz w:val="22"/>
                <w:szCs w:val="22"/>
              </w:rPr>
              <w:t>9</w:t>
            </w:r>
          </w:p>
        </w:tc>
        <w:tc>
          <w:tcPr>
            <w:tcW w:w="326" w:type="pct"/>
            <w:tcBorders>
              <w:top w:val="nil"/>
              <w:left w:val="single" w:sz="8" w:space="0" w:color="auto"/>
              <w:bottom w:val="single" w:sz="8" w:space="0" w:color="auto"/>
              <w:right w:val="single" w:sz="8" w:space="0" w:color="auto"/>
            </w:tcBorders>
            <w:vAlign w:val="center"/>
          </w:tcPr>
          <w:p w14:paraId="35BD630F" w14:textId="77777777" w:rsidR="00F20DCE" w:rsidRDefault="00F20DCE" w:rsidP="00A540BB">
            <w:pPr>
              <w:jc w:val="center"/>
              <w:rPr>
                <w:color w:val="000000"/>
                <w:sz w:val="22"/>
                <w:szCs w:val="22"/>
              </w:rPr>
            </w:pPr>
            <w:r w:rsidRPr="006B033E">
              <w:rPr>
                <w:color w:val="000000"/>
                <w:sz w:val="22"/>
                <w:szCs w:val="22"/>
              </w:rPr>
              <w:t>10</w:t>
            </w:r>
          </w:p>
        </w:tc>
        <w:tc>
          <w:tcPr>
            <w:tcW w:w="326" w:type="pct"/>
            <w:tcBorders>
              <w:top w:val="nil"/>
              <w:left w:val="single" w:sz="8" w:space="0" w:color="auto"/>
              <w:bottom w:val="single" w:sz="8" w:space="0" w:color="auto"/>
              <w:right w:val="single" w:sz="8" w:space="0" w:color="auto"/>
            </w:tcBorders>
            <w:vAlign w:val="center"/>
          </w:tcPr>
          <w:p w14:paraId="3D8DFB4F" w14:textId="77777777" w:rsidR="00F20DCE" w:rsidRDefault="00F20DCE" w:rsidP="00A540BB">
            <w:pPr>
              <w:jc w:val="center"/>
              <w:rPr>
                <w:color w:val="000000"/>
                <w:sz w:val="22"/>
                <w:szCs w:val="22"/>
              </w:rPr>
            </w:pPr>
            <w:r w:rsidRPr="006B033E">
              <w:rPr>
                <w:color w:val="000000"/>
                <w:sz w:val="22"/>
                <w:szCs w:val="22"/>
              </w:rPr>
              <w:t>11</w:t>
            </w:r>
          </w:p>
        </w:tc>
        <w:tc>
          <w:tcPr>
            <w:tcW w:w="326" w:type="pct"/>
            <w:tcBorders>
              <w:top w:val="nil"/>
              <w:left w:val="single" w:sz="8" w:space="0" w:color="auto"/>
              <w:bottom w:val="single" w:sz="8" w:space="0" w:color="auto"/>
              <w:right w:val="single" w:sz="8" w:space="0" w:color="auto"/>
            </w:tcBorders>
            <w:vAlign w:val="center"/>
          </w:tcPr>
          <w:p w14:paraId="0AEEDCC5" w14:textId="77777777" w:rsidR="00F20DCE" w:rsidRDefault="00F20DCE" w:rsidP="00A540BB">
            <w:pPr>
              <w:jc w:val="center"/>
              <w:rPr>
                <w:color w:val="000000"/>
                <w:sz w:val="22"/>
                <w:szCs w:val="22"/>
              </w:rPr>
            </w:pPr>
            <w:r w:rsidRPr="006B033E">
              <w:rPr>
                <w:color w:val="000000"/>
                <w:sz w:val="22"/>
                <w:szCs w:val="22"/>
              </w:rPr>
              <w:t>12</w:t>
            </w:r>
          </w:p>
        </w:tc>
        <w:tc>
          <w:tcPr>
            <w:tcW w:w="314" w:type="pct"/>
            <w:tcBorders>
              <w:top w:val="nil"/>
              <w:left w:val="single" w:sz="8" w:space="0" w:color="auto"/>
              <w:bottom w:val="single" w:sz="8" w:space="0" w:color="auto"/>
              <w:right w:val="single" w:sz="8" w:space="0" w:color="auto"/>
            </w:tcBorders>
            <w:vAlign w:val="center"/>
          </w:tcPr>
          <w:p w14:paraId="08982798" w14:textId="77777777" w:rsidR="00F20DCE" w:rsidRDefault="00F20DCE" w:rsidP="00A540BB">
            <w:pPr>
              <w:jc w:val="center"/>
              <w:rPr>
                <w:color w:val="000000"/>
                <w:sz w:val="22"/>
                <w:szCs w:val="22"/>
              </w:rPr>
            </w:pPr>
            <w:r w:rsidRPr="006B033E">
              <w:rPr>
                <w:color w:val="000000"/>
                <w:sz w:val="22"/>
                <w:szCs w:val="22"/>
              </w:rPr>
              <w:t>13</w:t>
            </w:r>
          </w:p>
        </w:tc>
      </w:tr>
      <w:tr w:rsidR="00F20DCE" w:rsidRPr="007E1477" w14:paraId="35CD041B" w14:textId="77777777" w:rsidTr="00A540BB">
        <w:trPr>
          <w:trHeight w:val="455"/>
        </w:trPr>
        <w:tc>
          <w:tcPr>
            <w:tcW w:w="235" w:type="pct"/>
            <w:vMerge w:val="restart"/>
            <w:tcBorders>
              <w:top w:val="nil"/>
              <w:left w:val="single" w:sz="8" w:space="0" w:color="auto"/>
              <w:right w:val="single" w:sz="4" w:space="0" w:color="auto"/>
            </w:tcBorders>
            <w:shd w:val="clear" w:color="auto" w:fill="auto"/>
            <w:noWrap/>
            <w:vAlign w:val="center"/>
            <w:hideMark/>
          </w:tcPr>
          <w:p w14:paraId="6831D1CA" w14:textId="77777777" w:rsidR="00F20DCE" w:rsidRPr="007E1477" w:rsidRDefault="00F20DCE" w:rsidP="00A540BB">
            <w:pPr>
              <w:jc w:val="center"/>
              <w:rPr>
                <w:color w:val="000000"/>
                <w:sz w:val="22"/>
                <w:szCs w:val="22"/>
              </w:rPr>
            </w:pPr>
            <w:r w:rsidRPr="007E1477">
              <w:rPr>
                <w:color w:val="000000"/>
                <w:sz w:val="22"/>
                <w:szCs w:val="22"/>
              </w:rPr>
              <w:t>1</w:t>
            </w:r>
          </w:p>
        </w:tc>
        <w:tc>
          <w:tcPr>
            <w:tcW w:w="1141" w:type="pct"/>
            <w:vMerge w:val="restart"/>
            <w:tcBorders>
              <w:top w:val="nil"/>
              <w:left w:val="single" w:sz="8" w:space="0" w:color="auto"/>
              <w:right w:val="single" w:sz="8" w:space="0" w:color="000000"/>
            </w:tcBorders>
            <w:shd w:val="clear" w:color="auto" w:fill="auto"/>
            <w:vAlign w:val="center"/>
            <w:hideMark/>
          </w:tcPr>
          <w:p w14:paraId="5A4A33B5" w14:textId="77777777" w:rsidR="00F20DCE" w:rsidRPr="007E1477" w:rsidRDefault="00F20DCE" w:rsidP="00A540BB">
            <w:pPr>
              <w:rPr>
                <w:color w:val="000000"/>
                <w:sz w:val="22"/>
                <w:szCs w:val="22"/>
              </w:rPr>
            </w:pPr>
            <w:r>
              <w:rPr>
                <w:color w:val="000000"/>
                <w:sz w:val="22"/>
                <w:szCs w:val="22"/>
              </w:rPr>
              <w:t>Нормативный уровень прибыли</w:t>
            </w:r>
          </w:p>
        </w:tc>
        <w:tc>
          <w:tcPr>
            <w:tcW w:w="376" w:type="pct"/>
            <w:tcBorders>
              <w:top w:val="nil"/>
              <w:left w:val="nil"/>
              <w:bottom w:val="single" w:sz="4" w:space="0" w:color="auto"/>
              <w:right w:val="nil"/>
            </w:tcBorders>
            <w:shd w:val="clear" w:color="auto" w:fill="auto"/>
            <w:noWrap/>
            <w:vAlign w:val="center"/>
            <w:hideMark/>
          </w:tcPr>
          <w:p w14:paraId="6BAE9439" w14:textId="77777777" w:rsidR="00F20DCE" w:rsidRPr="007E1477" w:rsidRDefault="00F20DCE" w:rsidP="00A540BB">
            <w:pPr>
              <w:jc w:val="center"/>
              <w:rPr>
                <w:color w:val="000000"/>
                <w:sz w:val="22"/>
                <w:szCs w:val="22"/>
              </w:rPr>
            </w:pPr>
            <w:r>
              <w:rPr>
                <w:color w:val="000000"/>
                <w:sz w:val="22"/>
                <w:szCs w:val="22"/>
              </w:rPr>
              <w:t>%</w:t>
            </w:r>
          </w:p>
        </w:tc>
        <w:tc>
          <w:tcPr>
            <w:tcW w:w="326" w:type="pct"/>
            <w:tcBorders>
              <w:top w:val="nil"/>
              <w:left w:val="single" w:sz="8" w:space="0" w:color="auto"/>
              <w:bottom w:val="single" w:sz="4" w:space="0" w:color="auto"/>
              <w:right w:val="single" w:sz="8" w:space="0" w:color="auto"/>
            </w:tcBorders>
            <w:shd w:val="clear" w:color="auto" w:fill="auto"/>
            <w:noWrap/>
            <w:vAlign w:val="center"/>
          </w:tcPr>
          <w:p w14:paraId="23793702" w14:textId="77777777" w:rsidR="00F20DCE" w:rsidRDefault="00F20DCE" w:rsidP="00A540BB">
            <w:pPr>
              <w:jc w:val="center"/>
            </w:pPr>
            <w:r>
              <w:t>0,00</w:t>
            </w:r>
          </w:p>
        </w:tc>
        <w:tc>
          <w:tcPr>
            <w:tcW w:w="326" w:type="pct"/>
            <w:tcBorders>
              <w:top w:val="nil"/>
              <w:left w:val="nil"/>
              <w:bottom w:val="single" w:sz="4" w:space="0" w:color="auto"/>
              <w:right w:val="nil"/>
            </w:tcBorders>
            <w:shd w:val="clear" w:color="auto" w:fill="auto"/>
            <w:noWrap/>
            <w:vAlign w:val="center"/>
          </w:tcPr>
          <w:p w14:paraId="7C401B91" w14:textId="77777777" w:rsidR="00F20DCE" w:rsidRDefault="00F20DCE" w:rsidP="00A540BB">
            <w:pPr>
              <w:jc w:val="center"/>
            </w:pPr>
            <w:r w:rsidRPr="001F3E96">
              <w:t>0,00</w:t>
            </w:r>
          </w:p>
        </w:tc>
        <w:tc>
          <w:tcPr>
            <w:tcW w:w="326" w:type="pct"/>
            <w:tcBorders>
              <w:top w:val="nil"/>
              <w:left w:val="single" w:sz="8" w:space="0" w:color="auto"/>
              <w:bottom w:val="single" w:sz="4" w:space="0" w:color="auto"/>
              <w:right w:val="single" w:sz="8" w:space="0" w:color="auto"/>
            </w:tcBorders>
            <w:shd w:val="clear" w:color="auto" w:fill="auto"/>
            <w:noWrap/>
            <w:vAlign w:val="center"/>
          </w:tcPr>
          <w:p w14:paraId="426E93B2" w14:textId="77777777" w:rsidR="00F20DCE" w:rsidRDefault="00F20DCE" w:rsidP="00A540BB">
            <w:pPr>
              <w:jc w:val="center"/>
            </w:pPr>
            <w:r w:rsidRPr="001F3E96">
              <w:t>0,00</w:t>
            </w:r>
          </w:p>
        </w:tc>
        <w:tc>
          <w:tcPr>
            <w:tcW w:w="326" w:type="pct"/>
            <w:tcBorders>
              <w:top w:val="nil"/>
              <w:left w:val="single" w:sz="8" w:space="0" w:color="auto"/>
              <w:bottom w:val="single" w:sz="4" w:space="0" w:color="auto"/>
              <w:right w:val="single" w:sz="8" w:space="0" w:color="auto"/>
            </w:tcBorders>
            <w:noWrap/>
            <w:vAlign w:val="center"/>
          </w:tcPr>
          <w:p w14:paraId="2724DD9F" w14:textId="77777777" w:rsidR="00F20DCE" w:rsidRDefault="00F20DCE" w:rsidP="00A540BB">
            <w:pPr>
              <w:jc w:val="center"/>
            </w:pPr>
            <w:r w:rsidRPr="001F3E96">
              <w:t>0,00</w:t>
            </w:r>
          </w:p>
        </w:tc>
        <w:tc>
          <w:tcPr>
            <w:tcW w:w="326" w:type="pct"/>
            <w:tcBorders>
              <w:top w:val="nil"/>
              <w:left w:val="single" w:sz="8" w:space="0" w:color="auto"/>
              <w:bottom w:val="single" w:sz="4" w:space="0" w:color="auto"/>
              <w:right w:val="single" w:sz="8" w:space="0" w:color="auto"/>
            </w:tcBorders>
            <w:vAlign w:val="center"/>
          </w:tcPr>
          <w:p w14:paraId="4C56DAF4" w14:textId="77777777" w:rsidR="00F20DCE" w:rsidRDefault="00F20DCE" w:rsidP="00A540BB">
            <w:pPr>
              <w:jc w:val="center"/>
            </w:pPr>
            <w:r w:rsidRPr="001F3E96">
              <w:t>0,00</w:t>
            </w:r>
          </w:p>
        </w:tc>
        <w:tc>
          <w:tcPr>
            <w:tcW w:w="326" w:type="pct"/>
            <w:tcBorders>
              <w:top w:val="nil"/>
              <w:left w:val="single" w:sz="8" w:space="0" w:color="auto"/>
              <w:bottom w:val="single" w:sz="4" w:space="0" w:color="auto"/>
              <w:right w:val="single" w:sz="8" w:space="0" w:color="auto"/>
            </w:tcBorders>
            <w:vAlign w:val="center"/>
          </w:tcPr>
          <w:p w14:paraId="3B1A9357" w14:textId="77777777" w:rsidR="00F20DCE" w:rsidRDefault="00F20DCE" w:rsidP="00A540BB">
            <w:pPr>
              <w:jc w:val="center"/>
            </w:pPr>
            <w:r w:rsidRPr="001F3E96">
              <w:t>0,00</w:t>
            </w:r>
          </w:p>
        </w:tc>
        <w:tc>
          <w:tcPr>
            <w:tcW w:w="326" w:type="pct"/>
            <w:tcBorders>
              <w:top w:val="nil"/>
              <w:left w:val="single" w:sz="8" w:space="0" w:color="auto"/>
              <w:bottom w:val="single" w:sz="4" w:space="0" w:color="auto"/>
              <w:right w:val="single" w:sz="8" w:space="0" w:color="auto"/>
            </w:tcBorders>
            <w:vAlign w:val="center"/>
          </w:tcPr>
          <w:p w14:paraId="05933C23" w14:textId="77777777" w:rsidR="00F20DCE" w:rsidRDefault="00F20DCE" w:rsidP="00A540BB">
            <w:pPr>
              <w:jc w:val="center"/>
            </w:pPr>
            <w:r w:rsidRPr="001F3E96">
              <w:t>0,00</w:t>
            </w:r>
          </w:p>
        </w:tc>
        <w:tc>
          <w:tcPr>
            <w:tcW w:w="326" w:type="pct"/>
            <w:tcBorders>
              <w:top w:val="nil"/>
              <w:left w:val="single" w:sz="8" w:space="0" w:color="auto"/>
              <w:bottom w:val="single" w:sz="4" w:space="0" w:color="auto"/>
              <w:right w:val="single" w:sz="8" w:space="0" w:color="auto"/>
            </w:tcBorders>
            <w:vAlign w:val="center"/>
          </w:tcPr>
          <w:p w14:paraId="7C76C1C9" w14:textId="77777777" w:rsidR="00F20DCE" w:rsidRDefault="00F20DCE" w:rsidP="00A540BB">
            <w:pPr>
              <w:jc w:val="center"/>
            </w:pPr>
            <w:r w:rsidRPr="001F3E96">
              <w:t>0,00</w:t>
            </w:r>
          </w:p>
        </w:tc>
        <w:tc>
          <w:tcPr>
            <w:tcW w:w="326" w:type="pct"/>
            <w:tcBorders>
              <w:top w:val="nil"/>
              <w:left w:val="single" w:sz="8" w:space="0" w:color="auto"/>
              <w:bottom w:val="single" w:sz="4" w:space="0" w:color="auto"/>
              <w:right w:val="single" w:sz="8" w:space="0" w:color="auto"/>
            </w:tcBorders>
            <w:vAlign w:val="center"/>
          </w:tcPr>
          <w:p w14:paraId="72F52943" w14:textId="77777777" w:rsidR="00F20DCE" w:rsidRDefault="00F20DCE" w:rsidP="00A540BB">
            <w:pPr>
              <w:jc w:val="center"/>
            </w:pPr>
            <w:r w:rsidRPr="001F3E96">
              <w:t>0,00</w:t>
            </w:r>
          </w:p>
        </w:tc>
        <w:tc>
          <w:tcPr>
            <w:tcW w:w="314" w:type="pct"/>
            <w:tcBorders>
              <w:top w:val="nil"/>
              <w:left w:val="single" w:sz="8" w:space="0" w:color="auto"/>
              <w:bottom w:val="single" w:sz="4" w:space="0" w:color="auto"/>
              <w:right w:val="single" w:sz="8" w:space="0" w:color="auto"/>
            </w:tcBorders>
            <w:vAlign w:val="center"/>
          </w:tcPr>
          <w:p w14:paraId="423CE940" w14:textId="77777777" w:rsidR="00F20DCE" w:rsidRDefault="00F20DCE" w:rsidP="00A540BB">
            <w:pPr>
              <w:jc w:val="center"/>
            </w:pPr>
            <w:r w:rsidRPr="001F3E96">
              <w:t>0,00</w:t>
            </w:r>
          </w:p>
        </w:tc>
      </w:tr>
      <w:tr w:rsidR="00F20DCE" w:rsidRPr="007E1477" w14:paraId="7FD62702" w14:textId="77777777" w:rsidTr="00A540BB">
        <w:trPr>
          <w:trHeight w:val="516"/>
        </w:trPr>
        <w:tc>
          <w:tcPr>
            <w:tcW w:w="235" w:type="pct"/>
            <w:vMerge/>
            <w:tcBorders>
              <w:left w:val="single" w:sz="8" w:space="0" w:color="auto"/>
              <w:bottom w:val="single" w:sz="4" w:space="0" w:color="auto"/>
              <w:right w:val="single" w:sz="4" w:space="0" w:color="auto"/>
            </w:tcBorders>
            <w:shd w:val="clear" w:color="auto" w:fill="auto"/>
            <w:noWrap/>
            <w:vAlign w:val="center"/>
          </w:tcPr>
          <w:p w14:paraId="15236112" w14:textId="77777777" w:rsidR="00F20DCE" w:rsidRPr="007E1477" w:rsidRDefault="00F20DCE" w:rsidP="00A540BB">
            <w:pPr>
              <w:jc w:val="center"/>
              <w:rPr>
                <w:color w:val="000000"/>
                <w:sz w:val="22"/>
                <w:szCs w:val="22"/>
              </w:rPr>
            </w:pPr>
          </w:p>
        </w:tc>
        <w:tc>
          <w:tcPr>
            <w:tcW w:w="1141" w:type="pct"/>
            <w:vMerge/>
            <w:tcBorders>
              <w:left w:val="single" w:sz="8" w:space="0" w:color="auto"/>
              <w:bottom w:val="single" w:sz="4" w:space="0" w:color="auto"/>
              <w:right w:val="single" w:sz="8" w:space="0" w:color="000000"/>
            </w:tcBorders>
            <w:shd w:val="clear" w:color="auto" w:fill="auto"/>
            <w:vAlign w:val="center"/>
          </w:tcPr>
          <w:p w14:paraId="094F9A2D" w14:textId="77777777" w:rsidR="00F20DCE" w:rsidRDefault="00F20DCE" w:rsidP="00A540BB">
            <w:pPr>
              <w:rPr>
                <w:color w:val="000000"/>
                <w:sz w:val="22"/>
                <w:szCs w:val="22"/>
              </w:rPr>
            </w:pPr>
          </w:p>
        </w:tc>
        <w:tc>
          <w:tcPr>
            <w:tcW w:w="376" w:type="pct"/>
            <w:tcBorders>
              <w:top w:val="single" w:sz="4" w:space="0" w:color="auto"/>
              <w:left w:val="nil"/>
              <w:bottom w:val="single" w:sz="4" w:space="0" w:color="auto"/>
              <w:right w:val="nil"/>
            </w:tcBorders>
            <w:shd w:val="clear" w:color="auto" w:fill="auto"/>
            <w:noWrap/>
            <w:vAlign w:val="center"/>
          </w:tcPr>
          <w:p w14:paraId="4DDA7163" w14:textId="77777777" w:rsidR="00F20DCE" w:rsidRDefault="00F20DCE" w:rsidP="00A540BB">
            <w:pPr>
              <w:jc w:val="center"/>
              <w:rPr>
                <w:color w:val="000000"/>
                <w:sz w:val="22"/>
                <w:szCs w:val="22"/>
              </w:rPr>
            </w:pPr>
            <w:r>
              <w:rPr>
                <w:color w:val="000000"/>
                <w:sz w:val="22"/>
                <w:szCs w:val="22"/>
              </w:rPr>
              <w:t>тыс. руб.</w:t>
            </w:r>
          </w:p>
        </w:tc>
        <w:tc>
          <w:tcPr>
            <w:tcW w:w="326" w:type="pct"/>
            <w:tcBorders>
              <w:top w:val="single" w:sz="4" w:space="0" w:color="auto"/>
              <w:left w:val="single" w:sz="8" w:space="0" w:color="auto"/>
              <w:bottom w:val="single" w:sz="4" w:space="0" w:color="auto"/>
              <w:right w:val="single" w:sz="8" w:space="0" w:color="auto"/>
            </w:tcBorders>
            <w:shd w:val="clear" w:color="auto" w:fill="auto"/>
            <w:noWrap/>
            <w:vAlign w:val="center"/>
          </w:tcPr>
          <w:p w14:paraId="503CAFEA" w14:textId="77777777" w:rsidR="00F20DCE" w:rsidRDefault="00F20DCE" w:rsidP="00A540BB">
            <w:pPr>
              <w:jc w:val="center"/>
            </w:pPr>
            <w:r w:rsidRPr="00B37210">
              <w:t>0,00</w:t>
            </w:r>
          </w:p>
        </w:tc>
        <w:tc>
          <w:tcPr>
            <w:tcW w:w="326" w:type="pct"/>
            <w:tcBorders>
              <w:top w:val="single" w:sz="4" w:space="0" w:color="auto"/>
              <w:left w:val="nil"/>
              <w:bottom w:val="single" w:sz="4" w:space="0" w:color="auto"/>
              <w:right w:val="nil"/>
            </w:tcBorders>
            <w:shd w:val="clear" w:color="auto" w:fill="auto"/>
            <w:noWrap/>
            <w:vAlign w:val="center"/>
          </w:tcPr>
          <w:p w14:paraId="433592C1" w14:textId="77777777" w:rsidR="00F20DCE" w:rsidRDefault="00F20DCE" w:rsidP="00A540BB">
            <w:pPr>
              <w:jc w:val="center"/>
            </w:pPr>
            <w:r w:rsidRPr="00B37210">
              <w:t>0,00</w:t>
            </w:r>
          </w:p>
        </w:tc>
        <w:tc>
          <w:tcPr>
            <w:tcW w:w="326" w:type="pct"/>
            <w:tcBorders>
              <w:top w:val="single" w:sz="4" w:space="0" w:color="auto"/>
              <w:left w:val="single" w:sz="8" w:space="0" w:color="auto"/>
              <w:bottom w:val="single" w:sz="4" w:space="0" w:color="auto"/>
              <w:right w:val="single" w:sz="8" w:space="0" w:color="auto"/>
            </w:tcBorders>
            <w:shd w:val="clear" w:color="auto" w:fill="auto"/>
            <w:noWrap/>
            <w:vAlign w:val="center"/>
          </w:tcPr>
          <w:p w14:paraId="794BBB6B" w14:textId="77777777" w:rsidR="00F20DCE" w:rsidRDefault="00F20DCE" w:rsidP="00A540BB">
            <w:pPr>
              <w:jc w:val="center"/>
            </w:pPr>
            <w:r w:rsidRPr="00B37210">
              <w:t>0,00</w:t>
            </w:r>
          </w:p>
        </w:tc>
        <w:tc>
          <w:tcPr>
            <w:tcW w:w="326" w:type="pct"/>
            <w:tcBorders>
              <w:top w:val="single" w:sz="4" w:space="0" w:color="auto"/>
              <w:left w:val="single" w:sz="8" w:space="0" w:color="auto"/>
              <w:bottom w:val="single" w:sz="4" w:space="0" w:color="auto"/>
              <w:right w:val="single" w:sz="8" w:space="0" w:color="auto"/>
            </w:tcBorders>
            <w:noWrap/>
            <w:vAlign w:val="center"/>
          </w:tcPr>
          <w:p w14:paraId="6961F8BF" w14:textId="77777777" w:rsidR="00F20DCE" w:rsidRDefault="00F20DCE" w:rsidP="00A540BB">
            <w:pPr>
              <w:jc w:val="center"/>
            </w:pPr>
            <w:r w:rsidRPr="00B37210">
              <w:t>0,00</w:t>
            </w:r>
          </w:p>
        </w:tc>
        <w:tc>
          <w:tcPr>
            <w:tcW w:w="326" w:type="pct"/>
            <w:tcBorders>
              <w:top w:val="single" w:sz="4" w:space="0" w:color="auto"/>
              <w:left w:val="single" w:sz="8" w:space="0" w:color="auto"/>
              <w:bottom w:val="single" w:sz="4" w:space="0" w:color="auto"/>
              <w:right w:val="single" w:sz="8" w:space="0" w:color="auto"/>
            </w:tcBorders>
            <w:vAlign w:val="center"/>
          </w:tcPr>
          <w:p w14:paraId="6E90A168" w14:textId="77777777" w:rsidR="00F20DCE" w:rsidRDefault="00F20DCE" w:rsidP="00A540BB">
            <w:pPr>
              <w:jc w:val="center"/>
            </w:pPr>
            <w:r w:rsidRPr="00B37210">
              <w:t>0,00</w:t>
            </w:r>
          </w:p>
        </w:tc>
        <w:tc>
          <w:tcPr>
            <w:tcW w:w="326" w:type="pct"/>
            <w:tcBorders>
              <w:top w:val="single" w:sz="4" w:space="0" w:color="auto"/>
              <w:left w:val="single" w:sz="8" w:space="0" w:color="auto"/>
              <w:bottom w:val="single" w:sz="4" w:space="0" w:color="auto"/>
              <w:right w:val="single" w:sz="8" w:space="0" w:color="auto"/>
            </w:tcBorders>
            <w:vAlign w:val="center"/>
          </w:tcPr>
          <w:p w14:paraId="3D8D13CF" w14:textId="77777777" w:rsidR="00F20DCE" w:rsidRDefault="00F20DCE" w:rsidP="00A540BB">
            <w:pPr>
              <w:jc w:val="center"/>
            </w:pPr>
            <w:r w:rsidRPr="00B37210">
              <w:t>0,00</w:t>
            </w:r>
          </w:p>
        </w:tc>
        <w:tc>
          <w:tcPr>
            <w:tcW w:w="326" w:type="pct"/>
            <w:tcBorders>
              <w:top w:val="single" w:sz="4" w:space="0" w:color="auto"/>
              <w:left w:val="single" w:sz="8" w:space="0" w:color="auto"/>
              <w:bottom w:val="single" w:sz="4" w:space="0" w:color="auto"/>
              <w:right w:val="single" w:sz="8" w:space="0" w:color="auto"/>
            </w:tcBorders>
            <w:vAlign w:val="center"/>
          </w:tcPr>
          <w:p w14:paraId="683DBDF2" w14:textId="77777777" w:rsidR="00F20DCE" w:rsidRDefault="00F20DCE" w:rsidP="00A540BB">
            <w:pPr>
              <w:jc w:val="center"/>
            </w:pPr>
            <w:r w:rsidRPr="00B37210">
              <w:t>0,00</w:t>
            </w:r>
          </w:p>
        </w:tc>
        <w:tc>
          <w:tcPr>
            <w:tcW w:w="326" w:type="pct"/>
            <w:tcBorders>
              <w:top w:val="single" w:sz="4" w:space="0" w:color="auto"/>
              <w:left w:val="single" w:sz="8" w:space="0" w:color="auto"/>
              <w:bottom w:val="single" w:sz="4" w:space="0" w:color="auto"/>
              <w:right w:val="single" w:sz="8" w:space="0" w:color="auto"/>
            </w:tcBorders>
            <w:vAlign w:val="center"/>
          </w:tcPr>
          <w:p w14:paraId="23ACCD46" w14:textId="77777777" w:rsidR="00F20DCE" w:rsidRDefault="00F20DCE" w:rsidP="00A540BB">
            <w:pPr>
              <w:jc w:val="center"/>
            </w:pPr>
            <w:r w:rsidRPr="00B37210">
              <w:t>0,00</w:t>
            </w:r>
          </w:p>
        </w:tc>
        <w:tc>
          <w:tcPr>
            <w:tcW w:w="326" w:type="pct"/>
            <w:tcBorders>
              <w:top w:val="single" w:sz="4" w:space="0" w:color="auto"/>
              <w:left w:val="single" w:sz="8" w:space="0" w:color="auto"/>
              <w:bottom w:val="single" w:sz="4" w:space="0" w:color="auto"/>
              <w:right w:val="single" w:sz="8" w:space="0" w:color="auto"/>
            </w:tcBorders>
            <w:vAlign w:val="center"/>
          </w:tcPr>
          <w:p w14:paraId="374BC089" w14:textId="77777777" w:rsidR="00F20DCE" w:rsidRDefault="00F20DCE" w:rsidP="00A540BB">
            <w:pPr>
              <w:jc w:val="center"/>
            </w:pPr>
            <w:r w:rsidRPr="00B37210">
              <w:t>0,00</w:t>
            </w:r>
          </w:p>
        </w:tc>
        <w:tc>
          <w:tcPr>
            <w:tcW w:w="314" w:type="pct"/>
            <w:tcBorders>
              <w:top w:val="single" w:sz="4" w:space="0" w:color="auto"/>
              <w:left w:val="single" w:sz="8" w:space="0" w:color="auto"/>
              <w:bottom w:val="single" w:sz="4" w:space="0" w:color="auto"/>
              <w:right w:val="single" w:sz="8" w:space="0" w:color="auto"/>
            </w:tcBorders>
            <w:vAlign w:val="center"/>
          </w:tcPr>
          <w:p w14:paraId="702613E5" w14:textId="77777777" w:rsidR="00F20DCE" w:rsidRDefault="00F20DCE" w:rsidP="00A540BB">
            <w:pPr>
              <w:jc w:val="center"/>
            </w:pPr>
            <w:r w:rsidRPr="00B37210">
              <w:t>0,00</w:t>
            </w:r>
          </w:p>
        </w:tc>
      </w:tr>
    </w:tbl>
    <w:p w14:paraId="55A36A71" w14:textId="77777777" w:rsidR="00F20DCE" w:rsidRDefault="00F20DCE" w:rsidP="00F20DCE">
      <w:pPr>
        <w:sectPr w:rsidR="00F20DCE" w:rsidSect="00A540BB">
          <w:pgSz w:w="16838" w:h="11906" w:orient="landscape"/>
          <w:pgMar w:top="1701" w:right="851" w:bottom="849" w:left="1135" w:header="426" w:footer="407" w:gutter="0"/>
          <w:cols w:space="720"/>
          <w:docGrid w:linePitch="326"/>
        </w:sectPr>
      </w:pPr>
    </w:p>
    <w:p w14:paraId="79374E7C" w14:textId="77777777" w:rsidR="00F20DCE" w:rsidRPr="004C0352" w:rsidRDefault="00F20DCE" w:rsidP="00F20DCE"/>
    <w:p w14:paraId="59CAD84B" w14:textId="77777777" w:rsidR="00F20DCE" w:rsidRPr="00B97542" w:rsidRDefault="00F20DCE" w:rsidP="00F20DCE">
      <w:pPr>
        <w:pStyle w:val="20"/>
        <w:rPr>
          <w:szCs w:val="28"/>
        </w:rPr>
      </w:pPr>
      <w:bookmarkStart w:id="63" w:name="_Toc58251832"/>
      <w:bookmarkStart w:id="64" w:name="_Toc106610581"/>
      <w:bookmarkEnd w:id="61"/>
      <w:r>
        <w:rPr>
          <w:szCs w:val="28"/>
        </w:rPr>
        <w:t>4</w:t>
      </w:r>
      <w:r w:rsidRPr="00B97542">
        <w:rPr>
          <w:szCs w:val="28"/>
        </w:rPr>
        <w:t>.4 Расчетная предпринимательская прибыль</w:t>
      </w:r>
      <w:bookmarkEnd w:id="63"/>
      <w:bookmarkEnd w:id="64"/>
    </w:p>
    <w:p w14:paraId="55D888CA" w14:textId="77777777" w:rsidR="00F20DCE" w:rsidRPr="00B97542" w:rsidRDefault="00F20DCE" w:rsidP="00F20DCE">
      <w:pPr>
        <w:ind w:firstLine="709"/>
        <w:jc w:val="both"/>
        <w:rPr>
          <w:bCs/>
          <w:sz w:val="28"/>
          <w:szCs w:val="28"/>
        </w:rPr>
      </w:pPr>
      <w:r w:rsidRPr="00B97542">
        <w:rPr>
          <w:bCs/>
          <w:sz w:val="28"/>
          <w:szCs w:val="28"/>
        </w:rPr>
        <w:t>Предприятием заявлены расходы по статье на 2022 год на уровне</w:t>
      </w:r>
      <w:r w:rsidRPr="00B97542">
        <w:t xml:space="preserve"> </w:t>
      </w:r>
      <w:r w:rsidRPr="00B97542">
        <w:rPr>
          <w:bCs/>
          <w:sz w:val="28"/>
          <w:szCs w:val="28"/>
        </w:rPr>
        <w:t>8 637,06тыс. руб.</w:t>
      </w:r>
    </w:p>
    <w:p w14:paraId="6F049B86" w14:textId="77777777" w:rsidR="00F20DCE" w:rsidRPr="00B97542" w:rsidRDefault="00F20DCE" w:rsidP="00F20DCE">
      <w:pPr>
        <w:ind w:firstLine="709"/>
        <w:jc w:val="both"/>
        <w:rPr>
          <w:bCs/>
          <w:sz w:val="28"/>
          <w:szCs w:val="28"/>
        </w:rPr>
      </w:pPr>
      <w:r w:rsidRPr="00B97542">
        <w:rPr>
          <w:bCs/>
          <w:sz w:val="28"/>
          <w:szCs w:val="28"/>
        </w:rPr>
        <w:t>В соответствии с п. 23 Методических указаний по расчету регулируемых цен (тарифов) в сфере теплоснабжения утверждённых Приказом Федеральной службы по тарифам (ФСТ России) от 13.06.2013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w:t>
      </w:r>
    </w:p>
    <w:p w14:paraId="1ECF6455" w14:textId="77777777" w:rsidR="00F20DCE" w:rsidRPr="00B97542" w:rsidRDefault="00F20DCE" w:rsidP="00F20DCE">
      <w:pPr>
        <w:ind w:firstLine="709"/>
        <w:jc w:val="both"/>
        <w:rPr>
          <w:bCs/>
          <w:sz w:val="28"/>
          <w:szCs w:val="28"/>
        </w:rPr>
      </w:pPr>
      <w:r w:rsidRPr="00B97542">
        <w:rPr>
          <w:bCs/>
          <w:sz w:val="28"/>
          <w:szCs w:val="28"/>
        </w:rPr>
        <w:t xml:space="preserve">Эксперты произвели расчёт предпринимательской прибыли и предлагают принять в расчёт на 2022 год затраты по данной статье в размере </w:t>
      </w:r>
      <w:r w:rsidRPr="00FF7EE4">
        <w:rPr>
          <w:bCs/>
          <w:sz w:val="28"/>
          <w:szCs w:val="28"/>
        </w:rPr>
        <w:t>7 362,31</w:t>
      </w:r>
      <w:r w:rsidRPr="00B97542">
        <w:rPr>
          <w:bCs/>
          <w:sz w:val="28"/>
          <w:szCs w:val="28"/>
        </w:rPr>
        <w:t xml:space="preserve"> тыс. руб. (16 548,76</w:t>
      </w:r>
      <w:r>
        <w:rPr>
          <w:bCs/>
          <w:sz w:val="28"/>
          <w:szCs w:val="28"/>
        </w:rPr>
        <w:t xml:space="preserve"> + </w:t>
      </w:r>
      <w:r w:rsidRPr="00B97542">
        <w:rPr>
          <w:bCs/>
          <w:sz w:val="28"/>
          <w:szCs w:val="28"/>
        </w:rPr>
        <w:t>1 029,61</w:t>
      </w:r>
      <w:r>
        <w:rPr>
          <w:bCs/>
          <w:sz w:val="28"/>
          <w:szCs w:val="28"/>
        </w:rPr>
        <w:t xml:space="preserve"> + </w:t>
      </w:r>
      <w:r w:rsidRPr="00B97542">
        <w:rPr>
          <w:bCs/>
          <w:sz w:val="28"/>
          <w:szCs w:val="28"/>
        </w:rPr>
        <w:t>114 403,00</w:t>
      </w:r>
      <w:r>
        <w:rPr>
          <w:bCs/>
          <w:sz w:val="28"/>
          <w:szCs w:val="28"/>
        </w:rPr>
        <w:t xml:space="preserve"> + </w:t>
      </w:r>
      <w:r w:rsidRPr="00B97542">
        <w:rPr>
          <w:bCs/>
          <w:sz w:val="28"/>
          <w:szCs w:val="28"/>
        </w:rPr>
        <w:t xml:space="preserve">15 264,82) × 0,05 = </w:t>
      </w:r>
      <w:r w:rsidRPr="00FF7EE4">
        <w:rPr>
          <w:bCs/>
          <w:sz w:val="28"/>
          <w:szCs w:val="28"/>
        </w:rPr>
        <w:t>7 362,31</w:t>
      </w:r>
      <w:r w:rsidRPr="00B97542">
        <w:rPr>
          <w:bCs/>
          <w:sz w:val="28"/>
          <w:szCs w:val="28"/>
        </w:rPr>
        <w:t xml:space="preserve"> тыс. руб.</w:t>
      </w:r>
    </w:p>
    <w:p w14:paraId="1548E613" w14:textId="77777777" w:rsidR="00F20DCE" w:rsidRPr="00B97542" w:rsidRDefault="00F20DCE" w:rsidP="00F20DCE">
      <w:pPr>
        <w:ind w:firstLine="709"/>
        <w:jc w:val="both"/>
        <w:rPr>
          <w:bCs/>
          <w:sz w:val="28"/>
          <w:szCs w:val="28"/>
        </w:rPr>
      </w:pPr>
      <w:r w:rsidRPr="00B97542">
        <w:rPr>
          <w:bCs/>
          <w:sz w:val="28"/>
          <w:szCs w:val="28"/>
        </w:rPr>
        <w:t>Корректировка плановых расходов по статье на 2022 год относительно предложений предприятия в сторону снижения составила 289,06 тыс. руб.</w:t>
      </w:r>
    </w:p>
    <w:p w14:paraId="28AF2E89" w14:textId="77777777" w:rsidR="00F20DCE" w:rsidRPr="00B97542" w:rsidRDefault="00F20DCE" w:rsidP="00F20DCE">
      <w:pPr>
        <w:ind w:firstLine="709"/>
        <w:jc w:val="both"/>
        <w:rPr>
          <w:sz w:val="28"/>
          <w:szCs w:val="28"/>
        </w:rPr>
      </w:pPr>
      <w:r w:rsidRPr="00B97542">
        <w:rPr>
          <w:sz w:val="28"/>
          <w:szCs w:val="28"/>
        </w:rPr>
        <w:t>На последующие годы долгосрочного периода регулирования затраты по статье были рассчитаны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 и представлены в приложении № 1 данного экспертного заключения.</w:t>
      </w:r>
    </w:p>
    <w:p w14:paraId="63990A1F" w14:textId="77777777" w:rsidR="00F20DCE" w:rsidRPr="009F423E" w:rsidRDefault="00F20DCE" w:rsidP="00F20DCE"/>
    <w:p w14:paraId="012624A0" w14:textId="77777777" w:rsidR="00F20DCE" w:rsidRPr="007E1477" w:rsidRDefault="00F20DCE" w:rsidP="00F20DCE">
      <w:pPr>
        <w:pStyle w:val="20"/>
        <w:rPr>
          <w:color w:val="000000"/>
          <w:szCs w:val="28"/>
        </w:rPr>
      </w:pPr>
      <w:bookmarkStart w:id="65" w:name="_Toc33169966"/>
      <w:bookmarkStart w:id="66" w:name="_Toc106610582"/>
      <w:bookmarkEnd w:id="62"/>
      <w:r>
        <w:rPr>
          <w:color w:val="000000"/>
          <w:szCs w:val="28"/>
        </w:rPr>
        <w:t>4.5.</w:t>
      </w:r>
      <w:r w:rsidRPr="007E1477">
        <w:rPr>
          <w:color w:val="000000"/>
          <w:szCs w:val="28"/>
        </w:rPr>
        <w:t xml:space="preserve"> Стоимость покупки энергетических ресурсов</w:t>
      </w:r>
      <w:bookmarkEnd w:id="65"/>
      <w:bookmarkEnd w:id="66"/>
    </w:p>
    <w:p w14:paraId="2F57CE0A" w14:textId="77777777" w:rsidR="00F20DCE" w:rsidRPr="007E1477" w:rsidRDefault="00F20DCE" w:rsidP="00F20DCE">
      <w:pPr>
        <w:ind w:firstLine="851"/>
        <w:jc w:val="both"/>
        <w:rPr>
          <w:color w:val="000000"/>
          <w:sz w:val="28"/>
          <w:szCs w:val="28"/>
        </w:rPr>
      </w:pPr>
      <w:r w:rsidRPr="007E1477">
        <w:rPr>
          <w:color w:val="000000"/>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56882D26" w14:textId="77777777" w:rsidR="00F20DCE" w:rsidRDefault="00F20DCE" w:rsidP="00F20DCE">
      <w:pPr>
        <w:ind w:firstLine="851"/>
        <w:jc w:val="both"/>
        <w:rPr>
          <w:sz w:val="28"/>
          <w:szCs w:val="28"/>
        </w:rPr>
      </w:pPr>
      <w:r w:rsidRPr="007E1477">
        <w:rPr>
          <w:color w:val="000000"/>
          <w:sz w:val="28"/>
          <w:szCs w:val="28"/>
        </w:rPr>
        <w:t xml:space="preserve">Общая величина расходов на приобретение энергетических ресурсов для производства тепловой энергии приведена в </w:t>
      </w:r>
      <w:r w:rsidRPr="00642A28">
        <w:rPr>
          <w:sz w:val="28"/>
          <w:szCs w:val="28"/>
        </w:rPr>
        <w:t xml:space="preserve">таблице </w:t>
      </w:r>
      <w:r>
        <w:rPr>
          <w:sz w:val="28"/>
          <w:szCs w:val="28"/>
        </w:rPr>
        <w:t>7</w:t>
      </w:r>
      <w:r w:rsidRPr="00642A28">
        <w:rPr>
          <w:sz w:val="28"/>
          <w:szCs w:val="28"/>
        </w:rPr>
        <w:t>.</w:t>
      </w:r>
      <w:r>
        <w:rPr>
          <w:sz w:val="28"/>
          <w:szCs w:val="28"/>
        </w:rPr>
        <w:t xml:space="preserve"> Подробный расчёт стоимости покупки энергетических ресурсов представлен в разделах 4.5.1. – 4.5.3. данного экспертного заключения.</w:t>
      </w:r>
    </w:p>
    <w:p w14:paraId="4138F624" w14:textId="77777777" w:rsidR="00F20DCE" w:rsidRDefault="00F20DCE" w:rsidP="00F20DCE">
      <w:pPr>
        <w:ind w:firstLine="851"/>
        <w:jc w:val="both"/>
        <w:rPr>
          <w:color w:val="000000"/>
          <w:sz w:val="28"/>
          <w:szCs w:val="28"/>
        </w:rPr>
      </w:pPr>
    </w:p>
    <w:p w14:paraId="41479174" w14:textId="77777777" w:rsidR="00F20DCE" w:rsidRPr="007E1477" w:rsidRDefault="00F20DCE" w:rsidP="00F20DCE">
      <w:pPr>
        <w:pStyle w:val="20"/>
        <w:jc w:val="both"/>
        <w:rPr>
          <w:color w:val="000000"/>
        </w:rPr>
      </w:pPr>
      <w:bookmarkStart w:id="67" w:name="_Toc33169967"/>
      <w:bookmarkStart w:id="68" w:name="_Toc106610583"/>
      <w:r>
        <w:rPr>
          <w:color w:val="000000"/>
        </w:rPr>
        <w:t>4.5</w:t>
      </w:r>
      <w:r w:rsidRPr="007E1477">
        <w:rPr>
          <w:color w:val="000000"/>
        </w:rPr>
        <w:t>.1</w:t>
      </w:r>
      <w:r>
        <w:rPr>
          <w:color w:val="000000"/>
        </w:rPr>
        <w:t>.</w:t>
      </w:r>
      <w:r w:rsidRPr="007E1477">
        <w:rPr>
          <w:color w:val="000000"/>
        </w:rPr>
        <w:t xml:space="preserve"> </w:t>
      </w:r>
      <w:r>
        <w:rPr>
          <w:color w:val="000000"/>
        </w:rPr>
        <w:t>Р</w:t>
      </w:r>
      <w:r w:rsidRPr="007E1477">
        <w:rPr>
          <w:color w:val="000000"/>
        </w:rPr>
        <w:t>асходы на топливо</w:t>
      </w:r>
      <w:bookmarkEnd w:id="67"/>
      <w:bookmarkEnd w:id="68"/>
    </w:p>
    <w:p w14:paraId="71A3E8D4" w14:textId="77777777" w:rsidR="00F20DCE" w:rsidRDefault="00F20DCE" w:rsidP="00F20DCE">
      <w:pPr>
        <w:ind w:firstLine="709"/>
        <w:jc w:val="both"/>
        <w:rPr>
          <w:color w:val="000000"/>
          <w:sz w:val="28"/>
          <w:szCs w:val="28"/>
        </w:rPr>
      </w:pPr>
      <w:r>
        <w:rPr>
          <w:color w:val="000000"/>
          <w:sz w:val="28"/>
          <w:szCs w:val="28"/>
        </w:rPr>
        <w:t xml:space="preserve">Предприятием заявлены расходы по статье в размере </w:t>
      </w:r>
      <w:r w:rsidRPr="00D5235F">
        <w:rPr>
          <w:color w:val="000000"/>
          <w:sz w:val="28"/>
          <w:szCs w:val="28"/>
        </w:rPr>
        <w:t>54 546,88</w:t>
      </w:r>
      <w:r>
        <w:rPr>
          <w:color w:val="000000"/>
          <w:sz w:val="28"/>
          <w:szCs w:val="28"/>
        </w:rPr>
        <w:t xml:space="preserve"> тыс. руб., в том числе затраты на уголь - </w:t>
      </w:r>
      <w:r w:rsidRPr="00D5235F">
        <w:rPr>
          <w:color w:val="000000"/>
          <w:sz w:val="28"/>
          <w:szCs w:val="28"/>
        </w:rPr>
        <w:t>27 883,63</w:t>
      </w:r>
      <w:r>
        <w:rPr>
          <w:color w:val="000000"/>
          <w:sz w:val="28"/>
          <w:szCs w:val="28"/>
        </w:rPr>
        <w:t xml:space="preserve"> тыс. руб., затраты на транспортировку - </w:t>
      </w:r>
      <w:r w:rsidRPr="00D5235F">
        <w:rPr>
          <w:color w:val="000000"/>
          <w:sz w:val="28"/>
          <w:szCs w:val="28"/>
        </w:rPr>
        <w:t>26 663,25</w:t>
      </w:r>
      <w:r>
        <w:rPr>
          <w:color w:val="000000"/>
          <w:sz w:val="28"/>
          <w:szCs w:val="28"/>
        </w:rPr>
        <w:t xml:space="preserve"> тыс. руб., на объём потребляемого топлива - </w:t>
      </w:r>
      <w:r w:rsidRPr="00D5235F">
        <w:rPr>
          <w:color w:val="000000"/>
          <w:sz w:val="28"/>
          <w:szCs w:val="28"/>
        </w:rPr>
        <w:t>22 504,96</w:t>
      </w:r>
      <w:r>
        <w:rPr>
          <w:color w:val="000000"/>
          <w:sz w:val="28"/>
          <w:szCs w:val="28"/>
        </w:rPr>
        <w:t xml:space="preserve"> тонн.</w:t>
      </w:r>
    </w:p>
    <w:p w14:paraId="3827F71D" w14:textId="77777777" w:rsidR="00F20DCE" w:rsidRDefault="00F20DCE" w:rsidP="00F20DCE">
      <w:pPr>
        <w:pStyle w:val="ConsPlusNormal"/>
        <w:ind w:firstLine="709"/>
        <w:jc w:val="both"/>
        <w:rPr>
          <w:b/>
          <w:color w:val="000000"/>
        </w:rPr>
      </w:pPr>
      <w:r w:rsidRPr="00AB1332">
        <w:rPr>
          <w:color w:val="000000"/>
        </w:rPr>
        <w:t xml:space="preserve">Предприятие </w:t>
      </w:r>
      <w:r>
        <w:rPr>
          <w:color w:val="000000"/>
        </w:rPr>
        <w:t>планирует приобретать</w:t>
      </w:r>
      <w:r w:rsidRPr="00AB1332">
        <w:rPr>
          <w:color w:val="000000"/>
        </w:rPr>
        <w:t xml:space="preserve"> уголь </w:t>
      </w:r>
      <w:proofErr w:type="spellStart"/>
      <w:r w:rsidRPr="00AB1332">
        <w:rPr>
          <w:color w:val="000000"/>
        </w:rPr>
        <w:t>сортомарки</w:t>
      </w:r>
      <w:proofErr w:type="spellEnd"/>
      <w:r w:rsidRPr="00AB1332">
        <w:rPr>
          <w:color w:val="000000"/>
        </w:rPr>
        <w:t xml:space="preserve"> </w:t>
      </w:r>
      <w:r>
        <w:rPr>
          <w:color w:val="000000"/>
        </w:rPr>
        <w:t>Др</w:t>
      </w:r>
      <w:r w:rsidRPr="00AB1332">
        <w:rPr>
          <w:color w:val="000000"/>
        </w:rPr>
        <w:t>.</w:t>
      </w:r>
    </w:p>
    <w:p w14:paraId="703FF52A" w14:textId="77777777" w:rsidR="00F20DCE" w:rsidRDefault="00F20DCE" w:rsidP="00F20DCE">
      <w:pPr>
        <w:pStyle w:val="ConsPlusNormal"/>
        <w:ind w:firstLine="709"/>
        <w:jc w:val="both"/>
        <w:rPr>
          <w:b/>
          <w:color w:val="000000"/>
        </w:rPr>
      </w:pPr>
      <w:r>
        <w:rPr>
          <w:color w:val="000000"/>
        </w:rPr>
        <w:lastRenderedPageBreak/>
        <w:t xml:space="preserve">В представленном пакете обосновывающих материалов для тарифного регулирования на 2022 – 2031 годы отсутствует информация о низшей теплоте сгорания угля. Предприятие для расчёта количества топлива, необходимого для производства тепловой энергии на 2022 год, использует низшую теплоту сгорания, учтённую в расчётах в предыдущем периоде регулирования - </w:t>
      </w:r>
      <w:r w:rsidRPr="009F6F06">
        <w:rPr>
          <w:color w:val="000000"/>
        </w:rPr>
        <w:t>4 585,00 ккал/кг</w:t>
      </w:r>
      <w:r>
        <w:rPr>
          <w:color w:val="000000"/>
        </w:rPr>
        <w:t>.</w:t>
      </w:r>
    </w:p>
    <w:p w14:paraId="60AD4018" w14:textId="77777777" w:rsidR="00F20DCE" w:rsidRPr="007E1477" w:rsidRDefault="00F20DCE" w:rsidP="00F20DCE">
      <w:pPr>
        <w:pStyle w:val="ConsPlusNormal"/>
        <w:ind w:firstLine="709"/>
        <w:jc w:val="both"/>
        <w:rPr>
          <w:b/>
          <w:color w:val="000000"/>
        </w:rPr>
      </w:pPr>
      <w:r>
        <w:rPr>
          <w:color w:val="000000"/>
        </w:rPr>
        <w:t>О</w:t>
      </w:r>
      <w:r w:rsidRPr="007E1477">
        <w:rPr>
          <w:color w:val="000000"/>
        </w:rPr>
        <w:t xml:space="preserve">бъем потребления </w:t>
      </w:r>
      <w:r>
        <w:rPr>
          <w:color w:val="000000"/>
        </w:rPr>
        <w:t>натурального</w:t>
      </w:r>
      <w:r w:rsidRPr="007E1477">
        <w:rPr>
          <w:color w:val="000000"/>
        </w:rPr>
        <w:t xml:space="preserve"> топлива, планируемый на производство тепловой энергии, рассчитан </w:t>
      </w:r>
      <w:r>
        <w:rPr>
          <w:color w:val="000000"/>
        </w:rPr>
        <w:t xml:space="preserve">экспертами </w:t>
      </w:r>
      <w:r w:rsidRPr="007E1477">
        <w:rPr>
          <w:color w:val="000000"/>
        </w:rPr>
        <w:t>исходя из удельного расхода условного топлива (на отпуск тепла в сеть), без учета теплоэнергии на собственн</w:t>
      </w:r>
      <w:r>
        <w:rPr>
          <w:color w:val="000000"/>
        </w:rPr>
        <w:t xml:space="preserve">ые нужды котельных, в размере </w:t>
      </w:r>
      <w:r w:rsidRPr="009F6F06">
        <w:rPr>
          <w:color w:val="000000"/>
        </w:rPr>
        <w:t>218,20</w:t>
      </w:r>
      <w:r>
        <w:rPr>
          <w:color w:val="000000"/>
        </w:rPr>
        <w:t xml:space="preserve"> </w:t>
      </w:r>
      <w:r w:rsidRPr="007E1477">
        <w:rPr>
          <w:color w:val="000000"/>
        </w:rPr>
        <w:t>кг</w:t>
      </w:r>
      <w:r>
        <w:rPr>
          <w:color w:val="000000"/>
        </w:rPr>
        <w:t xml:space="preserve"> </w:t>
      </w:r>
      <w:proofErr w:type="spellStart"/>
      <w:r w:rsidRPr="007E1477">
        <w:rPr>
          <w:color w:val="000000"/>
        </w:rPr>
        <w:t>у.т</w:t>
      </w:r>
      <w:proofErr w:type="spellEnd"/>
      <w:r w:rsidRPr="007E1477">
        <w:rPr>
          <w:color w:val="000000"/>
        </w:rPr>
        <w:t>./Гкал</w:t>
      </w:r>
      <w:r>
        <w:rPr>
          <w:color w:val="000000"/>
        </w:rPr>
        <w:t xml:space="preserve"> </w:t>
      </w:r>
      <w:r w:rsidRPr="008D723F">
        <w:rPr>
          <w:color w:val="000000"/>
        </w:rPr>
        <w:t xml:space="preserve">(включен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 Таким образом, расчетный объем натурального составит </w:t>
      </w:r>
      <w:r w:rsidRPr="001E2B53">
        <w:rPr>
          <w:color w:val="000000"/>
        </w:rPr>
        <w:t>22 504,95</w:t>
      </w:r>
      <w:r>
        <w:rPr>
          <w:color w:val="000000"/>
        </w:rPr>
        <w:t xml:space="preserve"> </w:t>
      </w:r>
      <w:r w:rsidRPr="008D723F">
        <w:rPr>
          <w:color w:val="000000"/>
        </w:rPr>
        <w:t>тонн.</w:t>
      </w:r>
    </w:p>
    <w:p w14:paraId="7180D206" w14:textId="77777777" w:rsidR="00F20DCE" w:rsidRDefault="00F20DCE" w:rsidP="00F20DCE">
      <w:pPr>
        <w:ind w:firstLine="709"/>
        <w:jc w:val="both"/>
        <w:rPr>
          <w:color w:val="000000"/>
          <w:sz w:val="28"/>
          <w:szCs w:val="28"/>
        </w:rPr>
      </w:pPr>
      <w:r>
        <w:rPr>
          <w:color w:val="000000"/>
          <w:sz w:val="28"/>
          <w:szCs w:val="28"/>
        </w:rPr>
        <w:t>Эксперты предлагают учесть в расчётах на 2022 год цену угля согласно представленному договору поставки угля с АО «</w:t>
      </w:r>
      <w:proofErr w:type="spellStart"/>
      <w:r>
        <w:rPr>
          <w:color w:val="000000"/>
          <w:sz w:val="28"/>
          <w:szCs w:val="28"/>
        </w:rPr>
        <w:t>Стройсервис</w:t>
      </w:r>
      <w:proofErr w:type="spellEnd"/>
      <w:r>
        <w:rPr>
          <w:color w:val="000000"/>
          <w:sz w:val="28"/>
          <w:szCs w:val="28"/>
        </w:rPr>
        <w:t xml:space="preserve">» от 20.12.2021 №12/21-02 в размере </w:t>
      </w:r>
      <w:r w:rsidRPr="001E2B53">
        <w:rPr>
          <w:color w:val="000000"/>
          <w:sz w:val="28"/>
          <w:szCs w:val="28"/>
        </w:rPr>
        <w:t xml:space="preserve">1 239,00 </w:t>
      </w:r>
      <w:r>
        <w:rPr>
          <w:color w:val="000000"/>
          <w:sz w:val="28"/>
          <w:szCs w:val="28"/>
        </w:rPr>
        <w:t>руб./т без НДС,</w:t>
      </w:r>
      <w:r w:rsidRPr="00843FB4">
        <w:t xml:space="preserve"> </w:t>
      </w:r>
      <w:r w:rsidRPr="00843FB4">
        <w:rPr>
          <w:color w:val="000000"/>
          <w:sz w:val="28"/>
          <w:szCs w:val="28"/>
        </w:rPr>
        <w:t xml:space="preserve">что ниже на </w:t>
      </w:r>
      <w:r>
        <w:rPr>
          <w:color w:val="000000"/>
          <w:sz w:val="28"/>
          <w:szCs w:val="28"/>
        </w:rPr>
        <w:t>8,84 </w:t>
      </w:r>
      <w:r w:rsidRPr="00843FB4">
        <w:rPr>
          <w:color w:val="000000"/>
          <w:sz w:val="28"/>
          <w:szCs w:val="28"/>
        </w:rPr>
        <w:t xml:space="preserve">% среднерыночной стоимости 1 тонны </w:t>
      </w:r>
      <w:r>
        <w:rPr>
          <w:color w:val="000000"/>
          <w:sz w:val="28"/>
          <w:szCs w:val="28"/>
        </w:rPr>
        <w:t xml:space="preserve">длиннопламенного </w:t>
      </w:r>
      <w:r w:rsidRPr="00843FB4">
        <w:rPr>
          <w:color w:val="000000"/>
          <w:sz w:val="28"/>
          <w:szCs w:val="28"/>
        </w:rPr>
        <w:t xml:space="preserve">каменного угля </w:t>
      </w:r>
      <w:r>
        <w:rPr>
          <w:color w:val="000000"/>
          <w:sz w:val="28"/>
          <w:szCs w:val="28"/>
        </w:rPr>
        <w:t xml:space="preserve">сложившихся по Кемеровской области </w:t>
      </w:r>
      <w:r w:rsidRPr="00843FB4">
        <w:rPr>
          <w:color w:val="000000"/>
          <w:sz w:val="28"/>
          <w:szCs w:val="28"/>
        </w:rPr>
        <w:t xml:space="preserve">за </w:t>
      </w:r>
      <w:r>
        <w:rPr>
          <w:color w:val="000000"/>
          <w:sz w:val="28"/>
          <w:szCs w:val="28"/>
        </w:rPr>
        <w:t>12</w:t>
      </w:r>
      <w:r w:rsidRPr="00843FB4">
        <w:rPr>
          <w:color w:val="000000"/>
          <w:sz w:val="28"/>
          <w:szCs w:val="28"/>
        </w:rPr>
        <w:t xml:space="preserve"> месяцев 202</w:t>
      </w:r>
      <w:r>
        <w:rPr>
          <w:color w:val="000000"/>
          <w:sz w:val="28"/>
          <w:szCs w:val="28"/>
        </w:rPr>
        <w:t>1</w:t>
      </w:r>
      <w:r w:rsidRPr="00843FB4">
        <w:rPr>
          <w:color w:val="000000"/>
          <w:sz w:val="28"/>
          <w:szCs w:val="28"/>
        </w:rPr>
        <w:t xml:space="preserve"> года по данным WARM.TOPL.Q</w:t>
      </w:r>
      <w:r>
        <w:rPr>
          <w:color w:val="000000"/>
          <w:sz w:val="28"/>
          <w:szCs w:val="28"/>
        </w:rPr>
        <w:t>4</w:t>
      </w:r>
      <w:r w:rsidRPr="00843FB4">
        <w:rPr>
          <w:color w:val="000000"/>
          <w:sz w:val="28"/>
          <w:szCs w:val="28"/>
        </w:rPr>
        <w:t>.202</w:t>
      </w:r>
      <w:r>
        <w:rPr>
          <w:color w:val="000000"/>
          <w:sz w:val="28"/>
          <w:szCs w:val="28"/>
        </w:rPr>
        <w:t xml:space="preserve">1 </w:t>
      </w:r>
      <w:r w:rsidRPr="00843FB4">
        <w:rPr>
          <w:color w:val="000000"/>
          <w:sz w:val="28"/>
          <w:szCs w:val="28"/>
        </w:rPr>
        <w:t xml:space="preserve"> системы ЕИАС (</w:t>
      </w:r>
      <w:r w:rsidRPr="007C0214">
        <w:rPr>
          <w:color w:val="000000"/>
          <w:sz w:val="28"/>
          <w:szCs w:val="28"/>
        </w:rPr>
        <w:t>1 359,14</w:t>
      </w:r>
      <w:r>
        <w:rPr>
          <w:color w:val="000000"/>
          <w:sz w:val="28"/>
          <w:szCs w:val="28"/>
        </w:rPr>
        <w:t xml:space="preserve"> </w:t>
      </w:r>
      <w:r w:rsidRPr="00843FB4">
        <w:rPr>
          <w:color w:val="000000"/>
          <w:sz w:val="28"/>
          <w:szCs w:val="28"/>
        </w:rPr>
        <w:t>руб./т без НДС), в соответствии с постановлением РЭК КО № 297 от 30.10.2018, является официальной отчётностью.</w:t>
      </w:r>
    </w:p>
    <w:p w14:paraId="7606334D" w14:textId="77777777" w:rsidR="00F20DCE" w:rsidRDefault="00F20DCE" w:rsidP="00F20DCE">
      <w:pPr>
        <w:ind w:firstLine="709"/>
        <w:jc w:val="both"/>
        <w:rPr>
          <w:color w:val="000000"/>
          <w:sz w:val="28"/>
          <w:szCs w:val="28"/>
        </w:rPr>
      </w:pPr>
      <w:r>
        <w:rPr>
          <w:color w:val="000000"/>
          <w:sz w:val="28"/>
          <w:szCs w:val="28"/>
        </w:rPr>
        <w:t xml:space="preserve">Таким образом, расходы на топливо на 2022 год по мнению экспертов составят </w:t>
      </w:r>
      <w:r w:rsidRPr="001E2B53">
        <w:rPr>
          <w:color w:val="000000"/>
          <w:sz w:val="28"/>
          <w:szCs w:val="28"/>
        </w:rPr>
        <w:t>27 883,63</w:t>
      </w:r>
      <w:r>
        <w:rPr>
          <w:color w:val="000000"/>
          <w:sz w:val="28"/>
          <w:szCs w:val="28"/>
        </w:rPr>
        <w:t xml:space="preserve"> тыс. руб. = 22 504,95 тонн × 1 239,00 руб./т.</w:t>
      </w:r>
    </w:p>
    <w:p w14:paraId="66EB0C61" w14:textId="77777777" w:rsidR="00F20DCE" w:rsidRDefault="00F20DCE" w:rsidP="00F20DCE">
      <w:pPr>
        <w:ind w:firstLine="709"/>
        <w:jc w:val="both"/>
        <w:rPr>
          <w:snapToGrid w:val="0"/>
          <w:sz w:val="28"/>
          <w:szCs w:val="28"/>
        </w:rPr>
      </w:pPr>
      <w:r>
        <w:rPr>
          <w:snapToGrid w:val="0"/>
          <w:sz w:val="28"/>
          <w:szCs w:val="28"/>
        </w:rPr>
        <w:t>Стоимость</w:t>
      </w:r>
      <w:r w:rsidRPr="002022C6">
        <w:rPr>
          <w:snapToGrid w:val="0"/>
          <w:sz w:val="28"/>
          <w:szCs w:val="28"/>
        </w:rPr>
        <w:t xml:space="preserve"> транспортировки</w:t>
      </w:r>
      <w:r>
        <w:rPr>
          <w:snapToGrid w:val="0"/>
          <w:sz w:val="28"/>
          <w:szCs w:val="28"/>
        </w:rPr>
        <w:t xml:space="preserve"> и </w:t>
      </w:r>
      <w:proofErr w:type="spellStart"/>
      <w:r>
        <w:rPr>
          <w:snapToGrid w:val="0"/>
          <w:sz w:val="28"/>
          <w:szCs w:val="28"/>
        </w:rPr>
        <w:t>буртовки</w:t>
      </w:r>
      <w:proofErr w:type="spellEnd"/>
      <w:r>
        <w:rPr>
          <w:snapToGrid w:val="0"/>
          <w:sz w:val="28"/>
          <w:szCs w:val="28"/>
        </w:rPr>
        <w:t xml:space="preserve"> топлива</w:t>
      </w:r>
      <w:r w:rsidRPr="002022C6">
        <w:rPr>
          <w:snapToGrid w:val="0"/>
          <w:sz w:val="28"/>
          <w:szCs w:val="28"/>
        </w:rPr>
        <w:t xml:space="preserve"> </w:t>
      </w:r>
      <w:r>
        <w:rPr>
          <w:snapToGrid w:val="0"/>
          <w:sz w:val="28"/>
          <w:szCs w:val="28"/>
        </w:rPr>
        <w:t>на 2022 год рассчитана экспертами исходя из с</w:t>
      </w:r>
      <w:r w:rsidRPr="005C77D1">
        <w:rPr>
          <w:snapToGrid w:val="0"/>
          <w:sz w:val="28"/>
          <w:szCs w:val="28"/>
        </w:rPr>
        <w:t>метны</w:t>
      </w:r>
      <w:r>
        <w:rPr>
          <w:snapToGrid w:val="0"/>
          <w:sz w:val="28"/>
          <w:szCs w:val="28"/>
        </w:rPr>
        <w:t>х</w:t>
      </w:r>
      <w:r w:rsidRPr="005C77D1">
        <w:rPr>
          <w:snapToGrid w:val="0"/>
          <w:sz w:val="28"/>
          <w:szCs w:val="28"/>
        </w:rPr>
        <w:t xml:space="preserve"> цен на эксплуатацию автотранспортных средств</w:t>
      </w:r>
      <w:r>
        <w:rPr>
          <w:snapToGrid w:val="0"/>
          <w:sz w:val="28"/>
          <w:szCs w:val="28"/>
        </w:rPr>
        <w:t xml:space="preserve"> опубликованных в сборнике информационно-аналитических материалов «Цены в строительстве» октябрь 2020 года с учётом ИЦП на транспорт на 2021 и 2022 годы (116,3% и 104,1 % соответственно) и количества машино-часов, необходимых на доставку угля и его </w:t>
      </w:r>
      <w:proofErr w:type="spellStart"/>
      <w:r>
        <w:rPr>
          <w:snapToGrid w:val="0"/>
          <w:sz w:val="28"/>
          <w:szCs w:val="28"/>
        </w:rPr>
        <w:t>буртовку</w:t>
      </w:r>
      <w:proofErr w:type="spellEnd"/>
      <w:r>
        <w:rPr>
          <w:snapToGrid w:val="0"/>
          <w:sz w:val="28"/>
          <w:szCs w:val="28"/>
        </w:rPr>
        <w:t>.</w:t>
      </w:r>
    </w:p>
    <w:p w14:paraId="6246C55F" w14:textId="77777777" w:rsidR="00F20DCE" w:rsidRDefault="00F20DCE" w:rsidP="00F20DCE">
      <w:pPr>
        <w:ind w:firstLine="709"/>
        <w:jc w:val="both"/>
        <w:rPr>
          <w:snapToGrid w:val="0"/>
          <w:sz w:val="28"/>
          <w:szCs w:val="28"/>
        </w:rPr>
      </w:pPr>
      <w:r>
        <w:rPr>
          <w:snapToGrid w:val="0"/>
          <w:sz w:val="28"/>
          <w:szCs w:val="28"/>
        </w:rPr>
        <w:t xml:space="preserve">Таким образом, стоимость доставки угля автомобилем </w:t>
      </w:r>
      <w:proofErr w:type="spellStart"/>
      <w:r>
        <w:rPr>
          <w:snapToGrid w:val="0"/>
          <w:sz w:val="28"/>
          <w:szCs w:val="28"/>
        </w:rPr>
        <w:t>Камаз</w:t>
      </w:r>
      <w:proofErr w:type="spellEnd"/>
      <w:r>
        <w:rPr>
          <w:snapToGrid w:val="0"/>
          <w:sz w:val="28"/>
          <w:szCs w:val="28"/>
        </w:rPr>
        <w:t xml:space="preserve"> 65115 принята в расчёт исходя из стоимости машино-часа работы а</w:t>
      </w:r>
      <w:r w:rsidRPr="00D87A32">
        <w:rPr>
          <w:snapToGrid w:val="0"/>
          <w:sz w:val="28"/>
          <w:szCs w:val="28"/>
        </w:rPr>
        <w:t>втомобил</w:t>
      </w:r>
      <w:r>
        <w:rPr>
          <w:snapToGrid w:val="0"/>
          <w:sz w:val="28"/>
          <w:szCs w:val="28"/>
        </w:rPr>
        <w:t>я</w:t>
      </w:r>
      <w:r w:rsidRPr="00D87A32">
        <w:rPr>
          <w:snapToGrid w:val="0"/>
          <w:sz w:val="28"/>
          <w:szCs w:val="28"/>
        </w:rPr>
        <w:t>-самосвал</w:t>
      </w:r>
      <w:r>
        <w:rPr>
          <w:snapToGrid w:val="0"/>
          <w:sz w:val="28"/>
          <w:szCs w:val="28"/>
        </w:rPr>
        <w:t>а</w:t>
      </w:r>
      <w:r w:rsidRPr="00D87A32">
        <w:rPr>
          <w:snapToGrid w:val="0"/>
          <w:sz w:val="28"/>
          <w:szCs w:val="28"/>
        </w:rPr>
        <w:t>,</w:t>
      </w:r>
      <w:r>
        <w:rPr>
          <w:snapToGrid w:val="0"/>
          <w:sz w:val="28"/>
          <w:szCs w:val="28"/>
        </w:rPr>
        <w:t xml:space="preserve"> </w:t>
      </w:r>
      <w:r w:rsidRPr="00D87A32">
        <w:rPr>
          <w:snapToGrid w:val="0"/>
          <w:sz w:val="28"/>
          <w:szCs w:val="28"/>
        </w:rPr>
        <w:t>грузоподъемность</w:t>
      </w:r>
      <w:r>
        <w:rPr>
          <w:snapToGrid w:val="0"/>
          <w:sz w:val="28"/>
          <w:szCs w:val="28"/>
        </w:rPr>
        <w:t>ю</w:t>
      </w:r>
      <w:r w:rsidRPr="00D87A32">
        <w:rPr>
          <w:snapToGrid w:val="0"/>
          <w:sz w:val="28"/>
          <w:szCs w:val="28"/>
        </w:rPr>
        <w:t xml:space="preserve"> до 10 т</w:t>
      </w:r>
      <w:r>
        <w:rPr>
          <w:snapToGrid w:val="0"/>
          <w:sz w:val="28"/>
          <w:szCs w:val="28"/>
        </w:rPr>
        <w:t xml:space="preserve"> – 1 504,82 руб. за машино-час (с учётом ИПЦ на транспорт 1 504,82 × 1,163 × 1,04 = 1 820,11 руб. за машино-час) и составила с учётом времени работы 8 001,24 часов 14 563,14 тыс. руб. = 1 820,11 руб. за машино-час × 8 001,24 часов.</w:t>
      </w:r>
    </w:p>
    <w:p w14:paraId="500EA913" w14:textId="77777777" w:rsidR="00F20DCE" w:rsidRDefault="00F20DCE" w:rsidP="00F20DCE">
      <w:pPr>
        <w:ind w:firstLine="709"/>
        <w:jc w:val="both"/>
        <w:rPr>
          <w:snapToGrid w:val="0"/>
          <w:sz w:val="28"/>
          <w:szCs w:val="28"/>
        </w:rPr>
      </w:pPr>
      <w:r>
        <w:rPr>
          <w:snapToGrid w:val="0"/>
          <w:sz w:val="28"/>
          <w:szCs w:val="28"/>
        </w:rPr>
        <w:t xml:space="preserve">Стоимость доставки </w:t>
      </w:r>
      <w:r w:rsidRPr="00D87A32">
        <w:rPr>
          <w:snapToGrid w:val="0"/>
          <w:sz w:val="28"/>
          <w:szCs w:val="28"/>
        </w:rPr>
        <w:t xml:space="preserve">угля автомобилем </w:t>
      </w:r>
      <w:r>
        <w:rPr>
          <w:snapToGrid w:val="0"/>
          <w:sz w:val="28"/>
          <w:szCs w:val="28"/>
        </w:rPr>
        <w:t>МАЗ 5551</w:t>
      </w:r>
      <w:r w:rsidRPr="00D87A32">
        <w:rPr>
          <w:snapToGrid w:val="0"/>
          <w:sz w:val="28"/>
          <w:szCs w:val="28"/>
        </w:rPr>
        <w:t xml:space="preserve"> принята в расчёт исходя из стоимости машино-часа работы автомобиля-самосвала, грузоподъемностью до </w:t>
      </w:r>
      <w:r>
        <w:rPr>
          <w:snapToGrid w:val="0"/>
          <w:sz w:val="28"/>
          <w:szCs w:val="28"/>
        </w:rPr>
        <w:t>3</w:t>
      </w:r>
      <w:r w:rsidRPr="00D87A32">
        <w:rPr>
          <w:snapToGrid w:val="0"/>
          <w:sz w:val="28"/>
          <w:szCs w:val="28"/>
        </w:rPr>
        <w:t xml:space="preserve">0 т – 2 068,67 руб. за машино-час (с учётом ИПЦ на транспорт 2 068,67 × 1,163 × 1,04 = 2 502,10 руб. за машино-час) и составила с учётом времени работы </w:t>
      </w:r>
      <w:r>
        <w:rPr>
          <w:snapToGrid w:val="0"/>
          <w:sz w:val="28"/>
          <w:szCs w:val="28"/>
        </w:rPr>
        <w:t>2 207,16</w:t>
      </w:r>
      <w:r w:rsidRPr="00D87A32">
        <w:rPr>
          <w:snapToGrid w:val="0"/>
          <w:sz w:val="28"/>
          <w:szCs w:val="28"/>
        </w:rPr>
        <w:t xml:space="preserve"> часов </w:t>
      </w:r>
      <w:r>
        <w:rPr>
          <w:snapToGrid w:val="0"/>
          <w:sz w:val="28"/>
          <w:szCs w:val="28"/>
        </w:rPr>
        <w:t>5 522,54</w:t>
      </w:r>
      <w:r w:rsidRPr="00D87A32">
        <w:rPr>
          <w:snapToGrid w:val="0"/>
          <w:sz w:val="28"/>
          <w:szCs w:val="28"/>
        </w:rPr>
        <w:t xml:space="preserve"> тыс. руб. = </w:t>
      </w:r>
      <w:r>
        <w:rPr>
          <w:snapToGrid w:val="0"/>
          <w:sz w:val="28"/>
          <w:szCs w:val="28"/>
        </w:rPr>
        <w:t>2 502,10</w:t>
      </w:r>
      <w:r w:rsidRPr="00D87A32">
        <w:rPr>
          <w:snapToGrid w:val="0"/>
          <w:sz w:val="28"/>
          <w:szCs w:val="28"/>
        </w:rPr>
        <w:t xml:space="preserve"> руб. за машино-час × </w:t>
      </w:r>
      <w:r>
        <w:rPr>
          <w:snapToGrid w:val="0"/>
          <w:sz w:val="28"/>
          <w:szCs w:val="28"/>
        </w:rPr>
        <w:t>2 207 ,16</w:t>
      </w:r>
      <w:r w:rsidRPr="00D87A32">
        <w:rPr>
          <w:snapToGrid w:val="0"/>
          <w:sz w:val="28"/>
          <w:szCs w:val="28"/>
        </w:rPr>
        <w:t xml:space="preserve"> часов.</w:t>
      </w:r>
    </w:p>
    <w:p w14:paraId="5D791664" w14:textId="77777777" w:rsidR="00F20DCE" w:rsidRDefault="00F20DCE" w:rsidP="00F20DCE">
      <w:pPr>
        <w:ind w:firstLine="709"/>
        <w:jc w:val="both"/>
        <w:rPr>
          <w:snapToGrid w:val="0"/>
          <w:sz w:val="28"/>
          <w:szCs w:val="28"/>
        </w:rPr>
      </w:pPr>
      <w:r>
        <w:rPr>
          <w:snapToGrid w:val="0"/>
          <w:sz w:val="28"/>
          <w:szCs w:val="28"/>
        </w:rPr>
        <w:t xml:space="preserve"> Общая стоимость транспортировки составила 14 563,14 + 5 522,54 = 20 085,68 тыс. руб.</w:t>
      </w:r>
    </w:p>
    <w:p w14:paraId="095CE807" w14:textId="77777777" w:rsidR="00F20DCE" w:rsidRDefault="00F20DCE" w:rsidP="00F20DCE">
      <w:pPr>
        <w:ind w:firstLine="709"/>
        <w:jc w:val="both"/>
        <w:rPr>
          <w:color w:val="000000"/>
          <w:sz w:val="28"/>
          <w:szCs w:val="28"/>
        </w:rPr>
      </w:pPr>
      <w:r w:rsidRPr="00380136">
        <w:rPr>
          <w:color w:val="000000"/>
          <w:sz w:val="28"/>
          <w:szCs w:val="28"/>
        </w:rPr>
        <w:t xml:space="preserve">Величина корректировки </w:t>
      </w:r>
      <w:r>
        <w:rPr>
          <w:color w:val="000000"/>
          <w:sz w:val="28"/>
          <w:szCs w:val="28"/>
        </w:rPr>
        <w:t xml:space="preserve">расходов на транспортировку топлива </w:t>
      </w:r>
      <w:r w:rsidRPr="00380136">
        <w:rPr>
          <w:color w:val="000000"/>
          <w:sz w:val="28"/>
          <w:szCs w:val="28"/>
        </w:rPr>
        <w:t xml:space="preserve">в сторону снижения составила </w:t>
      </w:r>
      <w:r w:rsidRPr="00D131EA">
        <w:rPr>
          <w:color w:val="000000"/>
          <w:sz w:val="28"/>
          <w:szCs w:val="28"/>
        </w:rPr>
        <w:t>2 892,34</w:t>
      </w:r>
      <w:r>
        <w:rPr>
          <w:color w:val="000000"/>
          <w:sz w:val="28"/>
          <w:szCs w:val="28"/>
        </w:rPr>
        <w:t xml:space="preserve"> </w:t>
      </w:r>
      <w:r w:rsidRPr="00380136">
        <w:rPr>
          <w:color w:val="000000"/>
          <w:sz w:val="28"/>
          <w:szCs w:val="28"/>
        </w:rPr>
        <w:t xml:space="preserve">тыс. руб. за счёт корректировки </w:t>
      </w:r>
      <w:r>
        <w:rPr>
          <w:color w:val="000000"/>
          <w:sz w:val="28"/>
          <w:szCs w:val="28"/>
        </w:rPr>
        <w:t>цены машино-часа</w:t>
      </w:r>
      <w:r w:rsidRPr="00380136">
        <w:rPr>
          <w:color w:val="000000"/>
          <w:sz w:val="28"/>
          <w:szCs w:val="28"/>
        </w:rPr>
        <w:t>.</w:t>
      </w:r>
    </w:p>
    <w:p w14:paraId="4C3E0505" w14:textId="77777777" w:rsidR="00F20DCE" w:rsidRDefault="00F20DCE" w:rsidP="00F20DCE">
      <w:pPr>
        <w:ind w:firstLine="709"/>
        <w:jc w:val="both"/>
        <w:rPr>
          <w:snapToGrid w:val="0"/>
          <w:sz w:val="28"/>
          <w:szCs w:val="28"/>
        </w:rPr>
      </w:pPr>
      <w:r>
        <w:rPr>
          <w:snapToGrid w:val="0"/>
          <w:sz w:val="28"/>
          <w:szCs w:val="28"/>
        </w:rPr>
        <w:lastRenderedPageBreak/>
        <w:t xml:space="preserve">Стоимость </w:t>
      </w:r>
      <w:proofErr w:type="spellStart"/>
      <w:r>
        <w:rPr>
          <w:snapToGrid w:val="0"/>
          <w:sz w:val="28"/>
          <w:szCs w:val="28"/>
        </w:rPr>
        <w:t>буртовки</w:t>
      </w:r>
      <w:proofErr w:type="spellEnd"/>
      <w:r>
        <w:rPr>
          <w:snapToGrid w:val="0"/>
          <w:sz w:val="28"/>
          <w:szCs w:val="28"/>
        </w:rPr>
        <w:t xml:space="preserve"> угля трактором МТЗ 80/82</w:t>
      </w:r>
      <w:r w:rsidRPr="00D87A32">
        <w:rPr>
          <w:snapToGrid w:val="0"/>
          <w:sz w:val="28"/>
          <w:szCs w:val="28"/>
        </w:rPr>
        <w:t xml:space="preserve"> принята в расчёт исходя из стоимости машино-часа работы </w:t>
      </w:r>
      <w:r>
        <w:rPr>
          <w:snapToGrid w:val="0"/>
          <w:sz w:val="28"/>
          <w:szCs w:val="28"/>
        </w:rPr>
        <w:t>т</w:t>
      </w:r>
      <w:r w:rsidRPr="00D95F4B">
        <w:rPr>
          <w:snapToGrid w:val="0"/>
          <w:sz w:val="28"/>
          <w:szCs w:val="28"/>
        </w:rPr>
        <w:t>рактор</w:t>
      </w:r>
      <w:r>
        <w:rPr>
          <w:snapToGrid w:val="0"/>
          <w:sz w:val="28"/>
          <w:szCs w:val="28"/>
        </w:rPr>
        <w:t>а</w:t>
      </w:r>
      <w:r w:rsidRPr="00D95F4B">
        <w:rPr>
          <w:snapToGrid w:val="0"/>
          <w:sz w:val="28"/>
          <w:szCs w:val="28"/>
        </w:rPr>
        <w:t xml:space="preserve"> на пневмоколесном ходу</w:t>
      </w:r>
      <w:r>
        <w:rPr>
          <w:snapToGrid w:val="0"/>
          <w:sz w:val="28"/>
          <w:szCs w:val="28"/>
        </w:rPr>
        <w:t xml:space="preserve"> </w:t>
      </w:r>
      <w:r w:rsidRPr="00D95F4B">
        <w:rPr>
          <w:snapToGrid w:val="0"/>
          <w:sz w:val="28"/>
          <w:szCs w:val="28"/>
        </w:rPr>
        <w:t>59 кВт (80</w:t>
      </w:r>
      <w:r>
        <w:rPr>
          <w:snapToGrid w:val="0"/>
          <w:sz w:val="28"/>
          <w:szCs w:val="28"/>
        </w:rPr>
        <w:t> </w:t>
      </w:r>
      <w:r w:rsidRPr="00D95F4B">
        <w:rPr>
          <w:snapToGrid w:val="0"/>
          <w:sz w:val="28"/>
          <w:szCs w:val="28"/>
        </w:rPr>
        <w:t>л.</w:t>
      </w:r>
      <w:r>
        <w:rPr>
          <w:snapToGrid w:val="0"/>
          <w:sz w:val="28"/>
          <w:szCs w:val="28"/>
        </w:rPr>
        <w:t> </w:t>
      </w:r>
      <w:r w:rsidRPr="00D95F4B">
        <w:rPr>
          <w:snapToGrid w:val="0"/>
          <w:sz w:val="28"/>
          <w:szCs w:val="28"/>
        </w:rPr>
        <w:t>с.)</w:t>
      </w:r>
      <w:r>
        <w:rPr>
          <w:snapToGrid w:val="0"/>
          <w:sz w:val="28"/>
          <w:szCs w:val="28"/>
        </w:rPr>
        <w:t xml:space="preserve"> </w:t>
      </w:r>
      <w:r w:rsidRPr="00D87A32">
        <w:rPr>
          <w:snapToGrid w:val="0"/>
          <w:sz w:val="28"/>
          <w:szCs w:val="28"/>
        </w:rPr>
        <w:t xml:space="preserve">– </w:t>
      </w:r>
      <w:r>
        <w:rPr>
          <w:snapToGrid w:val="0"/>
          <w:sz w:val="28"/>
          <w:szCs w:val="28"/>
        </w:rPr>
        <w:t>809,98</w:t>
      </w:r>
      <w:r w:rsidRPr="00D87A32">
        <w:rPr>
          <w:snapToGrid w:val="0"/>
          <w:sz w:val="28"/>
          <w:szCs w:val="28"/>
        </w:rPr>
        <w:t xml:space="preserve"> руб. за машино-час (с учётом ИПЦ на транспорт </w:t>
      </w:r>
      <w:r>
        <w:rPr>
          <w:snapToGrid w:val="0"/>
          <w:sz w:val="28"/>
          <w:szCs w:val="28"/>
        </w:rPr>
        <w:t>809,98</w:t>
      </w:r>
      <w:r w:rsidRPr="00D87A32">
        <w:rPr>
          <w:snapToGrid w:val="0"/>
          <w:sz w:val="28"/>
          <w:szCs w:val="28"/>
        </w:rPr>
        <w:t xml:space="preserve"> × 1,163 × 1,04 = </w:t>
      </w:r>
      <w:r>
        <w:rPr>
          <w:snapToGrid w:val="0"/>
          <w:sz w:val="28"/>
          <w:szCs w:val="28"/>
        </w:rPr>
        <w:t>979,69</w:t>
      </w:r>
      <w:r w:rsidRPr="00D87A32">
        <w:rPr>
          <w:snapToGrid w:val="0"/>
          <w:sz w:val="28"/>
          <w:szCs w:val="28"/>
        </w:rPr>
        <w:t xml:space="preserve"> руб. за машино-час) и составила с учётом времени работы </w:t>
      </w:r>
      <w:r>
        <w:rPr>
          <w:snapToGrid w:val="0"/>
          <w:sz w:val="28"/>
          <w:szCs w:val="28"/>
        </w:rPr>
        <w:t>1 099,38</w:t>
      </w:r>
      <w:r w:rsidRPr="00D87A32">
        <w:rPr>
          <w:snapToGrid w:val="0"/>
          <w:sz w:val="28"/>
          <w:szCs w:val="28"/>
        </w:rPr>
        <w:t xml:space="preserve"> часов </w:t>
      </w:r>
      <w:r>
        <w:rPr>
          <w:snapToGrid w:val="0"/>
          <w:sz w:val="28"/>
          <w:szCs w:val="28"/>
        </w:rPr>
        <w:t>1 077,05</w:t>
      </w:r>
      <w:r w:rsidRPr="00D87A32">
        <w:rPr>
          <w:snapToGrid w:val="0"/>
          <w:sz w:val="28"/>
          <w:szCs w:val="28"/>
        </w:rPr>
        <w:t xml:space="preserve"> тыс. руб. = </w:t>
      </w:r>
      <w:r>
        <w:rPr>
          <w:snapToGrid w:val="0"/>
          <w:sz w:val="28"/>
          <w:szCs w:val="28"/>
        </w:rPr>
        <w:t>979,69</w:t>
      </w:r>
      <w:r w:rsidRPr="00D87A32">
        <w:rPr>
          <w:snapToGrid w:val="0"/>
          <w:sz w:val="28"/>
          <w:szCs w:val="28"/>
        </w:rPr>
        <w:t xml:space="preserve"> руб. за машино-час × </w:t>
      </w:r>
      <w:r>
        <w:rPr>
          <w:snapToGrid w:val="0"/>
          <w:sz w:val="28"/>
          <w:szCs w:val="28"/>
        </w:rPr>
        <w:t>1 099,38</w:t>
      </w:r>
      <w:r w:rsidRPr="00D87A32">
        <w:rPr>
          <w:snapToGrid w:val="0"/>
          <w:sz w:val="28"/>
          <w:szCs w:val="28"/>
        </w:rPr>
        <w:t xml:space="preserve"> часов.</w:t>
      </w:r>
    </w:p>
    <w:p w14:paraId="02537EAA" w14:textId="77777777" w:rsidR="00F20DCE" w:rsidRDefault="00F20DCE" w:rsidP="00F20DCE">
      <w:pPr>
        <w:ind w:firstLine="709"/>
        <w:jc w:val="both"/>
        <w:rPr>
          <w:snapToGrid w:val="0"/>
          <w:sz w:val="28"/>
          <w:szCs w:val="28"/>
        </w:rPr>
      </w:pPr>
      <w:r>
        <w:rPr>
          <w:snapToGrid w:val="0"/>
          <w:sz w:val="28"/>
          <w:szCs w:val="28"/>
        </w:rPr>
        <w:t xml:space="preserve">Стоимость </w:t>
      </w:r>
      <w:proofErr w:type="spellStart"/>
      <w:r>
        <w:rPr>
          <w:snapToGrid w:val="0"/>
          <w:sz w:val="28"/>
          <w:szCs w:val="28"/>
        </w:rPr>
        <w:t>буртовки</w:t>
      </w:r>
      <w:proofErr w:type="spellEnd"/>
      <w:r>
        <w:rPr>
          <w:snapToGrid w:val="0"/>
          <w:sz w:val="28"/>
          <w:szCs w:val="28"/>
        </w:rPr>
        <w:t xml:space="preserve"> угля экскаватором ЭО 2621</w:t>
      </w:r>
      <w:r w:rsidRPr="00D87A32">
        <w:rPr>
          <w:snapToGrid w:val="0"/>
          <w:sz w:val="28"/>
          <w:szCs w:val="28"/>
        </w:rPr>
        <w:t xml:space="preserve"> принята в расчёт исходя из стоимости машино-часа работы </w:t>
      </w:r>
      <w:r>
        <w:rPr>
          <w:snapToGrid w:val="0"/>
          <w:sz w:val="28"/>
          <w:szCs w:val="28"/>
        </w:rPr>
        <w:t>э</w:t>
      </w:r>
      <w:r w:rsidRPr="00BB1A05">
        <w:rPr>
          <w:snapToGrid w:val="0"/>
          <w:sz w:val="28"/>
          <w:szCs w:val="28"/>
        </w:rPr>
        <w:t>кскаватор</w:t>
      </w:r>
      <w:r>
        <w:rPr>
          <w:snapToGrid w:val="0"/>
          <w:sz w:val="28"/>
          <w:szCs w:val="28"/>
        </w:rPr>
        <w:t>а</w:t>
      </w:r>
      <w:r w:rsidRPr="00BB1A05">
        <w:rPr>
          <w:snapToGrid w:val="0"/>
          <w:sz w:val="28"/>
          <w:szCs w:val="28"/>
        </w:rPr>
        <w:t xml:space="preserve"> одноковшов</w:t>
      </w:r>
      <w:r>
        <w:rPr>
          <w:snapToGrid w:val="0"/>
          <w:sz w:val="28"/>
          <w:szCs w:val="28"/>
        </w:rPr>
        <w:t xml:space="preserve">ого </w:t>
      </w:r>
      <w:r w:rsidRPr="00BB1A05">
        <w:rPr>
          <w:snapToGrid w:val="0"/>
          <w:sz w:val="28"/>
          <w:szCs w:val="28"/>
        </w:rPr>
        <w:t>дизельн</w:t>
      </w:r>
      <w:r>
        <w:rPr>
          <w:snapToGrid w:val="0"/>
          <w:sz w:val="28"/>
          <w:szCs w:val="28"/>
        </w:rPr>
        <w:t>ого</w:t>
      </w:r>
      <w:r w:rsidRPr="00BB1A05">
        <w:rPr>
          <w:snapToGrid w:val="0"/>
          <w:sz w:val="28"/>
          <w:szCs w:val="28"/>
        </w:rPr>
        <w:t xml:space="preserve"> на пневмоколесном ходу</w:t>
      </w:r>
      <w:r>
        <w:rPr>
          <w:snapToGrid w:val="0"/>
          <w:sz w:val="28"/>
          <w:szCs w:val="28"/>
        </w:rPr>
        <w:t xml:space="preserve"> с объёмом ковша 0,25 м</w:t>
      </w:r>
      <w:r>
        <w:rPr>
          <w:snapToGrid w:val="0"/>
          <w:sz w:val="28"/>
          <w:szCs w:val="28"/>
          <w:vertAlign w:val="superscript"/>
        </w:rPr>
        <w:t>3</w:t>
      </w:r>
      <w:r>
        <w:rPr>
          <w:snapToGrid w:val="0"/>
          <w:sz w:val="28"/>
          <w:szCs w:val="28"/>
        </w:rPr>
        <w:t xml:space="preserve"> </w:t>
      </w:r>
      <w:r w:rsidRPr="00D87A32">
        <w:rPr>
          <w:snapToGrid w:val="0"/>
          <w:sz w:val="28"/>
          <w:szCs w:val="28"/>
        </w:rPr>
        <w:t xml:space="preserve">– </w:t>
      </w:r>
      <w:r>
        <w:rPr>
          <w:snapToGrid w:val="0"/>
          <w:sz w:val="28"/>
          <w:szCs w:val="28"/>
        </w:rPr>
        <w:t>720,25</w:t>
      </w:r>
      <w:r w:rsidRPr="00D87A32">
        <w:rPr>
          <w:snapToGrid w:val="0"/>
          <w:sz w:val="28"/>
          <w:szCs w:val="28"/>
        </w:rPr>
        <w:t xml:space="preserve"> руб. за машино-час (с учётом ИПЦ на транспорт </w:t>
      </w:r>
      <w:r>
        <w:rPr>
          <w:snapToGrid w:val="0"/>
          <w:sz w:val="28"/>
          <w:szCs w:val="28"/>
        </w:rPr>
        <w:t>720,25</w:t>
      </w:r>
      <w:r w:rsidRPr="00D87A32">
        <w:rPr>
          <w:snapToGrid w:val="0"/>
          <w:sz w:val="28"/>
          <w:szCs w:val="28"/>
        </w:rPr>
        <w:t xml:space="preserve"> × 1,163 × 1,04 = </w:t>
      </w:r>
      <w:r>
        <w:rPr>
          <w:snapToGrid w:val="0"/>
          <w:sz w:val="28"/>
          <w:szCs w:val="28"/>
        </w:rPr>
        <w:t>871,16</w:t>
      </w:r>
      <w:r w:rsidRPr="00D87A32">
        <w:rPr>
          <w:snapToGrid w:val="0"/>
          <w:sz w:val="28"/>
          <w:szCs w:val="28"/>
        </w:rPr>
        <w:t xml:space="preserve"> руб. за машино-час) и составила с учётом времени работы </w:t>
      </w:r>
      <w:r>
        <w:rPr>
          <w:snapToGrid w:val="0"/>
          <w:sz w:val="28"/>
          <w:szCs w:val="28"/>
        </w:rPr>
        <w:t>803,25</w:t>
      </w:r>
      <w:r w:rsidRPr="00D87A32">
        <w:rPr>
          <w:snapToGrid w:val="0"/>
          <w:sz w:val="28"/>
          <w:szCs w:val="28"/>
        </w:rPr>
        <w:t xml:space="preserve"> часов </w:t>
      </w:r>
      <w:r>
        <w:rPr>
          <w:snapToGrid w:val="0"/>
          <w:sz w:val="28"/>
          <w:szCs w:val="28"/>
        </w:rPr>
        <w:t>699,76</w:t>
      </w:r>
      <w:r w:rsidRPr="00D87A32">
        <w:rPr>
          <w:snapToGrid w:val="0"/>
          <w:sz w:val="28"/>
          <w:szCs w:val="28"/>
        </w:rPr>
        <w:t xml:space="preserve"> тыс. руб. = </w:t>
      </w:r>
      <w:r>
        <w:rPr>
          <w:snapToGrid w:val="0"/>
          <w:sz w:val="28"/>
          <w:szCs w:val="28"/>
        </w:rPr>
        <w:t>871,16</w:t>
      </w:r>
      <w:r w:rsidRPr="00D87A32">
        <w:rPr>
          <w:snapToGrid w:val="0"/>
          <w:sz w:val="28"/>
          <w:szCs w:val="28"/>
        </w:rPr>
        <w:t xml:space="preserve"> руб. за машино-час × </w:t>
      </w:r>
      <w:r>
        <w:rPr>
          <w:snapToGrid w:val="0"/>
          <w:sz w:val="28"/>
          <w:szCs w:val="28"/>
        </w:rPr>
        <w:t>803,25</w:t>
      </w:r>
      <w:r w:rsidRPr="00D87A32">
        <w:rPr>
          <w:snapToGrid w:val="0"/>
          <w:sz w:val="28"/>
          <w:szCs w:val="28"/>
        </w:rPr>
        <w:t xml:space="preserve"> часов.</w:t>
      </w:r>
    </w:p>
    <w:p w14:paraId="582EFE2C" w14:textId="77777777" w:rsidR="00F20DCE" w:rsidRDefault="00F20DCE" w:rsidP="00F20DCE">
      <w:pPr>
        <w:ind w:firstLine="709"/>
        <w:jc w:val="both"/>
        <w:rPr>
          <w:snapToGrid w:val="0"/>
          <w:sz w:val="28"/>
          <w:szCs w:val="28"/>
        </w:rPr>
      </w:pPr>
      <w:r>
        <w:rPr>
          <w:snapToGrid w:val="0"/>
          <w:sz w:val="28"/>
          <w:szCs w:val="28"/>
        </w:rPr>
        <w:t xml:space="preserve">Общая стоимость </w:t>
      </w:r>
      <w:proofErr w:type="spellStart"/>
      <w:r>
        <w:rPr>
          <w:snapToGrid w:val="0"/>
          <w:sz w:val="28"/>
          <w:szCs w:val="28"/>
        </w:rPr>
        <w:t>буртовки</w:t>
      </w:r>
      <w:proofErr w:type="spellEnd"/>
      <w:r>
        <w:rPr>
          <w:snapToGrid w:val="0"/>
          <w:sz w:val="28"/>
          <w:szCs w:val="28"/>
        </w:rPr>
        <w:t xml:space="preserve"> составила 1 077,05 + 699,76 = 1 776,81 тыс. руб.</w:t>
      </w:r>
    </w:p>
    <w:p w14:paraId="1DD9C398" w14:textId="77777777" w:rsidR="00F20DCE" w:rsidRDefault="00F20DCE" w:rsidP="00F20DCE">
      <w:pPr>
        <w:ind w:firstLine="709"/>
        <w:jc w:val="both"/>
        <w:rPr>
          <w:color w:val="000000"/>
          <w:sz w:val="28"/>
          <w:szCs w:val="28"/>
        </w:rPr>
      </w:pPr>
      <w:r w:rsidRPr="00380136">
        <w:rPr>
          <w:color w:val="000000"/>
          <w:sz w:val="28"/>
          <w:szCs w:val="28"/>
        </w:rPr>
        <w:t xml:space="preserve">Величина корректировки </w:t>
      </w:r>
      <w:r>
        <w:rPr>
          <w:color w:val="000000"/>
          <w:sz w:val="28"/>
          <w:szCs w:val="28"/>
        </w:rPr>
        <w:t xml:space="preserve">расходов на </w:t>
      </w:r>
      <w:proofErr w:type="spellStart"/>
      <w:r>
        <w:rPr>
          <w:color w:val="000000"/>
          <w:sz w:val="28"/>
          <w:szCs w:val="28"/>
        </w:rPr>
        <w:t>буртовку</w:t>
      </w:r>
      <w:proofErr w:type="spellEnd"/>
      <w:r>
        <w:rPr>
          <w:color w:val="000000"/>
          <w:sz w:val="28"/>
          <w:szCs w:val="28"/>
        </w:rPr>
        <w:t xml:space="preserve"> топлива </w:t>
      </w:r>
      <w:r w:rsidRPr="00380136">
        <w:rPr>
          <w:color w:val="000000"/>
          <w:sz w:val="28"/>
          <w:szCs w:val="28"/>
        </w:rPr>
        <w:t xml:space="preserve">в сторону снижения составила </w:t>
      </w:r>
      <w:r w:rsidRPr="00BB1A05">
        <w:rPr>
          <w:color w:val="000000"/>
          <w:sz w:val="28"/>
          <w:szCs w:val="28"/>
        </w:rPr>
        <w:t>1 908,42</w:t>
      </w:r>
      <w:r>
        <w:rPr>
          <w:color w:val="000000"/>
          <w:sz w:val="28"/>
          <w:szCs w:val="28"/>
        </w:rPr>
        <w:t xml:space="preserve"> </w:t>
      </w:r>
      <w:r w:rsidRPr="00380136">
        <w:rPr>
          <w:color w:val="000000"/>
          <w:sz w:val="28"/>
          <w:szCs w:val="28"/>
        </w:rPr>
        <w:t xml:space="preserve">тыс. руб. за счёт корректировки </w:t>
      </w:r>
      <w:r>
        <w:rPr>
          <w:color w:val="000000"/>
          <w:sz w:val="28"/>
          <w:szCs w:val="28"/>
        </w:rPr>
        <w:t>цены машино-часа</w:t>
      </w:r>
      <w:r w:rsidRPr="00380136">
        <w:rPr>
          <w:color w:val="000000"/>
          <w:sz w:val="28"/>
          <w:szCs w:val="28"/>
        </w:rPr>
        <w:t>.</w:t>
      </w:r>
    </w:p>
    <w:p w14:paraId="46314E06" w14:textId="77777777" w:rsidR="00F20DCE" w:rsidRDefault="00F20DCE" w:rsidP="00F20DCE">
      <w:pPr>
        <w:ind w:firstLine="709"/>
        <w:jc w:val="both"/>
        <w:rPr>
          <w:color w:val="000000"/>
          <w:sz w:val="28"/>
          <w:szCs w:val="28"/>
        </w:rPr>
      </w:pPr>
      <w:r>
        <w:rPr>
          <w:color w:val="000000"/>
          <w:sz w:val="28"/>
          <w:szCs w:val="28"/>
        </w:rPr>
        <w:t>Общая в</w:t>
      </w:r>
      <w:r w:rsidRPr="00550BF0">
        <w:rPr>
          <w:color w:val="000000"/>
          <w:sz w:val="28"/>
          <w:szCs w:val="28"/>
        </w:rPr>
        <w:t>еличина корректировки расходов на топлив</w:t>
      </w:r>
      <w:r>
        <w:rPr>
          <w:color w:val="000000"/>
          <w:sz w:val="28"/>
          <w:szCs w:val="28"/>
        </w:rPr>
        <w:t>о</w:t>
      </w:r>
      <w:r w:rsidRPr="00550BF0">
        <w:rPr>
          <w:color w:val="000000"/>
          <w:sz w:val="28"/>
          <w:szCs w:val="28"/>
        </w:rPr>
        <w:t xml:space="preserve"> в сторону снижения составила </w:t>
      </w:r>
      <w:r w:rsidRPr="00BB1A05">
        <w:rPr>
          <w:color w:val="000000"/>
          <w:sz w:val="28"/>
          <w:szCs w:val="28"/>
        </w:rPr>
        <w:t>4 800,76</w:t>
      </w:r>
      <w:r>
        <w:rPr>
          <w:color w:val="000000"/>
          <w:sz w:val="28"/>
          <w:szCs w:val="28"/>
        </w:rPr>
        <w:t xml:space="preserve"> </w:t>
      </w:r>
      <w:r w:rsidRPr="00550BF0">
        <w:rPr>
          <w:color w:val="000000"/>
          <w:sz w:val="28"/>
          <w:szCs w:val="28"/>
        </w:rPr>
        <w:t>тыс. руб.</w:t>
      </w:r>
    </w:p>
    <w:p w14:paraId="6C8B11AC" w14:textId="77777777" w:rsidR="00F20DCE" w:rsidRDefault="00F20DCE" w:rsidP="00F20DCE">
      <w:pPr>
        <w:ind w:firstLine="709"/>
        <w:jc w:val="both"/>
        <w:rPr>
          <w:color w:val="000000"/>
          <w:sz w:val="28"/>
          <w:szCs w:val="28"/>
        </w:rPr>
      </w:pPr>
      <w:r>
        <w:rPr>
          <w:color w:val="000000"/>
          <w:sz w:val="28"/>
          <w:szCs w:val="28"/>
        </w:rPr>
        <w:t xml:space="preserve">На последующие годы долгосрочного периода регулирования затраты по статьям были проиндексированы в соответствии с </w:t>
      </w:r>
      <w:r w:rsidRPr="007A46C2">
        <w:rPr>
          <w:color w:val="000000"/>
          <w:sz w:val="28"/>
          <w:szCs w:val="28"/>
        </w:rPr>
        <w:t>Прогнозом Минэкономразвития РФ</w:t>
      </w:r>
      <w:r>
        <w:rPr>
          <w:color w:val="000000"/>
          <w:sz w:val="28"/>
          <w:szCs w:val="28"/>
        </w:rPr>
        <w:t xml:space="preserve"> от</w:t>
      </w:r>
      <w:r w:rsidRPr="007A46C2">
        <w:rPr>
          <w:color w:val="000000"/>
          <w:sz w:val="28"/>
          <w:szCs w:val="28"/>
        </w:rPr>
        <w:t xml:space="preserve"> </w:t>
      </w:r>
      <w:r>
        <w:rPr>
          <w:color w:val="000000"/>
          <w:sz w:val="28"/>
          <w:szCs w:val="28"/>
        </w:rPr>
        <w:t>30</w:t>
      </w:r>
      <w:r w:rsidRPr="007A46C2">
        <w:rPr>
          <w:color w:val="000000"/>
          <w:sz w:val="28"/>
          <w:szCs w:val="28"/>
        </w:rPr>
        <w:t>.</w:t>
      </w:r>
      <w:r>
        <w:rPr>
          <w:color w:val="000000"/>
          <w:sz w:val="28"/>
          <w:szCs w:val="28"/>
        </w:rPr>
        <w:t>09</w:t>
      </w:r>
      <w:r w:rsidRPr="007A46C2">
        <w:rPr>
          <w:color w:val="000000"/>
          <w:sz w:val="28"/>
          <w:szCs w:val="28"/>
        </w:rPr>
        <w:t>.20</w:t>
      </w:r>
      <w:r>
        <w:rPr>
          <w:color w:val="000000"/>
          <w:sz w:val="28"/>
          <w:szCs w:val="28"/>
        </w:rPr>
        <w:t>21 и представлены в приложении № 1 данного экспертного заключения.</w:t>
      </w:r>
    </w:p>
    <w:p w14:paraId="2E31D6FE" w14:textId="77777777" w:rsidR="00F20DCE" w:rsidRPr="007E1477" w:rsidRDefault="00F20DCE" w:rsidP="00F20DCE">
      <w:pPr>
        <w:ind w:firstLine="851"/>
        <w:jc w:val="both"/>
        <w:rPr>
          <w:color w:val="000000"/>
          <w:sz w:val="28"/>
          <w:szCs w:val="28"/>
        </w:rPr>
      </w:pPr>
    </w:p>
    <w:p w14:paraId="49118A24" w14:textId="77777777" w:rsidR="00F20DCE" w:rsidRPr="007E1477" w:rsidRDefault="00F20DCE" w:rsidP="00F20DCE">
      <w:pPr>
        <w:pStyle w:val="20"/>
        <w:jc w:val="both"/>
        <w:rPr>
          <w:color w:val="000000"/>
        </w:rPr>
      </w:pPr>
      <w:bookmarkStart w:id="69" w:name="_Toc33169968"/>
      <w:bookmarkStart w:id="70" w:name="_Toc106610584"/>
      <w:r>
        <w:rPr>
          <w:color w:val="000000"/>
        </w:rPr>
        <w:t>4.5</w:t>
      </w:r>
      <w:r w:rsidRPr="007E1477">
        <w:rPr>
          <w:color w:val="000000"/>
        </w:rPr>
        <w:t>.</w:t>
      </w:r>
      <w:r>
        <w:rPr>
          <w:color w:val="000000"/>
        </w:rPr>
        <w:t>2.</w:t>
      </w:r>
      <w:r w:rsidRPr="007E1477">
        <w:rPr>
          <w:color w:val="000000"/>
        </w:rPr>
        <w:t xml:space="preserve"> </w:t>
      </w:r>
      <w:r>
        <w:rPr>
          <w:color w:val="000000"/>
        </w:rPr>
        <w:t>Р</w:t>
      </w:r>
      <w:r w:rsidRPr="007E1477">
        <w:rPr>
          <w:color w:val="000000"/>
        </w:rPr>
        <w:t>асходы на электроэнергию</w:t>
      </w:r>
      <w:bookmarkEnd w:id="69"/>
      <w:bookmarkEnd w:id="70"/>
    </w:p>
    <w:p w14:paraId="40ED65F0" w14:textId="77777777" w:rsidR="00F20DCE" w:rsidRPr="007E1477" w:rsidRDefault="00F20DCE" w:rsidP="00F20DCE">
      <w:pPr>
        <w:tabs>
          <w:tab w:val="left" w:pos="709"/>
        </w:tabs>
        <w:ind w:firstLine="709"/>
        <w:jc w:val="both"/>
        <w:rPr>
          <w:color w:val="000000"/>
          <w:sz w:val="28"/>
          <w:szCs w:val="28"/>
        </w:rPr>
      </w:pPr>
      <w:r>
        <w:rPr>
          <w:color w:val="000000"/>
          <w:sz w:val="28"/>
          <w:szCs w:val="28"/>
        </w:rPr>
        <w:t xml:space="preserve">Предприятием заявлены расходы по статье на уровне </w:t>
      </w:r>
      <w:r w:rsidRPr="007A62CD">
        <w:rPr>
          <w:color w:val="000000"/>
          <w:sz w:val="28"/>
          <w:szCs w:val="28"/>
        </w:rPr>
        <w:t>16 548,76</w:t>
      </w:r>
      <w:r>
        <w:rPr>
          <w:color w:val="000000"/>
          <w:sz w:val="28"/>
          <w:szCs w:val="28"/>
        </w:rPr>
        <w:t xml:space="preserve"> тыс. руб. на объём потребляемой электрической энергии в </w:t>
      </w:r>
      <w:r w:rsidRPr="00B405CB">
        <w:rPr>
          <w:color w:val="000000"/>
          <w:sz w:val="28"/>
          <w:szCs w:val="28"/>
        </w:rPr>
        <w:t>3 113,44</w:t>
      </w:r>
      <w:r>
        <w:rPr>
          <w:color w:val="000000"/>
          <w:sz w:val="28"/>
          <w:szCs w:val="28"/>
        </w:rPr>
        <w:t xml:space="preserve"> тыс. </w:t>
      </w:r>
      <w:proofErr w:type="spellStart"/>
      <w:r>
        <w:rPr>
          <w:color w:val="000000"/>
          <w:sz w:val="28"/>
          <w:szCs w:val="28"/>
        </w:rPr>
        <w:t>кВт×ч</w:t>
      </w:r>
      <w:proofErr w:type="spellEnd"/>
      <w:r>
        <w:rPr>
          <w:color w:val="000000"/>
          <w:sz w:val="28"/>
          <w:szCs w:val="28"/>
        </w:rPr>
        <w:t xml:space="preserve">. в т.ч. по СН-2 - </w:t>
      </w:r>
      <w:r w:rsidRPr="00B405CB">
        <w:rPr>
          <w:color w:val="000000"/>
          <w:sz w:val="28"/>
          <w:szCs w:val="28"/>
        </w:rPr>
        <w:t>2 147,23</w:t>
      </w:r>
      <w:r>
        <w:rPr>
          <w:color w:val="000000"/>
          <w:sz w:val="28"/>
          <w:szCs w:val="28"/>
        </w:rPr>
        <w:t xml:space="preserve"> </w:t>
      </w:r>
      <w:r w:rsidRPr="00B405CB">
        <w:rPr>
          <w:color w:val="000000"/>
          <w:sz w:val="28"/>
          <w:szCs w:val="28"/>
        </w:rPr>
        <w:t xml:space="preserve">тыс. </w:t>
      </w:r>
      <w:proofErr w:type="spellStart"/>
      <w:r w:rsidRPr="00B405CB">
        <w:rPr>
          <w:color w:val="000000"/>
          <w:sz w:val="28"/>
          <w:szCs w:val="28"/>
        </w:rPr>
        <w:t>кВт×</w:t>
      </w:r>
      <w:r>
        <w:rPr>
          <w:color w:val="000000"/>
          <w:sz w:val="28"/>
          <w:szCs w:val="28"/>
        </w:rPr>
        <w:t>ч</w:t>
      </w:r>
      <w:proofErr w:type="spellEnd"/>
      <w:r>
        <w:rPr>
          <w:color w:val="000000"/>
          <w:sz w:val="28"/>
          <w:szCs w:val="28"/>
        </w:rPr>
        <w:t xml:space="preserve">, по НН - </w:t>
      </w:r>
      <w:r w:rsidRPr="00B405CB">
        <w:rPr>
          <w:color w:val="000000"/>
          <w:sz w:val="28"/>
          <w:szCs w:val="28"/>
        </w:rPr>
        <w:t>966,21</w:t>
      </w:r>
      <w:r>
        <w:rPr>
          <w:color w:val="000000"/>
          <w:sz w:val="28"/>
          <w:szCs w:val="28"/>
        </w:rPr>
        <w:t xml:space="preserve"> </w:t>
      </w:r>
      <w:r w:rsidRPr="00B405CB">
        <w:rPr>
          <w:color w:val="000000"/>
          <w:sz w:val="28"/>
          <w:szCs w:val="28"/>
        </w:rPr>
        <w:t xml:space="preserve">тыс. </w:t>
      </w:r>
      <w:proofErr w:type="spellStart"/>
      <w:r w:rsidRPr="00B405CB">
        <w:rPr>
          <w:color w:val="000000"/>
          <w:sz w:val="28"/>
          <w:szCs w:val="28"/>
        </w:rPr>
        <w:t>кВт×ч</w:t>
      </w:r>
      <w:proofErr w:type="spellEnd"/>
      <w:r>
        <w:rPr>
          <w:color w:val="000000"/>
          <w:sz w:val="28"/>
          <w:szCs w:val="28"/>
        </w:rPr>
        <w:t>.</w:t>
      </w:r>
      <w:r w:rsidRPr="00B405CB">
        <w:rPr>
          <w:color w:val="000000"/>
          <w:sz w:val="28"/>
          <w:szCs w:val="28"/>
        </w:rPr>
        <w:t xml:space="preserve"> </w:t>
      </w:r>
      <w:r>
        <w:rPr>
          <w:color w:val="000000"/>
          <w:sz w:val="28"/>
          <w:szCs w:val="28"/>
        </w:rPr>
        <w:t xml:space="preserve">Поставщиком электрической энергии является </w:t>
      </w:r>
      <w:r w:rsidRPr="00B405CB">
        <w:rPr>
          <w:color w:val="000000"/>
          <w:sz w:val="28"/>
          <w:szCs w:val="28"/>
        </w:rPr>
        <w:t>ОАО «</w:t>
      </w:r>
      <w:proofErr w:type="spellStart"/>
      <w:r w:rsidRPr="00B405CB">
        <w:rPr>
          <w:color w:val="000000"/>
          <w:sz w:val="28"/>
          <w:szCs w:val="28"/>
        </w:rPr>
        <w:t>Кузбассэнергосбыт</w:t>
      </w:r>
      <w:proofErr w:type="spellEnd"/>
      <w:r w:rsidRPr="00B405CB">
        <w:rPr>
          <w:color w:val="000000"/>
          <w:sz w:val="28"/>
          <w:szCs w:val="28"/>
        </w:rPr>
        <w:t>» по договорам №</w:t>
      </w:r>
      <w:r>
        <w:rPr>
          <w:color w:val="000000"/>
          <w:sz w:val="28"/>
          <w:szCs w:val="28"/>
        </w:rPr>
        <w:t> </w:t>
      </w:r>
      <w:r w:rsidRPr="00B405CB">
        <w:rPr>
          <w:color w:val="000000"/>
          <w:sz w:val="28"/>
          <w:szCs w:val="28"/>
        </w:rPr>
        <w:t xml:space="preserve">610159 от 01.06.2014 </w:t>
      </w:r>
      <w:r w:rsidRPr="004E4270">
        <w:rPr>
          <w:color w:val="000000"/>
          <w:sz w:val="28"/>
          <w:szCs w:val="28"/>
        </w:rPr>
        <w:t xml:space="preserve">(том </w:t>
      </w:r>
      <w:r>
        <w:rPr>
          <w:color w:val="000000"/>
          <w:sz w:val="28"/>
          <w:szCs w:val="28"/>
        </w:rPr>
        <w:t>4</w:t>
      </w:r>
      <w:r w:rsidRPr="004E4270">
        <w:rPr>
          <w:color w:val="000000"/>
          <w:sz w:val="28"/>
          <w:szCs w:val="28"/>
        </w:rPr>
        <w:t xml:space="preserve">, стр. </w:t>
      </w:r>
      <w:r>
        <w:rPr>
          <w:color w:val="000000"/>
          <w:sz w:val="28"/>
          <w:szCs w:val="28"/>
        </w:rPr>
        <w:t>1 – 32</w:t>
      </w:r>
      <w:r w:rsidRPr="004E4270">
        <w:rPr>
          <w:color w:val="000000"/>
          <w:sz w:val="28"/>
          <w:szCs w:val="28"/>
        </w:rPr>
        <w:t xml:space="preserve"> представленных материалов)</w:t>
      </w:r>
      <w:r>
        <w:rPr>
          <w:color w:val="000000"/>
          <w:sz w:val="28"/>
          <w:szCs w:val="28"/>
        </w:rPr>
        <w:t>.</w:t>
      </w:r>
    </w:p>
    <w:p w14:paraId="6E6C8060" w14:textId="77777777" w:rsidR="00F20DCE" w:rsidRDefault="00F20DCE" w:rsidP="00F20DCE">
      <w:pPr>
        <w:tabs>
          <w:tab w:val="left" w:pos="709"/>
        </w:tabs>
        <w:ind w:firstLine="709"/>
        <w:jc w:val="both"/>
        <w:rPr>
          <w:color w:val="000000"/>
          <w:sz w:val="28"/>
          <w:szCs w:val="28"/>
        </w:rPr>
      </w:pPr>
      <w:r>
        <w:rPr>
          <w:color w:val="000000"/>
          <w:sz w:val="28"/>
          <w:szCs w:val="28"/>
        </w:rPr>
        <w:t xml:space="preserve">Эксперты предлагают согласиться с уровнем потребления, предложенным предприятием, в размере </w:t>
      </w:r>
      <w:r w:rsidRPr="005277D8">
        <w:rPr>
          <w:color w:val="000000"/>
          <w:sz w:val="28"/>
          <w:szCs w:val="28"/>
        </w:rPr>
        <w:t>3 113,44</w:t>
      </w:r>
      <w:r w:rsidRPr="00822E85">
        <w:rPr>
          <w:color w:val="000000"/>
          <w:sz w:val="28"/>
          <w:szCs w:val="28"/>
        </w:rPr>
        <w:t xml:space="preserve"> тыс. </w:t>
      </w:r>
      <w:proofErr w:type="spellStart"/>
      <w:r w:rsidRPr="00822E85">
        <w:rPr>
          <w:color w:val="000000"/>
          <w:sz w:val="28"/>
          <w:szCs w:val="28"/>
        </w:rPr>
        <w:t>кВт×ч</w:t>
      </w:r>
      <w:proofErr w:type="spellEnd"/>
      <w:r w:rsidRPr="00822E85">
        <w:rPr>
          <w:color w:val="000000"/>
          <w:sz w:val="28"/>
          <w:szCs w:val="28"/>
        </w:rPr>
        <w:t xml:space="preserve"> </w:t>
      </w:r>
      <w:r>
        <w:rPr>
          <w:color w:val="000000"/>
          <w:sz w:val="28"/>
          <w:szCs w:val="28"/>
        </w:rPr>
        <w:t>что соответствует уровню потребления в предыдущем периоде регулирования.</w:t>
      </w:r>
    </w:p>
    <w:p w14:paraId="5385DB0F" w14:textId="77777777" w:rsidR="00F20DCE" w:rsidRDefault="00F20DCE" w:rsidP="00F20DCE">
      <w:pPr>
        <w:tabs>
          <w:tab w:val="left" w:pos="709"/>
        </w:tabs>
        <w:ind w:firstLine="709"/>
        <w:jc w:val="both"/>
        <w:rPr>
          <w:color w:val="000000"/>
          <w:sz w:val="28"/>
          <w:szCs w:val="28"/>
        </w:rPr>
      </w:pPr>
      <w:r>
        <w:rPr>
          <w:color w:val="000000"/>
          <w:sz w:val="28"/>
          <w:szCs w:val="28"/>
        </w:rPr>
        <w:t>Экспертами выполнен расчёт стоимости электрической энергии исходя из среднего уровня тарифов по факту 2020 года по данным</w:t>
      </w:r>
      <w:r w:rsidRPr="005277D8">
        <w:rPr>
          <w:color w:val="000000"/>
          <w:sz w:val="28"/>
          <w:szCs w:val="28"/>
        </w:rPr>
        <w:t xml:space="preserve"> </w:t>
      </w:r>
      <w:r>
        <w:rPr>
          <w:color w:val="000000"/>
          <w:sz w:val="28"/>
          <w:szCs w:val="28"/>
        </w:rPr>
        <w:t xml:space="preserve">шаблона ЕИАС </w:t>
      </w:r>
      <w:r w:rsidRPr="005277D8">
        <w:rPr>
          <w:color w:val="000000"/>
          <w:sz w:val="28"/>
          <w:szCs w:val="28"/>
        </w:rPr>
        <w:t>BALANCE.CALC.TARIFF.WARM.2020.FACT</w:t>
      </w:r>
      <w:r w:rsidRPr="005277D8">
        <w:t xml:space="preserve"> </w:t>
      </w:r>
      <w:r w:rsidRPr="005277D8">
        <w:rPr>
          <w:color w:val="000000"/>
          <w:sz w:val="28"/>
          <w:szCs w:val="28"/>
        </w:rPr>
        <w:t>который, в соответствии с постановлением РЭК КО № 297 от 30.10.2018 является официальной отчетностью</w:t>
      </w:r>
      <w:r>
        <w:rPr>
          <w:color w:val="000000"/>
          <w:sz w:val="28"/>
          <w:szCs w:val="28"/>
        </w:rPr>
        <w:t>, с учётом ИЦП на электрическую энергию на 2021 и 2022 годы (103,4 % и 103,5 % соответственно,</w:t>
      </w:r>
      <w:r w:rsidRPr="00523F54">
        <w:t xml:space="preserve"> </w:t>
      </w:r>
      <w:r w:rsidRPr="00523F54">
        <w:rPr>
          <w:color w:val="000000"/>
          <w:sz w:val="28"/>
          <w:szCs w:val="28"/>
        </w:rPr>
        <w:t>прогноз Минэкономразвития от 30.09.2021</w:t>
      </w:r>
      <w:r>
        <w:rPr>
          <w:color w:val="000000"/>
          <w:sz w:val="28"/>
          <w:szCs w:val="28"/>
        </w:rPr>
        <w:t>). Таким образом, цена электрической по расчётам экспертов в 2022 году составит по СН-2 4,85 руб./</w:t>
      </w:r>
      <w:proofErr w:type="spellStart"/>
      <w:r w:rsidRPr="005277D8">
        <w:rPr>
          <w:color w:val="000000"/>
          <w:sz w:val="28"/>
          <w:szCs w:val="28"/>
        </w:rPr>
        <w:t>кВт×ч</w:t>
      </w:r>
      <w:proofErr w:type="spellEnd"/>
      <w:r>
        <w:rPr>
          <w:color w:val="000000"/>
          <w:sz w:val="28"/>
          <w:szCs w:val="28"/>
        </w:rPr>
        <w:t xml:space="preserve"> = 4,53 руб./</w:t>
      </w:r>
      <w:proofErr w:type="spellStart"/>
      <w:r w:rsidRPr="005277D8">
        <w:rPr>
          <w:color w:val="000000"/>
          <w:sz w:val="28"/>
          <w:szCs w:val="28"/>
        </w:rPr>
        <w:t>кВт×ч</w:t>
      </w:r>
      <w:proofErr w:type="spellEnd"/>
      <w:r>
        <w:rPr>
          <w:color w:val="000000"/>
          <w:sz w:val="28"/>
          <w:szCs w:val="28"/>
        </w:rPr>
        <w:t xml:space="preserve"> × 1,034 × 1,035, по НН 6,72 </w:t>
      </w:r>
      <w:r w:rsidRPr="00523F54">
        <w:rPr>
          <w:color w:val="000000"/>
          <w:sz w:val="28"/>
          <w:szCs w:val="28"/>
        </w:rPr>
        <w:t>руб./</w:t>
      </w:r>
      <w:proofErr w:type="spellStart"/>
      <w:r w:rsidRPr="00523F54">
        <w:rPr>
          <w:color w:val="000000"/>
          <w:sz w:val="28"/>
          <w:szCs w:val="28"/>
        </w:rPr>
        <w:t>кВт×ч</w:t>
      </w:r>
      <w:proofErr w:type="spellEnd"/>
      <w:r>
        <w:rPr>
          <w:color w:val="000000"/>
          <w:sz w:val="28"/>
          <w:szCs w:val="28"/>
        </w:rPr>
        <w:t xml:space="preserve"> = 6,28 </w:t>
      </w:r>
      <w:r w:rsidRPr="00523F54">
        <w:rPr>
          <w:color w:val="000000"/>
          <w:sz w:val="28"/>
          <w:szCs w:val="28"/>
        </w:rPr>
        <w:t>руб./</w:t>
      </w:r>
      <w:proofErr w:type="spellStart"/>
      <w:r w:rsidRPr="00523F54">
        <w:rPr>
          <w:color w:val="000000"/>
          <w:sz w:val="28"/>
          <w:szCs w:val="28"/>
        </w:rPr>
        <w:t>кВт×ч</w:t>
      </w:r>
      <w:proofErr w:type="spellEnd"/>
      <w:r>
        <w:rPr>
          <w:color w:val="000000"/>
          <w:sz w:val="28"/>
          <w:szCs w:val="28"/>
        </w:rPr>
        <w:t xml:space="preserve"> × 1,034 × 1,035. Стоимость электрической энергии в 2022 году по расчётам экспертов составит 16 907,00 тыс. руб. = </w:t>
      </w:r>
      <w:r w:rsidRPr="00E44B08">
        <w:rPr>
          <w:color w:val="000000"/>
          <w:sz w:val="28"/>
          <w:szCs w:val="28"/>
        </w:rPr>
        <w:t xml:space="preserve">2 147,23 тыс. </w:t>
      </w:r>
      <w:proofErr w:type="spellStart"/>
      <w:r w:rsidRPr="00E44B08">
        <w:rPr>
          <w:color w:val="000000"/>
          <w:sz w:val="28"/>
          <w:szCs w:val="28"/>
        </w:rPr>
        <w:t>кВт×ч</w:t>
      </w:r>
      <w:proofErr w:type="spellEnd"/>
      <w:r>
        <w:rPr>
          <w:color w:val="000000"/>
          <w:sz w:val="28"/>
          <w:szCs w:val="28"/>
        </w:rPr>
        <w:t xml:space="preserve"> × 4,85 руб./</w:t>
      </w:r>
      <w:proofErr w:type="spellStart"/>
      <w:r w:rsidRPr="005277D8">
        <w:rPr>
          <w:color w:val="000000"/>
          <w:sz w:val="28"/>
          <w:szCs w:val="28"/>
        </w:rPr>
        <w:t>кВт×ч</w:t>
      </w:r>
      <w:proofErr w:type="spellEnd"/>
      <w:r>
        <w:rPr>
          <w:color w:val="000000"/>
          <w:sz w:val="28"/>
          <w:szCs w:val="28"/>
        </w:rPr>
        <w:t xml:space="preserve"> + </w:t>
      </w:r>
      <w:r w:rsidRPr="00E44B08">
        <w:rPr>
          <w:color w:val="000000"/>
          <w:sz w:val="28"/>
          <w:szCs w:val="28"/>
        </w:rPr>
        <w:t xml:space="preserve">966,21 тыс. </w:t>
      </w:r>
      <w:proofErr w:type="spellStart"/>
      <w:r w:rsidRPr="00E44B08">
        <w:rPr>
          <w:color w:val="000000"/>
          <w:sz w:val="28"/>
          <w:szCs w:val="28"/>
        </w:rPr>
        <w:t>кВт×ч</w:t>
      </w:r>
      <w:proofErr w:type="spellEnd"/>
      <w:r>
        <w:rPr>
          <w:color w:val="000000"/>
          <w:sz w:val="28"/>
          <w:szCs w:val="28"/>
        </w:rPr>
        <w:t xml:space="preserve"> × </w:t>
      </w:r>
      <w:r w:rsidRPr="00E44B08">
        <w:rPr>
          <w:color w:val="000000"/>
          <w:sz w:val="28"/>
          <w:szCs w:val="28"/>
        </w:rPr>
        <w:t>6,72 руб./</w:t>
      </w:r>
      <w:proofErr w:type="spellStart"/>
      <w:r w:rsidRPr="00E44B08">
        <w:rPr>
          <w:color w:val="000000"/>
          <w:sz w:val="28"/>
          <w:szCs w:val="28"/>
        </w:rPr>
        <w:t>кВт×ч</w:t>
      </w:r>
      <w:proofErr w:type="spellEnd"/>
      <w:r>
        <w:rPr>
          <w:color w:val="000000"/>
          <w:sz w:val="28"/>
          <w:szCs w:val="28"/>
        </w:rPr>
        <w:t>.</w:t>
      </w:r>
    </w:p>
    <w:p w14:paraId="5131B5C6" w14:textId="77777777" w:rsidR="00F20DCE" w:rsidRPr="00AA0B64" w:rsidRDefault="00F20DCE" w:rsidP="00F20DCE">
      <w:pPr>
        <w:widowControl w:val="0"/>
        <w:ind w:firstLine="709"/>
        <w:jc w:val="both"/>
        <w:rPr>
          <w:snapToGrid w:val="0"/>
          <w:sz w:val="28"/>
          <w:szCs w:val="28"/>
        </w:rPr>
      </w:pPr>
      <w:r w:rsidRPr="00D81E50">
        <w:rPr>
          <w:sz w:val="28"/>
          <w:szCs w:val="28"/>
        </w:rPr>
        <w:t>Таким образом, 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w:t>
      </w:r>
      <w:r>
        <w:rPr>
          <w:sz w:val="28"/>
          <w:szCs w:val="28"/>
        </w:rPr>
        <w:t xml:space="preserve"> в 2022 году</w:t>
      </w:r>
      <w:r w:rsidRPr="00D81E50">
        <w:rPr>
          <w:sz w:val="28"/>
          <w:szCs w:val="28"/>
        </w:rPr>
        <w:t xml:space="preserve"> </w:t>
      </w:r>
      <w:r w:rsidRPr="00D81E50">
        <w:rPr>
          <w:sz w:val="28"/>
          <w:szCs w:val="28"/>
        </w:rPr>
        <w:lastRenderedPageBreak/>
        <w:t>на уровне</w:t>
      </w:r>
      <w:r>
        <w:rPr>
          <w:sz w:val="28"/>
          <w:szCs w:val="28"/>
        </w:rPr>
        <w:t xml:space="preserve"> </w:t>
      </w:r>
      <w:r w:rsidRPr="00E44B08">
        <w:rPr>
          <w:sz w:val="28"/>
          <w:szCs w:val="28"/>
        </w:rPr>
        <w:t>16 548,76</w:t>
      </w:r>
      <w:r w:rsidRPr="00D81E50">
        <w:rPr>
          <w:sz w:val="28"/>
          <w:szCs w:val="28"/>
        </w:rPr>
        <w:t xml:space="preserve"> тыс. руб., так как он не превышает экономически обоснованного уровня.</w:t>
      </w:r>
    </w:p>
    <w:p w14:paraId="7B175946" w14:textId="77777777" w:rsidR="00F20DCE" w:rsidRDefault="00F20DCE" w:rsidP="00F20DCE">
      <w:pPr>
        <w:tabs>
          <w:tab w:val="left" w:pos="709"/>
        </w:tabs>
        <w:ind w:firstLine="709"/>
        <w:jc w:val="both"/>
        <w:rPr>
          <w:color w:val="000000"/>
          <w:sz w:val="28"/>
          <w:szCs w:val="28"/>
        </w:rPr>
      </w:pPr>
      <w:r w:rsidRPr="00EF7A4C">
        <w:rPr>
          <w:color w:val="000000"/>
          <w:sz w:val="28"/>
          <w:szCs w:val="28"/>
        </w:rPr>
        <w:t>На последующие годы долгосрочного периода регулирования затраты по стать</w:t>
      </w:r>
      <w:r>
        <w:rPr>
          <w:color w:val="000000"/>
          <w:sz w:val="28"/>
          <w:szCs w:val="28"/>
        </w:rPr>
        <w:t>е</w:t>
      </w:r>
      <w:r w:rsidRPr="00EF7A4C">
        <w:rPr>
          <w:color w:val="000000"/>
          <w:sz w:val="28"/>
          <w:szCs w:val="28"/>
        </w:rPr>
        <w:t xml:space="preserve"> были проиндексированы в соответствии с Прогнозом Минэкономразвития РФ от </w:t>
      </w:r>
      <w:r>
        <w:rPr>
          <w:color w:val="000000"/>
          <w:sz w:val="28"/>
          <w:szCs w:val="28"/>
        </w:rPr>
        <w:t>30</w:t>
      </w:r>
      <w:r w:rsidRPr="00EF7A4C">
        <w:rPr>
          <w:color w:val="000000"/>
          <w:sz w:val="28"/>
          <w:szCs w:val="28"/>
        </w:rPr>
        <w:t>.</w:t>
      </w:r>
      <w:r>
        <w:rPr>
          <w:color w:val="000000"/>
          <w:sz w:val="28"/>
          <w:szCs w:val="28"/>
        </w:rPr>
        <w:t>09</w:t>
      </w:r>
      <w:r w:rsidRPr="00EF7A4C">
        <w:rPr>
          <w:color w:val="000000"/>
          <w:sz w:val="28"/>
          <w:szCs w:val="28"/>
        </w:rPr>
        <w:t>.20</w:t>
      </w:r>
      <w:r>
        <w:rPr>
          <w:color w:val="000000"/>
          <w:sz w:val="28"/>
          <w:szCs w:val="28"/>
        </w:rPr>
        <w:t>21 и представлены в приложении № 1 к данному экспертному заключению</w:t>
      </w:r>
      <w:r w:rsidRPr="00F6624D">
        <w:rPr>
          <w:color w:val="000000"/>
          <w:sz w:val="28"/>
          <w:szCs w:val="28"/>
        </w:rPr>
        <w:t>.</w:t>
      </w:r>
    </w:p>
    <w:p w14:paraId="49C8C54B" w14:textId="77777777" w:rsidR="00F20DCE" w:rsidRPr="00B9461B" w:rsidRDefault="00F20DCE" w:rsidP="00F20DCE">
      <w:pPr>
        <w:tabs>
          <w:tab w:val="left" w:pos="709"/>
        </w:tabs>
        <w:ind w:firstLine="709"/>
        <w:jc w:val="both"/>
        <w:rPr>
          <w:color w:val="000000"/>
          <w:sz w:val="28"/>
          <w:szCs w:val="28"/>
        </w:rPr>
      </w:pPr>
    </w:p>
    <w:p w14:paraId="3645B99F" w14:textId="77777777" w:rsidR="00F20DCE" w:rsidRPr="007E1477" w:rsidRDefault="00F20DCE" w:rsidP="00F20DCE">
      <w:pPr>
        <w:pStyle w:val="20"/>
        <w:jc w:val="both"/>
        <w:rPr>
          <w:color w:val="000000"/>
        </w:rPr>
      </w:pPr>
      <w:bookmarkStart w:id="71" w:name="_Toc33169969"/>
      <w:bookmarkStart w:id="72" w:name="_Toc106610585"/>
      <w:r>
        <w:rPr>
          <w:color w:val="000000"/>
        </w:rPr>
        <w:t>4.5</w:t>
      </w:r>
      <w:r w:rsidRPr="007E1477">
        <w:rPr>
          <w:color w:val="000000"/>
        </w:rPr>
        <w:t>.</w:t>
      </w:r>
      <w:r>
        <w:rPr>
          <w:color w:val="000000"/>
        </w:rPr>
        <w:t>3.</w:t>
      </w:r>
      <w:r w:rsidRPr="007E1477">
        <w:rPr>
          <w:color w:val="000000"/>
        </w:rPr>
        <w:t xml:space="preserve"> </w:t>
      </w:r>
      <w:r>
        <w:rPr>
          <w:color w:val="000000"/>
        </w:rPr>
        <w:t>Р</w:t>
      </w:r>
      <w:r w:rsidRPr="007E1477">
        <w:rPr>
          <w:color w:val="000000"/>
        </w:rPr>
        <w:t>асходы на холодную воду</w:t>
      </w:r>
      <w:bookmarkEnd w:id="71"/>
      <w:bookmarkEnd w:id="72"/>
    </w:p>
    <w:p w14:paraId="2BEEC767" w14:textId="77777777" w:rsidR="00F20DCE" w:rsidRDefault="00F20DCE" w:rsidP="00F20DCE">
      <w:pPr>
        <w:ind w:firstLine="709"/>
        <w:jc w:val="both"/>
        <w:rPr>
          <w:color w:val="000000"/>
          <w:sz w:val="28"/>
          <w:szCs w:val="28"/>
        </w:rPr>
      </w:pPr>
      <w:bookmarkStart w:id="73" w:name="_Hlk95896560"/>
      <w:r>
        <w:rPr>
          <w:color w:val="000000"/>
          <w:sz w:val="28"/>
          <w:szCs w:val="28"/>
        </w:rPr>
        <w:t xml:space="preserve">Предприятием заявлены расходы на 2022 год на уровне </w:t>
      </w:r>
      <w:r w:rsidRPr="0054389C">
        <w:rPr>
          <w:color w:val="000000"/>
          <w:sz w:val="28"/>
          <w:szCs w:val="28"/>
        </w:rPr>
        <w:t>1 029,61</w:t>
      </w:r>
      <w:r>
        <w:rPr>
          <w:color w:val="000000"/>
          <w:sz w:val="28"/>
          <w:szCs w:val="28"/>
        </w:rPr>
        <w:t xml:space="preserve"> тыс. руб. на объём потребляемой воды </w:t>
      </w:r>
      <w:r w:rsidRPr="0054389C">
        <w:rPr>
          <w:color w:val="000000"/>
          <w:sz w:val="28"/>
          <w:szCs w:val="28"/>
        </w:rPr>
        <w:t>18</w:t>
      </w:r>
      <w:r>
        <w:rPr>
          <w:color w:val="000000"/>
          <w:sz w:val="28"/>
          <w:szCs w:val="28"/>
        </w:rPr>
        <w:t>,</w:t>
      </w:r>
      <w:r w:rsidRPr="0054389C">
        <w:rPr>
          <w:color w:val="000000"/>
          <w:sz w:val="28"/>
          <w:szCs w:val="28"/>
        </w:rPr>
        <w:t>54</w:t>
      </w:r>
      <w:r>
        <w:rPr>
          <w:color w:val="000000"/>
          <w:sz w:val="28"/>
          <w:szCs w:val="28"/>
        </w:rPr>
        <w:t xml:space="preserve"> тыс. м</w:t>
      </w:r>
      <w:r>
        <w:rPr>
          <w:color w:val="000000"/>
          <w:sz w:val="28"/>
          <w:szCs w:val="28"/>
          <w:vertAlign w:val="superscript"/>
        </w:rPr>
        <w:t>3</w:t>
      </w:r>
      <w:r>
        <w:rPr>
          <w:color w:val="000000"/>
          <w:sz w:val="28"/>
          <w:szCs w:val="28"/>
        </w:rPr>
        <w:t xml:space="preserve"> при цене на холодную воду </w:t>
      </w:r>
      <w:r w:rsidRPr="0054389C">
        <w:rPr>
          <w:color w:val="000000"/>
          <w:sz w:val="28"/>
          <w:szCs w:val="28"/>
        </w:rPr>
        <w:t>55,53</w:t>
      </w:r>
      <w:r>
        <w:rPr>
          <w:color w:val="000000"/>
          <w:sz w:val="28"/>
          <w:szCs w:val="28"/>
        </w:rPr>
        <w:t> руб./м</w:t>
      </w:r>
      <w:r>
        <w:rPr>
          <w:color w:val="000000"/>
          <w:sz w:val="28"/>
          <w:szCs w:val="28"/>
          <w:vertAlign w:val="superscript"/>
        </w:rPr>
        <w:t>3</w:t>
      </w:r>
      <w:r>
        <w:rPr>
          <w:color w:val="000000"/>
          <w:sz w:val="28"/>
          <w:szCs w:val="28"/>
        </w:rPr>
        <w:t>.</w:t>
      </w:r>
    </w:p>
    <w:p w14:paraId="02648E91" w14:textId="77777777" w:rsidR="00F20DCE" w:rsidRPr="0092409E" w:rsidRDefault="00F20DCE" w:rsidP="00F20DCE">
      <w:pPr>
        <w:tabs>
          <w:tab w:val="left" w:pos="1890"/>
        </w:tabs>
        <w:ind w:firstLine="720"/>
        <w:jc w:val="both"/>
        <w:rPr>
          <w:snapToGrid w:val="0"/>
          <w:sz w:val="28"/>
          <w:szCs w:val="28"/>
        </w:rPr>
      </w:pPr>
      <w:r w:rsidRPr="000066FC">
        <w:rPr>
          <w:snapToGrid w:val="0"/>
          <w:sz w:val="28"/>
          <w:szCs w:val="28"/>
        </w:rPr>
        <w:t xml:space="preserve">Экспертами принят объем воды на производство тепловой энергии в размере </w:t>
      </w:r>
      <w:r>
        <w:rPr>
          <w:snapToGrid w:val="0"/>
          <w:sz w:val="28"/>
          <w:szCs w:val="28"/>
        </w:rPr>
        <w:t>18,54</w:t>
      </w:r>
      <w:r w:rsidRPr="003E14AD">
        <w:rPr>
          <w:snapToGrid w:val="0"/>
          <w:sz w:val="28"/>
          <w:szCs w:val="28"/>
        </w:rPr>
        <w:t xml:space="preserve"> тыс.</w:t>
      </w:r>
      <w:r>
        <w:rPr>
          <w:snapToGrid w:val="0"/>
          <w:sz w:val="28"/>
          <w:szCs w:val="28"/>
        </w:rPr>
        <w:t xml:space="preserve"> </w:t>
      </w:r>
      <w:r w:rsidRPr="000066FC">
        <w:rPr>
          <w:snapToGrid w:val="0"/>
          <w:sz w:val="28"/>
          <w:szCs w:val="28"/>
        </w:rPr>
        <w:t>м³ на (заполнение сети, потери теплоносителя при передаче и ремонтных работах, расходы на собственные нужды котельной).</w:t>
      </w:r>
    </w:p>
    <w:p w14:paraId="66BE037A" w14:textId="77777777" w:rsidR="00F20DCE" w:rsidRPr="004C0352" w:rsidRDefault="00F20DCE" w:rsidP="00F20DCE">
      <w:pPr>
        <w:ind w:firstLine="709"/>
        <w:jc w:val="both"/>
        <w:rPr>
          <w:sz w:val="28"/>
          <w:szCs w:val="28"/>
        </w:rPr>
      </w:pPr>
      <w:r w:rsidRPr="004C0352">
        <w:rPr>
          <w:sz w:val="28"/>
          <w:szCs w:val="28"/>
        </w:rPr>
        <w:t>Постановлением РЭК Кузбасса от </w:t>
      </w:r>
      <w:r w:rsidRPr="005858C3">
        <w:rPr>
          <w:sz w:val="28"/>
          <w:szCs w:val="28"/>
        </w:rPr>
        <w:t>23.08.2018 № 180</w:t>
      </w:r>
      <w:r>
        <w:rPr>
          <w:sz w:val="28"/>
          <w:szCs w:val="28"/>
        </w:rPr>
        <w:t xml:space="preserve"> (в редакции постановления от 14.12.2021 № 701) </w:t>
      </w:r>
      <w:r w:rsidRPr="004C0352">
        <w:rPr>
          <w:sz w:val="28"/>
          <w:szCs w:val="28"/>
        </w:rPr>
        <w:t xml:space="preserve">ООО «Энергоресурс» были утверждены тарифы на </w:t>
      </w:r>
      <w:r>
        <w:rPr>
          <w:sz w:val="28"/>
          <w:szCs w:val="28"/>
        </w:rPr>
        <w:t>холодную воду</w:t>
      </w:r>
      <w:r w:rsidRPr="004C0352">
        <w:rPr>
          <w:sz w:val="28"/>
          <w:szCs w:val="28"/>
        </w:rPr>
        <w:t xml:space="preserve"> на потребительском рынке </w:t>
      </w:r>
      <w:r>
        <w:rPr>
          <w:sz w:val="28"/>
          <w:szCs w:val="28"/>
        </w:rPr>
        <w:t>Беловского</w:t>
      </w:r>
      <w:r w:rsidRPr="004C0352">
        <w:rPr>
          <w:sz w:val="28"/>
          <w:szCs w:val="28"/>
        </w:rPr>
        <w:t xml:space="preserve"> муниципального </w:t>
      </w:r>
      <w:r>
        <w:rPr>
          <w:sz w:val="28"/>
          <w:szCs w:val="28"/>
        </w:rPr>
        <w:t>округа на 2022 год</w:t>
      </w:r>
      <w:r w:rsidRPr="004C0352">
        <w:rPr>
          <w:sz w:val="28"/>
          <w:szCs w:val="28"/>
        </w:rPr>
        <w:t>.</w:t>
      </w:r>
    </w:p>
    <w:p w14:paraId="22983F02" w14:textId="77777777" w:rsidR="00F20DCE" w:rsidRDefault="00F20DCE" w:rsidP="00F20DCE">
      <w:pPr>
        <w:ind w:firstLine="709"/>
        <w:jc w:val="both"/>
        <w:rPr>
          <w:sz w:val="28"/>
          <w:szCs w:val="28"/>
        </w:rPr>
      </w:pPr>
      <w:r>
        <w:rPr>
          <w:sz w:val="28"/>
          <w:szCs w:val="28"/>
        </w:rPr>
        <w:t xml:space="preserve">Проанализировав представленные материалы и руководствуясь постановлением РЭК Кузбасса от 23.08.2018 № 180 </w:t>
      </w:r>
      <w:r w:rsidRPr="00484909">
        <w:rPr>
          <w:sz w:val="28"/>
          <w:szCs w:val="28"/>
        </w:rPr>
        <w:t>(в редакции постановления от 14.12.2021 № 701)</w:t>
      </w:r>
      <w:r>
        <w:rPr>
          <w:sz w:val="28"/>
          <w:szCs w:val="28"/>
        </w:rPr>
        <w:t>, в соответствии с которым цена на услуги водоснабжения составляет на 2022 год 1 полугодие 2022 года - 55,21 руб./м</w:t>
      </w:r>
      <w:r>
        <w:rPr>
          <w:sz w:val="28"/>
          <w:szCs w:val="28"/>
          <w:vertAlign w:val="superscript"/>
        </w:rPr>
        <w:t xml:space="preserve">3 </w:t>
      </w:r>
      <w:r>
        <w:rPr>
          <w:sz w:val="28"/>
          <w:szCs w:val="28"/>
        </w:rPr>
        <w:t xml:space="preserve">без НДС, 2 полугодие – 58,17 </w:t>
      </w:r>
      <w:r w:rsidRPr="00A45C46">
        <w:rPr>
          <w:sz w:val="28"/>
          <w:szCs w:val="28"/>
        </w:rPr>
        <w:t>руб./м</w:t>
      </w:r>
      <w:r>
        <w:rPr>
          <w:sz w:val="28"/>
          <w:szCs w:val="28"/>
          <w:vertAlign w:val="superscript"/>
        </w:rPr>
        <w:t>3</w:t>
      </w:r>
      <w:r w:rsidRPr="00A45C46">
        <w:rPr>
          <w:sz w:val="28"/>
          <w:szCs w:val="28"/>
        </w:rPr>
        <w:t xml:space="preserve"> без НДС</w:t>
      </w:r>
      <w:r>
        <w:rPr>
          <w:sz w:val="28"/>
          <w:szCs w:val="28"/>
        </w:rPr>
        <w:t xml:space="preserve">, экспертами выполнен расчёт стоимости водоснабжения </w:t>
      </w:r>
      <w:r w:rsidRPr="00A45C46">
        <w:rPr>
          <w:sz w:val="28"/>
          <w:szCs w:val="28"/>
        </w:rPr>
        <w:t>пропорционально полезному отпуску тепловой энергии: 1 полугодие – 5</w:t>
      </w:r>
      <w:r>
        <w:rPr>
          <w:sz w:val="28"/>
          <w:szCs w:val="28"/>
        </w:rPr>
        <w:t>2,74</w:t>
      </w:r>
      <w:r w:rsidRPr="00A45C46">
        <w:rPr>
          <w:sz w:val="28"/>
          <w:szCs w:val="28"/>
        </w:rPr>
        <w:t xml:space="preserve"> %, 2 полугодие – 4</w:t>
      </w:r>
      <w:r>
        <w:rPr>
          <w:sz w:val="28"/>
          <w:szCs w:val="28"/>
        </w:rPr>
        <w:t>7,26</w:t>
      </w:r>
      <w:r w:rsidRPr="00A45C46">
        <w:rPr>
          <w:sz w:val="28"/>
          <w:szCs w:val="28"/>
        </w:rPr>
        <w:t xml:space="preserve"> % и объём</w:t>
      </w:r>
      <w:r>
        <w:rPr>
          <w:sz w:val="28"/>
          <w:szCs w:val="28"/>
        </w:rPr>
        <w:t>а</w:t>
      </w:r>
      <w:r w:rsidRPr="00A45C46">
        <w:rPr>
          <w:sz w:val="28"/>
          <w:szCs w:val="28"/>
        </w:rPr>
        <w:t xml:space="preserve"> водоснабжения в размере </w:t>
      </w:r>
      <w:r>
        <w:rPr>
          <w:sz w:val="28"/>
          <w:szCs w:val="28"/>
        </w:rPr>
        <w:t>18,54</w:t>
      </w:r>
      <w:r w:rsidRPr="00A45C46">
        <w:rPr>
          <w:sz w:val="28"/>
          <w:szCs w:val="28"/>
        </w:rPr>
        <w:t xml:space="preserve"> тыс. м</w:t>
      </w:r>
      <w:r>
        <w:rPr>
          <w:sz w:val="28"/>
          <w:szCs w:val="28"/>
          <w:vertAlign w:val="superscript"/>
        </w:rPr>
        <w:t>3</w:t>
      </w:r>
      <w:r>
        <w:rPr>
          <w:sz w:val="28"/>
          <w:szCs w:val="28"/>
        </w:rPr>
        <w:t xml:space="preserve">. Таким образом расходы на водоснабжения по расчётам экспертов составят </w:t>
      </w:r>
      <w:r w:rsidRPr="00A45C46">
        <w:rPr>
          <w:sz w:val="28"/>
          <w:szCs w:val="28"/>
        </w:rPr>
        <w:t>1</w:t>
      </w:r>
      <w:r>
        <w:rPr>
          <w:sz w:val="28"/>
          <w:szCs w:val="28"/>
        </w:rPr>
        <w:t xml:space="preserve"> </w:t>
      </w:r>
      <w:r w:rsidRPr="00A45C46">
        <w:rPr>
          <w:sz w:val="28"/>
          <w:szCs w:val="28"/>
        </w:rPr>
        <w:t>049,52</w:t>
      </w:r>
      <w:r>
        <w:rPr>
          <w:sz w:val="28"/>
          <w:szCs w:val="28"/>
        </w:rPr>
        <w:t xml:space="preserve"> тыс. руб. = </w:t>
      </w:r>
      <w:r w:rsidRPr="00A45C46">
        <w:rPr>
          <w:sz w:val="28"/>
          <w:szCs w:val="28"/>
        </w:rPr>
        <w:t>9,78</w:t>
      </w:r>
      <w:r>
        <w:rPr>
          <w:sz w:val="28"/>
          <w:szCs w:val="28"/>
        </w:rPr>
        <w:t xml:space="preserve"> тыс. м</w:t>
      </w:r>
      <w:r>
        <w:rPr>
          <w:sz w:val="28"/>
          <w:szCs w:val="28"/>
          <w:vertAlign w:val="superscript"/>
        </w:rPr>
        <w:t>3</w:t>
      </w:r>
      <w:r>
        <w:rPr>
          <w:sz w:val="28"/>
          <w:szCs w:val="28"/>
        </w:rPr>
        <w:t xml:space="preserve"> × 55,21 руб./м</w:t>
      </w:r>
      <w:r>
        <w:rPr>
          <w:sz w:val="28"/>
          <w:szCs w:val="28"/>
          <w:vertAlign w:val="superscript"/>
        </w:rPr>
        <w:t>3</w:t>
      </w:r>
      <w:r>
        <w:rPr>
          <w:sz w:val="28"/>
          <w:szCs w:val="28"/>
        </w:rPr>
        <w:t xml:space="preserve"> + 8,76 тыс. м</w:t>
      </w:r>
      <w:r>
        <w:rPr>
          <w:sz w:val="28"/>
          <w:szCs w:val="28"/>
          <w:vertAlign w:val="superscript"/>
        </w:rPr>
        <w:t>3</w:t>
      </w:r>
      <w:r>
        <w:rPr>
          <w:sz w:val="28"/>
          <w:szCs w:val="28"/>
        </w:rPr>
        <w:t xml:space="preserve"> × 58,17 руб./м</w:t>
      </w:r>
      <w:r>
        <w:rPr>
          <w:sz w:val="28"/>
          <w:szCs w:val="28"/>
          <w:vertAlign w:val="superscript"/>
        </w:rPr>
        <w:t>3</w:t>
      </w:r>
      <w:r>
        <w:rPr>
          <w:sz w:val="28"/>
          <w:szCs w:val="28"/>
        </w:rPr>
        <w:t>.</w:t>
      </w:r>
    </w:p>
    <w:p w14:paraId="45B5F87B" w14:textId="77777777" w:rsidR="00F20DCE" w:rsidRPr="0024038B" w:rsidRDefault="00F20DCE" w:rsidP="00F20DCE">
      <w:pPr>
        <w:widowControl w:val="0"/>
        <w:ind w:firstLine="709"/>
        <w:jc w:val="both"/>
        <w:rPr>
          <w:snapToGrid w:val="0"/>
          <w:sz w:val="28"/>
          <w:szCs w:val="28"/>
        </w:rPr>
      </w:pPr>
      <w:r w:rsidRPr="00D81E50">
        <w:rPr>
          <w:sz w:val="28"/>
          <w:szCs w:val="28"/>
        </w:rPr>
        <w:t>Таким образом, 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w:t>
      </w:r>
      <w:r>
        <w:rPr>
          <w:sz w:val="28"/>
          <w:szCs w:val="28"/>
        </w:rPr>
        <w:t xml:space="preserve"> в 2022 году</w:t>
      </w:r>
      <w:r w:rsidRPr="00D81E50">
        <w:rPr>
          <w:sz w:val="28"/>
          <w:szCs w:val="28"/>
        </w:rPr>
        <w:t xml:space="preserve"> на уровне</w:t>
      </w:r>
      <w:r>
        <w:rPr>
          <w:sz w:val="28"/>
          <w:szCs w:val="28"/>
        </w:rPr>
        <w:t xml:space="preserve"> </w:t>
      </w:r>
      <w:r w:rsidRPr="00A45C46">
        <w:rPr>
          <w:sz w:val="28"/>
          <w:szCs w:val="28"/>
        </w:rPr>
        <w:t>1 029,61</w:t>
      </w:r>
      <w:r w:rsidRPr="00D81E50">
        <w:rPr>
          <w:sz w:val="28"/>
          <w:szCs w:val="28"/>
        </w:rPr>
        <w:t xml:space="preserve"> тыс. руб., так как он не превышает экономически обоснованного уровня.</w:t>
      </w:r>
    </w:p>
    <w:bookmarkEnd w:id="73"/>
    <w:p w14:paraId="710A6ED5" w14:textId="77777777" w:rsidR="00F20DCE" w:rsidRDefault="00F20DCE" w:rsidP="00F20DCE">
      <w:pPr>
        <w:ind w:firstLine="709"/>
        <w:jc w:val="both"/>
        <w:rPr>
          <w:color w:val="000000"/>
          <w:sz w:val="28"/>
          <w:szCs w:val="28"/>
        </w:rPr>
      </w:pPr>
      <w:r>
        <w:rPr>
          <w:color w:val="000000"/>
          <w:sz w:val="28"/>
          <w:szCs w:val="28"/>
        </w:rPr>
        <w:t xml:space="preserve">На последующие годы долгосрочного периода регулирования затраты по статьям были проиндексированы в соответствии с </w:t>
      </w:r>
      <w:r w:rsidRPr="007A46C2">
        <w:rPr>
          <w:color w:val="000000"/>
          <w:sz w:val="28"/>
          <w:szCs w:val="28"/>
        </w:rPr>
        <w:t>Прогнозом Минэкономразвития РФ</w:t>
      </w:r>
      <w:r>
        <w:rPr>
          <w:color w:val="000000"/>
          <w:sz w:val="28"/>
          <w:szCs w:val="28"/>
        </w:rPr>
        <w:t xml:space="preserve"> от</w:t>
      </w:r>
      <w:r w:rsidRPr="007A46C2">
        <w:rPr>
          <w:color w:val="000000"/>
          <w:sz w:val="28"/>
          <w:szCs w:val="28"/>
        </w:rPr>
        <w:t xml:space="preserve"> </w:t>
      </w:r>
      <w:r>
        <w:rPr>
          <w:color w:val="000000"/>
          <w:sz w:val="28"/>
          <w:szCs w:val="28"/>
        </w:rPr>
        <w:t>30</w:t>
      </w:r>
      <w:r w:rsidRPr="007A46C2">
        <w:rPr>
          <w:color w:val="000000"/>
          <w:sz w:val="28"/>
          <w:szCs w:val="28"/>
        </w:rPr>
        <w:t>.</w:t>
      </w:r>
      <w:r>
        <w:rPr>
          <w:color w:val="000000"/>
          <w:sz w:val="28"/>
          <w:szCs w:val="28"/>
        </w:rPr>
        <w:t>09</w:t>
      </w:r>
      <w:r w:rsidRPr="007A46C2">
        <w:rPr>
          <w:color w:val="000000"/>
          <w:sz w:val="28"/>
          <w:szCs w:val="28"/>
        </w:rPr>
        <w:t>.20</w:t>
      </w:r>
      <w:r>
        <w:rPr>
          <w:color w:val="000000"/>
          <w:sz w:val="28"/>
          <w:szCs w:val="28"/>
        </w:rPr>
        <w:t>21 и представлены в приложении № 1 данного экспертного заключения.</w:t>
      </w:r>
    </w:p>
    <w:p w14:paraId="384ACDA7" w14:textId="77777777" w:rsidR="00F20DCE" w:rsidRDefault="00F20DCE" w:rsidP="00F20DCE">
      <w:pPr>
        <w:pStyle w:val="20"/>
        <w:jc w:val="both"/>
        <w:rPr>
          <w:color w:val="000000"/>
        </w:rPr>
      </w:pPr>
    </w:p>
    <w:p w14:paraId="28C04547" w14:textId="77777777" w:rsidR="00F20DCE" w:rsidRPr="007E1477" w:rsidRDefault="00F20DCE" w:rsidP="00F20DCE">
      <w:pPr>
        <w:pStyle w:val="20"/>
        <w:jc w:val="both"/>
        <w:rPr>
          <w:color w:val="000000"/>
        </w:rPr>
      </w:pPr>
      <w:bookmarkStart w:id="74" w:name="_Toc106610586"/>
      <w:r>
        <w:rPr>
          <w:color w:val="000000"/>
        </w:rPr>
        <w:t>4.5</w:t>
      </w:r>
      <w:r w:rsidRPr="007E1477">
        <w:rPr>
          <w:color w:val="000000"/>
        </w:rPr>
        <w:t>.</w:t>
      </w:r>
      <w:r>
        <w:rPr>
          <w:color w:val="000000"/>
        </w:rPr>
        <w:t>4.</w:t>
      </w:r>
      <w:r w:rsidRPr="007E1477">
        <w:rPr>
          <w:color w:val="000000"/>
        </w:rPr>
        <w:t xml:space="preserve"> </w:t>
      </w:r>
      <w:r w:rsidRPr="00D42E05">
        <w:rPr>
          <w:color w:val="000000"/>
        </w:rPr>
        <w:t>Расходы на покупаемую тепловую энергию</w:t>
      </w:r>
      <w:bookmarkEnd w:id="74"/>
    </w:p>
    <w:p w14:paraId="732E84D0" w14:textId="77777777" w:rsidR="00F20DCE" w:rsidRDefault="00F20DCE" w:rsidP="00F20DCE">
      <w:pPr>
        <w:ind w:firstLine="709"/>
        <w:jc w:val="both"/>
        <w:rPr>
          <w:sz w:val="28"/>
          <w:szCs w:val="28"/>
        </w:rPr>
      </w:pPr>
      <w:r w:rsidRPr="00620C9E">
        <w:rPr>
          <w:sz w:val="28"/>
          <w:szCs w:val="28"/>
        </w:rPr>
        <w:t xml:space="preserve">Предприятие заявило расходы по статье в размере </w:t>
      </w:r>
      <w:r w:rsidRPr="00D42E05">
        <w:rPr>
          <w:sz w:val="28"/>
          <w:szCs w:val="28"/>
        </w:rPr>
        <w:t>22 524,20</w:t>
      </w:r>
      <w:r w:rsidRPr="00620C9E">
        <w:rPr>
          <w:sz w:val="28"/>
          <w:szCs w:val="28"/>
        </w:rPr>
        <w:t xml:space="preserve"> тыс. руб. Поставщиком тепловой энергии является </w:t>
      </w:r>
      <w:r>
        <w:rPr>
          <w:sz w:val="28"/>
          <w:szCs w:val="28"/>
        </w:rPr>
        <w:t>ОАО</w:t>
      </w:r>
      <w:r w:rsidRPr="00620C9E">
        <w:rPr>
          <w:sz w:val="28"/>
          <w:szCs w:val="28"/>
        </w:rPr>
        <w:t xml:space="preserve"> «Кузбассэнерго» в соответствии с договором от 24.06.2014 № 165т</w:t>
      </w:r>
      <w:r>
        <w:rPr>
          <w:sz w:val="28"/>
          <w:szCs w:val="28"/>
        </w:rPr>
        <w:t>.</w:t>
      </w:r>
    </w:p>
    <w:p w14:paraId="5AAA1F77" w14:textId="77777777" w:rsidR="00F20DCE" w:rsidRDefault="00F20DCE" w:rsidP="00F20DCE">
      <w:pPr>
        <w:tabs>
          <w:tab w:val="left" w:pos="709"/>
        </w:tabs>
        <w:ind w:firstLine="709"/>
        <w:jc w:val="both"/>
        <w:rPr>
          <w:sz w:val="28"/>
          <w:szCs w:val="28"/>
        </w:rPr>
      </w:pPr>
      <w:r>
        <w:rPr>
          <w:sz w:val="28"/>
          <w:szCs w:val="28"/>
        </w:rPr>
        <w:lastRenderedPageBreak/>
        <w:t xml:space="preserve">Экспертами выполнен расчёт затрат на покупную тепловую энергию, с учетом </w:t>
      </w:r>
      <w:r w:rsidRPr="00620C9E">
        <w:rPr>
          <w:sz w:val="28"/>
          <w:szCs w:val="28"/>
        </w:rPr>
        <w:t>объём</w:t>
      </w:r>
      <w:r>
        <w:rPr>
          <w:sz w:val="28"/>
          <w:szCs w:val="28"/>
        </w:rPr>
        <w:t>а</w:t>
      </w:r>
      <w:r w:rsidRPr="00620C9E">
        <w:rPr>
          <w:sz w:val="28"/>
          <w:szCs w:val="28"/>
        </w:rPr>
        <w:t xml:space="preserve"> покупной тепловой энергии на 202</w:t>
      </w:r>
      <w:r>
        <w:rPr>
          <w:sz w:val="28"/>
          <w:szCs w:val="28"/>
        </w:rPr>
        <w:t>2</w:t>
      </w:r>
      <w:r w:rsidRPr="00620C9E">
        <w:rPr>
          <w:sz w:val="28"/>
          <w:szCs w:val="28"/>
        </w:rPr>
        <w:t xml:space="preserve"> год в размере </w:t>
      </w:r>
      <w:r w:rsidRPr="00FC4857">
        <w:rPr>
          <w:sz w:val="28"/>
          <w:szCs w:val="28"/>
        </w:rPr>
        <w:t>16</w:t>
      </w:r>
      <w:r>
        <w:rPr>
          <w:sz w:val="28"/>
          <w:szCs w:val="28"/>
        </w:rPr>
        <w:t> </w:t>
      </w:r>
      <w:r w:rsidRPr="00FC4857">
        <w:rPr>
          <w:sz w:val="28"/>
          <w:szCs w:val="28"/>
        </w:rPr>
        <w:t>393,80</w:t>
      </w:r>
      <w:r w:rsidRPr="00620C9E">
        <w:rPr>
          <w:sz w:val="28"/>
          <w:szCs w:val="28"/>
        </w:rPr>
        <w:t xml:space="preserve"> Гкал и цен</w:t>
      </w:r>
      <w:r>
        <w:rPr>
          <w:sz w:val="28"/>
          <w:szCs w:val="28"/>
        </w:rPr>
        <w:t>ы</w:t>
      </w:r>
      <w:r w:rsidRPr="00620C9E">
        <w:rPr>
          <w:sz w:val="28"/>
          <w:szCs w:val="28"/>
        </w:rPr>
        <w:t xml:space="preserve"> на тепловую энергию </w:t>
      </w:r>
      <w:r>
        <w:rPr>
          <w:sz w:val="28"/>
          <w:szCs w:val="28"/>
        </w:rPr>
        <w:t xml:space="preserve">согласно </w:t>
      </w:r>
      <w:r w:rsidRPr="00620C9E">
        <w:rPr>
          <w:sz w:val="28"/>
          <w:szCs w:val="28"/>
        </w:rPr>
        <w:t>тариф</w:t>
      </w:r>
      <w:r>
        <w:rPr>
          <w:sz w:val="28"/>
          <w:szCs w:val="28"/>
        </w:rPr>
        <w:t>ам</w:t>
      </w:r>
      <w:r w:rsidRPr="00620C9E">
        <w:rPr>
          <w:sz w:val="28"/>
          <w:szCs w:val="28"/>
        </w:rPr>
        <w:t xml:space="preserve"> </w:t>
      </w:r>
      <w:r>
        <w:rPr>
          <w:sz w:val="28"/>
          <w:szCs w:val="28"/>
        </w:rPr>
        <w:t>утверждённым постановлением</w:t>
      </w:r>
      <w:r w:rsidRPr="00620C9E">
        <w:rPr>
          <w:sz w:val="28"/>
          <w:szCs w:val="28"/>
        </w:rPr>
        <w:t xml:space="preserve"> РЭК К</w:t>
      </w:r>
      <w:r>
        <w:rPr>
          <w:sz w:val="28"/>
          <w:szCs w:val="28"/>
        </w:rPr>
        <w:t xml:space="preserve">емеровской области от 20.12.2018 № 631, в редакции постановления РЭК Кузбасса от 20.12.2021 № 851 (с 01.01.2021 - </w:t>
      </w:r>
      <w:r w:rsidRPr="00A40941">
        <w:rPr>
          <w:sz w:val="28"/>
          <w:szCs w:val="28"/>
        </w:rPr>
        <w:t>1</w:t>
      </w:r>
      <w:r>
        <w:rPr>
          <w:sz w:val="28"/>
          <w:szCs w:val="28"/>
        </w:rPr>
        <w:t xml:space="preserve"> 350,53 руб./Гкал, с 01.07.2020 – </w:t>
      </w:r>
      <w:r w:rsidRPr="00DD6805">
        <w:rPr>
          <w:sz w:val="28"/>
          <w:szCs w:val="28"/>
        </w:rPr>
        <w:t>1</w:t>
      </w:r>
      <w:r>
        <w:rPr>
          <w:sz w:val="28"/>
          <w:szCs w:val="28"/>
        </w:rPr>
        <w:t> </w:t>
      </w:r>
      <w:r w:rsidRPr="00DD6805">
        <w:rPr>
          <w:sz w:val="28"/>
          <w:szCs w:val="28"/>
        </w:rPr>
        <w:t>441,65</w:t>
      </w:r>
      <w:r>
        <w:rPr>
          <w:sz w:val="28"/>
          <w:szCs w:val="28"/>
        </w:rPr>
        <w:t xml:space="preserve"> руб./Гкал). Таким образом, расходы на покупаемую тепловую энергию на 2022 год составят </w:t>
      </w:r>
      <w:r w:rsidRPr="00FD2C5B">
        <w:rPr>
          <w:sz w:val="28"/>
          <w:szCs w:val="28"/>
        </w:rPr>
        <w:t>22</w:t>
      </w:r>
      <w:r>
        <w:rPr>
          <w:sz w:val="28"/>
          <w:szCs w:val="28"/>
        </w:rPr>
        <w:t xml:space="preserve"> </w:t>
      </w:r>
      <w:r w:rsidRPr="00FD2C5B">
        <w:rPr>
          <w:sz w:val="28"/>
          <w:szCs w:val="28"/>
        </w:rPr>
        <w:t>846,29</w:t>
      </w:r>
      <w:r>
        <w:rPr>
          <w:sz w:val="28"/>
          <w:szCs w:val="28"/>
        </w:rPr>
        <w:t xml:space="preserve"> = </w:t>
      </w:r>
      <w:r w:rsidRPr="00F1700F">
        <w:rPr>
          <w:sz w:val="28"/>
          <w:szCs w:val="28"/>
        </w:rPr>
        <w:t>8 646,09</w:t>
      </w:r>
      <w:r w:rsidRPr="00F1700F">
        <w:rPr>
          <w:sz w:val="28"/>
          <w:szCs w:val="28"/>
        </w:rPr>
        <w:tab/>
      </w:r>
      <w:r>
        <w:rPr>
          <w:sz w:val="28"/>
          <w:szCs w:val="28"/>
        </w:rPr>
        <w:t xml:space="preserve">Гкал × </w:t>
      </w:r>
      <w:r w:rsidRPr="00F1700F">
        <w:rPr>
          <w:sz w:val="28"/>
          <w:szCs w:val="28"/>
        </w:rPr>
        <w:t>1 350,53 руб./Гкал</w:t>
      </w:r>
      <w:r>
        <w:rPr>
          <w:sz w:val="28"/>
          <w:szCs w:val="28"/>
        </w:rPr>
        <w:t xml:space="preserve"> +</w:t>
      </w:r>
      <w:r w:rsidRPr="00F1700F">
        <w:rPr>
          <w:sz w:val="28"/>
          <w:szCs w:val="28"/>
        </w:rPr>
        <w:t xml:space="preserve"> </w:t>
      </w:r>
      <w:r>
        <w:rPr>
          <w:sz w:val="28"/>
          <w:szCs w:val="28"/>
        </w:rPr>
        <w:t xml:space="preserve">7 </w:t>
      </w:r>
      <w:r w:rsidRPr="00F1700F">
        <w:rPr>
          <w:sz w:val="28"/>
          <w:szCs w:val="28"/>
        </w:rPr>
        <w:t>747,71</w:t>
      </w:r>
      <w:r>
        <w:rPr>
          <w:sz w:val="28"/>
          <w:szCs w:val="28"/>
        </w:rPr>
        <w:t xml:space="preserve"> Гкал × 1 441,65 руб./Гкал.</w:t>
      </w:r>
    </w:p>
    <w:p w14:paraId="4B85F478" w14:textId="77777777" w:rsidR="00F20DCE" w:rsidRPr="0024038B" w:rsidRDefault="00F20DCE" w:rsidP="00F20DCE">
      <w:pPr>
        <w:widowControl w:val="0"/>
        <w:ind w:firstLine="709"/>
        <w:jc w:val="both"/>
        <w:rPr>
          <w:snapToGrid w:val="0"/>
          <w:sz w:val="28"/>
          <w:szCs w:val="28"/>
        </w:rPr>
      </w:pPr>
      <w:r w:rsidRPr="00D81E50">
        <w:rPr>
          <w:sz w:val="28"/>
          <w:szCs w:val="28"/>
        </w:rPr>
        <w:t>Таким образом, 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w:t>
      </w:r>
      <w:r>
        <w:rPr>
          <w:sz w:val="28"/>
          <w:szCs w:val="28"/>
        </w:rPr>
        <w:t xml:space="preserve"> в 2022 году</w:t>
      </w:r>
      <w:r w:rsidRPr="00D81E50">
        <w:rPr>
          <w:sz w:val="28"/>
          <w:szCs w:val="28"/>
        </w:rPr>
        <w:t xml:space="preserve"> на уровне</w:t>
      </w:r>
      <w:r>
        <w:rPr>
          <w:sz w:val="28"/>
          <w:szCs w:val="28"/>
        </w:rPr>
        <w:t xml:space="preserve"> </w:t>
      </w:r>
      <w:r w:rsidRPr="00FD2C5B">
        <w:rPr>
          <w:sz w:val="28"/>
          <w:szCs w:val="28"/>
        </w:rPr>
        <w:t>22</w:t>
      </w:r>
      <w:r>
        <w:rPr>
          <w:sz w:val="28"/>
          <w:szCs w:val="28"/>
        </w:rPr>
        <w:t> </w:t>
      </w:r>
      <w:r w:rsidRPr="00FD2C5B">
        <w:rPr>
          <w:sz w:val="28"/>
          <w:szCs w:val="28"/>
        </w:rPr>
        <w:t>524,20</w:t>
      </w:r>
      <w:r>
        <w:rPr>
          <w:sz w:val="28"/>
          <w:szCs w:val="28"/>
        </w:rPr>
        <w:t xml:space="preserve"> </w:t>
      </w:r>
      <w:r w:rsidRPr="00D81E50">
        <w:rPr>
          <w:sz w:val="28"/>
          <w:szCs w:val="28"/>
        </w:rPr>
        <w:t>тыс. руб., так как он не превышает экономически обоснованного уровня.</w:t>
      </w:r>
    </w:p>
    <w:p w14:paraId="6D006A12" w14:textId="77777777" w:rsidR="00F20DCE" w:rsidRPr="00FD2C5B" w:rsidRDefault="00F20DCE" w:rsidP="00F20DCE">
      <w:pPr>
        <w:tabs>
          <w:tab w:val="left" w:pos="709"/>
        </w:tabs>
        <w:ind w:firstLine="709"/>
        <w:jc w:val="both"/>
        <w:rPr>
          <w:sz w:val="28"/>
          <w:szCs w:val="28"/>
        </w:rPr>
      </w:pPr>
      <w:r>
        <w:rPr>
          <w:color w:val="000000"/>
          <w:sz w:val="28"/>
          <w:szCs w:val="28"/>
        </w:rPr>
        <w:t xml:space="preserve">На последующие годы долгосрочного периода регулирования затраты по статьям были проиндексированы в соответствии с </w:t>
      </w:r>
      <w:r w:rsidRPr="007A46C2">
        <w:rPr>
          <w:color w:val="000000"/>
          <w:sz w:val="28"/>
          <w:szCs w:val="28"/>
        </w:rPr>
        <w:t>Прогнозом Минэкономразвития РФ</w:t>
      </w:r>
      <w:r>
        <w:rPr>
          <w:color w:val="000000"/>
          <w:sz w:val="28"/>
          <w:szCs w:val="28"/>
        </w:rPr>
        <w:t xml:space="preserve"> от</w:t>
      </w:r>
      <w:r w:rsidRPr="007A46C2">
        <w:rPr>
          <w:color w:val="000000"/>
          <w:sz w:val="28"/>
          <w:szCs w:val="28"/>
        </w:rPr>
        <w:t xml:space="preserve"> </w:t>
      </w:r>
      <w:r>
        <w:rPr>
          <w:color w:val="000000"/>
          <w:sz w:val="28"/>
          <w:szCs w:val="28"/>
        </w:rPr>
        <w:t>30</w:t>
      </w:r>
      <w:r w:rsidRPr="007A46C2">
        <w:rPr>
          <w:color w:val="000000"/>
          <w:sz w:val="28"/>
          <w:szCs w:val="28"/>
        </w:rPr>
        <w:t>.</w:t>
      </w:r>
      <w:r>
        <w:rPr>
          <w:color w:val="000000"/>
          <w:sz w:val="28"/>
          <w:szCs w:val="28"/>
        </w:rPr>
        <w:t>09</w:t>
      </w:r>
      <w:r w:rsidRPr="007A46C2">
        <w:rPr>
          <w:color w:val="000000"/>
          <w:sz w:val="28"/>
          <w:szCs w:val="28"/>
        </w:rPr>
        <w:t>.20</w:t>
      </w:r>
      <w:r>
        <w:rPr>
          <w:color w:val="000000"/>
          <w:sz w:val="28"/>
          <w:szCs w:val="28"/>
        </w:rPr>
        <w:t>21 и представлены в приложении № 1 данного экспертного заключения.</w:t>
      </w:r>
    </w:p>
    <w:p w14:paraId="43F22382" w14:textId="77777777" w:rsidR="00F20DCE" w:rsidRPr="0024038B" w:rsidRDefault="00F20DCE" w:rsidP="00F20DCE">
      <w:pPr>
        <w:ind w:firstLine="709"/>
        <w:jc w:val="both"/>
        <w:rPr>
          <w:color w:val="000000"/>
          <w:sz w:val="28"/>
          <w:szCs w:val="28"/>
        </w:rPr>
      </w:pPr>
    </w:p>
    <w:p w14:paraId="3B490C84" w14:textId="77777777" w:rsidR="00F20DCE" w:rsidRPr="007E1477" w:rsidRDefault="00F20DCE" w:rsidP="00F20DCE">
      <w:pPr>
        <w:ind w:left="720" w:right="140"/>
        <w:jc w:val="right"/>
        <w:rPr>
          <w:color w:val="000000"/>
          <w:sz w:val="28"/>
          <w:szCs w:val="28"/>
        </w:rPr>
      </w:pPr>
      <w:r w:rsidRPr="007E1477">
        <w:rPr>
          <w:color w:val="000000"/>
          <w:sz w:val="28"/>
          <w:szCs w:val="28"/>
        </w:rPr>
        <w:t>Таблица</w:t>
      </w:r>
      <w:r>
        <w:rPr>
          <w:color w:val="000000"/>
          <w:sz w:val="28"/>
          <w:szCs w:val="28"/>
        </w:rPr>
        <w:t xml:space="preserve"> 7</w:t>
      </w:r>
    </w:p>
    <w:p w14:paraId="7C71F911" w14:textId="77777777" w:rsidR="00F20DCE" w:rsidRPr="007E1477" w:rsidRDefault="00F20DCE" w:rsidP="00F20DCE">
      <w:pPr>
        <w:jc w:val="center"/>
        <w:rPr>
          <w:rFonts w:eastAsia="Calibri"/>
          <w:b/>
          <w:bCs/>
          <w:color w:val="000000"/>
          <w:sz w:val="28"/>
          <w:lang w:eastAsia="en-US"/>
        </w:rPr>
      </w:pPr>
      <w:r w:rsidRPr="007E1477">
        <w:rPr>
          <w:rFonts w:eastAsia="Calibri"/>
          <w:b/>
          <w:bCs/>
          <w:color w:val="000000"/>
          <w:sz w:val="28"/>
          <w:lang w:eastAsia="en-US"/>
        </w:rPr>
        <w:t xml:space="preserve">Реестр расходов на приобретение энергетических ресурсов, </w:t>
      </w:r>
    </w:p>
    <w:p w14:paraId="3B6D0E91" w14:textId="77777777" w:rsidR="00F20DCE" w:rsidRPr="007E1477" w:rsidRDefault="00F20DCE" w:rsidP="00F20DCE">
      <w:pPr>
        <w:jc w:val="center"/>
        <w:rPr>
          <w:rFonts w:eastAsia="Calibri"/>
          <w:b/>
          <w:bCs/>
          <w:color w:val="000000"/>
          <w:sz w:val="28"/>
          <w:lang w:eastAsia="en-US"/>
        </w:rPr>
      </w:pPr>
      <w:r w:rsidRPr="007E1477">
        <w:rPr>
          <w:rFonts w:eastAsia="Calibri"/>
          <w:b/>
          <w:bCs/>
          <w:color w:val="000000"/>
          <w:sz w:val="28"/>
          <w:lang w:eastAsia="en-US"/>
        </w:rPr>
        <w:t>холодной воды и теплоносителя (далее - ресурсы)</w:t>
      </w:r>
    </w:p>
    <w:p w14:paraId="61D4A139" w14:textId="77777777" w:rsidR="00F20DCE" w:rsidRPr="007E1477" w:rsidRDefault="00F20DCE" w:rsidP="00F20DCE">
      <w:pPr>
        <w:jc w:val="center"/>
        <w:rPr>
          <w:color w:val="000000"/>
          <w:sz w:val="28"/>
        </w:rPr>
      </w:pPr>
      <w:r w:rsidRPr="007E1477">
        <w:rPr>
          <w:color w:val="000000"/>
          <w:sz w:val="28"/>
        </w:rPr>
        <w:t>(Приложение 5.4 к Методическим указаниям)</w:t>
      </w:r>
    </w:p>
    <w:p w14:paraId="3539EBAA" w14:textId="77777777" w:rsidR="00F20DCE" w:rsidRPr="007E1477" w:rsidRDefault="00F20DCE" w:rsidP="00F20DCE">
      <w:pPr>
        <w:ind w:firstLine="851"/>
        <w:jc w:val="right"/>
        <w:rPr>
          <w:color w:val="000000"/>
          <w:sz w:val="28"/>
          <w:szCs w:val="28"/>
        </w:rPr>
      </w:pPr>
      <w:r w:rsidRPr="007E1477">
        <w:rPr>
          <w:color w:val="00000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92"/>
        <w:gridCol w:w="2268"/>
        <w:gridCol w:w="2053"/>
        <w:gridCol w:w="1910"/>
      </w:tblGrid>
      <w:tr w:rsidR="00F20DCE" w:rsidRPr="00F103A5" w14:paraId="0B6923D9" w14:textId="77777777" w:rsidTr="00A540BB">
        <w:trPr>
          <w:trHeight w:val="315"/>
          <w:tblHeader/>
        </w:trPr>
        <w:tc>
          <w:tcPr>
            <w:tcW w:w="2405" w:type="dxa"/>
            <w:shd w:val="clear" w:color="auto" w:fill="auto"/>
            <w:vAlign w:val="center"/>
          </w:tcPr>
          <w:p w14:paraId="0A129813" w14:textId="77777777" w:rsidR="00F20DCE" w:rsidRPr="00AA2D96" w:rsidRDefault="00F20DCE" w:rsidP="00A540BB">
            <w:pPr>
              <w:rPr>
                <w:b/>
                <w:bCs/>
                <w:sz w:val="22"/>
                <w:szCs w:val="22"/>
              </w:rPr>
            </w:pPr>
            <w:r w:rsidRPr="00AA2D96">
              <w:rPr>
                <w:b/>
                <w:bCs/>
                <w:sz w:val="22"/>
                <w:szCs w:val="22"/>
              </w:rPr>
              <w:t>Показатели</w:t>
            </w:r>
          </w:p>
        </w:tc>
        <w:tc>
          <w:tcPr>
            <w:tcW w:w="992" w:type="dxa"/>
            <w:shd w:val="clear" w:color="auto" w:fill="auto"/>
            <w:vAlign w:val="center"/>
          </w:tcPr>
          <w:p w14:paraId="0660D70A" w14:textId="77777777" w:rsidR="00F20DCE" w:rsidRPr="00AA2D96" w:rsidRDefault="00F20DCE" w:rsidP="00A540BB">
            <w:pPr>
              <w:jc w:val="center"/>
              <w:rPr>
                <w:sz w:val="22"/>
                <w:szCs w:val="22"/>
              </w:rPr>
            </w:pPr>
            <w:r w:rsidRPr="00AA2D96">
              <w:rPr>
                <w:sz w:val="22"/>
                <w:szCs w:val="22"/>
              </w:rPr>
              <w:t>Ед. изм.</w:t>
            </w:r>
          </w:p>
        </w:tc>
        <w:tc>
          <w:tcPr>
            <w:tcW w:w="2268" w:type="dxa"/>
            <w:tcBorders>
              <w:bottom w:val="single" w:sz="4" w:space="0" w:color="auto"/>
            </w:tcBorders>
            <w:vAlign w:val="center"/>
          </w:tcPr>
          <w:p w14:paraId="4C264EB5" w14:textId="77777777" w:rsidR="00F20DCE" w:rsidRPr="00C34876" w:rsidRDefault="00F20DCE" w:rsidP="00A540BB">
            <w:pPr>
              <w:jc w:val="center"/>
              <w:rPr>
                <w:sz w:val="22"/>
                <w:szCs w:val="22"/>
              </w:rPr>
            </w:pPr>
            <w:r w:rsidRPr="00C34876">
              <w:rPr>
                <w:sz w:val="22"/>
                <w:szCs w:val="22"/>
              </w:rPr>
              <w:t>Предложения предприятия на 202</w:t>
            </w:r>
            <w:r>
              <w:rPr>
                <w:sz w:val="22"/>
                <w:szCs w:val="22"/>
              </w:rPr>
              <w:t>2</w:t>
            </w:r>
          </w:p>
        </w:tc>
        <w:tc>
          <w:tcPr>
            <w:tcW w:w="2053" w:type="dxa"/>
            <w:shd w:val="clear" w:color="auto" w:fill="auto"/>
            <w:noWrap/>
            <w:vAlign w:val="center"/>
          </w:tcPr>
          <w:p w14:paraId="74A658CE" w14:textId="77777777" w:rsidR="00F20DCE" w:rsidRPr="00C34876" w:rsidRDefault="00F20DCE" w:rsidP="00A540BB">
            <w:pPr>
              <w:jc w:val="center"/>
              <w:rPr>
                <w:sz w:val="22"/>
                <w:szCs w:val="22"/>
              </w:rPr>
            </w:pPr>
            <w:r w:rsidRPr="00C34876">
              <w:rPr>
                <w:sz w:val="22"/>
                <w:szCs w:val="22"/>
              </w:rPr>
              <w:t>Предложения экспертов на 202</w:t>
            </w:r>
            <w:r>
              <w:rPr>
                <w:sz w:val="22"/>
                <w:szCs w:val="22"/>
              </w:rPr>
              <w:t>2</w:t>
            </w:r>
          </w:p>
        </w:tc>
        <w:tc>
          <w:tcPr>
            <w:tcW w:w="1910" w:type="dxa"/>
            <w:vAlign w:val="center"/>
          </w:tcPr>
          <w:p w14:paraId="2CA9DBFC" w14:textId="77777777" w:rsidR="00F20DCE" w:rsidRPr="00C34876" w:rsidRDefault="00F20DCE" w:rsidP="00A540BB">
            <w:pPr>
              <w:jc w:val="center"/>
              <w:rPr>
                <w:sz w:val="22"/>
                <w:szCs w:val="22"/>
              </w:rPr>
            </w:pPr>
            <w:r w:rsidRPr="00C34876">
              <w:rPr>
                <w:sz w:val="22"/>
                <w:szCs w:val="22"/>
              </w:rPr>
              <w:t>Отклонение от предложений предприятия</w:t>
            </w:r>
          </w:p>
        </w:tc>
      </w:tr>
      <w:tr w:rsidR="00F20DCE" w:rsidRPr="00F103A5" w14:paraId="615D1C2D" w14:textId="77777777" w:rsidTr="00A540BB">
        <w:trPr>
          <w:trHeight w:val="639"/>
        </w:trPr>
        <w:tc>
          <w:tcPr>
            <w:tcW w:w="2405" w:type="dxa"/>
            <w:shd w:val="clear" w:color="auto" w:fill="auto"/>
            <w:vAlign w:val="center"/>
          </w:tcPr>
          <w:p w14:paraId="5B90F261" w14:textId="77777777" w:rsidR="00F20DCE" w:rsidRPr="00366606" w:rsidRDefault="00F20DCE" w:rsidP="00A540BB">
            <w:pPr>
              <w:rPr>
                <w:b/>
                <w:bCs/>
                <w:sz w:val="20"/>
              </w:rPr>
            </w:pPr>
            <w:r w:rsidRPr="00366606">
              <w:rPr>
                <w:b/>
                <w:bCs/>
                <w:sz w:val="20"/>
              </w:rPr>
              <w:t>Энергетические ресурсы</w:t>
            </w:r>
          </w:p>
        </w:tc>
        <w:tc>
          <w:tcPr>
            <w:tcW w:w="992" w:type="dxa"/>
            <w:shd w:val="clear" w:color="auto" w:fill="auto"/>
            <w:vAlign w:val="center"/>
          </w:tcPr>
          <w:p w14:paraId="62AF5611" w14:textId="77777777" w:rsidR="00F20DCE" w:rsidRPr="00366606" w:rsidRDefault="00F20DCE" w:rsidP="00A540BB">
            <w:pPr>
              <w:jc w:val="center"/>
              <w:rPr>
                <w:sz w:val="20"/>
              </w:rPr>
            </w:pPr>
            <w:r w:rsidRPr="00366606">
              <w:rPr>
                <w:sz w:val="20"/>
              </w:rPr>
              <w:t>тыс. руб.</w:t>
            </w:r>
          </w:p>
        </w:tc>
        <w:tc>
          <w:tcPr>
            <w:tcW w:w="2268" w:type="dxa"/>
            <w:tcBorders>
              <w:top w:val="single" w:sz="4" w:space="0" w:color="auto"/>
              <w:left w:val="single" w:sz="4" w:space="0" w:color="auto"/>
              <w:bottom w:val="single" w:sz="4" w:space="0" w:color="auto"/>
              <w:right w:val="single" w:sz="4" w:space="0" w:color="auto"/>
            </w:tcBorders>
            <w:vAlign w:val="center"/>
          </w:tcPr>
          <w:p w14:paraId="7B85BA6A" w14:textId="77777777" w:rsidR="00F20DCE" w:rsidRPr="005E1B5B" w:rsidRDefault="00F20DCE" w:rsidP="00A540BB">
            <w:pPr>
              <w:jc w:val="center"/>
            </w:pPr>
            <w:r w:rsidRPr="005E1B5B">
              <w:t>94 649,45</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D7875" w14:textId="77777777" w:rsidR="00F20DCE" w:rsidRPr="005E1B5B" w:rsidRDefault="00F20DCE" w:rsidP="00A540BB">
            <w:pPr>
              <w:jc w:val="center"/>
            </w:pPr>
            <w:r w:rsidRPr="005E1B5B">
              <w:t>89 848,69</w:t>
            </w:r>
          </w:p>
        </w:tc>
        <w:tc>
          <w:tcPr>
            <w:tcW w:w="1910" w:type="dxa"/>
            <w:tcBorders>
              <w:top w:val="single" w:sz="4" w:space="0" w:color="auto"/>
              <w:left w:val="nil"/>
              <w:bottom w:val="single" w:sz="4" w:space="0" w:color="auto"/>
              <w:right w:val="single" w:sz="4" w:space="0" w:color="auto"/>
            </w:tcBorders>
            <w:vAlign w:val="center"/>
          </w:tcPr>
          <w:p w14:paraId="3B12F566" w14:textId="77777777" w:rsidR="00F20DCE" w:rsidRDefault="00F20DCE" w:rsidP="00A540BB">
            <w:pPr>
              <w:jc w:val="center"/>
            </w:pPr>
            <w:r w:rsidRPr="005E1B5B">
              <w:t>-4 800,76</w:t>
            </w:r>
          </w:p>
        </w:tc>
      </w:tr>
      <w:tr w:rsidR="00F20DCE" w:rsidRPr="00F103A5" w14:paraId="65FE9376" w14:textId="77777777" w:rsidTr="00A540BB">
        <w:trPr>
          <w:trHeight w:val="315"/>
        </w:trPr>
        <w:tc>
          <w:tcPr>
            <w:tcW w:w="2405" w:type="dxa"/>
            <w:shd w:val="clear" w:color="auto" w:fill="auto"/>
            <w:vAlign w:val="center"/>
            <w:hideMark/>
          </w:tcPr>
          <w:p w14:paraId="4C0EC72F" w14:textId="77777777" w:rsidR="00F20DCE" w:rsidRPr="00366606" w:rsidRDefault="00F20DCE" w:rsidP="00A540BB">
            <w:pPr>
              <w:rPr>
                <w:b/>
                <w:bCs/>
                <w:sz w:val="20"/>
              </w:rPr>
            </w:pPr>
            <w:r w:rsidRPr="00366606">
              <w:rPr>
                <w:b/>
                <w:bCs/>
                <w:sz w:val="20"/>
              </w:rPr>
              <w:t xml:space="preserve">Расходы на топливо, всего: </w:t>
            </w:r>
          </w:p>
        </w:tc>
        <w:tc>
          <w:tcPr>
            <w:tcW w:w="992" w:type="dxa"/>
            <w:shd w:val="clear" w:color="auto" w:fill="auto"/>
            <w:vAlign w:val="center"/>
            <w:hideMark/>
          </w:tcPr>
          <w:p w14:paraId="6DFC31EF" w14:textId="77777777" w:rsidR="00F20DCE" w:rsidRPr="00366606" w:rsidRDefault="00F20DCE" w:rsidP="00A540BB">
            <w:pPr>
              <w:jc w:val="center"/>
              <w:rPr>
                <w:sz w:val="20"/>
              </w:rPr>
            </w:pPr>
            <w:r w:rsidRPr="00366606">
              <w:rPr>
                <w:sz w:val="20"/>
              </w:rPr>
              <w:t>тыс. руб.</w:t>
            </w:r>
          </w:p>
        </w:tc>
        <w:tc>
          <w:tcPr>
            <w:tcW w:w="2268" w:type="dxa"/>
            <w:tcBorders>
              <w:top w:val="single" w:sz="4" w:space="0" w:color="auto"/>
              <w:left w:val="single" w:sz="4" w:space="0" w:color="auto"/>
              <w:bottom w:val="single" w:sz="4" w:space="0" w:color="auto"/>
              <w:right w:val="single" w:sz="4" w:space="0" w:color="auto"/>
            </w:tcBorders>
            <w:vAlign w:val="center"/>
          </w:tcPr>
          <w:p w14:paraId="7F14922F" w14:textId="77777777" w:rsidR="00F20DCE" w:rsidRPr="0000248C" w:rsidRDefault="00F20DCE" w:rsidP="00A540BB">
            <w:pPr>
              <w:jc w:val="center"/>
            </w:pPr>
            <w:r w:rsidRPr="0000248C">
              <w:t>54 546,88</w:t>
            </w:r>
          </w:p>
        </w:tc>
        <w:tc>
          <w:tcPr>
            <w:tcW w:w="2053" w:type="dxa"/>
            <w:tcBorders>
              <w:left w:val="single" w:sz="4" w:space="0" w:color="auto"/>
            </w:tcBorders>
            <w:shd w:val="clear" w:color="auto" w:fill="auto"/>
            <w:noWrap/>
            <w:vAlign w:val="center"/>
          </w:tcPr>
          <w:p w14:paraId="533918B9" w14:textId="77777777" w:rsidR="00F20DCE" w:rsidRPr="0000248C" w:rsidRDefault="00F20DCE" w:rsidP="00A540BB">
            <w:pPr>
              <w:jc w:val="center"/>
            </w:pPr>
            <w:r w:rsidRPr="0000248C">
              <w:t>49 746,12</w:t>
            </w:r>
          </w:p>
        </w:tc>
        <w:tc>
          <w:tcPr>
            <w:tcW w:w="1910" w:type="dxa"/>
            <w:vAlign w:val="center"/>
          </w:tcPr>
          <w:p w14:paraId="50765097" w14:textId="77777777" w:rsidR="00F20DCE" w:rsidRDefault="00F20DCE" w:rsidP="00A540BB">
            <w:pPr>
              <w:jc w:val="center"/>
            </w:pPr>
            <w:r w:rsidRPr="0000248C">
              <w:t>-4 800,76</w:t>
            </w:r>
          </w:p>
        </w:tc>
      </w:tr>
      <w:tr w:rsidR="00F20DCE" w:rsidRPr="00F103A5" w14:paraId="1FEDA61C" w14:textId="77777777" w:rsidTr="00A540BB">
        <w:trPr>
          <w:trHeight w:val="315"/>
        </w:trPr>
        <w:tc>
          <w:tcPr>
            <w:tcW w:w="2405" w:type="dxa"/>
            <w:shd w:val="clear" w:color="auto" w:fill="auto"/>
            <w:vAlign w:val="center"/>
            <w:hideMark/>
          </w:tcPr>
          <w:p w14:paraId="726BF134" w14:textId="77777777" w:rsidR="00F20DCE" w:rsidRPr="00366606" w:rsidRDefault="00F20DCE" w:rsidP="00A540BB">
            <w:pPr>
              <w:rPr>
                <w:sz w:val="20"/>
              </w:rPr>
            </w:pPr>
            <w:r w:rsidRPr="00366606">
              <w:rPr>
                <w:sz w:val="20"/>
              </w:rPr>
              <w:t xml:space="preserve"> в т.ч. натуральное топливо</w:t>
            </w:r>
          </w:p>
        </w:tc>
        <w:tc>
          <w:tcPr>
            <w:tcW w:w="992" w:type="dxa"/>
            <w:shd w:val="clear" w:color="auto" w:fill="auto"/>
            <w:vAlign w:val="center"/>
            <w:hideMark/>
          </w:tcPr>
          <w:p w14:paraId="321141D7" w14:textId="77777777" w:rsidR="00F20DCE" w:rsidRPr="00366606" w:rsidRDefault="00F20DCE" w:rsidP="00A540BB">
            <w:pPr>
              <w:jc w:val="center"/>
              <w:rPr>
                <w:sz w:val="20"/>
              </w:rPr>
            </w:pPr>
            <w:r w:rsidRPr="00366606">
              <w:rPr>
                <w:sz w:val="20"/>
              </w:rPr>
              <w:t>тыс. руб.</w:t>
            </w:r>
          </w:p>
        </w:tc>
        <w:tc>
          <w:tcPr>
            <w:tcW w:w="2268" w:type="dxa"/>
            <w:tcBorders>
              <w:top w:val="single" w:sz="4" w:space="0" w:color="auto"/>
            </w:tcBorders>
            <w:vAlign w:val="center"/>
          </w:tcPr>
          <w:p w14:paraId="5B17A8F3" w14:textId="77777777" w:rsidR="00F20DCE" w:rsidRPr="007657B6" w:rsidRDefault="00F20DCE" w:rsidP="00A540BB">
            <w:pPr>
              <w:jc w:val="center"/>
            </w:pPr>
            <w:r w:rsidRPr="007657B6">
              <w:t>27 883,63</w:t>
            </w:r>
          </w:p>
        </w:tc>
        <w:tc>
          <w:tcPr>
            <w:tcW w:w="2053" w:type="dxa"/>
            <w:shd w:val="clear" w:color="auto" w:fill="auto"/>
            <w:noWrap/>
            <w:vAlign w:val="center"/>
          </w:tcPr>
          <w:p w14:paraId="35B955EF" w14:textId="77777777" w:rsidR="00F20DCE" w:rsidRPr="007657B6" w:rsidRDefault="00F20DCE" w:rsidP="00A540BB">
            <w:pPr>
              <w:jc w:val="center"/>
            </w:pPr>
            <w:r w:rsidRPr="007657B6">
              <w:t>27 883,63</w:t>
            </w:r>
          </w:p>
        </w:tc>
        <w:tc>
          <w:tcPr>
            <w:tcW w:w="1910" w:type="dxa"/>
            <w:vAlign w:val="center"/>
          </w:tcPr>
          <w:p w14:paraId="22227BA1" w14:textId="77777777" w:rsidR="00F20DCE" w:rsidRDefault="00F20DCE" w:rsidP="00A540BB">
            <w:pPr>
              <w:jc w:val="center"/>
            </w:pPr>
            <w:r w:rsidRPr="007657B6">
              <w:t>0,00</w:t>
            </w:r>
          </w:p>
        </w:tc>
      </w:tr>
      <w:tr w:rsidR="00F20DCE" w:rsidRPr="00F103A5" w14:paraId="265D2B37" w14:textId="77777777" w:rsidTr="00A540BB">
        <w:trPr>
          <w:trHeight w:val="315"/>
        </w:trPr>
        <w:tc>
          <w:tcPr>
            <w:tcW w:w="2405" w:type="dxa"/>
            <w:shd w:val="clear" w:color="auto" w:fill="auto"/>
            <w:vAlign w:val="center"/>
            <w:hideMark/>
          </w:tcPr>
          <w:p w14:paraId="7B0A32BF" w14:textId="77777777" w:rsidR="00F20DCE" w:rsidRPr="00366606" w:rsidRDefault="00F20DCE" w:rsidP="00A540BB">
            <w:pPr>
              <w:rPr>
                <w:sz w:val="20"/>
              </w:rPr>
            </w:pPr>
            <w:r w:rsidRPr="00366606">
              <w:rPr>
                <w:sz w:val="20"/>
              </w:rPr>
              <w:t xml:space="preserve"> в т.ч. транспорт топлива</w:t>
            </w:r>
          </w:p>
        </w:tc>
        <w:tc>
          <w:tcPr>
            <w:tcW w:w="992" w:type="dxa"/>
            <w:shd w:val="clear" w:color="auto" w:fill="auto"/>
            <w:vAlign w:val="center"/>
            <w:hideMark/>
          </w:tcPr>
          <w:p w14:paraId="5149BA87" w14:textId="77777777" w:rsidR="00F20DCE" w:rsidRPr="00366606" w:rsidRDefault="00F20DCE" w:rsidP="00A540BB">
            <w:pPr>
              <w:jc w:val="center"/>
              <w:rPr>
                <w:sz w:val="20"/>
              </w:rPr>
            </w:pPr>
            <w:r w:rsidRPr="00366606">
              <w:rPr>
                <w:sz w:val="20"/>
              </w:rPr>
              <w:t>тыс. руб.</w:t>
            </w:r>
          </w:p>
        </w:tc>
        <w:tc>
          <w:tcPr>
            <w:tcW w:w="2268" w:type="dxa"/>
            <w:vAlign w:val="center"/>
          </w:tcPr>
          <w:p w14:paraId="1485B1AD" w14:textId="77777777" w:rsidR="00F20DCE" w:rsidRPr="008C4803" w:rsidRDefault="00F20DCE" w:rsidP="00A540BB">
            <w:pPr>
              <w:jc w:val="center"/>
            </w:pPr>
            <w:r w:rsidRPr="008C4803">
              <w:t>26 663,25</w:t>
            </w:r>
          </w:p>
        </w:tc>
        <w:tc>
          <w:tcPr>
            <w:tcW w:w="2053" w:type="dxa"/>
            <w:shd w:val="clear" w:color="auto" w:fill="auto"/>
            <w:noWrap/>
            <w:vAlign w:val="center"/>
          </w:tcPr>
          <w:p w14:paraId="67FDEB26" w14:textId="77777777" w:rsidR="00F20DCE" w:rsidRPr="008C4803" w:rsidRDefault="00F20DCE" w:rsidP="00A540BB">
            <w:pPr>
              <w:jc w:val="center"/>
            </w:pPr>
            <w:r w:rsidRPr="008C4803">
              <w:t>21 862,49</w:t>
            </w:r>
          </w:p>
        </w:tc>
        <w:tc>
          <w:tcPr>
            <w:tcW w:w="1910" w:type="dxa"/>
            <w:vAlign w:val="center"/>
          </w:tcPr>
          <w:p w14:paraId="1332FE94" w14:textId="77777777" w:rsidR="00F20DCE" w:rsidRDefault="00F20DCE" w:rsidP="00A540BB">
            <w:pPr>
              <w:jc w:val="center"/>
            </w:pPr>
            <w:r w:rsidRPr="008C4803">
              <w:t>-4 800,76</w:t>
            </w:r>
          </w:p>
        </w:tc>
      </w:tr>
      <w:tr w:rsidR="00F20DCE" w:rsidRPr="00F103A5" w14:paraId="6150057C" w14:textId="77777777" w:rsidTr="00A540BB">
        <w:trPr>
          <w:trHeight w:val="315"/>
        </w:trPr>
        <w:tc>
          <w:tcPr>
            <w:tcW w:w="2405" w:type="dxa"/>
            <w:shd w:val="clear" w:color="auto" w:fill="auto"/>
            <w:vAlign w:val="center"/>
            <w:hideMark/>
          </w:tcPr>
          <w:p w14:paraId="5F4FA057" w14:textId="77777777" w:rsidR="00F20DCE" w:rsidRPr="00366606" w:rsidRDefault="00F20DCE" w:rsidP="00A540BB">
            <w:pPr>
              <w:rPr>
                <w:b/>
                <w:bCs/>
                <w:sz w:val="20"/>
              </w:rPr>
            </w:pPr>
            <w:r w:rsidRPr="00366606">
              <w:rPr>
                <w:b/>
                <w:bCs/>
                <w:sz w:val="20"/>
              </w:rPr>
              <w:t>Расходы на электрическую энергию</w:t>
            </w:r>
          </w:p>
        </w:tc>
        <w:tc>
          <w:tcPr>
            <w:tcW w:w="992" w:type="dxa"/>
            <w:shd w:val="clear" w:color="auto" w:fill="auto"/>
            <w:vAlign w:val="center"/>
            <w:hideMark/>
          </w:tcPr>
          <w:p w14:paraId="0CC70EC3" w14:textId="77777777" w:rsidR="00F20DCE" w:rsidRPr="00366606" w:rsidRDefault="00F20DCE" w:rsidP="00A540BB">
            <w:pPr>
              <w:jc w:val="center"/>
              <w:rPr>
                <w:sz w:val="20"/>
              </w:rPr>
            </w:pPr>
            <w:r w:rsidRPr="00366606">
              <w:rPr>
                <w:sz w:val="20"/>
              </w:rPr>
              <w:t>тыс. руб.</w:t>
            </w:r>
          </w:p>
        </w:tc>
        <w:tc>
          <w:tcPr>
            <w:tcW w:w="2268" w:type="dxa"/>
            <w:vAlign w:val="center"/>
          </w:tcPr>
          <w:p w14:paraId="4B8E0A8F" w14:textId="77777777" w:rsidR="00F20DCE" w:rsidRPr="001208BB" w:rsidRDefault="00F20DCE" w:rsidP="00A540BB">
            <w:pPr>
              <w:jc w:val="center"/>
            </w:pPr>
            <w:r w:rsidRPr="001208BB">
              <w:t>16 548,76</w:t>
            </w:r>
          </w:p>
        </w:tc>
        <w:tc>
          <w:tcPr>
            <w:tcW w:w="2053" w:type="dxa"/>
            <w:shd w:val="clear" w:color="auto" w:fill="auto"/>
            <w:noWrap/>
            <w:vAlign w:val="center"/>
          </w:tcPr>
          <w:p w14:paraId="2337E0E0" w14:textId="77777777" w:rsidR="00F20DCE" w:rsidRPr="001208BB" w:rsidRDefault="00F20DCE" w:rsidP="00A540BB">
            <w:pPr>
              <w:jc w:val="center"/>
            </w:pPr>
            <w:r w:rsidRPr="001208BB">
              <w:t>16 548,76</w:t>
            </w:r>
          </w:p>
        </w:tc>
        <w:tc>
          <w:tcPr>
            <w:tcW w:w="1910" w:type="dxa"/>
            <w:vAlign w:val="center"/>
          </w:tcPr>
          <w:p w14:paraId="31BAAB72" w14:textId="77777777" w:rsidR="00F20DCE" w:rsidRPr="001208BB" w:rsidRDefault="00F20DCE" w:rsidP="00A540BB">
            <w:pPr>
              <w:jc w:val="center"/>
            </w:pPr>
            <w:r w:rsidRPr="001208BB">
              <w:t>0,00</w:t>
            </w:r>
          </w:p>
        </w:tc>
      </w:tr>
      <w:tr w:rsidR="00F20DCE" w:rsidRPr="00F103A5" w14:paraId="2B826A86" w14:textId="77777777" w:rsidTr="00A540BB">
        <w:trPr>
          <w:trHeight w:val="315"/>
        </w:trPr>
        <w:tc>
          <w:tcPr>
            <w:tcW w:w="2405" w:type="dxa"/>
            <w:shd w:val="clear" w:color="auto" w:fill="auto"/>
            <w:vAlign w:val="center"/>
          </w:tcPr>
          <w:p w14:paraId="55EF546A" w14:textId="77777777" w:rsidR="00F20DCE" w:rsidRPr="00366606" w:rsidRDefault="00F20DCE" w:rsidP="00A540BB">
            <w:pPr>
              <w:rPr>
                <w:b/>
                <w:bCs/>
                <w:sz w:val="20"/>
              </w:rPr>
            </w:pPr>
            <w:r w:rsidRPr="000E5BF7">
              <w:rPr>
                <w:b/>
                <w:bCs/>
                <w:sz w:val="20"/>
              </w:rPr>
              <w:t>Расходы на покупаемую тепловую энергию</w:t>
            </w:r>
          </w:p>
        </w:tc>
        <w:tc>
          <w:tcPr>
            <w:tcW w:w="992" w:type="dxa"/>
            <w:shd w:val="clear" w:color="auto" w:fill="auto"/>
            <w:vAlign w:val="center"/>
          </w:tcPr>
          <w:p w14:paraId="598655B3" w14:textId="77777777" w:rsidR="00F20DCE" w:rsidRPr="00366606" w:rsidRDefault="00F20DCE" w:rsidP="00A540BB">
            <w:pPr>
              <w:jc w:val="center"/>
              <w:rPr>
                <w:sz w:val="20"/>
              </w:rPr>
            </w:pPr>
            <w:r w:rsidRPr="00366606">
              <w:rPr>
                <w:sz w:val="20"/>
              </w:rPr>
              <w:t>тыс. руб.</w:t>
            </w:r>
          </w:p>
        </w:tc>
        <w:tc>
          <w:tcPr>
            <w:tcW w:w="2268" w:type="dxa"/>
            <w:vAlign w:val="center"/>
          </w:tcPr>
          <w:p w14:paraId="1192A326" w14:textId="77777777" w:rsidR="00F20DCE" w:rsidRPr="001208BB" w:rsidRDefault="00F20DCE" w:rsidP="00A540BB">
            <w:pPr>
              <w:jc w:val="center"/>
            </w:pPr>
            <w:r w:rsidRPr="001208BB">
              <w:t>22 524,20</w:t>
            </w:r>
          </w:p>
        </w:tc>
        <w:tc>
          <w:tcPr>
            <w:tcW w:w="2053" w:type="dxa"/>
            <w:shd w:val="clear" w:color="auto" w:fill="auto"/>
            <w:noWrap/>
            <w:vAlign w:val="center"/>
          </w:tcPr>
          <w:p w14:paraId="4189AA98" w14:textId="77777777" w:rsidR="00F20DCE" w:rsidRPr="001208BB" w:rsidRDefault="00F20DCE" w:rsidP="00A540BB">
            <w:pPr>
              <w:jc w:val="center"/>
            </w:pPr>
            <w:r w:rsidRPr="001208BB">
              <w:t>22 524,20</w:t>
            </w:r>
          </w:p>
        </w:tc>
        <w:tc>
          <w:tcPr>
            <w:tcW w:w="1910" w:type="dxa"/>
            <w:vAlign w:val="center"/>
          </w:tcPr>
          <w:p w14:paraId="59624F20" w14:textId="77777777" w:rsidR="00F20DCE" w:rsidRPr="001208BB" w:rsidRDefault="00F20DCE" w:rsidP="00A540BB">
            <w:pPr>
              <w:jc w:val="center"/>
            </w:pPr>
            <w:r w:rsidRPr="001208BB">
              <w:t>0,00</w:t>
            </w:r>
          </w:p>
        </w:tc>
      </w:tr>
      <w:tr w:rsidR="00F20DCE" w:rsidRPr="00F103A5" w14:paraId="7BCA4116" w14:textId="77777777" w:rsidTr="00A540BB">
        <w:trPr>
          <w:trHeight w:val="315"/>
        </w:trPr>
        <w:tc>
          <w:tcPr>
            <w:tcW w:w="2405" w:type="dxa"/>
            <w:shd w:val="clear" w:color="auto" w:fill="auto"/>
            <w:vAlign w:val="center"/>
            <w:hideMark/>
          </w:tcPr>
          <w:p w14:paraId="453D5FBC" w14:textId="77777777" w:rsidR="00F20DCE" w:rsidRPr="00366606" w:rsidRDefault="00F20DCE" w:rsidP="00A540BB">
            <w:pPr>
              <w:rPr>
                <w:b/>
                <w:bCs/>
                <w:sz w:val="20"/>
              </w:rPr>
            </w:pPr>
            <w:r w:rsidRPr="00366606">
              <w:rPr>
                <w:b/>
                <w:bCs/>
                <w:sz w:val="20"/>
              </w:rPr>
              <w:t>Расходы на воду</w:t>
            </w:r>
          </w:p>
        </w:tc>
        <w:tc>
          <w:tcPr>
            <w:tcW w:w="992" w:type="dxa"/>
            <w:shd w:val="clear" w:color="auto" w:fill="auto"/>
            <w:vAlign w:val="center"/>
            <w:hideMark/>
          </w:tcPr>
          <w:p w14:paraId="5E8E8CF5" w14:textId="77777777" w:rsidR="00F20DCE" w:rsidRPr="00366606" w:rsidRDefault="00F20DCE" w:rsidP="00A540BB">
            <w:pPr>
              <w:jc w:val="center"/>
              <w:rPr>
                <w:sz w:val="20"/>
              </w:rPr>
            </w:pPr>
            <w:r w:rsidRPr="00366606">
              <w:rPr>
                <w:sz w:val="20"/>
              </w:rPr>
              <w:t>тыс. руб.</w:t>
            </w:r>
          </w:p>
        </w:tc>
        <w:tc>
          <w:tcPr>
            <w:tcW w:w="2268" w:type="dxa"/>
            <w:vAlign w:val="center"/>
          </w:tcPr>
          <w:p w14:paraId="1DC26ECB" w14:textId="77777777" w:rsidR="00F20DCE" w:rsidRPr="001208BB" w:rsidRDefault="00F20DCE" w:rsidP="00A540BB">
            <w:pPr>
              <w:jc w:val="center"/>
            </w:pPr>
            <w:r w:rsidRPr="001208BB">
              <w:t>1 029,61</w:t>
            </w:r>
          </w:p>
        </w:tc>
        <w:tc>
          <w:tcPr>
            <w:tcW w:w="2053" w:type="dxa"/>
            <w:shd w:val="clear" w:color="auto" w:fill="auto"/>
            <w:noWrap/>
            <w:vAlign w:val="center"/>
          </w:tcPr>
          <w:p w14:paraId="472128C7" w14:textId="77777777" w:rsidR="00F20DCE" w:rsidRPr="001208BB" w:rsidRDefault="00F20DCE" w:rsidP="00A540BB">
            <w:pPr>
              <w:jc w:val="center"/>
            </w:pPr>
            <w:r w:rsidRPr="001208BB">
              <w:t>1 029,61</w:t>
            </w:r>
          </w:p>
        </w:tc>
        <w:tc>
          <w:tcPr>
            <w:tcW w:w="1910" w:type="dxa"/>
            <w:vAlign w:val="center"/>
          </w:tcPr>
          <w:p w14:paraId="5E263BA0" w14:textId="77777777" w:rsidR="00F20DCE" w:rsidRDefault="00F20DCE" w:rsidP="00A540BB">
            <w:pPr>
              <w:jc w:val="center"/>
            </w:pPr>
            <w:r w:rsidRPr="001208BB">
              <w:t>0,00</w:t>
            </w:r>
          </w:p>
        </w:tc>
      </w:tr>
    </w:tbl>
    <w:p w14:paraId="192FF2A3" w14:textId="77777777" w:rsidR="00F20DCE" w:rsidRDefault="00F20DCE" w:rsidP="00F20DCE">
      <w:pPr>
        <w:rPr>
          <w:color w:val="000000"/>
          <w:sz w:val="28"/>
          <w:szCs w:val="28"/>
        </w:rPr>
      </w:pPr>
    </w:p>
    <w:p w14:paraId="5F7C249D" w14:textId="77777777" w:rsidR="00F20DCE" w:rsidRPr="0077271E" w:rsidRDefault="00F20DCE" w:rsidP="00F20DCE"/>
    <w:p w14:paraId="38958D3A" w14:textId="77777777" w:rsidR="00F20DCE" w:rsidRPr="00D86D93" w:rsidRDefault="00F20DCE" w:rsidP="00F20DCE">
      <w:pPr>
        <w:pStyle w:val="20"/>
        <w:jc w:val="both"/>
        <w:rPr>
          <w:color w:val="000000"/>
        </w:rPr>
      </w:pPr>
      <w:bookmarkStart w:id="75" w:name="_Toc33169970"/>
      <w:bookmarkStart w:id="76" w:name="_Toc106610587"/>
      <w:r>
        <w:rPr>
          <w:color w:val="000000"/>
        </w:rPr>
        <w:t xml:space="preserve">4.6. </w:t>
      </w:r>
      <w:r w:rsidRPr="00D86D93">
        <w:rPr>
          <w:color w:val="000000"/>
        </w:rPr>
        <w:t>Расчёт необходимой валовой выручки на каждый расчётный период регулирования в части тепловой энергии</w:t>
      </w:r>
      <w:bookmarkEnd w:id="75"/>
      <w:bookmarkEnd w:id="76"/>
    </w:p>
    <w:p w14:paraId="5C57BD04" w14:textId="77777777" w:rsidR="00F20DCE" w:rsidRDefault="00F20DCE" w:rsidP="00F20DCE">
      <w:pPr>
        <w:ind w:firstLine="851"/>
        <w:jc w:val="both"/>
        <w:rPr>
          <w:color w:val="000000"/>
          <w:sz w:val="28"/>
          <w:szCs w:val="28"/>
        </w:rPr>
      </w:pPr>
    </w:p>
    <w:p w14:paraId="2CFB1F37" w14:textId="77777777" w:rsidR="00F20DCE" w:rsidRDefault="00F20DCE" w:rsidP="00F20DCE">
      <w:pPr>
        <w:ind w:firstLine="851"/>
        <w:jc w:val="both"/>
        <w:rPr>
          <w:color w:val="000000"/>
          <w:sz w:val="28"/>
          <w:szCs w:val="28"/>
        </w:rPr>
      </w:pPr>
      <w:r w:rsidRPr="007E1477">
        <w:rPr>
          <w:color w:val="000000"/>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w:t>
      </w:r>
      <w:r w:rsidRPr="007E1477">
        <w:rPr>
          <w:color w:val="000000"/>
          <w:sz w:val="28"/>
          <w:szCs w:val="28"/>
        </w:rPr>
        <w:lastRenderedPageBreak/>
        <w:t>регулирования регулируемой организации отдельно на каждый i-й расчетный период регулирования долгосрочного периода регулирования.</w:t>
      </w:r>
      <w:r w:rsidRPr="00F12AC8">
        <w:t xml:space="preserve"> </w:t>
      </w:r>
      <w:r w:rsidRPr="00F12AC8">
        <w:rPr>
          <w:color w:val="000000"/>
          <w:sz w:val="28"/>
          <w:szCs w:val="28"/>
        </w:rPr>
        <w:t>Расчёт необходимой валовой выручки на тепловую энергию методом индексации установленных тарифов</w:t>
      </w:r>
      <w:r>
        <w:rPr>
          <w:color w:val="000000"/>
          <w:sz w:val="28"/>
          <w:szCs w:val="28"/>
        </w:rPr>
        <w:t xml:space="preserve"> представлен в таблице 8.</w:t>
      </w:r>
    </w:p>
    <w:p w14:paraId="38E955E0" w14:textId="77777777" w:rsidR="00F20DCE" w:rsidRDefault="00F20DCE" w:rsidP="00F20DCE">
      <w:pPr>
        <w:ind w:firstLine="851"/>
        <w:jc w:val="both"/>
        <w:rPr>
          <w:color w:val="000000"/>
          <w:sz w:val="28"/>
          <w:szCs w:val="28"/>
        </w:rPr>
      </w:pPr>
    </w:p>
    <w:p w14:paraId="6A90447E" w14:textId="77777777" w:rsidR="00F20DCE" w:rsidRDefault="00F20DCE" w:rsidP="00F20DCE">
      <w:pPr>
        <w:ind w:firstLine="851"/>
        <w:jc w:val="both"/>
        <w:rPr>
          <w:color w:val="000000"/>
          <w:sz w:val="28"/>
          <w:szCs w:val="28"/>
        </w:rPr>
      </w:pPr>
    </w:p>
    <w:p w14:paraId="3BA098F9" w14:textId="77777777" w:rsidR="00F20DCE" w:rsidRDefault="00F20DCE" w:rsidP="00F20DCE">
      <w:pPr>
        <w:jc w:val="both"/>
        <w:rPr>
          <w:color w:val="000000"/>
          <w:sz w:val="28"/>
          <w:szCs w:val="28"/>
        </w:rPr>
        <w:sectPr w:rsidR="00F20DCE" w:rsidSect="00A540BB">
          <w:pgSz w:w="11906" w:h="16838"/>
          <w:pgMar w:top="1134" w:right="1134" w:bottom="1134" w:left="1134" w:header="720" w:footer="720" w:gutter="0"/>
          <w:cols w:space="720"/>
          <w:docGrid w:linePitch="326"/>
        </w:sectPr>
      </w:pPr>
    </w:p>
    <w:p w14:paraId="1B196452" w14:textId="77777777" w:rsidR="00F20DCE" w:rsidRDefault="00F20DCE" w:rsidP="00F20DCE">
      <w:pPr>
        <w:ind w:right="140"/>
        <w:rPr>
          <w:color w:val="000000"/>
          <w:sz w:val="28"/>
          <w:szCs w:val="28"/>
        </w:rPr>
      </w:pPr>
    </w:p>
    <w:p w14:paraId="382A6BCA" w14:textId="77777777" w:rsidR="00F20DCE" w:rsidRDefault="00F20DCE" w:rsidP="00F20DCE">
      <w:pPr>
        <w:ind w:left="360" w:right="-1"/>
        <w:jc w:val="right"/>
        <w:rPr>
          <w:color w:val="000000"/>
          <w:sz w:val="28"/>
          <w:szCs w:val="28"/>
        </w:rPr>
      </w:pPr>
    </w:p>
    <w:p w14:paraId="4E760198" w14:textId="77777777" w:rsidR="00F20DCE" w:rsidRPr="007E1477" w:rsidRDefault="00F20DCE" w:rsidP="00F20DCE">
      <w:pPr>
        <w:ind w:left="360" w:right="-1"/>
        <w:jc w:val="right"/>
        <w:rPr>
          <w:color w:val="000000"/>
          <w:sz w:val="28"/>
          <w:szCs w:val="28"/>
        </w:rPr>
      </w:pPr>
      <w:r w:rsidRPr="007E1477">
        <w:rPr>
          <w:color w:val="000000"/>
          <w:sz w:val="28"/>
          <w:szCs w:val="28"/>
        </w:rPr>
        <w:t>Таблица</w:t>
      </w:r>
      <w:r>
        <w:rPr>
          <w:color w:val="000000"/>
          <w:sz w:val="28"/>
          <w:szCs w:val="28"/>
        </w:rPr>
        <w:t xml:space="preserve"> 8</w:t>
      </w:r>
    </w:p>
    <w:p w14:paraId="2027FC90" w14:textId="77777777" w:rsidR="00F20DCE" w:rsidRPr="007E1477" w:rsidRDefault="00F20DCE" w:rsidP="00F20DCE">
      <w:pPr>
        <w:jc w:val="center"/>
        <w:rPr>
          <w:rFonts w:eastAsia="Calibri"/>
          <w:b/>
          <w:bCs/>
          <w:color w:val="000000"/>
          <w:sz w:val="28"/>
          <w:lang w:eastAsia="en-US"/>
        </w:rPr>
      </w:pPr>
      <w:r w:rsidRPr="007E1477">
        <w:rPr>
          <w:rFonts w:eastAsia="Calibri"/>
          <w:b/>
          <w:bCs/>
          <w:color w:val="000000"/>
          <w:sz w:val="28"/>
          <w:lang w:eastAsia="en-US"/>
        </w:rPr>
        <w:t>Расчёт необходимой валовой выручки на тепловую энергию методом индексации установленных тарифов</w:t>
      </w:r>
    </w:p>
    <w:p w14:paraId="3910D9B5" w14:textId="77777777" w:rsidR="00F20DCE" w:rsidRPr="007E1477" w:rsidRDefault="00F20DCE" w:rsidP="00F20DCE">
      <w:pPr>
        <w:jc w:val="center"/>
        <w:rPr>
          <w:color w:val="000000"/>
          <w:sz w:val="28"/>
        </w:rPr>
      </w:pPr>
      <w:r w:rsidRPr="007E1477">
        <w:rPr>
          <w:color w:val="000000"/>
          <w:sz w:val="28"/>
        </w:rPr>
        <w:t>(Приложение 5.9 к Методическим указаниям)</w:t>
      </w:r>
    </w:p>
    <w:p w14:paraId="567CD3D6" w14:textId="77777777" w:rsidR="00F20DCE" w:rsidRPr="007E1477" w:rsidRDefault="00F20DCE" w:rsidP="00F20DCE">
      <w:pPr>
        <w:jc w:val="right"/>
        <w:rPr>
          <w:color w:val="000000"/>
          <w:sz w:val="28"/>
        </w:rPr>
      </w:pPr>
      <w:r w:rsidRPr="007E1477">
        <w:rPr>
          <w:color w:val="000000"/>
          <w:sz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2309"/>
        <w:gridCol w:w="1156"/>
        <w:gridCol w:w="1156"/>
        <w:gridCol w:w="1156"/>
        <w:gridCol w:w="1156"/>
        <w:gridCol w:w="1156"/>
        <w:gridCol w:w="1156"/>
        <w:gridCol w:w="1156"/>
        <w:gridCol w:w="1156"/>
        <w:gridCol w:w="1299"/>
        <w:gridCol w:w="1127"/>
      </w:tblGrid>
      <w:tr w:rsidR="00F20DCE" w:rsidRPr="007E1477" w14:paraId="225304A0" w14:textId="77777777" w:rsidTr="00A540BB">
        <w:trPr>
          <w:trHeight w:val="300"/>
          <w:tblHeader/>
        </w:trPr>
        <w:tc>
          <w:tcPr>
            <w:tcW w:w="198" w:type="pct"/>
            <w:vMerge w:val="restart"/>
            <w:vAlign w:val="center"/>
          </w:tcPr>
          <w:p w14:paraId="0DD7A5D7" w14:textId="77777777" w:rsidR="00F20DCE" w:rsidRPr="007E1477" w:rsidRDefault="00F20DCE" w:rsidP="00A540BB">
            <w:pPr>
              <w:ind w:left="-110"/>
              <w:jc w:val="center"/>
              <w:rPr>
                <w:color w:val="000000"/>
                <w:sz w:val="28"/>
              </w:rPr>
            </w:pPr>
            <w:r w:rsidRPr="007E1477">
              <w:rPr>
                <w:color w:val="000000"/>
                <w:sz w:val="28"/>
              </w:rPr>
              <w:t>№ п/п</w:t>
            </w:r>
          </w:p>
        </w:tc>
        <w:tc>
          <w:tcPr>
            <w:tcW w:w="793" w:type="pct"/>
            <w:vMerge w:val="restart"/>
            <w:vAlign w:val="center"/>
          </w:tcPr>
          <w:p w14:paraId="2501EE91" w14:textId="77777777" w:rsidR="00F20DCE" w:rsidRPr="007E1477" w:rsidRDefault="00F20DCE" w:rsidP="00A540BB">
            <w:pPr>
              <w:jc w:val="center"/>
              <w:rPr>
                <w:color w:val="000000"/>
                <w:sz w:val="28"/>
              </w:rPr>
            </w:pPr>
            <w:r w:rsidRPr="007E1477">
              <w:rPr>
                <w:color w:val="000000"/>
                <w:sz w:val="28"/>
              </w:rPr>
              <w:t>Наименование расхода</w:t>
            </w:r>
          </w:p>
        </w:tc>
        <w:tc>
          <w:tcPr>
            <w:tcW w:w="4009" w:type="pct"/>
            <w:gridSpan w:val="10"/>
            <w:vAlign w:val="center"/>
          </w:tcPr>
          <w:p w14:paraId="5629F2C3" w14:textId="77777777" w:rsidR="00F20DCE" w:rsidRPr="007E1477" w:rsidRDefault="00F20DCE" w:rsidP="00A540BB">
            <w:pPr>
              <w:jc w:val="center"/>
              <w:rPr>
                <w:color w:val="000000"/>
                <w:sz w:val="28"/>
              </w:rPr>
            </w:pPr>
            <w:r w:rsidRPr="007E1477">
              <w:rPr>
                <w:color w:val="000000"/>
                <w:sz w:val="28"/>
              </w:rPr>
              <w:t>Предложение экспертов</w:t>
            </w:r>
          </w:p>
        </w:tc>
      </w:tr>
      <w:tr w:rsidR="00F20DCE" w:rsidRPr="007E1477" w14:paraId="3047C8DF" w14:textId="77777777" w:rsidTr="00A540BB">
        <w:trPr>
          <w:trHeight w:val="360"/>
          <w:tblHeader/>
        </w:trPr>
        <w:tc>
          <w:tcPr>
            <w:tcW w:w="198" w:type="pct"/>
            <w:vMerge/>
            <w:vAlign w:val="center"/>
          </w:tcPr>
          <w:p w14:paraId="65E5232C" w14:textId="77777777" w:rsidR="00F20DCE" w:rsidRPr="007E1477" w:rsidRDefault="00F20DCE" w:rsidP="00A540BB">
            <w:pPr>
              <w:jc w:val="center"/>
              <w:rPr>
                <w:color w:val="000000"/>
                <w:sz w:val="28"/>
              </w:rPr>
            </w:pPr>
          </w:p>
        </w:tc>
        <w:tc>
          <w:tcPr>
            <w:tcW w:w="793" w:type="pct"/>
            <w:vMerge/>
            <w:vAlign w:val="center"/>
          </w:tcPr>
          <w:p w14:paraId="22833FE7" w14:textId="77777777" w:rsidR="00F20DCE" w:rsidRPr="007E1477" w:rsidRDefault="00F20DCE" w:rsidP="00A540BB">
            <w:pPr>
              <w:jc w:val="center"/>
              <w:rPr>
                <w:color w:val="000000"/>
                <w:sz w:val="28"/>
              </w:rPr>
            </w:pPr>
          </w:p>
        </w:tc>
        <w:tc>
          <w:tcPr>
            <w:tcW w:w="397" w:type="pct"/>
            <w:vAlign w:val="center"/>
          </w:tcPr>
          <w:p w14:paraId="2037507E" w14:textId="77777777" w:rsidR="00F20DCE" w:rsidRPr="002407F9" w:rsidRDefault="00F20DCE" w:rsidP="00A540BB">
            <w:pPr>
              <w:jc w:val="center"/>
              <w:rPr>
                <w:color w:val="000000"/>
                <w:sz w:val="28"/>
              </w:rPr>
            </w:pPr>
            <w:r w:rsidRPr="005D2712">
              <w:t>2022</w:t>
            </w:r>
          </w:p>
        </w:tc>
        <w:tc>
          <w:tcPr>
            <w:tcW w:w="397" w:type="pct"/>
            <w:vAlign w:val="center"/>
          </w:tcPr>
          <w:p w14:paraId="0517C7DF" w14:textId="77777777" w:rsidR="00F20DCE" w:rsidRPr="002407F9" w:rsidRDefault="00F20DCE" w:rsidP="00A540BB">
            <w:pPr>
              <w:jc w:val="center"/>
              <w:rPr>
                <w:color w:val="000000"/>
                <w:sz w:val="28"/>
              </w:rPr>
            </w:pPr>
            <w:r w:rsidRPr="005D2712">
              <w:t>2023</w:t>
            </w:r>
          </w:p>
        </w:tc>
        <w:tc>
          <w:tcPr>
            <w:tcW w:w="397" w:type="pct"/>
            <w:vAlign w:val="center"/>
          </w:tcPr>
          <w:p w14:paraId="7C5B5E2C" w14:textId="77777777" w:rsidR="00F20DCE" w:rsidRPr="002407F9" w:rsidRDefault="00F20DCE" w:rsidP="00A540BB">
            <w:pPr>
              <w:jc w:val="center"/>
              <w:rPr>
                <w:color w:val="000000"/>
                <w:sz w:val="28"/>
              </w:rPr>
            </w:pPr>
            <w:r w:rsidRPr="005D2712">
              <w:t>2024</w:t>
            </w:r>
          </w:p>
        </w:tc>
        <w:tc>
          <w:tcPr>
            <w:tcW w:w="397" w:type="pct"/>
            <w:vAlign w:val="center"/>
          </w:tcPr>
          <w:p w14:paraId="5838A59C" w14:textId="77777777" w:rsidR="00F20DCE" w:rsidRPr="002407F9" w:rsidRDefault="00F20DCE" w:rsidP="00A540BB">
            <w:pPr>
              <w:jc w:val="center"/>
              <w:rPr>
                <w:color w:val="000000"/>
                <w:sz w:val="28"/>
              </w:rPr>
            </w:pPr>
            <w:r w:rsidRPr="005D2712">
              <w:t>2025</w:t>
            </w:r>
          </w:p>
        </w:tc>
        <w:tc>
          <w:tcPr>
            <w:tcW w:w="397" w:type="pct"/>
            <w:vAlign w:val="center"/>
          </w:tcPr>
          <w:p w14:paraId="1036339B" w14:textId="77777777" w:rsidR="00F20DCE" w:rsidRPr="002407F9" w:rsidRDefault="00F20DCE" w:rsidP="00A540BB">
            <w:pPr>
              <w:jc w:val="center"/>
              <w:rPr>
                <w:color w:val="000000"/>
                <w:sz w:val="28"/>
              </w:rPr>
            </w:pPr>
            <w:r w:rsidRPr="005D2712">
              <w:t>2026</w:t>
            </w:r>
          </w:p>
        </w:tc>
        <w:tc>
          <w:tcPr>
            <w:tcW w:w="397" w:type="pct"/>
            <w:vAlign w:val="center"/>
          </w:tcPr>
          <w:p w14:paraId="0A66844C" w14:textId="77777777" w:rsidR="00F20DCE" w:rsidRPr="002407F9" w:rsidRDefault="00F20DCE" w:rsidP="00A540BB">
            <w:pPr>
              <w:jc w:val="center"/>
              <w:rPr>
                <w:color w:val="000000"/>
                <w:sz w:val="28"/>
              </w:rPr>
            </w:pPr>
            <w:r w:rsidRPr="005D2712">
              <w:t>2027</w:t>
            </w:r>
          </w:p>
        </w:tc>
        <w:tc>
          <w:tcPr>
            <w:tcW w:w="397" w:type="pct"/>
            <w:vAlign w:val="center"/>
          </w:tcPr>
          <w:p w14:paraId="19EE19EC" w14:textId="77777777" w:rsidR="00F20DCE" w:rsidRPr="002407F9" w:rsidRDefault="00F20DCE" w:rsidP="00A540BB">
            <w:pPr>
              <w:jc w:val="center"/>
              <w:rPr>
                <w:color w:val="000000"/>
                <w:sz w:val="28"/>
              </w:rPr>
            </w:pPr>
            <w:r w:rsidRPr="005D2712">
              <w:t>2028</w:t>
            </w:r>
          </w:p>
        </w:tc>
        <w:tc>
          <w:tcPr>
            <w:tcW w:w="397" w:type="pct"/>
            <w:vAlign w:val="center"/>
          </w:tcPr>
          <w:p w14:paraId="5E65430E" w14:textId="77777777" w:rsidR="00F20DCE" w:rsidRPr="004E02FE" w:rsidRDefault="00F20DCE" w:rsidP="00A540BB">
            <w:pPr>
              <w:jc w:val="center"/>
            </w:pPr>
            <w:r w:rsidRPr="004E02FE">
              <w:t>2029</w:t>
            </w:r>
          </w:p>
        </w:tc>
        <w:tc>
          <w:tcPr>
            <w:tcW w:w="446" w:type="pct"/>
            <w:vAlign w:val="center"/>
          </w:tcPr>
          <w:p w14:paraId="6DCA657F" w14:textId="77777777" w:rsidR="00F20DCE" w:rsidRPr="004E02FE" w:rsidRDefault="00F20DCE" w:rsidP="00A540BB">
            <w:pPr>
              <w:jc w:val="center"/>
            </w:pPr>
            <w:r w:rsidRPr="004E02FE">
              <w:t>2030</w:t>
            </w:r>
          </w:p>
        </w:tc>
        <w:tc>
          <w:tcPr>
            <w:tcW w:w="387" w:type="pct"/>
            <w:vAlign w:val="center"/>
          </w:tcPr>
          <w:p w14:paraId="08A4AB2E" w14:textId="77777777" w:rsidR="00F20DCE" w:rsidRPr="004E02FE" w:rsidRDefault="00F20DCE" w:rsidP="00A540BB">
            <w:pPr>
              <w:jc w:val="center"/>
            </w:pPr>
            <w:r w:rsidRPr="004E02FE">
              <w:t>203</w:t>
            </w:r>
            <w:r>
              <w:t>1</w:t>
            </w:r>
          </w:p>
        </w:tc>
      </w:tr>
      <w:tr w:rsidR="00F20DCE" w:rsidRPr="007E1477" w14:paraId="5975C75B" w14:textId="77777777" w:rsidTr="00A540BB">
        <w:trPr>
          <w:trHeight w:val="720"/>
        </w:trPr>
        <w:tc>
          <w:tcPr>
            <w:tcW w:w="198" w:type="pct"/>
            <w:vAlign w:val="center"/>
          </w:tcPr>
          <w:p w14:paraId="4CF1DF97" w14:textId="77777777" w:rsidR="00F20DCE" w:rsidRPr="007E1477" w:rsidRDefault="00F20DCE" w:rsidP="00A540BB">
            <w:pPr>
              <w:jc w:val="center"/>
              <w:rPr>
                <w:color w:val="000000"/>
                <w:sz w:val="28"/>
              </w:rPr>
            </w:pPr>
            <w:r w:rsidRPr="007E1477">
              <w:rPr>
                <w:color w:val="000000"/>
                <w:sz w:val="28"/>
              </w:rPr>
              <w:t>1</w:t>
            </w:r>
          </w:p>
        </w:tc>
        <w:tc>
          <w:tcPr>
            <w:tcW w:w="793" w:type="pct"/>
            <w:vAlign w:val="center"/>
          </w:tcPr>
          <w:p w14:paraId="761B6FC1" w14:textId="77777777" w:rsidR="00F20DCE" w:rsidRPr="0077271E" w:rsidRDefault="00F20DCE" w:rsidP="00A540BB">
            <w:pPr>
              <w:rPr>
                <w:color w:val="000000"/>
              </w:rPr>
            </w:pPr>
            <w:r w:rsidRPr="0077271E">
              <w:rPr>
                <w:color w:val="000000"/>
              </w:rPr>
              <w:t>Операционные (подконтрольные) расходы</w:t>
            </w:r>
          </w:p>
        </w:tc>
        <w:tc>
          <w:tcPr>
            <w:tcW w:w="397" w:type="pct"/>
            <w:vAlign w:val="center"/>
          </w:tcPr>
          <w:p w14:paraId="159B3F65" w14:textId="77777777" w:rsidR="00F20DCE" w:rsidRPr="0092731B" w:rsidRDefault="00F20DCE" w:rsidP="00A540BB">
            <w:pPr>
              <w:jc w:val="center"/>
              <w:rPr>
                <w:sz w:val="18"/>
                <w:szCs w:val="18"/>
              </w:rPr>
            </w:pPr>
            <w:r w:rsidRPr="0092731B">
              <w:rPr>
                <w:sz w:val="18"/>
                <w:szCs w:val="18"/>
              </w:rPr>
              <w:t>114 403,00</w:t>
            </w:r>
          </w:p>
        </w:tc>
        <w:tc>
          <w:tcPr>
            <w:tcW w:w="397" w:type="pct"/>
            <w:vAlign w:val="center"/>
          </w:tcPr>
          <w:p w14:paraId="7FDBB7F7" w14:textId="77777777" w:rsidR="00F20DCE" w:rsidRPr="0092731B" w:rsidRDefault="00F20DCE" w:rsidP="00A540BB">
            <w:pPr>
              <w:jc w:val="center"/>
              <w:rPr>
                <w:sz w:val="18"/>
                <w:szCs w:val="18"/>
              </w:rPr>
            </w:pPr>
            <w:r w:rsidRPr="0092731B">
              <w:rPr>
                <w:sz w:val="18"/>
                <w:szCs w:val="18"/>
              </w:rPr>
              <w:t>117 789,33</w:t>
            </w:r>
          </w:p>
        </w:tc>
        <w:tc>
          <w:tcPr>
            <w:tcW w:w="397" w:type="pct"/>
            <w:vAlign w:val="center"/>
          </w:tcPr>
          <w:p w14:paraId="2B2D7A5D" w14:textId="77777777" w:rsidR="00F20DCE" w:rsidRPr="0092731B" w:rsidRDefault="00F20DCE" w:rsidP="00A540BB">
            <w:pPr>
              <w:jc w:val="center"/>
              <w:rPr>
                <w:sz w:val="18"/>
                <w:szCs w:val="18"/>
              </w:rPr>
            </w:pPr>
            <w:r w:rsidRPr="0092731B">
              <w:rPr>
                <w:sz w:val="18"/>
                <w:szCs w:val="18"/>
              </w:rPr>
              <w:t>121 275,89</w:t>
            </w:r>
          </w:p>
        </w:tc>
        <w:tc>
          <w:tcPr>
            <w:tcW w:w="397" w:type="pct"/>
            <w:vAlign w:val="center"/>
          </w:tcPr>
          <w:p w14:paraId="0ABC108A" w14:textId="77777777" w:rsidR="00F20DCE" w:rsidRPr="0092731B" w:rsidRDefault="00F20DCE" w:rsidP="00A540BB">
            <w:pPr>
              <w:jc w:val="center"/>
              <w:rPr>
                <w:sz w:val="18"/>
                <w:szCs w:val="18"/>
              </w:rPr>
            </w:pPr>
            <w:r w:rsidRPr="0092731B">
              <w:rPr>
                <w:sz w:val="18"/>
                <w:szCs w:val="18"/>
              </w:rPr>
              <w:t>124 865,66</w:t>
            </w:r>
          </w:p>
        </w:tc>
        <w:tc>
          <w:tcPr>
            <w:tcW w:w="397" w:type="pct"/>
            <w:vAlign w:val="center"/>
          </w:tcPr>
          <w:p w14:paraId="6BD32DEF" w14:textId="77777777" w:rsidR="00F20DCE" w:rsidRPr="0092731B" w:rsidRDefault="00F20DCE" w:rsidP="00A540BB">
            <w:pPr>
              <w:jc w:val="center"/>
              <w:rPr>
                <w:sz w:val="18"/>
                <w:szCs w:val="18"/>
              </w:rPr>
            </w:pPr>
            <w:r w:rsidRPr="0092731B">
              <w:rPr>
                <w:sz w:val="18"/>
                <w:szCs w:val="18"/>
              </w:rPr>
              <w:t>128 561,68</w:t>
            </w:r>
          </w:p>
        </w:tc>
        <w:tc>
          <w:tcPr>
            <w:tcW w:w="397" w:type="pct"/>
            <w:vAlign w:val="center"/>
          </w:tcPr>
          <w:p w14:paraId="1F9625AF" w14:textId="77777777" w:rsidR="00F20DCE" w:rsidRPr="0092731B" w:rsidRDefault="00F20DCE" w:rsidP="00A540BB">
            <w:pPr>
              <w:jc w:val="center"/>
              <w:rPr>
                <w:sz w:val="18"/>
                <w:szCs w:val="18"/>
              </w:rPr>
            </w:pPr>
            <w:r w:rsidRPr="0092731B">
              <w:rPr>
                <w:sz w:val="18"/>
                <w:szCs w:val="18"/>
              </w:rPr>
              <w:t>132 367,11</w:t>
            </w:r>
          </w:p>
        </w:tc>
        <w:tc>
          <w:tcPr>
            <w:tcW w:w="397" w:type="pct"/>
            <w:vAlign w:val="center"/>
          </w:tcPr>
          <w:p w14:paraId="5E3067CA" w14:textId="77777777" w:rsidR="00F20DCE" w:rsidRPr="0092731B" w:rsidRDefault="00F20DCE" w:rsidP="00A540BB">
            <w:pPr>
              <w:jc w:val="center"/>
              <w:rPr>
                <w:sz w:val="18"/>
                <w:szCs w:val="18"/>
              </w:rPr>
            </w:pPr>
            <w:r w:rsidRPr="0092731B">
              <w:rPr>
                <w:sz w:val="18"/>
                <w:szCs w:val="18"/>
              </w:rPr>
              <w:t>136 285,18</w:t>
            </w:r>
          </w:p>
        </w:tc>
        <w:tc>
          <w:tcPr>
            <w:tcW w:w="397" w:type="pct"/>
            <w:vAlign w:val="center"/>
          </w:tcPr>
          <w:p w14:paraId="020A9996" w14:textId="77777777" w:rsidR="00F20DCE" w:rsidRPr="0092731B" w:rsidRDefault="00F20DCE" w:rsidP="00A540BB">
            <w:pPr>
              <w:jc w:val="center"/>
              <w:rPr>
                <w:sz w:val="18"/>
                <w:szCs w:val="18"/>
              </w:rPr>
            </w:pPr>
            <w:r w:rsidRPr="0092731B">
              <w:rPr>
                <w:sz w:val="18"/>
                <w:szCs w:val="18"/>
              </w:rPr>
              <w:t>140 319,22</w:t>
            </w:r>
          </w:p>
        </w:tc>
        <w:tc>
          <w:tcPr>
            <w:tcW w:w="446" w:type="pct"/>
            <w:vAlign w:val="center"/>
          </w:tcPr>
          <w:p w14:paraId="6BB2C3DD" w14:textId="77777777" w:rsidR="00F20DCE" w:rsidRPr="0092731B" w:rsidRDefault="00F20DCE" w:rsidP="00A540BB">
            <w:pPr>
              <w:jc w:val="center"/>
              <w:rPr>
                <w:sz w:val="18"/>
                <w:szCs w:val="18"/>
              </w:rPr>
            </w:pPr>
            <w:r w:rsidRPr="0092731B">
              <w:rPr>
                <w:sz w:val="18"/>
                <w:szCs w:val="18"/>
              </w:rPr>
              <w:t>144 472,67</w:t>
            </w:r>
          </w:p>
        </w:tc>
        <w:tc>
          <w:tcPr>
            <w:tcW w:w="387" w:type="pct"/>
            <w:vAlign w:val="center"/>
          </w:tcPr>
          <w:p w14:paraId="4410F437" w14:textId="77777777" w:rsidR="00F20DCE" w:rsidRPr="0092731B" w:rsidRDefault="00F20DCE" w:rsidP="00A540BB">
            <w:pPr>
              <w:jc w:val="center"/>
              <w:rPr>
                <w:sz w:val="18"/>
                <w:szCs w:val="18"/>
              </w:rPr>
            </w:pPr>
            <w:r w:rsidRPr="0092731B">
              <w:rPr>
                <w:sz w:val="18"/>
                <w:szCs w:val="18"/>
              </w:rPr>
              <w:t>148 749,06</w:t>
            </w:r>
          </w:p>
        </w:tc>
      </w:tr>
      <w:tr w:rsidR="00F20DCE" w:rsidRPr="007E1477" w14:paraId="4BA050B1" w14:textId="77777777" w:rsidTr="00A540BB">
        <w:trPr>
          <w:trHeight w:val="360"/>
        </w:trPr>
        <w:tc>
          <w:tcPr>
            <w:tcW w:w="198" w:type="pct"/>
            <w:vAlign w:val="center"/>
          </w:tcPr>
          <w:p w14:paraId="166DE50C" w14:textId="77777777" w:rsidR="00F20DCE" w:rsidRPr="007E1477" w:rsidRDefault="00F20DCE" w:rsidP="00A540BB">
            <w:pPr>
              <w:jc w:val="center"/>
              <w:rPr>
                <w:color w:val="000000"/>
                <w:sz w:val="28"/>
              </w:rPr>
            </w:pPr>
            <w:r w:rsidRPr="007E1477">
              <w:rPr>
                <w:color w:val="000000"/>
                <w:sz w:val="28"/>
              </w:rPr>
              <w:t>2</w:t>
            </w:r>
          </w:p>
        </w:tc>
        <w:tc>
          <w:tcPr>
            <w:tcW w:w="793" w:type="pct"/>
            <w:vAlign w:val="center"/>
          </w:tcPr>
          <w:p w14:paraId="10F8C1EC" w14:textId="77777777" w:rsidR="00F20DCE" w:rsidRPr="0077271E" w:rsidRDefault="00F20DCE" w:rsidP="00A540BB">
            <w:pPr>
              <w:rPr>
                <w:color w:val="000000"/>
              </w:rPr>
            </w:pPr>
            <w:r w:rsidRPr="0077271E">
              <w:rPr>
                <w:color w:val="000000"/>
              </w:rPr>
              <w:t>Неподконтрольные расходы</w:t>
            </w:r>
          </w:p>
        </w:tc>
        <w:tc>
          <w:tcPr>
            <w:tcW w:w="397" w:type="pct"/>
            <w:vAlign w:val="center"/>
          </w:tcPr>
          <w:p w14:paraId="323435EE" w14:textId="77777777" w:rsidR="00F20DCE" w:rsidRPr="00B97542" w:rsidRDefault="00F20DCE" w:rsidP="00A540BB">
            <w:pPr>
              <w:jc w:val="center"/>
              <w:rPr>
                <w:sz w:val="18"/>
                <w:szCs w:val="18"/>
              </w:rPr>
            </w:pPr>
            <w:r w:rsidRPr="00B97542">
              <w:rPr>
                <w:sz w:val="18"/>
                <w:szCs w:val="18"/>
              </w:rPr>
              <w:t>15 264,82</w:t>
            </w:r>
          </w:p>
        </w:tc>
        <w:tc>
          <w:tcPr>
            <w:tcW w:w="397" w:type="pct"/>
            <w:vAlign w:val="center"/>
          </w:tcPr>
          <w:p w14:paraId="1805B1F9" w14:textId="77777777" w:rsidR="00F20DCE" w:rsidRPr="00B97542" w:rsidRDefault="00F20DCE" w:rsidP="00A540BB">
            <w:pPr>
              <w:jc w:val="center"/>
              <w:rPr>
                <w:sz w:val="18"/>
                <w:szCs w:val="18"/>
              </w:rPr>
            </w:pPr>
            <w:r w:rsidRPr="00B97542">
              <w:rPr>
                <w:sz w:val="18"/>
                <w:szCs w:val="18"/>
              </w:rPr>
              <w:t>15 316,78</w:t>
            </w:r>
          </w:p>
        </w:tc>
        <w:tc>
          <w:tcPr>
            <w:tcW w:w="397" w:type="pct"/>
            <w:vAlign w:val="center"/>
          </w:tcPr>
          <w:p w14:paraId="2D894E03" w14:textId="77777777" w:rsidR="00F20DCE" w:rsidRPr="00B97542" w:rsidRDefault="00F20DCE" w:rsidP="00A540BB">
            <w:pPr>
              <w:jc w:val="center"/>
              <w:rPr>
                <w:sz w:val="18"/>
                <w:szCs w:val="18"/>
              </w:rPr>
            </w:pPr>
            <w:r w:rsidRPr="00B97542">
              <w:rPr>
                <w:sz w:val="18"/>
                <w:szCs w:val="18"/>
              </w:rPr>
              <w:t>15 776,42</w:t>
            </w:r>
          </w:p>
        </w:tc>
        <w:tc>
          <w:tcPr>
            <w:tcW w:w="397" w:type="pct"/>
            <w:vAlign w:val="center"/>
          </w:tcPr>
          <w:p w14:paraId="0782978B" w14:textId="77777777" w:rsidR="00F20DCE" w:rsidRPr="00B97542" w:rsidRDefault="00F20DCE" w:rsidP="00A540BB">
            <w:pPr>
              <w:jc w:val="center"/>
              <w:rPr>
                <w:sz w:val="18"/>
                <w:szCs w:val="18"/>
              </w:rPr>
            </w:pPr>
            <w:r w:rsidRPr="00B97542">
              <w:rPr>
                <w:sz w:val="18"/>
                <w:szCs w:val="18"/>
              </w:rPr>
              <w:t>16 147,52</w:t>
            </w:r>
          </w:p>
        </w:tc>
        <w:tc>
          <w:tcPr>
            <w:tcW w:w="397" w:type="pct"/>
            <w:vAlign w:val="center"/>
          </w:tcPr>
          <w:p w14:paraId="37FC69CB" w14:textId="77777777" w:rsidR="00F20DCE" w:rsidRPr="00B97542" w:rsidRDefault="00F20DCE" w:rsidP="00A540BB">
            <w:pPr>
              <w:jc w:val="center"/>
              <w:rPr>
                <w:sz w:val="18"/>
                <w:szCs w:val="18"/>
              </w:rPr>
            </w:pPr>
            <w:r w:rsidRPr="00B97542">
              <w:rPr>
                <w:sz w:val="18"/>
                <w:szCs w:val="18"/>
              </w:rPr>
              <w:t>15 822,07</w:t>
            </w:r>
          </w:p>
        </w:tc>
        <w:tc>
          <w:tcPr>
            <w:tcW w:w="397" w:type="pct"/>
            <w:vAlign w:val="center"/>
          </w:tcPr>
          <w:p w14:paraId="6973505C" w14:textId="77777777" w:rsidR="00F20DCE" w:rsidRPr="00B97542" w:rsidRDefault="00F20DCE" w:rsidP="00A540BB">
            <w:pPr>
              <w:jc w:val="center"/>
              <w:rPr>
                <w:sz w:val="18"/>
                <w:szCs w:val="18"/>
              </w:rPr>
            </w:pPr>
            <w:r w:rsidRPr="00B97542">
              <w:rPr>
                <w:sz w:val="18"/>
                <w:szCs w:val="18"/>
              </w:rPr>
              <w:t>17 648,47</w:t>
            </w:r>
          </w:p>
        </w:tc>
        <w:tc>
          <w:tcPr>
            <w:tcW w:w="397" w:type="pct"/>
            <w:vAlign w:val="center"/>
          </w:tcPr>
          <w:p w14:paraId="07DEBB6F" w14:textId="77777777" w:rsidR="00F20DCE" w:rsidRPr="00B97542" w:rsidRDefault="00F20DCE" w:rsidP="00A540BB">
            <w:pPr>
              <w:jc w:val="center"/>
              <w:rPr>
                <w:sz w:val="18"/>
                <w:szCs w:val="18"/>
              </w:rPr>
            </w:pPr>
            <w:r w:rsidRPr="00B97542">
              <w:rPr>
                <w:sz w:val="18"/>
                <w:szCs w:val="18"/>
              </w:rPr>
              <w:t>17 682,02</w:t>
            </w:r>
          </w:p>
        </w:tc>
        <w:tc>
          <w:tcPr>
            <w:tcW w:w="397" w:type="pct"/>
            <w:vAlign w:val="center"/>
          </w:tcPr>
          <w:p w14:paraId="06C934EB" w14:textId="77777777" w:rsidR="00F20DCE" w:rsidRPr="00B97542" w:rsidRDefault="00F20DCE" w:rsidP="00A540BB">
            <w:pPr>
              <w:jc w:val="center"/>
              <w:rPr>
                <w:sz w:val="18"/>
                <w:szCs w:val="18"/>
              </w:rPr>
            </w:pPr>
            <w:r w:rsidRPr="00B97542">
              <w:rPr>
                <w:sz w:val="18"/>
                <w:szCs w:val="18"/>
              </w:rPr>
              <w:t>15 196,00</w:t>
            </w:r>
          </w:p>
        </w:tc>
        <w:tc>
          <w:tcPr>
            <w:tcW w:w="446" w:type="pct"/>
            <w:vAlign w:val="center"/>
          </w:tcPr>
          <w:p w14:paraId="6FFFD98F" w14:textId="77777777" w:rsidR="00F20DCE" w:rsidRPr="00B97542" w:rsidRDefault="00F20DCE" w:rsidP="00A540BB">
            <w:pPr>
              <w:jc w:val="center"/>
              <w:rPr>
                <w:sz w:val="18"/>
                <w:szCs w:val="18"/>
              </w:rPr>
            </w:pPr>
            <w:r w:rsidRPr="00B97542">
              <w:rPr>
                <w:sz w:val="18"/>
                <w:szCs w:val="18"/>
              </w:rPr>
              <w:t>14 549,08</w:t>
            </w:r>
          </w:p>
        </w:tc>
        <w:tc>
          <w:tcPr>
            <w:tcW w:w="387" w:type="pct"/>
            <w:vAlign w:val="center"/>
          </w:tcPr>
          <w:p w14:paraId="454A3A03" w14:textId="77777777" w:rsidR="00F20DCE" w:rsidRPr="00B97542" w:rsidRDefault="00F20DCE" w:rsidP="00A540BB">
            <w:pPr>
              <w:jc w:val="center"/>
              <w:rPr>
                <w:sz w:val="18"/>
                <w:szCs w:val="18"/>
              </w:rPr>
            </w:pPr>
            <w:r w:rsidRPr="00B97542">
              <w:rPr>
                <w:sz w:val="18"/>
                <w:szCs w:val="18"/>
              </w:rPr>
              <w:t>14 539,43</w:t>
            </w:r>
          </w:p>
        </w:tc>
      </w:tr>
      <w:tr w:rsidR="00F20DCE" w:rsidRPr="007E1477" w14:paraId="4BCCA24E" w14:textId="77777777" w:rsidTr="00A540BB">
        <w:trPr>
          <w:trHeight w:val="1196"/>
        </w:trPr>
        <w:tc>
          <w:tcPr>
            <w:tcW w:w="198" w:type="pct"/>
            <w:vAlign w:val="center"/>
          </w:tcPr>
          <w:p w14:paraId="60447AB4" w14:textId="77777777" w:rsidR="00F20DCE" w:rsidRPr="007E1477" w:rsidRDefault="00F20DCE" w:rsidP="00A540BB">
            <w:pPr>
              <w:jc w:val="center"/>
              <w:rPr>
                <w:color w:val="000000"/>
                <w:sz w:val="28"/>
              </w:rPr>
            </w:pPr>
            <w:r w:rsidRPr="007E1477">
              <w:rPr>
                <w:color w:val="000000"/>
                <w:sz w:val="28"/>
              </w:rPr>
              <w:t>3</w:t>
            </w:r>
          </w:p>
        </w:tc>
        <w:tc>
          <w:tcPr>
            <w:tcW w:w="793" w:type="pct"/>
            <w:vAlign w:val="center"/>
          </w:tcPr>
          <w:p w14:paraId="3E243484" w14:textId="77777777" w:rsidR="00F20DCE" w:rsidRPr="0077271E" w:rsidRDefault="00F20DCE" w:rsidP="00A540BB">
            <w:pPr>
              <w:rPr>
                <w:color w:val="000000"/>
              </w:rPr>
            </w:pPr>
            <w:r w:rsidRPr="0077271E">
              <w:rPr>
                <w:color w:val="000000"/>
              </w:rPr>
              <w:t xml:space="preserve">Расходы на приобретение (производство) энергетических ресурсов, холодной воды </w:t>
            </w:r>
          </w:p>
        </w:tc>
        <w:tc>
          <w:tcPr>
            <w:tcW w:w="397" w:type="pct"/>
            <w:tcBorders>
              <w:top w:val="single" w:sz="4" w:space="0" w:color="auto"/>
              <w:left w:val="nil"/>
              <w:bottom w:val="single" w:sz="4" w:space="0" w:color="auto"/>
              <w:right w:val="single" w:sz="4" w:space="0" w:color="auto"/>
            </w:tcBorders>
            <w:shd w:val="clear" w:color="auto" w:fill="auto"/>
            <w:vAlign w:val="center"/>
          </w:tcPr>
          <w:p w14:paraId="0DFF7FBA" w14:textId="77777777" w:rsidR="00F20DCE" w:rsidRPr="00B97542" w:rsidRDefault="00F20DCE" w:rsidP="00A540BB">
            <w:pPr>
              <w:jc w:val="center"/>
              <w:rPr>
                <w:sz w:val="18"/>
                <w:szCs w:val="18"/>
              </w:rPr>
            </w:pPr>
            <w:r w:rsidRPr="00B97542">
              <w:rPr>
                <w:sz w:val="18"/>
                <w:szCs w:val="18"/>
              </w:rPr>
              <w:t>89 848,69</w:t>
            </w:r>
          </w:p>
        </w:tc>
        <w:tc>
          <w:tcPr>
            <w:tcW w:w="397" w:type="pct"/>
            <w:tcBorders>
              <w:top w:val="single" w:sz="4" w:space="0" w:color="auto"/>
              <w:left w:val="nil"/>
              <w:bottom w:val="single" w:sz="4" w:space="0" w:color="auto"/>
              <w:right w:val="single" w:sz="4" w:space="0" w:color="auto"/>
            </w:tcBorders>
            <w:shd w:val="clear" w:color="auto" w:fill="auto"/>
            <w:vAlign w:val="center"/>
          </w:tcPr>
          <w:p w14:paraId="1DD3B8E5" w14:textId="77777777" w:rsidR="00F20DCE" w:rsidRPr="00B97542" w:rsidRDefault="00F20DCE" w:rsidP="00A540BB">
            <w:pPr>
              <w:jc w:val="center"/>
              <w:rPr>
                <w:sz w:val="18"/>
                <w:szCs w:val="18"/>
              </w:rPr>
            </w:pPr>
            <w:r w:rsidRPr="00B97542">
              <w:rPr>
                <w:sz w:val="18"/>
                <w:szCs w:val="18"/>
              </w:rPr>
              <w:t>93 420,11</w:t>
            </w:r>
          </w:p>
        </w:tc>
        <w:tc>
          <w:tcPr>
            <w:tcW w:w="397" w:type="pct"/>
            <w:tcBorders>
              <w:top w:val="single" w:sz="4" w:space="0" w:color="auto"/>
              <w:left w:val="nil"/>
              <w:bottom w:val="single" w:sz="4" w:space="0" w:color="auto"/>
              <w:right w:val="single" w:sz="4" w:space="0" w:color="auto"/>
            </w:tcBorders>
            <w:shd w:val="clear" w:color="auto" w:fill="auto"/>
            <w:vAlign w:val="center"/>
          </w:tcPr>
          <w:p w14:paraId="5E68F71E" w14:textId="77777777" w:rsidR="00F20DCE" w:rsidRPr="00B97542" w:rsidRDefault="00F20DCE" w:rsidP="00A540BB">
            <w:pPr>
              <w:jc w:val="center"/>
              <w:rPr>
                <w:sz w:val="18"/>
                <w:szCs w:val="18"/>
              </w:rPr>
            </w:pPr>
            <w:r w:rsidRPr="00B97542">
              <w:rPr>
                <w:sz w:val="18"/>
                <w:szCs w:val="18"/>
              </w:rPr>
              <w:t>97 110,78</w:t>
            </w:r>
          </w:p>
        </w:tc>
        <w:tc>
          <w:tcPr>
            <w:tcW w:w="397" w:type="pct"/>
            <w:tcBorders>
              <w:top w:val="single" w:sz="4" w:space="0" w:color="auto"/>
              <w:left w:val="nil"/>
              <w:bottom w:val="single" w:sz="4" w:space="0" w:color="auto"/>
              <w:right w:val="single" w:sz="4" w:space="0" w:color="auto"/>
            </w:tcBorders>
            <w:vAlign w:val="center"/>
          </w:tcPr>
          <w:p w14:paraId="7BDD1023" w14:textId="77777777" w:rsidR="00F20DCE" w:rsidRPr="00B97542" w:rsidRDefault="00F20DCE" w:rsidP="00A540BB">
            <w:pPr>
              <w:jc w:val="center"/>
              <w:rPr>
                <w:sz w:val="18"/>
                <w:szCs w:val="18"/>
              </w:rPr>
            </w:pPr>
            <w:r w:rsidRPr="00B97542">
              <w:rPr>
                <w:sz w:val="18"/>
                <w:szCs w:val="18"/>
              </w:rPr>
              <w:t>100 947,27</w:t>
            </w:r>
          </w:p>
        </w:tc>
        <w:tc>
          <w:tcPr>
            <w:tcW w:w="397" w:type="pct"/>
            <w:tcBorders>
              <w:top w:val="single" w:sz="4" w:space="0" w:color="auto"/>
              <w:left w:val="nil"/>
              <w:bottom w:val="single" w:sz="4" w:space="0" w:color="auto"/>
              <w:right w:val="single" w:sz="4" w:space="0" w:color="auto"/>
            </w:tcBorders>
            <w:vAlign w:val="center"/>
          </w:tcPr>
          <w:p w14:paraId="6AC1118A" w14:textId="77777777" w:rsidR="00F20DCE" w:rsidRPr="00B97542" w:rsidRDefault="00F20DCE" w:rsidP="00A540BB">
            <w:pPr>
              <w:jc w:val="center"/>
              <w:rPr>
                <w:sz w:val="18"/>
                <w:szCs w:val="18"/>
              </w:rPr>
            </w:pPr>
            <w:r w:rsidRPr="00B97542">
              <w:rPr>
                <w:sz w:val="18"/>
                <w:szCs w:val="18"/>
              </w:rPr>
              <w:t>104 935,35</w:t>
            </w:r>
          </w:p>
        </w:tc>
        <w:tc>
          <w:tcPr>
            <w:tcW w:w="397" w:type="pct"/>
            <w:tcBorders>
              <w:top w:val="single" w:sz="4" w:space="0" w:color="auto"/>
              <w:left w:val="nil"/>
              <w:bottom w:val="single" w:sz="4" w:space="0" w:color="auto"/>
              <w:right w:val="single" w:sz="4" w:space="0" w:color="auto"/>
            </w:tcBorders>
            <w:vAlign w:val="center"/>
          </w:tcPr>
          <w:p w14:paraId="0BCABAAB" w14:textId="77777777" w:rsidR="00F20DCE" w:rsidRPr="00B97542" w:rsidRDefault="00F20DCE" w:rsidP="00A540BB">
            <w:pPr>
              <w:jc w:val="center"/>
              <w:rPr>
                <w:sz w:val="18"/>
                <w:szCs w:val="18"/>
              </w:rPr>
            </w:pPr>
            <w:r w:rsidRPr="00B97542">
              <w:rPr>
                <w:sz w:val="18"/>
                <w:szCs w:val="18"/>
              </w:rPr>
              <w:t>109 081,01</w:t>
            </w:r>
          </w:p>
        </w:tc>
        <w:tc>
          <w:tcPr>
            <w:tcW w:w="397" w:type="pct"/>
            <w:tcBorders>
              <w:top w:val="single" w:sz="4" w:space="0" w:color="auto"/>
              <w:left w:val="nil"/>
              <w:bottom w:val="single" w:sz="4" w:space="0" w:color="auto"/>
              <w:right w:val="single" w:sz="4" w:space="0" w:color="auto"/>
            </w:tcBorders>
            <w:vAlign w:val="center"/>
          </w:tcPr>
          <w:p w14:paraId="7B67FC4C" w14:textId="77777777" w:rsidR="00F20DCE" w:rsidRPr="00B97542" w:rsidRDefault="00F20DCE" w:rsidP="00A540BB">
            <w:pPr>
              <w:jc w:val="center"/>
              <w:rPr>
                <w:sz w:val="18"/>
                <w:szCs w:val="18"/>
              </w:rPr>
            </w:pPr>
            <w:r w:rsidRPr="00B97542">
              <w:rPr>
                <w:sz w:val="18"/>
                <w:szCs w:val="18"/>
              </w:rPr>
              <w:t>113 390,48</w:t>
            </w:r>
          </w:p>
        </w:tc>
        <w:tc>
          <w:tcPr>
            <w:tcW w:w="397" w:type="pct"/>
            <w:tcBorders>
              <w:top w:val="single" w:sz="4" w:space="0" w:color="auto"/>
              <w:left w:val="nil"/>
              <w:bottom w:val="single" w:sz="4" w:space="0" w:color="auto"/>
              <w:right w:val="single" w:sz="4" w:space="0" w:color="auto"/>
            </w:tcBorders>
            <w:vAlign w:val="center"/>
          </w:tcPr>
          <w:p w14:paraId="5F46E911" w14:textId="77777777" w:rsidR="00F20DCE" w:rsidRPr="00B97542" w:rsidRDefault="00F20DCE" w:rsidP="00A540BB">
            <w:pPr>
              <w:jc w:val="center"/>
              <w:rPr>
                <w:sz w:val="18"/>
                <w:szCs w:val="18"/>
              </w:rPr>
            </w:pPr>
            <w:r w:rsidRPr="00B97542">
              <w:rPr>
                <w:sz w:val="18"/>
                <w:szCs w:val="18"/>
              </w:rPr>
              <w:t>117 870,24</w:t>
            </w:r>
          </w:p>
        </w:tc>
        <w:tc>
          <w:tcPr>
            <w:tcW w:w="446" w:type="pct"/>
            <w:tcBorders>
              <w:top w:val="single" w:sz="4" w:space="0" w:color="auto"/>
              <w:left w:val="nil"/>
              <w:bottom w:val="single" w:sz="4" w:space="0" w:color="auto"/>
              <w:right w:val="single" w:sz="4" w:space="0" w:color="auto"/>
            </w:tcBorders>
            <w:vAlign w:val="center"/>
          </w:tcPr>
          <w:p w14:paraId="3E681BF3" w14:textId="77777777" w:rsidR="00F20DCE" w:rsidRPr="00B97542" w:rsidRDefault="00F20DCE" w:rsidP="00A540BB">
            <w:pPr>
              <w:jc w:val="center"/>
              <w:rPr>
                <w:sz w:val="18"/>
                <w:szCs w:val="18"/>
              </w:rPr>
            </w:pPr>
            <w:r w:rsidRPr="00B97542">
              <w:rPr>
                <w:sz w:val="18"/>
                <w:szCs w:val="18"/>
              </w:rPr>
              <w:t>122 527,00</w:t>
            </w:r>
          </w:p>
        </w:tc>
        <w:tc>
          <w:tcPr>
            <w:tcW w:w="387" w:type="pct"/>
            <w:tcBorders>
              <w:top w:val="single" w:sz="4" w:space="0" w:color="auto"/>
              <w:left w:val="nil"/>
              <w:bottom w:val="single" w:sz="4" w:space="0" w:color="auto"/>
              <w:right w:val="single" w:sz="4" w:space="0" w:color="auto"/>
            </w:tcBorders>
            <w:vAlign w:val="center"/>
          </w:tcPr>
          <w:p w14:paraId="3B050CE6" w14:textId="77777777" w:rsidR="00F20DCE" w:rsidRPr="00B97542" w:rsidRDefault="00F20DCE" w:rsidP="00A540BB">
            <w:pPr>
              <w:jc w:val="center"/>
              <w:rPr>
                <w:sz w:val="18"/>
                <w:szCs w:val="18"/>
              </w:rPr>
            </w:pPr>
            <w:r w:rsidRPr="00B97542">
              <w:rPr>
                <w:sz w:val="18"/>
                <w:szCs w:val="18"/>
              </w:rPr>
              <w:t>127 367,77</w:t>
            </w:r>
          </w:p>
        </w:tc>
      </w:tr>
      <w:tr w:rsidR="00F20DCE" w:rsidRPr="007E1477" w14:paraId="4E5E8912" w14:textId="77777777" w:rsidTr="00A540BB">
        <w:trPr>
          <w:trHeight w:val="360"/>
        </w:trPr>
        <w:tc>
          <w:tcPr>
            <w:tcW w:w="198" w:type="pct"/>
            <w:vAlign w:val="center"/>
          </w:tcPr>
          <w:p w14:paraId="047B6082" w14:textId="77777777" w:rsidR="00F20DCE" w:rsidRPr="007E1477" w:rsidRDefault="00F20DCE" w:rsidP="00A540BB">
            <w:pPr>
              <w:jc w:val="center"/>
              <w:rPr>
                <w:color w:val="000000"/>
                <w:sz w:val="28"/>
              </w:rPr>
            </w:pPr>
            <w:r w:rsidRPr="007E1477">
              <w:rPr>
                <w:color w:val="000000"/>
                <w:sz w:val="28"/>
              </w:rPr>
              <w:t>4</w:t>
            </w:r>
          </w:p>
        </w:tc>
        <w:tc>
          <w:tcPr>
            <w:tcW w:w="793" w:type="pct"/>
            <w:vAlign w:val="center"/>
          </w:tcPr>
          <w:p w14:paraId="0C320A5C" w14:textId="77777777" w:rsidR="00F20DCE" w:rsidRPr="0077271E" w:rsidRDefault="00F20DCE" w:rsidP="00A540BB">
            <w:pPr>
              <w:rPr>
                <w:color w:val="000000"/>
              </w:rPr>
            </w:pPr>
            <w:r w:rsidRPr="0077271E">
              <w:rPr>
                <w:color w:val="000000"/>
              </w:rPr>
              <w:t>Прибыль</w:t>
            </w:r>
          </w:p>
        </w:tc>
        <w:tc>
          <w:tcPr>
            <w:tcW w:w="397" w:type="pct"/>
            <w:vAlign w:val="center"/>
          </w:tcPr>
          <w:p w14:paraId="76C4288F" w14:textId="77777777" w:rsidR="00F20DCE" w:rsidRPr="004E02FE" w:rsidRDefault="00F20DCE" w:rsidP="00A540BB">
            <w:pPr>
              <w:jc w:val="center"/>
              <w:rPr>
                <w:sz w:val="18"/>
                <w:szCs w:val="18"/>
              </w:rPr>
            </w:pPr>
            <w:r w:rsidRPr="004E02FE">
              <w:rPr>
                <w:sz w:val="18"/>
                <w:szCs w:val="18"/>
              </w:rPr>
              <w:t>0,00</w:t>
            </w:r>
          </w:p>
        </w:tc>
        <w:tc>
          <w:tcPr>
            <w:tcW w:w="397" w:type="pct"/>
            <w:vAlign w:val="center"/>
          </w:tcPr>
          <w:p w14:paraId="5E54FE8B" w14:textId="77777777" w:rsidR="00F20DCE" w:rsidRPr="004E02FE" w:rsidRDefault="00F20DCE" w:rsidP="00A540BB">
            <w:pPr>
              <w:jc w:val="center"/>
              <w:rPr>
                <w:sz w:val="18"/>
                <w:szCs w:val="18"/>
              </w:rPr>
            </w:pPr>
            <w:r w:rsidRPr="004E02FE">
              <w:rPr>
                <w:sz w:val="18"/>
                <w:szCs w:val="18"/>
              </w:rPr>
              <w:t>0,00</w:t>
            </w:r>
          </w:p>
        </w:tc>
        <w:tc>
          <w:tcPr>
            <w:tcW w:w="397" w:type="pct"/>
            <w:vAlign w:val="center"/>
          </w:tcPr>
          <w:p w14:paraId="7DB5F96D" w14:textId="77777777" w:rsidR="00F20DCE" w:rsidRPr="004E02FE" w:rsidRDefault="00F20DCE" w:rsidP="00A540BB">
            <w:pPr>
              <w:jc w:val="center"/>
              <w:rPr>
                <w:sz w:val="18"/>
                <w:szCs w:val="18"/>
              </w:rPr>
            </w:pPr>
            <w:r w:rsidRPr="004E02FE">
              <w:rPr>
                <w:sz w:val="18"/>
                <w:szCs w:val="18"/>
              </w:rPr>
              <w:t>0,00</w:t>
            </w:r>
          </w:p>
        </w:tc>
        <w:tc>
          <w:tcPr>
            <w:tcW w:w="397" w:type="pct"/>
            <w:vAlign w:val="center"/>
          </w:tcPr>
          <w:p w14:paraId="492ED01F" w14:textId="77777777" w:rsidR="00F20DCE" w:rsidRPr="004E02FE" w:rsidRDefault="00F20DCE" w:rsidP="00A540BB">
            <w:pPr>
              <w:jc w:val="center"/>
              <w:rPr>
                <w:sz w:val="18"/>
                <w:szCs w:val="18"/>
              </w:rPr>
            </w:pPr>
            <w:r w:rsidRPr="004E02FE">
              <w:rPr>
                <w:sz w:val="18"/>
                <w:szCs w:val="18"/>
              </w:rPr>
              <w:t>0,00</w:t>
            </w:r>
          </w:p>
        </w:tc>
        <w:tc>
          <w:tcPr>
            <w:tcW w:w="397" w:type="pct"/>
            <w:vAlign w:val="center"/>
          </w:tcPr>
          <w:p w14:paraId="23F3031D" w14:textId="77777777" w:rsidR="00F20DCE" w:rsidRPr="004E02FE" w:rsidRDefault="00F20DCE" w:rsidP="00A540BB">
            <w:pPr>
              <w:jc w:val="center"/>
              <w:rPr>
                <w:sz w:val="18"/>
                <w:szCs w:val="18"/>
              </w:rPr>
            </w:pPr>
            <w:r w:rsidRPr="004E02FE">
              <w:rPr>
                <w:sz w:val="18"/>
                <w:szCs w:val="18"/>
              </w:rPr>
              <w:t>0,00</w:t>
            </w:r>
          </w:p>
        </w:tc>
        <w:tc>
          <w:tcPr>
            <w:tcW w:w="397" w:type="pct"/>
            <w:vAlign w:val="center"/>
          </w:tcPr>
          <w:p w14:paraId="3CCB3ECF" w14:textId="77777777" w:rsidR="00F20DCE" w:rsidRPr="004E02FE" w:rsidRDefault="00F20DCE" w:rsidP="00A540BB">
            <w:pPr>
              <w:jc w:val="center"/>
              <w:rPr>
                <w:sz w:val="18"/>
                <w:szCs w:val="18"/>
              </w:rPr>
            </w:pPr>
            <w:r w:rsidRPr="004E02FE">
              <w:rPr>
                <w:sz w:val="18"/>
                <w:szCs w:val="18"/>
              </w:rPr>
              <w:t>0,00</w:t>
            </w:r>
          </w:p>
        </w:tc>
        <w:tc>
          <w:tcPr>
            <w:tcW w:w="397" w:type="pct"/>
            <w:vAlign w:val="center"/>
          </w:tcPr>
          <w:p w14:paraId="5C356BC8" w14:textId="77777777" w:rsidR="00F20DCE" w:rsidRPr="004E02FE" w:rsidRDefault="00F20DCE" w:rsidP="00A540BB">
            <w:pPr>
              <w:jc w:val="center"/>
              <w:rPr>
                <w:sz w:val="18"/>
                <w:szCs w:val="18"/>
              </w:rPr>
            </w:pPr>
            <w:r w:rsidRPr="004E02FE">
              <w:rPr>
                <w:sz w:val="18"/>
                <w:szCs w:val="18"/>
              </w:rPr>
              <w:t>0,00</w:t>
            </w:r>
          </w:p>
        </w:tc>
        <w:tc>
          <w:tcPr>
            <w:tcW w:w="397" w:type="pct"/>
            <w:vAlign w:val="center"/>
          </w:tcPr>
          <w:p w14:paraId="0874B6AB" w14:textId="77777777" w:rsidR="00F20DCE" w:rsidRPr="004E02FE" w:rsidRDefault="00F20DCE" w:rsidP="00A540BB">
            <w:pPr>
              <w:jc w:val="center"/>
              <w:rPr>
                <w:sz w:val="18"/>
                <w:szCs w:val="18"/>
              </w:rPr>
            </w:pPr>
            <w:r w:rsidRPr="004E02FE">
              <w:rPr>
                <w:sz w:val="18"/>
                <w:szCs w:val="18"/>
              </w:rPr>
              <w:t>0,00</w:t>
            </w:r>
          </w:p>
        </w:tc>
        <w:tc>
          <w:tcPr>
            <w:tcW w:w="446" w:type="pct"/>
            <w:vAlign w:val="center"/>
          </w:tcPr>
          <w:p w14:paraId="00907DE4" w14:textId="77777777" w:rsidR="00F20DCE" w:rsidRPr="004E02FE" w:rsidRDefault="00F20DCE" w:rsidP="00A540BB">
            <w:pPr>
              <w:jc w:val="center"/>
              <w:rPr>
                <w:sz w:val="18"/>
                <w:szCs w:val="18"/>
              </w:rPr>
            </w:pPr>
            <w:r w:rsidRPr="004E02FE">
              <w:rPr>
                <w:sz w:val="18"/>
                <w:szCs w:val="18"/>
              </w:rPr>
              <w:t>0,00</w:t>
            </w:r>
          </w:p>
        </w:tc>
        <w:tc>
          <w:tcPr>
            <w:tcW w:w="387" w:type="pct"/>
            <w:vAlign w:val="center"/>
          </w:tcPr>
          <w:p w14:paraId="423A370B" w14:textId="77777777" w:rsidR="00F20DCE" w:rsidRPr="004E02FE" w:rsidRDefault="00F20DCE" w:rsidP="00A540BB">
            <w:pPr>
              <w:jc w:val="center"/>
              <w:rPr>
                <w:sz w:val="18"/>
                <w:szCs w:val="18"/>
              </w:rPr>
            </w:pPr>
            <w:r w:rsidRPr="004E02FE">
              <w:rPr>
                <w:sz w:val="18"/>
                <w:szCs w:val="18"/>
              </w:rPr>
              <w:t>0,00</w:t>
            </w:r>
          </w:p>
        </w:tc>
      </w:tr>
      <w:tr w:rsidR="00F20DCE" w:rsidRPr="007E1477" w14:paraId="323AD419" w14:textId="77777777" w:rsidTr="00A540BB">
        <w:trPr>
          <w:trHeight w:val="70"/>
        </w:trPr>
        <w:tc>
          <w:tcPr>
            <w:tcW w:w="198" w:type="pct"/>
            <w:vAlign w:val="center"/>
          </w:tcPr>
          <w:p w14:paraId="1BBD684F" w14:textId="77777777" w:rsidR="00F20DCE" w:rsidRDefault="00F20DCE" w:rsidP="00A540BB">
            <w:pPr>
              <w:jc w:val="center"/>
              <w:rPr>
                <w:color w:val="000000"/>
                <w:sz w:val="28"/>
              </w:rPr>
            </w:pPr>
            <w:r>
              <w:rPr>
                <w:color w:val="000000"/>
                <w:sz w:val="28"/>
              </w:rPr>
              <w:t>5</w:t>
            </w:r>
          </w:p>
        </w:tc>
        <w:tc>
          <w:tcPr>
            <w:tcW w:w="793" w:type="pct"/>
            <w:vAlign w:val="center"/>
          </w:tcPr>
          <w:p w14:paraId="4C576056" w14:textId="77777777" w:rsidR="00F20DCE" w:rsidRPr="0077271E" w:rsidRDefault="00F20DCE" w:rsidP="00A540BB">
            <w:pPr>
              <w:rPr>
                <w:color w:val="000000"/>
              </w:rPr>
            </w:pPr>
            <w:r>
              <w:rPr>
                <w:color w:val="000000"/>
              </w:rPr>
              <w:t xml:space="preserve">Расчётная </w:t>
            </w:r>
            <w:proofErr w:type="spellStart"/>
            <w:r>
              <w:rPr>
                <w:color w:val="000000"/>
              </w:rPr>
              <w:t>предп-ая</w:t>
            </w:r>
            <w:proofErr w:type="spellEnd"/>
            <w:r>
              <w:rPr>
                <w:color w:val="000000"/>
              </w:rPr>
              <w:t xml:space="preserve"> прибыль</w:t>
            </w:r>
          </w:p>
        </w:tc>
        <w:tc>
          <w:tcPr>
            <w:tcW w:w="397" w:type="pct"/>
            <w:vAlign w:val="center"/>
          </w:tcPr>
          <w:p w14:paraId="4F17A194" w14:textId="77777777" w:rsidR="00F20DCE" w:rsidRPr="00683E0C" w:rsidRDefault="00F20DCE" w:rsidP="00A540BB">
            <w:pPr>
              <w:jc w:val="center"/>
              <w:rPr>
                <w:sz w:val="18"/>
                <w:szCs w:val="18"/>
              </w:rPr>
            </w:pPr>
            <w:r w:rsidRPr="00683E0C">
              <w:rPr>
                <w:sz w:val="18"/>
                <w:szCs w:val="18"/>
              </w:rPr>
              <w:t>7 362,31</w:t>
            </w:r>
          </w:p>
        </w:tc>
        <w:tc>
          <w:tcPr>
            <w:tcW w:w="397" w:type="pct"/>
            <w:vAlign w:val="center"/>
          </w:tcPr>
          <w:p w14:paraId="589E788A" w14:textId="77777777" w:rsidR="00F20DCE" w:rsidRPr="00683E0C" w:rsidRDefault="00F20DCE" w:rsidP="00A540BB">
            <w:pPr>
              <w:jc w:val="center"/>
              <w:rPr>
                <w:sz w:val="18"/>
                <w:szCs w:val="18"/>
              </w:rPr>
            </w:pPr>
            <w:r w:rsidRPr="00683E0C">
              <w:rPr>
                <w:sz w:val="18"/>
                <w:szCs w:val="18"/>
              </w:rPr>
              <w:t>7 569,38</w:t>
            </w:r>
          </w:p>
        </w:tc>
        <w:tc>
          <w:tcPr>
            <w:tcW w:w="397" w:type="pct"/>
            <w:vAlign w:val="center"/>
          </w:tcPr>
          <w:p w14:paraId="528334CD" w14:textId="77777777" w:rsidR="00F20DCE" w:rsidRPr="00683E0C" w:rsidRDefault="00F20DCE" w:rsidP="00A540BB">
            <w:pPr>
              <w:jc w:val="center"/>
              <w:rPr>
                <w:sz w:val="18"/>
                <w:szCs w:val="18"/>
              </w:rPr>
            </w:pPr>
            <w:r w:rsidRPr="00683E0C">
              <w:rPr>
                <w:sz w:val="18"/>
                <w:szCs w:val="18"/>
              </w:rPr>
              <w:t>7 803,25</w:t>
            </w:r>
          </w:p>
        </w:tc>
        <w:tc>
          <w:tcPr>
            <w:tcW w:w="397" w:type="pct"/>
            <w:vAlign w:val="center"/>
          </w:tcPr>
          <w:p w14:paraId="0E8D812E" w14:textId="77777777" w:rsidR="00F20DCE" w:rsidRPr="00683E0C" w:rsidRDefault="00F20DCE" w:rsidP="00A540BB">
            <w:pPr>
              <w:jc w:val="center"/>
              <w:rPr>
                <w:sz w:val="18"/>
                <w:szCs w:val="18"/>
              </w:rPr>
            </w:pPr>
            <w:r w:rsidRPr="00683E0C">
              <w:rPr>
                <w:sz w:val="18"/>
                <w:szCs w:val="18"/>
              </w:rPr>
              <w:t>8 039,32</w:t>
            </w:r>
          </w:p>
        </w:tc>
        <w:tc>
          <w:tcPr>
            <w:tcW w:w="397" w:type="pct"/>
            <w:vAlign w:val="center"/>
          </w:tcPr>
          <w:p w14:paraId="65A179FB" w14:textId="77777777" w:rsidR="00F20DCE" w:rsidRPr="00683E0C" w:rsidRDefault="00F20DCE" w:rsidP="00A540BB">
            <w:pPr>
              <w:jc w:val="center"/>
              <w:rPr>
                <w:sz w:val="18"/>
                <w:szCs w:val="18"/>
              </w:rPr>
            </w:pPr>
            <w:r w:rsidRPr="00683E0C">
              <w:rPr>
                <w:sz w:val="18"/>
                <w:szCs w:val="18"/>
              </w:rPr>
              <w:t>8 247,40</w:t>
            </w:r>
          </w:p>
        </w:tc>
        <w:tc>
          <w:tcPr>
            <w:tcW w:w="397" w:type="pct"/>
            <w:vAlign w:val="center"/>
          </w:tcPr>
          <w:p w14:paraId="7ED17BD4" w14:textId="77777777" w:rsidR="00F20DCE" w:rsidRPr="00683E0C" w:rsidRDefault="00F20DCE" w:rsidP="00A540BB">
            <w:pPr>
              <w:jc w:val="center"/>
              <w:rPr>
                <w:sz w:val="18"/>
                <w:szCs w:val="18"/>
              </w:rPr>
            </w:pPr>
            <w:r w:rsidRPr="00683E0C">
              <w:rPr>
                <w:sz w:val="18"/>
                <w:szCs w:val="18"/>
              </w:rPr>
              <w:t>8 570,12</w:t>
            </w:r>
          </w:p>
        </w:tc>
        <w:tc>
          <w:tcPr>
            <w:tcW w:w="397" w:type="pct"/>
            <w:vAlign w:val="center"/>
          </w:tcPr>
          <w:p w14:paraId="45887890" w14:textId="77777777" w:rsidR="00F20DCE" w:rsidRPr="00683E0C" w:rsidRDefault="00F20DCE" w:rsidP="00A540BB">
            <w:pPr>
              <w:jc w:val="center"/>
              <w:rPr>
                <w:sz w:val="18"/>
                <w:szCs w:val="18"/>
              </w:rPr>
            </w:pPr>
            <w:r w:rsidRPr="00683E0C">
              <w:rPr>
                <w:sz w:val="18"/>
                <w:szCs w:val="18"/>
              </w:rPr>
              <w:t>8 810,47</w:t>
            </w:r>
          </w:p>
        </w:tc>
        <w:tc>
          <w:tcPr>
            <w:tcW w:w="397" w:type="pct"/>
            <w:vAlign w:val="center"/>
          </w:tcPr>
          <w:p w14:paraId="1F861298" w14:textId="77777777" w:rsidR="00F20DCE" w:rsidRPr="00683E0C" w:rsidRDefault="00F20DCE" w:rsidP="00A540BB">
            <w:pPr>
              <w:jc w:val="center"/>
              <w:rPr>
                <w:sz w:val="18"/>
                <w:szCs w:val="18"/>
              </w:rPr>
            </w:pPr>
            <w:r w:rsidRPr="00683E0C">
              <w:rPr>
                <w:sz w:val="18"/>
                <w:szCs w:val="18"/>
              </w:rPr>
              <w:t>8 932,36</w:t>
            </w:r>
          </w:p>
        </w:tc>
        <w:tc>
          <w:tcPr>
            <w:tcW w:w="446" w:type="pct"/>
            <w:vAlign w:val="center"/>
          </w:tcPr>
          <w:p w14:paraId="7584025E" w14:textId="77777777" w:rsidR="00F20DCE" w:rsidRPr="00683E0C" w:rsidRDefault="00F20DCE" w:rsidP="00A540BB">
            <w:pPr>
              <w:jc w:val="center"/>
              <w:rPr>
                <w:sz w:val="18"/>
                <w:szCs w:val="18"/>
              </w:rPr>
            </w:pPr>
            <w:r w:rsidRPr="00683E0C">
              <w:rPr>
                <w:sz w:val="18"/>
                <w:szCs w:val="18"/>
              </w:rPr>
              <w:t>9 153,95</w:t>
            </w:r>
          </w:p>
        </w:tc>
        <w:tc>
          <w:tcPr>
            <w:tcW w:w="387" w:type="pct"/>
            <w:vAlign w:val="center"/>
          </w:tcPr>
          <w:p w14:paraId="645BD658" w14:textId="77777777" w:rsidR="00F20DCE" w:rsidRPr="00683E0C" w:rsidRDefault="00F20DCE" w:rsidP="00A540BB">
            <w:pPr>
              <w:jc w:val="center"/>
              <w:rPr>
                <w:sz w:val="18"/>
                <w:szCs w:val="18"/>
              </w:rPr>
            </w:pPr>
            <w:r w:rsidRPr="00683E0C">
              <w:rPr>
                <w:sz w:val="18"/>
                <w:szCs w:val="18"/>
              </w:rPr>
              <w:t>9 415,40</w:t>
            </w:r>
          </w:p>
        </w:tc>
      </w:tr>
      <w:tr w:rsidR="00F20DCE" w:rsidRPr="007E1477" w14:paraId="707DB74D" w14:textId="77777777" w:rsidTr="00A540BB">
        <w:trPr>
          <w:trHeight w:val="70"/>
        </w:trPr>
        <w:tc>
          <w:tcPr>
            <w:tcW w:w="198" w:type="pct"/>
            <w:vAlign w:val="center"/>
          </w:tcPr>
          <w:p w14:paraId="15E78CAA" w14:textId="77777777" w:rsidR="00F20DCE" w:rsidRPr="007E1477" w:rsidRDefault="00F20DCE" w:rsidP="00A540BB">
            <w:pPr>
              <w:jc w:val="center"/>
              <w:rPr>
                <w:color w:val="000000"/>
                <w:sz w:val="28"/>
              </w:rPr>
            </w:pPr>
            <w:r>
              <w:rPr>
                <w:color w:val="000000"/>
                <w:sz w:val="28"/>
              </w:rPr>
              <w:t>6</w:t>
            </w:r>
          </w:p>
        </w:tc>
        <w:tc>
          <w:tcPr>
            <w:tcW w:w="793" w:type="pct"/>
            <w:vAlign w:val="center"/>
          </w:tcPr>
          <w:p w14:paraId="6F0C1778" w14:textId="77777777" w:rsidR="00F20DCE" w:rsidRPr="0077271E" w:rsidRDefault="00F20DCE" w:rsidP="00A540BB">
            <w:pPr>
              <w:rPr>
                <w:color w:val="000000"/>
              </w:rPr>
            </w:pPr>
            <w:r w:rsidRPr="0077271E">
              <w:rPr>
                <w:color w:val="000000"/>
              </w:rPr>
              <w:t>ИТОГО необходимая валовая выручка</w:t>
            </w:r>
          </w:p>
        </w:tc>
        <w:tc>
          <w:tcPr>
            <w:tcW w:w="397" w:type="pct"/>
            <w:vAlign w:val="center"/>
          </w:tcPr>
          <w:p w14:paraId="3DED3BE6" w14:textId="77777777" w:rsidR="00F20DCE" w:rsidRPr="00683E0C" w:rsidRDefault="00F20DCE" w:rsidP="00A540BB">
            <w:pPr>
              <w:rPr>
                <w:sz w:val="20"/>
              </w:rPr>
            </w:pPr>
            <w:r w:rsidRPr="00683E0C">
              <w:rPr>
                <w:sz w:val="20"/>
              </w:rPr>
              <w:t>226 878,82</w:t>
            </w:r>
          </w:p>
        </w:tc>
        <w:tc>
          <w:tcPr>
            <w:tcW w:w="397" w:type="pct"/>
            <w:vAlign w:val="center"/>
          </w:tcPr>
          <w:p w14:paraId="511FB035" w14:textId="77777777" w:rsidR="00F20DCE" w:rsidRPr="00683E0C" w:rsidRDefault="00F20DCE" w:rsidP="00A540BB">
            <w:pPr>
              <w:rPr>
                <w:sz w:val="20"/>
              </w:rPr>
            </w:pPr>
            <w:r w:rsidRPr="00683E0C">
              <w:rPr>
                <w:sz w:val="20"/>
              </w:rPr>
              <w:t>234 095,60</w:t>
            </w:r>
          </w:p>
        </w:tc>
        <w:tc>
          <w:tcPr>
            <w:tcW w:w="397" w:type="pct"/>
            <w:vAlign w:val="center"/>
          </w:tcPr>
          <w:p w14:paraId="47B7D04C" w14:textId="77777777" w:rsidR="00F20DCE" w:rsidRPr="00683E0C" w:rsidRDefault="00F20DCE" w:rsidP="00A540BB">
            <w:pPr>
              <w:rPr>
                <w:sz w:val="20"/>
              </w:rPr>
            </w:pPr>
            <w:r w:rsidRPr="00683E0C">
              <w:rPr>
                <w:sz w:val="20"/>
              </w:rPr>
              <w:t>241 966,35</w:t>
            </w:r>
          </w:p>
        </w:tc>
        <w:tc>
          <w:tcPr>
            <w:tcW w:w="397" w:type="pct"/>
            <w:vAlign w:val="center"/>
          </w:tcPr>
          <w:p w14:paraId="71BED4CA" w14:textId="77777777" w:rsidR="00F20DCE" w:rsidRPr="00683E0C" w:rsidRDefault="00F20DCE" w:rsidP="00A540BB">
            <w:pPr>
              <w:rPr>
                <w:sz w:val="20"/>
              </w:rPr>
            </w:pPr>
            <w:r w:rsidRPr="00683E0C">
              <w:rPr>
                <w:sz w:val="20"/>
              </w:rPr>
              <w:t>249 999,77</w:t>
            </w:r>
          </w:p>
        </w:tc>
        <w:tc>
          <w:tcPr>
            <w:tcW w:w="397" w:type="pct"/>
            <w:vAlign w:val="center"/>
          </w:tcPr>
          <w:p w14:paraId="40F639C7" w14:textId="77777777" w:rsidR="00F20DCE" w:rsidRPr="00683E0C" w:rsidRDefault="00F20DCE" w:rsidP="00A540BB">
            <w:pPr>
              <w:rPr>
                <w:sz w:val="20"/>
              </w:rPr>
            </w:pPr>
            <w:r w:rsidRPr="00683E0C">
              <w:rPr>
                <w:sz w:val="20"/>
              </w:rPr>
              <w:t>257 566,50</w:t>
            </w:r>
          </w:p>
        </w:tc>
        <w:tc>
          <w:tcPr>
            <w:tcW w:w="397" w:type="pct"/>
            <w:vAlign w:val="center"/>
          </w:tcPr>
          <w:p w14:paraId="41134C74" w14:textId="77777777" w:rsidR="00F20DCE" w:rsidRPr="00683E0C" w:rsidRDefault="00F20DCE" w:rsidP="00A540BB">
            <w:pPr>
              <w:rPr>
                <w:sz w:val="20"/>
              </w:rPr>
            </w:pPr>
            <w:r w:rsidRPr="00683E0C">
              <w:rPr>
                <w:sz w:val="20"/>
              </w:rPr>
              <w:t>267 666,71</w:t>
            </w:r>
          </w:p>
        </w:tc>
        <w:tc>
          <w:tcPr>
            <w:tcW w:w="397" w:type="pct"/>
            <w:vAlign w:val="center"/>
          </w:tcPr>
          <w:p w14:paraId="1C68CAB8" w14:textId="77777777" w:rsidR="00F20DCE" w:rsidRPr="00683E0C" w:rsidRDefault="00F20DCE" w:rsidP="00A540BB">
            <w:pPr>
              <w:rPr>
                <w:sz w:val="20"/>
              </w:rPr>
            </w:pPr>
            <w:r w:rsidRPr="00683E0C">
              <w:rPr>
                <w:sz w:val="20"/>
              </w:rPr>
              <w:t>276 168,16</w:t>
            </w:r>
          </w:p>
        </w:tc>
        <w:tc>
          <w:tcPr>
            <w:tcW w:w="397" w:type="pct"/>
            <w:vAlign w:val="center"/>
          </w:tcPr>
          <w:p w14:paraId="7B35C0BE" w14:textId="77777777" w:rsidR="00F20DCE" w:rsidRPr="00683E0C" w:rsidRDefault="00F20DCE" w:rsidP="00A540BB">
            <w:pPr>
              <w:rPr>
                <w:sz w:val="20"/>
              </w:rPr>
            </w:pPr>
            <w:r w:rsidRPr="00683E0C">
              <w:rPr>
                <w:sz w:val="20"/>
              </w:rPr>
              <w:t>282 317,81</w:t>
            </w:r>
          </w:p>
        </w:tc>
        <w:tc>
          <w:tcPr>
            <w:tcW w:w="446" w:type="pct"/>
            <w:vAlign w:val="center"/>
          </w:tcPr>
          <w:p w14:paraId="5830394D" w14:textId="77777777" w:rsidR="00F20DCE" w:rsidRPr="00683E0C" w:rsidRDefault="00F20DCE" w:rsidP="00A540BB">
            <w:pPr>
              <w:rPr>
                <w:sz w:val="20"/>
              </w:rPr>
            </w:pPr>
            <w:r w:rsidRPr="00683E0C">
              <w:rPr>
                <w:sz w:val="20"/>
              </w:rPr>
              <w:t>290 702,69</w:t>
            </w:r>
          </w:p>
        </w:tc>
        <w:tc>
          <w:tcPr>
            <w:tcW w:w="387" w:type="pct"/>
            <w:vAlign w:val="center"/>
          </w:tcPr>
          <w:p w14:paraId="4D13179D" w14:textId="77777777" w:rsidR="00F20DCE" w:rsidRPr="00683E0C" w:rsidRDefault="00F20DCE" w:rsidP="00A540BB">
            <w:pPr>
              <w:rPr>
                <w:sz w:val="20"/>
              </w:rPr>
            </w:pPr>
            <w:r w:rsidRPr="00683E0C">
              <w:rPr>
                <w:sz w:val="20"/>
              </w:rPr>
              <w:t>300 071,66</w:t>
            </w:r>
          </w:p>
        </w:tc>
      </w:tr>
      <w:tr w:rsidR="00F20DCE" w:rsidRPr="007E1477" w14:paraId="61F0331F" w14:textId="77777777" w:rsidTr="00A540BB">
        <w:trPr>
          <w:trHeight w:val="70"/>
        </w:trPr>
        <w:tc>
          <w:tcPr>
            <w:tcW w:w="198" w:type="pct"/>
            <w:vAlign w:val="center"/>
          </w:tcPr>
          <w:p w14:paraId="21EDF9F0" w14:textId="77777777" w:rsidR="00F20DCE" w:rsidRDefault="00F20DCE" w:rsidP="00A540BB">
            <w:pPr>
              <w:jc w:val="center"/>
              <w:rPr>
                <w:color w:val="000000"/>
                <w:sz w:val="28"/>
              </w:rPr>
            </w:pPr>
            <w:r>
              <w:rPr>
                <w:color w:val="000000"/>
                <w:sz w:val="28"/>
              </w:rPr>
              <w:t>7</w:t>
            </w:r>
          </w:p>
        </w:tc>
        <w:tc>
          <w:tcPr>
            <w:tcW w:w="793" w:type="pct"/>
            <w:vAlign w:val="center"/>
          </w:tcPr>
          <w:p w14:paraId="419A347E" w14:textId="77777777" w:rsidR="00F20DCE" w:rsidRPr="0077271E" w:rsidRDefault="00F20DCE" w:rsidP="00A540BB">
            <w:pPr>
              <w:rPr>
                <w:color w:val="000000"/>
              </w:rPr>
            </w:pPr>
            <w:r w:rsidRPr="004C360E">
              <w:rPr>
                <w:color w:val="000000"/>
              </w:rPr>
              <w:t>ИТОГО необходимая валовая выручка</w:t>
            </w:r>
            <w:r>
              <w:rPr>
                <w:color w:val="000000"/>
              </w:rPr>
              <w:t xml:space="preserve"> на потребительском рынке</w:t>
            </w:r>
          </w:p>
        </w:tc>
        <w:tc>
          <w:tcPr>
            <w:tcW w:w="397" w:type="pct"/>
            <w:vAlign w:val="center"/>
          </w:tcPr>
          <w:p w14:paraId="53DCAA7A" w14:textId="77777777" w:rsidR="00F20DCE" w:rsidRPr="00683E0C" w:rsidRDefault="00F20DCE" w:rsidP="00A540BB">
            <w:pPr>
              <w:rPr>
                <w:sz w:val="20"/>
              </w:rPr>
            </w:pPr>
            <w:r w:rsidRPr="00683E0C">
              <w:rPr>
                <w:sz w:val="20"/>
              </w:rPr>
              <w:t>220 937,63</w:t>
            </w:r>
          </w:p>
        </w:tc>
        <w:tc>
          <w:tcPr>
            <w:tcW w:w="397" w:type="pct"/>
            <w:vAlign w:val="center"/>
          </w:tcPr>
          <w:p w14:paraId="5384E8F4" w14:textId="77777777" w:rsidR="00F20DCE" w:rsidRPr="00683E0C" w:rsidRDefault="00F20DCE" w:rsidP="00A540BB">
            <w:pPr>
              <w:rPr>
                <w:sz w:val="20"/>
              </w:rPr>
            </w:pPr>
            <w:r w:rsidRPr="00683E0C">
              <w:rPr>
                <w:sz w:val="20"/>
              </w:rPr>
              <w:t>227 964,70</w:t>
            </w:r>
          </w:p>
        </w:tc>
        <w:tc>
          <w:tcPr>
            <w:tcW w:w="397" w:type="pct"/>
            <w:vAlign w:val="center"/>
          </w:tcPr>
          <w:p w14:paraId="2CE9C24A" w14:textId="77777777" w:rsidR="00F20DCE" w:rsidRPr="00683E0C" w:rsidRDefault="00F20DCE" w:rsidP="00A540BB">
            <w:pPr>
              <w:rPr>
                <w:sz w:val="20"/>
              </w:rPr>
            </w:pPr>
            <w:r w:rsidRPr="00683E0C">
              <w:rPr>
                <w:sz w:val="20"/>
              </w:rPr>
              <w:t>235 628,75</w:t>
            </w:r>
          </w:p>
        </w:tc>
        <w:tc>
          <w:tcPr>
            <w:tcW w:w="397" w:type="pct"/>
            <w:vAlign w:val="center"/>
          </w:tcPr>
          <w:p w14:paraId="1ECF6F12" w14:textId="77777777" w:rsidR="00F20DCE" w:rsidRPr="00683E0C" w:rsidRDefault="00F20DCE" w:rsidP="00A540BB">
            <w:pPr>
              <w:rPr>
                <w:sz w:val="20"/>
              </w:rPr>
            </w:pPr>
            <w:r w:rsidRPr="00683E0C">
              <w:rPr>
                <w:sz w:val="20"/>
              </w:rPr>
              <w:t>243 451,14</w:t>
            </w:r>
          </w:p>
        </w:tc>
        <w:tc>
          <w:tcPr>
            <w:tcW w:w="397" w:type="pct"/>
            <w:vAlign w:val="center"/>
          </w:tcPr>
          <w:p w14:paraId="16E4C561" w14:textId="77777777" w:rsidR="00F20DCE" w:rsidRPr="00683E0C" w:rsidRDefault="00F20DCE" w:rsidP="00A540BB">
            <w:pPr>
              <w:rPr>
                <w:sz w:val="20"/>
              </w:rPr>
            </w:pPr>
            <w:r w:rsidRPr="00683E0C">
              <w:rPr>
                <w:sz w:val="20"/>
              </w:rPr>
              <w:t>250 818,71</w:t>
            </w:r>
          </w:p>
        </w:tc>
        <w:tc>
          <w:tcPr>
            <w:tcW w:w="397" w:type="pct"/>
            <w:vAlign w:val="center"/>
          </w:tcPr>
          <w:p w14:paraId="6174EAC9" w14:textId="77777777" w:rsidR="00F20DCE" w:rsidRPr="00683E0C" w:rsidRDefault="00F20DCE" w:rsidP="00A540BB">
            <w:pPr>
              <w:rPr>
                <w:sz w:val="20"/>
              </w:rPr>
            </w:pPr>
            <w:r w:rsidRPr="00683E0C">
              <w:rPr>
                <w:sz w:val="20"/>
              </w:rPr>
              <w:t>260 654,29</w:t>
            </w:r>
          </w:p>
        </w:tc>
        <w:tc>
          <w:tcPr>
            <w:tcW w:w="397" w:type="pct"/>
            <w:vAlign w:val="center"/>
          </w:tcPr>
          <w:p w14:paraId="5D6004F9" w14:textId="77777777" w:rsidR="00F20DCE" w:rsidRPr="00683E0C" w:rsidRDefault="00F20DCE" w:rsidP="00A540BB">
            <w:pPr>
              <w:rPr>
                <w:sz w:val="20"/>
              </w:rPr>
            </w:pPr>
            <w:r w:rsidRPr="00683E0C">
              <w:rPr>
                <w:sz w:val="20"/>
              </w:rPr>
              <w:t>268 932,16</w:t>
            </w:r>
          </w:p>
        </w:tc>
        <w:tc>
          <w:tcPr>
            <w:tcW w:w="397" w:type="pct"/>
            <w:vAlign w:val="center"/>
          </w:tcPr>
          <w:p w14:paraId="47ABAA22" w14:textId="77777777" w:rsidR="00F20DCE" w:rsidRPr="00683E0C" w:rsidRDefault="00F20DCE" w:rsidP="00A540BB">
            <w:pPr>
              <w:rPr>
                <w:sz w:val="20"/>
              </w:rPr>
            </w:pPr>
            <w:r w:rsidRPr="00683E0C">
              <w:rPr>
                <w:sz w:val="20"/>
              </w:rPr>
              <w:t>274 918,67</w:t>
            </w:r>
          </w:p>
        </w:tc>
        <w:tc>
          <w:tcPr>
            <w:tcW w:w="446" w:type="pct"/>
            <w:vAlign w:val="center"/>
          </w:tcPr>
          <w:p w14:paraId="1FAAC6DA" w14:textId="77777777" w:rsidR="00F20DCE" w:rsidRPr="00683E0C" w:rsidRDefault="00F20DCE" w:rsidP="00A540BB">
            <w:pPr>
              <w:rPr>
                <w:sz w:val="20"/>
              </w:rPr>
            </w:pPr>
            <w:r w:rsidRPr="00683E0C">
              <w:rPr>
                <w:sz w:val="20"/>
              </w:rPr>
              <w:t>283 082,61</w:t>
            </w:r>
          </w:p>
        </w:tc>
        <w:tc>
          <w:tcPr>
            <w:tcW w:w="387" w:type="pct"/>
            <w:vAlign w:val="center"/>
          </w:tcPr>
          <w:p w14:paraId="759B4D44" w14:textId="77777777" w:rsidR="00F20DCE" w:rsidRPr="00683E0C" w:rsidRDefault="00F20DCE" w:rsidP="00A540BB">
            <w:pPr>
              <w:rPr>
                <w:sz w:val="20"/>
              </w:rPr>
            </w:pPr>
            <w:r w:rsidRPr="00683E0C">
              <w:rPr>
                <w:sz w:val="20"/>
              </w:rPr>
              <w:t>292 205,09</w:t>
            </w:r>
          </w:p>
        </w:tc>
      </w:tr>
    </w:tbl>
    <w:p w14:paraId="56E60B32" w14:textId="77777777" w:rsidR="00F20DCE" w:rsidRDefault="00F20DCE" w:rsidP="00F20DCE"/>
    <w:p w14:paraId="52485C52" w14:textId="77777777" w:rsidR="00F20DCE" w:rsidRDefault="00F20DCE" w:rsidP="00F20DCE"/>
    <w:p w14:paraId="3D0AA9DA" w14:textId="77777777" w:rsidR="00F20DCE" w:rsidRDefault="00F20DCE" w:rsidP="00F20DCE">
      <w:pPr>
        <w:sectPr w:rsidR="00F20DCE" w:rsidSect="00A540BB">
          <w:pgSz w:w="16838" w:h="11906" w:orient="landscape"/>
          <w:pgMar w:top="1134" w:right="1134" w:bottom="1134" w:left="1134" w:header="720" w:footer="720" w:gutter="0"/>
          <w:cols w:space="720"/>
          <w:docGrid w:linePitch="326"/>
        </w:sectPr>
      </w:pPr>
    </w:p>
    <w:p w14:paraId="5D22F7E5" w14:textId="77777777" w:rsidR="00F20DCE" w:rsidRPr="007368D4" w:rsidRDefault="00F20DCE" w:rsidP="00F20DCE">
      <w:pPr>
        <w:pStyle w:val="20"/>
        <w:jc w:val="both"/>
        <w:rPr>
          <w:color w:val="000000"/>
        </w:rPr>
      </w:pPr>
      <w:bookmarkStart w:id="77" w:name="_Toc33169971"/>
      <w:bookmarkStart w:id="78" w:name="_Toc106610588"/>
      <w:r>
        <w:rPr>
          <w:color w:val="000000"/>
        </w:rPr>
        <w:lastRenderedPageBreak/>
        <w:t xml:space="preserve">4.7. </w:t>
      </w:r>
      <w:r w:rsidRPr="007368D4">
        <w:rPr>
          <w:color w:val="000000"/>
        </w:rPr>
        <w:t>Тарифы на тепловую энергию на п</w:t>
      </w:r>
      <w:r>
        <w:rPr>
          <w:color w:val="000000"/>
        </w:rPr>
        <w:t>ериод с 21.06.2022 по 31.12.203</w:t>
      </w:r>
      <w:bookmarkEnd w:id="77"/>
      <w:r>
        <w:rPr>
          <w:color w:val="000000"/>
        </w:rPr>
        <w:t>1</w:t>
      </w:r>
      <w:bookmarkEnd w:id="78"/>
    </w:p>
    <w:p w14:paraId="218CF505" w14:textId="77777777" w:rsidR="00F20DCE" w:rsidRPr="00620C9E" w:rsidRDefault="00F20DCE" w:rsidP="00F20DCE">
      <w:pPr>
        <w:tabs>
          <w:tab w:val="left" w:pos="1134"/>
        </w:tabs>
        <w:ind w:firstLine="709"/>
        <w:jc w:val="both"/>
        <w:rPr>
          <w:sz w:val="28"/>
          <w:szCs w:val="28"/>
        </w:rPr>
      </w:pPr>
      <w:r w:rsidRPr="005430E1">
        <w:rPr>
          <w:sz w:val="28"/>
          <w:szCs w:val="28"/>
        </w:rPr>
        <w:t xml:space="preserve">На основании необходимой валовой выручки в размере </w:t>
      </w:r>
      <w:r w:rsidRPr="00D216A8">
        <w:rPr>
          <w:sz w:val="28"/>
          <w:szCs w:val="28"/>
        </w:rPr>
        <w:t>226 878,82</w:t>
      </w:r>
      <w:r>
        <w:rPr>
          <w:sz w:val="28"/>
          <w:szCs w:val="28"/>
        </w:rPr>
        <w:t xml:space="preserve"> </w:t>
      </w:r>
      <w:r w:rsidRPr="005430E1">
        <w:rPr>
          <w:sz w:val="28"/>
          <w:szCs w:val="28"/>
        </w:rPr>
        <w:t>тыс. руб.</w:t>
      </w:r>
      <w:r>
        <w:rPr>
          <w:sz w:val="28"/>
          <w:szCs w:val="28"/>
        </w:rPr>
        <w:t xml:space="preserve">, в том числе на потребительском рынке - </w:t>
      </w:r>
      <w:r w:rsidRPr="00D216A8">
        <w:rPr>
          <w:sz w:val="28"/>
          <w:szCs w:val="28"/>
        </w:rPr>
        <w:t>220 937,63</w:t>
      </w:r>
      <w:r>
        <w:rPr>
          <w:sz w:val="28"/>
          <w:szCs w:val="28"/>
        </w:rPr>
        <w:t xml:space="preserve"> тыс. руб.</w:t>
      </w:r>
      <w:r w:rsidRPr="005430E1">
        <w:rPr>
          <w:sz w:val="28"/>
          <w:szCs w:val="28"/>
        </w:rPr>
        <w:t xml:space="preserve"> и полезного отпуска на потребительский рынок </w:t>
      </w:r>
      <w:r w:rsidRPr="00366606">
        <w:rPr>
          <w:sz w:val="28"/>
          <w:szCs w:val="28"/>
        </w:rPr>
        <w:t>40 876,37</w:t>
      </w:r>
      <w:r w:rsidRPr="005430E1">
        <w:rPr>
          <w:sz w:val="28"/>
          <w:szCs w:val="28"/>
        </w:rPr>
        <w:t xml:space="preserve"> Гкал, эксперты рассчитали тарифы на тепловую энергию для ООО «</w:t>
      </w:r>
      <w:r>
        <w:rPr>
          <w:sz w:val="28"/>
          <w:szCs w:val="28"/>
        </w:rPr>
        <w:t>Энергоресурс</w:t>
      </w:r>
      <w:r w:rsidRPr="005430E1">
        <w:rPr>
          <w:sz w:val="28"/>
          <w:szCs w:val="28"/>
        </w:rPr>
        <w:t>» на 202</w:t>
      </w:r>
      <w:r>
        <w:rPr>
          <w:sz w:val="28"/>
          <w:szCs w:val="28"/>
        </w:rPr>
        <w:t>2</w:t>
      </w:r>
      <w:r w:rsidRPr="005430E1">
        <w:rPr>
          <w:sz w:val="28"/>
          <w:szCs w:val="28"/>
        </w:rPr>
        <w:t xml:space="preserve"> год (представлены в таблице </w:t>
      </w:r>
      <w:r>
        <w:rPr>
          <w:sz w:val="28"/>
          <w:szCs w:val="28"/>
        </w:rPr>
        <w:t>9</w:t>
      </w:r>
      <w:r w:rsidRPr="005430E1">
        <w:rPr>
          <w:sz w:val="28"/>
          <w:szCs w:val="28"/>
        </w:rPr>
        <w:t>).</w:t>
      </w:r>
    </w:p>
    <w:p w14:paraId="37A078B7" w14:textId="77777777" w:rsidR="00F20DCE" w:rsidRPr="00620C9E" w:rsidRDefault="00F20DCE" w:rsidP="00F20DCE">
      <w:pPr>
        <w:jc w:val="right"/>
        <w:rPr>
          <w:sz w:val="28"/>
          <w:szCs w:val="28"/>
          <w:lang w:eastAsia="en-US"/>
        </w:rPr>
      </w:pPr>
      <w:r w:rsidRPr="00620C9E">
        <w:rPr>
          <w:sz w:val="28"/>
          <w:szCs w:val="28"/>
          <w:lang w:eastAsia="en-US"/>
        </w:rPr>
        <w:t xml:space="preserve">Таблица </w:t>
      </w:r>
      <w:r>
        <w:rPr>
          <w:sz w:val="28"/>
          <w:szCs w:val="28"/>
          <w:lang w:eastAsia="en-US"/>
        </w:rPr>
        <w:t>9</w:t>
      </w:r>
    </w:p>
    <w:p w14:paraId="2243CB4A" w14:textId="77777777" w:rsidR="00F20DCE" w:rsidRPr="00F80341" w:rsidRDefault="00F20DCE" w:rsidP="00F20DCE">
      <w:pPr>
        <w:jc w:val="center"/>
        <w:rPr>
          <w:sz w:val="28"/>
          <w:szCs w:val="28"/>
          <w:lang w:eastAsia="en-US"/>
        </w:rPr>
      </w:pPr>
      <w:r w:rsidRPr="00620C9E">
        <w:rPr>
          <w:sz w:val="28"/>
          <w:szCs w:val="28"/>
          <w:lang w:eastAsia="en-US"/>
        </w:rPr>
        <w:t>Тарифы на тепловую энергию ООО «</w:t>
      </w:r>
      <w:r>
        <w:rPr>
          <w:sz w:val="28"/>
          <w:szCs w:val="28"/>
          <w:lang w:eastAsia="en-US"/>
        </w:rPr>
        <w:t>Энергоресурс</w:t>
      </w:r>
      <w:r w:rsidRPr="00620C9E">
        <w:rPr>
          <w:sz w:val="28"/>
          <w:szCs w:val="28"/>
          <w:lang w:eastAsia="en-US"/>
        </w:rPr>
        <w:t xml:space="preserve">» </w:t>
      </w:r>
      <w:r w:rsidRPr="00620C9E">
        <w:rPr>
          <w:sz w:val="28"/>
          <w:szCs w:val="28"/>
          <w:lang w:eastAsia="en-US"/>
        </w:rPr>
        <w:br/>
        <w:t>на 202</w:t>
      </w:r>
      <w:r>
        <w:rPr>
          <w:sz w:val="28"/>
          <w:szCs w:val="28"/>
          <w:lang w:eastAsia="en-US"/>
        </w:rPr>
        <w:t>2</w:t>
      </w:r>
      <w:r w:rsidRPr="00620C9E">
        <w:rPr>
          <w:sz w:val="28"/>
          <w:szCs w:val="28"/>
          <w:lang w:eastAsia="en-US"/>
        </w:rPr>
        <w:t xml:space="preserve">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F20DCE" w:rsidRPr="00620C9E" w14:paraId="05BA9CB0" w14:textId="77777777" w:rsidTr="00A540BB">
        <w:trPr>
          <w:trHeight w:val="730"/>
          <w:tblHeader/>
          <w:jc w:val="center"/>
        </w:trPr>
        <w:tc>
          <w:tcPr>
            <w:tcW w:w="1068" w:type="dxa"/>
            <w:tcBorders>
              <w:top w:val="single" w:sz="4" w:space="0" w:color="auto"/>
            </w:tcBorders>
            <w:shd w:val="clear" w:color="auto" w:fill="auto"/>
            <w:vAlign w:val="center"/>
          </w:tcPr>
          <w:p w14:paraId="1DDAA250" w14:textId="77777777" w:rsidR="00F20DCE" w:rsidRPr="00620C9E" w:rsidRDefault="00F20DCE" w:rsidP="00A540BB">
            <w:pPr>
              <w:jc w:val="center"/>
            </w:pPr>
            <w:r w:rsidRPr="00620C9E">
              <w:t xml:space="preserve"> п/п</w:t>
            </w:r>
          </w:p>
        </w:tc>
        <w:tc>
          <w:tcPr>
            <w:tcW w:w="6324" w:type="dxa"/>
            <w:tcBorders>
              <w:top w:val="single" w:sz="4" w:space="0" w:color="auto"/>
            </w:tcBorders>
            <w:shd w:val="clear" w:color="auto" w:fill="auto"/>
            <w:vAlign w:val="center"/>
          </w:tcPr>
          <w:p w14:paraId="67919507" w14:textId="77777777" w:rsidR="00F20DCE" w:rsidRPr="00620C9E" w:rsidRDefault="00F20DCE" w:rsidP="00A540BB">
            <w:pPr>
              <w:jc w:val="center"/>
            </w:pPr>
            <w:r w:rsidRPr="00620C9E">
              <w:t>Наименование расхода</w:t>
            </w:r>
          </w:p>
        </w:tc>
        <w:tc>
          <w:tcPr>
            <w:tcW w:w="2390" w:type="dxa"/>
            <w:tcBorders>
              <w:top w:val="single" w:sz="4" w:space="0" w:color="auto"/>
            </w:tcBorders>
            <w:shd w:val="clear" w:color="auto" w:fill="auto"/>
            <w:vAlign w:val="center"/>
          </w:tcPr>
          <w:p w14:paraId="570F0FB3" w14:textId="77777777" w:rsidR="00F20DCE" w:rsidRPr="00620C9E" w:rsidRDefault="00F20DCE" w:rsidP="00A540BB">
            <w:pPr>
              <w:jc w:val="center"/>
            </w:pPr>
            <w:r w:rsidRPr="00620C9E">
              <w:t xml:space="preserve">Предложения экспертов на </w:t>
            </w:r>
          </w:p>
          <w:p w14:paraId="77DA1DEA" w14:textId="77777777" w:rsidR="00F20DCE" w:rsidRPr="00620C9E" w:rsidRDefault="00F20DCE" w:rsidP="00A540BB">
            <w:pPr>
              <w:jc w:val="center"/>
            </w:pPr>
            <w:r w:rsidRPr="00620C9E">
              <w:t>202</w:t>
            </w:r>
            <w:r>
              <w:t>2</w:t>
            </w:r>
            <w:r w:rsidRPr="00620C9E">
              <w:t xml:space="preserve"> год</w:t>
            </w:r>
          </w:p>
        </w:tc>
      </w:tr>
      <w:tr w:rsidR="00F20DCE" w:rsidRPr="00620C9E" w14:paraId="2E33B209" w14:textId="77777777" w:rsidTr="00A540BB">
        <w:trPr>
          <w:trHeight w:val="360"/>
          <w:jc w:val="center"/>
        </w:trPr>
        <w:tc>
          <w:tcPr>
            <w:tcW w:w="1068" w:type="dxa"/>
            <w:shd w:val="clear" w:color="auto" w:fill="auto"/>
            <w:vAlign w:val="center"/>
          </w:tcPr>
          <w:p w14:paraId="6319B705" w14:textId="77777777" w:rsidR="00F20DCE" w:rsidRPr="00620C9E" w:rsidRDefault="00F20DCE" w:rsidP="00A540BB">
            <w:pPr>
              <w:jc w:val="center"/>
            </w:pPr>
            <w:r w:rsidRPr="00620C9E">
              <w:t>1</w:t>
            </w:r>
          </w:p>
        </w:tc>
        <w:tc>
          <w:tcPr>
            <w:tcW w:w="6324" w:type="dxa"/>
            <w:shd w:val="clear" w:color="auto" w:fill="auto"/>
            <w:vAlign w:val="center"/>
          </w:tcPr>
          <w:p w14:paraId="6C8F25A9" w14:textId="77777777" w:rsidR="00F20DCE" w:rsidRPr="00620C9E" w:rsidRDefault="00F20DCE" w:rsidP="00A540BB">
            <w:pPr>
              <w:jc w:val="both"/>
            </w:pPr>
            <w:r w:rsidRPr="00620C9E">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AA4C559" w14:textId="77777777" w:rsidR="00F20DCE" w:rsidRPr="00620C9E" w:rsidRDefault="00F20DCE" w:rsidP="00A540BB">
            <w:pPr>
              <w:jc w:val="center"/>
            </w:pPr>
            <w:r w:rsidRPr="001D447F">
              <w:t>220 937,63</w:t>
            </w:r>
          </w:p>
        </w:tc>
      </w:tr>
      <w:tr w:rsidR="00F20DCE" w:rsidRPr="00620C9E" w14:paraId="4BE3C715" w14:textId="77777777" w:rsidTr="00A540BB">
        <w:trPr>
          <w:trHeight w:val="360"/>
          <w:jc w:val="center"/>
        </w:trPr>
        <w:tc>
          <w:tcPr>
            <w:tcW w:w="1068" w:type="dxa"/>
            <w:shd w:val="clear" w:color="auto" w:fill="auto"/>
            <w:vAlign w:val="center"/>
          </w:tcPr>
          <w:p w14:paraId="1041E0C9" w14:textId="77777777" w:rsidR="00F20DCE" w:rsidRPr="00620C9E" w:rsidRDefault="00F20DCE" w:rsidP="00A540BB">
            <w:pPr>
              <w:jc w:val="center"/>
            </w:pPr>
            <w:r w:rsidRPr="00620C9E">
              <w:t>1.1</w:t>
            </w:r>
          </w:p>
        </w:tc>
        <w:tc>
          <w:tcPr>
            <w:tcW w:w="6324" w:type="dxa"/>
            <w:shd w:val="clear" w:color="auto" w:fill="auto"/>
            <w:vAlign w:val="center"/>
          </w:tcPr>
          <w:p w14:paraId="4A592682" w14:textId="77777777" w:rsidR="00F20DCE" w:rsidRPr="00620C9E" w:rsidRDefault="00F20DCE" w:rsidP="00A540BB">
            <w:pPr>
              <w:jc w:val="both"/>
              <w:rPr>
                <w:iCs/>
              </w:rPr>
            </w:pPr>
            <w:r w:rsidRPr="00620C9E">
              <w:rPr>
                <w:iCs/>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59271880" w14:textId="77777777" w:rsidR="00F20DCE" w:rsidRPr="00544FC3" w:rsidRDefault="00F20DCE" w:rsidP="00A540BB">
            <w:pPr>
              <w:jc w:val="center"/>
            </w:pPr>
            <w:r w:rsidRPr="00544FC3">
              <w:t>109 677,14</w:t>
            </w:r>
          </w:p>
        </w:tc>
      </w:tr>
      <w:tr w:rsidR="00F20DCE" w:rsidRPr="00620C9E" w14:paraId="6A95EDCE" w14:textId="77777777" w:rsidTr="00A540BB">
        <w:trPr>
          <w:trHeight w:val="360"/>
          <w:jc w:val="center"/>
        </w:trPr>
        <w:tc>
          <w:tcPr>
            <w:tcW w:w="1068" w:type="dxa"/>
            <w:shd w:val="clear" w:color="auto" w:fill="auto"/>
            <w:vAlign w:val="center"/>
          </w:tcPr>
          <w:p w14:paraId="7C594FA2" w14:textId="77777777" w:rsidR="00F20DCE" w:rsidRPr="00620C9E" w:rsidRDefault="00F20DCE" w:rsidP="00A540BB">
            <w:pPr>
              <w:jc w:val="center"/>
            </w:pPr>
            <w:r w:rsidRPr="00620C9E">
              <w:t>1.2</w:t>
            </w:r>
          </w:p>
        </w:tc>
        <w:tc>
          <w:tcPr>
            <w:tcW w:w="6324" w:type="dxa"/>
            <w:shd w:val="clear" w:color="auto" w:fill="auto"/>
            <w:vAlign w:val="center"/>
          </w:tcPr>
          <w:p w14:paraId="09510659" w14:textId="77777777" w:rsidR="00F20DCE" w:rsidRPr="00620C9E" w:rsidRDefault="00F20DCE" w:rsidP="00A540BB">
            <w:pPr>
              <w:jc w:val="both"/>
              <w:rPr>
                <w:iCs/>
              </w:rPr>
            </w:pPr>
            <w:r w:rsidRPr="00620C9E">
              <w:rPr>
                <w:iCs/>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046D27A1" w14:textId="77777777" w:rsidR="00F20DCE" w:rsidRDefault="00F20DCE" w:rsidP="00A540BB">
            <w:pPr>
              <w:jc w:val="center"/>
            </w:pPr>
            <w:r w:rsidRPr="00544FC3">
              <w:t>111 260,49</w:t>
            </w:r>
          </w:p>
        </w:tc>
      </w:tr>
      <w:tr w:rsidR="00F20DCE" w:rsidRPr="00620C9E" w14:paraId="12DE2FDA" w14:textId="77777777" w:rsidTr="00A540BB">
        <w:trPr>
          <w:trHeight w:val="360"/>
          <w:jc w:val="center"/>
        </w:trPr>
        <w:tc>
          <w:tcPr>
            <w:tcW w:w="1068" w:type="dxa"/>
            <w:shd w:val="clear" w:color="auto" w:fill="auto"/>
            <w:vAlign w:val="center"/>
          </w:tcPr>
          <w:p w14:paraId="14D0D905" w14:textId="77777777" w:rsidR="00F20DCE" w:rsidRPr="00620C9E" w:rsidRDefault="00F20DCE" w:rsidP="00A540BB">
            <w:pPr>
              <w:jc w:val="center"/>
            </w:pPr>
            <w:r w:rsidRPr="00620C9E">
              <w:t>2</w:t>
            </w:r>
          </w:p>
        </w:tc>
        <w:tc>
          <w:tcPr>
            <w:tcW w:w="6324" w:type="dxa"/>
            <w:shd w:val="clear" w:color="auto" w:fill="auto"/>
            <w:vAlign w:val="center"/>
            <w:hideMark/>
          </w:tcPr>
          <w:p w14:paraId="2B225ED9" w14:textId="77777777" w:rsidR="00F20DCE" w:rsidRPr="00620C9E" w:rsidRDefault="00F20DCE" w:rsidP="00A540BB">
            <w:pPr>
              <w:jc w:val="both"/>
            </w:pPr>
            <w:r w:rsidRPr="00620C9E">
              <w:t xml:space="preserve">Полезный отпуск </w:t>
            </w:r>
            <w:r w:rsidRPr="00620C9E">
              <w:rPr>
                <w:iCs/>
              </w:rPr>
              <w:t>на потребительский рынок</w:t>
            </w:r>
            <w:r w:rsidRPr="00620C9E">
              <w:t>,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09D6FFD" w14:textId="77777777" w:rsidR="00F20DCE" w:rsidRPr="00037EBE" w:rsidRDefault="00F20DCE" w:rsidP="00A540BB">
            <w:pPr>
              <w:jc w:val="center"/>
            </w:pPr>
            <w:r w:rsidRPr="001D447F">
              <w:t>62 282,88</w:t>
            </w:r>
          </w:p>
        </w:tc>
      </w:tr>
      <w:tr w:rsidR="00F20DCE" w:rsidRPr="00620C9E" w14:paraId="4745F610" w14:textId="77777777" w:rsidTr="00A540BB">
        <w:trPr>
          <w:trHeight w:val="375"/>
          <w:jc w:val="center"/>
        </w:trPr>
        <w:tc>
          <w:tcPr>
            <w:tcW w:w="1068" w:type="dxa"/>
            <w:shd w:val="clear" w:color="auto" w:fill="auto"/>
            <w:vAlign w:val="center"/>
          </w:tcPr>
          <w:p w14:paraId="70DE8A18" w14:textId="77777777" w:rsidR="00F20DCE" w:rsidRPr="00620C9E" w:rsidRDefault="00F20DCE" w:rsidP="00A540BB">
            <w:pPr>
              <w:jc w:val="center"/>
            </w:pPr>
            <w:r w:rsidRPr="00620C9E">
              <w:t>2.1</w:t>
            </w:r>
          </w:p>
        </w:tc>
        <w:tc>
          <w:tcPr>
            <w:tcW w:w="6324" w:type="dxa"/>
            <w:shd w:val="clear" w:color="auto" w:fill="auto"/>
            <w:vAlign w:val="center"/>
            <w:hideMark/>
          </w:tcPr>
          <w:p w14:paraId="2464BAFF" w14:textId="77777777" w:rsidR="00F20DCE" w:rsidRPr="00620C9E" w:rsidRDefault="00F20DCE" w:rsidP="00A540BB">
            <w:pPr>
              <w:jc w:val="both"/>
              <w:rPr>
                <w:iCs/>
              </w:rPr>
            </w:pPr>
            <w:r w:rsidRPr="00620C9E">
              <w:rPr>
                <w:iCs/>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4766A147" w14:textId="77777777" w:rsidR="00F20DCE" w:rsidRPr="00820593" w:rsidRDefault="00F20DCE" w:rsidP="00A540BB">
            <w:pPr>
              <w:jc w:val="center"/>
            </w:pPr>
            <w:r w:rsidRPr="00820593">
              <w:t>32 847,99</w:t>
            </w:r>
          </w:p>
        </w:tc>
      </w:tr>
      <w:tr w:rsidR="00F20DCE" w:rsidRPr="00620C9E" w14:paraId="3939C973" w14:textId="77777777" w:rsidTr="00A540BB">
        <w:trPr>
          <w:trHeight w:val="375"/>
          <w:jc w:val="center"/>
        </w:trPr>
        <w:tc>
          <w:tcPr>
            <w:tcW w:w="1068" w:type="dxa"/>
            <w:shd w:val="clear" w:color="auto" w:fill="auto"/>
            <w:vAlign w:val="center"/>
          </w:tcPr>
          <w:p w14:paraId="61FD9269" w14:textId="77777777" w:rsidR="00F20DCE" w:rsidRPr="00620C9E" w:rsidRDefault="00F20DCE" w:rsidP="00A540BB">
            <w:pPr>
              <w:jc w:val="center"/>
            </w:pPr>
            <w:r w:rsidRPr="00620C9E">
              <w:t>2.2</w:t>
            </w:r>
          </w:p>
        </w:tc>
        <w:tc>
          <w:tcPr>
            <w:tcW w:w="6324" w:type="dxa"/>
            <w:shd w:val="clear" w:color="auto" w:fill="auto"/>
            <w:vAlign w:val="center"/>
            <w:hideMark/>
          </w:tcPr>
          <w:p w14:paraId="57E6B4BD" w14:textId="77777777" w:rsidR="00F20DCE" w:rsidRPr="00620C9E" w:rsidRDefault="00F20DCE" w:rsidP="00A540BB">
            <w:pPr>
              <w:jc w:val="both"/>
              <w:rPr>
                <w:iCs/>
              </w:rPr>
            </w:pPr>
            <w:r w:rsidRPr="00620C9E">
              <w:rPr>
                <w:iCs/>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48B09465" w14:textId="77777777" w:rsidR="00F20DCE" w:rsidRDefault="00F20DCE" w:rsidP="00A540BB">
            <w:pPr>
              <w:jc w:val="center"/>
            </w:pPr>
            <w:r w:rsidRPr="00820593">
              <w:t>29 434,89</w:t>
            </w:r>
          </w:p>
        </w:tc>
      </w:tr>
      <w:tr w:rsidR="00F20DCE" w:rsidRPr="00620C9E" w14:paraId="3EB552B7" w14:textId="77777777" w:rsidTr="00A540BB">
        <w:trPr>
          <w:trHeight w:val="360"/>
          <w:jc w:val="center"/>
        </w:trPr>
        <w:tc>
          <w:tcPr>
            <w:tcW w:w="1068" w:type="dxa"/>
            <w:shd w:val="clear" w:color="auto" w:fill="auto"/>
            <w:vAlign w:val="center"/>
            <w:hideMark/>
          </w:tcPr>
          <w:p w14:paraId="78F203AF" w14:textId="77777777" w:rsidR="00F20DCE" w:rsidRPr="00620C9E" w:rsidRDefault="00F20DCE" w:rsidP="00A540BB">
            <w:pPr>
              <w:jc w:val="center"/>
            </w:pPr>
            <w:r w:rsidRPr="00620C9E">
              <w:t>3</w:t>
            </w:r>
          </w:p>
        </w:tc>
        <w:tc>
          <w:tcPr>
            <w:tcW w:w="6324" w:type="dxa"/>
            <w:shd w:val="clear" w:color="auto" w:fill="auto"/>
            <w:vAlign w:val="center"/>
            <w:hideMark/>
          </w:tcPr>
          <w:p w14:paraId="778458A4" w14:textId="77777777" w:rsidR="00F20DCE" w:rsidRPr="00620C9E" w:rsidRDefault="00F20DCE" w:rsidP="00A540BB">
            <w:pPr>
              <w:jc w:val="both"/>
            </w:pPr>
            <w:r w:rsidRPr="00620C9E">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B498663" w14:textId="77777777" w:rsidR="00F20DCE" w:rsidRPr="00620C9E" w:rsidRDefault="00F20DCE" w:rsidP="00A540BB">
            <w:pPr>
              <w:jc w:val="center"/>
            </w:pPr>
          </w:p>
        </w:tc>
      </w:tr>
      <w:tr w:rsidR="00F20DCE" w:rsidRPr="00620C9E" w14:paraId="66E74344" w14:textId="77777777" w:rsidTr="00A540BB">
        <w:trPr>
          <w:trHeight w:val="375"/>
          <w:jc w:val="center"/>
        </w:trPr>
        <w:tc>
          <w:tcPr>
            <w:tcW w:w="1068" w:type="dxa"/>
            <w:shd w:val="clear" w:color="auto" w:fill="auto"/>
            <w:vAlign w:val="center"/>
            <w:hideMark/>
          </w:tcPr>
          <w:p w14:paraId="4D330CA6" w14:textId="77777777" w:rsidR="00F20DCE" w:rsidRPr="00620C9E" w:rsidRDefault="00F20DCE" w:rsidP="00A540BB">
            <w:pPr>
              <w:jc w:val="center"/>
            </w:pPr>
            <w:r w:rsidRPr="00620C9E">
              <w:t>3.1</w:t>
            </w:r>
          </w:p>
        </w:tc>
        <w:tc>
          <w:tcPr>
            <w:tcW w:w="6324" w:type="dxa"/>
            <w:tcBorders>
              <w:right w:val="single" w:sz="4" w:space="0" w:color="auto"/>
            </w:tcBorders>
            <w:shd w:val="clear" w:color="auto" w:fill="auto"/>
            <w:vAlign w:val="center"/>
            <w:hideMark/>
          </w:tcPr>
          <w:p w14:paraId="3A7911CC" w14:textId="77777777" w:rsidR="00F20DCE" w:rsidRPr="00777573" w:rsidRDefault="00F20DCE" w:rsidP="00A540BB">
            <w:pPr>
              <w:jc w:val="both"/>
              <w:rPr>
                <w:iCs/>
                <w:lang w:val="en-US"/>
              </w:rPr>
            </w:pPr>
            <w:r w:rsidRPr="00620C9E">
              <w:rPr>
                <w:iCs/>
              </w:rPr>
              <w:t xml:space="preserve">с </w:t>
            </w:r>
            <w:r>
              <w:rPr>
                <w:iCs/>
                <w:lang w:val="en-US"/>
              </w:rPr>
              <w:t>2</w:t>
            </w:r>
            <w:r w:rsidRPr="00620C9E">
              <w:rPr>
                <w:iCs/>
              </w:rPr>
              <w:t xml:space="preserve">1 </w:t>
            </w:r>
            <w:r>
              <w:rPr>
                <w:iCs/>
              </w:rPr>
              <w:t>июня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1ACA29D" w14:textId="77777777" w:rsidR="00F20DCE" w:rsidRPr="00620C9E" w:rsidRDefault="00F20DCE" w:rsidP="00A540BB">
            <w:pPr>
              <w:jc w:val="center"/>
            </w:pPr>
            <w:r w:rsidRPr="001D447F">
              <w:t>3 338,93</w:t>
            </w:r>
          </w:p>
        </w:tc>
      </w:tr>
      <w:tr w:rsidR="00F20DCE" w:rsidRPr="00620C9E" w14:paraId="5E29B8E6" w14:textId="77777777" w:rsidTr="00A540BB">
        <w:trPr>
          <w:trHeight w:val="375"/>
          <w:jc w:val="center"/>
        </w:trPr>
        <w:tc>
          <w:tcPr>
            <w:tcW w:w="1068" w:type="dxa"/>
            <w:shd w:val="clear" w:color="auto" w:fill="auto"/>
            <w:vAlign w:val="center"/>
          </w:tcPr>
          <w:p w14:paraId="510C6690" w14:textId="77777777" w:rsidR="00F20DCE" w:rsidRPr="00620C9E" w:rsidRDefault="00F20DCE" w:rsidP="00A540BB">
            <w:pPr>
              <w:jc w:val="center"/>
            </w:pPr>
            <w:r w:rsidRPr="00620C9E">
              <w:t>3.1.1.</w:t>
            </w:r>
          </w:p>
        </w:tc>
        <w:tc>
          <w:tcPr>
            <w:tcW w:w="6324" w:type="dxa"/>
            <w:tcBorders>
              <w:right w:val="single" w:sz="4" w:space="0" w:color="auto"/>
            </w:tcBorders>
            <w:shd w:val="clear" w:color="auto" w:fill="auto"/>
            <w:vAlign w:val="center"/>
          </w:tcPr>
          <w:p w14:paraId="63C77A80" w14:textId="77777777" w:rsidR="00F20DCE" w:rsidRPr="00620C9E" w:rsidRDefault="00F20DCE" w:rsidP="00A540BB">
            <w:pPr>
              <w:jc w:val="both"/>
              <w:rPr>
                <w:iCs/>
              </w:rPr>
            </w:pPr>
            <w:r w:rsidRPr="00620C9E">
              <w:rPr>
                <w:iCs/>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6B378AF" w14:textId="77777777" w:rsidR="00F20DCE" w:rsidRPr="00620C9E" w:rsidRDefault="00F20DCE" w:rsidP="00A540BB">
            <w:pPr>
              <w:jc w:val="center"/>
            </w:pPr>
            <w:r w:rsidRPr="000E5276">
              <w:t>0,00 %</w:t>
            </w:r>
          </w:p>
        </w:tc>
      </w:tr>
      <w:tr w:rsidR="00F20DCE" w:rsidRPr="00620C9E" w14:paraId="02F4B05D" w14:textId="77777777" w:rsidTr="00A540BB">
        <w:trPr>
          <w:trHeight w:val="375"/>
          <w:jc w:val="center"/>
        </w:trPr>
        <w:tc>
          <w:tcPr>
            <w:tcW w:w="1068" w:type="dxa"/>
            <w:shd w:val="clear" w:color="auto" w:fill="auto"/>
            <w:vAlign w:val="center"/>
            <w:hideMark/>
          </w:tcPr>
          <w:p w14:paraId="01A73BFB" w14:textId="77777777" w:rsidR="00F20DCE" w:rsidRPr="00620C9E" w:rsidRDefault="00F20DCE" w:rsidP="00A540BB">
            <w:pPr>
              <w:jc w:val="center"/>
            </w:pPr>
            <w:r w:rsidRPr="00620C9E">
              <w:t>3.2</w:t>
            </w:r>
          </w:p>
        </w:tc>
        <w:tc>
          <w:tcPr>
            <w:tcW w:w="6324" w:type="dxa"/>
            <w:tcBorders>
              <w:right w:val="single" w:sz="4" w:space="0" w:color="auto"/>
            </w:tcBorders>
            <w:shd w:val="clear" w:color="auto" w:fill="auto"/>
            <w:vAlign w:val="center"/>
            <w:hideMark/>
          </w:tcPr>
          <w:p w14:paraId="07B4B94B" w14:textId="77777777" w:rsidR="00F20DCE" w:rsidRPr="00620C9E" w:rsidRDefault="00F20DCE" w:rsidP="00A540BB">
            <w:pPr>
              <w:jc w:val="both"/>
              <w:rPr>
                <w:iCs/>
              </w:rPr>
            </w:pPr>
            <w:r w:rsidRPr="00620C9E">
              <w:rPr>
                <w:iCs/>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3B353310" w14:textId="77777777" w:rsidR="00F20DCE" w:rsidRPr="00620C9E" w:rsidRDefault="00F20DCE" w:rsidP="00A540BB">
            <w:pPr>
              <w:jc w:val="center"/>
            </w:pPr>
            <w:r w:rsidRPr="001D447F">
              <w:t>3 779,88</w:t>
            </w:r>
          </w:p>
        </w:tc>
      </w:tr>
      <w:tr w:rsidR="00F20DCE" w:rsidRPr="00620C9E" w14:paraId="64597F55" w14:textId="77777777" w:rsidTr="00A540BB">
        <w:trPr>
          <w:trHeight w:val="375"/>
          <w:jc w:val="center"/>
        </w:trPr>
        <w:tc>
          <w:tcPr>
            <w:tcW w:w="1068" w:type="dxa"/>
            <w:shd w:val="clear" w:color="auto" w:fill="auto"/>
            <w:vAlign w:val="center"/>
            <w:hideMark/>
          </w:tcPr>
          <w:p w14:paraId="001E9CC8" w14:textId="77777777" w:rsidR="00F20DCE" w:rsidRPr="00620C9E" w:rsidRDefault="00F20DCE" w:rsidP="00A540BB">
            <w:pPr>
              <w:jc w:val="center"/>
            </w:pPr>
            <w:r w:rsidRPr="00620C9E">
              <w:t>3.2.1.</w:t>
            </w:r>
          </w:p>
        </w:tc>
        <w:tc>
          <w:tcPr>
            <w:tcW w:w="6324" w:type="dxa"/>
            <w:shd w:val="clear" w:color="auto" w:fill="auto"/>
            <w:vAlign w:val="center"/>
            <w:hideMark/>
          </w:tcPr>
          <w:p w14:paraId="31715297" w14:textId="77777777" w:rsidR="00F20DCE" w:rsidRPr="00620C9E" w:rsidRDefault="00F20DCE" w:rsidP="00A540BB">
            <w:pPr>
              <w:jc w:val="both"/>
              <w:rPr>
                <w:iCs/>
              </w:rPr>
            </w:pPr>
            <w:r w:rsidRPr="00620C9E">
              <w:rPr>
                <w:iCs/>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37A4297" w14:textId="77777777" w:rsidR="00F20DCE" w:rsidRPr="00620C9E" w:rsidRDefault="00F20DCE" w:rsidP="00A540BB">
            <w:pPr>
              <w:jc w:val="center"/>
            </w:pPr>
            <w:r>
              <w:t xml:space="preserve">13,21 </w:t>
            </w:r>
            <w:r w:rsidRPr="000E5276">
              <w:t>%</w:t>
            </w:r>
          </w:p>
        </w:tc>
      </w:tr>
    </w:tbl>
    <w:p w14:paraId="5876CFF8" w14:textId="77777777" w:rsidR="00F20DCE" w:rsidRDefault="00F20DCE" w:rsidP="00F20DCE">
      <w:pPr>
        <w:rPr>
          <w:color w:val="000000"/>
          <w:sz w:val="28"/>
          <w:szCs w:val="28"/>
        </w:rPr>
      </w:pPr>
    </w:p>
    <w:p w14:paraId="6115531B" w14:textId="77777777" w:rsidR="00F20DCE" w:rsidRPr="007E1477" w:rsidRDefault="00F20DCE" w:rsidP="00F20DCE">
      <w:pPr>
        <w:jc w:val="right"/>
        <w:rPr>
          <w:color w:val="000000"/>
          <w:sz w:val="28"/>
          <w:szCs w:val="28"/>
        </w:rPr>
      </w:pPr>
      <w:r>
        <w:rPr>
          <w:color w:val="000000"/>
          <w:sz w:val="28"/>
          <w:szCs w:val="28"/>
        </w:rPr>
        <w:t>Таблица 10</w:t>
      </w:r>
    </w:p>
    <w:p w14:paraId="0A220FE0" w14:textId="77777777" w:rsidR="00F20DCE" w:rsidRPr="00F13486" w:rsidRDefault="00F20DCE" w:rsidP="00F20DCE">
      <w:pPr>
        <w:ind w:right="-143" w:firstLine="709"/>
        <w:jc w:val="center"/>
        <w:rPr>
          <w:color w:val="000000"/>
          <w:kern w:val="32"/>
          <w:sz w:val="28"/>
          <w:szCs w:val="28"/>
          <w:lang w:eastAsia="en-US"/>
        </w:rPr>
      </w:pPr>
      <w:r w:rsidRPr="009D6423">
        <w:rPr>
          <w:sz w:val="28"/>
          <w:szCs w:val="28"/>
          <w:lang w:eastAsia="en-US"/>
        </w:rPr>
        <w:t xml:space="preserve">Долгосрочные </w:t>
      </w:r>
      <w:r w:rsidRPr="009D6423">
        <w:rPr>
          <w:sz w:val="28"/>
          <w:szCs w:val="28"/>
          <w:lang w:val="x-none" w:eastAsia="en-US"/>
        </w:rPr>
        <w:t xml:space="preserve">тарифы </w:t>
      </w:r>
      <w:r w:rsidRPr="009D6423">
        <w:rPr>
          <w:color w:val="000000"/>
          <w:kern w:val="32"/>
          <w:sz w:val="28"/>
          <w:szCs w:val="28"/>
          <w:lang w:eastAsia="en-US"/>
        </w:rPr>
        <w:t>ООО «</w:t>
      </w:r>
      <w:r>
        <w:rPr>
          <w:color w:val="000000"/>
          <w:kern w:val="32"/>
          <w:sz w:val="28"/>
          <w:szCs w:val="28"/>
          <w:lang w:eastAsia="en-US"/>
        </w:rPr>
        <w:t>Энергоресурс</w:t>
      </w:r>
      <w:r w:rsidRPr="009D6423">
        <w:rPr>
          <w:color w:val="000000"/>
          <w:kern w:val="32"/>
          <w:sz w:val="28"/>
          <w:szCs w:val="28"/>
          <w:lang w:eastAsia="en-US"/>
        </w:rPr>
        <w:t xml:space="preserve">» </w:t>
      </w:r>
      <w:r w:rsidRPr="009D6423">
        <w:rPr>
          <w:sz w:val="28"/>
          <w:szCs w:val="28"/>
          <w:lang w:val="x-none" w:eastAsia="en-US"/>
        </w:rPr>
        <w:t xml:space="preserve">на тепловую энергию, </w:t>
      </w:r>
      <w:r w:rsidRPr="009D6423">
        <w:rPr>
          <w:color w:val="000000"/>
          <w:kern w:val="32"/>
          <w:sz w:val="28"/>
          <w:szCs w:val="28"/>
          <w:lang w:eastAsia="en-US"/>
        </w:rPr>
        <w:t>реализуемую на потребительском</w:t>
      </w:r>
      <w:r>
        <w:rPr>
          <w:color w:val="000000"/>
          <w:kern w:val="32"/>
          <w:sz w:val="28"/>
          <w:szCs w:val="28"/>
          <w:lang w:eastAsia="en-US"/>
        </w:rPr>
        <w:t xml:space="preserve"> </w:t>
      </w:r>
      <w:r w:rsidRPr="009D6423">
        <w:rPr>
          <w:color w:val="000000"/>
          <w:kern w:val="32"/>
          <w:sz w:val="28"/>
          <w:szCs w:val="28"/>
          <w:lang w:eastAsia="en-US"/>
        </w:rPr>
        <w:t>рынке</w:t>
      </w:r>
      <w:r w:rsidRPr="009D6423">
        <w:rPr>
          <w:lang w:eastAsia="en-US"/>
        </w:rPr>
        <w:t xml:space="preserve"> </w:t>
      </w:r>
      <w:r>
        <w:rPr>
          <w:color w:val="000000"/>
          <w:kern w:val="32"/>
          <w:sz w:val="28"/>
          <w:szCs w:val="28"/>
          <w:lang w:eastAsia="en-US"/>
        </w:rPr>
        <w:t>Беловского</w:t>
      </w:r>
      <w:r w:rsidRPr="009D6423">
        <w:rPr>
          <w:color w:val="000000"/>
          <w:kern w:val="32"/>
          <w:sz w:val="28"/>
          <w:szCs w:val="28"/>
          <w:lang w:eastAsia="en-US"/>
        </w:rPr>
        <w:t xml:space="preserve"> муниципального округа, </w:t>
      </w:r>
      <w:r w:rsidRPr="009D6423">
        <w:rPr>
          <w:sz w:val="28"/>
          <w:szCs w:val="28"/>
          <w:lang w:eastAsia="en-US"/>
        </w:rPr>
        <w:t xml:space="preserve">на период с </w:t>
      </w:r>
      <w:r>
        <w:rPr>
          <w:color w:val="000000"/>
          <w:kern w:val="32"/>
          <w:sz w:val="28"/>
          <w:szCs w:val="28"/>
          <w:lang w:eastAsia="en-US"/>
        </w:rPr>
        <w:t>21</w:t>
      </w:r>
      <w:r w:rsidRPr="009D6423">
        <w:rPr>
          <w:color w:val="000000"/>
          <w:kern w:val="32"/>
          <w:sz w:val="28"/>
          <w:szCs w:val="28"/>
          <w:lang w:eastAsia="en-US"/>
        </w:rPr>
        <w:t>.</w:t>
      </w:r>
      <w:r>
        <w:rPr>
          <w:color w:val="000000"/>
          <w:kern w:val="32"/>
          <w:sz w:val="28"/>
          <w:szCs w:val="28"/>
          <w:lang w:eastAsia="en-US"/>
        </w:rPr>
        <w:t>06</w:t>
      </w:r>
      <w:r w:rsidRPr="009D6423">
        <w:rPr>
          <w:color w:val="000000"/>
          <w:kern w:val="32"/>
          <w:sz w:val="28"/>
          <w:szCs w:val="28"/>
          <w:lang w:eastAsia="en-US"/>
        </w:rPr>
        <w:t>.202</w:t>
      </w:r>
      <w:r>
        <w:rPr>
          <w:color w:val="000000"/>
          <w:kern w:val="32"/>
          <w:sz w:val="28"/>
          <w:szCs w:val="28"/>
          <w:lang w:eastAsia="en-US"/>
        </w:rPr>
        <w:t>2</w:t>
      </w:r>
      <w:r w:rsidRPr="009D6423">
        <w:rPr>
          <w:color w:val="000000"/>
          <w:kern w:val="32"/>
          <w:sz w:val="28"/>
          <w:szCs w:val="28"/>
          <w:lang w:eastAsia="en-US"/>
        </w:rPr>
        <w:t xml:space="preserve"> </w:t>
      </w:r>
      <w:r w:rsidRPr="009D6423">
        <w:rPr>
          <w:sz w:val="28"/>
          <w:szCs w:val="28"/>
          <w:lang w:eastAsia="en-US"/>
        </w:rPr>
        <w:t>по 31.12.203</w:t>
      </w:r>
      <w:r>
        <w:rPr>
          <w:sz w:val="28"/>
          <w:szCs w:val="28"/>
          <w:lang w:eastAsia="en-US"/>
        </w:rPr>
        <w:t>1</w:t>
      </w:r>
    </w:p>
    <w:p w14:paraId="57C7A86A" w14:textId="77777777" w:rsidR="00F20DCE" w:rsidRPr="00451A6E" w:rsidRDefault="00F20DCE" w:rsidP="00F20DCE">
      <w:pPr>
        <w:tabs>
          <w:tab w:val="left" w:pos="6225"/>
        </w:tabs>
        <w:ind w:right="-568"/>
        <w:jc w:val="right"/>
        <w:rPr>
          <w:lang w:eastAsia="en-US"/>
        </w:rPr>
      </w:pPr>
      <w:r w:rsidRPr="00451A6E">
        <w:rPr>
          <w:lang w:eastAsia="en-US"/>
        </w:rPr>
        <w:t>(без НДС)</w:t>
      </w:r>
    </w:p>
    <w:tbl>
      <w:tblPr>
        <w:tblW w:w="11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7"/>
        <w:gridCol w:w="1771"/>
        <w:gridCol w:w="1418"/>
        <w:gridCol w:w="1205"/>
        <w:gridCol w:w="851"/>
        <w:gridCol w:w="920"/>
        <w:gridCol w:w="993"/>
        <w:gridCol w:w="958"/>
        <w:gridCol w:w="1310"/>
      </w:tblGrid>
      <w:tr w:rsidR="00F20DCE" w:rsidRPr="00451A6E" w14:paraId="1F716222" w14:textId="77777777" w:rsidTr="00A540BB">
        <w:trPr>
          <w:tblHeader/>
          <w:jc w:val="center"/>
        </w:trPr>
        <w:tc>
          <w:tcPr>
            <w:tcW w:w="1637" w:type="dxa"/>
            <w:vMerge w:val="restart"/>
            <w:shd w:val="clear" w:color="auto" w:fill="auto"/>
            <w:vAlign w:val="center"/>
          </w:tcPr>
          <w:p w14:paraId="2194D283" w14:textId="77777777" w:rsidR="00F20DCE" w:rsidRPr="00451A6E" w:rsidRDefault="00F20DCE" w:rsidP="00A540BB">
            <w:pPr>
              <w:ind w:right="-2"/>
              <w:jc w:val="center"/>
              <w:rPr>
                <w:sz w:val="22"/>
                <w:szCs w:val="22"/>
                <w:lang w:eastAsia="en-US"/>
              </w:rPr>
            </w:pPr>
            <w:r w:rsidRPr="00451A6E">
              <w:rPr>
                <w:sz w:val="22"/>
                <w:szCs w:val="22"/>
                <w:lang w:eastAsia="en-US"/>
              </w:rPr>
              <w:t>Наиме-</w:t>
            </w:r>
            <w:proofErr w:type="spellStart"/>
            <w:r w:rsidRPr="00451A6E">
              <w:rPr>
                <w:sz w:val="22"/>
                <w:szCs w:val="22"/>
                <w:lang w:eastAsia="en-US"/>
              </w:rPr>
              <w:t>нование</w:t>
            </w:r>
            <w:proofErr w:type="spellEnd"/>
            <w:r w:rsidRPr="00451A6E">
              <w:rPr>
                <w:sz w:val="22"/>
                <w:szCs w:val="22"/>
                <w:lang w:eastAsia="en-US"/>
              </w:rPr>
              <w:t xml:space="preserve"> регулируемой организации</w:t>
            </w:r>
          </w:p>
        </w:tc>
        <w:tc>
          <w:tcPr>
            <w:tcW w:w="1771" w:type="dxa"/>
            <w:vMerge w:val="restart"/>
            <w:shd w:val="clear" w:color="auto" w:fill="auto"/>
            <w:vAlign w:val="center"/>
          </w:tcPr>
          <w:p w14:paraId="655CA38F" w14:textId="77777777" w:rsidR="00F20DCE" w:rsidRPr="00451A6E" w:rsidRDefault="00F20DCE" w:rsidP="00A540BB">
            <w:pPr>
              <w:ind w:right="-2"/>
              <w:jc w:val="center"/>
              <w:rPr>
                <w:sz w:val="22"/>
                <w:szCs w:val="22"/>
                <w:lang w:eastAsia="en-US"/>
              </w:rPr>
            </w:pPr>
            <w:r w:rsidRPr="00451A6E">
              <w:rPr>
                <w:sz w:val="22"/>
                <w:szCs w:val="22"/>
                <w:lang w:eastAsia="en-US"/>
              </w:rPr>
              <w:t>Вид тарифа</w:t>
            </w:r>
          </w:p>
        </w:tc>
        <w:tc>
          <w:tcPr>
            <w:tcW w:w="1418" w:type="dxa"/>
            <w:vMerge w:val="restart"/>
            <w:shd w:val="clear" w:color="auto" w:fill="auto"/>
            <w:vAlign w:val="center"/>
          </w:tcPr>
          <w:p w14:paraId="2DFB9917" w14:textId="77777777" w:rsidR="00F20DCE" w:rsidRPr="00451A6E" w:rsidRDefault="00F20DCE" w:rsidP="00A540BB">
            <w:pPr>
              <w:ind w:right="-2"/>
              <w:jc w:val="center"/>
              <w:rPr>
                <w:sz w:val="22"/>
                <w:szCs w:val="22"/>
                <w:lang w:eastAsia="en-US"/>
              </w:rPr>
            </w:pPr>
            <w:r w:rsidRPr="00451A6E">
              <w:rPr>
                <w:sz w:val="22"/>
                <w:szCs w:val="22"/>
                <w:lang w:eastAsia="en-US"/>
              </w:rPr>
              <w:t>Период</w:t>
            </w:r>
          </w:p>
        </w:tc>
        <w:tc>
          <w:tcPr>
            <w:tcW w:w="1205" w:type="dxa"/>
            <w:vMerge w:val="restart"/>
            <w:shd w:val="clear" w:color="auto" w:fill="auto"/>
            <w:vAlign w:val="center"/>
          </w:tcPr>
          <w:p w14:paraId="282CCFAA" w14:textId="77777777" w:rsidR="00F20DCE" w:rsidRPr="00451A6E" w:rsidRDefault="00F20DCE" w:rsidP="00A540BB">
            <w:pPr>
              <w:ind w:right="-2"/>
              <w:jc w:val="center"/>
              <w:rPr>
                <w:sz w:val="22"/>
                <w:szCs w:val="22"/>
                <w:lang w:eastAsia="en-US"/>
              </w:rPr>
            </w:pPr>
            <w:r w:rsidRPr="00451A6E">
              <w:rPr>
                <w:sz w:val="22"/>
                <w:szCs w:val="22"/>
                <w:lang w:eastAsia="en-US"/>
              </w:rPr>
              <w:t>Вода</w:t>
            </w:r>
          </w:p>
        </w:tc>
        <w:tc>
          <w:tcPr>
            <w:tcW w:w="3722" w:type="dxa"/>
            <w:gridSpan w:val="4"/>
            <w:shd w:val="clear" w:color="auto" w:fill="auto"/>
            <w:vAlign w:val="center"/>
          </w:tcPr>
          <w:p w14:paraId="5A276B19" w14:textId="77777777" w:rsidR="00F20DCE" w:rsidRPr="00451A6E" w:rsidRDefault="00F20DCE" w:rsidP="00A540BB">
            <w:pPr>
              <w:ind w:right="-2"/>
              <w:jc w:val="center"/>
              <w:rPr>
                <w:sz w:val="22"/>
                <w:szCs w:val="22"/>
                <w:lang w:eastAsia="en-US"/>
              </w:rPr>
            </w:pPr>
            <w:r w:rsidRPr="00451A6E">
              <w:rPr>
                <w:sz w:val="22"/>
                <w:szCs w:val="22"/>
                <w:lang w:eastAsia="en-US"/>
              </w:rPr>
              <w:t>Отборный пар давлением</w:t>
            </w:r>
          </w:p>
        </w:tc>
        <w:tc>
          <w:tcPr>
            <w:tcW w:w="1310" w:type="dxa"/>
            <w:vMerge w:val="restart"/>
            <w:shd w:val="clear" w:color="auto" w:fill="auto"/>
            <w:vAlign w:val="center"/>
          </w:tcPr>
          <w:p w14:paraId="35447CB8" w14:textId="77777777" w:rsidR="00F20DCE" w:rsidRPr="00451A6E" w:rsidRDefault="00F20DCE" w:rsidP="00A540BB">
            <w:pPr>
              <w:ind w:left="-108" w:right="-2" w:hanging="108"/>
              <w:jc w:val="center"/>
              <w:rPr>
                <w:sz w:val="22"/>
                <w:szCs w:val="22"/>
                <w:lang w:eastAsia="en-US"/>
              </w:rPr>
            </w:pPr>
            <w:r w:rsidRPr="00451A6E">
              <w:rPr>
                <w:sz w:val="22"/>
                <w:szCs w:val="22"/>
                <w:lang w:eastAsia="en-US"/>
              </w:rPr>
              <w:t xml:space="preserve">Острый и </w:t>
            </w:r>
            <w:proofErr w:type="spellStart"/>
            <w:r w:rsidRPr="00451A6E">
              <w:rPr>
                <w:sz w:val="22"/>
                <w:szCs w:val="22"/>
                <w:lang w:eastAsia="en-US"/>
              </w:rPr>
              <w:t>редуци-рованный</w:t>
            </w:r>
            <w:proofErr w:type="spellEnd"/>
            <w:r w:rsidRPr="00451A6E">
              <w:rPr>
                <w:sz w:val="22"/>
                <w:szCs w:val="22"/>
                <w:lang w:eastAsia="en-US"/>
              </w:rPr>
              <w:t xml:space="preserve"> пар</w:t>
            </w:r>
          </w:p>
        </w:tc>
      </w:tr>
      <w:tr w:rsidR="00F20DCE" w:rsidRPr="00451A6E" w14:paraId="27E51823" w14:textId="77777777" w:rsidTr="00A540BB">
        <w:trPr>
          <w:tblHeader/>
          <w:jc w:val="center"/>
        </w:trPr>
        <w:tc>
          <w:tcPr>
            <w:tcW w:w="1637" w:type="dxa"/>
            <w:vMerge/>
            <w:shd w:val="clear" w:color="auto" w:fill="auto"/>
          </w:tcPr>
          <w:p w14:paraId="5BCE6A2C" w14:textId="77777777" w:rsidR="00F20DCE" w:rsidRPr="00451A6E" w:rsidRDefault="00F20DCE" w:rsidP="00A540BB">
            <w:pPr>
              <w:ind w:right="-2"/>
              <w:jc w:val="center"/>
              <w:rPr>
                <w:sz w:val="22"/>
                <w:szCs w:val="22"/>
                <w:lang w:eastAsia="en-US"/>
              </w:rPr>
            </w:pPr>
          </w:p>
        </w:tc>
        <w:tc>
          <w:tcPr>
            <w:tcW w:w="1771" w:type="dxa"/>
            <w:vMerge/>
            <w:shd w:val="clear" w:color="auto" w:fill="auto"/>
          </w:tcPr>
          <w:p w14:paraId="18CC0030" w14:textId="77777777" w:rsidR="00F20DCE" w:rsidRPr="00451A6E" w:rsidRDefault="00F20DCE" w:rsidP="00A540BB">
            <w:pPr>
              <w:ind w:right="-2"/>
              <w:jc w:val="center"/>
              <w:rPr>
                <w:sz w:val="22"/>
                <w:szCs w:val="22"/>
                <w:lang w:eastAsia="en-US"/>
              </w:rPr>
            </w:pPr>
          </w:p>
        </w:tc>
        <w:tc>
          <w:tcPr>
            <w:tcW w:w="1418" w:type="dxa"/>
            <w:vMerge/>
            <w:shd w:val="clear" w:color="auto" w:fill="auto"/>
          </w:tcPr>
          <w:p w14:paraId="653001FC" w14:textId="77777777" w:rsidR="00F20DCE" w:rsidRPr="00451A6E" w:rsidRDefault="00F20DCE" w:rsidP="00A540BB">
            <w:pPr>
              <w:ind w:left="-108" w:right="-2"/>
              <w:jc w:val="center"/>
              <w:rPr>
                <w:sz w:val="22"/>
                <w:szCs w:val="22"/>
                <w:lang w:eastAsia="en-US"/>
              </w:rPr>
            </w:pPr>
          </w:p>
        </w:tc>
        <w:tc>
          <w:tcPr>
            <w:tcW w:w="1205" w:type="dxa"/>
            <w:vMerge/>
            <w:shd w:val="clear" w:color="auto" w:fill="auto"/>
          </w:tcPr>
          <w:p w14:paraId="7DC9047F" w14:textId="77777777" w:rsidR="00F20DCE" w:rsidRPr="00451A6E" w:rsidRDefault="00F20DCE" w:rsidP="00A540BB">
            <w:pPr>
              <w:ind w:left="-174" w:right="-2"/>
              <w:jc w:val="center"/>
              <w:rPr>
                <w:sz w:val="22"/>
                <w:szCs w:val="22"/>
                <w:lang w:eastAsia="en-US"/>
              </w:rPr>
            </w:pPr>
          </w:p>
        </w:tc>
        <w:tc>
          <w:tcPr>
            <w:tcW w:w="851" w:type="dxa"/>
            <w:shd w:val="clear" w:color="auto" w:fill="auto"/>
            <w:vAlign w:val="center"/>
          </w:tcPr>
          <w:p w14:paraId="23BE882E" w14:textId="77777777" w:rsidR="00F20DCE" w:rsidRPr="00451A6E" w:rsidRDefault="00F20DCE" w:rsidP="00A540BB">
            <w:pPr>
              <w:ind w:right="-2"/>
              <w:jc w:val="center"/>
              <w:rPr>
                <w:sz w:val="22"/>
                <w:szCs w:val="22"/>
                <w:vertAlign w:val="superscript"/>
                <w:lang w:eastAsia="en-US"/>
              </w:rPr>
            </w:pPr>
            <w:r w:rsidRPr="00451A6E">
              <w:rPr>
                <w:sz w:val="22"/>
                <w:szCs w:val="22"/>
                <w:lang w:eastAsia="en-US"/>
              </w:rPr>
              <w:t>от 1,2 до 2,5 кг/см</w:t>
            </w:r>
            <w:r w:rsidRPr="00451A6E">
              <w:rPr>
                <w:sz w:val="22"/>
                <w:szCs w:val="22"/>
                <w:vertAlign w:val="superscript"/>
                <w:lang w:eastAsia="en-US"/>
              </w:rPr>
              <w:t>2</w:t>
            </w:r>
          </w:p>
        </w:tc>
        <w:tc>
          <w:tcPr>
            <w:tcW w:w="920" w:type="dxa"/>
            <w:shd w:val="clear" w:color="auto" w:fill="auto"/>
            <w:vAlign w:val="center"/>
          </w:tcPr>
          <w:p w14:paraId="5F7B12EB" w14:textId="77777777" w:rsidR="00F20DCE" w:rsidRPr="00451A6E" w:rsidRDefault="00F20DCE" w:rsidP="00A540BB">
            <w:pPr>
              <w:ind w:right="-2"/>
              <w:jc w:val="center"/>
              <w:rPr>
                <w:sz w:val="22"/>
                <w:szCs w:val="22"/>
                <w:lang w:eastAsia="en-US"/>
              </w:rPr>
            </w:pPr>
            <w:r w:rsidRPr="00451A6E">
              <w:rPr>
                <w:sz w:val="22"/>
                <w:szCs w:val="22"/>
                <w:lang w:eastAsia="en-US"/>
              </w:rPr>
              <w:t>от 2,5 до 7,0 кг/см</w:t>
            </w:r>
            <w:r w:rsidRPr="00451A6E">
              <w:rPr>
                <w:sz w:val="22"/>
                <w:szCs w:val="22"/>
                <w:vertAlign w:val="superscript"/>
                <w:lang w:eastAsia="en-US"/>
              </w:rPr>
              <w:t>2</w:t>
            </w:r>
          </w:p>
        </w:tc>
        <w:tc>
          <w:tcPr>
            <w:tcW w:w="993" w:type="dxa"/>
            <w:shd w:val="clear" w:color="auto" w:fill="auto"/>
            <w:vAlign w:val="center"/>
          </w:tcPr>
          <w:p w14:paraId="0F91A2C8" w14:textId="77777777" w:rsidR="00F20DCE" w:rsidRPr="00451A6E" w:rsidRDefault="00F20DCE" w:rsidP="00A540BB">
            <w:pPr>
              <w:ind w:right="-2"/>
              <w:jc w:val="center"/>
              <w:rPr>
                <w:sz w:val="22"/>
                <w:szCs w:val="22"/>
                <w:lang w:eastAsia="en-US"/>
              </w:rPr>
            </w:pPr>
            <w:r w:rsidRPr="00451A6E">
              <w:rPr>
                <w:sz w:val="22"/>
                <w:szCs w:val="22"/>
                <w:lang w:eastAsia="en-US"/>
              </w:rPr>
              <w:t>от 7,0 до 13,0 кг/см</w:t>
            </w:r>
            <w:r w:rsidRPr="00451A6E">
              <w:rPr>
                <w:sz w:val="22"/>
                <w:szCs w:val="22"/>
                <w:vertAlign w:val="superscript"/>
                <w:lang w:eastAsia="en-US"/>
              </w:rPr>
              <w:t>2</w:t>
            </w:r>
          </w:p>
        </w:tc>
        <w:tc>
          <w:tcPr>
            <w:tcW w:w="958" w:type="dxa"/>
            <w:shd w:val="clear" w:color="auto" w:fill="auto"/>
            <w:vAlign w:val="center"/>
          </w:tcPr>
          <w:p w14:paraId="611E8B3A" w14:textId="77777777" w:rsidR="00F20DCE" w:rsidRPr="00451A6E" w:rsidRDefault="00F20DCE" w:rsidP="00A540BB">
            <w:pPr>
              <w:ind w:right="-2" w:hanging="108"/>
              <w:jc w:val="center"/>
              <w:rPr>
                <w:sz w:val="22"/>
                <w:szCs w:val="22"/>
                <w:lang w:eastAsia="en-US"/>
              </w:rPr>
            </w:pPr>
            <w:r w:rsidRPr="00451A6E">
              <w:rPr>
                <w:sz w:val="22"/>
                <w:szCs w:val="22"/>
                <w:lang w:eastAsia="en-US"/>
              </w:rPr>
              <w:t>свыше 13,0 кг/см</w:t>
            </w:r>
            <w:r w:rsidRPr="00451A6E">
              <w:rPr>
                <w:sz w:val="22"/>
                <w:szCs w:val="22"/>
                <w:vertAlign w:val="superscript"/>
                <w:lang w:eastAsia="en-US"/>
              </w:rPr>
              <w:t>2</w:t>
            </w:r>
          </w:p>
        </w:tc>
        <w:tc>
          <w:tcPr>
            <w:tcW w:w="1310" w:type="dxa"/>
            <w:vMerge/>
            <w:shd w:val="clear" w:color="auto" w:fill="auto"/>
          </w:tcPr>
          <w:p w14:paraId="6BD00F3A" w14:textId="77777777" w:rsidR="00F20DCE" w:rsidRPr="00451A6E" w:rsidRDefault="00F20DCE" w:rsidP="00A540BB">
            <w:pPr>
              <w:ind w:right="-2"/>
              <w:jc w:val="center"/>
              <w:rPr>
                <w:sz w:val="22"/>
                <w:szCs w:val="22"/>
                <w:lang w:eastAsia="en-US"/>
              </w:rPr>
            </w:pPr>
          </w:p>
        </w:tc>
      </w:tr>
      <w:tr w:rsidR="00F20DCE" w:rsidRPr="00451A6E" w14:paraId="2C5185EC" w14:textId="77777777" w:rsidTr="00A540BB">
        <w:trPr>
          <w:tblHeader/>
          <w:jc w:val="center"/>
        </w:trPr>
        <w:tc>
          <w:tcPr>
            <w:tcW w:w="1637" w:type="dxa"/>
            <w:shd w:val="clear" w:color="auto" w:fill="auto"/>
          </w:tcPr>
          <w:p w14:paraId="1ADBB821" w14:textId="77777777" w:rsidR="00F20DCE" w:rsidRPr="00451A6E" w:rsidRDefault="00F20DCE" w:rsidP="00A540BB">
            <w:pPr>
              <w:ind w:right="-2"/>
              <w:jc w:val="center"/>
              <w:rPr>
                <w:sz w:val="22"/>
                <w:szCs w:val="22"/>
                <w:lang w:eastAsia="en-US"/>
              </w:rPr>
            </w:pPr>
            <w:r w:rsidRPr="00451A6E">
              <w:rPr>
                <w:sz w:val="22"/>
                <w:szCs w:val="22"/>
                <w:lang w:eastAsia="en-US"/>
              </w:rPr>
              <w:t>1</w:t>
            </w:r>
          </w:p>
        </w:tc>
        <w:tc>
          <w:tcPr>
            <w:tcW w:w="1771" w:type="dxa"/>
            <w:shd w:val="clear" w:color="auto" w:fill="auto"/>
          </w:tcPr>
          <w:p w14:paraId="7A33936A" w14:textId="77777777" w:rsidR="00F20DCE" w:rsidRPr="00451A6E" w:rsidRDefault="00F20DCE" w:rsidP="00A540BB">
            <w:pPr>
              <w:ind w:right="-2"/>
              <w:jc w:val="center"/>
              <w:rPr>
                <w:sz w:val="22"/>
                <w:szCs w:val="22"/>
                <w:lang w:eastAsia="en-US"/>
              </w:rPr>
            </w:pPr>
            <w:r w:rsidRPr="00451A6E">
              <w:rPr>
                <w:sz w:val="22"/>
                <w:szCs w:val="22"/>
                <w:lang w:eastAsia="en-US"/>
              </w:rPr>
              <w:t>2</w:t>
            </w:r>
          </w:p>
        </w:tc>
        <w:tc>
          <w:tcPr>
            <w:tcW w:w="1418" w:type="dxa"/>
            <w:shd w:val="clear" w:color="auto" w:fill="auto"/>
          </w:tcPr>
          <w:p w14:paraId="27AB4A03" w14:textId="77777777" w:rsidR="00F20DCE" w:rsidRPr="00451A6E" w:rsidRDefault="00F20DCE" w:rsidP="00A540BB">
            <w:pPr>
              <w:ind w:left="-108" w:right="-2"/>
              <w:jc w:val="center"/>
              <w:rPr>
                <w:sz w:val="22"/>
                <w:szCs w:val="22"/>
                <w:lang w:eastAsia="en-US"/>
              </w:rPr>
            </w:pPr>
            <w:r w:rsidRPr="00451A6E">
              <w:rPr>
                <w:sz w:val="22"/>
                <w:szCs w:val="22"/>
                <w:lang w:eastAsia="en-US"/>
              </w:rPr>
              <w:t>3</w:t>
            </w:r>
          </w:p>
        </w:tc>
        <w:tc>
          <w:tcPr>
            <w:tcW w:w="1205" w:type="dxa"/>
            <w:shd w:val="clear" w:color="auto" w:fill="auto"/>
          </w:tcPr>
          <w:p w14:paraId="71431C58" w14:textId="77777777" w:rsidR="00F20DCE" w:rsidRPr="00451A6E" w:rsidRDefault="00F20DCE" w:rsidP="00A540BB">
            <w:pPr>
              <w:ind w:left="-174" w:right="-2"/>
              <w:jc w:val="center"/>
              <w:rPr>
                <w:sz w:val="22"/>
                <w:szCs w:val="22"/>
                <w:lang w:eastAsia="en-US"/>
              </w:rPr>
            </w:pPr>
            <w:r w:rsidRPr="00451A6E">
              <w:rPr>
                <w:sz w:val="22"/>
                <w:szCs w:val="22"/>
                <w:lang w:eastAsia="en-US"/>
              </w:rPr>
              <w:t>4</w:t>
            </w:r>
          </w:p>
        </w:tc>
        <w:tc>
          <w:tcPr>
            <w:tcW w:w="851" w:type="dxa"/>
            <w:shd w:val="clear" w:color="auto" w:fill="auto"/>
          </w:tcPr>
          <w:p w14:paraId="36A35235" w14:textId="77777777" w:rsidR="00F20DCE" w:rsidRPr="00451A6E" w:rsidRDefault="00F20DCE" w:rsidP="00A540BB">
            <w:pPr>
              <w:ind w:right="-2"/>
              <w:jc w:val="center"/>
              <w:rPr>
                <w:sz w:val="22"/>
                <w:szCs w:val="22"/>
                <w:lang w:eastAsia="en-US"/>
              </w:rPr>
            </w:pPr>
            <w:r w:rsidRPr="00451A6E">
              <w:rPr>
                <w:sz w:val="22"/>
                <w:szCs w:val="22"/>
                <w:lang w:eastAsia="en-US"/>
              </w:rPr>
              <w:t>5</w:t>
            </w:r>
          </w:p>
        </w:tc>
        <w:tc>
          <w:tcPr>
            <w:tcW w:w="920" w:type="dxa"/>
            <w:shd w:val="clear" w:color="auto" w:fill="auto"/>
          </w:tcPr>
          <w:p w14:paraId="32958702" w14:textId="77777777" w:rsidR="00F20DCE" w:rsidRPr="00451A6E" w:rsidRDefault="00F20DCE" w:rsidP="00A540BB">
            <w:pPr>
              <w:ind w:right="-2"/>
              <w:jc w:val="center"/>
              <w:rPr>
                <w:sz w:val="22"/>
                <w:szCs w:val="22"/>
                <w:lang w:eastAsia="en-US"/>
              </w:rPr>
            </w:pPr>
            <w:r w:rsidRPr="00451A6E">
              <w:rPr>
                <w:sz w:val="22"/>
                <w:szCs w:val="22"/>
                <w:lang w:eastAsia="en-US"/>
              </w:rPr>
              <w:t>6</w:t>
            </w:r>
          </w:p>
        </w:tc>
        <w:tc>
          <w:tcPr>
            <w:tcW w:w="993" w:type="dxa"/>
            <w:shd w:val="clear" w:color="auto" w:fill="auto"/>
          </w:tcPr>
          <w:p w14:paraId="2D6923B5" w14:textId="77777777" w:rsidR="00F20DCE" w:rsidRPr="00451A6E" w:rsidRDefault="00F20DCE" w:rsidP="00A540BB">
            <w:pPr>
              <w:ind w:right="-2"/>
              <w:jc w:val="center"/>
              <w:rPr>
                <w:sz w:val="22"/>
                <w:szCs w:val="22"/>
                <w:lang w:eastAsia="en-US"/>
              </w:rPr>
            </w:pPr>
            <w:r w:rsidRPr="00451A6E">
              <w:rPr>
                <w:sz w:val="22"/>
                <w:szCs w:val="22"/>
                <w:lang w:eastAsia="en-US"/>
              </w:rPr>
              <w:t>7</w:t>
            </w:r>
          </w:p>
        </w:tc>
        <w:tc>
          <w:tcPr>
            <w:tcW w:w="958" w:type="dxa"/>
            <w:shd w:val="clear" w:color="auto" w:fill="auto"/>
          </w:tcPr>
          <w:p w14:paraId="358B9146" w14:textId="77777777" w:rsidR="00F20DCE" w:rsidRPr="00451A6E" w:rsidRDefault="00F20DCE" w:rsidP="00A540BB">
            <w:pPr>
              <w:ind w:right="-2" w:hanging="108"/>
              <w:jc w:val="center"/>
              <w:rPr>
                <w:sz w:val="22"/>
                <w:szCs w:val="22"/>
                <w:lang w:eastAsia="en-US"/>
              </w:rPr>
            </w:pPr>
            <w:r w:rsidRPr="00451A6E">
              <w:rPr>
                <w:sz w:val="22"/>
                <w:szCs w:val="22"/>
                <w:lang w:eastAsia="en-US"/>
              </w:rPr>
              <w:t>8</w:t>
            </w:r>
          </w:p>
        </w:tc>
        <w:tc>
          <w:tcPr>
            <w:tcW w:w="1310" w:type="dxa"/>
            <w:shd w:val="clear" w:color="auto" w:fill="auto"/>
          </w:tcPr>
          <w:p w14:paraId="4650FEF3" w14:textId="77777777" w:rsidR="00F20DCE" w:rsidRPr="00451A6E" w:rsidRDefault="00F20DCE" w:rsidP="00A540BB">
            <w:pPr>
              <w:ind w:right="-2"/>
              <w:jc w:val="center"/>
              <w:rPr>
                <w:sz w:val="22"/>
                <w:szCs w:val="22"/>
                <w:lang w:eastAsia="en-US"/>
              </w:rPr>
            </w:pPr>
            <w:r w:rsidRPr="00451A6E">
              <w:rPr>
                <w:sz w:val="22"/>
                <w:szCs w:val="22"/>
                <w:lang w:eastAsia="en-US"/>
              </w:rPr>
              <w:t>9</w:t>
            </w:r>
          </w:p>
        </w:tc>
      </w:tr>
      <w:tr w:rsidR="00F20DCE" w:rsidRPr="00451A6E" w14:paraId="6DB4D2D4" w14:textId="77777777" w:rsidTr="00A540BB">
        <w:trPr>
          <w:trHeight w:val="299"/>
          <w:jc w:val="center"/>
        </w:trPr>
        <w:tc>
          <w:tcPr>
            <w:tcW w:w="1637" w:type="dxa"/>
            <w:vMerge w:val="restart"/>
            <w:shd w:val="clear" w:color="auto" w:fill="auto"/>
            <w:vAlign w:val="center"/>
          </w:tcPr>
          <w:p w14:paraId="4E8B79D0" w14:textId="77777777" w:rsidR="00F20DCE" w:rsidRPr="00451A6E" w:rsidRDefault="00F20DCE" w:rsidP="00A540BB">
            <w:pPr>
              <w:ind w:left="-142" w:right="-73"/>
              <w:jc w:val="center"/>
              <w:rPr>
                <w:sz w:val="22"/>
                <w:szCs w:val="22"/>
                <w:lang w:eastAsia="en-US"/>
              </w:rPr>
            </w:pPr>
            <w:r w:rsidRPr="00451A6E">
              <w:rPr>
                <w:bCs/>
                <w:color w:val="000000"/>
                <w:kern w:val="32"/>
                <w:sz w:val="22"/>
                <w:szCs w:val="22"/>
                <w:lang w:eastAsia="en-US"/>
              </w:rPr>
              <w:t xml:space="preserve">ООО </w:t>
            </w:r>
            <w:r>
              <w:rPr>
                <w:bCs/>
                <w:color w:val="000000"/>
                <w:kern w:val="32"/>
                <w:sz w:val="22"/>
                <w:szCs w:val="22"/>
                <w:lang w:eastAsia="en-US"/>
              </w:rPr>
              <w:t>«Энергоресурс»</w:t>
            </w:r>
          </w:p>
        </w:tc>
        <w:tc>
          <w:tcPr>
            <w:tcW w:w="9426" w:type="dxa"/>
            <w:gridSpan w:val="8"/>
            <w:shd w:val="clear" w:color="auto" w:fill="auto"/>
          </w:tcPr>
          <w:p w14:paraId="57CCFA8D" w14:textId="77777777" w:rsidR="00F20DCE" w:rsidRPr="00451A6E" w:rsidRDefault="00F20DCE" w:rsidP="00A540BB">
            <w:pPr>
              <w:ind w:right="-2"/>
              <w:jc w:val="center"/>
              <w:rPr>
                <w:sz w:val="22"/>
                <w:szCs w:val="22"/>
                <w:lang w:eastAsia="en-US"/>
              </w:rPr>
            </w:pPr>
            <w:r w:rsidRPr="00451A6E">
              <w:rPr>
                <w:sz w:val="22"/>
                <w:szCs w:val="22"/>
                <w:lang w:eastAsia="en-US"/>
              </w:rPr>
              <w:t>Для потребителей в случае отсутствия дифференциация тарифов по схеме подключения</w:t>
            </w:r>
          </w:p>
        </w:tc>
      </w:tr>
      <w:tr w:rsidR="00F20DCE" w:rsidRPr="00451A6E" w14:paraId="22664183" w14:textId="77777777" w:rsidTr="00A540BB">
        <w:trPr>
          <w:jc w:val="center"/>
        </w:trPr>
        <w:tc>
          <w:tcPr>
            <w:tcW w:w="1637" w:type="dxa"/>
            <w:vMerge/>
            <w:shd w:val="clear" w:color="auto" w:fill="auto"/>
            <w:vAlign w:val="center"/>
          </w:tcPr>
          <w:p w14:paraId="4D090687" w14:textId="77777777" w:rsidR="00F20DCE" w:rsidRPr="00451A6E" w:rsidRDefault="00F20DCE" w:rsidP="00A540BB">
            <w:pPr>
              <w:ind w:right="-2"/>
              <w:jc w:val="center"/>
              <w:rPr>
                <w:sz w:val="22"/>
                <w:szCs w:val="22"/>
                <w:lang w:eastAsia="en-US"/>
              </w:rPr>
            </w:pPr>
          </w:p>
        </w:tc>
        <w:tc>
          <w:tcPr>
            <w:tcW w:w="1771" w:type="dxa"/>
            <w:vMerge w:val="restart"/>
            <w:shd w:val="clear" w:color="auto" w:fill="auto"/>
            <w:vAlign w:val="center"/>
          </w:tcPr>
          <w:p w14:paraId="6E4C3817" w14:textId="77777777" w:rsidR="00F20DCE" w:rsidRPr="00451A6E" w:rsidRDefault="00F20DCE" w:rsidP="00A540BB">
            <w:pPr>
              <w:ind w:right="-2"/>
              <w:jc w:val="center"/>
              <w:rPr>
                <w:sz w:val="22"/>
                <w:szCs w:val="22"/>
                <w:lang w:eastAsia="en-US"/>
              </w:rPr>
            </w:pPr>
            <w:proofErr w:type="spellStart"/>
            <w:r w:rsidRPr="00451A6E">
              <w:rPr>
                <w:sz w:val="22"/>
                <w:szCs w:val="22"/>
                <w:lang w:eastAsia="en-US"/>
              </w:rPr>
              <w:t>Одноставочный</w:t>
            </w:r>
            <w:proofErr w:type="spellEnd"/>
          </w:p>
          <w:p w14:paraId="7D10BC65" w14:textId="77777777" w:rsidR="00F20DCE" w:rsidRPr="00451A6E" w:rsidRDefault="00F20DCE" w:rsidP="00A540BB">
            <w:pPr>
              <w:ind w:right="-2"/>
              <w:jc w:val="center"/>
              <w:rPr>
                <w:sz w:val="22"/>
                <w:szCs w:val="22"/>
                <w:lang w:eastAsia="en-US"/>
              </w:rPr>
            </w:pPr>
            <w:r w:rsidRPr="00451A6E">
              <w:rPr>
                <w:sz w:val="22"/>
                <w:szCs w:val="22"/>
                <w:lang w:eastAsia="en-US"/>
              </w:rPr>
              <w:t>руб./Гкал</w:t>
            </w:r>
          </w:p>
        </w:tc>
        <w:tc>
          <w:tcPr>
            <w:tcW w:w="1418" w:type="dxa"/>
            <w:shd w:val="clear" w:color="auto" w:fill="auto"/>
          </w:tcPr>
          <w:p w14:paraId="06185A38" w14:textId="77777777" w:rsidR="00F20DCE" w:rsidRPr="000B2BE7" w:rsidRDefault="00F20DCE" w:rsidP="00A540BB">
            <w:pPr>
              <w:jc w:val="center"/>
              <w:rPr>
                <w:sz w:val="22"/>
                <w:szCs w:val="22"/>
                <w:lang w:eastAsia="en-US"/>
              </w:rPr>
            </w:pPr>
            <w:r w:rsidRPr="004E02FE">
              <w:rPr>
                <w:sz w:val="22"/>
                <w:szCs w:val="22"/>
                <w:lang w:eastAsia="en-US"/>
              </w:rPr>
              <w:t xml:space="preserve">с </w:t>
            </w:r>
            <w:r>
              <w:rPr>
                <w:sz w:val="22"/>
                <w:szCs w:val="22"/>
                <w:lang w:eastAsia="en-US"/>
              </w:rPr>
              <w:t>21</w:t>
            </w:r>
            <w:r w:rsidRPr="004E02FE">
              <w:rPr>
                <w:sz w:val="22"/>
                <w:szCs w:val="22"/>
                <w:lang w:eastAsia="en-US"/>
              </w:rPr>
              <w:t>.0</w:t>
            </w:r>
            <w:r>
              <w:rPr>
                <w:sz w:val="22"/>
                <w:szCs w:val="22"/>
                <w:lang w:eastAsia="en-US"/>
              </w:rPr>
              <w:t>6</w:t>
            </w:r>
            <w:r w:rsidRPr="004E02FE">
              <w:rPr>
                <w:sz w:val="22"/>
                <w:szCs w:val="22"/>
                <w:lang w:eastAsia="en-US"/>
              </w:rPr>
              <w:t>.2022</w:t>
            </w:r>
          </w:p>
        </w:tc>
        <w:tc>
          <w:tcPr>
            <w:tcW w:w="1205" w:type="dxa"/>
            <w:shd w:val="clear" w:color="auto" w:fill="auto"/>
          </w:tcPr>
          <w:p w14:paraId="6F49BCA1" w14:textId="77777777" w:rsidR="00F20DCE" w:rsidRPr="001D447F" w:rsidRDefault="00F20DCE" w:rsidP="00A540BB">
            <w:pPr>
              <w:jc w:val="center"/>
              <w:rPr>
                <w:sz w:val="22"/>
                <w:szCs w:val="22"/>
              </w:rPr>
            </w:pPr>
            <w:r w:rsidRPr="001D447F">
              <w:rPr>
                <w:sz w:val="22"/>
                <w:szCs w:val="22"/>
              </w:rPr>
              <w:t>3 338,93</w:t>
            </w:r>
          </w:p>
        </w:tc>
        <w:tc>
          <w:tcPr>
            <w:tcW w:w="851" w:type="dxa"/>
            <w:shd w:val="clear" w:color="auto" w:fill="auto"/>
            <w:vAlign w:val="center"/>
          </w:tcPr>
          <w:p w14:paraId="7AD665B8"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920" w:type="dxa"/>
            <w:shd w:val="clear" w:color="auto" w:fill="auto"/>
            <w:vAlign w:val="center"/>
          </w:tcPr>
          <w:p w14:paraId="0E094027"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993" w:type="dxa"/>
            <w:shd w:val="clear" w:color="auto" w:fill="auto"/>
            <w:vAlign w:val="center"/>
          </w:tcPr>
          <w:p w14:paraId="13EED8D6"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958" w:type="dxa"/>
            <w:shd w:val="clear" w:color="auto" w:fill="auto"/>
            <w:vAlign w:val="center"/>
          </w:tcPr>
          <w:p w14:paraId="4D0133DA"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1310" w:type="dxa"/>
            <w:shd w:val="clear" w:color="auto" w:fill="auto"/>
            <w:vAlign w:val="center"/>
          </w:tcPr>
          <w:p w14:paraId="422F0F2E"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r>
      <w:tr w:rsidR="00F20DCE" w:rsidRPr="00451A6E" w14:paraId="54A02362" w14:textId="77777777" w:rsidTr="00A540BB">
        <w:trPr>
          <w:trHeight w:val="189"/>
          <w:jc w:val="center"/>
        </w:trPr>
        <w:tc>
          <w:tcPr>
            <w:tcW w:w="1637" w:type="dxa"/>
            <w:vMerge/>
            <w:shd w:val="clear" w:color="auto" w:fill="auto"/>
          </w:tcPr>
          <w:p w14:paraId="47EC0459" w14:textId="77777777" w:rsidR="00F20DCE" w:rsidRPr="00451A6E" w:rsidRDefault="00F20DCE" w:rsidP="00A540BB">
            <w:pPr>
              <w:ind w:right="-2"/>
              <w:rPr>
                <w:sz w:val="22"/>
                <w:szCs w:val="22"/>
                <w:lang w:eastAsia="en-US"/>
              </w:rPr>
            </w:pPr>
          </w:p>
        </w:tc>
        <w:tc>
          <w:tcPr>
            <w:tcW w:w="1771" w:type="dxa"/>
            <w:vMerge/>
            <w:shd w:val="clear" w:color="auto" w:fill="auto"/>
            <w:vAlign w:val="center"/>
          </w:tcPr>
          <w:p w14:paraId="446FA84B" w14:textId="77777777" w:rsidR="00F20DCE" w:rsidRPr="00451A6E" w:rsidRDefault="00F20DCE" w:rsidP="00A540BB">
            <w:pPr>
              <w:ind w:right="-2"/>
              <w:jc w:val="center"/>
              <w:rPr>
                <w:sz w:val="22"/>
                <w:szCs w:val="22"/>
                <w:lang w:eastAsia="en-US"/>
              </w:rPr>
            </w:pPr>
          </w:p>
        </w:tc>
        <w:tc>
          <w:tcPr>
            <w:tcW w:w="1418" w:type="dxa"/>
            <w:shd w:val="clear" w:color="auto" w:fill="auto"/>
          </w:tcPr>
          <w:p w14:paraId="0A98168C" w14:textId="77777777" w:rsidR="00F20DCE" w:rsidRPr="000B2BE7" w:rsidRDefault="00F20DCE" w:rsidP="00A540BB">
            <w:pPr>
              <w:jc w:val="center"/>
              <w:rPr>
                <w:sz w:val="22"/>
                <w:szCs w:val="22"/>
                <w:lang w:eastAsia="en-US"/>
              </w:rPr>
            </w:pPr>
            <w:r w:rsidRPr="004E02FE">
              <w:rPr>
                <w:sz w:val="22"/>
                <w:szCs w:val="22"/>
                <w:lang w:eastAsia="en-US"/>
              </w:rPr>
              <w:t>с 01.07.2022</w:t>
            </w:r>
          </w:p>
        </w:tc>
        <w:tc>
          <w:tcPr>
            <w:tcW w:w="1205" w:type="dxa"/>
            <w:shd w:val="clear" w:color="auto" w:fill="auto"/>
          </w:tcPr>
          <w:p w14:paraId="07A5AF69" w14:textId="77777777" w:rsidR="00F20DCE" w:rsidRPr="001D447F" w:rsidRDefault="00F20DCE" w:rsidP="00A540BB">
            <w:pPr>
              <w:jc w:val="center"/>
              <w:rPr>
                <w:sz w:val="22"/>
                <w:szCs w:val="22"/>
              </w:rPr>
            </w:pPr>
            <w:r w:rsidRPr="001D447F">
              <w:rPr>
                <w:sz w:val="22"/>
                <w:szCs w:val="22"/>
              </w:rPr>
              <w:t>3 779,88</w:t>
            </w:r>
          </w:p>
        </w:tc>
        <w:tc>
          <w:tcPr>
            <w:tcW w:w="851" w:type="dxa"/>
            <w:shd w:val="clear" w:color="auto" w:fill="auto"/>
            <w:vAlign w:val="center"/>
          </w:tcPr>
          <w:p w14:paraId="7A470B9C"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12954FEB"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993" w:type="dxa"/>
            <w:shd w:val="clear" w:color="auto" w:fill="auto"/>
            <w:vAlign w:val="center"/>
          </w:tcPr>
          <w:p w14:paraId="0527A1BF"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958" w:type="dxa"/>
            <w:shd w:val="clear" w:color="auto" w:fill="auto"/>
            <w:vAlign w:val="center"/>
          </w:tcPr>
          <w:p w14:paraId="5C74D8C7"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1310" w:type="dxa"/>
            <w:shd w:val="clear" w:color="auto" w:fill="auto"/>
            <w:vAlign w:val="center"/>
          </w:tcPr>
          <w:p w14:paraId="09AD3392"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r>
      <w:tr w:rsidR="00F20DCE" w:rsidRPr="00451A6E" w14:paraId="360A0CC6" w14:textId="77777777" w:rsidTr="00A540BB">
        <w:trPr>
          <w:trHeight w:val="189"/>
          <w:jc w:val="center"/>
        </w:trPr>
        <w:tc>
          <w:tcPr>
            <w:tcW w:w="1637" w:type="dxa"/>
            <w:vMerge/>
            <w:shd w:val="clear" w:color="auto" w:fill="auto"/>
          </w:tcPr>
          <w:p w14:paraId="1E7A3B0C" w14:textId="77777777" w:rsidR="00F20DCE" w:rsidRPr="00451A6E" w:rsidRDefault="00F20DCE" w:rsidP="00A540BB">
            <w:pPr>
              <w:ind w:right="-2"/>
              <w:rPr>
                <w:sz w:val="22"/>
                <w:szCs w:val="22"/>
                <w:lang w:eastAsia="en-US"/>
              </w:rPr>
            </w:pPr>
          </w:p>
        </w:tc>
        <w:tc>
          <w:tcPr>
            <w:tcW w:w="1771" w:type="dxa"/>
            <w:vMerge/>
            <w:shd w:val="clear" w:color="auto" w:fill="auto"/>
            <w:vAlign w:val="center"/>
          </w:tcPr>
          <w:p w14:paraId="52380A09" w14:textId="77777777" w:rsidR="00F20DCE" w:rsidRPr="00451A6E" w:rsidRDefault="00F20DCE" w:rsidP="00A540BB">
            <w:pPr>
              <w:ind w:right="-2"/>
              <w:jc w:val="center"/>
              <w:rPr>
                <w:sz w:val="22"/>
                <w:szCs w:val="22"/>
                <w:lang w:eastAsia="en-US"/>
              </w:rPr>
            </w:pPr>
          </w:p>
        </w:tc>
        <w:tc>
          <w:tcPr>
            <w:tcW w:w="1418" w:type="dxa"/>
            <w:shd w:val="clear" w:color="auto" w:fill="auto"/>
          </w:tcPr>
          <w:p w14:paraId="4AE5CA78" w14:textId="77777777" w:rsidR="00F20DCE" w:rsidRPr="000B2BE7" w:rsidRDefault="00F20DCE" w:rsidP="00A540BB">
            <w:pPr>
              <w:jc w:val="center"/>
              <w:rPr>
                <w:sz w:val="22"/>
                <w:szCs w:val="22"/>
                <w:lang w:eastAsia="en-US"/>
              </w:rPr>
            </w:pPr>
            <w:r w:rsidRPr="004E02FE">
              <w:rPr>
                <w:sz w:val="22"/>
                <w:szCs w:val="22"/>
                <w:lang w:eastAsia="en-US"/>
              </w:rPr>
              <w:t>с 01.01.2023</w:t>
            </w:r>
          </w:p>
        </w:tc>
        <w:tc>
          <w:tcPr>
            <w:tcW w:w="1205" w:type="dxa"/>
            <w:shd w:val="clear" w:color="auto" w:fill="auto"/>
          </w:tcPr>
          <w:p w14:paraId="6C953735" w14:textId="77777777" w:rsidR="00F20DCE" w:rsidRPr="001D447F" w:rsidRDefault="00F20DCE" w:rsidP="00A540BB">
            <w:pPr>
              <w:jc w:val="center"/>
              <w:rPr>
                <w:sz w:val="22"/>
                <w:szCs w:val="22"/>
              </w:rPr>
            </w:pPr>
            <w:r w:rsidRPr="001D447F">
              <w:rPr>
                <w:sz w:val="22"/>
                <w:szCs w:val="22"/>
              </w:rPr>
              <w:t>3 779,88</w:t>
            </w:r>
          </w:p>
        </w:tc>
        <w:tc>
          <w:tcPr>
            <w:tcW w:w="851" w:type="dxa"/>
            <w:shd w:val="clear" w:color="auto" w:fill="auto"/>
            <w:vAlign w:val="center"/>
          </w:tcPr>
          <w:p w14:paraId="3373CF63"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7CE7C86D"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993" w:type="dxa"/>
            <w:shd w:val="clear" w:color="auto" w:fill="auto"/>
            <w:vAlign w:val="center"/>
          </w:tcPr>
          <w:p w14:paraId="6300F807"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958" w:type="dxa"/>
            <w:shd w:val="clear" w:color="auto" w:fill="auto"/>
            <w:vAlign w:val="center"/>
          </w:tcPr>
          <w:p w14:paraId="37381D41"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1310" w:type="dxa"/>
            <w:shd w:val="clear" w:color="auto" w:fill="auto"/>
            <w:vAlign w:val="center"/>
          </w:tcPr>
          <w:p w14:paraId="7EC711FD"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r>
      <w:tr w:rsidR="00F20DCE" w:rsidRPr="00451A6E" w14:paraId="111D1E5D" w14:textId="77777777" w:rsidTr="00A540BB">
        <w:trPr>
          <w:trHeight w:val="189"/>
          <w:jc w:val="center"/>
        </w:trPr>
        <w:tc>
          <w:tcPr>
            <w:tcW w:w="1637" w:type="dxa"/>
            <w:vMerge/>
            <w:shd w:val="clear" w:color="auto" w:fill="auto"/>
          </w:tcPr>
          <w:p w14:paraId="3A98D721" w14:textId="77777777" w:rsidR="00F20DCE" w:rsidRPr="00451A6E" w:rsidRDefault="00F20DCE" w:rsidP="00A540BB">
            <w:pPr>
              <w:ind w:right="-2"/>
              <w:rPr>
                <w:sz w:val="22"/>
                <w:szCs w:val="22"/>
                <w:lang w:eastAsia="en-US"/>
              </w:rPr>
            </w:pPr>
          </w:p>
        </w:tc>
        <w:tc>
          <w:tcPr>
            <w:tcW w:w="1771" w:type="dxa"/>
            <w:vMerge/>
            <w:shd w:val="clear" w:color="auto" w:fill="auto"/>
            <w:vAlign w:val="center"/>
          </w:tcPr>
          <w:p w14:paraId="1481E69B" w14:textId="77777777" w:rsidR="00F20DCE" w:rsidRPr="00451A6E" w:rsidRDefault="00F20DCE" w:rsidP="00A540BB">
            <w:pPr>
              <w:ind w:right="-2"/>
              <w:jc w:val="center"/>
              <w:rPr>
                <w:sz w:val="22"/>
                <w:szCs w:val="22"/>
                <w:lang w:eastAsia="en-US"/>
              </w:rPr>
            </w:pPr>
          </w:p>
        </w:tc>
        <w:tc>
          <w:tcPr>
            <w:tcW w:w="1418" w:type="dxa"/>
            <w:shd w:val="clear" w:color="auto" w:fill="auto"/>
          </w:tcPr>
          <w:p w14:paraId="56788513" w14:textId="77777777" w:rsidR="00F20DCE" w:rsidRPr="000B2BE7" w:rsidRDefault="00F20DCE" w:rsidP="00A540BB">
            <w:pPr>
              <w:jc w:val="center"/>
              <w:rPr>
                <w:sz w:val="22"/>
                <w:szCs w:val="22"/>
                <w:lang w:eastAsia="en-US"/>
              </w:rPr>
            </w:pPr>
            <w:r w:rsidRPr="004E02FE">
              <w:rPr>
                <w:sz w:val="22"/>
                <w:szCs w:val="22"/>
                <w:lang w:eastAsia="en-US"/>
              </w:rPr>
              <w:t>с 01.07.2023</w:t>
            </w:r>
          </w:p>
        </w:tc>
        <w:tc>
          <w:tcPr>
            <w:tcW w:w="1205" w:type="dxa"/>
            <w:shd w:val="clear" w:color="auto" w:fill="auto"/>
          </w:tcPr>
          <w:p w14:paraId="68960FA7" w14:textId="77777777" w:rsidR="00F20DCE" w:rsidRPr="001D447F" w:rsidRDefault="00F20DCE" w:rsidP="00A540BB">
            <w:pPr>
              <w:jc w:val="center"/>
              <w:rPr>
                <w:sz w:val="22"/>
                <w:szCs w:val="22"/>
              </w:rPr>
            </w:pPr>
            <w:r w:rsidRPr="001D447F">
              <w:rPr>
                <w:sz w:val="22"/>
                <w:szCs w:val="22"/>
              </w:rPr>
              <w:t>3 526,53</w:t>
            </w:r>
          </w:p>
        </w:tc>
        <w:tc>
          <w:tcPr>
            <w:tcW w:w="851" w:type="dxa"/>
            <w:shd w:val="clear" w:color="auto" w:fill="auto"/>
            <w:vAlign w:val="center"/>
          </w:tcPr>
          <w:p w14:paraId="5FE36D21"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32DE87AC"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993" w:type="dxa"/>
            <w:shd w:val="clear" w:color="auto" w:fill="auto"/>
            <w:vAlign w:val="center"/>
          </w:tcPr>
          <w:p w14:paraId="1E078E8E"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958" w:type="dxa"/>
            <w:shd w:val="clear" w:color="auto" w:fill="auto"/>
            <w:vAlign w:val="center"/>
          </w:tcPr>
          <w:p w14:paraId="22F4927D"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1310" w:type="dxa"/>
            <w:shd w:val="clear" w:color="auto" w:fill="auto"/>
            <w:vAlign w:val="center"/>
          </w:tcPr>
          <w:p w14:paraId="1BA48208"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r>
      <w:tr w:rsidR="00F20DCE" w:rsidRPr="00451A6E" w14:paraId="1B5E9FC2" w14:textId="77777777" w:rsidTr="00A540BB">
        <w:trPr>
          <w:trHeight w:val="189"/>
          <w:jc w:val="center"/>
        </w:trPr>
        <w:tc>
          <w:tcPr>
            <w:tcW w:w="1637" w:type="dxa"/>
            <w:vMerge/>
            <w:shd w:val="clear" w:color="auto" w:fill="auto"/>
          </w:tcPr>
          <w:p w14:paraId="252284C4" w14:textId="77777777" w:rsidR="00F20DCE" w:rsidRPr="00451A6E" w:rsidRDefault="00F20DCE" w:rsidP="00A540BB">
            <w:pPr>
              <w:ind w:right="-2"/>
              <w:rPr>
                <w:sz w:val="22"/>
                <w:szCs w:val="22"/>
                <w:lang w:eastAsia="en-US"/>
              </w:rPr>
            </w:pPr>
          </w:p>
        </w:tc>
        <w:tc>
          <w:tcPr>
            <w:tcW w:w="1771" w:type="dxa"/>
            <w:vMerge/>
            <w:shd w:val="clear" w:color="auto" w:fill="auto"/>
            <w:vAlign w:val="center"/>
          </w:tcPr>
          <w:p w14:paraId="384C28C6" w14:textId="77777777" w:rsidR="00F20DCE" w:rsidRPr="00451A6E" w:rsidRDefault="00F20DCE" w:rsidP="00A540BB">
            <w:pPr>
              <w:ind w:right="-2"/>
              <w:jc w:val="center"/>
              <w:rPr>
                <w:sz w:val="22"/>
                <w:szCs w:val="22"/>
                <w:lang w:eastAsia="en-US"/>
              </w:rPr>
            </w:pPr>
          </w:p>
        </w:tc>
        <w:tc>
          <w:tcPr>
            <w:tcW w:w="1418" w:type="dxa"/>
            <w:shd w:val="clear" w:color="auto" w:fill="auto"/>
          </w:tcPr>
          <w:p w14:paraId="5CC4F80A" w14:textId="77777777" w:rsidR="00F20DCE" w:rsidRPr="000B2BE7" w:rsidRDefault="00F20DCE" w:rsidP="00A540BB">
            <w:pPr>
              <w:jc w:val="center"/>
              <w:rPr>
                <w:sz w:val="22"/>
                <w:szCs w:val="22"/>
                <w:lang w:eastAsia="en-US"/>
              </w:rPr>
            </w:pPr>
            <w:r w:rsidRPr="004E02FE">
              <w:rPr>
                <w:sz w:val="22"/>
                <w:szCs w:val="22"/>
                <w:lang w:eastAsia="en-US"/>
              </w:rPr>
              <w:t>с 01.01.2024</w:t>
            </w:r>
          </w:p>
        </w:tc>
        <w:tc>
          <w:tcPr>
            <w:tcW w:w="1205" w:type="dxa"/>
            <w:shd w:val="clear" w:color="auto" w:fill="auto"/>
          </w:tcPr>
          <w:p w14:paraId="0B6C75BF" w14:textId="77777777" w:rsidR="00F20DCE" w:rsidRPr="001D447F" w:rsidRDefault="00F20DCE" w:rsidP="00A540BB">
            <w:pPr>
              <w:jc w:val="center"/>
              <w:rPr>
                <w:sz w:val="22"/>
                <w:szCs w:val="22"/>
              </w:rPr>
            </w:pPr>
            <w:r w:rsidRPr="001D447F">
              <w:rPr>
                <w:sz w:val="22"/>
                <w:szCs w:val="22"/>
              </w:rPr>
              <w:t>3 526,53</w:t>
            </w:r>
          </w:p>
        </w:tc>
        <w:tc>
          <w:tcPr>
            <w:tcW w:w="851" w:type="dxa"/>
            <w:shd w:val="clear" w:color="auto" w:fill="auto"/>
            <w:vAlign w:val="center"/>
          </w:tcPr>
          <w:p w14:paraId="5AEDD942"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71B48DA5"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36AAD686"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52F49597"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0C1BA391"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61EA3EC4" w14:textId="77777777" w:rsidTr="00A540BB">
        <w:trPr>
          <w:trHeight w:val="189"/>
          <w:jc w:val="center"/>
        </w:trPr>
        <w:tc>
          <w:tcPr>
            <w:tcW w:w="1637" w:type="dxa"/>
            <w:vMerge/>
            <w:shd w:val="clear" w:color="auto" w:fill="auto"/>
          </w:tcPr>
          <w:p w14:paraId="1823A427" w14:textId="77777777" w:rsidR="00F20DCE" w:rsidRPr="00451A6E" w:rsidRDefault="00F20DCE" w:rsidP="00A540BB">
            <w:pPr>
              <w:ind w:right="-2"/>
              <w:rPr>
                <w:sz w:val="22"/>
                <w:szCs w:val="22"/>
                <w:lang w:eastAsia="en-US"/>
              </w:rPr>
            </w:pPr>
          </w:p>
        </w:tc>
        <w:tc>
          <w:tcPr>
            <w:tcW w:w="1771" w:type="dxa"/>
            <w:vMerge/>
            <w:shd w:val="clear" w:color="auto" w:fill="auto"/>
            <w:vAlign w:val="center"/>
          </w:tcPr>
          <w:p w14:paraId="2A5D3B5E" w14:textId="77777777" w:rsidR="00F20DCE" w:rsidRPr="00451A6E" w:rsidRDefault="00F20DCE" w:rsidP="00A540BB">
            <w:pPr>
              <w:ind w:right="-2"/>
              <w:jc w:val="center"/>
              <w:rPr>
                <w:sz w:val="22"/>
                <w:szCs w:val="22"/>
                <w:lang w:eastAsia="en-US"/>
              </w:rPr>
            </w:pPr>
          </w:p>
        </w:tc>
        <w:tc>
          <w:tcPr>
            <w:tcW w:w="1418" w:type="dxa"/>
            <w:shd w:val="clear" w:color="auto" w:fill="auto"/>
          </w:tcPr>
          <w:p w14:paraId="55BB5EC3" w14:textId="77777777" w:rsidR="00F20DCE" w:rsidRPr="000B2BE7" w:rsidRDefault="00F20DCE" w:rsidP="00A540BB">
            <w:pPr>
              <w:jc w:val="center"/>
              <w:rPr>
                <w:sz w:val="22"/>
                <w:szCs w:val="22"/>
                <w:lang w:eastAsia="en-US"/>
              </w:rPr>
            </w:pPr>
            <w:r w:rsidRPr="004E02FE">
              <w:rPr>
                <w:sz w:val="22"/>
                <w:szCs w:val="22"/>
                <w:lang w:eastAsia="en-US"/>
              </w:rPr>
              <w:t>с 01.07.2024</w:t>
            </w:r>
          </w:p>
        </w:tc>
        <w:tc>
          <w:tcPr>
            <w:tcW w:w="1205" w:type="dxa"/>
            <w:shd w:val="clear" w:color="auto" w:fill="auto"/>
          </w:tcPr>
          <w:p w14:paraId="102F41F9" w14:textId="77777777" w:rsidR="00F20DCE" w:rsidRPr="001D447F" w:rsidRDefault="00F20DCE" w:rsidP="00A540BB">
            <w:pPr>
              <w:jc w:val="center"/>
              <w:rPr>
                <w:sz w:val="22"/>
                <w:szCs w:val="22"/>
              </w:rPr>
            </w:pPr>
            <w:r w:rsidRPr="001D447F">
              <w:rPr>
                <w:sz w:val="22"/>
                <w:szCs w:val="22"/>
              </w:rPr>
              <w:t>4 069,64</w:t>
            </w:r>
          </w:p>
        </w:tc>
        <w:tc>
          <w:tcPr>
            <w:tcW w:w="851" w:type="dxa"/>
            <w:shd w:val="clear" w:color="auto" w:fill="auto"/>
            <w:vAlign w:val="center"/>
          </w:tcPr>
          <w:p w14:paraId="0002ACDA"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01ADCDF0"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03C22026"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4957F658"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4E92699B"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6E8EE0E1" w14:textId="77777777" w:rsidTr="00A540BB">
        <w:trPr>
          <w:trHeight w:val="189"/>
          <w:jc w:val="center"/>
        </w:trPr>
        <w:tc>
          <w:tcPr>
            <w:tcW w:w="1637" w:type="dxa"/>
            <w:vMerge/>
            <w:shd w:val="clear" w:color="auto" w:fill="auto"/>
          </w:tcPr>
          <w:p w14:paraId="7276CEC6" w14:textId="77777777" w:rsidR="00F20DCE" w:rsidRPr="00451A6E" w:rsidRDefault="00F20DCE" w:rsidP="00A540BB">
            <w:pPr>
              <w:ind w:right="-2"/>
              <w:rPr>
                <w:sz w:val="22"/>
                <w:szCs w:val="22"/>
                <w:lang w:eastAsia="en-US"/>
              </w:rPr>
            </w:pPr>
          </w:p>
        </w:tc>
        <w:tc>
          <w:tcPr>
            <w:tcW w:w="1771" w:type="dxa"/>
            <w:vMerge/>
            <w:shd w:val="clear" w:color="auto" w:fill="auto"/>
            <w:vAlign w:val="center"/>
          </w:tcPr>
          <w:p w14:paraId="52E77F82" w14:textId="77777777" w:rsidR="00F20DCE" w:rsidRPr="00451A6E" w:rsidRDefault="00F20DCE" w:rsidP="00A540BB">
            <w:pPr>
              <w:ind w:right="-2"/>
              <w:jc w:val="center"/>
              <w:rPr>
                <w:sz w:val="22"/>
                <w:szCs w:val="22"/>
                <w:lang w:eastAsia="en-US"/>
              </w:rPr>
            </w:pPr>
          </w:p>
        </w:tc>
        <w:tc>
          <w:tcPr>
            <w:tcW w:w="1418" w:type="dxa"/>
            <w:shd w:val="clear" w:color="auto" w:fill="auto"/>
          </w:tcPr>
          <w:p w14:paraId="1613888D" w14:textId="77777777" w:rsidR="00F20DCE" w:rsidRPr="000B2BE7" w:rsidRDefault="00F20DCE" w:rsidP="00A540BB">
            <w:pPr>
              <w:jc w:val="center"/>
              <w:rPr>
                <w:sz w:val="22"/>
                <w:szCs w:val="22"/>
                <w:lang w:eastAsia="en-US"/>
              </w:rPr>
            </w:pPr>
            <w:r w:rsidRPr="004E02FE">
              <w:rPr>
                <w:sz w:val="22"/>
                <w:szCs w:val="22"/>
                <w:lang w:eastAsia="en-US"/>
              </w:rPr>
              <w:t>с 01.01.2025</w:t>
            </w:r>
          </w:p>
        </w:tc>
        <w:tc>
          <w:tcPr>
            <w:tcW w:w="1205" w:type="dxa"/>
            <w:shd w:val="clear" w:color="auto" w:fill="auto"/>
          </w:tcPr>
          <w:p w14:paraId="066A5966" w14:textId="77777777" w:rsidR="00F20DCE" w:rsidRPr="001D447F" w:rsidRDefault="00F20DCE" w:rsidP="00A540BB">
            <w:pPr>
              <w:jc w:val="center"/>
              <w:rPr>
                <w:sz w:val="22"/>
                <w:szCs w:val="22"/>
              </w:rPr>
            </w:pPr>
            <w:r w:rsidRPr="001D447F">
              <w:rPr>
                <w:sz w:val="22"/>
                <w:szCs w:val="22"/>
              </w:rPr>
              <w:t>4 069,64</w:t>
            </w:r>
          </w:p>
        </w:tc>
        <w:tc>
          <w:tcPr>
            <w:tcW w:w="851" w:type="dxa"/>
            <w:shd w:val="clear" w:color="auto" w:fill="auto"/>
            <w:vAlign w:val="center"/>
          </w:tcPr>
          <w:p w14:paraId="38F45F2B"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11F3C88B"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506140C1"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3DFE1829"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57F1B3E3"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1BCF7131" w14:textId="77777777" w:rsidTr="00A540BB">
        <w:trPr>
          <w:trHeight w:val="189"/>
          <w:jc w:val="center"/>
        </w:trPr>
        <w:tc>
          <w:tcPr>
            <w:tcW w:w="1637" w:type="dxa"/>
            <w:vMerge/>
            <w:shd w:val="clear" w:color="auto" w:fill="auto"/>
          </w:tcPr>
          <w:p w14:paraId="7A561AA3" w14:textId="77777777" w:rsidR="00F20DCE" w:rsidRPr="00451A6E" w:rsidRDefault="00F20DCE" w:rsidP="00A540BB">
            <w:pPr>
              <w:ind w:right="-2"/>
              <w:rPr>
                <w:sz w:val="22"/>
                <w:szCs w:val="22"/>
                <w:lang w:eastAsia="en-US"/>
              </w:rPr>
            </w:pPr>
          </w:p>
        </w:tc>
        <w:tc>
          <w:tcPr>
            <w:tcW w:w="1771" w:type="dxa"/>
            <w:vMerge/>
            <w:shd w:val="clear" w:color="auto" w:fill="auto"/>
            <w:vAlign w:val="center"/>
          </w:tcPr>
          <w:p w14:paraId="5448C5A4" w14:textId="77777777" w:rsidR="00F20DCE" w:rsidRPr="00451A6E" w:rsidRDefault="00F20DCE" w:rsidP="00A540BB">
            <w:pPr>
              <w:ind w:right="-2"/>
              <w:jc w:val="center"/>
              <w:rPr>
                <w:sz w:val="22"/>
                <w:szCs w:val="22"/>
                <w:lang w:eastAsia="en-US"/>
              </w:rPr>
            </w:pPr>
          </w:p>
        </w:tc>
        <w:tc>
          <w:tcPr>
            <w:tcW w:w="1418" w:type="dxa"/>
            <w:shd w:val="clear" w:color="auto" w:fill="auto"/>
          </w:tcPr>
          <w:p w14:paraId="06D30A1C" w14:textId="77777777" w:rsidR="00F20DCE" w:rsidRPr="000B2BE7" w:rsidRDefault="00F20DCE" w:rsidP="00A540BB">
            <w:pPr>
              <w:jc w:val="center"/>
              <w:rPr>
                <w:sz w:val="22"/>
                <w:szCs w:val="22"/>
                <w:lang w:eastAsia="en-US"/>
              </w:rPr>
            </w:pPr>
            <w:r w:rsidRPr="004E02FE">
              <w:rPr>
                <w:sz w:val="22"/>
                <w:szCs w:val="22"/>
                <w:lang w:eastAsia="en-US"/>
              </w:rPr>
              <w:t>с 01.07.2025</w:t>
            </w:r>
          </w:p>
        </w:tc>
        <w:tc>
          <w:tcPr>
            <w:tcW w:w="1205" w:type="dxa"/>
            <w:shd w:val="clear" w:color="auto" w:fill="auto"/>
          </w:tcPr>
          <w:p w14:paraId="69378C5E" w14:textId="77777777" w:rsidR="00F20DCE" w:rsidRPr="001D447F" w:rsidRDefault="00F20DCE" w:rsidP="00A540BB">
            <w:pPr>
              <w:jc w:val="center"/>
              <w:rPr>
                <w:sz w:val="22"/>
                <w:szCs w:val="22"/>
              </w:rPr>
            </w:pPr>
            <w:r w:rsidRPr="001D447F">
              <w:rPr>
                <w:sz w:val="22"/>
                <w:szCs w:val="22"/>
              </w:rPr>
              <w:t>3 729,31</w:t>
            </w:r>
          </w:p>
        </w:tc>
        <w:tc>
          <w:tcPr>
            <w:tcW w:w="851" w:type="dxa"/>
            <w:shd w:val="clear" w:color="auto" w:fill="auto"/>
            <w:vAlign w:val="center"/>
          </w:tcPr>
          <w:p w14:paraId="1310D4D5"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07C1AB53"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2BD64E9E"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5792D778"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3760E8CA"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59C517B0" w14:textId="77777777" w:rsidTr="00A540BB">
        <w:trPr>
          <w:trHeight w:val="189"/>
          <w:jc w:val="center"/>
        </w:trPr>
        <w:tc>
          <w:tcPr>
            <w:tcW w:w="1637" w:type="dxa"/>
            <w:vMerge/>
            <w:shd w:val="clear" w:color="auto" w:fill="auto"/>
          </w:tcPr>
          <w:p w14:paraId="0036162F" w14:textId="77777777" w:rsidR="00F20DCE" w:rsidRPr="00451A6E" w:rsidRDefault="00F20DCE" w:rsidP="00A540BB">
            <w:pPr>
              <w:ind w:right="-2"/>
              <w:rPr>
                <w:sz w:val="22"/>
                <w:szCs w:val="22"/>
                <w:lang w:eastAsia="en-US"/>
              </w:rPr>
            </w:pPr>
          </w:p>
        </w:tc>
        <w:tc>
          <w:tcPr>
            <w:tcW w:w="1771" w:type="dxa"/>
            <w:vMerge/>
            <w:shd w:val="clear" w:color="auto" w:fill="auto"/>
            <w:vAlign w:val="center"/>
          </w:tcPr>
          <w:p w14:paraId="35FDB116" w14:textId="77777777" w:rsidR="00F20DCE" w:rsidRPr="00451A6E" w:rsidRDefault="00F20DCE" w:rsidP="00A540BB">
            <w:pPr>
              <w:ind w:right="-2"/>
              <w:jc w:val="center"/>
              <w:rPr>
                <w:sz w:val="22"/>
                <w:szCs w:val="22"/>
                <w:lang w:eastAsia="en-US"/>
              </w:rPr>
            </w:pPr>
          </w:p>
        </w:tc>
        <w:tc>
          <w:tcPr>
            <w:tcW w:w="1418" w:type="dxa"/>
            <w:shd w:val="clear" w:color="auto" w:fill="auto"/>
          </w:tcPr>
          <w:p w14:paraId="607F72AE" w14:textId="77777777" w:rsidR="00F20DCE" w:rsidRPr="000B2BE7" w:rsidRDefault="00F20DCE" w:rsidP="00A540BB">
            <w:pPr>
              <w:jc w:val="center"/>
              <w:rPr>
                <w:sz w:val="22"/>
                <w:szCs w:val="22"/>
                <w:lang w:eastAsia="en-US"/>
              </w:rPr>
            </w:pPr>
            <w:r w:rsidRPr="004E02FE">
              <w:rPr>
                <w:sz w:val="22"/>
                <w:szCs w:val="22"/>
                <w:lang w:eastAsia="en-US"/>
              </w:rPr>
              <w:t>с 01.01.2026</w:t>
            </w:r>
          </w:p>
        </w:tc>
        <w:tc>
          <w:tcPr>
            <w:tcW w:w="1205" w:type="dxa"/>
            <w:shd w:val="clear" w:color="auto" w:fill="auto"/>
          </w:tcPr>
          <w:p w14:paraId="145F75B3" w14:textId="77777777" w:rsidR="00F20DCE" w:rsidRPr="001D447F" w:rsidRDefault="00F20DCE" w:rsidP="00A540BB">
            <w:pPr>
              <w:jc w:val="center"/>
              <w:rPr>
                <w:sz w:val="22"/>
                <w:szCs w:val="22"/>
              </w:rPr>
            </w:pPr>
            <w:r w:rsidRPr="001D447F">
              <w:rPr>
                <w:sz w:val="22"/>
                <w:szCs w:val="22"/>
              </w:rPr>
              <w:t>3 729,31</w:t>
            </w:r>
          </w:p>
        </w:tc>
        <w:tc>
          <w:tcPr>
            <w:tcW w:w="851" w:type="dxa"/>
            <w:shd w:val="clear" w:color="auto" w:fill="auto"/>
            <w:vAlign w:val="center"/>
          </w:tcPr>
          <w:p w14:paraId="2D330A80"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1A26AC5D"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58AF39C9"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5548B13B"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60C3FCC6"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7AA10E2E" w14:textId="77777777" w:rsidTr="00A540BB">
        <w:trPr>
          <w:trHeight w:val="189"/>
          <w:jc w:val="center"/>
        </w:trPr>
        <w:tc>
          <w:tcPr>
            <w:tcW w:w="1637" w:type="dxa"/>
            <w:vMerge/>
            <w:shd w:val="clear" w:color="auto" w:fill="auto"/>
          </w:tcPr>
          <w:p w14:paraId="792A9A05" w14:textId="77777777" w:rsidR="00F20DCE" w:rsidRPr="00451A6E" w:rsidRDefault="00F20DCE" w:rsidP="00A540BB">
            <w:pPr>
              <w:ind w:right="-2"/>
              <w:rPr>
                <w:sz w:val="22"/>
                <w:szCs w:val="22"/>
                <w:lang w:eastAsia="en-US"/>
              </w:rPr>
            </w:pPr>
          </w:p>
        </w:tc>
        <w:tc>
          <w:tcPr>
            <w:tcW w:w="1771" w:type="dxa"/>
            <w:vMerge/>
            <w:shd w:val="clear" w:color="auto" w:fill="auto"/>
            <w:vAlign w:val="center"/>
          </w:tcPr>
          <w:p w14:paraId="72639EE9" w14:textId="77777777" w:rsidR="00F20DCE" w:rsidRPr="00451A6E" w:rsidRDefault="00F20DCE" w:rsidP="00A540BB">
            <w:pPr>
              <w:ind w:right="-2"/>
              <w:jc w:val="center"/>
              <w:rPr>
                <w:sz w:val="22"/>
                <w:szCs w:val="22"/>
                <w:lang w:eastAsia="en-US"/>
              </w:rPr>
            </w:pPr>
          </w:p>
        </w:tc>
        <w:tc>
          <w:tcPr>
            <w:tcW w:w="1418" w:type="dxa"/>
            <w:shd w:val="clear" w:color="auto" w:fill="auto"/>
          </w:tcPr>
          <w:p w14:paraId="72D43C77" w14:textId="77777777" w:rsidR="00F20DCE" w:rsidRPr="000B2BE7" w:rsidRDefault="00F20DCE" w:rsidP="00A540BB">
            <w:pPr>
              <w:jc w:val="center"/>
              <w:rPr>
                <w:sz w:val="22"/>
                <w:szCs w:val="22"/>
                <w:lang w:eastAsia="en-US"/>
              </w:rPr>
            </w:pPr>
            <w:r w:rsidRPr="004E02FE">
              <w:rPr>
                <w:sz w:val="22"/>
                <w:szCs w:val="22"/>
                <w:lang w:eastAsia="en-US"/>
              </w:rPr>
              <w:t>с 01.07.2026</w:t>
            </w:r>
          </w:p>
        </w:tc>
        <w:tc>
          <w:tcPr>
            <w:tcW w:w="1205" w:type="dxa"/>
            <w:shd w:val="clear" w:color="auto" w:fill="auto"/>
          </w:tcPr>
          <w:p w14:paraId="532089C1" w14:textId="77777777" w:rsidR="00F20DCE" w:rsidRPr="001D447F" w:rsidRDefault="00F20DCE" w:rsidP="00A540BB">
            <w:pPr>
              <w:jc w:val="center"/>
              <w:rPr>
                <w:sz w:val="22"/>
                <w:szCs w:val="22"/>
              </w:rPr>
            </w:pPr>
            <w:r w:rsidRPr="001D447F">
              <w:rPr>
                <w:sz w:val="22"/>
                <w:szCs w:val="22"/>
              </w:rPr>
              <w:t>4 359,40</w:t>
            </w:r>
          </w:p>
        </w:tc>
        <w:tc>
          <w:tcPr>
            <w:tcW w:w="851" w:type="dxa"/>
            <w:shd w:val="clear" w:color="auto" w:fill="auto"/>
            <w:vAlign w:val="center"/>
          </w:tcPr>
          <w:p w14:paraId="225199F1"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2F8B6A73"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993" w:type="dxa"/>
            <w:shd w:val="clear" w:color="auto" w:fill="auto"/>
            <w:vAlign w:val="center"/>
          </w:tcPr>
          <w:p w14:paraId="127F8496"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958" w:type="dxa"/>
            <w:shd w:val="clear" w:color="auto" w:fill="auto"/>
            <w:vAlign w:val="center"/>
          </w:tcPr>
          <w:p w14:paraId="410E3AEB"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1310" w:type="dxa"/>
            <w:shd w:val="clear" w:color="auto" w:fill="auto"/>
            <w:vAlign w:val="center"/>
          </w:tcPr>
          <w:p w14:paraId="59F72DB3"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r>
      <w:tr w:rsidR="00F20DCE" w:rsidRPr="00451A6E" w14:paraId="46B3CA3E" w14:textId="77777777" w:rsidTr="00A540BB">
        <w:trPr>
          <w:trHeight w:val="189"/>
          <w:jc w:val="center"/>
        </w:trPr>
        <w:tc>
          <w:tcPr>
            <w:tcW w:w="1637" w:type="dxa"/>
            <w:vMerge/>
            <w:shd w:val="clear" w:color="auto" w:fill="auto"/>
          </w:tcPr>
          <w:p w14:paraId="0FA9F8F8" w14:textId="77777777" w:rsidR="00F20DCE" w:rsidRPr="00451A6E" w:rsidRDefault="00F20DCE" w:rsidP="00A540BB">
            <w:pPr>
              <w:ind w:right="-2"/>
              <w:rPr>
                <w:sz w:val="22"/>
                <w:szCs w:val="22"/>
                <w:lang w:eastAsia="en-US"/>
              </w:rPr>
            </w:pPr>
          </w:p>
        </w:tc>
        <w:tc>
          <w:tcPr>
            <w:tcW w:w="1771" w:type="dxa"/>
            <w:vMerge/>
            <w:shd w:val="clear" w:color="auto" w:fill="auto"/>
            <w:vAlign w:val="center"/>
          </w:tcPr>
          <w:p w14:paraId="06C0F81F" w14:textId="77777777" w:rsidR="00F20DCE" w:rsidRPr="00451A6E" w:rsidRDefault="00F20DCE" w:rsidP="00A540BB">
            <w:pPr>
              <w:ind w:right="-2"/>
              <w:jc w:val="center"/>
              <w:rPr>
                <w:sz w:val="22"/>
                <w:szCs w:val="22"/>
                <w:lang w:eastAsia="en-US"/>
              </w:rPr>
            </w:pPr>
          </w:p>
        </w:tc>
        <w:tc>
          <w:tcPr>
            <w:tcW w:w="1418" w:type="dxa"/>
            <w:shd w:val="clear" w:color="auto" w:fill="auto"/>
          </w:tcPr>
          <w:p w14:paraId="33FB6F51" w14:textId="77777777" w:rsidR="00F20DCE" w:rsidRPr="000B2BE7" w:rsidRDefault="00F20DCE" w:rsidP="00A540BB">
            <w:pPr>
              <w:jc w:val="center"/>
              <w:rPr>
                <w:sz w:val="22"/>
                <w:szCs w:val="22"/>
                <w:lang w:eastAsia="en-US"/>
              </w:rPr>
            </w:pPr>
            <w:r w:rsidRPr="004E02FE">
              <w:rPr>
                <w:sz w:val="22"/>
                <w:szCs w:val="22"/>
                <w:lang w:eastAsia="en-US"/>
              </w:rPr>
              <w:t>с 01.01.2027</w:t>
            </w:r>
          </w:p>
        </w:tc>
        <w:tc>
          <w:tcPr>
            <w:tcW w:w="1205" w:type="dxa"/>
            <w:shd w:val="clear" w:color="auto" w:fill="auto"/>
          </w:tcPr>
          <w:p w14:paraId="4FEA36CA" w14:textId="77777777" w:rsidR="00F20DCE" w:rsidRPr="001D447F" w:rsidRDefault="00F20DCE" w:rsidP="00A540BB">
            <w:pPr>
              <w:jc w:val="center"/>
              <w:rPr>
                <w:sz w:val="22"/>
                <w:szCs w:val="22"/>
              </w:rPr>
            </w:pPr>
            <w:r w:rsidRPr="001D447F">
              <w:rPr>
                <w:sz w:val="22"/>
                <w:szCs w:val="22"/>
              </w:rPr>
              <w:t>4 359,40</w:t>
            </w:r>
          </w:p>
        </w:tc>
        <w:tc>
          <w:tcPr>
            <w:tcW w:w="851" w:type="dxa"/>
            <w:shd w:val="clear" w:color="auto" w:fill="auto"/>
            <w:vAlign w:val="center"/>
          </w:tcPr>
          <w:p w14:paraId="6744BE58"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53472370"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993" w:type="dxa"/>
            <w:shd w:val="clear" w:color="auto" w:fill="auto"/>
            <w:vAlign w:val="center"/>
          </w:tcPr>
          <w:p w14:paraId="6B2767FC"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958" w:type="dxa"/>
            <w:shd w:val="clear" w:color="auto" w:fill="auto"/>
            <w:vAlign w:val="center"/>
          </w:tcPr>
          <w:p w14:paraId="61CD28C1"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1310" w:type="dxa"/>
            <w:shd w:val="clear" w:color="auto" w:fill="auto"/>
            <w:vAlign w:val="center"/>
          </w:tcPr>
          <w:p w14:paraId="16A157D8"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r>
      <w:tr w:rsidR="00F20DCE" w:rsidRPr="00451A6E" w14:paraId="76A1A13C" w14:textId="77777777" w:rsidTr="00A540BB">
        <w:trPr>
          <w:trHeight w:val="189"/>
          <w:jc w:val="center"/>
        </w:trPr>
        <w:tc>
          <w:tcPr>
            <w:tcW w:w="1637" w:type="dxa"/>
            <w:vMerge/>
            <w:shd w:val="clear" w:color="auto" w:fill="auto"/>
          </w:tcPr>
          <w:p w14:paraId="7A627F04" w14:textId="77777777" w:rsidR="00F20DCE" w:rsidRPr="00451A6E" w:rsidRDefault="00F20DCE" w:rsidP="00A540BB">
            <w:pPr>
              <w:ind w:right="-2"/>
              <w:rPr>
                <w:sz w:val="22"/>
                <w:szCs w:val="22"/>
                <w:lang w:eastAsia="en-US"/>
              </w:rPr>
            </w:pPr>
          </w:p>
        </w:tc>
        <w:tc>
          <w:tcPr>
            <w:tcW w:w="1771" w:type="dxa"/>
            <w:vMerge/>
            <w:shd w:val="clear" w:color="auto" w:fill="auto"/>
            <w:vAlign w:val="center"/>
          </w:tcPr>
          <w:p w14:paraId="2FAFBC22" w14:textId="77777777" w:rsidR="00F20DCE" w:rsidRPr="00451A6E" w:rsidRDefault="00F20DCE" w:rsidP="00A540BB">
            <w:pPr>
              <w:ind w:right="-2"/>
              <w:jc w:val="center"/>
              <w:rPr>
                <w:sz w:val="22"/>
                <w:szCs w:val="22"/>
                <w:lang w:eastAsia="en-US"/>
              </w:rPr>
            </w:pPr>
          </w:p>
        </w:tc>
        <w:tc>
          <w:tcPr>
            <w:tcW w:w="1418" w:type="dxa"/>
            <w:shd w:val="clear" w:color="auto" w:fill="auto"/>
          </w:tcPr>
          <w:p w14:paraId="03D12B9D" w14:textId="77777777" w:rsidR="00F20DCE" w:rsidRPr="000B2BE7" w:rsidRDefault="00F20DCE" w:rsidP="00A540BB">
            <w:pPr>
              <w:jc w:val="center"/>
              <w:rPr>
                <w:sz w:val="22"/>
                <w:szCs w:val="22"/>
                <w:lang w:eastAsia="en-US"/>
              </w:rPr>
            </w:pPr>
            <w:r w:rsidRPr="004E02FE">
              <w:rPr>
                <w:sz w:val="22"/>
                <w:szCs w:val="22"/>
                <w:lang w:eastAsia="en-US"/>
              </w:rPr>
              <w:t>с 01.07.2027</w:t>
            </w:r>
          </w:p>
        </w:tc>
        <w:tc>
          <w:tcPr>
            <w:tcW w:w="1205" w:type="dxa"/>
            <w:shd w:val="clear" w:color="auto" w:fill="auto"/>
          </w:tcPr>
          <w:p w14:paraId="0A82CF8D" w14:textId="77777777" w:rsidR="00F20DCE" w:rsidRPr="001D447F" w:rsidRDefault="00F20DCE" w:rsidP="00A540BB">
            <w:pPr>
              <w:jc w:val="center"/>
              <w:rPr>
                <w:sz w:val="22"/>
                <w:szCs w:val="22"/>
              </w:rPr>
            </w:pPr>
            <w:r w:rsidRPr="001D447F">
              <w:rPr>
                <w:sz w:val="22"/>
                <w:szCs w:val="22"/>
              </w:rPr>
              <w:t>3 990,39</w:t>
            </w:r>
          </w:p>
        </w:tc>
        <w:tc>
          <w:tcPr>
            <w:tcW w:w="851" w:type="dxa"/>
            <w:shd w:val="clear" w:color="auto" w:fill="auto"/>
            <w:vAlign w:val="center"/>
          </w:tcPr>
          <w:p w14:paraId="5760F976"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3E4F0846"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993" w:type="dxa"/>
            <w:shd w:val="clear" w:color="auto" w:fill="auto"/>
            <w:vAlign w:val="center"/>
          </w:tcPr>
          <w:p w14:paraId="78FD2830"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958" w:type="dxa"/>
            <w:shd w:val="clear" w:color="auto" w:fill="auto"/>
            <w:vAlign w:val="center"/>
          </w:tcPr>
          <w:p w14:paraId="22FBB393"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1310" w:type="dxa"/>
            <w:shd w:val="clear" w:color="auto" w:fill="auto"/>
            <w:vAlign w:val="center"/>
          </w:tcPr>
          <w:p w14:paraId="2D24C4E0"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r>
      <w:tr w:rsidR="00F20DCE" w:rsidRPr="00451A6E" w14:paraId="037E1683" w14:textId="77777777" w:rsidTr="00A540BB">
        <w:trPr>
          <w:trHeight w:val="189"/>
          <w:jc w:val="center"/>
        </w:trPr>
        <w:tc>
          <w:tcPr>
            <w:tcW w:w="1637" w:type="dxa"/>
            <w:vMerge/>
            <w:shd w:val="clear" w:color="auto" w:fill="auto"/>
          </w:tcPr>
          <w:p w14:paraId="31B36F29" w14:textId="77777777" w:rsidR="00F20DCE" w:rsidRPr="00451A6E" w:rsidRDefault="00F20DCE" w:rsidP="00A540BB">
            <w:pPr>
              <w:ind w:right="-2"/>
              <w:rPr>
                <w:sz w:val="22"/>
                <w:szCs w:val="22"/>
                <w:lang w:eastAsia="en-US"/>
              </w:rPr>
            </w:pPr>
          </w:p>
        </w:tc>
        <w:tc>
          <w:tcPr>
            <w:tcW w:w="1771" w:type="dxa"/>
            <w:vMerge/>
            <w:shd w:val="clear" w:color="auto" w:fill="auto"/>
            <w:vAlign w:val="center"/>
          </w:tcPr>
          <w:p w14:paraId="4BBC552E" w14:textId="77777777" w:rsidR="00F20DCE" w:rsidRPr="00451A6E" w:rsidRDefault="00F20DCE" w:rsidP="00A540BB">
            <w:pPr>
              <w:ind w:right="-2"/>
              <w:jc w:val="center"/>
              <w:rPr>
                <w:sz w:val="22"/>
                <w:szCs w:val="22"/>
                <w:lang w:eastAsia="en-US"/>
              </w:rPr>
            </w:pPr>
          </w:p>
        </w:tc>
        <w:tc>
          <w:tcPr>
            <w:tcW w:w="1418" w:type="dxa"/>
            <w:shd w:val="clear" w:color="auto" w:fill="auto"/>
          </w:tcPr>
          <w:p w14:paraId="131CA506" w14:textId="77777777" w:rsidR="00F20DCE" w:rsidRPr="000B2BE7" w:rsidRDefault="00F20DCE" w:rsidP="00A540BB">
            <w:pPr>
              <w:jc w:val="center"/>
              <w:rPr>
                <w:sz w:val="22"/>
                <w:szCs w:val="22"/>
                <w:lang w:eastAsia="en-US"/>
              </w:rPr>
            </w:pPr>
            <w:r w:rsidRPr="004E02FE">
              <w:rPr>
                <w:sz w:val="22"/>
                <w:szCs w:val="22"/>
                <w:lang w:eastAsia="en-US"/>
              </w:rPr>
              <w:t>с 01.01.2028</w:t>
            </w:r>
          </w:p>
        </w:tc>
        <w:tc>
          <w:tcPr>
            <w:tcW w:w="1205" w:type="dxa"/>
            <w:shd w:val="clear" w:color="auto" w:fill="auto"/>
          </w:tcPr>
          <w:p w14:paraId="4CF38C74" w14:textId="77777777" w:rsidR="00F20DCE" w:rsidRPr="002A256B" w:rsidRDefault="00F20DCE" w:rsidP="00A540BB">
            <w:pPr>
              <w:jc w:val="center"/>
              <w:rPr>
                <w:sz w:val="22"/>
                <w:szCs w:val="22"/>
              </w:rPr>
            </w:pPr>
            <w:r w:rsidRPr="001D447F">
              <w:rPr>
                <w:sz w:val="22"/>
                <w:szCs w:val="22"/>
              </w:rPr>
              <w:t>3 990,39</w:t>
            </w:r>
          </w:p>
        </w:tc>
        <w:tc>
          <w:tcPr>
            <w:tcW w:w="851" w:type="dxa"/>
            <w:shd w:val="clear" w:color="auto" w:fill="auto"/>
            <w:vAlign w:val="center"/>
          </w:tcPr>
          <w:p w14:paraId="36601D9A"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205C6029"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12E1B5C0"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78064AB5"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246CF84B"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59FEAF1F" w14:textId="77777777" w:rsidTr="00A540BB">
        <w:trPr>
          <w:trHeight w:val="189"/>
          <w:jc w:val="center"/>
        </w:trPr>
        <w:tc>
          <w:tcPr>
            <w:tcW w:w="1637" w:type="dxa"/>
            <w:vMerge/>
            <w:shd w:val="clear" w:color="auto" w:fill="auto"/>
          </w:tcPr>
          <w:p w14:paraId="17325B16" w14:textId="77777777" w:rsidR="00F20DCE" w:rsidRPr="00451A6E" w:rsidRDefault="00F20DCE" w:rsidP="00A540BB">
            <w:pPr>
              <w:ind w:right="-2"/>
              <w:rPr>
                <w:sz w:val="22"/>
                <w:szCs w:val="22"/>
                <w:lang w:eastAsia="en-US"/>
              </w:rPr>
            </w:pPr>
          </w:p>
        </w:tc>
        <w:tc>
          <w:tcPr>
            <w:tcW w:w="1771" w:type="dxa"/>
            <w:vMerge/>
            <w:shd w:val="clear" w:color="auto" w:fill="auto"/>
            <w:vAlign w:val="center"/>
          </w:tcPr>
          <w:p w14:paraId="01DD1704" w14:textId="77777777" w:rsidR="00F20DCE" w:rsidRPr="00451A6E" w:rsidRDefault="00F20DCE" w:rsidP="00A540BB">
            <w:pPr>
              <w:ind w:right="-2"/>
              <w:jc w:val="center"/>
              <w:rPr>
                <w:sz w:val="22"/>
                <w:szCs w:val="22"/>
                <w:lang w:eastAsia="en-US"/>
              </w:rPr>
            </w:pPr>
          </w:p>
        </w:tc>
        <w:tc>
          <w:tcPr>
            <w:tcW w:w="1418" w:type="dxa"/>
            <w:shd w:val="clear" w:color="auto" w:fill="auto"/>
          </w:tcPr>
          <w:p w14:paraId="19C89486" w14:textId="77777777" w:rsidR="00F20DCE" w:rsidRPr="00451A6E" w:rsidRDefault="00F20DCE" w:rsidP="00A540BB">
            <w:pPr>
              <w:jc w:val="center"/>
              <w:rPr>
                <w:sz w:val="22"/>
                <w:szCs w:val="22"/>
                <w:lang w:eastAsia="en-US"/>
              </w:rPr>
            </w:pPr>
            <w:r w:rsidRPr="004E02FE">
              <w:rPr>
                <w:sz w:val="22"/>
                <w:szCs w:val="22"/>
                <w:lang w:eastAsia="en-US"/>
              </w:rPr>
              <w:t>с 01.07.2028</w:t>
            </w:r>
          </w:p>
        </w:tc>
        <w:tc>
          <w:tcPr>
            <w:tcW w:w="1205" w:type="dxa"/>
            <w:shd w:val="clear" w:color="auto" w:fill="auto"/>
          </w:tcPr>
          <w:p w14:paraId="3EF6A8A2" w14:textId="77777777" w:rsidR="00F20DCE" w:rsidRPr="00DD03F0" w:rsidRDefault="00F20DCE" w:rsidP="00A540BB">
            <w:pPr>
              <w:jc w:val="center"/>
              <w:rPr>
                <w:sz w:val="22"/>
                <w:szCs w:val="22"/>
              </w:rPr>
            </w:pPr>
            <w:r w:rsidRPr="00DD03F0">
              <w:rPr>
                <w:sz w:val="22"/>
                <w:szCs w:val="22"/>
              </w:rPr>
              <w:t>4 683,41</w:t>
            </w:r>
          </w:p>
        </w:tc>
        <w:tc>
          <w:tcPr>
            <w:tcW w:w="851" w:type="dxa"/>
            <w:shd w:val="clear" w:color="auto" w:fill="auto"/>
            <w:vAlign w:val="center"/>
          </w:tcPr>
          <w:p w14:paraId="17B01211"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58B1C707"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372D41DE"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5E44B1D2"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0C66ACC5"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4EA485DD" w14:textId="77777777" w:rsidTr="00A540BB">
        <w:trPr>
          <w:trHeight w:val="189"/>
          <w:jc w:val="center"/>
        </w:trPr>
        <w:tc>
          <w:tcPr>
            <w:tcW w:w="1637" w:type="dxa"/>
            <w:vMerge/>
            <w:shd w:val="clear" w:color="auto" w:fill="auto"/>
          </w:tcPr>
          <w:p w14:paraId="1A9122E3" w14:textId="77777777" w:rsidR="00F20DCE" w:rsidRPr="00451A6E" w:rsidRDefault="00F20DCE" w:rsidP="00A540BB">
            <w:pPr>
              <w:ind w:right="-2"/>
              <w:rPr>
                <w:sz w:val="22"/>
                <w:szCs w:val="22"/>
                <w:lang w:eastAsia="en-US"/>
              </w:rPr>
            </w:pPr>
          </w:p>
        </w:tc>
        <w:tc>
          <w:tcPr>
            <w:tcW w:w="1771" w:type="dxa"/>
            <w:vMerge/>
            <w:shd w:val="clear" w:color="auto" w:fill="auto"/>
            <w:vAlign w:val="center"/>
          </w:tcPr>
          <w:p w14:paraId="4CF42426" w14:textId="77777777" w:rsidR="00F20DCE" w:rsidRPr="00451A6E" w:rsidRDefault="00F20DCE" w:rsidP="00A540BB">
            <w:pPr>
              <w:ind w:right="-2"/>
              <w:jc w:val="center"/>
              <w:rPr>
                <w:sz w:val="22"/>
                <w:szCs w:val="22"/>
                <w:lang w:eastAsia="en-US"/>
              </w:rPr>
            </w:pPr>
          </w:p>
        </w:tc>
        <w:tc>
          <w:tcPr>
            <w:tcW w:w="1418" w:type="dxa"/>
            <w:shd w:val="clear" w:color="auto" w:fill="auto"/>
          </w:tcPr>
          <w:p w14:paraId="4D1B9CCC" w14:textId="77777777" w:rsidR="00F20DCE" w:rsidRPr="00451A6E" w:rsidRDefault="00F20DCE" w:rsidP="00A540BB">
            <w:pPr>
              <w:jc w:val="center"/>
              <w:rPr>
                <w:sz w:val="22"/>
                <w:szCs w:val="22"/>
                <w:lang w:eastAsia="en-US"/>
              </w:rPr>
            </w:pPr>
            <w:r w:rsidRPr="0049254F">
              <w:rPr>
                <w:sz w:val="22"/>
                <w:szCs w:val="22"/>
                <w:lang w:eastAsia="en-US"/>
              </w:rPr>
              <w:t>с 01.01.202</w:t>
            </w:r>
            <w:r>
              <w:rPr>
                <w:sz w:val="22"/>
                <w:szCs w:val="22"/>
                <w:lang w:eastAsia="en-US"/>
              </w:rPr>
              <w:t>9</w:t>
            </w:r>
          </w:p>
        </w:tc>
        <w:tc>
          <w:tcPr>
            <w:tcW w:w="1205" w:type="dxa"/>
            <w:shd w:val="clear" w:color="auto" w:fill="auto"/>
          </w:tcPr>
          <w:p w14:paraId="375B1387" w14:textId="77777777" w:rsidR="00F20DCE" w:rsidRPr="00DD03F0" w:rsidRDefault="00F20DCE" w:rsidP="00A540BB">
            <w:pPr>
              <w:jc w:val="center"/>
              <w:rPr>
                <w:sz w:val="22"/>
                <w:szCs w:val="22"/>
              </w:rPr>
            </w:pPr>
            <w:r w:rsidRPr="00DD03F0">
              <w:rPr>
                <w:sz w:val="22"/>
                <w:szCs w:val="22"/>
              </w:rPr>
              <w:t>4 683,41</w:t>
            </w:r>
          </w:p>
        </w:tc>
        <w:tc>
          <w:tcPr>
            <w:tcW w:w="851" w:type="dxa"/>
            <w:shd w:val="clear" w:color="auto" w:fill="auto"/>
            <w:vAlign w:val="center"/>
          </w:tcPr>
          <w:p w14:paraId="3C08FE94"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401B5A1E"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745D0F61"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3123FE51"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4CE0297D"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56DBEA68" w14:textId="77777777" w:rsidTr="00A540BB">
        <w:trPr>
          <w:trHeight w:val="189"/>
          <w:jc w:val="center"/>
        </w:trPr>
        <w:tc>
          <w:tcPr>
            <w:tcW w:w="1637" w:type="dxa"/>
            <w:vMerge/>
            <w:shd w:val="clear" w:color="auto" w:fill="auto"/>
          </w:tcPr>
          <w:p w14:paraId="18B046E1" w14:textId="77777777" w:rsidR="00F20DCE" w:rsidRPr="00451A6E" w:rsidRDefault="00F20DCE" w:rsidP="00A540BB">
            <w:pPr>
              <w:ind w:right="-2"/>
              <w:rPr>
                <w:sz w:val="22"/>
                <w:szCs w:val="22"/>
                <w:lang w:eastAsia="en-US"/>
              </w:rPr>
            </w:pPr>
          </w:p>
        </w:tc>
        <w:tc>
          <w:tcPr>
            <w:tcW w:w="1771" w:type="dxa"/>
            <w:vMerge/>
            <w:shd w:val="clear" w:color="auto" w:fill="auto"/>
            <w:vAlign w:val="center"/>
          </w:tcPr>
          <w:p w14:paraId="3D9BE62D" w14:textId="77777777" w:rsidR="00F20DCE" w:rsidRPr="00451A6E" w:rsidRDefault="00F20DCE" w:rsidP="00A540BB">
            <w:pPr>
              <w:ind w:right="-2"/>
              <w:jc w:val="center"/>
              <w:rPr>
                <w:sz w:val="22"/>
                <w:szCs w:val="22"/>
                <w:lang w:eastAsia="en-US"/>
              </w:rPr>
            </w:pPr>
          </w:p>
        </w:tc>
        <w:tc>
          <w:tcPr>
            <w:tcW w:w="1418" w:type="dxa"/>
            <w:shd w:val="clear" w:color="auto" w:fill="auto"/>
          </w:tcPr>
          <w:p w14:paraId="20DA2E48" w14:textId="77777777" w:rsidR="00F20DCE" w:rsidRPr="00451A6E" w:rsidRDefault="00F20DCE" w:rsidP="00A540BB">
            <w:pPr>
              <w:jc w:val="center"/>
              <w:rPr>
                <w:sz w:val="22"/>
                <w:szCs w:val="22"/>
                <w:lang w:eastAsia="en-US"/>
              </w:rPr>
            </w:pPr>
            <w:r w:rsidRPr="0049254F">
              <w:rPr>
                <w:sz w:val="22"/>
                <w:szCs w:val="22"/>
                <w:lang w:eastAsia="en-US"/>
              </w:rPr>
              <w:t>с 01.07.202</w:t>
            </w:r>
            <w:r>
              <w:rPr>
                <w:sz w:val="22"/>
                <w:szCs w:val="22"/>
                <w:lang w:eastAsia="en-US"/>
              </w:rPr>
              <w:t>9</w:t>
            </w:r>
          </w:p>
        </w:tc>
        <w:tc>
          <w:tcPr>
            <w:tcW w:w="1205" w:type="dxa"/>
            <w:shd w:val="clear" w:color="auto" w:fill="auto"/>
          </w:tcPr>
          <w:p w14:paraId="6D2E4324" w14:textId="77777777" w:rsidR="00F20DCE" w:rsidRPr="00DD03F0" w:rsidRDefault="00F20DCE" w:rsidP="00A540BB">
            <w:pPr>
              <w:jc w:val="center"/>
              <w:rPr>
                <w:sz w:val="22"/>
                <w:szCs w:val="22"/>
              </w:rPr>
            </w:pPr>
            <w:r w:rsidRPr="00DD03F0">
              <w:rPr>
                <w:sz w:val="22"/>
                <w:szCs w:val="22"/>
              </w:rPr>
              <w:t>4 113,42</w:t>
            </w:r>
          </w:p>
        </w:tc>
        <w:tc>
          <w:tcPr>
            <w:tcW w:w="851" w:type="dxa"/>
            <w:shd w:val="clear" w:color="auto" w:fill="auto"/>
            <w:vAlign w:val="center"/>
          </w:tcPr>
          <w:p w14:paraId="22D2A4C1"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06075084"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61A8879B"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1967333B"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272523D2"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17353710" w14:textId="77777777" w:rsidTr="00A540BB">
        <w:trPr>
          <w:trHeight w:val="189"/>
          <w:jc w:val="center"/>
        </w:trPr>
        <w:tc>
          <w:tcPr>
            <w:tcW w:w="1637" w:type="dxa"/>
            <w:vMerge/>
            <w:shd w:val="clear" w:color="auto" w:fill="auto"/>
          </w:tcPr>
          <w:p w14:paraId="4DBC7DAF" w14:textId="77777777" w:rsidR="00F20DCE" w:rsidRPr="00451A6E" w:rsidRDefault="00F20DCE" w:rsidP="00A540BB">
            <w:pPr>
              <w:ind w:right="-2"/>
              <w:rPr>
                <w:sz w:val="22"/>
                <w:szCs w:val="22"/>
                <w:lang w:eastAsia="en-US"/>
              </w:rPr>
            </w:pPr>
          </w:p>
        </w:tc>
        <w:tc>
          <w:tcPr>
            <w:tcW w:w="1771" w:type="dxa"/>
            <w:vMerge/>
            <w:shd w:val="clear" w:color="auto" w:fill="auto"/>
            <w:vAlign w:val="center"/>
          </w:tcPr>
          <w:p w14:paraId="532E7D9C" w14:textId="77777777" w:rsidR="00F20DCE" w:rsidRPr="00451A6E" w:rsidRDefault="00F20DCE" w:rsidP="00A540BB">
            <w:pPr>
              <w:ind w:right="-2"/>
              <w:jc w:val="center"/>
              <w:rPr>
                <w:sz w:val="22"/>
                <w:szCs w:val="22"/>
                <w:lang w:eastAsia="en-US"/>
              </w:rPr>
            </w:pPr>
          </w:p>
        </w:tc>
        <w:tc>
          <w:tcPr>
            <w:tcW w:w="1418" w:type="dxa"/>
            <w:shd w:val="clear" w:color="auto" w:fill="auto"/>
          </w:tcPr>
          <w:p w14:paraId="3995BE1C" w14:textId="77777777" w:rsidR="00F20DCE" w:rsidRPr="00451A6E" w:rsidRDefault="00F20DCE" w:rsidP="00A540BB">
            <w:pPr>
              <w:jc w:val="center"/>
              <w:rPr>
                <w:sz w:val="22"/>
                <w:szCs w:val="22"/>
                <w:lang w:eastAsia="en-US"/>
              </w:rPr>
            </w:pPr>
            <w:r w:rsidRPr="0049254F">
              <w:rPr>
                <w:sz w:val="22"/>
                <w:szCs w:val="22"/>
                <w:lang w:eastAsia="en-US"/>
              </w:rPr>
              <w:t>с 01.01.20</w:t>
            </w:r>
            <w:r>
              <w:rPr>
                <w:sz w:val="22"/>
                <w:szCs w:val="22"/>
                <w:lang w:eastAsia="en-US"/>
              </w:rPr>
              <w:t>30</w:t>
            </w:r>
          </w:p>
        </w:tc>
        <w:tc>
          <w:tcPr>
            <w:tcW w:w="1205" w:type="dxa"/>
            <w:shd w:val="clear" w:color="auto" w:fill="auto"/>
          </w:tcPr>
          <w:p w14:paraId="40AB1C5A" w14:textId="77777777" w:rsidR="00F20DCE" w:rsidRPr="00DD03F0" w:rsidRDefault="00F20DCE" w:rsidP="00A540BB">
            <w:pPr>
              <w:jc w:val="center"/>
              <w:rPr>
                <w:sz w:val="22"/>
                <w:szCs w:val="22"/>
              </w:rPr>
            </w:pPr>
            <w:r w:rsidRPr="00DD03F0">
              <w:rPr>
                <w:sz w:val="22"/>
                <w:szCs w:val="22"/>
              </w:rPr>
              <w:t>4 113,42</w:t>
            </w:r>
          </w:p>
        </w:tc>
        <w:tc>
          <w:tcPr>
            <w:tcW w:w="851" w:type="dxa"/>
            <w:shd w:val="clear" w:color="auto" w:fill="auto"/>
            <w:vAlign w:val="center"/>
          </w:tcPr>
          <w:p w14:paraId="7F6B7CE9"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59A3FD24"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033329B8"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5CD430F0"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536650C3"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4635145E" w14:textId="77777777" w:rsidTr="00A540BB">
        <w:trPr>
          <w:trHeight w:val="189"/>
          <w:jc w:val="center"/>
        </w:trPr>
        <w:tc>
          <w:tcPr>
            <w:tcW w:w="1637" w:type="dxa"/>
            <w:vMerge/>
            <w:shd w:val="clear" w:color="auto" w:fill="auto"/>
          </w:tcPr>
          <w:p w14:paraId="6F8E1BB4" w14:textId="77777777" w:rsidR="00F20DCE" w:rsidRPr="00451A6E" w:rsidRDefault="00F20DCE" w:rsidP="00A540BB">
            <w:pPr>
              <w:ind w:right="-2"/>
              <w:rPr>
                <w:sz w:val="22"/>
                <w:szCs w:val="22"/>
                <w:lang w:eastAsia="en-US"/>
              </w:rPr>
            </w:pPr>
          </w:p>
        </w:tc>
        <w:tc>
          <w:tcPr>
            <w:tcW w:w="1771" w:type="dxa"/>
            <w:vMerge/>
            <w:shd w:val="clear" w:color="auto" w:fill="auto"/>
            <w:vAlign w:val="center"/>
          </w:tcPr>
          <w:p w14:paraId="39C9BFC1" w14:textId="77777777" w:rsidR="00F20DCE" w:rsidRPr="00451A6E" w:rsidRDefault="00F20DCE" w:rsidP="00A540BB">
            <w:pPr>
              <w:ind w:right="-2"/>
              <w:jc w:val="center"/>
              <w:rPr>
                <w:sz w:val="22"/>
                <w:szCs w:val="22"/>
                <w:lang w:eastAsia="en-US"/>
              </w:rPr>
            </w:pPr>
          </w:p>
        </w:tc>
        <w:tc>
          <w:tcPr>
            <w:tcW w:w="1418" w:type="dxa"/>
            <w:shd w:val="clear" w:color="auto" w:fill="auto"/>
          </w:tcPr>
          <w:p w14:paraId="0BCE103B" w14:textId="77777777" w:rsidR="00F20DCE" w:rsidRPr="00451A6E" w:rsidRDefault="00F20DCE" w:rsidP="00A540BB">
            <w:pPr>
              <w:jc w:val="center"/>
              <w:rPr>
                <w:sz w:val="22"/>
                <w:szCs w:val="22"/>
                <w:lang w:eastAsia="en-US"/>
              </w:rPr>
            </w:pPr>
            <w:r w:rsidRPr="0049254F">
              <w:rPr>
                <w:sz w:val="22"/>
                <w:szCs w:val="22"/>
                <w:lang w:eastAsia="en-US"/>
              </w:rPr>
              <w:t>с 01.07.20</w:t>
            </w:r>
            <w:r>
              <w:rPr>
                <w:sz w:val="22"/>
                <w:szCs w:val="22"/>
                <w:lang w:eastAsia="en-US"/>
              </w:rPr>
              <w:t>30</w:t>
            </w:r>
          </w:p>
        </w:tc>
        <w:tc>
          <w:tcPr>
            <w:tcW w:w="1205" w:type="dxa"/>
            <w:shd w:val="clear" w:color="auto" w:fill="auto"/>
          </w:tcPr>
          <w:p w14:paraId="7B5154FD" w14:textId="77777777" w:rsidR="00F20DCE" w:rsidRPr="00DD03F0" w:rsidRDefault="00F20DCE" w:rsidP="00A540BB">
            <w:pPr>
              <w:jc w:val="center"/>
              <w:rPr>
                <w:sz w:val="22"/>
                <w:szCs w:val="22"/>
              </w:rPr>
            </w:pPr>
            <w:r w:rsidRPr="00DD03F0">
              <w:rPr>
                <w:sz w:val="22"/>
                <w:szCs w:val="22"/>
              </w:rPr>
              <w:t>5 026,86</w:t>
            </w:r>
          </w:p>
        </w:tc>
        <w:tc>
          <w:tcPr>
            <w:tcW w:w="851" w:type="dxa"/>
            <w:shd w:val="clear" w:color="auto" w:fill="auto"/>
            <w:vAlign w:val="center"/>
          </w:tcPr>
          <w:p w14:paraId="7A365888"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11EF4588"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234B2A14"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159A1989"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53D24F32"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0241683C" w14:textId="77777777" w:rsidTr="00A540BB">
        <w:trPr>
          <w:trHeight w:val="189"/>
          <w:jc w:val="center"/>
        </w:trPr>
        <w:tc>
          <w:tcPr>
            <w:tcW w:w="1637" w:type="dxa"/>
            <w:vMerge/>
            <w:shd w:val="clear" w:color="auto" w:fill="auto"/>
          </w:tcPr>
          <w:p w14:paraId="7D5B46DE" w14:textId="77777777" w:rsidR="00F20DCE" w:rsidRPr="00451A6E" w:rsidRDefault="00F20DCE" w:rsidP="00A540BB">
            <w:pPr>
              <w:ind w:right="-2"/>
              <w:rPr>
                <w:sz w:val="22"/>
                <w:szCs w:val="22"/>
                <w:lang w:eastAsia="en-US"/>
              </w:rPr>
            </w:pPr>
          </w:p>
        </w:tc>
        <w:tc>
          <w:tcPr>
            <w:tcW w:w="1771" w:type="dxa"/>
            <w:vMerge/>
            <w:shd w:val="clear" w:color="auto" w:fill="auto"/>
            <w:vAlign w:val="center"/>
          </w:tcPr>
          <w:p w14:paraId="31BAA1FE" w14:textId="77777777" w:rsidR="00F20DCE" w:rsidRPr="00451A6E" w:rsidRDefault="00F20DCE" w:rsidP="00A540BB">
            <w:pPr>
              <w:ind w:right="-2"/>
              <w:jc w:val="center"/>
              <w:rPr>
                <w:sz w:val="22"/>
                <w:szCs w:val="22"/>
                <w:lang w:eastAsia="en-US"/>
              </w:rPr>
            </w:pPr>
          </w:p>
        </w:tc>
        <w:tc>
          <w:tcPr>
            <w:tcW w:w="1418" w:type="dxa"/>
            <w:shd w:val="clear" w:color="auto" w:fill="auto"/>
          </w:tcPr>
          <w:p w14:paraId="5FE5641D" w14:textId="77777777" w:rsidR="00F20DCE" w:rsidRPr="00451A6E" w:rsidRDefault="00F20DCE" w:rsidP="00A540BB">
            <w:pPr>
              <w:jc w:val="center"/>
              <w:rPr>
                <w:sz w:val="22"/>
                <w:szCs w:val="22"/>
                <w:lang w:eastAsia="en-US"/>
              </w:rPr>
            </w:pPr>
            <w:r w:rsidRPr="0049254F">
              <w:rPr>
                <w:sz w:val="22"/>
                <w:szCs w:val="22"/>
                <w:lang w:eastAsia="en-US"/>
              </w:rPr>
              <w:t>с 01.01.20</w:t>
            </w:r>
            <w:r>
              <w:rPr>
                <w:sz w:val="22"/>
                <w:szCs w:val="22"/>
                <w:lang w:eastAsia="en-US"/>
              </w:rPr>
              <w:t>31</w:t>
            </w:r>
          </w:p>
        </w:tc>
        <w:tc>
          <w:tcPr>
            <w:tcW w:w="1205" w:type="dxa"/>
            <w:shd w:val="clear" w:color="auto" w:fill="auto"/>
          </w:tcPr>
          <w:p w14:paraId="7E3E9A60" w14:textId="77777777" w:rsidR="00F20DCE" w:rsidRPr="00DD03F0" w:rsidRDefault="00F20DCE" w:rsidP="00A540BB">
            <w:pPr>
              <w:jc w:val="center"/>
              <w:rPr>
                <w:sz w:val="22"/>
                <w:szCs w:val="22"/>
              </w:rPr>
            </w:pPr>
            <w:r w:rsidRPr="00DD03F0">
              <w:rPr>
                <w:sz w:val="22"/>
                <w:szCs w:val="22"/>
              </w:rPr>
              <w:t>5 026,86</w:t>
            </w:r>
          </w:p>
        </w:tc>
        <w:tc>
          <w:tcPr>
            <w:tcW w:w="851" w:type="dxa"/>
            <w:shd w:val="clear" w:color="auto" w:fill="auto"/>
            <w:vAlign w:val="center"/>
          </w:tcPr>
          <w:p w14:paraId="42B56004"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43315F22"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581B617C"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2D77AC7D"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6320F41A"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0A5B0A78" w14:textId="77777777" w:rsidTr="00A540BB">
        <w:trPr>
          <w:trHeight w:val="189"/>
          <w:jc w:val="center"/>
        </w:trPr>
        <w:tc>
          <w:tcPr>
            <w:tcW w:w="1637" w:type="dxa"/>
            <w:vMerge/>
            <w:shd w:val="clear" w:color="auto" w:fill="auto"/>
          </w:tcPr>
          <w:p w14:paraId="224870A8" w14:textId="77777777" w:rsidR="00F20DCE" w:rsidRPr="00451A6E" w:rsidRDefault="00F20DCE" w:rsidP="00A540BB">
            <w:pPr>
              <w:ind w:right="-2"/>
              <w:rPr>
                <w:sz w:val="22"/>
                <w:szCs w:val="22"/>
                <w:lang w:eastAsia="en-US"/>
              </w:rPr>
            </w:pPr>
          </w:p>
        </w:tc>
        <w:tc>
          <w:tcPr>
            <w:tcW w:w="1771" w:type="dxa"/>
            <w:vMerge/>
            <w:shd w:val="clear" w:color="auto" w:fill="auto"/>
            <w:vAlign w:val="center"/>
          </w:tcPr>
          <w:p w14:paraId="5016B2FA" w14:textId="77777777" w:rsidR="00F20DCE" w:rsidRPr="00451A6E" w:rsidRDefault="00F20DCE" w:rsidP="00A540BB">
            <w:pPr>
              <w:ind w:right="-2"/>
              <w:jc w:val="center"/>
              <w:rPr>
                <w:sz w:val="22"/>
                <w:szCs w:val="22"/>
                <w:lang w:eastAsia="en-US"/>
              </w:rPr>
            </w:pPr>
          </w:p>
        </w:tc>
        <w:tc>
          <w:tcPr>
            <w:tcW w:w="1418" w:type="dxa"/>
            <w:shd w:val="clear" w:color="auto" w:fill="auto"/>
          </w:tcPr>
          <w:p w14:paraId="11DCF86A" w14:textId="77777777" w:rsidR="00F20DCE" w:rsidRPr="00451A6E" w:rsidRDefault="00F20DCE" w:rsidP="00A540BB">
            <w:pPr>
              <w:jc w:val="center"/>
              <w:rPr>
                <w:sz w:val="22"/>
                <w:szCs w:val="22"/>
                <w:lang w:eastAsia="en-US"/>
              </w:rPr>
            </w:pPr>
            <w:r w:rsidRPr="0049254F">
              <w:rPr>
                <w:sz w:val="22"/>
                <w:szCs w:val="22"/>
                <w:lang w:eastAsia="en-US"/>
              </w:rPr>
              <w:t>с 01.07.20</w:t>
            </w:r>
            <w:r>
              <w:rPr>
                <w:sz w:val="22"/>
                <w:szCs w:val="22"/>
                <w:lang w:eastAsia="en-US"/>
              </w:rPr>
              <w:t>31</w:t>
            </w:r>
          </w:p>
        </w:tc>
        <w:tc>
          <w:tcPr>
            <w:tcW w:w="1205" w:type="dxa"/>
            <w:shd w:val="clear" w:color="auto" w:fill="auto"/>
          </w:tcPr>
          <w:p w14:paraId="6532BAF2" w14:textId="77777777" w:rsidR="00F20DCE" w:rsidRPr="00DD03F0" w:rsidRDefault="00F20DCE" w:rsidP="00A540BB">
            <w:pPr>
              <w:jc w:val="center"/>
              <w:rPr>
                <w:sz w:val="22"/>
                <w:szCs w:val="22"/>
              </w:rPr>
            </w:pPr>
            <w:r w:rsidRPr="00DD03F0">
              <w:rPr>
                <w:sz w:val="22"/>
                <w:szCs w:val="22"/>
              </w:rPr>
              <w:t>4 317,42</w:t>
            </w:r>
          </w:p>
        </w:tc>
        <w:tc>
          <w:tcPr>
            <w:tcW w:w="851" w:type="dxa"/>
            <w:shd w:val="clear" w:color="auto" w:fill="auto"/>
          </w:tcPr>
          <w:p w14:paraId="663AB7D8" w14:textId="77777777" w:rsidR="00F20DCE" w:rsidRPr="00451A6E" w:rsidRDefault="00F20DCE" w:rsidP="00A540BB">
            <w:pPr>
              <w:jc w:val="center"/>
              <w:rPr>
                <w:sz w:val="22"/>
                <w:szCs w:val="22"/>
                <w:lang w:eastAsia="en-US"/>
              </w:rPr>
            </w:pPr>
            <w:r w:rsidRPr="007B583D">
              <w:rPr>
                <w:sz w:val="22"/>
                <w:szCs w:val="22"/>
                <w:lang w:eastAsia="en-US"/>
              </w:rPr>
              <w:t>x</w:t>
            </w:r>
          </w:p>
        </w:tc>
        <w:tc>
          <w:tcPr>
            <w:tcW w:w="920" w:type="dxa"/>
            <w:shd w:val="clear" w:color="auto" w:fill="auto"/>
          </w:tcPr>
          <w:p w14:paraId="75ABC2D1" w14:textId="77777777" w:rsidR="00F20DCE" w:rsidRPr="007B583D" w:rsidRDefault="00F20DCE" w:rsidP="00A540BB">
            <w:pPr>
              <w:ind w:right="-2"/>
              <w:jc w:val="center"/>
              <w:rPr>
                <w:sz w:val="22"/>
                <w:szCs w:val="22"/>
                <w:lang w:eastAsia="en-US"/>
              </w:rPr>
            </w:pPr>
            <w:r w:rsidRPr="007B583D">
              <w:rPr>
                <w:sz w:val="22"/>
                <w:szCs w:val="22"/>
                <w:lang w:eastAsia="en-US"/>
              </w:rPr>
              <w:t>x</w:t>
            </w:r>
          </w:p>
        </w:tc>
        <w:tc>
          <w:tcPr>
            <w:tcW w:w="993" w:type="dxa"/>
            <w:shd w:val="clear" w:color="auto" w:fill="auto"/>
          </w:tcPr>
          <w:p w14:paraId="595DB499" w14:textId="77777777" w:rsidR="00F20DCE" w:rsidRPr="007B583D" w:rsidRDefault="00F20DCE" w:rsidP="00A540BB">
            <w:pPr>
              <w:ind w:right="-2"/>
              <w:jc w:val="center"/>
              <w:rPr>
                <w:sz w:val="22"/>
                <w:szCs w:val="22"/>
                <w:lang w:eastAsia="en-US"/>
              </w:rPr>
            </w:pPr>
            <w:r w:rsidRPr="007B583D">
              <w:rPr>
                <w:sz w:val="22"/>
                <w:szCs w:val="22"/>
                <w:lang w:eastAsia="en-US"/>
              </w:rPr>
              <w:t>x</w:t>
            </w:r>
          </w:p>
        </w:tc>
        <w:tc>
          <w:tcPr>
            <w:tcW w:w="958" w:type="dxa"/>
            <w:shd w:val="clear" w:color="auto" w:fill="auto"/>
          </w:tcPr>
          <w:p w14:paraId="7AE64857" w14:textId="77777777" w:rsidR="00F20DCE" w:rsidRPr="007B583D" w:rsidRDefault="00F20DCE" w:rsidP="00A540BB">
            <w:pPr>
              <w:ind w:right="-2"/>
              <w:jc w:val="center"/>
              <w:rPr>
                <w:sz w:val="22"/>
                <w:szCs w:val="22"/>
                <w:lang w:eastAsia="en-US"/>
              </w:rPr>
            </w:pPr>
            <w:r w:rsidRPr="007B583D">
              <w:rPr>
                <w:sz w:val="22"/>
                <w:szCs w:val="22"/>
                <w:lang w:eastAsia="en-US"/>
              </w:rPr>
              <w:t>x</w:t>
            </w:r>
          </w:p>
        </w:tc>
        <w:tc>
          <w:tcPr>
            <w:tcW w:w="1310" w:type="dxa"/>
            <w:shd w:val="clear" w:color="auto" w:fill="auto"/>
          </w:tcPr>
          <w:p w14:paraId="6F722DFC" w14:textId="77777777" w:rsidR="00F20DCE" w:rsidRPr="007B583D" w:rsidRDefault="00F20DCE" w:rsidP="00A540BB">
            <w:pPr>
              <w:ind w:right="-2"/>
              <w:jc w:val="center"/>
              <w:rPr>
                <w:sz w:val="22"/>
                <w:szCs w:val="22"/>
                <w:lang w:eastAsia="en-US"/>
              </w:rPr>
            </w:pPr>
            <w:r w:rsidRPr="007B583D">
              <w:rPr>
                <w:sz w:val="22"/>
                <w:szCs w:val="22"/>
                <w:lang w:eastAsia="en-US"/>
              </w:rPr>
              <w:t>x</w:t>
            </w:r>
          </w:p>
        </w:tc>
      </w:tr>
      <w:tr w:rsidR="00F20DCE" w:rsidRPr="00451A6E" w14:paraId="31374C91" w14:textId="77777777" w:rsidTr="00A540BB">
        <w:trPr>
          <w:trHeight w:val="334"/>
          <w:jc w:val="center"/>
        </w:trPr>
        <w:tc>
          <w:tcPr>
            <w:tcW w:w="1637" w:type="dxa"/>
            <w:vMerge/>
            <w:shd w:val="clear" w:color="auto" w:fill="auto"/>
          </w:tcPr>
          <w:p w14:paraId="61AD630D" w14:textId="77777777" w:rsidR="00F20DCE" w:rsidRPr="00451A6E" w:rsidRDefault="00F20DCE" w:rsidP="00A540BB">
            <w:pPr>
              <w:ind w:right="-2"/>
              <w:rPr>
                <w:sz w:val="22"/>
                <w:szCs w:val="22"/>
                <w:lang w:eastAsia="en-US"/>
              </w:rPr>
            </w:pPr>
          </w:p>
        </w:tc>
        <w:tc>
          <w:tcPr>
            <w:tcW w:w="1771" w:type="dxa"/>
            <w:shd w:val="clear" w:color="auto" w:fill="auto"/>
          </w:tcPr>
          <w:p w14:paraId="53BDD22C" w14:textId="77777777" w:rsidR="00F20DCE" w:rsidRPr="00451A6E" w:rsidRDefault="00F20DCE" w:rsidP="00A540BB">
            <w:pPr>
              <w:ind w:right="-2"/>
              <w:jc w:val="center"/>
              <w:rPr>
                <w:sz w:val="22"/>
                <w:szCs w:val="22"/>
                <w:lang w:eastAsia="en-US"/>
              </w:rPr>
            </w:pPr>
            <w:proofErr w:type="spellStart"/>
            <w:r w:rsidRPr="00451A6E">
              <w:rPr>
                <w:sz w:val="22"/>
                <w:szCs w:val="22"/>
                <w:lang w:eastAsia="en-US"/>
              </w:rPr>
              <w:t>Двухставочный</w:t>
            </w:r>
            <w:proofErr w:type="spellEnd"/>
          </w:p>
        </w:tc>
        <w:tc>
          <w:tcPr>
            <w:tcW w:w="1418" w:type="dxa"/>
            <w:shd w:val="clear" w:color="auto" w:fill="auto"/>
            <w:vAlign w:val="center"/>
          </w:tcPr>
          <w:p w14:paraId="3434C3C4" w14:textId="77777777" w:rsidR="00F20DCE" w:rsidRPr="00451A6E" w:rsidRDefault="00F20DCE" w:rsidP="00A540BB">
            <w:pPr>
              <w:jc w:val="center"/>
              <w:rPr>
                <w:sz w:val="22"/>
                <w:szCs w:val="22"/>
                <w:lang w:eastAsia="en-US"/>
              </w:rPr>
            </w:pPr>
            <w:r w:rsidRPr="00451A6E">
              <w:rPr>
                <w:sz w:val="22"/>
                <w:szCs w:val="22"/>
                <w:lang w:eastAsia="en-US"/>
              </w:rPr>
              <w:t>x</w:t>
            </w:r>
          </w:p>
        </w:tc>
        <w:tc>
          <w:tcPr>
            <w:tcW w:w="1205" w:type="dxa"/>
            <w:shd w:val="clear" w:color="auto" w:fill="auto"/>
            <w:vAlign w:val="center"/>
          </w:tcPr>
          <w:p w14:paraId="6747119D" w14:textId="77777777" w:rsidR="00F20DCE" w:rsidRPr="00451A6E" w:rsidRDefault="00F20DCE" w:rsidP="00A540BB">
            <w:pPr>
              <w:jc w:val="center"/>
              <w:rPr>
                <w:sz w:val="22"/>
                <w:szCs w:val="22"/>
                <w:lang w:eastAsia="en-US"/>
              </w:rPr>
            </w:pPr>
            <w:r w:rsidRPr="00451A6E">
              <w:rPr>
                <w:sz w:val="22"/>
                <w:szCs w:val="22"/>
                <w:lang w:eastAsia="en-US"/>
              </w:rPr>
              <w:t>x</w:t>
            </w:r>
          </w:p>
        </w:tc>
        <w:tc>
          <w:tcPr>
            <w:tcW w:w="851" w:type="dxa"/>
            <w:shd w:val="clear" w:color="auto" w:fill="auto"/>
            <w:vAlign w:val="center"/>
          </w:tcPr>
          <w:p w14:paraId="2C7BA4F4"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1E73F438" w14:textId="77777777" w:rsidR="00F20DCE" w:rsidRPr="007B583D" w:rsidRDefault="00F20DCE" w:rsidP="00A540BB">
            <w:pPr>
              <w:ind w:right="-2"/>
              <w:jc w:val="center"/>
              <w:rPr>
                <w:sz w:val="22"/>
                <w:szCs w:val="22"/>
                <w:lang w:eastAsia="en-US"/>
              </w:rPr>
            </w:pPr>
            <w:r w:rsidRPr="007B583D">
              <w:rPr>
                <w:sz w:val="22"/>
                <w:szCs w:val="22"/>
                <w:lang w:eastAsia="en-US"/>
              </w:rPr>
              <w:t>x</w:t>
            </w:r>
          </w:p>
        </w:tc>
        <w:tc>
          <w:tcPr>
            <w:tcW w:w="993" w:type="dxa"/>
            <w:shd w:val="clear" w:color="auto" w:fill="auto"/>
            <w:vAlign w:val="center"/>
          </w:tcPr>
          <w:p w14:paraId="616CB812" w14:textId="77777777" w:rsidR="00F20DCE" w:rsidRPr="007B583D" w:rsidRDefault="00F20DCE" w:rsidP="00A540BB">
            <w:pPr>
              <w:ind w:right="-2"/>
              <w:jc w:val="center"/>
              <w:rPr>
                <w:sz w:val="22"/>
                <w:szCs w:val="22"/>
                <w:lang w:eastAsia="en-US"/>
              </w:rPr>
            </w:pPr>
            <w:r w:rsidRPr="007B583D">
              <w:rPr>
                <w:sz w:val="22"/>
                <w:szCs w:val="22"/>
                <w:lang w:eastAsia="en-US"/>
              </w:rPr>
              <w:t>x</w:t>
            </w:r>
          </w:p>
        </w:tc>
        <w:tc>
          <w:tcPr>
            <w:tcW w:w="958" w:type="dxa"/>
            <w:shd w:val="clear" w:color="auto" w:fill="auto"/>
            <w:vAlign w:val="center"/>
          </w:tcPr>
          <w:p w14:paraId="22DE7F6E" w14:textId="77777777" w:rsidR="00F20DCE" w:rsidRPr="007B583D" w:rsidRDefault="00F20DCE" w:rsidP="00A540BB">
            <w:pPr>
              <w:ind w:right="-2"/>
              <w:jc w:val="center"/>
              <w:rPr>
                <w:sz w:val="22"/>
                <w:szCs w:val="22"/>
                <w:lang w:eastAsia="en-US"/>
              </w:rPr>
            </w:pPr>
            <w:r w:rsidRPr="007B583D">
              <w:rPr>
                <w:sz w:val="22"/>
                <w:szCs w:val="22"/>
                <w:lang w:eastAsia="en-US"/>
              </w:rPr>
              <w:t>x</w:t>
            </w:r>
          </w:p>
        </w:tc>
        <w:tc>
          <w:tcPr>
            <w:tcW w:w="1310" w:type="dxa"/>
            <w:shd w:val="clear" w:color="auto" w:fill="auto"/>
            <w:vAlign w:val="center"/>
          </w:tcPr>
          <w:p w14:paraId="4CCB6039" w14:textId="77777777" w:rsidR="00F20DCE" w:rsidRPr="007B583D" w:rsidRDefault="00F20DCE" w:rsidP="00A540BB">
            <w:pPr>
              <w:ind w:right="-2"/>
              <w:jc w:val="center"/>
              <w:rPr>
                <w:sz w:val="22"/>
                <w:szCs w:val="22"/>
                <w:lang w:eastAsia="en-US"/>
              </w:rPr>
            </w:pPr>
            <w:r w:rsidRPr="007B583D">
              <w:rPr>
                <w:sz w:val="22"/>
                <w:szCs w:val="22"/>
                <w:lang w:eastAsia="en-US"/>
              </w:rPr>
              <w:t>x</w:t>
            </w:r>
          </w:p>
        </w:tc>
      </w:tr>
      <w:tr w:rsidR="00F20DCE" w:rsidRPr="00451A6E" w14:paraId="2E1CF439" w14:textId="77777777" w:rsidTr="00A540BB">
        <w:trPr>
          <w:jc w:val="center"/>
        </w:trPr>
        <w:tc>
          <w:tcPr>
            <w:tcW w:w="1637" w:type="dxa"/>
            <w:vMerge/>
            <w:shd w:val="clear" w:color="auto" w:fill="auto"/>
          </w:tcPr>
          <w:p w14:paraId="318112B2" w14:textId="77777777" w:rsidR="00F20DCE" w:rsidRPr="00451A6E" w:rsidRDefault="00F20DCE" w:rsidP="00A540BB">
            <w:pPr>
              <w:ind w:right="-2"/>
              <w:rPr>
                <w:sz w:val="22"/>
                <w:szCs w:val="22"/>
                <w:lang w:eastAsia="en-US"/>
              </w:rPr>
            </w:pPr>
          </w:p>
        </w:tc>
        <w:tc>
          <w:tcPr>
            <w:tcW w:w="1771" w:type="dxa"/>
            <w:shd w:val="clear" w:color="auto" w:fill="auto"/>
          </w:tcPr>
          <w:p w14:paraId="3FB6FD19" w14:textId="77777777" w:rsidR="00F20DCE" w:rsidRPr="00451A6E" w:rsidRDefault="00F20DCE" w:rsidP="00A540BB">
            <w:pPr>
              <w:ind w:right="-2"/>
              <w:jc w:val="center"/>
              <w:rPr>
                <w:sz w:val="22"/>
                <w:szCs w:val="22"/>
                <w:lang w:eastAsia="en-US"/>
              </w:rPr>
            </w:pPr>
            <w:r w:rsidRPr="00451A6E">
              <w:rPr>
                <w:sz w:val="22"/>
                <w:szCs w:val="22"/>
                <w:lang w:eastAsia="en-US"/>
              </w:rPr>
              <w:t>Ставка за тепловую энергию, руб./Гкал</w:t>
            </w:r>
          </w:p>
        </w:tc>
        <w:tc>
          <w:tcPr>
            <w:tcW w:w="1418" w:type="dxa"/>
            <w:shd w:val="clear" w:color="auto" w:fill="auto"/>
            <w:vAlign w:val="center"/>
          </w:tcPr>
          <w:p w14:paraId="6A187807" w14:textId="77777777" w:rsidR="00F20DCE" w:rsidRPr="00451A6E" w:rsidRDefault="00F20DCE" w:rsidP="00A540BB">
            <w:pPr>
              <w:jc w:val="center"/>
              <w:rPr>
                <w:sz w:val="22"/>
                <w:szCs w:val="22"/>
                <w:lang w:eastAsia="en-US"/>
              </w:rPr>
            </w:pPr>
            <w:r w:rsidRPr="00451A6E">
              <w:rPr>
                <w:sz w:val="22"/>
                <w:szCs w:val="22"/>
                <w:lang w:eastAsia="en-US"/>
              </w:rPr>
              <w:t>x</w:t>
            </w:r>
          </w:p>
        </w:tc>
        <w:tc>
          <w:tcPr>
            <w:tcW w:w="1205" w:type="dxa"/>
            <w:shd w:val="clear" w:color="auto" w:fill="auto"/>
            <w:vAlign w:val="center"/>
          </w:tcPr>
          <w:p w14:paraId="47C19D7A" w14:textId="77777777" w:rsidR="00F20DCE" w:rsidRPr="00451A6E" w:rsidRDefault="00F20DCE" w:rsidP="00A540BB">
            <w:pPr>
              <w:jc w:val="center"/>
              <w:rPr>
                <w:sz w:val="22"/>
                <w:szCs w:val="22"/>
                <w:lang w:eastAsia="en-US"/>
              </w:rPr>
            </w:pPr>
            <w:r w:rsidRPr="00451A6E">
              <w:rPr>
                <w:sz w:val="22"/>
                <w:szCs w:val="22"/>
                <w:lang w:eastAsia="en-US"/>
              </w:rPr>
              <w:t>x</w:t>
            </w:r>
          </w:p>
        </w:tc>
        <w:tc>
          <w:tcPr>
            <w:tcW w:w="851" w:type="dxa"/>
            <w:shd w:val="clear" w:color="auto" w:fill="auto"/>
            <w:vAlign w:val="center"/>
          </w:tcPr>
          <w:p w14:paraId="69C3319A"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0052CA73"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032D47AB"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7B230CD6"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0AB07248"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7EFDD74B" w14:textId="77777777" w:rsidTr="00A540BB">
        <w:trPr>
          <w:trHeight w:val="1414"/>
          <w:jc w:val="center"/>
        </w:trPr>
        <w:tc>
          <w:tcPr>
            <w:tcW w:w="1637" w:type="dxa"/>
            <w:vMerge/>
            <w:shd w:val="clear" w:color="auto" w:fill="auto"/>
          </w:tcPr>
          <w:p w14:paraId="27D1EDCC" w14:textId="77777777" w:rsidR="00F20DCE" w:rsidRPr="00451A6E" w:rsidRDefault="00F20DCE" w:rsidP="00A540BB">
            <w:pPr>
              <w:ind w:right="-2"/>
              <w:rPr>
                <w:sz w:val="22"/>
                <w:szCs w:val="22"/>
                <w:lang w:eastAsia="en-US"/>
              </w:rPr>
            </w:pPr>
          </w:p>
        </w:tc>
        <w:tc>
          <w:tcPr>
            <w:tcW w:w="1771" w:type="dxa"/>
            <w:shd w:val="clear" w:color="auto" w:fill="auto"/>
          </w:tcPr>
          <w:p w14:paraId="3B9C82B3" w14:textId="77777777" w:rsidR="00F20DCE" w:rsidRPr="00451A6E" w:rsidRDefault="00F20DCE" w:rsidP="00A540BB">
            <w:pPr>
              <w:ind w:right="-2"/>
              <w:jc w:val="center"/>
              <w:rPr>
                <w:sz w:val="22"/>
                <w:szCs w:val="22"/>
                <w:lang w:eastAsia="en-US"/>
              </w:rPr>
            </w:pPr>
            <w:r w:rsidRPr="00451A6E">
              <w:rPr>
                <w:sz w:val="22"/>
                <w:szCs w:val="22"/>
                <w:lang w:eastAsia="en-US"/>
              </w:rPr>
              <w:t xml:space="preserve">Ставка за содержание тепловой мощности, </w:t>
            </w:r>
          </w:p>
          <w:p w14:paraId="7E4EF3D3" w14:textId="77777777" w:rsidR="00F20DCE" w:rsidRPr="00451A6E" w:rsidRDefault="00F20DCE" w:rsidP="00A540BB">
            <w:pPr>
              <w:ind w:right="-2"/>
              <w:jc w:val="center"/>
              <w:rPr>
                <w:sz w:val="22"/>
                <w:szCs w:val="22"/>
                <w:lang w:eastAsia="en-US"/>
              </w:rPr>
            </w:pPr>
            <w:r w:rsidRPr="00451A6E">
              <w:rPr>
                <w:sz w:val="22"/>
                <w:szCs w:val="22"/>
                <w:lang w:eastAsia="en-US"/>
              </w:rPr>
              <w:t>тыс. руб./Гкал/ч</w:t>
            </w:r>
          </w:p>
          <w:p w14:paraId="35ECEDF3" w14:textId="77777777" w:rsidR="00F20DCE" w:rsidRPr="00451A6E" w:rsidRDefault="00F20DCE" w:rsidP="00A540BB">
            <w:pPr>
              <w:ind w:right="-2"/>
              <w:jc w:val="center"/>
              <w:rPr>
                <w:sz w:val="22"/>
                <w:szCs w:val="22"/>
                <w:lang w:eastAsia="en-US"/>
              </w:rPr>
            </w:pPr>
            <w:r w:rsidRPr="00451A6E">
              <w:rPr>
                <w:sz w:val="22"/>
                <w:szCs w:val="22"/>
                <w:lang w:eastAsia="en-US"/>
              </w:rPr>
              <w:t xml:space="preserve"> в мес.</w:t>
            </w:r>
          </w:p>
        </w:tc>
        <w:tc>
          <w:tcPr>
            <w:tcW w:w="1418" w:type="dxa"/>
            <w:shd w:val="clear" w:color="auto" w:fill="auto"/>
            <w:vAlign w:val="center"/>
          </w:tcPr>
          <w:p w14:paraId="5D714656" w14:textId="77777777" w:rsidR="00F20DCE" w:rsidRPr="00451A6E" w:rsidRDefault="00F20DCE" w:rsidP="00A540BB">
            <w:pPr>
              <w:jc w:val="center"/>
              <w:rPr>
                <w:sz w:val="22"/>
                <w:szCs w:val="22"/>
                <w:lang w:eastAsia="en-US"/>
              </w:rPr>
            </w:pPr>
            <w:r w:rsidRPr="00451A6E">
              <w:rPr>
                <w:sz w:val="22"/>
                <w:szCs w:val="22"/>
                <w:lang w:eastAsia="en-US"/>
              </w:rPr>
              <w:t>x</w:t>
            </w:r>
          </w:p>
        </w:tc>
        <w:tc>
          <w:tcPr>
            <w:tcW w:w="1205" w:type="dxa"/>
            <w:shd w:val="clear" w:color="auto" w:fill="auto"/>
            <w:vAlign w:val="center"/>
          </w:tcPr>
          <w:p w14:paraId="5DA440E2" w14:textId="77777777" w:rsidR="00F20DCE" w:rsidRPr="00451A6E" w:rsidRDefault="00F20DCE" w:rsidP="00A540BB">
            <w:pPr>
              <w:jc w:val="center"/>
              <w:rPr>
                <w:sz w:val="22"/>
                <w:szCs w:val="22"/>
                <w:lang w:eastAsia="en-US"/>
              </w:rPr>
            </w:pPr>
            <w:r w:rsidRPr="00451A6E">
              <w:rPr>
                <w:sz w:val="22"/>
                <w:szCs w:val="22"/>
                <w:lang w:eastAsia="en-US"/>
              </w:rPr>
              <w:t>x</w:t>
            </w:r>
          </w:p>
        </w:tc>
        <w:tc>
          <w:tcPr>
            <w:tcW w:w="851" w:type="dxa"/>
            <w:shd w:val="clear" w:color="auto" w:fill="auto"/>
            <w:vAlign w:val="center"/>
          </w:tcPr>
          <w:p w14:paraId="015A10AC"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773E3F8B"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2A18A605"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0EA5C9D6"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093CDD2E"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504C8697" w14:textId="77777777" w:rsidTr="00A540BB">
        <w:trPr>
          <w:jc w:val="center"/>
        </w:trPr>
        <w:tc>
          <w:tcPr>
            <w:tcW w:w="1637" w:type="dxa"/>
            <w:vMerge/>
            <w:shd w:val="clear" w:color="auto" w:fill="auto"/>
          </w:tcPr>
          <w:p w14:paraId="6B39512E" w14:textId="77777777" w:rsidR="00F20DCE" w:rsidRPr="00451A6E" w:rsidRDefault="00F20DCE" w:rsidP="00A540BB">
            <w:pPr>
              <w:ind w:right="-2"/>
              <w:rPr>
                <w:sz w:val="22"/>
                <w:szCs w:val="22"/>
                <w:lang w:eastAsia="en-US"/>
              </w:rPr>
            </w:pPr>
          </w:p>
        </w:tc>
        <w:tc>
          <w:tcPr>
            <w:tcW w:w="9426" w:type="dxa"/>
            <w:gridSpan w:val="8"/>
            <w:shd w:val="clear" w:color="auto" w:fill="auto"/>
            <w:vAlign w:val="center"/>
          </w:tcPr>
          <w:p w14:paraId="10EC3226" w14:textId="77777777" w:rsidR="00F20DCE" w:rsidRPr="00451A6E" w:rsidRDefault="00F20DCE" w:rsidP="00A540BB">
            <w:pPr>
              <w:ind w:right="-2"/>
              <w:jc w:val="center"/>
              <w:rPr>
                <w:sz w:val="22"/>
                <w:szCs w:val="22"/>
                <w:lang w:eastAsia="en-US"/>
              </w:rPr>
            </w:pPr>
            <w:r w:rsidRPr="00451A6E">
              <w:rPr>
                <w:sz w:val="22"/>
                <w:szCs w:val="22"/>
                <w:lang w:eastAsia="en-US"/>
              </w:rPr>
              <w:t>Население (тарифы указываются с учетом НДС)</w:t>
            </w:r>
          </w:p>
        </w:tc>
      </w:tr>
      <w:tr w:rsidR="00F20DCE" w:rsidRPr="00451A6E" w14:paraId="3BE387F4" w14:textId="77777777" w:rsidTr="00A540BB">
        <w:trPr>
          <w:trHeight w:val="135"/>
          <w:jc w:val="center"/>
        </w:trPr>
        <w:tc>
          <w:tcPr>
            <w:tcW w:w="1637" w:type="dxa"/>
            <w:vMerge/>
            <w:shd w:val="clear" w:color="auto" w:fill="auto"/>
          </w:tcPr>
          <w:p w14:paraId="22D41DD5" w14:textId="77777777" w:rsidR="00F20DCE" w:rsidRPr="00451A6E" w:rsidRDefault="00F20DCE" w:rsidP="00A540BB">
            <w:pPr>
              <w:ind w:right="-2"/>
              <w:rPr>
                <w:sz w:val="22"/>
                <w:szCs w:val="22"/>
                <w:lang w:eastAsia="en-US"/>
              </w:rPr>
            </w:pPr>
          </w:p>
        </w:tc>
        <w:tc>
          <w:tcPr>
            <w:tcW w:w="1771" w:type="dxa"/>
            <w:vMerge w:val="restart"/>
            <w:shd w:val="clear" w:color="auto" w:fill="auto"/>
            <w:vAlign w:val="center"/>
          </w:tcPr>
          <w:p w14:paraId="3E893917" w14:textId="77777777" w:rsidR="00F20DCE" w:rsidRPr="00451A6E" w:rsidRDefault="00F20DCE" w:rsidP="00A540BB">
            <w:pPr>
              <w:ind w:right="-2"/>
              <w:jc w:val="center"/>
              <w:rPr>
                <w:sz w:val="22"/>
                <w:szCs w:val="22"/>
                <w:lang w:eastAsia="en-US"/>
              </w:rPr>
            </w:pPr>
            <w:proofErr w:type="spellStart"/>
            <w:r w:rsidRPr="00451A6E">
              <w:rPr>
                <w:sz w:val="22"/>
                <w:szCs w:val="22"/>
                <w:lang w:eastAsia="en-US"/>
              </w:rPr>
              <w:t>Одноставочный</w:t>
            </w:r>
            <w:proofErr w:type="spellEnd"/>
          </w:p>
          <w:p w14:paraId="315FF07D" w14:textId="77777777" w:rsidR="00F20DCE" w:rsidRPr="00451A6E" w:rsidRDefault="00F20DCE" w:rsidP="00A540BB">
            <w:pPr>
              <w:ind w:right="-2"/>
              <w:jc w:val="center"/>
              <w:rPr>
                <w:sz w:val="22"/>
                <w:szCs w:val="22"/>
                <w:lang w:eastAsia="en-US"/>
              </w:rPr>
            </w:pPr>
            <w:r w:rsidRPr="00451A6E">
              <w:rPr>
                <w:sz w:val="22"/>
                <w:szCs w:val="22"/>
                <w:lang w:eastAsia="en-US"/>
              </w:rPr>
              <w:t>руб./Гкал</w:t>
            </w:r>
          </w:p>
        </w:tc>
        <w:tc>
          <w:tcPr>
            <w:tcW w:w="1418" w:type="dxa"/>
            <w:shd w:val="clear" w:color="auto" w:fill="auto"/>
          </w:tcPr>
          <w:p w14:paraId="4899A9AD" w14:textId="77777777" w:rsidR="00F20DCE" w:rsidRPr="000B2BE7" w:rsidRDefault="00F20DCE" w:rsidP="00A540BB">
            <w:pPr>
              <w:jc w:val="center"/>
              <w:rPr>
                <w:sz w:val="22"/>
                <w:szCs w:val="22"/>
                <w:lang w:eastAsia="en-US"/>
              </w:rPr>
            </w:pPr>
            <w:r w:rsidRPr="004E02FE">
              <w:rPr>
                <w:sz w:val="22"/>
                <w:szCs w:val="22"/>
                <w:lang w:eastAsia="en-US"/>
              </w:rPr>
              <w:t xml:space="preserve">с </w:t>
            </w:r>
            <w:r>
              <w:rPr>
                <w:sz w:val="22"/>
                <w:szCs w:val="22"/>
                <w:lang w:eastAsia="en-US"/>
              </w:rPr>
              <w:t>2</w:t>
            </w:r>
            <w:r w:rsidRPr="004E02FE">
              <w:rPr>
                <w:sz w:val="22"/>
                <w:szCs w:val="22"/>
                <w:lang w:eastAsia="en-US"/>
              </w:rPr>
              <w:t>1.0</w:t>
            </w:r>
            <w:r>
              <w:rPr>
                <w:sz w:val="22"/>
                <w:szCs w:val="22"/>
                <w:lang w:eastAsia="en-US"/>
              </w:rPr>
              <w:t>6</w:t>
            </w:r>
            <w:r w:rsidRPr="004E02FE">
              <w:rPr>
                <w:sz w:val="22"/>
                <w:szCs w:val="22"/>
                <w:lang w:eastAsia="en-US"/>
              </w:rPr>
              <w:t>.2022</w:t>
            </w:r>
          </w:p>
        </w:tc>
        <w:tc>
          <w:tcPr>
            <w:tcW w:w="1205" w:type="dxa"/>
            <w:shd w:val="clear" w:color="auto" w:fill="auto"/>
          </w:tcPr>
          <w:p w14:paraId="4A0F2983" w14:textId="77777777" w:rsidR="00F20DCE" w:rsidRPr="00DD03F0" w:rsidRDefault="00F20DCE" w:rsidP="00A540BB">
            <w:pPr>
              <w:jc w:val="center"/>
              <w:rPr>
                <w:sz w:val="22"/>
                <w:szCs w:val="22"/>
              </w:rPr>
            </w:pPr>
            <w:r w:rsidRPr="00DD03F0">
              <w:rPr>
                <w:sz w:val="22"/>
                <w:szCs w:val="22"/>
              </w:rPr>
              <w:t>4 006,72</w:t>
            </w:r>
          </w:p>
        </w:tc>
        <w:tc>
          <w:tcPr>
            <w:tcW w:w="851" w:type="dxa"/>
            <w:shd w:val="clear" w:color="auto" w:fill="auto"/>
            <w:vAlign w:val="center"/>
          </w:tcPr>
          <w:p w14:paraId="42B8745C"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3954CB3C"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05058029"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3F1263AF"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3F8712A8"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2AA7DAF1" w14:textId="77777777" w:rsidTr="00A540BB">
        <w:trPr>
          <w:trHeight w:val="135"/>
          <w:jc w:val="center"/>
        </w:trPr>
        <w:tc>
          <w:tcPr>
            <w:tcW w:w="1637" w:type="dxa"/>
            <w:vMerge/>
            <w:shd w:val="clear" w:color="auto" w:fill="auto"/>
          </w:tcPr>
          <w:p w14:paraId="22E37C13" w14:textId="77777777" w:rsidR="00F20DCE" w:rsidRPr="00451A6E" w:rsidRDefault="00F20DCE" w:rsidP="00A540BB">
            <w:pPr>
              <w:ind w:right="-2"/>
              <w:rPr>
                <w:sz w:val="22"/>
                <w:szCs w:val="22"/>
                <w:lang w:eastAsia="en-US"/>
              </w:rPr>
            </w:pPr>
          </w:p>
        </w:tc>
        <w:tc>
          <w:tcPr>
            <w:tcW w:w="1771" w:type="dxa"/>
            <w:vMerge/>
            <w:shd w:val="clear" w:color="auto" w:fill="auto"/>
          </w:tcPr>
          <w:p w14:paraId="0C1BB5FA" w14:textId="77777777" w:rsidR="00F20DCE" w:rsidRPr="00451A6E" w:rsidRDefault="00F20DCE" w:rsidP="00A540BB">
            <w:pPr>
              <w:ind w:right="-2"/>
              <w:jc w:val="center"/>
              <w:rPr>
                <w:sz w:val="22"/>
                <w:szCs w:val="22"/>
                <w:lang w:eastAsia="en-US"/>
              </w:rPr>
            </w:pPr>
          </w:p>
        </w:tc>
        <w:tc>
          <w:tcPr>
            <w:tcW w:w="1418" w:type="dxa"/>
            <w:shd w:val="clear" w:color="auto" w:fill="auto"/>
          </w:tcPr>
          <w:p w14:paraId="1E20FFD4" w14:textId="77777777" w:rsidR="00F20DCE" w:rsidRPr="000B2BE7" w:rsidRDefault="00F20DCE" w:rsidP="00A540BB">
            <w:pPr>
              <w:jc w:val="center"/>
              <w:rPr>
                <w:sz w:val="22"/>
                <w:szCs w:val="22"/>
                <w:lang w:eastAsia="en-US"/>
              </w:rPr>
            </w:pPr>
            <w:r w:rsidRPr="004E02FE">
              <w:rPr>
                <w:sz w:val="22"/>
                <w:szCs w:val="22"/>
                <w:lang w:eastAsia="en-US"/>
              </w:rPr>
              <w:t>с 01.07.2022</w:t>
            </w:r>
          </w:p>
        </w:tc>
        <w:tc>
          <w:tcPr>
            <w:tcW w:w="1205" w:type="dxa"/>
            <w:shd w:val="clear" w:color="auto" w:fill="auto"/>
          </w:tcPr>
          <w:p w14:paraId="730330D8" w14:textId="77777777" w:rsidR="00F20DCE" w:rsidRPr="00DD03F0" w:rsidRDefault="00F20DCE" w:rsidP="00A540BB">
            <w:pPr>
              <w:jc w:val="center"/>
              <w:rPr>
                <w:sz w:val="22"/>
                <w:szCs w:val="22"/>
              </w:rPr>
            </w:pPr>
            <w:r w:rsidRPr="00DD03F0">
              <w:rPr>
                <w:sz w:val="22"/>
                <w:szCs w:val="22"/>
              </w:rPr>
              <w:t>4 535,86</w:t>
            </w:r>
          </w:p>
        </w:tc>
        <w:tc>
          <w:tcPr>
            <w:tcW w:w="851" w:type="dxa"/>
            <w:shd w:val="clear" w:color="auto" w:fill="auto"/>
            <w:vAlign w:val="center"/>
          </w:tcPr>
          <w:p w14:paraId="5C75BD96"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2BF70BB8"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3F895EB8"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1403A09F"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6A35BD30"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0F027323" w14:textId="77777777" w:rsidTr="00A540BB">
        <w:trPr>
          <w:trHeight w:val="135"/>
          <w:jc w:val="center"/>
        </w:trPr>
        <w:tc>
          <w:tcPr>
            <w:tcW w:w="1637" w:type="dxa"/>
            <w:vMerge/>
            <w:shd w:val="clear" w:color="auto" w:fill="auto"/>
          </w:tcPr>
          <w:p w14:paraId="048716BD" w14:textId="77777777" w:rsidR="00F20DCE" w:rsidRPr="00451A6E" w:rsidRDefault="00F20DCE" w:rsidP="00A540BB">
            <w:pPr>
              <w:ind w:right="-2"/>
              <w:rPr>
                <w:sz w:val="22"/>
                <w:szCs w:val="22"/>
                <w:lang w:eastAsia="en-US"/>
              </w:rPr>
            </w:pPr>
          </w:p>
        </w:tc>
        <w:tc>
          <w:tcPr>
            <w:tcW w:w="1771" w:type="dxa"/>
            <w:vMerge/>
            <w:shd w:val="clear" w:color="auto" w:fill="auto"/>
          </w:tcPr>
          <w:p w14:paraId="4D7FF334" w14:textId="77777777" w:rsidR="00F20DCE" w:rsidRPr="00451A6E" w:rsidRDefault="00F20DCE" w:rsidP="00A540BB">
            <w:pPr>
              <w:ind w:right="-2"/>
              <w:jc w:val="center"/>
              <w:rPr>
                <w:sz w:val="22"/>
                <w:szCs w:val="22"/>
                <w:lang w:eastAsia="en-US"/>
              </w:rPr>
            </w:pPr>
          </w:p>
        </w:tc>
        <w:tc>
          <w:tcPr>
            <w:tcW w:w="1418" w:type="dxa"/>
            <w:shd w:val="clear" w:color="auto" w:fill="auto"/>
          </w:tcPr>
          <w:p w14:paraId="40A1E19D" w14:textId="77777777" w:rsidR="00F20DCE" w:rsidRPr="000B2BE7" w:rsidRDefault="00F20DCE" w:rsidP="00A540BB">
            <w:pPr>
              <w:jc w:val="center"/>
              <w:rPr>
                <w:sz w:val="22"/>
                <w:szCs w:val="22"/>
                <w:lang w:eastAsia="en-US"/>
              </w:rPr>
            </w:pPr>
            <w:r w:rsidRPr="004E02FE">
              <w:rPr>
                <w:sz w:val="22"/>
                <w:szCs w:val="22"/>
                <w:lang w:eastAsia="en-US"/>
              </w:rPr>
              <w:t>с 01.01.2023</w:t>
            </w:r>
          </w:p>
        </w:tc>
        <w:tc>
          <w:tcPr>
            <w:tcW w:w="1205" w:type="dxa"/>
            <w:shd w:val="clear" w:color="auto" w:fill="auto"/>
          </w:tcPr>
          <w:p w14:paraId="1D592811" w14:textId="77777777" w:rsidR="00F20DCE" w:rsidRPr="00DD03F0" w:rsidRDefault="00F20DCE" w:rsidP="00A540BB">
            <w:pPr>
              <w:jc w:val="center"/>
              <w:rPr>
                <w:sz w:val="22"/>
                <w:szCs w:val="22"/>
              </w:rPr>
            </w:pPr>
            <w:r w:rsidRPr="00DD03F0">
              <w:rPr>
                <w:sz w:val="22"/>
                <w:szCs w:val="22"/>
              </w:rPr>
              <w:t>4 535,86</w:t>
            </w:r>
          </w:p>
        </w:tc>
        <w:tc>
          <w:tcPr>
            <w:tcW w:w="851" w:type="dxa"/>
            <w:shd w:val="clear" w:color="auto" w:fill="auto"/>
            <w:vAlign w:val="center"/>
          </w:tcPr>
          <w:p w14:paraId="0062DA76"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6B63A2E0"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686C6C8D"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228D4B25"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21888FD4"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715ECA7D" w14:textId="77777777" w:rsidTr="00A540BB">
        <w:trPr>
          <w:trHeight w:val="135"/>
          <w:jc w:val="center"/>
        </w:trPr>
        <w:tc>
          <w:tcPr>
            <w:tcW w:w="1637" w:type="dxa"/>
            <w:vMerge/>
            <w:shd w:val="clear" w:color="auto" w:fill="auto"/>
          </w:tcPr>
          <w:p w14:paraId="6C07C540" w14:textId="77777777" w:rsidR="00F20DCE" w:rsidRPr="00451A6E" w:rsidRDefault="00F20DCE" w:rsidP="00A540BB">
            <w:pPr>
              <w:ind w:right="-2"/>
              <w:rPr>
                <w:sz w:val="22"/>
                <w:szCs w:val="22"/>
                <w:lang w:eastAsia="en-US"/>
              </w:rPr>
            </w:pPr>
          </w:p>
        </w:tc>
        <w:tc>
          <w:tcPr>
            <w:tcW w:w="1771" w:type="dxa"/>
            <w:vMerge/>
            <w:shd w:val="clear" w:color="auto" w:fill="auto"/>
          </w:tcPr>
          <w:p w14:paraId="012729A8" w14:textId="77777777" w:rsidR="00F20DCE" w:rsidRPr="00451A6E" w:rsidRDefault="00F20DCE" w:rsidP="00A540BB">
            <w:pPr>
              <w:ind w:right="-2"/>
              <w:jc w:val="center"/>
              <w:rPr>
                <w:sz w:val="22"/>
                <w:szCs w:val="22"/>
                <w:lang w:eastAsia="en-US"/>
              </w:rPr>
            </w:pPr>
          </w:p>
        </w:tc>
        <w:tc>
          <w:tcPr>
            <w:tcW w:w="1418" w:type="dxa"/>
            <w:shd w:val="clear" w:color="auto" w:fill="auto"/>
          </w:tcPr>
          <w:p w14:paraId="5675B9D1" w14:textId="77777777" w:rsidR="00F20DCE" w:rsidRPr="000B2BE7" w:rsidRDefault="00F20DCE" w:rsidP="00A540BB">
            <w:pPr>
              <w:jc w:val="center"/>
              <w:rPr>
                <w:sz w:val="22"/>
                <w:szCs w:val="22"/>
                <w:lang w:eastAsia="en-US"/>
              </w:rPr>
            </w:pPr>
            <w:r w:rsidRPr="004E02FE">
              <w:rPr>
                <w:sz w:val="22"/>
                <w:szCs w:val="22"/>
                <w:lang w:eastAsia="en-US"/>
              </w:rPr>
              <w:t>с 01.07.2023</w:t>
            </w:r>
          </w:p>
        </w:tc>
        <w:tc>
          <w:tcPr>
            <w:tcW w:w="1205" w:type="dxa"/>
            <w:shd w:val="clear" w:color="auto" w:fill="auto"/>
          </w:tcPr>
          <w:p w14:paraId="7D667212" w14:textId="77777777" w:rsidR="00F20DCE" w:rsidRPr="00DD03F0" w:rsidRDefault="00F20DCE" w:rsidP="00A540BB">
            <w:pPr>
              <w:jc w:val="center"/>
              <w:rPr>
                <w:sz w:val="22"/>
                <w:szCs w:val="22"/>
              </w:rPr>
            </w:pPr>
            <w:r w:rsidRPr="00DD03F0">
              <w:rPr>
                <w:sz w:val="22"/>
                <w:szCs w:val="22"/>
              </w:rPr>
              <w:t>4 231,84</w:t>
            </w:r>
          </w:p>
        </w:tc>
        <w:tc>
          <w:tcPr>
            <w:tcW w:w="851" w:type="dxa"/>
            <w:shd w:val="clear" w:color="auto" w:fill="auto"/>
            <w:vAlign w:val="center"/>
          </w:tcPr>
          <w:p w14:paraId="5E331E77"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6A2493DE"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1849A748"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5CA343C1"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7E6B31B4"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14AD5C9A" w14:textId="77777777" w:rsidTr="00A540BB">
        <w:trPr>
          <w:trHeight w:val="135"/>
          <w:jc w:val="center"/>
        </w:trPr>
        <w:tc>
          <w:tcPr>
            <w:tcW w:w="1637" w:type="dxa"/>
            <w:vMerge/>
            <w:shd w:val="clear" w:color="auto" w:fill="auto"/>
          </w:tcPr>
          <w:p w14:paraId="5C8B003D" w14:textId="77777777" w:rsidR="00F20DCE" w:rsidRPr="00451A6E" w:rsidRDefault="00F20DCE" w:rsidP="00A540BB">
            <w:pPr>
              <w:ind w:right="-2"/>
              <w:rPr>
                <w:sz w:val="22"/>
                <w:szCs w:val="22"/>
                <w:lang w:eastAsia="en-US"/>
              </w:rPr>
            </w:pPr>
          </w:p>
        </w:tc>
        <w:tc>
          <w:tcPr>
            <w:tcW w:w="1771" w:type="dxa"/>
            <w:vMerge/>
            <w:shd w:val="clear" w:color="auto" w:fill="auto"/>
          </w:tcPr>
          <w:p w14:paraId="5B95147A" w14:textId="77777777" w:rsidR="00F20DCE" w:rsidRPr="00451A6E" w:rsidRDefault="00F20DCE" w:rsidP="00A540BB">
            <w:pPr>
              <w:ind w:right="-2"/>
              <w:jc w:val="center"/>
              <w:rPr>
                <w:sz w:val="22"/>
                <w:szCs w:val="22"/>
                <w:lang w:eastAsia="en-US"/>
              </w:rPr>
            </w:pPr>
          </w:p>
        </w:tc>
        <w:tc>
          <w:tcPr>
            <w:tcW w:w="1418" w:type="dxa"/>
            <w:shd w:val="clear" w:color="auto" w:fill="auto"/>
          </w:tcPr>
          <w:p w14:paraId="013F70E1" w14:textId="77777777" w:rsidR="00F20DCE" w:rsidRPr="000B2BE7" w:rsidRDefault="00F20DCE" w:rsidP="00A540BB">
            <w:pPr>
              <w:jc w:val="center"/>
              <w:rPr>
                <w:sz w:val="22"/>
                <w:szCs w:val="22"/>
                <w:lang w:eastAsia="en-US"/>
              </w:rPr>
            </w:pPr>
            <w:r w:rsidRPr="004E02FE">
              <w:rPr>
                <w:sz w:val="22"/>
                <w:szCs w:val="22"/>
                <w:lang w:eastAsia="en-US"/>
              </w:rPr>
              <w:t>с 01.01.2024</w:t>
            </w:r>
          </w:p>
        </w:tc>
        <w:tc>
          <w:tcPr>
            <w:tcW w:w="1205" w:type="dxa"/>
            <w:shd w:val="clear" w:color="auto" w:fill="auto"/>
          </w:tcPr>
          <w:p w14:paraId="79DA1212" w14:textId="77777777" w:rsidR="00F20DCE" w:rsidRPr="00DD03F0" w:rsidRDefault="00F20DCE" w:rsidP="00A540BB">
            <w:pPr>
              <w:jc w:val="center"/>
              <w:rPr>
                <w:sz w:val="22"/>
                <w:szCs w:val="22"/>
              </w:rPr>
            </w:pPr>
            <w:r w:rsidRPr="00DD03F0">
              <w:rPr>
                <w:sz w:val="22"/>
                <w:szCs w:val="22"/>
              </w:rPr>
              <w:t>4 231,84</w:t>
            </w:r>
          </w:p>
        </w:tc>
        <w:tc>
          <w:tcPr>
            <w:tcW w:w="851" w:type="dxa"/>
            <w:shd w:val="clear" w:color="auto" w:fill="auto"/>
            <w:vAlign w:val="center"/>
          </w:tcPr>
          <w:p w14:paraId="3DF42E6F"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5BA61AEF"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0E642F06"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346CB7BF"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49D1E790"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3EBEDF1E" w14:textId="77777777" w:rsidTr="00A540BB">
        <w:trPr>
          <w:trHeight w:val="135"/>
          <w:jc w:val="center"/>
        </w:trPr>
        <w:tc>
          <w:tcPr>
            <w:tcW w:w="1637" w:type="dxa"/>
            <w:vMerge/>
            <w:shd w:val="clear" w:color="auto" w:fill="auto"/>
          </w:tcPr>
          <w:p w14:paraId="59C638E4" w14:textId="77777777" w:rsidR="00F20DCE" w:rsidRPr="00451A6E" w:rsidRDefault="00F20DCE" w:rsidP="00A540BB">
            <w:pPr>
              <w:ind w:right="-2"/>
              <w:rPr>
                <w:sz w:val="22"/>
                <w:szCs w:val="22"/>
                <w:lang w:eastAsia="en-US"/>
              </w:rPr>
            </w:pPr>
          </w:p>
        </w:tc>
        <w:tc>
          <w:tcPr>
            <w:tcW w:w="1771" w:type="dxa"/>
            <w:vMerge/>
            <w:shd w:val="clear" w:color="auto" w:fill="auto"/>
          </w:tcPr>
          <w:p w14:paraId="24815E78" w14:textId="77777777" w:rsidR="00F20DCE" w:rsidRPr="00451A6E" w:rsidRDefault="00F20DCE" w:rsidP="00A540BB">
            <w:pPr>
              <w:ind w:right="-2"/>
              <w:jc w:val="center"/>
              <w:rPr>
                <w:sz w:val="22"/>
                <w:szCs w:val="22"/>
                <w:lang w:eastAsia="en-US"/>
              </w:rPr>
            </w:pPr>
          </w:p>
        </w:tc>
        <w:tc>
          <w:tcPr>
            <w:tcW w:w="1418" w:type="dxa"/>
            <w:shd w:val="clear" w:color="auto" w:fill="auto"/>
          </w:tcPr>
          <w:p w14:paraId="1211DAB1" w14:textId="77777777" w:rsidR="00F20DCE" w:rsidRPr="000B2BE7" w:rsidRDefault="00F20DCE" w:rsidP="00A540BB">
            <w:pPr>
              <w:jc w:val="center"/>
              <w:rPr>
                <w:sz w:val="22"/>
                <w:szCs w:val="22"/>
                <w:lang w:eastAsia="en-US"/>
              </w:rPr>
            </w:pPr>
            <w:r w:rsidRPr="004E02FE">
              <w:rPr>
                <w:sz w:val="22"/>
                <w:szCs w:val="22"/>
                <w:lang w:eastAsia="en-US"/>
              </w:rPr>
              <w:t>с 01.07.2024</w:t>
            </w:r>
          </w:p>
        </w:tc>
        <w:tc>
          <w:tcPr>
            <w:tcW w:w="1205" w:type="dxa"/>
            <w:shd w:val="clear" w:color="auto" w:fill="auto"/>
          </w:tcPr>
          <w:p w14:paraId="51FF7B83" w14:textId="77777777" w:rsidR="00F20DCE" w:rsidRPr="00DD03F0" w:rsidRDefault="00F20DCE" w:rsidP="00A540BB">
            <w:pPr>
              <w:jc w:val="center"/>
              <w:rPr>
                <w:sz w:val="22"/>
                <w:szCs w:val="22"/>
              </w:rPr>
            </w:pPr>
            <w:r w:rsidRPr="00DD03F0">
              <w:rPr>
                <w:sz w:val="22"/>
                <w:szCs w:val="22"/>
              </w:rPr>
              <w:t>4 883,56</w:t>
            </w:r>
          </w:p>
        </w:tc>
        <w:tc>
          <w:tcPr>
            <w:tcW w:w="851" w:type="dxa"/>
            <w:shd w:val="clear" w:color="auto" w:fill="auto"/>
            <w:vAlign w:val="center"/>
          </w:tcPr>
          <w:p w14:paraId="513227CE"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0C2DF42A"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59FC9911"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4A8908A7"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061DC297"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49267C13" w14:textId="77777777" w:rsidTr="00A540BB">
        <w:trPr>
          <w:trHeight w:val="135"/>
          <w:jc w:val="center"/>
        </w:trPr>
        <w:tc>
          <w:tcPr>
            <w:tcW w:w="1637" w:type="dxa"/>
            <w:vMerge/>
            <w:shd w:val="clear" w:color="auto" w:fill="auto"/>
          </w:tcPr>
          <w:p w14:paraId="3B824795" w14:textId="77777777" w:rsidR="00F20DCE" w:rsidRPr="00451A6E" w:rsidRDefault="00F20DCE" w:rsidP="00A540BB">
            <w:pPr>
              <w:ind w:right="-2"/>
              <w:rPr>
                <w:sz w:val="22"/>
                <w:szCs w:val="22"/>
                <w:lang w:eastAsia="en-US"/>
              </w:rPr>
            </w:pPr>
          </w:p>
        </w:tc>
        <w:tc>
          <w:tcPr>
            <w:tcW w:w="1771" w:type="dxa"/>
            <w:vMerge/>
            <w:shd w:val="clear" w:color="auto" w:fill="auto"/>
          </w:tcPr>
          <w:p w14:paraId="1000F620" w14:textId="77777777" w:rsidR="00F20DCE" w:rsidRPr="00451A6E" w:rsidRDefault="00F20DCE" w:rsidP="00A540BB">
            <w:pPr>
              <w:ind w:right="-2"/>
              <w:jc w:val="center"/>
              <w:rPr>
                <w:sz w:val="22"/>
                <w:szCs w:val="22"/>
                <w:lang w:eastAsia="en-US"/>
              </w:rPr>
            </w:pPr>
          </w:p>
        </w:tc>
        <w:tc>
          <w:tcPr>
            <w:tcW w:w="1418" w:type="dxa"/>
            <w:shd w:val="clear" w:color="auto" w:fill="auto"/>
          </w:tcPr>
          <w:p w14:paraId="0FEED8AF" w14:textId="77777777" w:rsidR="00F20DCE" w:rsidRPr="000B2BE7" w:rsidRDefault="00F20DCE" w:rsidP="00A540BB">
            <w:pPr>
              <w:jc w:val="center"/>
              <w:rPr>
                <w:sz w:val="22"/>
                <w:szCs w:val="22"/>
                <w:lang w:eastAsia="en-US"/>
              </w:rPr>
            </w:pPr>
            <w:r w:rsidRPr="004E02FE">
              <w:rPr>
                <w:sz w:val="22"/>
                <w:szCs w:val="22"/>
                <w:lang w:eastAsia="en-US"/>
              </w:rPr>
              <w:t>с 01.01.2025</w:t>
            </w:r>
          </w:p>
        </w:tc>
        <w:tc>
          <w:tcPr>
            <w:tcW w:w="1205" w:type="dxa"/>
            <w:shd w:val="clear" w:color="auto" w:fill="auto"/>
          </w:tcPr>
          <w:p w14:paraId="58FB67BF" w14:textId="77777777" w:rsidR="00F20DCE" w:rsidRPr="00DD03F0" w:rsidRDefault="00F20DCE" w:rsidP="00A540BB">
            <w:pPr>
              <w:jc w:val="center"/>
              <w:rPr>
                <w:sz w:val="22"/>
                <w:szCs w:val="22"/>
              </w:rPr>
            </w:pPr>
            <w:r w:rsidRPr="00DD03F0">
              <w:rPr>
                <w:sz w:val="22"/>
                <w:szCs w:val="22"/>
              </w:rPr>
              <w:t>4 883,56</w:t>
            </w:r>
          </w:p>
        </w:tc>
        <w:tc>
          <w:tcPr>
            <w:tcW w:w="851" w:type="dxa"/>
            <w:shd w:val="clear" w:color="auto" w:fill="auto"/>
            <w:vAlign w:val="center"/>
          </w:tcPr>
          <w:p w14:paraId="3FC7F0BD"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746B6124"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567AA427"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39F85298"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068576AD"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5C46227E" w14:textId="77777777" w:rsidTr="00A540BB">
        <w:trPr>
          <w:trHeight w:val="135"/>
          <w:jc w:val="center"/>
        </w:trPr>
        <w:tc>
          <w:tcPr>
            <w:tcW w:w="1637" w:type="dxa"/>
            <w:vMerge/>
            <w:shd w:val="clear" w:color="auto" w:fill="auto"/>
          </w:tcPr>
          <w:p w14:paraId="6472CBB4" w14:textId="77777777" w:rsidR="00F20DCE" w:rsidRPr="00451A6E" w:rsidRDefault="00F20DCE" w:rsidP="00A540BB">
            <w:pPr>
              <w:ind w:right="-2"/>
              <w:rPr>
                <w:sz w:val="22"/>
                <w:szCs w:val="22"/>
                <w:lang w:eastAsia="en-US"/>
              </w:rPr>
            </w:pPr>
          </w:p>
        </w:tc>
        <w:tc>
          <w:tcPr>
            <w:tcW w:w="1771" w:type="dxa"/>
            <w:vMerge/>
            <w:shd w:val="clear" w:color="auto" w:fill="auto"/>
          </w:tcPr>
          <w:p w14:paraId="22FD9A53" w14:textId="77777777" w:rsidR="00F20DCE" w:rsidRPr="00451A6E" w:rsidRDefault="00F20DCE" w:rsidP="00A540BB">
            <w:pPr>
              <w:ind w:right="-2"/>
              <w:jc w:val="center"/>
              <w:rPr>
                <w:sz w:val="22"/>
                <w:szCs w:val="22"/>
                <w:lang w:eastAsia="en-US"/>
              </w:rPr>
            </w:pPr>
          </w:p>
        </w:tc>
        <w:tc>
          <w:tcPr>
            <w:tcW w:w="1418" w:type="dxa"/>
            <w:shd w:val="clear" w:color="auto" w:fill="auto"/>
          </w:tcPr>
          <w:p w14:paraId="76162523" w14:textId="77777777" w:rsidR="00F20DCE" w:rsidRPr="000B2BE7" w:rsidRDefault="00F20DCE" w:rsidP="00A540BB">
            <w:pPr>
              <w:jc w:val="center"/>
              <w:rPr>
                <w:sz w:val="22"/>
                <w:szCs w:val="22"/>
                <w:lang w:eastAsia="en-US"/>
              </w:rPr>
            </w:pPr>
            <w:r w:rsidRPr="004E02FE">
              <w:rPr>
                <w:sz w:val="22"/>
                <w:szCs w:val="22"/>
                <w:lang w:eastAsia="en-US"/>
              </w:rPr>
              <w:t>с 01.07.2025</w:t>
            </w:r>
          </w:p>
        </w:tc>
        <w:tc>
          <w:tcPr>
            <w:tcW w:w="1205" w:type="dxa"/>
            <w:shd w:val="clear" w:color="auto" w:fill="auto"/>
          </w:tcPr>
          <w:p w14:paraId="4A9B9864" w14:textId="77777777" w:rsidR="00F20DCE" w:rsidRPr="00DD03F0" w:rsidRDefault="00F20DCE" w:rsidP="00A540BB">
            <w:pPr>
              <w:jc w:val="center"/>
              <w:rPr>
                <w:sz w:val="22"/>
                <w:szCs w:val="22"/>
              </w:rPr>
            </w:pPr>
            <w:r w:rsidRPr="00DD03F0">
              <w:rPr>
                <w:sz w:val="22"/>
                <w:szCs w:val="22"/>
              </w:rPr>
              <w:t>4 475,17</w:t>
            </w:r>
          </w:p>
        </w:tc>
        <w:tc>
          <w:tcPr>
            <w:tcW w:w="851" w:type="dxa"/>
            <w:shd w:val="clear" w:color="auto" w:fill="auto"/>
            <w:vAlign w:val="center"/>
          </w:tcPr>
          <w:p w14:paraId="4E3204BA"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6FEC2996"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52044D69"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0A1AA0F8"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3A9E0C2E"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0A95C032" w14:textId="77777777" w:rsidTr="00A540BB">
        <w:trPr>
          <w:trHeight w:val="135"/>
          <w:jc w:val="center"/>
        </w:trPr>
        <w:tc>
          <w:tcPr>
            <w:tcW w:w="1637" w:type="dxa"/>
            <w:vMerge/>
            <w:shd w:val="clear" w:color="auto" w:fill="auto"/>
          </w:tcPr>
          <w:p w14:paraId="09A61731" w14:textId="77777777" w:rsidR="00F20DCE" w:rsidRPr="00451A6E" w:rsidRDefault="00F20DCE" w:rsidP="00A540BB">
            <w:pPr>
              <w:ind w:right="-2"/>
              <w:rPr>
                <w:sz w:val="22"/>
                <w:szCs w:val="22"/>
                <w:lang w:eastAsia="en-US"/>
              </w:rPr>
            </w:pPr>
          </w:p>
        </w:tc>
        <w:tc>
          <w:tcPr>
            <w:tcW w:w="1771" w:type="dxa"/>
            <w:vMerge/>
            <w:shd w:val="clear" w:color="auto" w:fill="auto"/>
          </w:tcPr>
          <w:p w14:paraId="43D456FE" w14:textId="77777777" w:rsidR="00F20DCE" w:rsidRPr="00451A6E" w:rsidRDefault="00F20DCE" w:rsidP="00A540BB">
            <w:pPr>
              <w:ind w:right="-2"/>
              <w:jc w:val="center"/>
              <w:rPr>
                <w:sz w:val="22"/>
                <w:szCs w:val="22"/>
                <w:lang w:eastAsia="en-US"/>
              </w:rPr>
            </w:pPr>
          </w:p>
        </w:tc>
        <w:tc>
          <w:tcPr>
            <w:tcW w:w="1418" w:type="dxa"/>
            <w:shd w:val="clear" w:color="auto" w:fill="auto"/>
          </w:tcPr>
          <w:p w14:paraId="441A1DD9" w14:textId="77777777" w:rsidR="00F20DCE" w:rsidRPr="000B2BE7" w:rsidRDefault="00F20DCE" w:rsidP="00A540BB">
            <w:pPr>
              <w:jc w:val="center"/>
              <w:rPr>
                <w:sz w:val="22"/>
                <w:szCs w:val="22"/>
                <w:lang w:eastAsia="en-US"/>
              </w:rPr>
            </w:pPr>
            <w:r w:rsidRPr="004E02FE">
              <w:rPr>
                <w:sz w:val="22"/>
                <w:szCs w:val="22"/>
                <w:lang w:eastAsia="en-US"/>
              </w:rPr>
              <w:t>с 01.01.2026</w:t>
            </w:r>
          </w:p>
        </w:tc>
        <w:tc>
          <w:tcPr>
            <w:tcW w:w="1205" w:type="dxa"/>
            <w:shd w:val="clear" w:color="auto" w:fill="auto"/>
          </w:tcPr>
          <w:p w14:paraId="38F7E3ED" w14:textId="77777777" w:rsidR="00F20DCE" w:rsidRPr="00DD03F0" w:rsidRDefault="00F20DCE" w:rsidP="00A540BB">
            <w:pPr>
              <w:jc w:val="center"/>
              <w:rPr>
                <w:sz w:val="22"/>
                <w:szCs w:val="22"/>
              </w:rPr>
            </w:pPr>
            <w:r w:rsidRPr="00DD03F0">
              <w:rPr>
                <w:sz w:val="22"/>
                <w:szCs w:val="22"/>
              </w:rPr>
              <w:t>4 475,17</w:t>
            </w:r>
          </w:p>
        </w:tc>
        <w:tc>
          <w:tcPr>
            <w:tcW w:w="851" w:type="dxa"/>
            <w:shd w:val="clear" w:color="auto" w:fill="auto"/>
            <w:vAlign w:val="center"/>
          </w:tcPr>
          <w:p w14:paraId="18EFC9A0"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4216C063"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7DDF77D1"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010495AD"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27EEADFE"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13C24304" w14:textId="77777777" w:rsidTr="00A540BB">
        <w:trPr>
          <w:trHeight w:val="135"/>
          <w:jc w:val="center"/>
        </w:trPr>
        <w:tc>
          <w:tcPr>
            <w:tcW w:w="1637" w:type="dxa"/>
            <w:vMerge/>
            <w:shd w:val="clear" w:color="auto" w:fill="auto"/>
          </w:tcPr>
          <w:p w14:paraId="2DFAF1C1" w14:textId="77777777" w:rsidR="00F20DCE" w:rsidRPr="00451A6E" w:rsidRDefault="00F20DCE" w:rsidP="00A540BB">
            <w:pPr>
              <w:ind w:right="-2"/>
              <w:rPr>
                <w:sz w:val="22"/>
                <w:szCs w:val="22"/>
                <w:lang w:eastAsia="en-US"/>
              </w:rPr>
            </w:pPr>
          </w:p>
        </w:tc>
        <w:tc>
          <w:tcPr>
            <w:tcW w:w="1771" w:type="dxa"/>
            <w:vMerge/>
            <w:shd w:val="clear" w:color="auto" w:fill="auto"/>
          </w:tcPr>
          <w:p w14:paraId="0F19420F" w14:textId="77777777" w:rsidR="00F20DCE" w:rsidRPr="00451A6E" w:rsidRDefault="00F20DCE" w:rsidP="00A540BB">
            <w:pPr>
              <w:ind w:right="-2"/>
              <w:jc w:val="center"/>
              <w:rPr>
                <w:sz w:val="22"/>
                <w:szCs w:val="22"/>
                <w:lang w:eastAsia="en-US"/>
              </w:rPr>
            </w:pPr>
          </w:p>
        </w:tc>
        <w:tc>
          <w:tcPr>
            <w:tcW w:w="1418" w:type="dxa"/>
            <w:shd w:val="clear" w:color="auto" w:fill="auto"/>
          </w:tcPr>
          <w:p w14:paraId="5707F979" w14:textId="77777777" w:rsidR="00F20DCE" w:rsidRPr="000B2BE7" w:rsidRDefault="00F20DCE" w:rsidP="00A540BB">
            <w:pPr>
              <w:jc w:val="center"/>
              <w:rPr>
                <w:sz w:val="22"/>
                <w:szCs w:val="22"/>
                <w:lang w:eastAsia="en-US"/>
              </w:rPr>
            </w:pPr>
            <w:r w:rsidRPr="004E02FE">
              <w:rPr>
                <w:sz w:val="22"/>
                <w:szCs w:val="22"/>
                <w:lang w:eastAsia="en-US"/>
              </w:rPr>
              <w:t>с 01.07.2026</w:t>
            </w:r>
          </w:p>
        </w:tc>
        <w:tc>
          <w:tcPr>
            <w:tcW w:w="1205" w:type="dxa"/>
            <w:shd w:val="clear" w:color="auto" w:fill="auto"/>
          </w:tcPr>
          <w:p w14:paraId="67FA8C1B" w14:textId="77777777" w:rsidR="00F20DCE" w:rsidRPr="00DD03F0" w:rsidRDefault="00F20DCE" w:rsidP="00A540BB">
            <w:pPr>
              <w:jc w:val="center"/>
              <w:rPr>
                <w:sz w:val="22"/>
                <w:szCs w:val="22"/>
              </w:rPr>
            </w:pPr>
            <w:r w:rsidRPr="00DD03F0">
              <w:rPr>
                <w:sz w:val="22"/>
                <w:szCs w:val="22"/>
              </w:rPr>
              <w:t>5 231,28</w:t>
            </w:r>
          </w:p>
        </w:tc>
        <w:tc>
          <w:tcPr>
            <w:tcW w:w="851" w:type="dxa"/>
            <w:shd w:val="clear" w:color="auto" w:fill="auto"/>
            <w:vAlign w:val="center"/>
          </w:tcPr>
          <w:p w14:paraId="11DDD49C"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06320E43"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4959CC8C"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1508F725"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13FE0995"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156756A1" w14:textId="77777777" w:rsidTr="00A540BB">
        <w:trPr>
          <w:trHeight w:val="135"/>
          <w:jc w:val="center"/>
        </w:trPr>
        <w:tc>
          <w:tcPr>
            <w:tcW w:w="1637" w:type="dxa"/>
            <w:vMerge/>
            <w:shd w:val="clear" w:color="auto" w:fill="auto"/>
          </w:tcPr>
          <w:p w14:paraId="1E91B889" w14:textId="77777777" w:rsidR="00F20DCE" w:rsidRPr="00451A6E" w:rsidRDefault="00F20DCE" w:rsidP="00A540BB">
            <w:pPr>
              <w:ind w:right="-2"/>
              <w:rPr>
                <w:sz w:val="22"/>
                <w:szCs w:val="22"/>
                <w:lang w:eastAsia="en-US"/>
              </w:rPr>
            </w:pPr>
          </w:p>
        </w:tc>
        <w:tc>
          <w:tcPr>
            <w:tcW w:w="1771" w:type="dxa"/>
            <w:vMerge/>
            <w:shd w:val="clear" w:color="auto" w:fill="auto"/>
          </w:tcPr>
          <w:p w14:paraId="57612F91" w14:textId="77777777" w:rsidR="00F20DCE" w:rsidRPr="00451A6E" w:rsidRDefault="00F20DCE" w:rsidP="00A540BB">
            <w:pPr>
              <w:ind w:right="-2"/>
              <w:jc w:val="center"/>
              <w:rPr>
                <w:sz w:val="22"/>
                <w:szCs w:val="22"/>
                <w:lang w:eastAsia="en-US"/>
              </w:rPr>
            </w:pPr>
          </w:p>
        </w:tc>
        <w:tc>
          <w:tcPr>
            <w:tcW w:w="1418" w:type="dxa"/>
            <w:shd w:val="clear" w:color="auto" w:fill="auto"/>
          </w:tcPr>
          <w:p w14:paraId="466AB8AC" w14:textId="77777777" w:rsidR="00F20DCE" w:rsidRPr="000B2BE7" w:rsidRDefault="00F20DCE" w:rsidP="00A540BB">
            <w:pPr>
              <w:jc w:val="center"/>
              <w:rPr>
                <w:sz w:val="22"/>
                <w:szCs w:val="22"/>
                <w:lang w:eastAsia="en-US"/>
              </w:rPr>
            </w:pPr>
            <w:r w:rsidRPr="004E02FE">
              <w:rPr>
                <w:sz w:val="22"/>
                <w:szCs w:val="22"/>
                <w:lang w:eastAsia="en-US"/>
              </w:rPr>
              <w:t>с 01.01.2027</w:t>
            </w:r>
          </w:p>
        </w:tc>
        <w:tc>
          <w:tcPr>
            <w:tcW w:w="1205" w:type="dxa"/>
            <w:shd w:val="clear" w:color="auto" w:fill="auto"/>
          </w:tcPr>
          <w:p w14:paraId="073B8703" w14:textId="77777777" w:rsidR="00F20DCE" w:rsidRPr="00DD03F0" w:rsidRDefault="00F20DCE" w:rsidP="00A540BB">
            <w:pPr>
              <w:jc w:val="center"/>
              <w:rPr>
                <w:sz w:val="22"/>
                <w:szCs w:val="22"/>
              </w:rPr>
            </w:pPr>
            <w:r w:rsidRPr="00DD03F0">
              <w:rPr>
                <w:sz w:val="22"/>
                <w:szCs w:val="22"/>
              </w:rPr>
              <w:t>5 231,28</w:t>
            </w:r>
          </w:p>
        </w:tc>
        <w:tc>
          <w:tcPr>
            <w:tcW w:w="851" w:type="dxa"/>
            <w:shd w:val="clear" w:color="auto" w:fill="auto"/>
            <w:vAlign w:val="center"/>
          </w:tcPr>
          <w:p w14:paraId="11B7407B"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3E315F9D"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072DD4F8"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044FD3C9"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057C8783"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2A0C0609" w14:textId="77777777" w:rsidTr="00A540BB">
        <w:trPr>
          <w:trHeight w:val="135"/>
          <w:jc w:val="center"/>
        </w:trPr>
        <w:tc>
          <w:tcPr>
            <w:tcW w:w="1637" w:type="dxa"/>
            <w:vMerge/>
            <w:shd w:val="clear" w:color="auto" w:fill="auto"/>
          </w:tcPr>
          <w:p w14:paraId="38730E25" w14:textId="77777777" w:rsidR="00F20DCE" w:rsidRPr="00451A6E" w:rsidRDefault="00F20DCE" w:rsidP="00A540BB">
            <w:pPr>
              <w:ind w:right="-2"/>
              <w:rPr>
                <w:sz w:val="22"/>
                <w:szCs w:val="22"/>
                <w:lang w:eastAsia="en-US"/>
              </w:rPr>
            </w:pPr>
          </w:p>
        </w:tc>
        <w:tc>
          <w:tcPr>
            <w:tcW w:w="1771" w:type="dxa"/>
            <w:vMerge/>
            <w:shd w:val="clear" w:color="auto" w:fill="auto"/>
          </w:tcPr>
          <w:p w14:paraId="30F26900" w14:textId="77777777" w:rsidR="00F20DCE" w:rsidRPr="00451A6E" w:rsidRDefault="00F20DCE" w:rsidP="00A540BB">
            <w:pPr>
              <w:ind w:right="-2"/>
              <w:jc w:val="center"/>
              <w:rPr>
                <w:sz w:val="22"/>
                <w:szCs w:val="22"/>
                <w:lang w:eastAsia="en-US"/>
              </w:rPr>
            </w:pPr>
          </w:p>
        </w:tc>
        <w:tc>
          <w:tcPr>
            <w:tcW w:w="1418" w:type="dxa"/>
            <w:shd w:val="clear" w:color="auto" w:fill="auto"/>
          </w:tcPr>
          <w:p w14:paraId="5EB2EA62" w14:textId="77777777" w:rsidR="00F20DCE" w:rsidRPr="000B2BE7" w:rsidRDefault="00F20DCE" w:rsidP="00A540BB">
            <w:pPr>
              <w:jc w:val="center"/>
              <w:rPr>
                <w:sz w:val="22"/>
                <w:szCs w:val="22"/>
                <w:lang w:eastAsia="en-US"/>
              </w:rPr>
            </w:pPr>
            <w:r w:rsidRPr="004E02FE">
              <w:rPr>
                <w:sz w:val="22"/>
                <w:szCs w:val="22"/>
                <w:lang w:eastAsia="en-US"/>
              </w:rPr>
              <w:t>с 01.07.2027</w:t>
            </w:r>
          </w:p>
        </w:tc>
        <w:tc>
          <w:tcPr>
            <w:tcW w:w="1205" w:type="dxa"/>
            <w:shd w:val="clear" w:color="auto" w:fill="auto"/>
          </w:tcPr>
          <w:p w14:paraId="10D69316" w14:textId="77777777" w:rsidR="00F20DCE" w:rsidRPr="00DD03F0" w:rsidRDefault="00F20DCE" w:rsidP="00A540BB">
            <w:pPr>
              <w:jc w:val="center"/>
              <w:rPr>
                <w:sz w:val="22"/>
                <w:szCs w:val="22"/>
              </w:rPr>
            </w:pPr>
            <w:r w:rsidRPr="00DD03F0">
              <w:rPr>
                <w:sz w:val="22"/>
                <w:szCs w:val="22"/>
              </w:rPr>
              <w:t>4 788,47</w:t>
            </w:r>
          </w:p>
        </w:tc>
        <w:tc>
          <w:tcPr>
            <w:tcW w:w="851" w:type="dxa"/>
            <w:shd w:val="clear" w:color="auto" w:fill="auto"/>
            <w:vAlign w:val="center"/>
          </w:tcPr>
          <w:p w14:paraId="12D57289"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2197A672"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51D9317D"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144C6C98"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52EEB113"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0A460E7D" w14:textId="77777777" w:rsidTr="00A540BB">
        <w:trPr>
          <w:trHeight w:val="135"/>
          <w:jc w:val="center"/>
        </w:trPr>
        <w:tc>
          <w:tcPr>
            <w:tcW w:w="1637" w:type="dxa"/>
            <w:vMerge/>
            <w:shd w:val="clear" w:color="auto" w:fill="auto"/>
          </w:tcPr>
          <w:p w14:paraId="2A5062D5" w14:textId="77777777" w:rsidR="00F20DCE" w:rsidRPr="00451A6E" w:rsidRDefault="00F20DCE" w:rsidP="00A540BB">
            <w:pPr>
              <w:ind w:right="-2"/>
              <w:rPr>
                <w:sz w:val="22"/>
                <w:szCs w:val="22"/>
                <w:lang w:eastAsia="en-US"/>
              </w:rPr>
            </w:pPr>
          </w:p>
        </w:tc>
        <w:tc>
          <w:tcPr>
            <w:tcW w:w="1771" w:type="dxa"/>
            <w:vMerge/>
            <w:shd w:val="clear" w:color="auto" w:fill="auto"/>
          </w:tcPr>
          <w:p w14:paraId="68EC5DDE" w14:textId="77777777" w:rsidR="00F20DCE" w:rsidRPr="00451A6E" w:rsidRDefault="00F20DCE" w:rsidP="00A540BB">
            <w:pPr>
              <w:ind w:right="-2"/>
              <w:jc w:val="center"/>
              <w:rPr>
                <w:sz w:val="22"/>
                <w:szCs w:val="22"/>
                <w:lang w:eastAsia="en-US"/>
              </w:rPr>
            </w:pPr>
          </w:p>
        </w:tc>
        <w:tc>
          <w:tcPr>
            <w:tcW w:w="1418" w:type="dxa"/>
            <w:shd w:val="clear" w:color="auto" w:fill="auto"/>
          </w:tcPr>
          <w:p w14:paraId="4ED9FB58" w14:textId="77777777" w:rsidR="00F20DCE" w:rsidRPr="000B2BE7" w:rsidRDefault="00F20DCE" w:rsidP="00A540BB">
            <w:pPr>
              <w:jc w:val="center"/>
              <w:rPr>
                <w:sz w:val="22"/>
                <w:szCs w:val="22"/>
                <w:lang w:eastAsia="en-US"/>
              </w:rPr>
            </w:pPr>
            <w:r w:rsidRPr="004E02FE">
              <w:rPr>
                <w:sz w:val="22"/>
                <w:szCs w:val="22"/>
                <w:lang w:eastAsia="en-US"/>
              </w:rPr>
              <w:t>с 01.01.2028</w:t>
            </w:r>
          </w:p>
        </w:tc>
        <w:tc>
          <w:tcPr>
            <w:tcW w:w="1205" w:type="dxa"/>
            <w:shd w:val="clear" w:color="auto" w:fill="auto"/>
          </w:tcPr>
          <w:p w14:paraId="1B8C35D0" w14:textId="77777777" w:rsidR="00F20DCE" w:rsidRPr="00DD03F0" w:rsidRDefault="00F20DCE" w:rsidP="00A540BB">
            <w:pPr>
              <w:jc w:val="center"/>
              <w:rPr>
                <w:sz w:val="22"/>
                <w:szCs w:val="22"/>
              </w:rPr>
            </w:pPr>
            <w:r w:rsidRPr="00DD03F0">
              <w:rPr>
                <w:sz w:val="22"/>
                <w:szCs w:val="22"/>
              </w:rPr>
              <w:t>4 788,47</w:t>
            </w:r>
          </w:p>
        </w:tc>
        <w:tc>
          <w:tcPr>
            <w:tcW w:w="851" w:type="dxa"/>
            <w:shd w:val="clear" w:color="auto" w:fill="auto"/>
            <w:vAlign w:val="center"/>
          </w:tcPr>
          <w:p w14:paraId="6CF9340B"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2F4E6EC7"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6EFC879B"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68EB31CD"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21E28647"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424620C9" w14:textId="77777777" w:rsidTr="00A540BB">
        <w:trPr>
          <w:trHeight w:val="135"/>
          <w:jc w:val="center"/>
        </w:trPr>
        <w:tc>
          <w:tcPr>
            <w:tcW w:w="1637" w:type="dxa"/>
            <w:vMerge/>
            <w:shd w:val="clear" w:color="auto" w:fill="auto"/>
          </w:tcPr>
          <w:p w14:paraId="3CA689D5" w14:textId="77777777" w:rsidR="00F20DCE" w:rsidRPr="00451A6E" w:rsidRDefault="00F20DCE" w:rsidP="00A540BB">
            <w:pPr>
              <w:ind w:right="-2"/>
              <w:rPr>
                <w:sz w:val="22"/>
                <w:szCs w:val="22"/>
                <w:lang w:eastAsia="en-US"/>
              </w:rPr>
            </w:pPr>
          </w:p>
        </w:tc>
        <w:tc>
          <w:tcPr>
            <w:tcW w:w="1771" w:type="dxa"/>
            <w:vMerge/>
            <w:shd w:val="clear" w:color="auto" w:fill="auto"/>
          </w:tcPr>
          <w:p w14:paraId="5C02819A" w14:textId="77777777" w:rsidR="00F20DCE" w:rsidRPr="00451A6E" w:rsidRDefault="00F20DCE" w:rsidP="00A540BB">
            <w:pPr>
              <w:ind w:right="-2"/>
              <w:jc w:val="center"/>
              <w:rPr>
                <w:sz w:val="22"/>
                <w:szCs w:val="22"/>
                <w:lang w:eastAsia="en-US"/>
              </w:rPr>
            </w:pPr>
          </w:p>
        </w:tc>
        <w:tc>
          <w:tcPr>
            <w:tcW w:w="1418" w:type="dxa"/>
            <w:shd w:val="clear" w:color="auto" w:fill="auto"/>
          </w:tcPr>
          <w:p w14:paraId="6732C6E3" w14:textId="77777777" w:rsidR="00F20DCE" w:rsidRPr="000B2BE7" w:rsidRDefault="00F20DCE" w:rsidP="00A540BB">
            <w:pPr>
              <w:jc w:val="center"/>
              <w:rPr>
                <w:sz w:val="22"/>
                <w:szCs w:val="22"/>
                <w:lang w:eastAsia="en-US"/>
              </w:rPr>
            </w:pPr>
            <w:r w:rsidRPr="004E02FE">
              <w:rPr>
                <w:sz w:val="22"/>
                <w:szCs w:val="22"/>
                <w:lang w:eastAsia="en-US"/>
              </w:rPr>
              <w:t>с 01.07.2028</w:t>
            </w:r>
          </w:p>
        </w:tc>
        <w:tc>
          <w:tcPr>
            <w:tcW w:w="1205" w:type="dxa"/>
            <w:shd w:val="clear" w:color="auto" w:fill="auto"/>
          </w:tcPr>
          <w:p w14:paraId="2204D96B" w14:textId="77777777" w:rsidR="00F20DCE" w:rsidRPr="00DD03F0" w:rsidRDefault="00F20DCE" w:rsidP="00A540BB">
            <w:pPr>
              <w:jc w:val="center"/>
              <w:rPr>
                <w:sz w:val="22"/>
                <w:szCs w:val="22"/>
              </w:rPr>
            </w:pPr>
            <w:r w:rsidRPr="00DD03F0">
              <w:rPr>
                <w:sz w:val="22"/>
                <w:szCs w:val="22"/>
              </w:rPr>
              <w:t>5 620,09</w:t>
            </w:r>
          </w:p>
        </w:tc>
        <w:tc>
          <w:tcPr>
            <w:tcW w:w="851" w:type="dxa"/>
            <w:shd w:val="clear" w:color="auto" w:fill="auto"/>
            <w:vAlign w:val="center"/>
          </w:tcPr>
          <w:p w14:paraId="2F15A761"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6CC2EEFB"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0D56FC9C"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5D25B606"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0AC4FDB8"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2C1E1648" w14:textId="77777777" w:rsidTr="00A540BB">
        <w:trPr>
          <w:trHeight w:val="135"/>
          <w:jc w:val="center"/>
        </w:trPr>
        <w:tc>
          <w:tcPr>
            <w:tcW w:w="1637" w:type="dxa"/>
            <w:vMerge/>
            <w:shd w:val="clear" w:color="auto" w:fill="auto"/>
          </w:tcPr>
          <w:p w14:paraId="1764878E" w14:textId="77777777" w:rsidR="00F20DCE" w:rsidRPr="00451A6E" w:rsidRDefault="00F20DCE" w:rsidP="00A540BB">
            <w:pPr>
              <w:ind w:right="-2"/>
              <w:rPr>
                <w:sz w:val="22"/>
                <w:szCs w:val="22"/>
                <w:lang w:eastAsia="en-US"/>
              </w:rPr>
            </w:pPr>
          </w:p>
        </w:tc>
        <w:tc>
          <w:tcPr>
            <w:tcW w:w="1771" w:type="dxa"/>
            <w:vMerge/>
            <w:shd w:val="clear" w:color="auto" w:fill="auto"/>
          </w:tcPr>
          <w:p w14:paraId="06B0FF79" w14:textId="77777777" w:rsidR="00F20DCE" w:rsidRPr="00451A6E" w:rsidRDefault="00F20DCE" w:rsidP="00A540BB">
            <w:pPr>
              <w:ind w:right="-2"/>
              <w:jc w:val="center"/>
              <w:rPr>
                <w:sz w:val="22"/>
                <w:szCs w:val="22"/>
                <w:lang w:eastAsia="en-US"/>
              </w:rPr>
            </w:pPr>
          </w:p>
        </w:tc>
        <w:tc>
          <w:tcPr>
            <w:tcW w:w="1418" w:type="dxa"/>
            <w:shd w:val="clear" w:color="auto" w:fill="auto"/>
          </w:tcPr>
          <w:p w14:paraId="4F4570DD" w14:textId="77777777" w:rsidR="00F20DCE" w:rsidRPr="000B2BE7" w:rsidRDefault="00F20DCE" w:rsidP="00A540BB">
            <w:pPr>
              <w:jc w:val="center"/>
              <w:rPr>
                <w:sz w:val="22"/>
                <w:szCs w:val="22"/>
                <w:lang w:eastAsia="en-US"/>
              </w:rPr>
            </w:pPr>
            <w:r w:rsidRPr="0049254F">
              <w:rPr>
                <w:sz w:val="22"/>
                <w:szCs w:val="22"/>
                <w:lang w:eastAsia="en-US"/>
              </w:rPr>
              <w:t>с 01.01.202</w:t>
            </w:r>
            <w:r>
              <w:rPr>
                <w:sz w:val="22"/>
                <w:szCs w:val="22"/>
                <w:lang w:eastAsia="en-US"/>
              </w:rPr>
              <w:t>9</w:t>
            </w:r>
          </w:p>
        </w:tc>
        <w:tc>
          <w:tcPr>
            <w:tcW w:w="1205" w:type="dxa"/>
            <w:shd w:val="clear" w:color="auto" w:fill="auto"/>
          </w:tcPr>
          <w:p w14:paraId="3607B90F" w14:textId="77777777" w:rsidR="00F20DCE" w:rsidRPr="00DD03F0" w:rsidRDefault="00F20DCE" w:rsidP="00A540BB">
            <w:pPr>
              <w:jc w:val="center"/>
              <w:rPr>
                <w:sz w:val="22"/>
                <w:szCs w:val="22"/>
              </w:rPr>
            </w:pPr>
            <w:r w:rsidRPr="00DD03F0">
              <w:rPr>
                <w:sz w:val="22"/>
                <w:szCs w:val="22"/>
              </w:rPr>
              <w:t>5 620,09</w:t>
            </w:r>
          </w:p>
        </w:tc>
        <w:tc>
          <w:tcPr>
            <w:tcW w:w="851" w:type="dxa"/>
            <w:shd w:val="clear" w:color="auto" w:fill="auto"/>
            <w:vAlign w:val="center"/>
          </w:tcPr>
          <w:p w14:paraId="61534811"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5300A94A"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5B6B520D"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3F379237"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51F12B7C"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266466A2" w14:textId="77777777" w:rsidTr="00A540BB">
        <w:trPr>
          <w:trHeight w:val="135"/>
          <w:jc w:val="center"/>
        </w:trPr>
        <w:tc>
          <w:tcPr>
            <w:tcW w:w="1637" w:type="dxa"/>
            <w:vMerge/>
            <w:shd w:val="clear" w:color="auto" w:fill="auto"/>
          </w:tcPr>
          <w:p w14:paraId="194980A8" w14:textId="77777777" w:rsidR="00F20DCE" w:rsidRPr="00451A6E" w:rsidRDefault="00F20DCE" w:rsidP="00A540BB">
            <w:pPr>
              <w:ind w:right="-2"/>
              <w:rPr>
                <w:sz w:val="22"/>
                <w:szCs w:val="22"/>
                <w:lang w:eastAsia="en-US"/>
              </w:rPr>
            </w:pPr>
          </w:p>
        </w:tc>
        <w:tc>
          <w:tcPr>
            <w:tcW w:w="1771" w:type="dxa"/>
            <w:vMerge/>
            <w:shd w:val="clear" w:color="auto" w:fill="auto"/>
          </w:tcPr>
          <w:p w14:paraId="33D95EDC" w14:textId="77777777" w:rsidR="00F20DCE" w:rsidRPr="00451A6E" w:rsidRDefault="00F20DCE" w:rsidP="00A540BB">
            <w:pPr>
              <w:ind w:right="-2"/>
              <w:jc w:val="center"/>
              <w:rPr>
                <w:sz w:val="22"/>
                <w:szCs w:val="22"/>
                <w:lang w:eastAsia="en-US"/>
              </w:rPr>
            </w:pPr>
          </w:p>
        </w:tc>
        <w:tc>
          <w:tcPr>
            <w:tcW w:w="1418" w:type="dxa"/>
            <w:shd w:val="clear" w:color="auto" w:fill="auto"/>
          </w:tcPr>
          <w:p w14:paraId="3518EFBF" w14:textId="77777777" w:rsidR="00F20DCE" w:rsidRPr="000B2BE7" w:rsidRDefault="00F20DCE" w:rsidP="00A540BB">
            <w:pPr>
              <w:jc w:val="center"/>
              <w:rPr>
                <w:sz w:val="22"/>
                <w:szCs w:val="22"/>
                <w:lang w:eastAsia="en-US"/>
              </w:rPr>
            </w:pPr>
            <w:r w:rsidRPr="0049254F">
              <w:rPr>
                <w:sz w:val="22"/>
                <w:szCs w:val="22"/>
                <w:lang w:eastAsia="en-US"/>
              </w:rPr>
              <w:t>с 01.07.202</w:t>
            </w:r>
            <w:r>
              <w:rPr>
                <w:sz w:val="22"/>
                <w:szCs w:val="22"/>
                <w:lang w:eastAsia="en-US"/>
              </w:rPr>
              <w:t>9</w:t>
            </w:r>
          </w:p>
        </w:tc>
        <w:tc>
          <w:tcPr>
            <w:tcW w:w="1205" w:type="dxa"/>
            <w:shd w:val="clear" w:color="auto" w:fill="auto"/>
          </w:tcPr>
          <w:p w14:paraId="18B2335A" w14:textId="77777777" w:rsidR="00F20DCE" w:rsidRPr="00DD03F0" w:rsidRDefault="00F20DCE" w:rsidP="00A540BB">
            <w:pPr>
              <w:jc w:val="center"/>
              <w:rPr>
                <w:sz w:val="22"/>
                <w:szCs w:val="22"/>
              </w:rPr>
            </w:pPr>
            <w:r w:rsidRPr="00DD03F0">
              <w:rPr>
                <w:sz w:val="22"/>
                <w:szCs w:val="22"/>
              </w:rPr>
              <w:t>4 936,10</w:t>
            </w:r>
          </w:p>
        </w:tc>
        <w:tc>
          <w:tcPr>
            <w:tcW w:w="851" w:type="dxa"/>
            <w:shd w:val="clear" w:color="auto" w:fill="auto"/>
            <w:vAlign w:val="center"/>
          </w:tcPr>
          <w:p w14:paraId="0768C9AF"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5A0DE4B6"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620C056A"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0238918C"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4F3459C3"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4D72ACEA" w14:textId="77777777" w:rsidTr="00A540BB">
        <w:trPr>
          <w:trHeight w:val="135"/>
          <w:jc w:val="center"/>
        </w:trPr>
        <w:tc>
          <w:tcPr>
            <w:tcW w:w="1637" w:type="dxa"/>
            <w:vMerge/>
            <w:shd w:val="clear" w:color="auto" w:fill="auto"/>
          </w:tcPr>
          <w:p w14:paraId="74C228B2" w14:textId="77777777" w:rsidR="00F20DCE" w:rsidRPr="00451A6E" w:rsidRDefault="00F20DCE" w:rsidP="00A540BB">
            <w:pPr>
              <w:ind w:right="-2"/>
              <w:rPr>
                <w:sz w:val="22"/>
                <w:szCs w:val="22"/>
                <w:lang w:eastAsia="en-US"/>
              </w:rPr>
            </w:pPr>
          </w:p>
        </w:tc>
        <w:tc>
          <w:tcPr>
            <w:tcW w:w="1771" w:type="dxa"/>
            <w:vMerge/>
            <w:shd w:val="clear" w:color="auto" w:fill="auto"/>
          </w:tcPr>
          <w:p w14:paraId="57A01851" w14:textId="77777777" w:rsidR="00F20DCE" w:rsidRPr="00451A6E" w:rsidRDefault="00F20DCE" w:rsidP="00A540BB">
            <w:pPr>
              <w:ind w:right="-2"/>
              <w:jc w:val="center"/>
              <w:rPr>
                <w:sz w:val="22"/>
                <w:szCs w:val="22"/>
                <w:lang w:eastAsia="en-US"/>
              </w:rPr>
            </w:pPr>
          </w:p>
        </w:tc>
        <w:tc>
          <w:tcPr>
            <w:tcW w:w="1418" w:type="dxa"/>
            <w:shd w:val="clear" w:color="auto" w:fill="auto"/>
          </w:tcPr>
          <w:p w14:paraId="33D1CBBF" w14:textId="77777777" w:rsidR="00F20DCE" w:rsidRPr="000B2BE7" w:rsidRDefault="00F20DCE" w:rsidP="00A540BB">
            <w:pPr>
              <w:jc w:val="center"/>
              <w:rPr>
                <w:sz w:val="22"/>
                <w:szCs w:val="22"/>
                <w:lang w:eastAsia="en-US"/>
              </w:rPr>
            </w:pPr>
            <w:r w:rsidRPr="0049254F">
              <w:rPr>
                <w:sz w:val="22"/>
                <w:szCs w:val="22"/>
                <w:lang w:eastAsia="en-US"/>
              </w:rPr>
              <w:t>с 01.01.20</w:t>
            </w:r>
            <w:r>
              <w:rPr>
                <w:sz w:val="22"/>
                <w:szCs w:val="22"/>
                <w:lang w:eastAsia="en-US"/>
              </w:rPr>
              <w:t>30</w:t>
            </w:r>
          </w:p>
        </w:tc>
        <w:tc>
          <w:tcPr>
            <w:tcW w:w="1205" w:type="dxa"/>
            <w:shd w:val="clear" w:color="auto" w:fill="auto"/>
          </w:tcPr>
          <w:p w14:paraId="12821C95" w14:textId="77777777" w:rsidR="00F20DCE" w:rsidRPr="00DD03F0" w:rsidRDefault="00F20DCE" w:rsidP="00A540BB">
            <w:pPr>
              <w:jc w:val="center"/>
              <w:rPr>
                <w:sz w:val="22"/>
                <w:szCs w:val="22"/>
              </w:rPr>
            </w:pPr>
            <w:r w:rsidRPr="00DD03F0">
              <w:rPr>
                <w:sz w:val="22"/>
                <w:szCs w:val="22"/>
              </w:rPr>
              <w:t>4 936,10</w:t>
            </w:r>
          </w:p>
        </w:tc>
        <w:tc>
          <w:tcPr>
            <w:tcW w:w="851" w:type="dxa"/>
            <w:shd w:val="clear" w:color="auto" w:fill="auto"/>
            <w:vAlign w:val="center"/>
          </w:tcPr>
          <w:p w14:paraId="248F2A77"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235CE2C3"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3D7409EA"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27AD1CE4"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373A2A39"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6FED0BC7" w14:textId="77777777" w:rsidTr="00A540BB">
        <w:trPr>
          <w:trHeight w:val="135"/>
          <w:jc w:val="center"/>
        </w:trPr>
        <w:tc>
          <w:tcPr>
            <w:tcW w:w="1637" w:type="dxa"/>
            <w:vMerge/>
            <w:shd w:val="clear" w:color="auto" w:fill="auto"/>
          </w:tcPr>
          <w:p w14:paraId="43606F8A" w14:textId="77777777" w:rsidR="00F20DCE" w:rsidRPr="00451A6E" w:rsidRDefault="00F20DCE" w:rsidP="00A540BB">
            <w:pPr>
              <w:ind w:right="-2"/>
              <w:rPr>
                <w:sz w:val="22"/>
                <w:szCs w:val="22"/>
                <w:lang w:eastAsia="en-US"/>
              </w:rPr>
            </w:pPr>
          </w:p>
        </w:tc>
        <w:tc>
          <w:tcPr>
            <w:tcW w:w="1771" w:type="dxa"/>
            <w:vMerge/>
            <w:shd w:val="clear" w:color="auto" w:fill="auto"/>
          </w:tcPr>
          <w:p w14:paraId="65A3D580" w14:textId="77777777" w:rsidR="00F20DCE" w:rsidRPr="00451A6E" w:rsidRDefault="00F20DCE" w:rsidP="00A540BB">
            <w:pPr>
              <w:ind w:right="-2"/>
              <w:jc w:val="center"/>
              <w:rPr>
                <w:sz w:val="22"/>
                <w:szCs w:val="22"/>
                <w:lang w:eastAsia="en-US"/>
              </w:rPr>
            </w:pPr>
          </w:p>
        </w:tc>
        <w:tc>
          <w:tcPr>
            <w:tcW w:w="1418" w:type="dxa"/>
            <w:shd w:val="clear" w:color="auto" w:fill="auto"/>
          </w:tcPr>
          <w:p w14:paraId="59427D92" w14:textId="77777777" w:rsidR="00F20DCE" w:rsidRPr="000B2BE7" w:rsidRDefault="00F20DCE" w:rsidP="00A540BB">
            <w:pPr>
              <w:jc w:val="center"/>
              <w:rPr>
                <w:sz w:val="22"/>
                <w:szCs w:val="22"/>
                <w:lang w:eastAsia="en-US"/>
              </w:rPr>
            </w:pPr>
            <w:r w:rsidRPr="0049254F">
              <w:rPr>
                <w:sz w:val="22"/>
                <w:szCs w:val="22"/>
                <w:lang w:eastAsia="en-US"/>
              </w:rPr>
              <w:t>с 01.07.20</w:t>
            </w:r>
            <w:r>
              <w:rPr>
                <w:sz w:val="22"/>
                <w:szCs w:val="22"/>
                <w:lang w:eastAsia="en-US"/>
              </w:rPr>
              <w:t>30</w:t>
            </w:r>
          </w:p>
        </w:tc>
        <w:tc>
          <w:tcPr>
            <w:tcW w:w="1205" w:type="dxa"/>
            <w:shd w:val="clear" w:color="auto" w:fill="auto"/>
          </w:tcPr>
          <w:p w14:paraId="66D81D5B" w14:textId="77777777" w:rsidR="00F20DCE" w:rsidRPr="00DD03F0" w:rsidRDefault="00F20DCE" w:rsidP="00A540BB">
            <w:pPr>
              <w:jc w:val="center"/>
              <w:rPr>
                <w:sz w:val="22"/>
                <w:szCs w:val="22"/>
              </w:rPr>
            </w:pPr>
            <w:r w:rsidRPr="00DD03F0">
              <w:rPr>
                <w:sz w:val="22"/>
                <w:szCs w:val="22"/>
              </w:rPr>
              <w:t>6 032,23</w:t>
            </w:r>
          </w:p>
        </w:tc>
        <w:tc>
          <w:tcPr>
            <w:tcW w:w="851" w:type="dxa"/>
            <w:shd w:val="clear" w:color="auto" w:fill="auto"/>
            <w:vAlign w:val="center"/>
          </w:tcPr>
          <w:p w14:paraId="0BEB2BAA"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57F6D90C"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33F1755B"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512FEF49"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36FBAB72"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07E0B02C" w14:textId="77777777" w:rsidTr="00A540BB">
        <w:trPr>
          <w:trHeight w:val="135"/>
          <w:jc w:val="center"/>
        </w:trPr>
        <w:tc>
          <w:tcPr>
            <w:tcW w:w="1637" w:type="dxa"/>
            <w:vMerge/>
            <w:shd w:val="clear" w:color="auto" w:fill="auto"/>
          </w:tcPr>
          <w:p w14:paraId="73E9C98D" w14:textId="77777777" w:rsidR="00F20DCE" w:rsidRPr="00451A6E" w:rsidRDefault="00F20DCE" w:rsidP="00A540BB">
            <w:pPr>
              <w:ind w:right="-2"/>
              <w:rPr>
                <w:sz w:val="22"/>
                <w:szCs w:val="22"/>
                <w:lang w:eastAsia="en-US"/>
              </w:rPr>
            </w:pPr>
          </w:p>
        </w:tc>
        <w:tc>
          <w:tcPr>
            <w:tcW w:w="1771" w:type="dxa"/>
            <w:vMerge/>
            <w:shd w:val="clear" w:color="auto" w:fill="auto"/>
          </w:tcPr>
          <w:p w14:paraId="6AE61497" w14:textId="77777777" w:rsidR="00F20DCE" w:rsidRPr="00451A6E" w:rsidRDefault="00F20DCE" w:rsidP="00A540BB">
            <w:pPr>
              <w:ind w:right="-2"/>
              <w:jc w:val="center"/>
              <w:rPr>
                <w:sz w:val="22"/>
                <w:szCs w:val="22"/>
                <w:lang w:eastAsia="en-US"/>
              </w:rPr>
            </w:pPr>
          </w:p>
        </w:tc>
        <w:tc>
          <w:tcPr>
            <w:tcW w:w="1418" w:type="dxa"/>
            <w:shd w:val="clear" w:color="auto" w:fill="auto"/>
          </w:tcPr>
          <w:p w14:paraId="17B0D420" w14:textId="77777777" w:rsidR="00F20DCE" w:rsidRPr="000B2BE7" w:rsidRDefault="00F20DCE" w:rsidP="00A540BB">
            <w:pPr>
              <w:jc w:val="center"/>
              <w:rPr>
                <w:sz w:val="22"/>
                <w:szCs w:val="22"/>
                <w:lang w:eastAsia="en-US"/>
              </w:rPr>
            </w:pPr>
            <w:r w:rsidRPr="0049254F">
              <w:rPr>
                <w:sz w:val="22"/>
                <w:szCs w:val="22"/>
                <w:lang w:eastAsia="en-US"/>
              </w:rPr>
              <w:t>с 01.01.20</w:t>
            </w:r>
            <w:r>
              <w:rPr>
                <w:sz w:val="22"/>
                <w:szCs w:val="22"/>
                <w:lang w:eastAsia="en-US"/>
              </w:rPr>
              <w:t>31</w:t>
            </w:r>
          </w:p>
        </w:tc>
        <w:tc>
          <w:tcPr>
            <w:tcW w:w="1205" w:type="dxa"/>
            <w:shd w:val="clear" w:color="auto" w:fill="auto"/>
          </w:tcPr>
          <w:p w14:paraId="75C69F6C" w14:textId="77777777" w:rsidR="00F20DCE" w:rsidRPr="00DD03F0" w:rsidRDefault="00F20DCE" w:rsidP="00A540BB">
            <w:pPr>
              <w:jc w:val="center"/>
              <w:rPr>
                <w:sz w:val="22"/>
                <w:szCs w:val="22"/>
              </w:rPr>
            </w:pPr>
            <w:r w:rsidRPr="00DD03F0">
              <w:rPr>
                <w:sz w:val="22"/>
                <w:szCs w:val="22"/>
              </w:rPr>
              <w:t>6 032,23</w:t>
            </w:r>
          </w:p>
        </w:tc>
        <w:tc>
          <w:tcPr>
            <w:tcW w:w="851" w:type="dxa"/>
            <w:shd w:val="clear" w:color="auto" w:fill="auto"/>
            <w:vAlign w:val="center"/>
          </w:tcPr>
          <w:p w14:paraId="5FDEDD3B"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03DA08F6"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5E9687C1"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4FE2CE67"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4B1536B6"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30B6568C" w14:textId="77777777" w:rsidTr="00A540BB">
        <w:trPr>
          <w:trHeight w:val="135"/>
          <w:jc w:val="center"/>
        </w:trPr>
        <w:tc>
          <w:tcPr>
            <w:tcW w:w="1637" w:type="dxa"/>
            <w:vMerge/>
            <w:shd w:val="clear" w:color="auto" w:fill="auto"/>
          </w:tcPr>
          <w:p w14:paraId="51D34979" w14:textId="77777777" w:rsidR="00F20DCE" w:rsidRPr="00451A6E" w:rsidRDefault="00F20DCE" w:rsidP="00A540BB">
            <w:pPr>
              <w:ind w:right="-2"/>
              <w:rPr>
                <w:sz w:val="22"/>
                <w:szCs w:val="22"/>
                <w:lang w:eastAsia="en-US"/>
              </w:rPr>
            </w:pPr>
          </w:p>
        </w:tc>
        <w:tc>
          <w:tcPr>
            <w:tcW w:w="1771" w:type="dxa"/>
            <w:vMerge/>
            <w:shd w:val="clear" w:color="auto" w:fill="auto"/>
          </w:tcPr>
          <w:p w14:paraId="31B6775B" w14:textId="77777777" w:rsidR="00F20DCE" w:rsidRPr="00451A6E" w:rsidRDefault="00F20DCE" w:rsidP="00A540BB">
            <w:pPr>
              <w:ind w:right="-2"/>
              <w:jc w:val="center"/>
              <w:rPr>
                <w:sz w:val="22"/>
                <w:szCs w:val="22"/>
                <w:lang w:eastAsia="en-US"/>
              </w:rPr>
            </w:pPr>
          </w:p>
        </w:tc>
        <w:tc>
          <w:tcPr>
            <w:tcW w:w="1418" w:type="dxa"/>
            <w:shd w:val="clear" w:color="auto" w:fill="auto"/>
          </w:tcPr>
          <w:p w14:paraId="400DB414" w14:textId="77777777" w:rsidR="00F20DCE" w:rsidRPr="000B2BE7" w:rsidRDefault="00F20DCE" w:rsidP="00A540BB">
            <w:pPr>
              <w:jc w:val="center"/>
              <w:rPr>
                <w:sz w:val="22"/>
                <w:szCs w:val="22"/>
                <w:lang w:eastAsia="en-US"/>
              </w:rPr>
            </w:pPr>
            <w:r w:rsidRPr="0049254F">
              <w:rPr>
                <w:sz w:val="22"/>
                <w:szCs w:val="22"/>
                <w:lang w:eastAsia="en-US"/>
              </w:rPr>
              <w:t>с 01.07.20</w:t>
            </w:r>
            <w:r>
              <w:rPr>
                <w:sz w:val="22"/>
                <w:szCs w:val="22"/>
                <w:lang w:eastAsia="en-US"/>
              </w:rPr>
              <w:t>31</w:t>
            </w:r>
          </w:p>
        </w:tc>
        <w:tc>
          <w:tcPr>
            <w:tcW w:w="1205" w:type="dxa"/>
            <w:shd w:val="clear" w:color="auto" w:fill="auto"/>
          </w:tcPr>
          <w:p w14:paraId="68C22AD2" w14:textId="77777777" w:rsidR="00F20DCE" w:rsidRPr="00DD03F0" w:rsidRDefault="00F20DCE" w:rsidP="00A540BB">
            <w:pPr>
              <w:jc w:val="center"/>
              <w:rPr>
                <w:sz w:val="22"/>
                <w:szCs w:val="22"/>
              </w:rPr>
            </w:pPr>
            <w:r w:rsidRPr="00DD03F0">
              <w:rPr>
                <w:sz w:val="22"/>
                <w:szCs w:val="22"/>
              </w:rPr>
              <w:t>5 180,90</w:t>
            </w:r>
          </w:p>
        </w:tc>
        <w:tc>
          <w:tcPr>
            <w:tcW w:w="851" w:type="dxa"/>
            <w:shd w:val="clear" w:color="auto" w:fill="auto"/>
          </w:tcPr>
          <w:p w14:paraId="7BF1A608" w14:textId="77777777" w:rsidR="00F20DCE" w:rsidRPr="00451A6E" w:rsidRDefault="00F20DCE" w:rsidP="00A540BB">
            <w:pPr>
              <w:jc w:val="center"/>
              <w:rPr>
                <w:sz w:val="22"/>
                <w:szCs w:val="22"/>
                <w:lang w:eastAsia="en-US"/>
              </w:rPr>
            </w:pPr>
            <w:r w:rsidRPr="007B583D">
              <w:rPr>
                <w:sz w:val="22"/>
                <w:szCs w:val="22"/>
                <w:lang w:eastAsia="en-US"/>
              </w:rPr>
              <w:t>x</w:t>
            </w:r>
          </w:p>
        </w:tc>
        <w:tc>
          <w:tcPr>
            <w:tcW w:w="920" w:type="dxa"/>
            <w:shd w:val="clear" w:color="auto" w:fill="auto"/>
          </w:tcPr>
          <w:p w14:paraId="007B88C1" w14:textId="77777777" w:rsidR="00F20DCE" w:rsidRPr="007B583D" w:rsidRDefault="00F20DCE" w:rsidP="00A540BB">
            <w:pPr>
              <w:ind w:right="-2"/>
              <w:jc w:val="center"/>
              <w:rPr>
                <w:sz w:val="22"/>
                <w:szCs w:val="22"/>
                <w:lang w:eastAsia="en-US"/>
              </w:rPr>
            </w:pPr>
            <w:r w:rsidRPr="007B583D">
              <w:rPr>
                <w:sz w:val="22"/>
                <w:szCs w:val="22"/>
                <w:lang w:eastAsia="en-US"/>
              </w:rPr>
              <w:t>x</w:t>
            </w:r>
          </w:p>
        </w:tc>
        <w:tc>
          <w:tcPr>
            <w:tcW w:w="993" w:type="dxa"/>
            <w:shd w:val="clear" w:color="auto" w:fill="auto"/>
          </w:tcPr>
          <w:p w14:paraId="1E3A13BB" w14:textId="77777777" w:rsidR="00F20DCE" w:rsidRPr="007B583D" w:rsidRDefault="00F20DCE" w:rsidP="00A540BB">
            <w:pPr>
              <w:ind w:right="-2"/>
              <w:jc w:val="center"/>
              <w:rPr>
                <w:sz w:val="22"/>
                <w:szCs w:val="22"/>
                <w:lang w:eastAsia="en-US"/>
              </w:rPr>
            </w:pPr>
            <w:r w:rsidRPr="007B583D">
              <w:rPr>
                <w:sz w:val="22"/>
                <w:szCs w:val="22"/>
                <w:lang w:eastAsia="en-US"/>
              </w:rPr>
              <w:t>x</w:t>
            </w:r>
          </w:p>
        </w:tc>
        <w:tc>
          <w:tcPr>
            <w:tcW w:w="958" w:type="dxa"/>
            <w:shd w:val="clear" w:color="auto" w:fill="auto"/>
          </w:tcPr>
          <w:p w14:paraId="3513A894" w14:textId="77777777" w:rsidR="00F20DCE" w:rsidRPr="007B583D" w:rsidRDefault="00F20DCE" w:rsidP="00A540BB">
            <w:pPr>
              <w:ind w:right="-2"/>
              <w:jc w:val="center"/>
              <w:rPr>
                <w:sz w:val="22"/>
                <w:szCs w:val="22"/>
                <w:lang w:eastAsia="en-US"/>
              </w:rPr>
            </w:pPr>
            <w:r w:rsidRPr="007B583D">
              <w:rPr>
                <w:sz w:val="22"/>
                <w:szCs w:val="22"/>
                <w:lang w:eastAsia="en-US"/>
              </w:rPr>
              <w:t>x</w:t>
            </w:r>
          </w:p>
        </w:tc>
        <w:tc>
          <w:tcPr>
            <w:tcW w:w="1310" w:type="dxa"/>
            <w:shd w:val="clear" w:color="auto" w:fill="auto"/>
          </w:tcPr>
          <w:p w14:paraId="4E370B39" w14:textId="77777777" w:rsidR="00F20DCE" w:rsidRPr="007B583D" w:rsidRDefault="00F20DCE" w:rsidP="00A540BB">
            <w:pPr>
              <w:ind w:right="-2"/>
              <w:jc w:val="center"/>
              <w:rPr>
                <w:sz w:val="22"/>
                <w:szCs w:val="22"/>
                <w:lang w:eastAsia="en-US"/>
              </w:rPr>
            </w:pPr>
            <w:r w:rsidRPr="007B583D">
              <w:rPr>
                <w:sz w:val="22"/>
                <w:szCs w:val="22"/>
                <w:lang w:eastAsia="en-US"/>
              </w:rPr>
              <w:t>x</w:t>
            </w:r>
          </w:p>
        </w:tc>
      </w:tr>
      <w:tr w:rsidR="00F20DCE" w:rsidRPr="00451A6E" w14:paraId="29D5FCE9" w14:textId="77777777" w:rsidTr="00A540BB">
        <w:trPr>
          <w:jc w:val="center"/>
        </w:trPr>
        <w:tc>
          <w:tcPr>
            <w:tcW w:w="1637" w:type="dxa"/>
            <w:vMerge/>
            <w:shd w:val="clear" w:color="auto" w:fill="auto"/>
          </w:tcPr>
          <w:p w14:paraId="5E2309EE" w14:textId="77777777" w:rsidR="00F20DCE" w:rsidRPr="00451A6E" w:rsidRDefault="00F20DCE" w:rsidP="00A540BB">
            <w:pPr>
              <w:ind w:right="-2"/>
              <w:rPr>
                <w:sz w:val="22"/>
                <w:szCs w:val="22"/>
                <w:lang w:eastAsia="en-US"/>
              </w:rPr>
            </w:pPr>
          </w:p>
        </w:tc>
        <w:tc>
          <w:tcPr>
            <w:tcW w:w="1771" w:type="dxa"/>
            <w:shd w:val="clear" w:color="auto" w:fill="auto"/>
          </w:tcPr>
          <w:p w14:paraId="0140DDD6" w14:textId="77777777" w:rsidR="00F20DCE" w:rsidRPr="00451A6E" w:rsidRDefault="00F20DCE" w:rsidP="00A540BB">
            <w:pPr>
              <w:ind w:right="-2"/>
              <w:jc w:val="center"/>
              <w:rPr>
                <w:sz w:val="22"/>
                <w:szCs w:val="22"/>
                <w:lang w:eastAsia="en-US"/>
              </w:rPr>
            </w:pPr>
            <w:proofErr w:type="spellStart"/>
            <w:r w:rsidRPr="00451A6E">
              <w:rPr>
                <w:sz w:val="22"/>
                <w:szCs w:val="22"/>
                <w:lang w:eastAsia="en-US"/>
              </w:rPr>
              <w:t>Двухставочный</w:t>
            </w:r>
            <w:proofErr w:type="spellEnd"/>
          </w:p>
        </w:tc>
        <w:tc>
          <w:tcPr>
            <w:tcW w:w="1418" w:type="dxa"/>
            <w:shd w:val="clear" w:color="auto" w:fill="auto"/>
            <w:vAlign w:val="center"/>
          </w:tcPr>
          <w:p w14:paraId="308AFD36" w14:textId="77777777" w:rsidR="00F20DCE" w:rsidRPr="00451A6E" w:rsidRDefault="00F20DCE" w:rsidP="00A540BB">
            <w:pPr>
              <w:jc w:val="center"/>
              <w:rPr>
                <w:sz w:val="22"/>
                <w:szCs w:val="22"/>
                <w:lang w:eastAsia="en-US"/>
              </w:rPr>
            </w:pPr>
            <w:r w:rsidRPr="00451A6E">
              <w:rPr>
                <w:sz w:val="22"/>
                <w:szCs w:val="22"/>
                <w:lang w:eastAsia="en-US"/>
              </w:rPr>
              <w:t>x</w:t>
            </w:r>
          </w:p>
        </w:tc>
        <w:tc>
          <w:tcPr>
            <w:tcW w:w="1205" w:type="dxa"/>
            <w:shd w:val="clear" w:color="auto" w:fill="auto"/>
            <w:vAlign w:val="center"/>
          </w:tcPr>
          <w:p w14:paraId="5F20C95F" w14:textId="77777777" w:rsidR="00F20DCE" w:rsidRPr="00451A6E" w:rsidRDefault="00F20DCE" w:rsidP="00A540BB">
            <w:pPr>
              <w:jc w:val="center"/>
              <w:rPr>
                <w:sz w:val="22"/>
                <w:szCs w:val="22"/>
                <w:lang w:eastAsia="en-US"/>
              </w:rPr>
            </w:pPr>
            <w:r w:rsidRPr="00451A6E">
              <w:rPr>
                <w:sz w:val="22"/>
                <w:szCs w:val="22"/>
                <w:lang w:eastAsia="en-US"/>
              </w:rPr>
              <w:t>x</w:t>
            </w:r>
          </w:p>
        </w:tc>
        <w:tc>
          <w:tcPr>
            <w:tcW w:w="851" w:type="dxa"/>
            <w:shd w:val="clear" w:color="auto" w:fill="auto"/>
            <w:vAlign w:val="center"/>
          </w:tcPr>
          <w:p w14:paraId="07DA352B"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593660C7"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93" w:type="dxa"/>
            <w:shd w:val="clear" w:color="auto" w:fill="auto"/>
            <w:vAlign w:val="center"/>
          </w:tcPr>
          <w:p w14:paraId="162B87F0"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958" w:type="dxa"/>
            <w:shd w:val="clear" w:color="auto" w:fill="auto"/>
            <w:vAlign w:val="center"/>
          </w:tcPr>
          <w:p w14:paraId="1F0ACD45"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c>
          <w:tcPr>
            <w:tcW w:w="1310" w:type="dxa"/>
            <w:shd w:val="clear" w:color="auto" w:fill="auto"/>
            <w:vAlign w:val="center"/>
          </w:tcPr>
          <w:p w14:paraId="7C7183B0" w14:textId="77777777" w:rsidR="00F20DCE" w:rsidRPr="00451A6E" w:rsidRDefault="00F20DCE" w:rsidP="00A540BB">
            <w:pPr>
              <w:ind w:right="-2"/>
              <w:jc w:val="center"/>
              <w:rPr>
                <w:sz w:val="22"/>
                <w:szCs w:val="22"/>
                <w:lang w:val="en-US" w:eastAsia="en-US"/>
              </w:rPr>
            </w:pPr>
            <w:r w:rsidRPr="00451A6E">
              <w:rPr>
                <w:sz w:val="22"/>
                <w:szCs w:val="22"/>
                <w:lang w:val="en-US" w:eastAsia="en-US"/>
              </w:rPr>
              <w:t>x</w:t>
            </w:r>
          </w:p>
        </w:tc>
      </w:tr>
      <w:tr w:rsidR="00F20DCE" w:rsidRPr="00451A6E" w14:paraId="62CE9A13" w14:textId="77777777" w:rsidTr="00A540BB">
        <w:trPr>
          <w:jc w:val="center"/>
        </w:trPr>
        <w:tc>
          <w:tcPr>
            <w:tcW w:w="1637" w:type="dxa"/>
            <w:vMerge/>
            <w:shd w:val="clear" w:color="auto" w:fill="auto"/>
            <w:vAlign w:val="center"/>
          </w:tcPr>
          <w:p w14:paraId="115447CC" w14:textId="77777777" w:rsidR="00F20DCE" w:rsidRPr="00451A6E" w:rsidRDefault="00F20DCE" w:rsidP="00A540BB">
            <w:pPr>
              <w:ind w:right="-2"/>
              <w:jc w:val="center"/>
              <w:rPr>
                <w:sz w:val="22"/>
                <w:szCs w:val="22"/>
                <w:lang w:eastAsia="en-US"/>
              </w:rPr>
            </w:pPr>
          </w:p>
        </w:tc>
        <w:tc>
          <w:tcPr>
            <w:tcW w:w="1771" w:type="dxa"/>
            <w:shd w:val="clear" w:color="auto" w:fill="auto"/>
          </w:tcPr>
          <w:p w14:paraId="695305B8" w14:textId="77777777" w:rsidR="00F20DCE" w:rsidRPr="00451A6E" w:rsidRDefault="00F20DCE" w:rsidP="00A540BB">
            <w:pPr>
              <w:ind w:right="-2"/>
              <w:jc w:val="center"/>
              <w:rPr>
                <w:sz w:val="22"/>
                <w:szCs w:val="22"/>
                <w:lang w:eastAsia="en-US"/>
              </w:rPr>
            </w:pPr>
            <w:r w:rsidRPr="00451A6E">
              <w:rPr>
                <w:sz w:val="22"/>
                <w:szCs w:val="22"/>
                <w:lang w:eastAsia="en-US"/>
              </w:rPr>
              <w:t>Ставка за тепловую энергию, руб./Гкал</w:t>
            </w:r>
          </w:p>
        </w:tc>
        <w:tc>
          <w:tcPr>
            <w:tcW w:w="1418" w:type="dxa"/>
            <w:shd w:val="clear" w:color="auto" w:fill="auto"/>
            <w:vAlign w:val="center"/>
          </w:tcPr>
          <w:p w14:paraId="310F4EEB" w14:textId="77777777" w:rsidR="00F20DCE" w:rsidRPr="00451A6E" w:rsidRDefault="00F20DCE" w:rsidP="00A540BB">
            <w:pPr>
              <w:jc w:val="center"/>
              <w:rPr>
                <w:sz w:val="22"/>
                <w:szCs w:val="22"/>
                <w:lang w:eastAsia="en-US"/>
              </w:rPr>
            </w:pPr>
            <w:r w:rsidRPr="00451A6E">
              <w:rPr>
                <w:sz w:val="22"/>
                <w:szCs w:val="22"/>
                <w:lang w:eastAsia="en-US"/>
              </w:rPr>
              <w:t>x</w:t>
            </w:r>
          </w:p>
        </w:tc>
        <w:tc>
          <w:tcPr>
            <w:tcW w:w="1205" w:type="dxa"/>
            <w:shd w:val="clear" w:color="auto" w:fill="auto"/>
            <w:vAlign w:val="center"/>
          </w:tcPr>
          <w:p w14:paraId="33535681" w14:textId="77777777" w:rsidR="00F20DCE" w:rsidRPr="00451A6E" w:rsidRDefault="00F20DCE" w:rsidP="00A540BB">
            <w:pPr>
              <w:jc w:val="center"/>
              <w:rPr>
                <w:sz w:val="22"/>
                <w:szCs w:val="22"/>
                <w:lang w:eastAsia="en-US"/>
              </w:rPr>
            </w:pPr>
            <w:r w:rsidRPr="00451A6E">
              <w:rPr>
                <w:sz w:val="22"/>
                <w:szCs w:val="22"/>
                <w:lang w:eastAsia="en-US"/>
              </w:rPr>
              <w:t>x</w:t>
            </w:r>
          </w:p>
        </w:tc>
        <w:tc>
          <w:tcPr>
            <w:tcW w:w="851" w:type="dxa"/>
            <w:shd w:val="clear" w:color="auto" w:fill="auto"/>
            <w:vAlign w:val="center"/>
          </w:tcPr>
          <w:p w14:paraId="1F2A5122"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357736A8"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993" w:type="dxa"/>
            <w:shd w:val="clear" w:color="auto" w:fill="auto"/>
            <w:vAlign w:val="center"/>
          </w:tcPr>
          <w:p w14:paraId="39789270"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958" w:type="dxa"/>
            <w:shd w:val="clear" w:color="auto" w:fill="auto"/>
            <w:vAlign w:val="center"/>
          </w:tcPr>
          <w:p w14:paraId="6196B07F"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1310" w:type="dxa"/>
            <w:shd w:val="clear" w:color="auto" w:fill="auto"/>
            <w:vAlign w:val="center"/>
          </w:tcPr>
          <w:p w14:paraId="6CFDE1DC"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r>
      <w:tr w:rsidR="00F20DCE" w:rsidRPr="00451A6E" w14:paraId="0389705A" w14:textId="77777777" w:rsidTr="00A540BB">
        <w:trPr>
          <w:jc w:val="center"/>
        </w:trPr>
        <w:tc>
          <w:tcPr>
            <w:tcW w:w="1637" w:type="dxa"/>
            <w:vMerge/>
            <w:shd w:val="clear" w:color="auto" w:fill="auto"/>
          </w:tcPr>
          <w:p w14:paraId="2AF9AD23" w14:textId="77777777" w:rsidR="00F20DCE" w:rsidRPr="00451A6E" w:rsidRDefault="00F20DCE" w:rsidP="00A540BB">
            <w:pPr>
              <w:ind w:right="-2"/>
              <w:rPr>
                <w:sz w:val="22"/>
                <w:szCs w:val="22"/>
                <w:lang w:eastAsia="en-US"/>
              </w:rPr>
            </w:pPr>
          </w:p>
        </w:tc>
        <w:tc>
          <w:tcPr>
            <w:tcW w:w="1771" w:type="dxa"/>
            <w:shd w:val="clear" w:color="auto" w:fill="auto"/>
          </w:tcPr>
          <w:p w14:paraId="4773D036" w14:textId="77777777" w:rsidR="00F20DCE" w:rsidRPr="00451A6E" w:rsidRDefault="00F20DCE" w:rsidP="00A540BB">
            <w:pPr>
              <w:ind w:right="-2"/>
              <w:jc w:val="center"/>
              <w:rPr>
                <w:sz w:val="22"/>
                <w:szCs w:val="22"/>
                <w:lang w:eastAsia="en-US"/>
              </w:rPr>
            </w:pPr>
            <w:r w:rsidRPr="00451A6E">
              <w:rPr>
                <w:sz w:val="22"/>
                <w:szCs w:val="22"/>
                <w:lang w:eastAsia="en-US"/>
              </w:rPr>
              <w:t xml:space="preserve">Ставка за содержание тепловой мощности, </w:t>
            </w:r>
          </w:p>
          <w:p w14:paraId="41077FCF" w14:textId="77777777" w:rsidR="00F20DCE" w:rsidRPr="00451A6E" w:rsidRDefault="00F20DCE" w:rsidP="00A540BB">
            <w:pPr>
              <w:ind w:right="-2"/>
              <w:jc w:val="center"/>
              <w:rPr>
                <w:sz w:val="22"/>
                <w:szCs w:val="22"/>
                <w:lang w:eastAsia="en-US"/>
              </w:rPr>
            </w:pPr>
            <w:r w:rsidRPr="00451A6E">
              <w:rPr>
                <w:sz w:val="22"/>
                <w:szCs w:val="22"/>
                <w:lang w:eastAsia="en-US"/>
              </w:rPr>
              <w:t xml:space="preserve">тыс. руб./Гкал/ч </w:t>
            </w:r>
          </w:p>
          <w:p w14:paraId="57BEFA05" w14:textId="77777777" w:rsidR="00F20DCE" w:rsidRPr="00451A6E" w:rsidRDefault="00F20DCE" w:rsidP="00A540BB">
            <w:pPr>
              <w:ind w:right="-2"/>
              <w:jc w:val="center"/>
              <w:rPr>
                <w:sz w:val="22"/>
                <w:szCs w:val="22"/>
                <w:lang w:eastAsia="en-US"/>
              </w:rPr>
            </w:pPr>
            <w:r w:rsidRPr="00451A6E">
              <w:rPr>
                <w:sz w:val="22"/>
                <w:szCs w:val="22"/>
                <w:lang w:eastAsia="en-US"/>
              </w:rPr>
              <w:t>в мес.</w:t>
            </w:r>
          </w:p>
        </w:tc>
        <w:tc>
          <w:tcPr>
            <w:tcW w:w="1418" w:type="dxa"/>
            <w:shd w:val="clear" w:color="auto" w:fill="auto"/>
            <w:vAlign w:val="center"/>
          </w:tcPr>
          <w:p w14:paraId="548A7924" w14:textId="77777777" w:rsidR="00F20DCE" w:rsidRPr="00451A6E" w:rsidRDefault="00F20DCE" w:rsidP="00A540BB">
            <w:pPr>
              <w:jc w:val="center"/>
              <w:rPr>
                <w:sz w:val="22"/>
                <w:szCs w:val="22"/>
                <w:lang w:eastAsia="en-US"/>
              </w:rPr>
            </w:pPr>
            <w:r w:rsidRPr="00451A6E">
              <w:rPr>
                <w:sz w:val="22"/>
                <w:szCs w:val="22"/>
                <w:lang w:eastAsia="en-US"/>
              </w:rPr>
              <w:t>x</w:t>
            </w:r>
          </w:p>
        </w:tc>
        <w:tc>
          <w:tcPr>
            <w:tcW w:w="1205" w:type="dxa"/>
            <w:shd w:val="clear" w:color="auto" w:fill="auto"/>
            <w:vAlign w:val="center"/>
          </w:tcPr>
          <w:p w14:paraId="5F56466C" w14:textId="77777777" w:rsidR="00F20DCE" w:rsidRPr="00451A6E" w:rsidRDefault="00F20DCE" w:rsidP="00A540BB">
            <w:pPr>
              <w:jc w:val="center"/>
              <w:rPr>
                <w:sz w:val="22"/>
                <w:szCs w:val="22"/>
                <w:lang w:eastAsia="en-US"/>
              </w:rPr>
            </w:pPr>
            <w:r w:rsidRPr="00451A6E">
              <w:rPr>
                <w:sz w:val="22"/>
                <w:szCs w:val="22"/>
                <w:lang w:eastAsia="en-US"/>
              </w:rPr>
              <w:t>x</w:t>
            </w:r>
          </w:p>
        </w:tc>
        <w:tc>
          <w:tcPr>
            <w:tcW w:w="851" w:type="dxa"/>
            <w:shd w:val="clear" w:color="auto" w:fill="auto"/>
            <w:vAlign w:val="center"/>
          </w:tcPr>
          <w:p w14:paraId="0BD8901A" w14:textId="77777777" w:rsidR="00F20DCE" w:rsidRPr="00451A6E" w:rsidRDefault="00F20DCE" w:rsidP="00A540BB">
            <w:pPr>
              <w:jc w:val="center"/>
              <w:rPr>
                <w:sz w:val="22"/>
                <w:szCs w:val="22"/>
                <w:lang w:eastAsia="en-US"/>
              </w:rPr>
            </w:pPr>
            <w:r w:rsidRPr="00451A6E">
              <w:rPr>
                <w:sz w:val="22"/>
                <w:szCs w:val="22"/>
                <w:lang w:eastAsia="en-US"/>
              </w:rPr>
              <w:t>x</w:t>
            </w:r>
          </w:p>
        </w:tc>
        <w:tc>
          <w:tcPr>
            <w:tcW w:w="920" w:type="dxa"/>
            <w:shd w:val="clear" w:color="auto" w:fill="auto"/>
            <w:vAlign w:val="center"/>
          </w:tcPr>
          <w:p w14:paraId="0E1CFA62"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993" w:type="dxa"/>
            <w:shd w:val="clear" w:color="auto" w:fill="auto"/>
            <w:vAlign w:val="center"/>
          </w:tcPr>
          <w:p w14:paraId="08BE3947"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958" w:type="dxa"/>
            <w:shd w:val="clear" w:color="auto" w:fill="auto"/>
            <w:vAlign w:val="center"/>
          </w:tcPr>
          <w:p w14:paraId="04A80AB3"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c>
          <w:tcPr>
            <w:tcW w:w="1310" w:type="dxa"/>
            <w:shd w:val="clear" w:color="auto" w:fill="auto"/>
            <w:vAlign w:val="center"/>
          </w:tcPr>
          <w:p w14:paraId="3DAF2774" w14:textId="77777777" w:rsidR="00F20DCE" w:rsidRPr="00451A6E" w:rsidRDefault="00F20DCE" w:rsidP="00A540BB">
            <w:pPr>
              <w:ind w:right="-2"/>
              <w:jc w:val="center"/>
              <w:rPr>
                <w:sz w:val="22"/>
                <w:szCs w:val="22"/>
                <w:lang w:eastAsia="en-US"/>
              </w:rPr>
            </w:pPr>
            <w:r w:rsidRPr="00451A6E">
              <w:rPr>
                <w:sz w:val="22"/>
                <w:szCs w:val="22"/>
                <w:lang w:val="en-US" w:eastAsia="en-US"/>
              </w:rPr>
              <w:t>x</w:t>
            </w:r>
          </w:p>
        </w:tc>
      </w:tr>
    </w:tbl>
    <w:p w14:paraId="4AA7CCB0" w14:textId="77777777" w:rsidR="00F20DCE" w:rsidRDefault="00F20DCE" w:rsidP="00F20DCE">
      <w:pPr>
        <w:pStyle w:val="20"/>
        <w:ind w:right="284" w:firstLine="709"/>
        <w:rPr>
          <w:color w:val="000000"/>
          <w:sz w:val="32"/>
          <w:szCs w:val="32"/>
        </w:rPr>
      </w:pPr>
      <w:bookmarkStart w:id="79" w:name="_Toc73709824"/>
      <w:bookmarkStart w:id="80" w:name="_Hlk73545037"/>
    </w:p>
    <w:p w14:paraId="22646B48" w14:textId="77777777" w:rsidR="00F20DCE" w:rsidRPr="000F244E" w:rsidRDefault="00F20DCE" w:rsidP="00F20DCE">
      <w:pPr>
        <w:pStyle w:val="20"/>
        <w:ind w:right="284" w:firstLine="709"/>
        <w:rPr>
          <w:color w:val="000000"/>
          <w:sz w:val="32"/>
          <w:szCs w:val="32"/>
        </w:rPr>
      </w:pPr>
      <w:bookmarkStart w:id="81" w:name="_Toc106610589"/>
      <w:r w:rsidRPr="000F244E">
        <w:rPr>
          <w:color w:val="000000"/>
          <w:sz w:val="32"/>
          <w:szCs w:val="32"/>
        </w:rPr>
        <w:t>5. Расчет тарифов на теплоноситель</w:t>
      </w:r>
      <w:bookmarkEnd w:id="79"/>
      <w:bookmarkEnd w:id="81"/>
    </w:p>
    <w:bookmarkEnd w:id="80"/>
    <w:p w14:paraId="01747FDA" w14:textId="77777777" w:rsidR="00F20DCE" w:rsidRPr="001A6F41" w:rsidRDefault="00F20DCE" w:rsidP="00F20DCE">
      <w:pPr>
        <w:tabs>
          <w:tab w:val="left" w:pos="1890"/>
        </w:tabs>
        <w:ind w:right="284"/>
        <w:jc w:val="both"/>
        <w:rPr>
          <w:snapToGrid w:val="0"/>
          <w:sz w:val="20"/>
        </w:rPr>
      </w:pPr>
    </w:p>
    <w:p w14:paraId="6D5987BD" w14:textId="77777777" w:rsidR="00F20DCE" w:rsidRPr="00CC21F0" w:rsidRDefault="00F20DCE" w:rsidP="00F20DCE">
      <w:pPr>
        <w:ind w:right="284" w:firstLine="709"/>
        <w:jc w:val="both"/>
        <w:rPr>
          <w:rFonts w:eastAsia="Calibri"/>
          <w:sz w:val="28"/>
          <w:szCs w:val="28"/>
        </w:rPr>
      </w:pPr>
      <w:r w:rsidRPr="00CC21F0">
        <w:rPr>
          <w:rFonts w:eastAsia="Calibri"/>
          <w:sz w:val="28"/>
          <w:szCs w:val="28"/>
        </w:rPr>
        <w:t>При расчёте тарифов на теплоноситель и на горячую воду в открытой системе горячего водоснабжения (теплоснабжения) на 202</w:t>
      </w:r>
      <w:r>
        <w:rPr>
          <w:rFonts w:eastAsia="Calibri"/>
          <w:sz w:val="28"/>
          <w:szCs w:val="28"/>
        </w:rPr>
        <w:t>2</w:t>
      </w:r>
      <w:r w:rsidRPr="00CC21F0">
        <w:rPr>
          <w:rFonts w:eastAsia="Calibri"/>
          <w:sz w:val="28"/>
          <w:szCs w:val="28"/>
        </w:rPr>
        <w:t xml:space="preserve"> - 203</w:t>
      </w:r>
      <w:r>
        <w:rPr>
          <w:rFonts w:eastAsia="Calibri"/>
          <w:sz w:val="28"/>
          <w:szCs w:val="28"/>
        </w:rPr>
        <w:t>1</w:t>
      </w:r>
      <w:r w:rsidRPr="00CC21F0">
        <w:rPr>
          <w:rFonts w:eastAsia="Calibri"/>
          <w:sz w:val="28"/>
          <w:szCs w:val="28"/>
        </w:rPr>
        <w:t xml:space="preserve"> годы экспертами принималась за основу информация предприятия, что ООО</w:t>
      </w:r>
      <w:r>
        <w:rPr>
          <w:rFonts w:eastAsia="Calibri"/>
          <w:sz w:val="28"/>
          <w:szCs w:val="28"/>
        </w:rPr>
        <w:t> </w:t>
      </w:r>
      <w:r w:rsidRPr="00CC21F0">
        <w:rPr>
          <w:rFonts w:eastAsia="Calibri"/>
          <w:sz w:val="28"/>
          <w:szCs w:val="28"/>
        </w:rPr>
        <w:t>«</w:t>
      </w:r>
      <w:r>
        <w:rPr>
          <w:rFonts w:eastAsia="Calibri"/>
          <w:sz w:val="28"/>
          <w:szCs w:val="28"/>
        </w:rPr>
        <w:t>Энергоресурс</w:t>
      </w:r>
      <w:r w:rsidRPr="00CC21F0">
        <w:rPr>
          <w:rFonts w:eastAsia="Calibri"/>
          <w:sz w:val="28"/>
          <w:szCs w:val="28"/>
        </w:rPr>
        <w:t xml:space="preserve">»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По данным, представленным предприятием, отпуск теплоносителя и горячей воды производится от обслуживаемых котельных. </w:t>
      </w:r>
      <w:r w:rsidRPr="006130B7">
        <w:rPr>
          <w:rFonts w:eastAsia="Calibri"/>
          <w:sz w:val="28"/>
          <w:szCs w:val="28"/>
        </w:rPr>
        <w:t xml:space="preserve">Услуги водоснабжения на территории </w:t>
      </w:r>
      <w:r>
        <w:rPr>
          <w:rFonts w:eastAsia="Calibri"/>
          <w:sz w:val="28"/>
          <w:szCs w:val="28"/>
        </w:rPr>
        <w:t>Беловского</w:t>
      </w:r>
      <w:r w:rsidRPr="006130B7">
        <w:rPr>
          <w:rFonts w:eastAsia="Calibri"/>
          <w:sz w:val="28"/>
          <w:szCs w:val="28"/>
        </w:rPr>
        <w:t xml:space="preserve"> муниципального округа оказыва</w:t>
      </w:r>
      <w:r>
        <w:rPr>
          <w:rFonts w:eastAsia="Calibri"/>
          <w:sz w:val="28"/>
          <w:szCs w:val="28"/>
        </w:rPr>
        <w:t>е</w:t>
      </w:r>
      <w:r w:rsidRPr="006130B7">
        <w:rPr>
          <w:rFonts w:eastAsia="Calibri"/>
          <w:sz w:val="28"/>
          <w:szCs w:val="28"/>
        </w:rPr>
        <w:t xml:space="preserve">т </w:t>
      </w:r>
      <w:r>
        <w:rPr>
          <w:rFonts w:eastAsia="Calibri"/>
          <w:sz w:val="28"/>
          <w:szCs w:val="28"/>
        </w:rPr>
        <w:t>само ООО</w:t>
      </w:r>
      <w:r w:rsidRPr="006130B7">
        <w:rPr>
          <w:rFonts w:eastAsia="Calibri"/>
          <w:sz w:val="28"/>
          <w:szCs w:val="28"/>
        </w:rPr>
        <w:t xml:space="preserve"> «</w:t>
      </w:r>
      <w:r>
        <w:rPr>
          <w:rFonts w:eastAsia="Calibri"/>
          <w:sz w:val="28"/>
          <w:szCs w:val="28"/>
        </w:rPr>
        <w:t>Энергоресурс</w:t>
      </w:r>
      <w:r w:rsidRPr="006130B7">
        <w:rPr>
          <w:rFonts w:eastAsia="Calibri"/>
          <w:sz w:val="28"/>
          <w:szCs w:val="28"/>
        </w:rPr>
        <w:t>»</w:t>
      </w:r>
      <w:r>
        <w:rPr>
          <w:rFonts w:eastAsia="Calibri"/>
          <w:sz w:val="28"/>
          <w:szCs w:val="28"/>
        </w:rPr>
        <w:t>.</w:t>
      </w:r>
    </w:p>
    <w:p w14:paraId="1EB94AAF" w14:textId="77777777" w:rsidR="00F20DCE" w:rsidRPr="00CC21F0" w:rsidRDefault="00F20DCE" w:rsidP="00F20DCE">
      <w:pPr>
        <w:ind w:right="284" w:firstLine="709"/>
        <w:jc w:val="both"/>
        <w:rPr>
          <w:rFonts w:eastAsia="Calibri"/>
          <w:sz w:val="28"/>
          <w:szCs w:val="28"/>
        </w:rPr>
      </w:pPr>
      <w:r w:rsidRPr="00CC21F0">
        <w:rPr>
          <w:rFonts w:eastAsia="Calibri"/>
          <w:sz w:val="28"/>
          <w:szCs w:val="28"/>
        </w:rPr>
        <w:t>Потребителями горячей воды и теплоносителя являются организации бюджетной сферы, население и прочие потребители.</w:t>
      </w:r>
    </w:p>
    <w:p w14:paraId="4572E5AE" w14:textId="77777777" w:rsidR="00F20DCE" w:rsidRPr="00CC21F0" w:rsidRDefault="00F20DCE" w:rsidP="00F20DCE">
      <w:pPr>
        <w:ind w:right="284" w:firstLine="709"/>
        <w:jc w:val="both"/>
        <w:rPr>
          <w:rFonts w:eastAsia="Calibri"/>
          <w:sz w:val="28"/>
          <w:szCs w:val="28"/>
        </w:rPr>
      </w:pPr>
      <w:r w:rsidRPr="00CC21F0">
        <w:rPr>
          <w:rFonts w:eastAsia="Calibri"/>
          <w:sz w:val="28"/>
          <w:szCs w:val="28"/>
        </w:rPr>
        <w:t>Эксперты, рассмотрев представленные ООО «</w:t>
      </w:r>
      <w:r>
        <w:rPr>
          <w:rFonts w:eastAsia="Calibri"/>
          <w:sz w:val="28"/>
          <w:szCs w:val="28"/>
        </w:rPr>
        <w:t>Энергоресурс</w:t>
      </w:r>
      <w:r w:rsidRPr="00CC21F0">
        <w:rPr>
          <w:rFonts w:eastAsia="Calibri"/>
          <w:sz w:val="28"/>
          <w:szCs w:val="28"/>
        </w:rPr>
        <w:t>» предложения по установлению тарифов на теплоноситель и горячую воду на 202</w:t>
      </w:r>
      <w:r>
        <w:rPr>
          <w:rFonts w:eastAsia="Calibri"/>
          <w:sz w:val="28"/>
          <w:szCs w:val="28"/>
        </w:rPr>
        <w:t>2</w:t>
      </w:r>
      <w:r w:rsidRPr="00CC21F0">
        <w:rPr>
          <w:rFonts w:eastAsia="Calibri"/>
          <w:sz w:val="28"/>
          <w:szCs w:val="28"/>
        </w:rPr>
        <w:t>-203</w:t>
      </w:r>
      <w:r>
        <w:rPr>
          <w:rFonts w:eastAsia="Calibri"/>
          <w:sz w:val="28"/>
          <w:szCs w:val="28"/>
        </w:rPr>
        <w:t>1</w:t>
      </w:r>
      <w:r w:rsidRPr="00CC21F0">
        <w:rPr>
          <w:rFonts w:eastAsia="Calibri"/>
          <w:sz w:val="28"/>
          <w:szCs w:val="28"/>
        </w:rPr>
        <w:t xml:space="preserve"> </w:t>
      </w:r>
      <w:r>
        <w:rPr>
          <w:rFonts w:eastAsia="Calibri"/>
          <w:sz w:val="28"/>
          <w:szCs w:val="28"/>
        </w:rPr>
        <w:t>годы</w:t>
      </w:r>
      <w:r w:rsidRPr="00CC21F0">
        <w:rPr>
          <w:rFonts w:eastAsia="Calibri"/>
          <w:sz w:val="28"/>
          <w:szCs w:val="28"/>
        </w:rPr>
        <w:t xml:space="preserve">, реализуемые на потребительском рынке, отмечают, что они подготовлены в связи с заключением концессионного соглашения от </w:t>
      </w:r>
      <w:r w:rsidRPr="000F244E">
        <w:rPr>
          <w:rFonts w:eastAsia="Calibri"/>
          <w:sz w:val="28"/>
          <w:szCs w:val="28"/>
        </w:rPr>
        <w:t>2</w:t>
      </w:r>
      <w:r>
        <w:rPr>
          <w:rFonts w:eastAsia="Calibri"/>
          <w:sz w:val="28"/>
          <w:szCs w:val="28"/>
        </w:rPr>
        <w:t>1</w:t>
      </w:r>
      <w:r w:rsidRPr="000F244E">
        <w:rPr>
          <w:rFonts w:eastAsia="Calibri"/>
          <w:sz w:val="28"/>
          <w:szCs w:val="28"/>
        </w:rPr>
        <w:t>.</w:t>
      </w:r>
      <w:r>
        <w:rPr>
          <w:rFonts w:eastAsia="Calibri"/>
          <w:sz w:val="28"/>
          <w:szCs w:val="28"/>
        </w:rPr>
        <w:t>01</w:t>
      </w:r>
      <w:r w:rsidRPr="000F244E">
        <w:rPr>
          <w:rFonts w:eastAsia="Calibri"/>
          <w:sz w:val="28"/>
          <w:szCs w:val="28"/>
        </w:rPr>
        <w:t>.202</w:t>
      </w:r>
      <w:r>
        <w:rPr>
          <w:rFonts w:eastAsia="Calibri"/>
          <w:sz w:val="28"/>
          <w:szCs w:val="28"/>
        </w:rPr>
        <w:t xml:space="preserve">2 </w:t>
      </w:r>
      <w:r w:rsidRPr="00CC21F0">
        <w:rPr>
          <w:rFonts w:eastAsia="Calibri"/>
          <w:sz w:val="28"/>
          <w:szCs w:val="28"/>
        </w:rPr>
        <w:t xml:space="preserve">в отношении объектов теплоснабжения, находящихся в муниципальной собственности муниципального образования </w:t>
      </w:r>
      <w:r>
        <w:rPr>
          <w:rFonts w:eastAsia="Calibri"/>
          <w:sz w:val="28"/>
          <w:szCs w:val="28"/>
        </w:rPr>
        <w:t>Беловский</w:t>
      </w:r>
      <w:r w:rsidRPr="00CC21F0">
        <w:rPr>
          <w:rFonts w:eastAsia="Calibri"/>
          <w:sz w:val="28"/>
          <w:szCs w:val="28"/>
        </w:rPr>
        <w:t xml:space="preserve"> муниципальный </w:t>
      </w:r>
      <w:r>
        <w:rPr>
          <w:rFonts w:eastAsia="Calibri"/>
          <w:sz w:val="28"/>
          <w:szCs w:val="28"/>
        </w:rPr>
        <w:t>округ</w:t>
      </w:r>
      <w:r w:rsidRPr="00CC21F0">
        <w:rPr>
          <w:rFonts w:eastAsia="Calibri"/>
          <w:sz w:val="28"/>
          <w:szCs w:val="28"/>
        </w:rPr>
        <w:t>.</w:t>
      </w:r>
    </w:p>
    <w:p w14:paraId="63E21056" w14:textId="77777777" w:rsidR="00F20DCE" w:rsidRPr="00CC21F0" w:rsidRDefault="00F20DCE" w:rsidP="00F20DCE">
      <w:pPr>
        <w:ind w:right="284" w:firstLine="709"/>
        <w:jc w:val="both"/>
        <w:rPr>
          <w:rFonts w:eastAsia="Calibri"/>
          <w:sz w:val="28"/>
          <w:szCs w:val="28"/>
        </w:rPr>
      </w:pPr>
    </w:p>
    <w:p w14:paraId="7299A20F" w14:textId="77777777" w:rsidR="00F20DCE" w:rsidRPr="002A6C9D" w:rsidRDefault="00F20DCE" w:rsidP="00F20DCE">
      <w:pPr>
        <w:pStyle w:val="20"/>
        <w:ind w:right="284"/>
        <w:jc w:val="both"/>
        <w:rPr>
          <w:color w:val="000000"/>
        </w:rPr>
      </w:pPr>
      <w:bookmarkStart w:id="82" w:name="_Toc73709825"/>
      <w:bookmarkStart w:id="83" w:name="_Toc106610590"/>
      <w:r>
        <w:rPr>
          <w:color w:val="000000"/>
        </w:rPr>
        <w:t xml:space="preserve">5.1. </w:t>
      </w:r>
      <w:r w:rsidRPr="002A6C9D">
        <w:rPr>
          <w:color w:val="000000"/>
        </w:rPr>
        <w:t>Тарифы на теплоноситель</w:t>
      </w:r>
      <w:bookmarkEnd w:id="82"/>
      <w:bookmarkEnd w:id="83"/>
    </w:p>
    <w:p w14:paraId="0AEB0C18" w14:textId="77777777" w:rsidR="00F20DCE" w:rsidRPr="00CC21F0" w:rsidRDefault="00F20DCE" w:rsidP="00F20DCE">
      <w:pPr>
        <w:ind w:right="284" w:firstLine="709"/>
        <w:jc w:val="both"/>
        <w:rPr>
          <w:rFonts w:eastAsia="Calibri"/>
          <w:sz w:val="28"/>
          <w:szCs w:val="28"/>
        </w:rPr>
      </w:pPr>
      <w:r w:rsidRPr="00CC21F0">
        <w:rPr>
          <w:rFonts w:eastAsia="Calibri"/>
          <w:sz w:val="28"/>
          <w:szCs w:val="28"/>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763BA4E5" w14:textId="77777777" w:rsidR="00F20DCE" w:rsidRPr="00CC21F0" w:rsidRDefault="00F20DCE" w:rsidP="00F20DCE">
      <w:pPr>
        <w:ind w:right="284" w:firstLine="709"/>
        <w:jc w:val="both"/>
        <w:rPr>
          <w:rFonts w:eastAsia="Calibri"/>
          <w:sz w:val="28"/>
          <w:szCs w:val="28"/>
        </w:rPr>
      </w:pPr>
      <w:r w:rsidRPr="00CC21F0">
        <w:rPr>
          <w:rFonts w:eastAsia="Calibri"/>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6931DD86" w14:textId="77777777" w:rsidR="00F20DCE" w:rsidRPr="00CC21F0" w:rsidRDefault="00F20DCE" w:rsidP="00F20DCE">
      <w:pPr>
        <w:ind w:right="284" w:firstLine="709"/>
        <w:jc w:val="both"/>
        <w:rPr>
          <w:rFonts w:eastAsia="Calibri"/>
          <w:sz w:val="28"/>
          <w:szCs w:val="28"/>
        </w:rPr>
      </w:pPr>
      <w:r w:rsidRPr="00CC21F0">
        <w:rPr>
          <w:rFonts w:eastAsia="Calibri"/>
          <w:sz w:val="28"/>
          <w:szCs w:val="28"/>
        </w:rPr>
        <w:t>- стоимость исходной воды;</w:t>
      </w:r>
    </w:p>
    <w:p w14:paraId="390C5318" w14:textId="77777777" w:rsidR="00F20DCE" w:rsidRPr="00CC21F0" w:rsidRDefault="00F20DCE" w:rsidP="00F20DCE">
      <w:pPr>
        <w:ind w:right="284" w:firstLine="709"/>
        <w:jc w:val="both"/>
        <w:rPr>
          <w:rFonts w:eastAsia="Calibri"/>
          <w:sz w:val="28"/>
          <w:szCs w:val="28"/>
        </w:rPr>
      </w:pPr>
      <w:r w:rsidRPr="00CC21F0">
        <w:rPr>
          <w:rFonts w:eastAsia="Calibri"/>
          <w:sz w:val="28"/>
          <w:szCs w:val="28"/>
        </w:rPr>
        <w:t>- стоимость реагентов, а также фильтрующих и ионообменных материалов, используемых при водоподготовке;</w:t>
      </w:r>
    </w:p>
    <w:p w14:paraId="28DC8B66" w14:textId="77777777" w:rsidR="00F20DCE" w:rsidRPr="00CC21F0" w:rsidRDefault="00F20DCE" w:rsidP="00F20DCE">
      <w:pPr>
        <w:ind w:right="284" w:firstLine="709"/>
        <w:jc w:val="both"/>
        <w:rPr>
          <w:rFonts w:eastAsia="Calibri"/>
          <w:sz w:val="28"/>
          <w:szCs w:val="28"/>
        </w:rPr>
      </w:pPr>
      <w:r w:rsidRPr="00CC21F0">
        <w:rPr>
          <w:rFonts w:eastAsia="Calibri"/>
          <w:sz w:val="28"/>
          <w:szCs w:val="28"/>
        </w:rPr>
        <w:t>- расходы на электрическую энергию (мощность) и тепловую энергию (мощность), используемую при водоподготовке;</w:t>
      </w:r>
    </w:p>
    <w:p w14:paraId="2FDC8D11" w14:textId="77777777" w:rsidR="00F20DCE" w:rsidRPr="00CC21F0" w:rsidRDefault="00F20DCE" w:rsidP="00F20DCE">
      <w:pPr>
        <w:ind w:right="284" w:firstLine="709"/>
        <w:jc w:val="both"/>
        <w:rPr>
          <w:rFonts w:eastAsia="Calibri"/>
          <w:sz w:val="28"/>
          <w:szCs w:val="28"/>
        </w:rPr>
      </w:pPr>
      <w:r w:rsidRPr="00CC21F0">
        <w:rPr>
          <w:rFonts w:eastAsia="Calibri"/>
          <w:sz w:val="28"/>
          <w:szCs w:val="28"/>
        </w:rPr>
        <w:t>- стоимость транспортировки и очистки сточных вод, возникающих в процессе водоподготовки;</w:t>
      </w:r>
    </w:p>
    <w:p w14:paraId="3B1C83D1" w14:textId="77777777" w:rsidR="00F20DCE" w:rsidRPr="00CC21F0" w:rsidRDefault="00F20DCE" w:rsidP="00F20DCE">
      <w:pPr>
        <w:ind w:right="284" w:firstLine="709"/>
        <w:jc w:val="both"/>
        <w:rPr>
          <w:rFonts w:eastAsia="Calibri"/>
          <w:sz w:val="28"/>
          <w:szCs w:val="28"/>
        </w:rPr>
      </w:pPr>
      <w:r w:rsidRPr="00CC21F0">
        <w:rPr>
          <w:rFonts w:eastAsia="Calibri"/>
          <w:sz w:val="28"/>
          <w:szCs w:val="28"/>
        </w:rPr>
        <w:t>- расходы на оплату труда персонала, участвующего в процессе водоподготовки;</w:t>
      </w:r>
    </w:p>
    <w:p w14:paraId="4FF9BD12" w14:textId="77777777" w:rsidR="00F20DCE" w:rsidRPr="00CC21F0" w:rsidRDefault="00F20DCE" w:rsidP="00F20DCE">
      <w:pPr>
        <w:ind w:right="284" w:firstLine="709"/>
        <w:jc w:val="both"/>
        <w:rPr>
          <w:rFonts w:eastAsia="Calibri"/>
          <w:sz w:val="28"/>
          <w:szCs w:val="28"/>
        </w:rPr>
      </w:pPr>
      <w:r w:rsidRPr="00CC21F0">
        <w:rPr>
          <w:rFonts w:eastAsia="Calibri"/>
          <w:sz w:val="28"/>
          <w:szCs w:val="28"/>
        </w:rPr>
        <w:t>- амортизация основных фондов, участвующих в процессе водоподготовки;</w:t>
      </w:r>
    </w:p>
    <w:p w14:paraId="3AD734B4" w14:textId="77777777" w:rsidR="00F20DCE" w:rsidRPr="00CC21F0" w:rsidRDefault="00F20DCE" w:rsidP="00F20DCE">
      <w:pPr>
        <w:ind w:right="284" w:firstLine="709"/>
        <w:jc w:val="both"/>
        <w:rPr>
          <w:rFonts w:eastAsia="Calibri"/>
          <w:sz w:val="28"/>
          <w:szCs w:val="28"/>
        </w:rPr>
      </w:pPr>
      <w:r w:rsidRPr="00CC21F0">
        <w:rPr>
          <w:rFonts w:eastAsia="Calibri"/>
          <w:sz w:val="28"/>
          <w:szCs w:val="28"/>
        </w:rPr>
        <w:t xml:space="preserve">-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w:t>
      </w:r>
      <w:r w:rsidRPr="00CC21F0">
        <w:rPr>
          <w:rFonts w:eastAsia="Calibri"/>
          <w:sz w:val="28"/>
          <w:szCs w:val="28"/>
        </w:rPr>
        <w:lastRenderedPageBreak/>
        <w:t>законодательством Российской Федерации в сфере теплоснабжения и учетной политикой регулируемой организации.</w:t>
      </w:r>
    </w:p>
    <w:p w14:paraId="6D0DBD12" w14:textId="77777777" w:rsidR="00F20DCE" w:rsidRPr="00CC21F0" w:rsidRDefault="00F20DCE" w:rsidP="00F20DCE">
      <w:pPr>
        <w:ind w:right="284" w:firstLine="709"/>
        <w:jc w:val="both"/>
        <w:rPr>
          <w:rFonts w:eastAsia="Calibri"/>
          <w:sz w:val="28"/>
          <w:szCs w:val="28"/>
        </w:rPr>
      </w:pPr>
      <w:r w:rsidRPr="00CC21F0">
        <w:rPr>
          <w:rFonts w:eastAsia="Calibri"/>
          <w:sz w:val="28"/>
          <w:szCs w:val="28"/>
        </w:rPr>
        <w:t xml:space="preserve">Структура планового объема отпуска теплоносителя экспертами принята на уровне, представленном в таблице </w:t>
      </w:r>
      <w:r>
        <w:rPr>
          <w:rFonts w:eastAsia="Calibri"/>
          <w:sz w:val="28"/>
          <w:szCs w:val="28"/>
        </w:rPr>
        <w:t>11</w:t>
      </w:r>
      <w:r w:rsidRPr="00CC21F0">
        <w:rPr>
          <w:rFonts w:eastAsia="Calibri"/>
          <w:sz w:val="28"/>
          <w:szCs w:val="28"/>
        </w:rPr>
        <w:t>.</w:t>
      </w:r>
    </w:p>
    <w:p w14:paraId="431B5A05" w14:textId="77777777" w:rsidR="00F20DCE" w:rsidRPr="00CC21F0" w:rsidRDefault="00F20DCE" w:rsidP="00F20DCE">
      <w:pPr>
        <w:ind w:right="284" w:firstLine="567"/>
        <w:jc w:val="right"/>
        <w:rPr>
          <w:rFonts w:eastAsia="Calibri"/>
          <w:sz w:val="28"/>
          <w:szCs w:val="28"/>
        </w:rPr>
      </w:pPr>
      <w:r w:rsidRPr="00CC21F0">
        <w:rPr>
          <w:rFonts w:eastAsia="Calibri"/>
          <w:sz w:val="28"/>
          <w:szCs w:val="28"/>
        </w:rPr>
        <w:t xml:space="preserve">Таблица </w:t>
      </w:r>
      <w:r>
        <w:rPr>
          <w:rFonts w:eastAsia="Calibri"/>
          <w:sz w:val="28"/>
          <w:szCs w:val="28"/>
        </w:rPr>
        <w:t>11</w:t>
      </w:r>
    </w:p>
    <w:p w14:paraId="0B593CAC" w14:textId="77777777" w:rsidR="00F20DCE" w:rsidRPr="00CC21F0" w:rsidRDefault="00F20DCE" w:rsidP="00F20DCE">
      <w:pPr>
        <w:ind w:right="284" w:firstLine="567"/>
        <w:jc w:val="center"/>
        <w:rPr>
          <w:rFonts w:eastAsia="Calibri"/>
          <w:sz w:val="28"/>
          <w:szCs w:val="28"/>
        </w:rPr>
      </w:pPr>
      <w:r w:rsidRPr="00CC21F0">
        <w:rPr>
          <w:rFonts w:eastAsia="Calibri"/>
          <w:sz w:val="28"/>
          <w:szCs w:val="28"/>
        </w:rPr>
        <w:t>Баланс теплоносителя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053"/>
        <w:gridCol w:w="2491"/>
        <w:gridCol w:w="1417"/>
        <w:gridCol w:w="1413"/>
      </w:tblGrid>
      <w:tr w:rsidR="00F20DCE" w:rsidRPr="00430470" w14:paraId="5E621CF6" w14:textId="77777777" w:rsidTr="00A540BB">
        <w:trPr>
          <w:trHeight w:val="300"/>
        </w:trPr>
        <w:tc>
          <w:tcPr>
            <w:tcW w:w="3539" w:type="dxa"/>
            <w:shd w:val="clear" w:color="auto" w:fill="auto"/>
            <w:noWrap/>
            <w:vAlign w:val="center"/>
          </w:tcPr>
          <w:p w14:paraId="79795791" w14:textId="77777777" w:rsidR="00F20DCE" w:rsidRPr="00430470" w:rsidRDefault="00F20DCE" w:rsidP="00A540BB">
            <w:pPr>
              <w:jc w:val="center"/>
              <w:rPr>
                <w:sz w:val="22"/>
              </w:rPr>
            </w:pPr>
            <w:r w:rsidRPr="00430470">
              <w:rPr>
                <w:sz w:val="22"/>
              </w:rPr>
              <w:t>Показатель</w:t>
            </w:r>
          </w:p>
        </w:tc>
        <w:tc>
          <w:tcPr>
            <w:tcW w:w="1053" w:type="dxa"/>
            <w:shd w:val="clear" w:color="auto" w:fill="auto"/>
            <w:noWrap/>
            <w:vAlign w:val="center"/>
          </w:tcPr>
          <w:p w14:paraId="3F2141A6" w14:textId="77777777" w:rsidR="00F20DCE" w:rsidRPr="00430470" w:rsidRDefault="00F20DCE" w:rsidP="00A540BB">
            <w:pPr>
              <w:jc w:val="center"/>
              <w:rPr>
                <w:sz w:val="22"/>
              </w:rPr>
            </w:pPr>
            <w:r w:rsidRPr="00430470">
              <w:rPr>
                <w:sz w:val="22"/>
              </w:rPr>
              <w:t>Ед.</w:t>
            </w:r>
            <w:r>
              <w:rPr>
                <w:sz w:val="22"/>
              </w:rPr>
              <w:t xml:space="preserve"> </w:t>
            </w:r>
            <w:r w:rsidRPr="00430470">
              <w:rPr>
                <w:sz w:val="22"/>
              </w:rPr>
              <w:t>изм.</w:t>
            </w:r>
          </w:p>
        </w:tc>
        <w:tc>
          <w:tcPr>
            <w:tcW w:w="2491" w:type="dxa"/>
            <w:shd w:val="clear" w:color="auto" w:fill="auto"/>
            <w:noWrap/>
            <w:vAlign w:val="center"/>
          </w:tcPr>
          <w:p w14:paraId="79E04D66" w14:textId="77777777" w:rsidR="00F20DCE" w:rsidRPr="00430470" w:rsidRDefault="00F20DCE" w:rsidP="00A540BB">
            <w:pPr>
              <w:jc w:val="center"/>
              <w:rPr>
                <w:sz w:val="22"/>
              </w:rPr>
            </w:pPr>
            <w:r w:rsidRPr="00430470">
              <w:rPr>
                <w:sz w:val="22"/>
              </w:rPr>
              <w:t>Предложения экспертов на 202</w:t>
            </w:r>
            <w:r>
              <w:rPr>
                <w:sz w:val="22"/>
              </w:rPr>
              <w:t>2</w:t>
            </w:r>
            <w:r w:rsidRPr="00430470">
              <w:rPr>
                <w:sz w:val="22"/>
              </w:rPr>
              <w:t xml:space="preserve"> год</w:t>
            </w:r>
          </w:p>
        </w:tc>
        <w:tc>
          <w:tcPr>
            <w:tcW w:w="1417" w:type="dxa"/>
            <w:shd w:val="clear" w:color="auto" w:fill="auto"/>
            <w:noWrap/>
            <w:vAlign w:val="center"/>
          </w:tcPr>
          <w:p w14:paraId="2D0648ED" w14:textId="77777777" w:rsidR="00F20DCE" w:rsidRPr="00430470" w:rsidRDefault="00F20DCE" w:rsidP="00A540BB">
            <w:pPr>
              <w:jc w:val="center"/>
              <w:rPr>
                <w:sz w:val="22"/>
              </w:rPr>
            </w:pPr>
            <w:r w:rsidRPr="00430470">
              <w:rPr>
                <w:sz w:val="22"/>
              </w:rPr>
              <w:t>1 полугодие</w:t>
            </w:r>
          </w:p>
        </w:tc>
        <w:tc>
          <w:tcPr>
            <w:tcW w:w="1413" w:type="dxa"/>
            <w:shd w:val="clear" w:color="auto" w:fill="auto"/>
            <w:vAlign w:val="center"/>
          </w:tcPr>
          <w:p w14:paraId="65288423" w14:textId="77777777" w:rsidR="00F20DCE" w:rsidRPr="00430470" w:rsidRDefault="00F20DCE" w:rsidP="00A540BB">
            <w:pPr>
              <w:jc w:val="center"/>
              <w:rPr>
                <w:sz w:val="22"/>
              </w:rPr>
            </w:pPr>
            <w:r w:rsidRPr="00430470">
              <w:rPr>
                <w:sz w:val="22"/>
              </w:rPr>
              <w:t>2 полугодие</w:t>
            </w:r>
          </w:p>
        </w:tc>
      </w:tr>
      <w:tr w:rsidR="00F20DCE" w:rsidRPr="00430470" w14:paraId="06200405" w14:textId="77777777" w:rsidTr="00A540BB">
        <w:trPr>
          <w:trHeight w:val="300"/>
        </w:trPr>
        <w:tc>
          <w:tcPr>
            <w:tcW w:w="3539" w:type="dxa"/>
            <w:shd w:val="clear" w:color="auto" w:fill="auto"/>
            <w:noWrap/>
            <w:vAlign w:val="center"/>
          </w:tcPr>
          <w:p w14:paraId="74FDF8EF" w14:textId="77777777" w:rsidR="00F20DCE" w:rsidRPr="00430470" w:rsidRDefault="00F20DCE" w:rsidP="00A540BB">
            <w:pPr>
              <w:rPr>
                <w:sz w:val="22"/>
              </w:rPr>
            </w:pPr>
            <w:r w:rsidRPr="00430470">
              <w:rPr>
                <w:rFonts w:eastAsia="Calibri"/>
                <w:sz w:val="22"/>
                <w:szCs w:val="22"/>
                <w:lang w:eastAsia="en-US"/>
              </w:rPr>
              <w:t>Полезный отпуск на потребительский рынок</w:t>
            </w:r>
          </w:p>
        </w:tc>
        <w:tc>
          <w:tcPr>
            <w:tcW w:w="1053" w:type="dxa"/>
            <w:shd w:val="clear" w:color="auto" w:fill="auto"/>
            <w:noWrap/>
            <w:vAlign w:val="center"/>
          </w:tcPr>
          <w:p w14:paraId="4E43D46C" w14:textId="77777777" w:rsidR="00F20DCE" w:rsidRPr="00430470" w:rsidRDefault="00F20DCE" w:rsidP="00A540BB">
            <w:pPr>
              <w:jc w:val="center"/>
              <w:rPr>
                <w:sz w:val="22"/>
              </w:rPr>
            </w:pPr>
            <w:r w:rsidRPr="00430470">
              <w:rPr>
                <w:sz w:val="22"/>
              </w:rPr>
              <w:t>м3</w:t>
            </w:r>
          </w:p>
        </w:tc>
        <w:tc>
          <w:tcPr>
            <w:tcW w:w="2491" w:type="dxa"/>
            <w:shd w:val="clear" w:color="auto" w:fill="auto"/>
            <w:noWrap/>
            <w:vAlign w:val="center"/>
          </w:tcPr>
          <w:p w14:paraId="1B3906C8" w14:textId="77777777" w:rsidR="00F20DCE" w:rsidRPr="00404828" w:rsidRDefault="00F20DCE" w:rsidP="00A540BB">
            <w:pPr>
              <w:jc w:val="center"/>
            </w:pPr>
            <w:r w:rsidRPr="00404828">
              <w:t>80 814,49</w:t>
            </w:r>
          </w:p>
        </w:tc>
        <w:tc>
          <w:tcPr>
            <w:tcW w:w="1417" w:type="dxa"/>
            <w:shd w:val="clear" w:color="auto" w:fill="auto"/>
            <w:noWrap/>
            <w:vAlign w:val="center"/>
          </w:tcPr>
          <w:p w14:paraId="75C5EE6F" w14:textId="77777777" w:rsidR="00F20DCE" w:rsidRPr="00404828" w:rsidRDefault="00F20DCE" w:rsidP="00A540BB">
            <w:pPr>
              <w:jc w:val="center"/>
            </w:pPr>
            <w:r w:rsidRPr="00404828">
              <w:t>42 621,56</w:t>
            </w:r>
          </w:p>
        </w:tc>
        <w:tc>
          <w:tcPr>
            <w:tcW w:w="1413" w:type="dxa"/>
            <w:shd w:val="clear" w:color="auto" w:fill="auto"/>
            <w:vAlign w:val="center"/>
          </w:tcPr>
          <w:p w14:paraId="455918FA" w14:textId="77777777" w:rsidR="00F20DCE" w:rsidRPr="00404828" w:rsidRDefault="00F20DCE" w:rsidP="00A540BB">
            <w:pPr>
              <w:jc w:val="center"/>
            </w:pPr>
            <w:r w:rsidRPr="00404828">
              <w:t>38 192,93</w:t>
            </w:r>
          </w:p>
        </w:tc>
      </w:tr>
      <w:tr w:rsidR="00F20DCE" w:rsidRPr="00430470" w14:paraId="28C3A72D" w14:textId="77777777" w:rsidTr="00A540BB">
        <w:trPr>
          <w:trHeight w:val="300"/>
        </w:trPr>
        <w:tc>
          <w:tcPr>
            <w:tcW w:w="3539" w:type="dxa"/>
            <w:shd w:val="clear" w:color="auto" w:fill="auto"/>
            <w:noWrap/>
            <w:vAlign w:val="center"/>
            <w:hideMark/>
          </w:tcPr>
          <w:p w14:paraId="1546D516" w14:textId="77777777" w:rsidR="00F20DCE" w:rsidRPr="00430470" w:rsidRDefault="00F20DCE" w:rsidP="00A540BB">
            <w:pPr>
              <w:rPr>
                <w:sz w:val="22"/>
              </w:rPr>
            </w:pPr>
            <w:r w:rsidRPr="00430470">
              <w:rPr>
                <w:rFonts w:eastAsia="Calibri"/>
                <w:sz w:val="22"/>
                <w:szCs w:val="22"/>
                <w:lang w:eastAsia="en-US"/>
              </w:rPr>
              <w:t xml:space="preserve">     - жилищные организации</w:t>
            </w:r>
          </w:p>
        </w:tc>
        <w:tc>
          <w:tcPr>
            <w:tcW w:w="1053" w:type="dxa"/>
            <w:shd w:val="clear" w:color="auto" w:fill="auto"/>
            <w:noWrap/>
            <w:vAlign w:val="center"/>
            <w:hideMark/>
          </w:tcPr>
          <w:p w14:paraId="59697958" w14:textId="77777777" w:rsidR="00F20DCE" w:rsidRPr="00430470" w:rsidRDefault="00F20DCE" w:rsidP="00A540BB">
            <w:pPr>
              <w:jc w:val="center"/>
              <w:rPr>
                <w:sz w:val="22"/>
              </w:rPr>
            </w:pPr>
            <w:r w:rsidRPr="00430470">
              <w:rPr>
                <w:sz w:val="22"/>
              </w:rPr>
              <w:t>м3</w:t>
            </w:r>
          </w:p>
        </w:tc>
        <w:tc>
          <w:tcPr>
            <w:tcW w:w="2491" w:type="dxa"/>
            <w:shd w:val="clear" w:color="auto" w:fill="auto"/>
            <w:noWrap/>
            <w:vAlign w:val="center"/>
          </w:tcPr>
          <w:p w14:paraId="3E610254" w14:textId="77777777" w:rsidR="00F20DCE" w:rsidRPr="00404828" w:rsidRDefault="00F20DCE" w:rsidP="00A540BB">
            <w:pPr>
              <w:jc w:val="center"/>
            </w:pPr>
            <w:r w:rsidRPr="00404828">
              <w:t>74 800,00</w:t>
            </w:r>
          </w:p>
        </w:tc>
        <w:tc>
          <w:tcPr>
            <w:tcW w:w="1417" w:type="dxa"/>
            <w:shd w:val="clear" w:color="auto" w:fill="auto"/>
            <w:noWrap/>
            <w:vAlign w:val="center"/>
          </w:tcPr>
          <w:p w14:paraId="2AA336CB" w14:textId="77777777" w:rsidR="00F20DCE" w:rsidRPr="00404828" w:rsidRDefault="00F20DCE" w:rsidP="00A540BB">
            <w:pPr>
              <w:jc w:val="center"/>
            </w:pPr>
            <w:r w:rsidRPr="00404828">
              <w:t>39 449,52</w:t>
            </w:r>
          </w:p>
        </w:tc>
        <w:tc>
          <w:tcPr>
            <w:tcW w:w="1413" w:type="dxa"/>
            <w:shd w:val="clear" w:color="auto" w:fill="auto"/>
            <w:vAlign w:val="center"/>
          </w:tcPr>
          <w:p w14:paraId="5279E143" w14:textId="77777777" w:rsidR="00F20DCE" w:rsidRPr="00404828" w:rsidRDefault="00F20DCE" w:rsidP="00A540BB">
            <w:pPr>
              <w:jc w:val="center"/>
            </w:pPr>
            <w:r w:rsidRPr="00404828">
              <w:t>35 350,48</w:t>
            </w:r>
          </w:p>
        </w:tc>
      </w:tr>
      <w:tr w:rsidR="00F20DCE" w:rsidRPr="00430470" w14:paraId="78918DC2" w14:textId="77777777" w:rsidTr="00A540BB">
        <w:trPr>
          <w:trHeight w:val="300"/>
        </w:trPr>
        <w:tc>
          <w:tcPr>
            <w:tcW w:w="3539" w:type="dxa"/>
            <w:shd w:val="clear" w:color="auto" w:fill="auto"/>
            <w:noWrap/>
            <w:vAlign w:val="center"/>
            <w:hideMark/>
          </w:tcPr>
          <w:p w14:paraId="74F12909" w14:textId="77777777" w:rsidR="00F20DCE" w:rsidRPr="00430470" w:rsidRDefault="00F20DCE" w:rsidP="00A540BB">
            <w:pPr>
              <w:rPr>
                <w:sz w:val="22"/>
              </w:rPr>
            </w:pPr>
            <w:r w:rsidRPr="00430470">
              <w:rPr>
                <w:rFonts w:eastAsia="Calibri"/>
                <w:sz w:val="22"/>
                <w:szCs w:val="22"/>
                <w:lang w:eastAsia="en-US"/>
              </w:rPr>
              <w:t xml:space="preserve">     - бюджетные организации</w:t>
            </w:r>
          </w:p>
        </w:tc>
        <w:tc>
          <w:tcPr>
            <w:tcW w:w="1053" w:type="dxa"/>
            <w:shd w:val="clear" w:color="auto" w:fill="auto"/>
            <w:noWrap/>
            <w:vAlign w:val="center"/>
            <w:hideMark/>
          </w:tcPr>
          <w:p w14:paraId="62C0273E" w14:textId="77777777" w:rsidR="00F20DCE" w:rsidRPr="00430470" w:rsidRDefault="00F20DCE" w:rsidP="00A540BB">
            <w:pPr>
              <w:jc w:val="center"/>
              <w:rPr>
                <w:sz w:val="22"/>
              </w:rPr>
            </w:pPr>
            <w:r w:rsidRPr="00430470">
              <w:rPr>
                <w:sz w:val="22"/>
              </w:rPr>
              <w:t>м3</w:t>
            </w:r>
          </w:p>
        </w:tc>
        <w:tc>
          <w:tcPr>
            <w:tcW w:w="2491" w:type="dxa"/>
            <w:shd w:val="clear" w:color="auto" w:fill="auto"/>
            <w:noWrap/>
            <w:vAlign w:val="center"/>
          </w:tcPr>
          <w:p w14:paraId="00AE61CD" w14:textId="77777777" w:rsidR="00F20DCE" w:rsidRPr="00404828" w:rsidRDefault="00F20DCE" w:rsidP="00A540BB">
            <w:pPr>
              <w:jc w:val="center"/>
            </w:pPr>
            <w:r w:rsidRPr="00404828">
              <w:t>3 383,77</w:t>
            </w:r>
          </w:p>
        </w:tc>
        <w:tc>
          <w:tcPr>
            <w:tcW w:w="1417" w:type="dxa"/>
            <w:shd w:val="clear" w:color="auto" w:fill="auto"/>
            <w:noWrap/>
            <w:vAlign w:val="center"/>
          </w:tcPr>
          <w:p w14:paraId="3CEA94A5" w14:textId="77777777" w:rsidR="00F20DCE" w:rsidRPr="00404828" w:rsidRDefault="00F20DCE" w:rsidP="00A540BB">
            <w:pPr>
              <w:jc w:val="center"/>
            </w:pPr>
            <w:r w:rsidRPr="00404828">
              <w:t>1 784,60</w:t>
            </w:r>
          </w:p>
        </w:tc>
        <w:tc>
          <w:tcPr>
            <w:tcW w:w="1413" w:type="dxa"/>
            <w:shd w:val="clear" w:color="auto" w:fill="auto"/>
            <w:vAlign w:val="center"/>
          </w:tcPr>
          <w:p w14:paraId="0E554700" w14:textId="77777777" w:rsidR="00F20DCE" w:rsidRPr="00404828" w:rsidRDefault="00F20DCE" w:rsidP="00A540BB">
            <w:pPr>
              <w:jc w:val="center"/>
            </w:pPr>
            <w:r w:rsidRPr="00404828">
              <w:t>1 599,17</w:t>
            </w:r>
          </w:p>
        </w:tc>
      </w:tr>
      <w:tr w:rsidR="00F20DCE" w:rsidRPr="00430470" w14:paraId="68A52B64" w14:textId="77777777" w:rsidTr="00A540BB">
        <w:trPr>
          <w:trHeight w:val="300"/>
        </w:trPr>
        <w:tc>
          <w:tcPr>
            <w:tcW w:w="3539" w:type="dxa"/>
            <w:shd w:val="clear" w:color="auto" w:fill="auto"/>
            <w:noWrap/>
            <w:vAlign w:val="center"/>
          </w:tcPr>
          <w:p w14:paraId="02F8459D" w14:textId="77777777" w:rsidR="00F20DCE" w:rsidRPr="00430470" w:rsidRDefault="00F20DCE" w:rsidP="00A540BB">
            <w:pPr>
              <w:rPr>
                <w:sz w:val="22"/>
              </w:rPr>
            </w:pPr>
            <w:r w:rsidRPr="00430470">
              <w:rPr>
                <w:rFonts w:eastAsia="Calibri"/>
                <w:sz w:val="22"/>
                <w:szCs w:val="22"/>
                <w:lang w:eastAsia="en-US"/>
              </w:rPr>
              <w:t xml:space="preserve">     - прочие потребители </w:t>
            </w:r>
          </w:p>
        </w:tc>
        <w:tc>
          <w:tcPr>
            <w:tcW w:w="1053" w:type="dxa"/>
            <w:shd w:val="clear" w:color="auto" w:fill="auto"/>
            <w:noWrap/>
            <w:vAlign w:val="center"/>
          </w:tcPr>
          <w:p w14:paraId="09934E83" w14:textId="77777777" w:rsidR="00F20DCE" w:rsidRPr="00430470" w:rsidRDefault="00F20DCE" w:rsidP="00A540BB">
            <w:pPr>
              <w:jc w:val="center"/>
              <w:rPr>
                <w:sz w:val="22"/>
              </w:rPr>
            </w:pPr>
            <w:r w:rsidRPr="00430470">
              <w:rPr>
                <w:sz w:val="22"/>
              </w:rPr>
              <w:t>м3</w:t>
            </w:r>
          </w:p>
        </w:tc>
        <w:tc>
          <w:tcPr>
            <w:tcW w:w="2491" w:type="dxa"/>
            <w:shd w:val="clear" w:color="auto" w:fill="auto"/>
            <w:noWrap/>
            <w:vAlign w:val="center"/>
          </w:tcPr>
          <w:p w14:paraId="7337AD17" w14:textId="77777777" w:rsidR="00F20DCE" w:rsidRPr="00404828" w:rsidRDefault="00F20DCE" w:rsidP="00A540BB">
            <w:pPr>
              <w:jc w:val="center"/>
            </w:pPr>
            <w:r w:rsidRPr="00404828">
              <w:t>2 630,72</w:t>
            </w:r>
          </w:p>
        </w:tc>
        <w:tc>
          <w:tcPr>
            <w:tcW w:w="1417" w:type="dxa"/>
            <w:shd w:val="clear" w:color="auto" w:fill="auto"/>
            <w:noWrap/>
            <w:vAlign w:val="center"/>
          </w:tcPr>
          <w:p w14:paraId="39F8305A" w14:textId="77777777" w:rsidR="00F20DCE" w:rsidRPr="00404828" w:rsidRDefault="00F20DCE" w:rsidP="00A540BB">
            <w:pPr>
              <w:jc w:val="center"/>
            </w:pPr>
            <w:r w:rsidRPr="00404828">
              <w:t>1 387,44</w:t>
            </w:r>
          </w:p>
        </w:tc>
        <w:tc>
          <w:tcPr>
            <w:tcW w:w="1413" w:type="dxa"/>
            <w:shd w:val="clear" w:color="auto" w:fill="auto"/>
            <w:vAlign w:val="center"/>
          </w:tcPr>
          <w:p w14:paraId="0163B1B5" w14:textId="77777777" w:rsidR="00F20DCE" w:rsidRDefault="00F20DCE" w:rsidP="00A540BB">
            <w:pPr>
              <w:jc w:val="center"/>
            </w:pPr>
            <w:r w:rsidRPr="00404828">
              <w:t>1 243,28</w:t>
            </w:r>
          </w:p>
        </w:tc>
      </w:tr>
    </w:tbl>
    <w:p w14:paraId="237E95D7" w14:textId="77777777" w:rsidR="00F20DCE" w:rsidRPr="00CC21F0" w:rsidRDefault="00F20DCE" w:rsidP="00F20DCE">
      <w:pPr>
        <w:ind w:right="284" w:firstLine="709"/>
        <w:jc w:val="both"/>
        <w:rPr>
          <w:rFonts w:eastAsia="Calibri"/>
          <w:sz w:val="28"/>
          <w:szCs w:val="28"/>
        </w:rPr>
      </w:pPr>
    </w:p>
    <w:p w14:paraId="4A47175F" w14:textId="77777777" w:rsidR="00F20DCE" w:rsidRPr="00CC21F0" w:rsidRDefault="00F20DCE" w:rsidP="00F20DCE">
      <w:pPr>
        <w:ind w:right="284" w:firstLine="709"/>
        <w:jc w:val="both"/>
        <w:rPr>
          <w:rFonts w:eastAsia="Calibri"/>
          <w:sz w:val="28"/>
          <w:szCs w:val="28"/>
        </w:rPr>
      </w:pPr>
      <w:r w:rsidRPr="00CC21F0">
        <w:rPr>
          <w:rFonts w:eastAsia="Calibri"/>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24586F2E" w14:textId="77777777" w:rsidR="00F20DCE" w:rsidRDefault="00F20DCE" w:rsidP="00F20DCE">
      <w:pPr>
        <w:spacing w:line="360" w:lineRule="auto"/>
        <w:ind w:right="284"/>
        <w:jc w:val="both"/>
        <w:rPr>
          <w:rFonts w:eastAsia="Calibri"/>
          <w:sz w:val="28"/>
          <w:szCs w:val="28"/>
        </w:rPr>
      </w:pPr>
    </w:p>
    <w:p w14:paraId="6FADFF1D" w14:textId="77777777" w:rsidR="00F20DCE" w:rsidRPr="002A6C9D" w:rsidRDefault="00F20DCE" w:rsidP="00F20DCE">
      <w:pPr>
        <w:pStyle w:val="20"/>
        <w:ind w:right="284"/>
        <w:jc w:val="both"/>
        <w:rPr>
          <w:color w:val="000000"/>
        </w:rPr>
      </w:pPr>
      <w:bookmarkStart w:id="84" w:name="_Hlk95899561"/>
      <w:bookmarkStart w:id="85" w:name="_Toc73709826"/>
      <w:bookmarkStart w:id="86" w:name="_Toc106610591"/>
      <w:r>
        <w:rPr>
          <w:color w:val="000000"/>
        </w:rPr>
        <w:t xml:space="preserve">5.1.1. </w:t>
      </w:r>
      <w:bookmarkEnd w:id="84"/>
      <w:r w:rsidRPr="002A6C9D">
        <w:rPr>
          <w:color w:val="000000"/>
        </w:rPr>
        <w:t>Стоимость исходной воды</w:t>
      </w:r>
      <w:bookmarkEnd w:id="85"/>
      <w:bookmarkEnd w:id="86"/>
    </w:p>
    <w:p w14:paraId="0120FFB6" w14:textId="77777777" w:rsidR="00F20DCE" w:rsidRPr="0009223F" w:rsidRDefault="00F20DCE" w:rsidP="00F20DCE">
      <w:pPr>
        <w:tabs>
          <w:tab w:val="left" w:pos="1890"/>
        </w:tabs>
        <w:ind w:firstLine="720"/>
        <w:jc w:val="both"/>
        <w:rPr>
          <w:snapToGrid w:val="0"/>
          <w:sz w:val="28"/>
          <w:szCs w:val="28"/>
        </w:rPr>
      </w:pPr>
      <w:r>
        <w:rPr>
          <w:snapToGrid w:val="0"/>
          <w:sz w:val="28"/>
          <w:szCs w:val="28"/>
        </w:rPr>
        <w:t>Предприятием заявлены расходы по статье на 2022 год в размере 4 487,63 тыс. руб. на объём воды 80 814,49 м</w:t>
      </w:r>
      <w:r>
        <w:rPr>
          <w:snapToGrid w:val="0"/>
          <w:sz w:val="28"/>
          <w:szCs w:val="28"/>
          <w:vertAlign w:val="superscript"/>
        </w:rPr>
        <w:t>3</w:t>
      </w:r>
      <w:r>
        <w:rPr>
          <w:snapToGrid w:val="0"/>
          <w:sz w:val="28"/>
          <w:szCs w:val="28"/>
        </w:rPr>
        <w:t xml:space="preserve"> и цены воды 55,53 руб./м</w:t>
      </w:r>
      <w:r>
        <w:rPr>
          <w:snapToGrid w:val="0"/>
          <w:sz w:val="28"/>
          <w:szCs w:val="28"/>
          <w:vertAlign w:val="superscript"/>
        </w:rPr>
        <w:t>3</w:t>
      </w:r>
      <w:r>
        <w:rPr>
          <w:snapToGrid w:val="0"/>
          <w:sz w:val="28"/>
          <w:szCs w:val="28"/>
        </w:rPr>
        <w:t>.</w:t>
      </w:r>
    </w:p>
    <w:p w14:paraId="69FEAC7A" w14:textId="77777777" w:rsidR="00F20DCE" w:rsidRPr="0092409E" w:rsidRDefault="00F20DCE" w:rsidP="00F20DCE">
      <w:pPr>
        <w:tabs>
          <w:tab w:val="left" w:pos="1890"/>
        </w:tabs>
        <w:ind w:firstLine="720"/>
        <w:jc w:val="both"/>
        <w:rPr>
          <w:snapToGrid w:val="0"/>
          <w:sz w:val="28"/>
          <w:szCs w:val="28"/>
        </w:rPr>
      </w:pPr>
      <w:r w:rsidRPr="000066FC">
        <w:rPr>
          <w:snapToGrid w:val="0"/>
          <w:sz w:val="28"/>
          <w:szCs w:val="28"/>
        </w:rPr>
        <w:t xml:space="preserve">Экспертами принят объем воды на производство </w:t>
      </w:r>
      <w:r>
        <w:rPr>
          <w:snapToGrid w:val="0"/>
          <w:sz w:val="28"/>
          <w:szCs w:val="28"/>
        </w:rPr>
        <w:t>теплоносителя</w:t>
      </w:r>
      <w:r w:rsidRPr="000066FC">
        <w:rPr>
          <w:snapToGrid w:val="0"/>
          <w:sz w:val="28"/>
          <w:szCs w:val="28"/>
        </w:rPr>
        <w:t xml:space="preserve"> в размере </w:t>
      </w:r>
      <w:r w:rsidRPr="005616BC">
        <w:rPr>
          <w:snapToGrid w:val="0"/>
          <w:sz w:val="28"/>
          <w:szCs w:val="28"/>
        </w:rPr>
        <w:t>80</w:t>
      </w:r>
      <w:r>
        <w:rPr>
          <w:snapToGrid w:val="0"/>
          <w:sz w:val="28"/>
          <w:szCs w:val="28"/>
        </w:rPr>
        <w:t> </w:t>
      </w:r>
      <w:r w:rsidRPr="005616BC">
        <w:rPr>
          <w:snapToGrid w:val="0"/>
          <w:sz w:val="28"/>
          <w:szCs w:val="28"/>
        </w:rPr>
        <w:t>814,49</w:t>
      </w:r>
      <w:r w:rsidRPr="00286079">
        <w:rPr>
          <w:snapToGrid w:val="0"/>
          <w:sz w:val="28"/>
          <w:szCs w:val="28"/>
        </w:rPr>
        <w:t xml:space="preserve"> </w:t>
      </w:r>
      <w:r w:rsidRPr="003E14AD">
        <w:rPr>
          <w:snapToGrid w:val="0"/>
          <w:sz w:val="28"/>
          <w:szCs w:val="28"/>
        </w:rPr>
        <w:t>тыс.</w:t>
      </w:r>
      <w:r>
        <w:rPr>
          <w:snapToGrid w:val="0"/>
          <w:sz w:val="28"/>
          <w:szCs w:val="28"/>
        </w:rPr>
        <w:t xml:space="preserve"> </w:t>
      </w:r>
      <w:r w:rsidRPr="000066FC">
        <w:rPr>
          <w:snapToGrid w:val="0"/>
          <w:sz w:val="28"/>
          <w:szCs w:val="28"/>
        </w:rPr>
        <w:t>м³ на</w:t>
      </w:r>
      <w:r>
        <w:rPr>
          <w:snapToGrid w:val="0"/>
          <w:sz w:val="28"/>
          <w:szCs w:val="28"/>
        </w:rPr>
        <w:t xml:space="preserve"> уровне предложений предприятия</w:t>
      </w:r>
      <w:r w:rsidRPr="000066FC">
        <w:rPr>
          <w:snapToGrid w:val="0"/>
          <w:sz w:val="28"/>
          <w:szCs w:val="28"/>
        </w:rPr>
        <w:t>.</w:t>
      </w:r>
    </w:p>
    <w:p w14:paraId="6A2BA979" w14:textId="77777777" w:rsidR="00F20DCE" w:rsidRPr="004C0352" w:rsidRDefault="00F20DCE" w:rsidP="00F20DCE">
      <w:pPr>
        <w:ind w:firstLine="709"/>
        <w:jc w:val="both"/>
        <w:rPr>
          <w:sz w:val="28"/>
          <w:szCs w:val="28"/>
        </w:rPr>
      </w:pPr>
      <w:r w:rsidRPr="004C0352">
        <w:rPr>
          <w:sz w:val="28"/>
          <w:szCs w:val="28"/>
        </w:rPr>
        <w:t>Постановлением РЭК Кузбасса от </w:t>
      </w:r>
      <w:r w:rsidRPr="005858C3">
        <w:rPr>
          <w:sz w:val="28"/>
          <w:szCs w:val="28"/>
        </w:rPr>
        <w:t>23.08.2018 № 180</w:t>
      </w:r>
      <w:r>
        <w:rPr>
          <w:sz w:val="28"/>
          <w:szCs w:val="28"/>
        </w:rPr>
        <w:t xml:space="preserve"> (в редакции постановления от 14.12.2021 № 701) </w:t>
      </w:r>
      <w:r w:rsidRPr="004C0352">
        <w:rPr>
          <w:sz w:val="28"/>
          <w:szCs w:val="28"/>
        </w:rPr>
        <w:t xml:space="preserve">ООО «Энергоресурс» были утверждены тарифы на </w:t>
      </w:r>
      <w:r>
        <w:rPr>
          <w:sz w:val="28"/>
          <w:szCs w:val="28"/>
        </w:rPr>
        <w:t>холодную воду</w:t>
      </w:r>
      <w:r w:rsidRPr="004C0352">
        <w:rPr>
          <w:sz w:val="28"/>
          <w:szCs w:val="28"/>
        </w:rPr>
        <w:t xml:space="preserve"> на потребительском рынке </w:t>
      </w:r>
      <w:r>
        <w:rPr>
          <w:sz w:val="28"/>
          <w:szCs w:val="28"/>
        </w:rPr>
        <w:t>Беловского</w:t>
      </w:r>
      <w:r w:rsidRPr="004C0352">
        <w:rPr>
          <w:sz w:val="28"/>
          <w:szCs w:val="28"/>
        </w:rPr>
        <w:t xml:space="preserve"> муниципального </w:t>
      </w:r>
      <w:r>
        <w:rPr>
          <w:sz w:val="28"/>
          <w:szCs w:val="28"/>
        </w:rPr>
        <w:t>округа на 2022 год</w:t>
      </w:r>
      <w:r w:rsidRPr="004C0352">
        <w:rPr>
          <w:sz w:val="28"/>
          <w:szCs w:val="28"/>
        </w:rPr>
        <w:t>.</w:t>
      </w:r>
    </w:p>
    <w:p w14:paraId="28117481" w14:textId="77777777" w:rsidR="00F20DCE" w:rsidRDefault="00F20DCE" w:rsidP="00F20DCE">
      <w:pPr>
        <w:ind w:firstLine="709"/>
        <w:jc w:val="both"/>
        <w:rPr>
          <w:sz w:val="28"/>
          <w:szCs w:val="28"/>
        </w:rPr>
      </w:pPr>
      <w:r>
        <w:rPr>
          <w:sz w:val="28"/>
          <w:szCs w:val="28"/>
        </w:rPr>
        <w:t xml:space="preserve">Проанализировав представленные материалы и руководствуясь постановлением РЭК Кузбасса от 23.08.2018 № 180 </w:t>
      </w:r>
      <w:r w:rsidRPr="00484909">
        <w:rPr>
          <w:sz w:val="28"/>
          <w:szCs w:val="28"/>
        </w:rPr>
        <w:t>(в редакции постановления от 14.12.2021 № 701)</w:t>
      </w:r>
      <w:r>
        <w:rPr>
          <w:sz w:val="28"/>
          <w:szCs w:val="28"/>
        </w:rPr>
        <w:t>, в соответствии с которым цена на услуги водоснабжения составляет на 2022 год 1 полугодие 2022 года - 55,21 руб./м</w:t>
      </w:r>
      <w:r>
        <w:rPr>
          <w:sz w:val="28"/>
          <w:szCs w:val="28"/>
          <w:vertAlign w:val="superscript"/>
        </w:rPr>
        <w:t xml:space="preserve">3 </w:t>
      </w:r>
      <w:r>
        <w:rPr>
          <w:sz w:val="28"/>
          <w:szCs w:val="28"/>
        </w:rPr>
        <w:t xml:space="preserve">без НДС, 2 полугодие – 58,17 </w:t>
      </w:r>
      <w:r w:rsidRPr="00A45C46">
        <w:rPr>
          <w:sz w:val="28"/>
          <w:szCs w:val="28"/>
        </w:rPr>
        <w:t>руб./м</w:t>
      </w:r>
      <w:r>
        <w:rPr>
          <w:sz w:val="28"/>
          <w:szCs w:val="28"/>
          <w:vertAlign w:val="superscript"/>
        </w:rPr>
        <w:t>3</w:t>
      </w:r>
      <w:r w:rsidRPr="00A45C46">
        <w:rPr>
          <w:sz w:val="28"/>
          <w:szCs w:val="28"/>
        </w:rPr>
        <w:t xml:space="preserve"> без НДС</w:t>
      </w:r>
      <w:r>
        <w:rPr>
          <w:sz w:val="28"/>
          <w:szCs w:val="28"/>
        </w:rPr>
        <w:t xml:space="preserve">, экспертами выполнен расчёт стоимости водоснабжения </w:t>
      </w:r>
      <w:r w:rsidRPr="00A45C46">
        <w:rPr>
          <w:sz w:val="28"/>
          <w:szCs w:val="28"/>
        </w:rPr>
        <w:t>пропорционально полезному отпуску тепловой энергии: 1 полугодие – 5</w:t>
      </w:r>
      <w:r>
        <w:rPr>
          <w:sz w:val="28"/>
          <w:szCs w:val="28"/>
        </w:rPr>
        <w:t>2,74</w:t>
      </w:r>
      <w:r w:rsidRPr="00A45C46">
        <w:rPr>
          <w:sz w:val="28"/>
          <w:szCs w:val="28"/>
        </w:rPr>
        <w:t xml:space="preserve"> %, 2 полугодие – 4</w:t>
      </w:r>
      <w:r>
        <w:rPr>
          <w:sz w:val="28"/>
          <w:szCs w:val="28"/>
        </w:rPr>
        <w:t>7,26</w:t>
      </w:r>
      <w:r w:rsidRPr="00A45C46">
        <w:rPr>
          <w:sz w:val="28"/>
          <w:szCs w:val="28"/>
        </w:rPr>
        <w:t xml:space="preserve"> % и объём</w:t>
      </w:r>
      <w:r>
        <w:rPr>
          <w:sz w:val="28"/>
          <w:szCs w:val="28"/>
        </w:rPr>
        <w:t>а</w:t>
      </w:r>
      <w:r w:rsidRPr="00A45C46">
        <w:rPr>
          <w:sz w:val="28"/>
          <w:szCs w:val="28"/>
        </w:rPr>
        <w:t xml:space="preserve"> водоснабжения в размере </w:t>
      </w:r>
      <w:r>
        <w:rPr>
          <w:sz w:val="28"/>
          <w:szCs w:val="28"/>
        </w:rPr>
        <w:t>18,54</w:t>
      </w:r>
      <w:r w:rsidRPr="00A45C46">
        <w:rPr>
          <w:sz w:val="28"/>
          <w:szCs w:val="28"/>
        </w:rPr>
        <w:t xml:space="preserve"> тыс. м</w:t>
      </w:r>
      <w:r>
        <w:rPr>
          <w:sz w:val="28"/>
          <w:szCs w:val="28"/>
          <w:vertAlign w:val="superscript"/>
        </w:rPr>
        <w:t>3</w:t>
      </w:r>
      <w:r>
        <w:rPr>
          <w:sz w:val="28"/>
          <w:szCs w:val="28"/>
        </w:rPr>
        <w:t xml:space="preserve">. Таким образом расходы на водоснабжения по расчётам экспертов составят </w:t>
      </w:r>
      <w:r w:rsidRPr="0009223F">
        <w:rPr>
          <w:sz w:val="28"/>
          <w:szCs w:val="28"/>
        </w:rPr>
        <w:t>4 574,82</w:t>
      </w:r>
      <w:r>
        <w:rPr>
          <w:sz w:val="28"/>
          <w:szCs w:val="28"/>
        </w:rPr>
        <w:t xml:space="preserve"> тыс. руб. = </w:t>
      </w:r>
      <w:r w:rsidRPr="005616BC">
        <w:rPr>
          <w:sz w:val="28"/>
          <w:szCs w:val="28"/>
        </w:rPr>
        <w:t>42 621,56</w:t>
      </w:r>
      <w:r>
        <w:rPr>
          <w:sz w:val="28"/>
          <w:szCs w:val="28"/>
        </w:rPr>
        <w:t xml:space="preserve"> м</w:t>
      </w:r>
      <w:r>
        <w:rPr>
          <w:sz w:val="28"/>
          <w:szCs w:val="28"/>
          <w:vertAlign w:val="superscript"/>
        </w:rPr>
        <w:t>3</w:t>
      </w:r>
      <w:r>
        <w:rPr>
          <w:sz w:val="28"/>
          <w:szCs w:val="28"/>
        </w:rPr>
        <w:t xml:space="preserve"> × 55,21 руб./м</w:t>
      </w:r>
      <w:r>
        <w:rPr>
          <w:sz w:val="28"/>
          <w:szCs w:val="28"/>
          <w:vertAlign w:val="superscript"/>
        </w:rPr>
        <w:t>3</w:t>
      </w:r>
      <w:r>
        <w:rPr>
          <w:sz w:val="28"/>
          <w:szCs w:val="28"/>
        </w:rPr>
        <w:t xml:space="preserve"> + </w:t>
      </w:r>
      <w:r w:rsidRPr="005616BC">
        <w:rPr>
          <w:sz w:val="28"/>
          <w:szCs w:val="28"/>
        </w:rPr>
        <w:t>38 192,93</w:t>
      </w:r>
      <w:r>
        <w:rPr>
          <w:sz w:val="28"/>
          <w:szCs w:val="28"/>
        </w:rPr>
        <w:t xml:space="preserve"> тыс. м</w:t>
      </w:r>
      <w:r>
        <w:rPr>
          <w:sz w:val="28"/>
          <w:szCs w:val="28"/>
          <w:vertAlign w:val="superscript"/>
        </w:rPr>
        <w:t>3</w:t>
      </w:r>
      <w:r>
        <w:rPr>
          <w:sz w:val="28"/>
          <w:szCs w:val="28"/>
        </w:rPr>
        <w:t xml:space="preserve"> × 58,17 руб./м</w:t>
      </w:r>
      <w:r>
        <w:rPr>
          <w:sz w:val="28"/>
          <w:szCs w:val="28"/>
          <w:vertAlign w:val="superscript"/>
        </w:rPr>
        <w:t>3</w:t>
      </w:r>
      <w:r>
        <w:rPr>
          <w:sz w:val="28"/>
          <w:szCs w:val="28"/>
        </w:rPr>
        <w:t>.</w:t>
      </w:r>
    </w:p>
    <w:p w14:paraId="40AF41C5" w14:textId="77777777" w:rsidR="00F20DCE" w:rsidRDefault="00F20DCE" w:rsidP="00F20DCE">
      <w:pPr>
        <w:ind w:firstLine="709"/>
        <w:jc w:val="both"/>
        <w:rPr>
          <w:sz w:val="28"/>
          <w:szCs w:val="28"/>
        </w:rPr>
      </w:pPr>
      <w:r w:rsidRPr="00D81E50">
        <w:rPr>
          <w:sz w:val="28"/>
          <w:szCs w:val="28"/>
        </w:rPr>
        <w:t>Таким образом, 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w:t>
      </w:r>
      <w:r>
        <w:rPr>
          <w:sz w:val="28"/>
          <w:szCs w:val="28"/>
        </w:rPr>
        <w:t xml:space="preserve"> в 2022 году</w:t>
      </w:r>
      <w:r w:rsidRPr="00D81E50">
        <w:rPr>
          <w:sz w:val="28"/>
          <w:szCs w:val="28"/>
        </w:rPr>
        <w:t xml:space="preserve"> на уровне</w:t>
      </w:r>
      <w:r>
        <w:rPr>
          <w:sz w:val="28"/>
          <w:szCs w:val="28"/>
        </w:rPr>
        <w:t xml:space="preserve"> </w:t>
      </w:r>
      <w:r w:rsidRPr="0009223F">
        <w:rPr>
          <w:sz w:val="28"/>
          <w:szCs w:val="28"/>
        </w:rPr>
        <w:t>4 487,63</w:t>
      </w:r>
      <w:r w:rsidRPr="00D81E50">
        <w:rPr>
          <w:sz w:val="28"/>
          <w:szCs w:val="28"/>
        </w:rPr>
        <w:t xml:space="preserve"> тыс. руб., так как он не превышает экономически обоснованного уровня.</w:t>
      </w:r>
    </w:p>
    <w:p w14:paraId="1E7AF24B" w14:textId="77777777" w:rsidR="00F20DCE" w:rsidRPr="00FD2C5B" w:rsidRDefault="00F20DCE" w:rsidP="00F20DCE">
      <w:pPr>
        <w:tabs>
          <w:tab w:val="left" w:pos="709"/>
        </w:tabs>
        <w:ind w:firstLine="709"/>
        <w:jc w:val="both"/>
        <w:rPr>
          <w:sz w:val="28"/>
          <w:szCs w:val="28"/>
        </w:rPr>
      </w:pPr>
      <w:r>
        <w:rPr>
          <w:color w:val="000000"/>
          <w:sz w:val="28"/>
          <w:szCs w:val="28"/>
        </w:rPr>
        <w:t xml:space="preserve">На последующие годы долгосрочного периода регулирования затраты по статьям были проиндексированы на ИЦП на водоснабжение в соответствии с </w:t>
      </w:r>
      <w:r w:rsidRPr="007A46C2">
        <w:rPr>
          <w:color w:val="000000"/>
          <w:sz w:val="28"/>
          <w:szCs w:val="28"/>
        </w:rPr>
        <w:lastRenderedPageBreak/>
        <w:t>Прогнозом Минэкономразвития РФ</w:t>
      </w:r>
      <w:r>
        <w:rPr>
          <w:color w:val="000000"/>
          <w:sz w:val="28"/>
          <w:szCs w:val="28"/>
        </w:rPr>
        <w:t xml:space="preserve"> от</w:t>
      </w:r>
      <w:r w:rsidRPr="007A46C2">
        <w:rPr>
          <w:color w:val="000000"/>
          <w:sz w:val="28"/>
          <w:szCs w:val="28"/>
        </w:rPr>
        <w:t xml:space="preserve"> </w:t>
      </w:r>
      <w:r>
        <w:rPr>
          <w:color w:val="000000"/>
          <w:sz w:val="28"/>
          <w:szCs w:val="28"/>
        </w:rPr>
        <w:t>30</w:t>
      </w:r>
      <w:r w:rsidRPr="007A46C2">
        <w:rPr>
          <w:color w:val="000000"/>
          <w:sz w:val="28"/>
          <w:szCs w:val="28"/>
        </w:rPr>
        <w:t>.</w:t>
      </w:r>
      <w:r>
        <w:rPr>
          <w:color w:val="000000"/>
          <w:sz w:val="28"/>
          <w:szCs w:val="28"/>
        </w:rPr>
        <w:t>09</w:t>
      </w:r>
      <w:r w:rsidRPr="007A46C2">
        <w:rPr>
          <w:color w:val="000000"/>
          <w:sz w:val="28"/>
          <w:szCs w:val="28"/>
        </w:rPr>
        <w:t>.20</w:t>
      </w:r>
      <w:r>
        <w:rPr>
          <w:color w:val="000000"/>
          <w:sz w:val="28"/>
          <w:szCs w:val="28"/>
        </w:rPr>
        <w:t>21 в размере 104,0 % и представлены в таблице 12 данного экспертного заключения.</w:t>
      </w:r>
    </w:p>
    <w:p w14:paraId="6DADE4E9" w14:textId="77777777" w:rsidR="00F20DCE" w:rsidRDefault="00F20DCE" w:rsidP="00F20DCE">
      <w:pPr>
        <w:ind w:firstLine="709"/>
        <w:jc w:val="both"/>
        <w:rPr>
          <w:sz w:val="28"/>
          <w:szCs w:val="28"/>
        </w:rPr>
      </w:pPr>
    </w:p>
    <w:p w14:paraId="4333AB4A" w14:textId="77777777" w:rsidR="00F20DCE" w:rsidRPr="00CC21F0" w:rsidRDefault="00F20DCE" w:rsidP="00F20DCE">
      <w:pPr>
        <w:ind w:right="-284"/>
        <w:jc w:val="both"/>
        <w:rPr>
          <w:rFonts w:eastAsia="Calibri"/>
          <w:sz w:val="28"/>
          <w:szCs w:val="28"/>
        </w:rPr>
        <w:sectPr w:rsidR="00F20DCE" w:rsidRPr="00CC21F0" w:rsidSect="00A540BB">
          <w:footerReference w:type="default" r:id="rId27"/>
          <w:pgSz w:w="11906" w:h="16838"/>
          <w:pgMar w:top="851" w:right="849" w:bottom="993" w:left="1134" w:header="708" w:footer="708" w:gutter="0"/>
          <w:cols w:space="708"/>
          <w:docGrid w:linePitch="360"/>
        </w:sectPr>
      </w:pPr>
    </w:p>
    <w:p w14:paraId="303F1E69" w14:textId="77777777" w:rsidR="00F20DCE" w:rsidRPr="00CC21F0" w:rsidRDefault="00F20DCE" w:rsidP="00F20DCE">
      <w:pPr>
        <w:jc w:val="center"/>
        <w:rPr>
          <w:rFonts w:eastAsia="Calibri"/>
          <w:b/>
          <w:bCs/>
          <w:color w:val="000000"/>
          <w:sz w:val="28"/>
          <w:lang w:eastAsia="en-US"/>
        </w:rPr>
      </w:pPr>
      <w:r w:rsidRPr="00CC21F0">
        <w:rPr>
          <w:rFonts w:eastAsia="Calibri"/>
          <w:b/>
          <w:bCs/>
          <w:color w:val="000000"/>
          <w:sz w:val="28"/>
          <w:lang w:eastAsia="en-US"/>
        </w:rPr>
        <w:lastRenderedPageBreak/>
        <w:t xml:space="preserve">Реестр расходов на приобретение энергетических ресурсов, </w:t>
      </w:r>
    </w:p>
    <w:p w14:paraId="007E6489" w14:textId="77777777" w:rsidR="00F20DCE" w:rsidRPr="00CC21F0" w:rsidRDefault="00F20DCE" w:rsidP="00F20DCE">
      <w:pPr>
        <w:jc w:val="center"/>
        <w:rPr>
          <w:rFonts w:eastAsia="Calibri"/>
          <w:b/>
          <w:bCs/>
          <w:color w:val="000000"/>
          <w:sz w:val="28"/>
          <w:lang w:eastAsia="en-US"/>
        </w:rPr>
      </w:pPr>
      <w:r w:rsidRPr="00CC21F0">
        <w:rPr>
          <w:rFonts w:eastAsia="Calibri"/>
          <w:b/>
          <w:bCs/>
          <w:color w:val="000000"/>
          <w:sz w:val="28"/>
          <w:lang w:eastAsia="en-US"/>
        </w:rPr>
        <w:t>холодной воды и теплоносителя (далее - ресурсы)</w:t>
      </w:r>
    </w:p>
    <w:p w14:paraId="0BE38CB4" w14:textId="77777777" w:rsidR="00F20DCE" w:rsidRPr="00CC21F0" w:rsidRDefault="00F20DCE" w:rsidP="00F20DCE">
      <w:pPr>
        <w:jc w:val="center"/>
        <w:rPr>
          <w:color w:val="000000"/>
          <w:sz w:val="28"/>
        </w:rPr>
      </w:pPr>
      <w:r w:rsidRPr="00CC21F0">
        <w:rPr>
          <w:color w:val="000000"/>
          <w:sz w:val="28"/>
        </w:rPr>
        <w:t>(Приложение 5.4 к Методическим указаниям)</w:t>
      </w:r>
    </w:p>
    <w:p w14:paraId="339979F5" w14:textId="77777777" w:rsidR="00F20DCE" w:rsidRPr="00CC21F0" w:rsidRDefault="00F20DCE" w:rsidP="00F20DCE">
      <w:pPr>
        <w:ind w:right="819" w:firstLine="696"/>
        <w:jc w:val="right"/>
        <w:rPr>
          <w:rFonts w:eastAsia="Calibri"/>
          <w:color w:val="000000"/>
          <w:sz w:val="28"/>
          <w:szCs w:val="28"/>
        </w:rPr>
      </w:pPr>
      <w:r w:rsidRPr="00CC21F0">
        <w:rPr>
          <w:rFonts w:eastAsia="Calibri"/>
          <w:color w:val="000000"/>
          <w:sz w:val="28"/>
          <w:szCs w:val="28"/>
        </w:rPr>
        <w:t xml:space="preserve">Таблица </w:t>
      </w:r>
      <w:r>
        <w:rPr>
          <w:rFonts w:eastAsia="Calibri"/>
          <w:color w:val="000000"/>
          <w:sz w:val="28"/>
          <w:szCs w:val="28"/>
        </w:rPr>
        <w:t>12</w:t>
      </w:r>
    </w:p>
    <w:tbl>
      <w:tblPr>
        <w:tblW w:w="492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1105"/>
        <w:gridCol w:w="1016"/>
        <w:gridCol w:w="1016"/>
        <w:gridCol w:w="1016"/>
        <w:gridCol w:w="991"/>
        <w:gridCol w:w="1052"/>
        <w:gridCol w:w="1050"/>
        <w:gridCol w:w="1003"/>
        <w:gridCol w:w="1161"/>
        <w:gridCol w:w="1106"/>
        <w:gridCol w:w="1249"/>
      </w:tblGrid>
      <w:tr w:rsidR="00F20DCE" w:rsidRPr="00CC21F0" w14:paraId="700BD4D3" w14:textId="77777777" w:rsidTr="00A540BB">
        <w:trPr>
          <w:trHeight w:val="315"/>
          <w:tblHeader/>
        </w:trPr>
        <w:tc>
          <w:tcPr>
            <w:tcW w:w="905" w:type="pct"/>
            <w:shd w:val="clear" w:color="auto" w:fill="auto"/>
            <w:vAlign w:val="center"/>
          </w:tcPr>
          <w:p w14:paraId="21E8838F" w14:textId="77777777" w:rsidR="00F20DCE" w:rsidRPr="00CC21F0" w:rsidRDefault="00F20DCE" w:rsidP="00A540BB">
            <w:pPr>
              <w:rPr>
                <w:b/>
                <w:bCs/>
              </w:rPr>
            </w:pPr>
            <w:r w:rsidRPr="00CC21F0">
              <w:rPr>
                <w:b/>
                <w:bCs/>
              </w:rPr>
              <w:t>Показатели</w:t>
            </w:r>
          </w:p>
        </w:tc>
        <w:tc>
          <w:tcPr>
            <w:tcW w:w="387" w:type="pct"/>
            <w:shd w:val="clear" w:color="auto" w:fill="auto"/>
            <w:vAlign w:val="center"/>
          </w:tcPr>
          <w:p w14:paraId="700BD515" w14:textId="77777777" w:rsidR="00F20DCE" w:rsidRPr="00CC21F0" w:rsidRDefault="00F20DCE" w:rsidP="00A540BB">
            <w:pPr>
              <w:jc w:val="center"/>
            </w:pPr>
            <w:r w:rsidRPr="00CC21F0">
              <w:t>Ед. изм.</w:t>
            </w:r>
          </w:p>
        </w:tc>
        <w:tc>
          <w:tcPr>
            <w:tcW w:w="347" w:type="pct"/>
            <w:shd w:val="clear" w:color="auto" w:fill="auto"/>
            <w:noWrap/>
            <w:vAlign w:val="center"/>
          </w:tcPr>
          <w:p w14:paraId="10FA7DCE" w14:textId="77777777" w:rsidR="00F20DCE" w:rsidRPr="008E73C8" w:rsidRDefault="00F20DCE" w:rsidP="00A540BB">
            <w:pPr>
              <w:jc w:val="center"/>
              <w:rPr>
                <w:rFonts w:eastAsia="Calibri"/>
                <w:sz w:val="20"/>
              </w:rPr>
            </w:pPr>
            <w:r w:rsidRPr="008E73C8">
              <w:rPr>
                <w:rFonts w:eastAsia="Calibri"/>
                <w:sz w:val="20"/>
              </w:rPr>
              <w:t>2022</w:t>
            </w:r>
          </w:p>
        </w:tc>
        <w:tc>
          <w:tcPr>
            <w:tcW w:w="347" w:type="pct"/>
            <w:shd w:val="clear" w:color="auto" w:fill="auto"/>
            <w:noWrap/>
            <w:vAlign w:val="center"/>
          </w:tcPr>
          <w:p w14:paraId="74B90ABE" w14:textId="77777777" w:rsidR="00F20DCE" w:rsidRPr="008E73C8" w:rsidRDefault="00F20DCE" w:rsidP="00A540BB">
            <w:pPr>
              <w:jc w:val="center"/>
              <w:rPr>
                <w:rFonts w:eastAsia="Calibri"/>
                <w:sz w:val="20"/>
              </w:rPr>
            </w:pPr>
            <w:r w:rsidRPr="008E73C8">
              <w:rPr>
                <w:rFonts w:eastAsia="Calibri"/>
                <w:sz w:val="20"/>
              </w:rPr>
              <w:t>2023</w:t>
            </w:r>
          </w:p>
        </w:tc>
        <w:tc>
          <w:tcPr>
            <w:tcW w:w="347" w:type="pct"/>
            <w:noWrap/>
            <w:vAlign w:val="center"/>
          </w:tcPr>
          <w:p w14:paraId="79DE2317" w14:textId="77777777" w:rsidR="00F20DCE" w:rsidRPr="008E73C8" w:rsidRDefault="00F20DCE" w:rsidP="00A540BB">
            <w:pPr>
              <w:jc w:val="center"/>
              <w:rPr>
                <w:rFonts w:eastAsia="Calibri"/>
                <w:sz w:val="20"/>
              </w:rPr>
            </w:pPr>
            <w:r w:rsidRPr="008E73C8">
              <w:rPr>
                <w:rFonts w:eastAsia="Calibri"/>
                <w:sz w:val="20"/>
              </w:rPr>
              <w:t>2024</w:t>
            </w:r>
          </w:p>
        </w:tc>
        <w:tc>
          <w:tcPr>
            <w:tcW w:w="348" w:type="pct"/>
            <w:vAlign w:val="center"/>
          </w:tcPr>
          <w:p w14:paraId="59F52429" w14:textId="77777777" w:rsidR="00F20DCE" w:rsidRPr="008E73C8" w:rsidRDefault="00F20DCE" w:rsidP="00A540BB">
            <w:pPr>
              <w:jc w:val="center"/>
              <w:rPr>
                <w:rFonts w:eastAsia="Calibri"/>
                <w:sz w:val="20"/>
              </w:rPr>
            </w:pPr>
            <w:r w:rsidRPr="008E73C8">
              <w:rPr>
                <w:rFonts w:eastAsia="Calibri"/>
                <w:sz w:val="20"/>
              </w:rPr>
              <w:t>2025</w:t>
            </w:r>
          </w:p>
        </w:tc>
        <w:tc>
          <w:tcPr>
            <w:tcW w:w="369" w:type="pct"/>
            <w:vAlign w:val="center"/>
          </w:tcPr>
          <w:p w14:paraId="2C792E02" w14:textId="77777777" w:rsidR="00F20DCE" w:rsidRPr="008E73C8" w:rsidRDefault="00F20DCE" w:rsidP="00A540BB">
            <w:pPr>
              <w:jc w:val="center"/>
              <w:rPr>
                <w:rFonts w:eastAsia="Calibri"/>
                <w:sz w:val="20"/>
              </w:rPr>
            </w:pPr>
            <w:r w:rsidRPr="008E73C8">
              <w:rPr>
                <w:rFonts w:eastAsia="Calibri"/>
                <w:sz w:val="20"/>
              </w:rPr>
              <w:t>2026</w:t>
            </w:r>
          </w:p>
        </w:tc>
        <w:tc>
          <w:tcPr>
            <w:tcW w:w="368" w:type="pct"/>
            <w:vAlign w:val="center"/>
          </w:tcPr>
          <w:p w14:paraId="3FE6D8E5" w14:textId="77777777" w:rsidR="00F20DCE" w:rsidRPr="008E73C8" w:rsidRDefault="00F20DCE" w:rsidP="00A540BB">
            <w:pPr>
              <w:jc w:val="center"/>
              <w:rPr>
                <w:rFonts w:eastAsia="Calibri"/>
                <w:sz w:val="20"/>
              </w:rPr>
            </w:pPr>
            <w:r w:rsidRPr="008E73C8">
              <w:rPr>
                <w:rFonts w:eastAsia="Calibri"/>
                <w:sz w:val="20"/>
              </w:rPr>
              <w:t>2027</w:t>
            </w:r>
          </w:p>
        </w:tc>
        <w:tc>
          <w:tcPr>
            <w:tcW w:w="352" w:type="pct"/>
            <w:vAlign w:val="center"/>
          </w:tcPr>
          <w:p w14:paraId="161B9EB0" w14:textId="77777777" w:rsidR="00F20DCE" w:rsidRPr="008E73C8" w:rsidRDefault="00F20DCE" w:rsidP="00A540BB">
            <w:pPr>
              <w:jc w:val="center"/>
              <w:rPr>
                <w:rFonts w:eastAsia="Calibri"/>
                <w:sz w:val="20"/>
              </w:rPr>
            </w:pPr>
            <w:r w:rsidRPr="008E73C8">
              <w:rPr>
                <w:rFonts w:eastAsia="Calibri"/>
                <w:sz w:val="20"/>
              </w:rPr>
              <w:t>2028</w:t>
            </w:r>
          </w:p>
        </w:tc>
        <w:tc>
          <w:tcPr>
            <w:tcW w:w="406" w:type="pct"/>
            <w:vAlign w:val="center"/>
          </w:tcPr>
          <w:p w14:paraId="3CA38314" w14:textId="77777777" w:rsidR="00F20DCE" w:rsidRPr="008E73C8" w:rsidRDefault="00F20DCE" w:rsidP="00A540BB">
            <w:pPr>
              <w:jc w:val="center"/>
              <w:rPr>
                <w:rFonts w:eastAsia="Calibri"/>
                <w:sz w:val="20"/>
              </w:rPr>
            </w:pPr>
            <w:r w:rsidRPr="008E73C8">
              <w:rPr>
                <w:rFonts w:eastAsia="Calibri"/>
                <w:sz w:val="20"/>
              </w:rPr>
              <w:t>2029</w:t>
            </w:r>
          </w:p>
        </w:tc>
        <w:tc>
          <w:tcPr>
            <w:tcW w:w="387" w:type="pct"/>
            <w:vAlign w:val="center"/>
          </w:tcPr>
          <w:p w14:paraId="67E8787F" w14:textId="77777777" w:rsidR="00F20DCE" w:rsidRPr="008E73C8" w:rsidRDefault="00F20DCE" w:rsidP="00A540BB">
            <w:pPr>
              <w:jc w:val="center"/>
              <w:rPr>
                <w:rFonts w:eastAsia="Calibri"/>
                <w:sz w:val="20"/>
              </w:rPr>
            </w:pPr>
            <w:r w:rsidRPr="008E73C8">
              <w:rPr>
                <w:rFonts w:eastAsia="Calibri"/>
                <w:sz w:val="20"/>
              </w:rPr>
              <w:t>2030</w:t>
            </w:r>
          </w:p>
        </w:tc>
        <w:tc>
          <w:tcPr>
            <w:tcW w:w="436" w:type="pct"/>
            <w:vAlign w:val="center"/>
          </w:tcPr>
          <w:p w14:paraId="5C637EFF" w14:textId="77777777" w:rsidR="00F20DCE" w:rsidRPr="00CC21F0" w:rsidRDefault="00F20DCE" w:rsidP="00A540BB">
            <w:pPr>
              <w:jc w:val="center"/>
              <w:rPr>
                <w:rFonts w:eastAsia="Calibri"/>
                <w:sz w:val="20"/>
              </w:rPr>
            </w:pPr>
            <w:r w:rsidRPr="00CC21F0">
              <w:rPr>
                <w:rFonts w:eastAsia="Calibri"/>
                <w:sz w:val="20"/>
              </w:rPr>
              <w:t>203</w:t>
            </w:r>
            <w:r>
              <w:rPr>
                <w:rFonts w:eastAsia="Calibri"/>
                <w:sz w:val="20"/>
              </w:rPr>
              <w:t>1</w:t>
            </w:r>
          </w:p>
        </w:tc>
      </w:tr>
      <w:tr w:rsidR="00F20DCE" w:rsidRPr="00CC21F0" w14:paraId="7ADF249C" w14:textId="77777777" w:rsidTr="00A540BB">
        <w:trPr>
          <w:trHeight w:val="315"/>
        </w:trPr>
        <w:tc>
          <w:tcPr>
            <w:tcW w:w="905" w:type="pct"/>
            <w:shd w:val="clear" w:color="auto" w:fill="auto"/>
            <w:vAlign w:val="center"/>
            <w:hideMark/>
          </w:tcPr>
          <w:p w14:paraId="10F09AD7" w14:textId="77777777" w:rsidR="00F20DCE" w:rsidRPr="00CC21F0" w:rsidRDefault="00F20DCE" w:rsidP="00A540BB">
            <w:pPr>
              <w:rPr>
                <w:b/>
                <w:bCs/>
              </w:rPr>
            </w:pPr>
            <w:r w:rsidRPr="00CC21F0">
              <w:rPr>
                <w:b/>
                <w:bCs/>
              </w:rPr>
              <w:t>Расходы на воду</w:t>
            </w:r>
          </w:p>
        </w:tc>
        <w:tc>
          <w:tcPr>
            <w:tcW w:w="387" w:type="pct"/>
            <w:shd w:val="clear" w:color="auto" w:fill="auto"/>
            <w:vAlign w:val="center"/>
            <w:hideMark/>
          </w:tcPr>
          <w:p w14:paraId="7970EB11" w14:textId="77777777" w:rsidR="00F20DCE" w:rsidRPr="00CC21F0" w:rsidRDefault="00F20DCE" w:rsidP="00A540BB">
            <w:pPr>
              <w:jc w:val="center"/>
            </w:pPr>
            <w:r w:rsidRPr="00CC21F0">
              <w:t>тыс. руб.</w:t>
            </w:r>
          </w:p>
        </w:tc>
        <w:tc>
          <w:tcPr>
            <w:tcW w:w="347" w:type="pct"/>
            <w:shd w:val="clear" w:color="auto" w:fill="auto"/>
            <w:noWrap/>
            <w:vAlign w:val="center"/>
          </w:tcPr>
          <w:p w14:paraId="7BF6D785" w14:textId="77777777" w:rsidR="00F20DCE" w:rsidRPr="008E73C8" w:rsidRDefault="00F20DCE" w:rsidP="00A540BB">
            <w:pPr>
              <w:jc w:val="center"/>
              <w:rPr>
                <w:rFonts w:eastAsia="Calibri"/>
                <w:sz w:val="20"/>
              </w:rPr>
            </w:pPr>
            <w:r w:rsidRPr="00F65629">
              <w:rPr>
                <w:rFonts w:eastAsia="Calibri"/>
                <w:sz w:val="20"/>
              </w:rPr>
              <w:t>4 487,63</w:t>
            </w:r>
          </w:p>
        </w:tc>
        <w:tc>
          <w:tcPr>
            <w:tcW w:w="347" w:type="pct"/>
            <w:shd w:val="clear" w:color="auto" w:fill="auto"/>
            <w:noWrap/>
            <w:vAlign w:val="center"/>
          </w:tcPr>
          <w:p w14:paraId="47B6FC55" w14:textId="77777777" w:rsidR="00F20DCE" w:rsidRPr="00F65629" w:rsidRDefault="00F20DCE" w:rsidP="00A540BB">
            <w:pPr>
              <w:jc w:val="center"/>
              <w:rPr>
                <w:rFonts w:eastAsia="Calibri"/>
                <w:sz w:val="20"/>
              </w:rPr>
            </w:pPr>
            <w:r w:rsidRPr="00F65629">
              <w:rPr>
                <w:rFonts w:eastAsia="Calibri"/>
                <w:sz w:val="20"/>
              </w:rPr>
              <w:t>4 667,14</w:t>
            </w:r>
          </w:p>
        </w:tc>
        <w:tc>
          <w:tcPr>
            <w:tcW w:w="347" w:type="pct"/>
            <w:shd w:val="clear" w:color="auto" w:fill="auto"/>
            <w:noWrap/>
            <w:vAlign w:val="center"/>
          </w:tcPr>
          <w:p w14:paraId="51FB1BD3" w14:textId="77777777" w:rsidR="00F20DCE" w:rsidRPr="00F65629" w:rsidRDefault="00F20DCE" w:rsidP="00A540BB">
            <w:pPr>
              <w:jc w:val="center"/>
              <w:rPr>
                <w:rFonts w:eastAsia="Calibri"/>
                <w:sz w:val="20"/>
              </w:rPr>
            </w:pPr>
            <w:r w:rsidRPr="00F65629">
              <w:rPr>
                <w:rFonts w:eastAsia="Calibri"/>
                <w:sz w:val="20"/>
              </w:rPr>
              <w:t>4 853,82</w:t>
            </w:r>
          </w:p>
        </w:tc>
        <w:tc>
          <w:tcPr>
            <w:tcW w:w="348" w:type="pct"/>
            <w:vAlign w:val="center"/>
          </w:tcPr>
          <w:p w14:paraId="29674A6A" w14:textId="77777777" w:rsidR="00F20DCE" w:rsidRPr="00F65629" w:rsidRDefault="00F20DCE" w:rsidP="00A540BB">
            <w:pPr>
              <w:jc w:val="center"/>
              <w:rPr>
                <w:rFonts w:eastAsia="Calibri"/>
                <w:sz w:val="20"/>
              </w:rPr>
            </w:pPr>
            <w:r w:rsidRPr="00F65629">
              <w:rPr>
                <w:rFonts w:eastAsia="Calibri"/>
                <w:sz w:val="20"/>
              </w:rPr>
              <w:t>5 047,97</w:t>
            </w:r>
          </w:p>
        </w:tc>
        <w:tc>
          <w:tcPr>
            <w:tcW w:w="369" w:type="pct"/>
            <w:vAlign w:val="center"/>
          </w:tcPr>
          <w:p w14:paraId="7A9E9966" w14:textId="77777777" w:rsidR="00F20DCE" w:rsidRPr="00F65629" w:rsidRDefault="00F20DCE" w:rsidP="00A540BB">
            <w:pPr>
              <w:jc w:val="center"/>
              <w:rPr>
                <w:rFonts w:eastAsia="Calibri"/>
                <w:sz w:val="20"/>
              </w:rPr>
            </w:pPr>
            <w:r w:rsidRPr="00F65629">
              <w:rPr>
                <w:rFonts w:eastAsia="Calibri"/>
                <w:sz w:val="20"/>
              </w:rPr>
              <w:t>5 249,89</w:t>
            </w:r>
          </w:p>
        </w:tc>
        <w:tc>
          <w:tcPr>
            <w:tcW w:w="368" w:type="pct"/>
            <w:vAlign w:val="center"/>
          </w:tcPr>
          <w:p w14:paraId="316FD68A" w14:textId="77777777" w:rsidR="00F20DCE" w:rsidRPr="00F65629" w:rsidRDefault="00F20DCE" w:rsidP="00A540BB">
            <w:pPr>
              <w:jc w:val="center"/>
              <w:rPr>
                <w:rFonts w:eastAsia="Calibri"/>
                <w:sz w:val="20"/>
              </w:rPr>
            </w:pPr>
            <w:r w:rsidRPr="00F65629">
              <w:rPr>
                <w:rFonts w:eastAsia="Calibri"/>
                <w:sz w:val="20"/>
              </w:rPr>
              <w:t>5 459,89</w:t>
            </w:r>
          </w:p>
        </w:tc>
        <w:tc>
          <w:tcPr>
            <w:tcW w:w="352" w:type="pct"/>
            <w:vAlign w:val="center"/>
          </w:tcPr>
          <w:p w14:paraId="2A8648F8" w14:textId="77777777" w:rsidR="00F20DCE" w:rsidRPr="00F65629" w:rsidRDefault="00F20DCE" w:rsidP="00A540BB">
            <w:pPr>
              <w:jc w:val="center"/>
              <w:rPr>
                <w:rFonts w:eastAsia="Calibri"/>
                <w:sz w:val="20"/>
              </w:rPr>
            </w:pPr>
            <w:r w:rsidRPr="00F65629">
              <w:rPr>
                <w:rFonts w:eastAsia="Calibri"/>
                <w:sz w:val="20"/>
              </w:rPr>
              <w:t>5 678,28</w:t>
            </w:r>
          </w:p>
        </w:tc>
        <w:tc>
          <w:tcPr>
            <w:tcW w:w="406" w:type="pct"/>
            <w:vAlign w:val="center"/>
          </w:tcPr>
          <w:p w14:paraId="7CAA2DF4" w14:textId="77777777" w:rsidR="00F20DCE" w:rsidRPr="00F65629" w:rsidRDefault="00F20DCE" w:rsidP="00A540BB">
            <w:pPr>
              <w:jc w:val="center"/>
              <w:rPr>
                <w:rFonts w:eastAsia="Calibri"/>
                <w:sz w:val="20"/>
              </w:rPr>
            </w:pPr>
            <w:r w:rsidRPr="00F65629">
              <w:rPr>
                <w:rFonts w:eastAsia="Calibri"/>
                <w:sz w:val="20"/>
              </w:rPr>
              <w:t>5 905,41</w:t>
            </w:r>
          </w:p>
        </w:tc>
        <w:tc>
          <w:tcPr>
            <w:tcW w:w="387" w:type="pct"/>
            <w:vAlign w:val="center"/>
          </w:tcPr>
          <w:p w14:paraId="27B1DE02" w14:textId="77777777" w:rsidR="00F20DCE" w:rsidRPr="00F65629" w:rsidRDefault="00F20DCE" w:rsidP="00A540BB">
            <w:pPr>
              <w:jc w:val="center"/>
              <w:rPr>
                <w:rFonts w:eastAsia="Calibri"/>
                <w:sz w:val="20"/>
              </w:rPr>
            </w:pPr>
            <w:r w:rsidRPr="00F65629">
              <w:rPr>
                <w:rFonts w:eastAsia="Calibri"/>
                <w:sz w:val="20"/>
              </w:rPr>
              <w:t>6 141,63</w:t>
            </w:r>
          </w:p>
        </w:tc>
        <w:tc>
          <w:tcPr>
            <w:tcW w:w="436" w:type="pct"/>
            <w:vAlign w:val="center"/>
          </w:tcPr>
          <w:p w14:paraId="6D9EA9A6" w14:textId="77777777" w:rsidR="00F20DCE" w:rsidRPr="00F65629" w:rsidRDefault="00F20DCE" w:rsidP="00A540BB">
            <w:pPr>
              <w:jc w:val="center"/>
              <w:rPr>
                <w:rFonts w:eastAsia="Calibri"/>
                <w:sz w:val="20"/>
              </w:rPr>
            </w:pPr>
            <w:r w:rsidRPr="00F65629">
              <w:rPr>
                <w:rFonts w:eastAsia="Calibri"/>
                <w:sz w:val="20"/>
              </w:rPr>
              <w:t>6 387,30</w:t>
            </w:r>
          </w:p>
        </w:tc>
      </w:tr>
      <w:tr w:rsidR="00F20DCE" w:rsidRPr="00CC21F0" w14:paraId="3B91FCC7" w14:textId="77777777" w:rsidTr="00A540BB">
        <w:trPr>
          <w:trHeight w:val="315"/>
        </w:trPr>
        <w:tc>
          <w:tcPr>
            <w:tcW w:w="905" w:type="pct"/>
            <w:shd w:val="clear" w:color="auto" w:fill="auto"/>
            <w:vAlign w:val="center"/>
            <w:hideMark/>
          </w:tcPr>
          <w:p w14:paraId="5D8C76AC" w14:textId="77777777" w:rsidR="00F20DCE" w:rsidRPr="00CC21F0" w:rsidRDefault="00F20DCE" w:rsidP="00A540BB">
            <w:r>
              <w:t>О</w:t>
            </w:r>
            <w:r w:rsidRPr="00CC21F0">
              <w:t xml:space="preserve">бъём воды </w:t>
            </w:r>
          </w:p>
        </w:tc>
        <w:tc>
          <w:tcPr>
            <w:tcW w:w="387" w:type="pct"/>
            <w:shd w:val="clear" w:color="auto" w:fill="auto"/>
            <w:vAlign w:val="center"/>
            <w:hideMark/>
          </w:tcPr>
          <w:p w14:paraId="70B18404" w14:textId="77777777" w:rsidR="00F20DCE" w:rsidRPr="00CC21F0" w:rsidRDefault="00F20DCE" w:rsidP="00A540BB">
            <w:pPr>
              <w:jc w:val="center"/>
              <w:rPr>
                <w:vertAlign w:val="superscript"/>
              </w:rPr>
            </w:pPr>
            <w:r w:rsidRPr="00CC21F0">
              <w:t>м</w:t>
            </w:r>
            <w:r w:rsidRPr="00CC21F0">
              <w:rPr>
                <w:vertAlign w:val="superscript"/>
              </w:rPr>
              <w:t>3</w:t>
            </w:r>
          </w:p>
        </w:tc>
        <w:tc>
          <w:tcPr>
            <w:tcW w:w="347" w:type="pct"/>
            <w:shd w:val="clear" w:color="auto" w:fill="auto"/>
            <w:noWrap/>
            <w:vAlign w:val="center"/>
          </w:tcPr>
          <w:p w14:paraId="65227DFE" w14:textId="77777777" w:rsidR="00F20DCE" w:rsidRPr="005A3397" w:rsidRDefault="00F20DCE" w:rsidP="00A540BB">
            <w:pPr>
              <w:jc w:val="center"/>
              <w:rPr>
                <w:rFonts w:eastAsia="Calibri"/>
                <w:sz w:val="20"/>
              </w:rPr>
            </w:pPr>
            <w:r w:rsidRPr="00F65629">
              <w:rPr>
                <w:rFonts w:eastAsia="Calibri"/>
                <w:sz w:val="20"/>
              </w:rPr>
              <w:t>80 814,49</w:t>
            </w:r>
          </w:p>
        </w:tc>
        <w:tc>
          <w:tcPr>
            <w:tcW w:w="347" w:type="pct"/>
            <w:shd w:val="clear" w:color="auto" w:fill="auto"/>
            <w:noWrap/>
            <w:vAlign w:val="center"/>
          </w:tcPr>
          <w:p w14:paraId="774872E1" w14:textId="77777777" w:rsidR="00F20DCE" w:rsidRPr="00F65629" w:rsidRDefault="00F20DCE" w:rsidP="00A540BB">
            <w:pPr>
              <w:jc w:val="center"/>
              <w:rPr>
                <w:rFonts w:eastAsia="Calibri"/>
                <w:sz w:val="20"/>
              </w:rPr>
            </w:pPr>
            <w:r w:rsidRPr="00F65629">
              <w:rPr>
                <w:rFonts w:eastAsia="Calibri"/>
                <w:sz w:val="20"/>
              </w:rPr>
              <w:t>80 814,49</w:t>
            </w:r>
          </w:p>
        </w:tc>
        <w:tc>
          <w:tcPr>
            <w:tcW w:w="347" w:type="pct"/>
            <w:shd w:val="clear" w:color="auto" w:fill="auto"/>
            <w:noWrap/>
            <w:vAlign w:val="center"/>
          </w:tcPr>
          <w:p w14:paraId="316C1A60" w14:textId="77777777" w:rsidR="00F20DCE" w:rsidRPr="00F65629" w:rsidRDefault="00F20DCE" w:rsidP="00A540BB">
            <w:pPr>
              <w:jc w:val="center"/>
              <w:rPr>
                <w:rFonts w:eastAsia="Calibri"/>
                <w:sz w:val="20"/>
              </w:rPr>
            </w:pPr>
            <w:r w:rsidRPr="00F65629">
              <w:rPr>
                <w:rFonts w:eastAsia="Calibri"/>
                <w:sz w:val="20"/>
              </w:rPr>
              <w:t>80 814,49</w:t>
            </w:r>
          </w:p>
        </w:tc>
        <w:tc>
          <w:tcPr>
            <w:tcW w:w="348" w:type="pct"/>
            <w:vAlign w:val="center"/>
          </w:tcPr>
          <w:p w14:paraId="1B3C9970" w14:textId="77777777" w:rsidR="00F20DCE" w:rsidRPr="00F65629" w:rsidRDefault="00F20DCE" w:rsidP="00A540BB">
            <w:pPr>
              <w:jc w:val="center"/>
              <w:rPr>
                <w:rFonts w:eastAsia="Calibri"/>
                <w:sz w:val="20"/>
              </w:rPr>
            </w:pPr>
            <w:r w:rsidRPr="00F65629">
              <w:rPr>
                <w:rFonts w:eastAsia="Calibri"/>
                <w:sz w:val="20"/>
              </w:rPr>
              <w:t>80 814,49</w:t>
            </w:r>
          </w:p>
        </w:tc>
        <w:tc>
          <w:tcPr>
            <w:tcW w:w="369" w:type="pct"/>
            <w:vAlign w:val="center"/>
          </w:tcPr>
          <w:p w14:paraId="7ED718E1" w14:textId="77777777" w:rsidR="00F20DCE" w:rsidRPr="00F65629" w:rsidRDefault="00F20DCE" w:rsidP="00A540BB">
            <w:pPr>
              <w:jc w:val="center"/>
              <w:rPr>
                <w:rFonts w:eastAsia="Calibri"/>
                <w:sz w:val="20"/>
              </w:rPr>
            </w:pPr>
            <w:r w:rsidRPr="00F65629">
              <w:rPr>
                <w:rFonts w:eastAsia="Calibri"/>
                <w:sz w:val="20"/>
              </w:rPr>
              <w:t>80 814,49</w:t>
            </w:r>
          </w:p>
        </w:tc>
        <w:tc>
          <w:tcPr>
            <w:tcW w:w="368" w:type="pct"/>
            <w:vAlign w:val="center"/>
          </w:tcPr>
          <w:p w14:paraId="1CE25C9D" w14:textId="77777777" w:rsidR="00F20DCE" w:rsidRPr="00F65629" w:rsidRDefault="00F20DCE" w:rsidP="00A540BB">
            <w:pPr>
              <w:jc w:val="center"/>
              <w:rPr>
                <w:rFonts w:eastAsia="Calibri"/>
                <w:sz w:val="20"/>
              </w:rPr>
            </w:pPr>
            <w:r w:rsidRPr="00F65629">
              <w:rPr>
                <w:rFonts w:eastAsia="Calibri"/>
                <w:sz w:val="20"/>
              </w:rPr>
              <w:t>80 814,49</w:t>
            </w:r>
          </w:p>
        </w:tc>
        <w:tc>
          <w:tcPr>
            <w:tcW w:w="352" w:type="pct"/>
            <w:vAlign w:val="center"/>
          </w:tcPr>
          <w:p w14:paraId="3307A3AA" w14:textId="77777777" w:rsidR="00F20DCE" w:rsidRPr="00F65629" w:rsidRDefault="00F20DCE" w:rsidP="00A540BB">
            <w:pPr>
              <w:jc w:val="center"/>
              <w:rPr>
                <w:rFonts w:eastAsia="Calibri"/>
                <w:sz w:val="20"/>
              </w:rPr>
            </w:pPr>
            <w:r w:rsidRPr="00F65629">
              <w:rPr>
                <w:rFonts w:eastAsia="Calibri"/>
                <w:sz w:val="20"/>
              </w:rPr>
              <w:t>80 814,49</w:t>
            </w:r>
          </w:p>
        </w:tc>
        <w:tc>
          <w:tcPr>
            <w:tcW w:w="406" w:type="pct"/>
            <w:vAlign w:val="center"/>
          </w:tcPr>
          <w:p w14:paraId="471E862D" w14:textId="77777777" w:rsidR="00F20DCE" w:rsidRPr="00F65629" w:rsidRDefault="00F20DCE" w:rsidP="00A540BB">
            <w:pPr>
              <w:jc w:val="center"/>
              <w:rPr>
                <w:rFonts w:eastAsia="Calibri"/>
                <w:sz w:val="20"/>
              </w:rPr>
            </w:pPr>
            <w:r w:rsidRPr="00F65629">
              <w:rPr>
                <w:rFonts w:eastAsia="Calibri"/>
                <w:sz w:val="20"/>
              </w:rPr>
              <w:t>80 814,49</w:t>
            </w:r>
          </w:p>
        </w:tc>
        <w:tc>
          <w:tcPr>
            <w:tcW w:w="387" w:type="pct"/>
            <w:vAlign w:val="center"/>
          </w:tcPr>
          <w:p w14:paraId="790E48E2" w14:textId="77777777" w:rsidR="00F20DCE" w:rsidRPr="00F65629" w:rsidRDefault="00F20DCE" w:rsidP="00A540BB">
            <w:pPr>
              <w:jc w:val="center"/>
              <w:rPr>
                <w:rFonts w:eastAsia="Calibri"/>
                <w:sz w:val="20"/>
              </w:rPr>
            </w:pPr>
            <w:r w:rsidRPr="00F65629">
              <w:rPr>
                <w:rFonts w:eastAsia="Calibri"/>
                <w:sz w:val="20"/>
              </w:rPr>
              <w:t>80 814,49</w:t>
            </w:r>
          </w:p>
        </w:tc>
        <w:tc>
          <w:tcPr>
            <w:tcW w:w="436" w:type="pct"/>
            <w:vAlign w:val="center"/>
          </w:tcPr>
          <w:p w14:paraId="340EEC74" w14:textId="77777777" w:rsidR="00F20DCE" w:rsidRPr="00F65629" w:rsidRDefault="00F20DCE" w:rsidP="00A540BB">
            <w:pPr>
              <w:jc w:val="center"/>
              <w:rPr>
                <w:rFonts w:eastAsia="Calibri"/>
                <w:sz w:val="20"/>
              </w:rPr>
            </w:pPr>
            <w:r w:rsidRPr="00F65629">
              <w:rPr>
                <w:rFonts w:eastAsia="Calibri"/>
                <w:sz w:val="20"/>
              </w:rPr>
              <w:t>80 814,49</w:t>
            </w:r>
          </w:p>
        </w:tc>
      </w:tr>
      <w:tr w:rsidR="00F20DCE" w:rsidRPr="00CC21F0" w14:paraId="743CA50B" w14:textId="77777777" w:rsidTr="00A540BB">
        <w:trPr>
          <w:trHeight w:val="315"/>
        </w:trPr>
        <w:tc>
          <w:tcPr>
            <w:tcW w:w="905" w:type="pct"/>
            <w:shd w:val="clear" w:color="auto" w:fill="auto"/>
            <w:noWrap/>
          </w:tcPr>
          <w:p w14:paraId="6A9B2194" w14:textId="77777777" w:rsidR="00F20DCE" w:rsidRPr="00CC21F0" w:rsidRDefault="00F20DCE" w:rsidP="00A540BB">
            <w:r>
              <w:t>Среднегодовая цена</w:t>
            </w:r>
            <w:r w:rsidRPr="00CC21F0">
              <w:t xml:space="preserve"> вод</w:t>
            </w:r>
            <w:r>
              <w:t>ы</w:t>
            </w:r>
          </w:p>
        </w:tc>
        <w:tc>
          <w:tcPr>
            <w:tcW w:w="387" w:type="pct"/>
            <w:shd w:val="clear" w:color="auto" w:fill="auto"/>
            <w:vAlign w:val="center"/>
          </w:tcPr>
          <w:p w14:paraId="5C6408F3" w14:textId="77777777" w:rsidR="00F20DCE" w:rsidRPr="00CC21F0" w:rsidRDefault="00F20DCE" w:rsidP="00A540BB">
            <w:pPr>
              <w:jc w:val="center"/>
              <w:rPr>
                <w:vertAlign w:val="superscript"/>
              </w:rPr>
            </w:pPr>
            <w:r w:rsidRPr="00CC21F0">
              <w:t>руб./м</w:t>
            </w:r>
            <w:r w:rsidRPr="00CC21F0">
              <w:rPr>
                <w:vertAlign w:val="superscript"/>
              </w:rPr>
              <w:t>3</w:t>
            </w:r>
          </w:p>
        </w:tc>
        <w:tc>
          <w:tcPr>
            <w:tcW w:w="347" w:type="pct"/>
            <w:tcBorders>
              <w:bottom w:val="single" w:sz="4" w:space="0" w:color="auto"/>
            </w:tcBorders>
            <w:shd w:val="clear" w:color="auto" w:fill="auto"/>
            <w:noWrap/>
            <w:vAlign w:val="center"/>
          </w:tcPr>
          <w:p w14:paraId="04B8387C" w14:textId="77777777" w:rsidR="00F20DCE" w:rsidRPr="008E73C8" w:rsidRDefault="00F20DCE" w:rsidP="00A540BB">
            <w:pPr>
              <w:jc w:val="center"/>
              <w:rPr>
                <w:rFonts w:eastAsia="Calibri"/>
                <w:sz w:val="20"/>
              </w:rPr>
            </w:pPr>
            <w:r>
              <w:rPr>
                <w:rFonts w:eastAsia="Calibri"/>
                <w:sz w:val="20"/>
              </w:rPr>
              <w:t>55,53</w:t>
            </w:r>
          </w:p>
        </w:tc>
        <w:tc>
          <w:tcPr>
            <w:tcW w:w="347" w:type="pct"/>
            <w:tcBorders>
              <w:bottom w:val="single" w:sz="4" w:space="0" w:color="auto"/>
            </w:tcBorders>
            <w:shd w:val="clear" w:color="auto" w:fill="auto"/>
            <w:noWrap/>
            <w:vAlign w:val="center"/>
          </w:tcPr>
          <w:p w14:paraId="2A5B973C" w14:textId="77777777" w:rsidR="00F20DCE" w:rsidRPr="00F65629" w:rsidRDefault="00F20DCE" w:rsidP="00A540BB">
            <w:pPr>
              <w:jc w:val="center"/>
              <w:rPr>
                <w:rFonts w:eastAsia="Calibri"/>
                <w:sz w:val="20"/>
              </w:rPr>
            </w:pPr>
            <w:r w:rsidRPr="00F65629">
              <w:rPr>
                <w:rFonts w:eastAsia="Calibri"/>
                <w:sz w:val="20"/>
              </w:rPr>
              <w:t>57,75</w:t>
            </w:r>
          </w:p>
        </w:tc>
        <w:tc>
          <w:tcPr>
            <w:tcW w:w="347" w:type="pct"/>
            <w:tcBorders>
              <w:bottom w:val="single" w:sz="4" w:space="0" w:color="auto"/>
            </w:tcBorders>
            <w:shd w:val="clear" w:color="auto" w:fill="auto"/>
            <w:noWrap/>
            <w:vAlign w:val="center"/>
          </w:tcPr>
          <w:p w14:paraId="16C59664" w14:textId="77777777" w:rsidR="00F20DCE" w:rsidRPr="00F65629" w:rsidRDefault="00F20DCE" w:rsidP="00A540BB">
            <w:pPr>
              <w:jc w:val="center"/>
              <w:rPr>
                <w:rFonts w:eastAsia="Calibri"/>
                <w:sz w:val="20"/>
              </w:rPr>
            </w:pPr>
            <w:r w:rsidRPr="00F65629">
              <w:rPr>
                <w:rFonts w:eastAsia="Calibri"/>
                <w:sz w:val="20"/>
              </w:rPr>
              <w:t>60,06</w:t>
            </w:r>
          </w:p>
        </w:tc>
        <w:tc>
          <w:tcPr>
            <w:tcW w:w="348" w:type="pct"/>
            <w:tcBorders>
              <w:bottom w:val="single" w:sz="4" w:space="0" w:color="auto"/>
            </w:tcBorders>
            <w:vAlign w:val="center"/>
          </w:tcPr>
          <w:p w14:paraId="352739A5" w14:textId="77777777" w:rsidR="00F20DCE" w:rsidRPr="00F65629" w:rsidRDefault="00F20DCE" w:rsidP="00A540BB">
            <w:pPr>
              <w:jc w:val="center"/>
              <w:rPr>
                <w:rFonts w:eastAsia="Calibri"/>
                <w:sz w:val="20"/>
              </w:rPr>
            </w:pPr>
            <w:r w:rsidRPr="00F65629">
              <w:rPr>
                <w:rFonts w:eastAsia="Calibri"/>
                <w:sz w:val="20"/>
              </w:rPr>
              <w:t>62,46</w:t>
            </w:r>
          </w:p>
        </w:tc>
        <w:tc>
          <w:tcPr>
            <w:tcW w:w="369" w:type="pct"/>
            <w:tcBorders>
              <w:bottom w:val="single" w:sz="4" w:space="0" w:color="auto"/>
            </w:tcBorders>
            <w:vAlign w:val="center"/>
          </w:tcPr>
          <w:p w14:paraId="3CDB3513" w14:textId="77777777" w:rsidR="00F20DCE" w:rsidRPr="00F65629" w:rsidRDefault="00F20DCE" w:rsidP="00A540BB">
            <w:pPr>
              <w:jc w:val="center"/>
              <w:rPr>
                <w:rFonts w:eastAsia="Calibri"/>
                <w:sz w:val="20"/>
              </w:rPr>
            </w:pPr>
            <w:r w:rsidRPr="00F65629">
              <w:rPr>
                <w:rFonts w:eastAsia="Calibri"/>
                <w:sz w:val="20"/>
              </w:rPr>
              <w:t>64,96</w:t>
            </w:r>
          </w:p>
        </w:tc>
        <w:tc>
          <w:tcPr>
            <w:tcW w:w="368" w:type="pct"/>
            <w:tcBorders>
              <w:bottom w:val="single" w:sz="4" w:space="0" w:color="auto"/>
            </w:tcBorders>
            <w:vAlign w:val="center"/>
          </w:tcPr>
          <w:p w14:paraId="408FF457" w14:textId="77777777" w:rsidR="00F20DCE" w:rsidRPr="00F65629" w:rsidRDefault="00F20DCE" w:rsidP="00A540BB">
            <w:pPr>
              <w:jc w:val="center"/>
              <w:rPr>
                <w:rFonts w:eastAsia="Calibri"/>
                <w:sz w:val="20"/>
              </w:rPr>
            </w:pPr>
            <w:r w:rsidRPr="00F65629">
              <w:rPr>
                <w:rFonts w:eastAsia="Calibri"/>
                <w:sz w:val="20"/>
              </w:rPr>
              <w:t>67,56</w:t>
            </w:r>
          </w:p>
        </w:tc>
        <w:tc>
          <w:tcPr>
            <w:tcW w:w="352" w:type="pct"/>
            <w:tcBorders>
              <w:bottom w:val="single" w:sz="4" w:space="0" w:color="auto"/>
            </w:tcBorders>
            <w:vAlign w:val="center"/>
          </w:tcPr>
          <w:p w14:paraId="6D9D90A9" w14:textId="77777777" w:rsidR="00F20DCE" w:rsidRPr="00F65629" w:rsidRDefault="00F20DCE" w:rsidP="00A540BB">
            <w:pPr>
              <w:jc w:val="center"/>
              <w:rPr>
                <w:rFonts w:eastAsia="Calibri"/>
                <w:sz w:val="20"/>
              </w:rPr>
            </w:pPr>
            <w:r w:rsidRPr="00F65629">
              <w:rPr>
                <w:rFonts w:eastAsia="Calibri"/>
                <w:sz w:val="20"/>
              </w:rPr>
              <w:t>70,26</w:t>
            </w:r>
          </w:p>
        </w:tc>
        <w:tc>
          <w:tcPr>
            <w:tcW w:w="406" w:type="pct"/>
            <w:tcBorders>
              <w:bottom w:val="single" w:sz="4" w:space="0" w:color="auto"/>
            </w:tcBorders>
            <w:vAlign w:val="center"/>
          </w:tcPr>
          <w:p w14:paraId="50C3822E" w14:textId="77777777" w:rsidR="00F20DCE" w:rsidRPr="00F65629" w:rsidRDefault="00F20DCE" w:rsidP="00A540BB">
            <w:pPr>
              <w:jc w:val="center"/>
              <w:rPr>
                <w:rFonts w:eastAsia="Calibri"/>
                <w:sz w:val="20"/>
              </w:rPr>
            </w:pPr>
            <w:r w:rsidRPr="00F65629">
              <w:rPr>
                <w:rFonts w:eastAsia="Calibri"/>
                <w:sz w:val="20"/>
              </w:rPr>
              <w:t>73,07</w:t>
            </w:r>
          </w:p>
        </w:tc>
        <w:tc>
          <w:tcPr>
            <w:tcW w:w="387" w:type="pct"/>
            <w:tcBorders>
              <w:bottom w:val="single" w:sz="4" w:space="0" w:color="auto"/>
            </w:tcBorders>
            <w:vAlign w:val="center"/>
          </w:tcPr>
          <w:p w14:paraId="7765F001" w14:textId="77777777" w:rsidR="00F20DCE" w:rsidRPr="00F65629" w:rsidRDefault="00F20DCE" w:rsidP="00A540BB">
            <w:pPr>
              <w:jc w:val="center"/>
              <w:rPr>
                <w:rFonts w:eastAsia="Calibri"/>
                <w:sz w:val="20"/>
              </w:rPr>
            </w:pPr>
            <w:r w:rsidRPr="00F65629">
              <w:rPr>
                <w:rFonts w:eastAsia="Calibri"/>
                <w:sz w:val="20"/>
              </w:rPr>
              <w:t>76,00</w:t>
            </w:r>
          </w:p>
        </w:tc>
        <w:tc>
          <w:tcPr>
            <w:tcW w:w="436" w:type="pct"/>
            <w:tcBorders>
              <w:bottom w:val="single" w:sz="4" w:space="0" w:color="auto"/>
            </w:tcBorders>
            <w:vAlign w:val="center"/>
          </w:tcPr>
          <w:p w14:paraId="1CB559A4" w14:textId="77777777" w:rsidR="00F20DCE" w:rsidRPr="00F65629" w:rsidRDefault="00F20DCE" w:rsidP="00A540BB">
            <w:pPr>
              <w:jc w:val="center"/>
              <w:rPr>
                <w:rFonts w:eastAsia="Calibri"/>
                <w:sz w:val="20"/>
              </w:rPr>
            </w:pPr>
            <w:r w:rsidRPr="00F65629">
              <w:rPr>
                <w:rFonts w:eastAsia="Calibri"/>
                <w:sz w:val="20"/>
              </w:rPr>
              <w:t>79,04</w:t>
            </w:r>
          </w:p>
        </w:tc>
      </w:tr>
      <w:tr w:rsidR="00F20DCE" w:rsidRPr="00CC21F0" w14:paraId="0B710FDC" w14:textId="77777777" w:rsidTr="00A540BB">
        <w:trPr>
          <w:trHeight w:val="315"/>
        </w:trPr>
        <w:tc>
          <w:tcPr>
            <w:tcW w:w="905" w:type="pct"/>
            <w:shd w:val="clear" w:color="auto" w:fill="auto"/>
            <w:noWrap/>
            <w:hideMark/>
          </w:tcPr>
          <w:p w14:paraId="5594873D" w14:textId="77777777" w:rsidR="00F20DCE" w:rsidRPr="00CC21F0" w:rsidRDefault="00F20DCE" w:rsidP="00A540BB">
            <w:r w:rsidRPr="00CC21F0">
              <w:t>% роста тарифа на воду</w:t>
            </w:r>
          </w:p>
        </w:tc>
        <w:tc>
          <w:tcPr>
            <w:tcW w:w="387" w:type="pct"/>
            <w:shd w:val="clear" w:color="auto" w:fill="auto"/>
            <w:vAlign w:val="center"/>
            <w:hideMark/>
          </w:tcPr>
          <w:p w14:paraId="3E150CE5" w14:textId="77777777" w:rsidR="00F20DCE" w:rsidRPr="00CC21F0" w:rsidRDefault="00F20DCE" w:rsidP="00A540BB">
            <w:pPr>
              <w:jc w:val="center"/>
            </w:pPr>
            <w:r w:rsidRPr="00CC21F0">
              <w:t> %</w:t>
            </w:r>
          </w:p>
        </w:tc>
        <w:tc>
          <w:tcPr>
            <w:tcW w:w="347" w:type="pct"/>
            <w:tcBorders>
              <w:bottom w:val="single" w:sz="4" w:space="0" w:color="auto"/>
            </w:tcBorders>
            <w:shd w:val="clear" w:color="auto" w:fill="auto"/>
            <w:noWrap/>
            <w:vAlign w:val="center"/>
          </w:tcPr>
          <w:p w14:paraId="489C8FF2" w14:textId="77777777" w:rsidR="00F20DCE" w:rsidRPr="008E73C8" w:rsidRDefault="00F20DCE" w:rsidP="00A540BB">
            <w:pPr>
              <w:jc w:val="center"/>
            </w:pPr>
            <w:r w:rsidRPr="008E73C8">
              <w:rPr>
                <w:rFonts w:eastAsia="Calibri"/>
              </w:rPr>
              <w:t>х</w:t>
            </w:r>
          </w:p>
        </w:tc>
        <w:tc>
          <w:tcPr>
            <w:tcW w:w="347" w:type="pct"/>
            <w:tcBorders>
              <w:bottom w:val="single" w:sz="4" w:space="0" w:color="auto"/>
            </w:tcBorders>
            <w:shd w:val="clear" w:color="auto" w:fill="auto"/>
            <w:noWrap/>
            <w:vAlign w:val="center"/>
          </w:tcPr>
          <w:p w14:paraId="394B2030" w14:textId="77777777" w:rsidR="00F20DCE" w:rsidRPr="0009223F" w:rsidRDefault="00F20DCE" w:rsidP="00A540BB">
            <w:pPr>
              <w:jc w:val="center"/>
              <w:rPr>
                <w:rFonts w:eastAsia="Calibri"/>
                <w:sz w:val="20"/>
              </w:rPr>
            </w:pPr>
            <w:r w:rsidRPr="0009223F">
              <w:rPr>
                <w:rFonts w:eastAsia="Calibri"/>
                <w:sz w:val="20"/>
              </w:rPr>
              <w:t>4,0</w:t>
            </w:r>
          </w:p>
        </w:tc>
        <w:tc>
          <w:tcPr>
            <w:tcW w:w="347" w:type="pct"/>
            <w:tcBorders>
              <w:bottom w:val="single" w:sz="4" w:space="0" w:color="auto"/>
            </w:tcBorders>
            <w:shd w:val="clear" w:color="auto" w:fill="auto"/>
            <w:noWrap/>
            <w:vAlign w:val="center"/>
          </w:tcPr>
          <w:p w14:paraId="121EB326" w14:textId="77777777" w:rsidR="00F20DCE" w:rsidRPr="0009223F" w:rsidRDefault="00F20DCE" w:rsidP="00A540BB">
            <w:pPr>
              <w:jc w:val="center"/>
              <w:rPr>
                <w:rFonts w:eastAsia="Calibri"/>
                <w:sz w:val="20"/>
              </w:rPr>
            </w:pPr>
            <w:r w:rsidRPr="0009223F">
              <w:rPr>
                <w:rFonts w:eastAsia="Calibri"/>
                <w:sz w:val="20"/>
              </w:rPr>
              <w:t>4,0</w:t>
            </w:r>
          </w:p>
        </w:tc>
        <w:tc>
          <w:tcPr>
            <w:tcW w:w="348" w:type="pct"/>
            <w:tcBorders>
              <w:bottom w:val="single" w:sz="4" w:space="0" w:color="auto"/>
            </w:tcBorders>
            <w:vAlign w:val="center"/>
          </w:tcPr>
          <w:p w14:paraId="3ECB66E3" w14:textId="77777777" w:rsidR="00F20DCE" w:rsidRPr="0009223F" w:rsidRDefault="00F20DCE" w:rsidP="00A540BB">
            <w:pPr>
              <w:jc w:val="center"/>
              <w:rPr>
                <w:rFonts w:eastAsia="Calibri"/>
                <w:sz w:val="20"/>
              </w:rPr>
            </w:pPr>
            <w:r w:rsidRPr="0009223F">
              <w:rPr>
                <w:rFonts w:eastAsia="Calibri"/>
                <w:sz w:val="20"/>
              </w:rPr>
              <w:t>4,0</w:t>
            </w:r>
          </w:p>
        </w:tc>
        <w:tc>
          <w:tcPr>
            <w:tcW w:w="369" w:type="pct"/>
            <w:tcBorders>
              <w:bottom w:val="single" w:sz="4" w:space="0" w:color="auto"/>
            </w:tcBorders>
            <w:vAlign w:val="center"/>
          </w:tcPr>
          <w:p w14:paraId="1C36E124" w14:textId="77777777" w:rsidR="00F20DCE" w:rsidRPr="0009223F" w:rsidRDefault="00F20DCE" w:rsidP="00A540BB">
            <w:pPr>
              <w:jc w:val="center"/>
              <w:rPr>
                <w:rFonts w:eastAsia="Calibri"/>
                <w:sz w:val="20"/>
              </w:rPr>
            </w:pPr>
            <w:r w:rsidRPr="0009223F">
              <w:rPr>
                <w:rFonts w:eastAsia="Calibri"/>
                <w:sz w:val="20"/>
              </w:rPr>
              <w:t>4,0</w:t>
            </w:r>
          </w:p>
        </w:tc>
        <w:tc>
          <w:tcPr>
            <w:tcW w:w="368" w:type="pct"/>
            <w:tcBorders>
              <w:bottom w:val="single" w:sz="4" w:space="0" w:color="auto"/>
            </w:tcBorders>
            <w:vAlign w:val="center"/>
          </w:tcPr>
          <w:p w14:paraId="0067F148" w14:textId="77777777" w:rsidR="00F20DCE" w:rsidRPr="0009223F" w:rsidRDefault="00F20DCE" w:rsidP="00A540BB">
            <w:pPr>
              <w:jc w:val="center"/>
              <w:rPr>
                <w:rFonts w:eastAsia="Calibri"/>
                <w:sz w:val="20"/>
              </w:rPr>
            </w:pPr>
            <w:r w:rsidRPr="0009223F">
              <w:rPr>
                <w:rFonts w:eastAsia="Calibri"/>
                <w:sz w:val="20"/>
              </w:rPr>
              <w:t>4,0</w:t>
            </w:r>
          </w:p>
        </w:tc>
        <w:tc>
          <w:tcPr>
            <w:tcW w:w="352" w:type="pct"/>
            <w:tcBorders>
              <w:bottom w:val="single" w:sz="4" w:space="0" w:color="auto"/>
            </w:tcBorders>
            <w:vAlign w:val="center"/>
          </w:tcPr>
          <w:p w14:paraId="2EA00A69" w14:textId="77777777" w:rsidR="00F20DCE" w:rsidRPr="0009223F" w:rsidRDefault="00F20DCE" w:rsidP="00A540BB">
            <w:pPr>
              <w:jc w:val="center"/>
              <w:rPr>
                <w:rFonts w:eastAsia="Calibri"/>
                <w:sz w:val="20"/>
              </w:rPr>
            </w:pPr>
            <w:r w:rsidRPr="0009223F">
              <w:rPr>
                <w:rFonts w:eastAsia="Calibri"/>
                <w:sz w:val="20"/>
              </w:rPr>
              <w:t>4,0</w:t>
            </w:r>
          </w:p>
        </w:tc>
        <w:tc>
          <w:tcPr>
            <w:tcW w:w="406" w:type="pct"/>
            <w:tcBorders>
              <w:bottom w:val="single" w:sz="4" w:space="0" w:color="auto"/>
            </w:tcBorders>
            <w:vAlign w:val="center"/>
          </w:tcPr>
          <w:p w14:paraId="4CBC1AEA" w14:textId="77777777" w:rsidR="00F20DCE" w:rsidRPr="0009223F" w:rsidRDefault="00F20DCE" w:rsidP="00A540BB">
            <w:pPr>
              <w:jc w:val="center"/>
              <w:rPr>
                <w:rFonts w:eastAsia="Calibri"/>
                <w:sz w:val="20"/>
              </w:rPr>
            </w:pPr>
            <w:r w:rsidRPr="0009223F">
              <w:rPr>
                <w:rFonts w:eastAsia="Calibri"/>
                <w:sz w:val="20"/>
              </w:rPr>
              <w:t>4,0</w:t>
            </w:r>
          </w:p>
        </w:tc>
        <w:tc>
          <w:tcPr>
            <w:tcW w:w="387" w:type="pct"/>
            <w:tcBorders>
              <w:bottom w:val="single" w:sz="4" w:space="0" w:color="auto"/>
            </w:tcBorders>
            <w:vAlign w:val="center"/>
          </w:tcPr>
          <w:p w14:paraId="676150C8" w14:textId="77777777" w:rsidR="00F20DCE" w:rsidRPr="0009223F" w:rsidRDefault="00F20DCE" w:rsidP="00A540BB">
            <w:pPr>
              <w:jc w:val="center"/>
              <w:rPr>
                <w:rFonts w:eastAsia="Calibri"/>
                <w:sz w:val="20"/>
              </w:rPr>
            </w:pPr>
            <w:r w:rsidRPr="0009223F">
              <w:rPr>
                <w:rFonts w:eastAsia="Calibri"/>
                <w:sz w:val="20"/>
              </w:rPr>
              <w:t>4,0</w:t>
            </w:r>
          </w:p>
        </w:tc>
        <w:tc>
          <w:tcPr>
            <w:tcW w:w="436" w:type="pct"/>
            <w:tcBorders>
              <w:bottom w:val="single" w:sz="4" w:space="0" w:color="auto"/>
            </w:tcBorders>
            <w:vAlign w:val="center"/>
          </w:tcPr>
          <w:p w14:paraId="1B64F754" w14:textId="77777777" w:rsidR="00F20DCE" w:rsidRPr="00CC21F0" w:rsidRDefault="00F20DCE" w:rsidP="00A540BB">
            <w:pPr>
              <w:jc w:val="center"/>
              <w:rPr>
                <w:sz w:val="20"/>
              </w:rPr>
            </w:pPr>
            <w:r w:rsidRPr="00CC21F0">
              <w:rPr>
                <w:rFonts w:eastAsia="Calibri"/>
                <w:sz w:val="20"/>
              </w:rPr>
              <w:t>4,0</w:t>
            </w:r>
          </w:p>
        </w:tc>
      </w:tr>
    </w:tbl>
    <w:p w14:paraId="0B7A2332" w14:textId="77777777" w:rsidR="00F20DCE" w:rsidRPr="00CC21F0" w:rsidRDefault="00F20DCE" w:rsidP="00F20DCE">
      <w:pPr>
        <w:rPr>
          <w:rFonts w:eastAsia="Calibri"/>
          <w:color w:val="000000"/>
          <w:sz w:val="28"/>
          <w:szCs w:val="28"/>
        </w:rPr>
      </w:pPr>
    </w:p>
    <w:p w14:paraId="67A4F873" w14:textId="77777777" w:rsidR="00F20DCE" w:rsidRPr="00CC21F0" w:rsidRDefault="00F20DCE" w:rsidP="00F20DCE">
      <w:pPr>
        <w:rPr>
          <w:rFonts w:eastAsia="Calibri"/>
          <w:color w:val="000000"/>
          <w:sz w:val="28"/>
          <w:szCs w:val="28"/>
        </w:rPr>
      </w:pPr>
    </w:p>
    <w:p w14:paraId="3EDC31F6" w14:textId="77777777" w:rsidR="00F20DCE" w:rsidRPr="008E73C8" w:rsidRDefault="00F20DCE" w:rsidP="00F20DCE">
      <w:pPr>
        <w:ind w:right="-284" w:firstLine="567"/>
        <w:jc w:val="center"/>
        <w:rPr>
          <w:rFonts w:eastAsia="Calibri"/>
          <w:b/>
          <w:bCs/>
          <w:sz w:val="32"/>
          <w:szCs w:val="32"/>
        </w:rPr>
      </w:pPr>
      <w:r w:rsidRPr="008E73C8">
        <w:rPr>
          <w:b/>
          <w:color w:val="000000"/>
          <w:sz w:val="28"/>
        </w:rPr>
        <w:t>5.1.</w:t>
      </w:r>
      <w:r>
        <w:rPr>
          <w:b/>
          <w:color w:val="000000"/>
          <w:sz w:val="28"/>
        </w:rPr>
        <w:t>2</w:t>
      </w:r>
      <w:r w:rsidRPr="008E73C8">
        <w:rPr>
          <w:b/>
          <w:color w:val="000000"/>
          <w:sz w:val="28"/>
        </w:rPr>
        <w:t xml:space="preserve">. </w:t>
      </w:r>
      <w:r w:rsidRPr="008E73C8">
        <w:rPr>
          <w:rFonts w:eastAsia="Calibri"/>
          <w:b/>
          <w:bCs/>
          <w:sz w:val="32"/>
          <w:szCs w:val="32"/>
        </w:rPr>
        <w:t>Базовый уровень операционных расходов в части производства теплоносителя</w:t>
      </w:r>
    </w:p>
    <w:p w14:paraId="20759092" w14:textId="77777777" w:rsidR="00F20DCE" w:rsidRPr="00CC21F0" w:rsidRDefault="00F20DCE" w:rsidP="00F20DCE">
      <w:pPr>
        <w:ind w:right="-284" w:firstLine="567"/>
        <w:jc w:val="center"/>
        <w:rPr>
          <w:rFonts w:eastAsia="Calibri"/>
          <w:b/>
          <w:bCs/>
          <w:sz w:val="32"/>
          <w:szCs w:val="32"/>
          <w:u w:val="single"/>
        </w:rPr>
      </w:pPr>
    </w:p>
    <w:p w14:paraId="59380196" w14:textId="77777777" w:rsidR="00F20DCE" w:rsidRPr="00CC21F0" w:rsidRDefault="00F20DCE" w:rsidP="00F20DCE">
      <w:pPr>
        <w:ind w:right="111" w:firstLine="709"/>
        <w:jc w:val="both"/>
        <w:rPr>
          <w:rFonts w:eastAsia="Calibri"/>
          <w:sz w:val="28"/>
          <w:szCs w:val="28"/>
        </w:rPr>
      </w:pPr>
      <w:r w:rsidRPr="00CC21F0">
        <w:rPr>
          <w:rFonts w:eastAsia="Calibri"/>
          <w:sz w:val="28"/>
          <w:szCs w:val="28"/>
        </w:rPr>
        <w:t>Базовый уровень операционных расходов рассчитывался экспертами с учётом положений п.</w:t>
      </w:r>
      <w:r>
        <w:rPr>
          <w:rFonts w:eastAsia="Calibri"/>
          <w:sz w:val="28"/>
          <w:szCs w:val="28"/>
        </w:rPr>
        <w:t xml:space="preserve"> </w:t>
      </w:r>
      <w:r w:rsidRPr="00CC21F0">
        <w:rPr>
          <w:rFonts w:eastAsia="Calibri"/>
          <w:sz w:val="28"/>
          <w:szCs w:val="28"/>
        </w:rPr>
        <w:t>37 Методических указаний.</w:t>
      </w:r>
    </w:p>
    <w:p w14:paraId="54A1BB72" w14:textId="77777777" w:rsidR="00F20DCE" w:rsidRPr="00CC21F0" w:rsidRDefault="00F20DCE" w:rsidP="00F20DCE">
      <w:pPr>
        <w:ind w:right="111" w:firstLine="709"/>
        <w:jc w:val="both"/>
        <w:rPr>
          <w:rFonts w:eastAsia="Calibri"/>
          <w:sz w:val="28"/>
          <w:szCs w:val="28"/>
        </w:rPr>
      </w:pPr>
      <w:r w:rsidRPr="00CC21F0">
        <w:rPr>
          <w:rFonts w:eastAsia="Calibri"/>
          <w:sz w:val="28"/>
          <w:szCs w:val="28"/>
        </w:rPr>
        <w:t>Указанные ниже операционные расходы определялись экспертами методом экономически обоснованных расходов, в соответствии с главой IV Методических указаний.</w:t>
      </w:r>
    </w:p>
    <w:p w14:paraId="5BA0EA17" w14:textId="77777777" w:rsidR="00F20DCE" w:rsidRPr="00CC21F0" w:rsidRDefault="00F20DCE" w:rsidP="00F20DCE">
      <w:pPr>
        <w:ind w:right="111" w:firstLine="709"/>
        <w:jc w:val="both"/>
        <w:rPr>
          <w:rFonts w:eastAsia="Calibri"/>
          <w:sz w:val="28"/>
          <w:szCs w:val="28"/>
        </w:rPr>
      </w:pPr>
      <w:r w:rsidRPr="00CC21F0">
        <w:rPr>
          <w:rFonts w:eastAsia="Calibri"/>
          <w:sz w:val="28"/>
          <w:szCs w:val="28"/>
        </w:rPr>
        <w:t>Предприятием</w:t>
      </w:r>
      <w:r>
        <w:rPr>
          <w:rFonts w:eastAsia="Calibri"/>
          <w:sz w:val="28"/>
          <w:szCs w:val="28"/>
        </w:rPr>
        <w:t xml:space="preserve"> не</w:t>
      </w:r>
      <w:r w:rsidRPr="00CC21F0">
        <w:rPr>
          <w:rFonts w:eastAsia="Calibri"/>
          <w:sz w:val="28"/>
          <w:szCs w:val="28"/>
        </w:rPr>
        <w:t xml:space="preserve"> заявлены </w:t>
      </w:r>
      <w:r>
        <w:rPr>
          <w:rFonts w:eastAsia="Calibri"/>
          <w:sz w:val="28"/>
          <w:szCs w:val="28"/>
        </w:rPr>
        <w:t xml:space="preserve">операционные </w:t>
      </w:r>
      <w:r w:rsidRPr="00CC21F0">
        <w:rPr>
          <w:rFonts w:eastAsia="Calibri"/>
          <w:sz w:val="28"/>
          <w:szCs w:val="28"/>
        </w:rPr>
        <w:t>расходы на 202</w:t>
      </w:r>
      <w:r>
        <w:rPr>
          <w:rFonts w:eastAsia="Calibri"/>
          <w:sz w:val="28"/>
          <w:szCs w:val="28"/>
        </w:rPr>
        <w:t xml:space="preserve">2 </w:t>
      </w:r>
      <w:r w:rsidRPr="00CC21F0">
        <w:rPr>
          <w:rFonts w:eastAsia="Calibri"/>
          <w:sz w:val="28"/>
          <w:szCs w:val="28"/>
        </w:rPr>
        <w:t>год</w:t>
      </w:r>
      <w:r>
        <w:rPr>
          <w:rFonts w:eastAsia="Calibri"/>
          <w:sz w:val="28"/>
          <w:szCs w:val="28"/>
        </w:rPr>
        <w:t xml:space="preserve"> на производство теплоносителя. Эксперты предлагают принять в расчёт затраты в размере 0,00 руб. </w:t>
      </w:r>
    </w:p>
    <w:p w14:paraId="474160DA" w14:textId="77777777" w:rsidR="00F20DCE" w:rsidRPr="00CC21F0" w:rsidRDefault="00F20DCE" w:rsidP="00F20DCE">
      <w:pPr>
        <w:ind w:right="111" w:firstLine="709"/>
        <w:jc w:val="both"/>
        <w:rPr>
          <w:rFonts w:eastAsia="Calibri"/>
          <w:sz w:val="28"/>
          <w:szCs w:val="28"/>
        </w:rPr>
      </w:pPr>
      <w:r w:rsidRPr="00CC21F0">
        <w:rPr>
          <w:rFonts w:eastAsia="Calibri"/>
          <w:sz w:val="28"/>
          <w:szCs w:val="28"/>
        </w:rPr>
        <w:t xml:space="preserve">Расчёт операционных (подконтрольных) расходов на каждый год долгосрочного периода регулирования, в части теплоносителя представлен в таблице </w:t>
      </w:r>
      <w:r>
        <w:rPr>
          <w:rFonts w:eastAsia="Calibri"/>
          <w:sz w:val="28"/>
          <w:szCs w:val="28"/>
        </w:rPr>
        <w:t>13</w:t>
      </w:r>
      <w:r w:rsidRPr="00CC21F0">
        <w:rPr>
          <w:rFonts w:eastAsia="Calibri"/>
          <w:sz w:val="28"/>
          <w:szCs w:val="28"/>
        </w:rPr>
        <w:t>.</w:t>
      </w:r>
    </w:p>
    <w:p w14:paraId="322D65A3" w14:textId="77777777" w:rsidR="00F20DCE" w:rsidRPr="00CC21F0" w:rsidRDefault="00F20DCE" w:rsidP="00F20DCE">
      <w:pPr>
        <w:ind w:right="-284" w:firstLine="709"/>
        <w:jc w:val="both"/>
        <w:rPr>
          <w:rFonts w:eastAsia="Calibri"/>
          <w:sz w:val="28"/>
          <w:szCs w:val="28"/>
        </w:rPr>
      </w:pPr>
    </w:p>
    <w:p w14:paraId="12A0DAE9" w14:textId="77777777" w:rsidR="00F20DCE" w:rsidRDefault="00F20DCE" w:rsidP="00F20DCE">
      <w:pPr>
        <w:ind w:right="-284"/>
        <w:jc w:val="both"/>
        <w:rPr>
          <w:rFonts w:eastAsia="Calibri"/>
          <w:sz w:val="28"/>
          <w:szCs w:val="28"/>
        </w:rPr>
      </w:pPr>
    </w:p>
    <w:p w14:paraId="3FFAD511" w14:textId="77777777" w:rsidR="00F20DCE" w:rsidRDefault="00F20DCE" w:rsidP="00F20DCE">
      <w:pPr>
        <w:ind w:right="-284"/>
        <w:jc w:val="both"/>
        <w:rPr>
          <w:rFonts w:eastAsia="Calibri"/>
          <w:sz w:val="28"/>
          <w:szCs w:val="28"/>
        </w:rPr>
      </w:pPr>
    </w:p>
    <w:p w14:paraId="14CCBE67" w14:textId="77777777" w:rsidR="00F20DCE" w:rsidRDefault="00F20DCE" w:rsidP="00F20DCE">
      <w:pPr>
        <w:ind w:right="-284"/>
        <w:jc w:val="both"/>
        <w:rPr>
          <w:rFonts w:eastAsia="Calibri"/>
          <w:sz w:val="28"/>
          <w:szCs w:val="28"/>
        </w:rPr>
      </w:pPr>
    </w:p>
    <w:p w14:paraId="0DB12500" w14:textId="77777777" w:rsidR="00F20DCE" w:rsidRDefault="00F20DCE" w:rsidP="00F20DCE">
      <w:pPr>
        <w:ind w:right="-284"/>
        <w:jc w:val="both"/>
        <w:rPr>
          <w:rFonts w:eastAsia="Calibri"/>
          <w:sz w:val="28"/>
          <w:szCs w:val="28"/>
        </w:rPr>
      </w:pPr>
    </w:p>
    <w:p w14:paraId="5FE53196" w14:textId="77777777" w:rsidR="00F20DCE" w:rsidRDefault="00F20DCE" w:rsidP="00F20DCE">
      <w:pPr>
        <w:ind w:right="-284"/>
        <w:jc w:val="both"/>
        <w:rPr>
          <w:rFonts w:eastAsia="Calibri"/>
          <w:sz w:val="28"/>
          <w:szCs w:val="28"/>
        </w:rPr>
      </w:pPr>
    </w:p>
    <w:p w14:paraId="76AC375B" w14:textId="77777777" w:rsidR="00F20DCE" w:rsidRDefault="00F20DCE" w:rsidP="00F20DCE">
      <w:pPr>
        <w:ind w:right="-284"/>
        <w:jc w:val="both"/>
        <w:rPr>
          <w:rFonts w:eastAsia="Calibri"/>
          <w:sz w:val="28"/>
          <w:szCs w:val="28"/>
        </w:rPr>
      </w:pPr>
    </w:p>
    <w:p w14:paraId="47D4A587" w14:textId="77777777" w:rsidR="00F20DCE" w:rsidRPr="00CC21F0" w:rsidRDefault="00F20DCE" w:rsidP="00F20DCE">
      <w:pPr>
        <w:ind w:right="-284"/>
        <w:jc w:val="both"/>
        <w:rPr>
          <w:rFonts w:eastAsia="Calibri"/>
          <w:sz w:val="28"/>
          <w:szCs w:val="28"/>
        </w:rPr>
      </w:pPr>
    </w:p>
    <w:p w14:paraId="43DF1578" w14:textId="77777777" w:rsidR="00F20DCE" w:rsidRPr="00CC21F0" w:rsidRDefault="00F20DCE" w:rsidP="00F20DCE">
      <w:pPr>
        <w:ind w:right="140" w:firstLine="696"/>
        <w:jc w:val="right"/>
        <w:rPr>
          <w:rFonts w:eastAsia="Calibri"/>
          <w:color w:val="000000"/>
          <w:sz w:val="28"/>
          <w:szCs w:val="28"/>
        </w:rPr>
      </w:pPr>
      <w:r w:rsidRPr="00CC21F0">
        <w:rPr>
          <w:rFonts w:eastAsia="Calibri"/>
          <w:color w:val="000000"/>
          <w:sz w:val="28"/>
          <w:szCs w:val="28"/>
        </w:rPr>
        <w:t xml:space="preserve">Таблица </w:t>
      </w:r>
      <w:r>
        <w:rPr>
          <w:rFonts w:eastAsia="Calibri"/>
          <w:color w:val="000000"/>
          <w:sz w:val="28"/>
          <w:szCs w:val="28"/>
        </w:rPr>
        <w:t>13</w:t>
      </w:r>
    </w:p>
    <w:p w14:paraId="604765DF" w14:textId="77777777" w:rsidR="00F20DCE" w:rsidRPr="00CC21F0" w:rsidRDefault="00F20DCE" w:rsidP="00F20DCE">
      <w:pPr>
        <w:ind w:firstLine="709"/>
        <w:jc w:val="center"/>
        <w:rPr>
          <w:rFonts w:eastAsia="Calibri"/>
          <w:b/>
          <w:color w:val="000000"/>
          <w:sz w:val="28"/>
        </w:rPr>
      </w:pPr>
      <w:bookmarkStart w:id="87" w:name="_Hlk21439055"/>
      <w:r w:rsidRPr="00CC21F0">
        <w:rPr>
          <w:rFonts w:eastAsia="Calibri"/>
          <w:b/>
          <w:color w:val="000000"/>
          <w:sz w:val="28"/>
        </w:rPr>
        <w:t>Расчёт операционных (подконтрольных) расходов на каждый год долгосрочного периода регулирования, в части теплоносителя</w:t>
      </w:r>
    </w:p>
    <w:bookmarkEnd w:id="87"/>
    <w:p w14:paraId="2E1C0E94" w14:textId="77777777" w:rsidR="00F20DCE" w:rsidRPr="00CC21F0" w:rsidRDefault="00F20DCE" w:rsidP="00F20DCE">
      <w:pPr>
        <w:ind w:firstLine="709"/>
        <w:jc w:val="center"/>
        <w:rPr>
          <w:rFonts w:eastAsia="Calibri"/>
          <w:sz w:val="28"/>
          <w:szCs w:val="28"/>
        </w:rPr>
      </w:pPr>
      <w:r w:rsidRPr="00CC21F0">
        <w:rPr>
          <w:rFonts w:eastAsia="Calibri"/>
          <w:color w:val="000000"/>
          <w:sz w:val="28"/>
        </w:rPr>
        <w:t>(приложение 5.2 к Методическим указаниям)</w:t>
      </w:r>
    </w:p>
    <w:tbl>
      <w:tblPr>
        <w:tblW w:w="15133" w:type="dxa"/>
        <w:tblInd w:w="-542" w:type="dxa"/>
        <w:tblLayout w:type="fixed"/>
        <w:tblLook w:val="04A0" w:firstRow="1" w:lastRow="0" w:firstColumn="1" w:lastColumn="0" w:noHBand="0" w:noVBand="1"/>
      </w:tblPr>
      <w:tblGrid>
        <w:gridCol w:w="709"/>
        <w:gridCol w:w="2977"/>
        <w:gridCol w:w="874"/>
        <w:gridCol w:w="992"/>
        <w:gridCol w:w="992"/>
        <w:gridCol w:w="934"/>
        <w:gridCol w:w="909"/>
        <w:gridCol w:w="1134"/>
        <w:gridCol w:w="1134"/>
        <w:gridCol w:w="1134"/>
        <w:gridCol w:w="1134"/>
        <w:gridCol w:w="1076"/>
        <w:gridCol w:w="1134"/>
      </w:tblGrid>
      <w:tr w:rsidR="00F20DCE" w:rsidRPr="00CC21F0" w14:paraId="7F50DD80" w14:textId="77777777" w:rsidTr="00A540BB">
        <w:trPr>
          <w:trHeight w:val="600"/>
          <w:tblHeader/>
        </w:trPr>
        <w:tc>
          <w:tcPr>
            <w:tcW w:w="709"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5681332"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w:t>
            </w:r>
            <w:r w:rsidRPr="00CC21F0">
              <w:rPr>
                <w:rFonts w:eastAsia="Calibri"/>
                <w:color w:val="000000"/>
                <w:sz w:val="22"/>
                <w:szCs w:val="22"/>
              </w:rPr>
              <w:br/>
              <w:t>п. п.</w:t>
            </w:r>
          </w:p>
        </w:tc>
        <w:tc>
          <w:tcPr>
            <w:tcW w:w="2977" w:type="dxa"/>
            <w:vMerge w:val="restart"/>
            <w:tcBorders>
              <w:top w:val="single" w:sz="8" w:space="0" w:color="auto"/>
              <w:left w:val="nil"/>
              <w:bottom w:val="single" w:sz="8" w:space="0" w:color="000000"/>
              <w:right w:val="single" w:sz="8" w:space="0" w:color="000000"/>
            </w:tcBorders>
            <w:shd w:val="clear" w:color="auto" w:fill="auto"/>
            <w:vAlign w:val="center"/>
            <w:hideMark/>
          </w:tcPr>
          <w:p w14:paraId="04B506F6"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 </w:t>
            </w:r>
          </w:p>
        </w:tc>
        <w:tc>
          <w:tcPr>
            <w:tcW w:w="874" w:type="dxa"/>
            <w:vMerge w:val="restart"/>
            <w:tcBorders>
              <w:top w:val="single" w:sz="8" w:space="0" w:color="auto"/>
              <w:left w:val="nil"/>
              <w:right w:val="single" w:sz="8" w:space="0" w:color="auto"/>
            </w:tcBorders>
            <w:shd w:val="clear" w:color="auto" w:fill="auto"/>
            <w:vAlign w:val="center"/>
            <w:hideMark/>
          </w:tcPr>
          <w:p w14:paraId="2FD8BBC6"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Ед.</w:t>
            </w:r>
          </w:p>
          <w:p w14:paraId="28A85B72"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изм.</w:t>
            </w:r>
          </w:p>
        </w:tc>
        <w:tc>
          <w:tcPr>
            <w:tcW w:w="10573" w:type="dxa"/>
            <w:gridSpan w:val="10"/>
            <w:tcBorders>
              <w:top w:val="single" w:sz="8" w:space="0" w:color="auto"/>
              <w:left w:val="nil"/>
              <w:bottom w:val="single" w:sz="8" w:space="0" w:color="auto"/>
              <w:right w:val="single" w:sz="8" w:space="0" w:color="000000"/>
            </w:tcBorders>
            <w:shd w:val="clear" w:color="auto" w:fill="auto"/>
            <w:vAlign w:val="center"/>
            <w:hideMark/>
          </w:tcPr>
          <w:p w14:paraId="5DC8E6F3"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Долгосрочный период</w:t>
            </w:r>
            <w:r w:rsidRPr="00CC21F0">
              <w:rPr>
                <w:rFonts w:eastAsia="Calibri"/>
                <w:color w:val="000000"/>
                <w:sz w:val="22"/>
                <w:szCs w:val="22"/>
              </w:rPr>
              <w:br/>
              <w:t>регулирования</w:t>
            </w:r>
          </w:p>
        </w:tc>
      </w:tr>
      <w:tr w:rsidR="00F20DCE" w:rsidRPr="00CC21F0" w14:paraId="102E430E" w14:textId="77777777" w:rsidTr="00A540BB">
        <w:trPr>
          <w:trHeight w:val="600"/>
          <w:tblHeader/>
        </w:trPr>
        <w:tc>
          <w:tcPr>
            <w:tcW w:w="709" w:type="dxa"/>
            <w:vMerge/>
            <w:tcBorders>
              <w:top w:val="single" w:sz="8" w:space="0" w:color="auto"/>
              <w:left w:val="single" w:sz="8" w:space="0" w:color="auto"/>
              <w:bottom w:val="single" w:sz="8" w:space="0" w:color="000000"/>
              <w:right w:val="single" w:sz="8" w:space="0" w:color="000000"/>
            </w:tcBorders>
            <w:vAlign w:val="center"/>
            <w:hideMark/>
          </w:tcPr>
          <w:p w14:paraId="5C4E86E9" w14:textId="77777777" w:rsidR="00F20DCE" w:rsidRPr="00CC21F0" w:rsidRDefault="00F20DCE" w:rsidP="00A540BB">
            <w:pPr>
              <w:rPr>
                <w:rFonts w:eastAsia="Calibri"/>
                <w:color w:val="000000"/>
                <w:sz w:val="22"/>
                <w:szCs w:val="22"/>
              </w:rPr>
            </w:pPr>
          </w:p>
        </w:tc>
        <w:tc>
          <w:tcPr>
            <w:tcW w:w="2977" w:type="dxa"/>
            <w:vMerge/>
            <w:tcBorders>
              <w:top w:val="single" w:sz="8" w:space="0" w:color="auto"/>
              <w:left w:val="nil"/>
              <w:bottom w:val="single" w:sz="8" w:space="0" w:color="000000"/>
              <w:right w:val="single" w:sz="8" w:space="0" w:color="000000"/>
            </w:tcBorders>
            <w:vAlign w:val="center"/>
            <w:hideMark/>
          </w:tcPr>
          <w:p w14:paraId="4B9A8BF5" w14:textId="77777777" w:rsidR="00F20DCE" w:rsidRPr="00CC21F0" w:rsidRDefault="00F20DCE" w:rsidP="00A540BB">
            <w:pPr>
              <w:rPr>
                <w:rFonts w:eastAsia="Calibri"/>
                <w:color w:val="000000"/>
                <w:sz w:val="22"/>
                <w:szCs w:val="22"/>
              </w:rPr>
            </w:pPr>
          </w:p>
        </w:tc>
        <w:tc>
          <w:tcPr>
            <w:tcW w:w="874" w:type="dxa"/>
            <w:vMerge/>
            <w:tcBorders>
              <w:left w:val="nil"/>
              <w:bottom w:val="single" w:sz="8" w:space="0" w:color="auto"/>
              <w:right w:val="single" w:sz="8" w:space="0" w:color="auto"/>
            </w:tcBorders>
            <w:shd w:val="clear" w:color="auto" w:fill="auto"/>
            <w:vAlign w:val="center"/>
            <w:hideMark/>
          </w:tcPr>
          <w:p w14:paraId="02F824C1" w14:textId="77777777" w:rsidR="00F20DCE" w:rsidRPr="00CC21F0" w:rsidRDefault="00F20DCE" w:rsidP="00A540BB">
            <w:pPr>
              <w:jc w:val="center"/>
              <w:rPr>
                <w:rFonts w:eastAsia="Calibri"/>
                <w:color w:val="000000"/>
                <w:sz w:val="22"/>
                <w:szCs w:val="22"/>
              </w:rPr>
            </w:pPr>
          </w:p>
        </w:tc>
        <w:tc>
          <w:tcPr>
            <w:tcW w:w="992" w:type="dxa"/>
            <w:tcBorders>
              <w:top w:val="nil"/>
              <w:left w:val="single" w:sz="8" w:space="0" w:color="auto"/>
              <w:bottom w:val="single" w:sz="8" w:space="0" w:color="auto"/>
              <w:right w:val="single" w:sz="8" w:space="0" w:color="auto"/>
            </w:tcBorders>
            <w:shd w:val="clear" w:color="auto" w:fill="auto"/>
            <w:vAlign w:val="center"/>
            <w:hideMark/>
          </w:tcPr>
          <w:p w14:paraId="04A69F10" w14:textId="77777777" w:rsidR="00F20DCE" w:rsidRPr="002E51C1" w:rsidRDefault="00F20DCE" w:rsidP="00A540BB">
            <w:pPr>
              <w:jc w:val="center"/>
            </w:pPr>
            <w:r w:rsidRPr="002E51C1">
              <w:t>2022</w:t>
            </w:r>
          </w:p>
        </w:tc>
        <w:tc>
          <w:tcPr>
            <w:tcW w:w="992" w:type="dxa"/>
            <w:tcBorders>
              <w:top w:val="nil"/>
              <w:left w:val="nil"/>
              <w:bottom w:val="single" w:sz="8" w:space="0" w:color="auto"/>
              <w:right w:val="nil"/>
            </w:tcBorders>
            <w:shd w:val="clear" w:color="auto" w:fill="auto"/>
            <w:vAlign w:val="center"/>
            <w:hideMark/>
          </w:tcPr>
          <w:p w14:paraId="0730DCF8" w14:textId="77777777" w:rsidR="00F20DCE" w:rsidRPr="002E51C1" w:rsidRDefault="00F20DCE" w:rsidP="00A540BB">
            <w:pPr>
              <w:jc w:val="center"/>
            </w:pPr>
            <w:r w:rsidRPr="002E51C1">
              <w:t>2023</w:t>
            </w:r>
          </w:p>
        </w:tc>
        <w:tc>
          <w:tcPr>
            <w:tcW w:w="934" w:type="dxa"/>
            <w:tcBorders>
              <w:top w:val="nil"/>
              <w:left w:val="single" w:sz="8" w:space="0" w:color="auto"/>
              <w:bottom w:val="single" w:sz="8" w:space="0" w:color="auto"/>
              <w:right w:val="single" w:sz="8" w:space="0" w:color="auto"/>
            </w:tcBorders>
            <w:shd w:val="clear" w:color="auto" w:fill="auto"/>
            <w:vAlign w:val="center"/>
            <w:hideMark/>
          </w:tcPr>
          <w:p w14:paraId="7899CA62" w14:textId="77777777" w:rsidR="00F20DCE" w:rsidRPr="002E51C1" w:rsidRDefault="00F20DCE" w:rsidP="00A540BB">
            <w:pPr>
              <w:jc w:val="center"/>
            </w:pPr>
            <w:r w:rsidRPr="002E51C1">
              <w:t>2024</w:t>
            </w:r>
          </w:p>
        </w:tc>
        <w:tc>
          <w:tcPr>
            <w:tcW w:w="909" w:type="dxa"/>
            <w:tcBorders>
              <w:top w:val="nil"/>
              <w:left w:val="single" w:sz="8" w:space="0" w:color="auto"/>
              <w:bottom w:val="single" w:sz="8" w:space="0" w:color="auto"/>
              <w:right w:val="single" w:sz="8" w:space="0" w:color="auto"/>
            </w:tcBorders>
            <w:vAlign w:val="center"/>
          </w:tcPr>
          <w:p w14:paraId="3EF5FA4E" w14:textId="77777777" w:rsidR="00F20DCE" w:rsidRPr="002E51C1" w:rsidRDefault="00F20DCE" w:rsidP="00A540BB">
            <w:pPr>
              <w:jc w:val="center"/>
            </w:pPr>
            <w:r w:rsidRPr="002E51C1">
              <w:t>2025</w:t>
            </w:r>
          </w:p>
        </w:tc>
        <w:tc>
          <w:tcPr>
            <w:tcW w:w="1134" w:type="dxa"/>
            <w:tcBorders>
              <w:top w:val="nil"/>
              <w:left w:val="single" w:sz="8" w:space="0" w:color="auto"/>
              <w:bottom w:val="single" w:sz="8" w:space="0" w:color="auto"/>
              <w:right w:val="single" w:sz="8" w:space="0" w:color="auto"/>
            </w:tcBorders>
            <w:vAlign w:val="center"/>
          </w:tcPr>
          <w:p w14:paraId="7D905A13" w14:textId="77777777" w:rsidR="00F20DCE" w:rsidRPr="002E51C1" w:rsidRDefault="00F20DCE" w:rsidP="00A540BB">
            <w:pPr>
              <w:jc w:val="center"/>
            </w:pPr>
            <w:r w:rsidRPr="002E51C1">
              <w:t>2026</w:t>
            </w:r>
          </w:p>
        </w:tc>
        <w:tc>
          <w:tcPr>
            <w:tcW w:w="1134" w:type="dxa"/>
            <w:tcBorders>
              <w:top w:val="nil"/>
              <w:left w:val="single" w:sz="8" w:space="0" w:color="auto"/>
              <w:bottom w:val="single" w:sz="8" w:space="0" w:color="auto"/>
              <w:right w:val="single" w:sz="8" w:space="0" w:color="auto"/>
            </w:tcBorders>
            <w:vAlign w:val="center"/>
          </w:tcPr>
          <w:p w14:paraId="25DC7FA4" w14:textId="77777777" w:rsidR="00F20DCE" w:rsidRPr="002E51C1" w:rsidRDefault="00F20DCE" w:rsidP="00A540BB">
            <w:pPr>
              <w:jc w:val="center"/>
            </w:pPr>
            <w:r w:rsidRPr="002E51C1">
              <w:t>2027</w:t>
            </w:r>
          </w:p>
        </w:tc>
        <w:tc>
          <w:tcPr>
            <w:tcW w:w="1134" w:type="dxa"/>
            <w:tcBorders>
              <w:top w:val="nil"/>
              <w:left w:val="single" w:sz="8" w:space="0" w:color="auto"/>
              <w:bottom w:val="single" w:sz="8" w:space="0" w:color="auto"/>
              <w:right w:val="single" w:sz="8" w:space="0" w:color="auto"/>
            </w:tcBorders>
            <w:vAlign w:val="center"/>
          </w:tcPr>
          <w:p w14:paraId="1719906C" w14:textId="77777777" w:rsidR="00F20DCE" w:rsidRPr="002E51C1" w:rsidRDefault="00F20DCE" w:rsidP="00A540BB">
            <w:pPr>
              <w:jc w:val="center"/>
            </w:pPr>
            <w:r w:rsidRPr="002E51C1">
              <w:t>2028</w:t>
            </w:r>
          </w:p>
        </w:tc>
        <w:tc>
          <w:tcPr>
            <w:tcW w:w="1134" w:type="dxa"/>
            <w:tcBorders>
              <w:top w:val="nil"/>
              <w:left w:val="single" w:sz="8" w:space="0" w:color="auto"/>
              <w:bottom w:val="single" w:sz="8" w:space="0" w:color="auto"/>
              <w:right w:val="single" w:sz="8" w:space="0" w:color="auto"/>
            </w:tcBorders>
            <w:vAlign w:val="center"/>
          </w:tcPr>
          <w:p w14:paraId="4AC62A8B" w14:textId="77777777" w:rsidR="00F20DCE" w:rsidRPr="002E51C1" w:rsidRDefault="00F20DCE" w:rsidP="00A540BB">
            <w:pPr>
              <w:jc w:val="center"/>
            </w:pPr>
            <w:r w:rsidRPr="002E51C1">
              <w:t>2029</w:t>
            </w:r>
          </w:p>
        </w:tc>
        <w:tc>
          <w:tcPr>
            <w:tcW w:w="1076" w:type="dxa"/>
            <w:tcBorders>
              <w:top w:val="nil"/>
              <w:left w:val="single" w:sz="8" w:space="0" w:color="auto"/>
              <w:bottom w:val="single" w:sz="8" w:space="0" w:color="auto"/>
              <w:right w:val="single" w:sz="8" w:space="0" w:color="auto"/>
            </w:tcBorders>
            <w:vAlign w:val="center"/>
          </w:tcPr>
          <w:p w14:paraId="2F5AEFE3" w14:textId="77777777" w:rsidR="00F20DCE" w:rsidRDefault="00F20DCE" w:rsidP="00A540BB">
            <w:pPr>
              <w:jc w:val="center"/>
            </w:pPr>
            <w:r w:rsidRPr="002E51C1">
              <w:t>2030</w:t>
            </w:r>
          </w:p>
        </w:tc>
        <w:tc>
          <w:tcPr>
            <w:tcW w:w="1134" w:type="dxa"/>
            <w:tcBorders>
              <w:top w:val="nil"/>
              <w:left w:val="single" w:sz="8" w:space="0" w:color="auto"/>
              <w:bottom w:val="single" w:sz="8" w:space="0" w:color="auto"/>
              <w:right w:val="single" w:sz="8" w:space="0" w:color="auto"/>
            </w:tcBorders>
            <w:vAlign w:val="center"/>
          </w:tcPr>
          <w:p w14:paraId="4EB1A5B0"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203</w:t>
            </w:r>
            <w:r>
              <w:rPr>
                <w:rFonts w:eastAsia="Calibri"/>
                <w:color w:val="000000"/>
                <w:sz w:val="22"/>
                <w:szCs w:val="22"/>
              </w:rPr>
              <w:t>1</w:t>
            </w:r>
          </w:p>
        </w:tc>
      </w:tr>
      <w:tr w:rsidR="00F20DCE" w:rsidRPr="00CC21F0" w14:paraId="70B0519B" w14:textId="77777777" w:rsidTr="00A540BB">
        <w:trPr>
          <w:trHeight w:val="315"/>
          <w:tblHeader/>
        </w:trPr>
        <w:tc>
          <w:tcPr>
            <w:tcW w:w="70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9CF3C10"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1</w:t>
            </w:r>
          </w:p>
        </w:tc>
        <w:tc>
          <w:tcPr>
            <w:tcW w:w="297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E4012B1"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2</w:t>
            </w:r>
          </w:p>
        </w:tc>
        <w:tc>
          <w:tcPr>
            <w:tcW w:w="874" w:type="dxa"/>
            <w:tcBorders>
              <w:top w:val="nil"/>
              <w:left w:val="nil"/>
              <w:bottom w:val="single" w:sz="8" w:space="0" w:color="auto"/>
              <w:right w:val="nil"/>
            </w:tcBorders>
            <w:shd w:val="clear" w:color="auto" w:fill="auto"/>
            <w:noWrap/>
            <w:vAlign w:val="center"/>
            <w:hideMark/>
          </w:tcPr>
          <w:p w14:paraId="7B1A0B2E"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3</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312BDFB8" w14:textId="77777777" w:rsidR="00F20DCE" w:rsidRPr="00CC21F0" w:rsidRDefault="00F20DCE" w:rsidP="00A540BB">
            <w:pPr>
              <w:jc w:val="center"/>
              <w:rPr>
                <w:rFonts w:eastAsia="Calibri"/>
                <w:color w:val="000000"/>
                <w:sz w:val="22"/>
                <w:szCs w:val="22"/>
              </w:rPr>
            </w:pPr>
            <w:r>
              <w:rPr>
                <w:rFonts w:eastAsia="Calibri"/>
                <w:color w:val="000000"/>
                <w:sz w:val="22"/>
                <w:szCs w:val="22"/>
              </w:rPr>
              <w:t>4</w:t>
            </w:r>
          </w:p>
        </w:tc>
        <w:tc>
          <w:tcPr>
            <w:tcW w:w="992" w:type="dxa"/>
            <w:tcBorders>
              <w:top w:val="nil"/>
              <w:left w:val="nil"/>
              <w:bottom w:val="single" w:sz="8" w:space="0" w:color="auto"/>
              <w:right w:val="nil"/>
            </w:tcBorders>
            <w:shd w:val="clear" w:color="auto" w:fill="auto"/>
            <w:noWrap/>
            <w:vAlign w:val="center"/>
          </w:tcPr>
          <w:p w14:paraId="7B3260FE" w14:textId="77777777" w:rsidR="00F20DCE" w:rsidRPr="00884055" w:rsidRDefault="00F20DCE" w:rsidP="00A540BB">
            <w:pPr>
              <w:jc w:val="center"/>
              <w:rPr>
                <w:rFonts w:eastAsia="Calibri"/>
                <w:color w:val="000000"/>
                <w:sz w:val="22"/>
                <w:szCs w:val="22"/>
              </w:rPr>
            </w:pPr>
            <w:r w:rsidRPr="00884055">
              <w:rPr>
                <w:rFonts w:eastAsia="Calibri"/>
                <w:color w:val="000000"/>
                <w:sz w:val="22"/>
                <w:szCs w:val="22"/>
              </w:rPr>
              <w:t>5</w:t>
            </w:r>
          </w:p>
        </w:tc>
        <w:tc>
          <w:tcPr>
            <w:tcW w:w="934" w:type="dxa"/>
            <w:tcBorders>
              <w:top w:val="nil"/>
              <w:left w:val="single" w:sz="8" w:space="0" w:color="auto"/>
              <w:bottom w:val="single" w:sz="8" w:space="0" w:color="auto"/>
              <w:right w:val="single" w:sz="8" w:space="0" w:color="auto"/>
            </w:tcBorders>
            <w:shd w:val="clear" w:color="auto" w:fill="auto"/>
            <w:noWrap/>
            <w:vAlign w:val="center"/>
          </w:tcPr>
          <w:p w14:paraId="56BFF798" w14:textId="77777777" w:rsidR="00F20DCE" w:rsidRPr="00884055" w:rsidRDefault="00F20DCE" w:rsidP="00A540BB">
            <w:pPr>
              <w:jc w:val="center"/>
              <w:rPr>
                <w:rFonts w:eastAsia="Calibri"/>
                <w:color w:val="000000"/>
                <w:sz w:val="22"/>
                <w:szCs w:val="22"/>
              </w:rPr>
            </w:pPr>
            <w:r w:rsidRPr="00884055">
              <w:rPr>
                <w:rFonts w:eastAsia="Calibri"/>
                <w:color w:val="000000"/>
                <w:sz w:val="22"/>
                <w:szCs w:val="22"/>
              </w:rPr>
              <w:t>6</w:t>
            </w:r>
          </w:p>
        </w:tc>
        <w:tc>
          <w:tcPr>
            <w:tcW w:w="909" w:type="dxa"/>
            <w:tcBorders>
              <w:top w:val="nil"/>
              <w:left w:val="single" w:sz="8" w:space="0" w:color="auto"/>
              <w:bottom w:val="single" w:sz="8" w:space="0" w:color="auto"/>
              <w:right w:val="single" w:sz="8" w:space="0" w:color="auto"/>
            </w:tcBorders>
            <w:vAlign w:val="center"/>
          </w:tcPr>
          <w:p w14:paraId="1D8A5DDC" w14:textId="77777777" w:rsidR="00F20DCE" w:rsidRPr="00884055" w:rsidRDefault="00F20DCE" w:rsidP="00A540BB">
            <w:pPr>
              <w:jc w:val="center"/>
              <w:rPr>
                <w:rFonts w:eastAsia="Calibri"/>
                <w:color w:val="000000"/>
                <w:sz w:val="22"/>
                <w:szCs w:val="22"/>
              </w:rPr>
            </w:pPr>
            <w:r w:rsidRPr="00884055">
              <w:rPr>
                <w:rFonts w:eastAsia="Calibri"/>
                <w:color w:val="000000"/>
                <w:sz w:val="22"/>
                <w:szCs w:val="22"/>
              </w:rPr>
              <w:t>7</w:t>
            </w:r>
          </w:p>
        </w:tc>
        <w:tc>
          <w:tcPr>
            <w:tcW w:w="1134" w:type="dxa"/>
            <w:tcBorders>
              <w:top w:val="nil"/>
              <w:left w:val="single" w:sz="8" w:space="0" w:color="auto"/>
              <w:bottom w:val="single" w:sz="8" w:space="0" w:color="auto"/>
              <w:right w:val="single" w:sz="8" w:space="0" w:color="auto"/>
            </w:tcBorders>
            <w:vAlign w:val="center"/>
          </w:tcPr>
          <w:p w14:paraId="603F7A04" w14:textId="77777777" w:rsidR="00F20DCE" w:rsidRPr="00884055" w:rsidRDefault="00F20DCE" w:rsidP="00A540BB">
            <w:pPr>
              <w:jc w:val="center"/>
              <w:rPr>
                <w:rFonts w:eastAsia="Calibri"/>
                <w:color w:val="000000"/>
                <w:sz w:val="22"/>
                <w:szCs w:val="22"/>
              </w:rPr>
            </w:pPr>
            <w:r w:rsidRPr="00884055">
              <w:rPr>
                <w:rFonts w:eastAsia="Calibri"/>
                <w:color w:val="000000"/>
                <w:sz w:val="22"/>
                <w:szCs w:val="22"/>
              </w:rPr>
              <w:t>8</w:t>
            </w:r>
          </w:p>
        </w:tc>
        <w:tc>
          <w:tcPr>
            <w:tcW w:w="1134" w:type="dxa"/>
            <w:tcBorders>
              <w:top w:val="nil"/>
              <w:left w:val="single" w:sz="8" w:space="0" w:color="auto"/>
              <w:bottom w:val="single" w:sz="8" w:space="0" w:color="auto"/>
              <w:right w:val="single" w:sz="8" w:space="0" w:color="auto"/>
            </w:tcBorders>
            <w:vAlign w:val="center"/>
          </w:tcPr>
          <w:p w14:paraId="7E38D506" w14:textId="77777777" w:rsidR="00F20DCE" w:rsidRPr="00884055" w:rsidRDefault="00F20DCE" w:rsidP="00A540BB">
            <w:pPr>
              <w:jc w:val="center"/>
              <w:rPr>
                <w:rFonts w:eastAsia="Calibri"/>
                <w:color w:val="000000"/>
                <w:sz w:val="22"/>
                <w:szCs w:val="22"/>
              </w:rPr>
            </w:pPr>
            <w:r w:rsidRPr="00884055">
              <w:rPr>
                <w:rFonts w:eastAsia="Calibri"/>
                <w:color w:val="000000"/>
                <w:sz w:val="22"/>
                <w:szCs w:val="22"/>
              </w:rPr>
              <w:t>9</w:t>
            </w:r>
          </w:p>
        </w:tc>
        <w:tc>
          <w:tcPr>
            <w:tcW w:w="1134" w:type="dxa"/>
            <w:tcBorders>
              <w:top w:val="nil"/>
              <w:left w:val="single" w:sz="8" w:space="0" w:color="auto"/>
              <w:bottom w:val="single" w:sz="8" w:space="0" w:color="auto"/>
              <w:right w:val="single" w:sz="8" w:space="0" w:color="auto"/>
            </w:tcBorders>
            <w:vAlign w:val="center"/>
          </w:tcPr>
          <w:p w14:paraId="655144C2" w14:textId="77777777" w:rsidR="00F20DCE" w:rsidRPr="00884055" w:rsidRDefault="00F20DCE" w:rsidP="00A540BB">
            <w:pPr>
              <w:jc w:val="center"/>
              <w:rPr>
                <w:rFonts w:eastAsia="Calibri"/>
                <w:color w:val="000000"/>
                <w:sz w:val="22"/>
                <w:szCs w:val="22"/>
              </w:rPr>
            </w:pPr>
            <w:r w:rsidRPr="00884055">
              <w:rPr>
                <w:rFonts w:eastAsia="Calibri"/>
                <w:color w:val="000000"/>
                <w:sz w:val="22"/>
                <w:szCs w:val="22"/>
              </w:rPr>
              <w:t>10</w:t>
            </w:r>
          </w:p>
        </w:tc>
        <w:tc>
          <w:tcPr>
            <w:tcW w:w="1134" w:type="dxa"/>
            <w:tcBorders>
              <w:top w:val="nil"/>
              <w:left w:val="single" w:sz="8" w:space="0" w:color="auto"/>
              <w:bottom w:val="single" w:sz="8" w:space="0" w:color="auto"/>
              <w:right w:val="single" w:sz="8" w:space="0" w:color="auto"/>
            </w:tcBorders>
            <w:vAlign w:val="center"/>
          </w:tcPr>
          <w:p w14:paraId="79C7B0CC" w14:textId="77777777" w:rsidR="00F20DCE" w:rsidRPr="00884055" w:rsidRDefault="00F20DCE" w:rsidP="00A540BB">
            <w:pPr>
              <w:jc w:val="center"/>
              <w:rPr>
                <w:rFonts w:eastAsia="Calibri"/>
                <w:color w:val="000000"/>
                <w:sz w:val="22"/>
                <w:szCs w:val="22"/>
              </w:rPr>
            </w:pPr>
            <w:r w:rsidRPr="00884055">
              <w:rPr>
                <w:rFonts w:eastAsia="Calibri"/>
                <w:color w:val="000000"/>
                <w:sz w:val="22"/>
                <w:szCs w:val="22"/>
              </w:rPr>
              <w:t>11</w:t>
            </w:r>
          </w:p>
        </w:tc>
        <w:tc>
          <w:tcPr>
            <w:tcW w:w="1076" w:type="dxa"/>
            <w:tcBorders>
              <w:top w:val="nil"/>
              <w:left w:val="single" w:sz="8" w:space="0" w:color="auto"/>
              <w:bottom w:val="single" w:sz="8" w:space="0" w:color="auto"/>
              <w:right w:val="single" w:sz="8" w:space="0" w:color="auto"/>
            </w:tcBorders>
            <w:vAlign w:val="center"/>
          </w:tcPr>
          <w:p w14:paraId="7CD678A4" w14:textId="77777777" w:rsidR="00F20DCE" w:rsidRPr="00884055" w:rsidRDefault="00F20DCE" w:rsidP="00A540BB">
            <w:pPr>
              <w:jc w:val="center"/>
              <w:rPr>
                <w:rFonts w:eastAsia="Calibri"/>
                <w:color w:val="000000"/>
                <w:sz w:val="22"/>
                <w:szCs w:val="22"/>
              </w:rPr>
            </w:pPr>
            <w:r w:rsidRPr="00884055">
              <w:rPr>
                <w:rFonts w:eastAsia="Calibri"/>
                <w:color w:val="000000"/>
                <w:sz w:val="22"/>
                <w:szCs w:val="22"/>
              </w:rPr>
              <w:t>12</w:t>
            </w:r>
          </w:p>
        </w:tc>
        <w:tc>
          <w:tcPr>
            <w:tcW w:w="1134" w:type="dxa"/>
            <w:tcBorders>
              <w:top w:val="nil"/>
              <w:left w:val="single" w:sz="8" w:space="0" w:color="auto"/>
              <w:bottom w:val="single" w:sz="8" w:space="0" w:color="auto"/>
              <w:right w:val="single" w:sz="8" w:space="0" w:color="auto"/>
            </w:tcBorders>
            <w:vAlign w:val="center"/>
          </w:tcPr>
          <w:p w14:paraId="4ADF3991" w14:textId="77777777" w:rsidR="00F20DCE" w:rsidRPr="00884055" w:rsidRDefault="00F20DCE" w:rsidP="00A540BB">
            <w:pPr>
              <w:jc w:val="center"/>
              <w:rPr>
                <w:rFonts w:eastAsia="Calibri"/>
                <w:color w:val="000000"/>
                <w:sz w:val="22"/>
                <w:szCs w:val="22"/>
              </w:rPr>
            </w:pPr>
            <w:r w:rsidRPr="00884055">
              <w:rPr>
                <w:rFonts w:eastAsia="Calibri"/>
                <w:color w:val="000000"/>
                <w:sz w:val="22"/>
                <w:szCs w:val="22"/>
              </w:rPr>
              <w:t>13</w:t>
            </w:r>
          </w:p>
        </w:tc>
      </w:tr>
      <w:tr w:rsidR="00F20DCE" w:rsidRPr="00CC21F0" w14:paraId="1D33F40D" w14:textId="77777777" w:rsidTr="00A540BB">
        <w:trPr>
          <w:trHeight w:val="60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373790A9"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1</w:t>
            </w:r>
          </w:p>
        </w:tc>
        <w:tc>
          <w:tcPr>
            <w:tcW w:w="2977" w:type="dxa"/>
            <w:tcBorders>
              <w:top w:val="nil"/>
              <w:left w:val="single" w:sz="8" w:space="0" w:color="auto"/>
              <w:bottom w:val="single" w:sz="4" w:space="0" w:color="auto"/>
              <w:right w:val="single" w:sz="8" w:space="0" w:color="000000"/>
            </w:tcBorders>
            <w:shd w:val="clear" w:color="auto" w:fill="auto"/>
            <w:hideMark/>
          </w:tcPr>
          <w:p w14:paraId="69B565DB" w14:textId="77777777" w:rsidR="00F20DCE" w:rsidRPr="00CC21F0" w:rsidRDefault="00F20DCE" w:rsidP="00A540BB">
            <w:pPr>
              <w:rPr>
                <w:rFonts w:eastAsia="Calibri"/>
                <w:color w:val="000000"/>
                <w:sz w:val="22"/>
                <w:szCs w:val="22"/>
              </w:rPr>
            </w:pPr>
            <w:r w:rsidRPr="00CC21F0">
              <w:rPr>
                <w:rFonts w:eastAsia="Calibri"/>
                <w:color w:val="000000"/>
                <w:sz w:val="22"/>
                <w:szCs w:val="22"/>
              </w:rPr>
              <w:t>Индекс потребительских цен на расчетный период регулирования (ИПЦ)</w:t>
            </w:r>
          </w:p>
        </w:tc>
        <w:tc>
          <w:tcPr>
            <w:tcW w:w="874" w:type="dxa"/>
            <w:tcBorders>
              <w:top w:val="nil"/>
              <w:left w:val="nil"/>
              <w:bottom w:val="single" w:sz="4" w:space="0" w:color="auto"/>
              <w:right w:val="nil"/>
            </w:tcBorders>
            <w:shd w:val="clear" w:color="auto" w:fill="auto"/>
            <w:noWrap/>
            <w:vAlign w:val="center"/>
            <w:hideMark/>
          </w:tcPr>
          <w:p w14:paraId="6F1160D1"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w:t>
            </w:r>
          </w:p>
        </w:tc>
        <w:tc>
          <w:tcPr>
            <w:tcW w:w="992"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tcPr>
          <w:p w14:paraId="08BC1F1A" w14:textId="77777777" w:rsidR="00F20DCE" w:rsidRPr="00CC21F0" w:rsidRDefault="00F20DCE" w:rsidP="00A540BB">
            <w:pPr>
              <w:jc w:val="center"/>
              <w:rPr>
                <w:rFonts w:eastAsia="Calibri"/>
                <w:color w:val="000000"/>
                <w:sz w:val="28"/>
                <w:szCs w:val="28"/>
              </w:rPr>
            </w:pPr>
          </w:p>
        </w:tc>
        <w:tc>
          <w:tcPr>
            <w:tcW w:w="992" w:type="dxa"/>
            <w:tcBorders>
              <w:top w:val="nil"/>
              <w:left w:val="nil"/>
              <w:bottom w:val="single" w:sz="4" w:space="0" w:color="auto"/>
              <w:right w:val="nil"/>
            </w:tcBorders>
            <w:shd w:val="clear" w:color="auto" w:fill="auto"/>
            <w:noWrap/>
            <w:tcMar>
              <w:left w:w="28" w:type="dxa"/>
              <w:right w:w="28" w:type="dxa"/>
            </w:tcMar>
            <w:vAlign w:val="center"/>
            <w:hideMark/>
          </w:tcPr>
          <w:p w14:paraId="3401CE96"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10</w:t>
            </w:r>
            <w:r>
              <w:rPr>
                <w:rFonts w:eastAsia="Calibri"/>
                <w:color w:val="000000"/>
                <w:sz w:val="28"/>
                <w:szCs w:val="28"/>
              </w:rPr>
              <w:t>4,0</w:t>
            </w:r>
          </w:p>
        </w:tc>
        <w:tc>
          <w:tcPr>
            <w:tcW w:w="9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445F156D"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104,0</w:t>
            </w:r>
          </w:p>
        </w:tc>
        <w:tc>
          <w:tcPr>
            <w:tcW w:w="909" w:type="dxa"/>
            <w:tcBorders>
              <w:top w:val="nil"/>
              <w:left w:val="single" w:sz="8" w:space="0" w:color="auto"/>
              <w:bottom w:val="single" w:sz="4" w:space="0" w:color="auto"/>
              <w:right w:val="single" w:sz="8" w:space="0" w:color="auto"/>
            </w:tcBorders>
            <w:tcMar>
              <w:left w:w="28" w:type="dxa"/>
              <w:right w:w="28" w:type="dxa"/>
            </w:tcMar>
            <w:vAlign w:val="center"/>
          </w:tcPr>
          <w:p w14:paraId="0EC5D4A3"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104,0</w:t>
            </w:r>
          </w:p>
        </w:tc>
        <w:tc>
          <w:tcPr>
            <w:tcW w:w="1134" w:type="dxa"/>
            <w:tcBorders>
              <w:top w:val="nil"/>
              <w:left w:val="single" w:sz="8" w:space="0" w:color="auto"/>
              <w:bottom w:val="single" w:sz="4" w:space="0" w:color="auto"/>
              <w:right w:val="single" w:sz="8" w:space="0" w:color="auto"/>
            </w:tcBorders>
            <w:vAlign w:val="center"/>
          </w:tcPr>
          <w:p w14:paraId="567B231E"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104,0</w:t>
            </w:r>
          </w:p>
        </w:tc>
        <w:tc>
          <w:tcPr>
            <w:tcW w:w="1134" w:type="dxa"/>
            <w:tcBorders>
              <w:top w:val="nil"/>
              <w:left w:val="single" w:sz="8" w:space="0" w:color="auto"/>
              <w:bottom w:val="single" w:sz="4" w:space="0" w:color="auto"/>
              <w:right w:val="single" w:sz="8" w:space="0" w:color="auto"/>
            </w:tcBorders>
            <w:vAlign w:val="center"/>
          </w:tcPr>
          <w:p w14:paraId="4CFF0EB0"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104,0</w:t>
            </w:r>
          </w:p>
        </w:tc>
        <w:tc>
          <w:tcPr>
            <w:tcW w:w="1134" w:type="dxa"/>
            <w:tcBorders>
              <w:top w:val="nil"/>
              <w:left w:val="single" w:sz="8" w:space="0" w:color="auto"/>
              <w:bottom w:val="single" w:sz="4" w:space="0" w:color="auto"/>
              <w:right w:val="single" w:sz="8" w:space="0" w:color="auto"/>
            </w:tcBorders>
            <w:vAlign w:val="center"/>
          </w:tcPr>
          <w:p w14:paraId="6FE35924"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104,0</w:t>
            </w:r>
          </w:p>
        </w:tc>
        <w:tc>
          <w:tcPr>
            <w:tcW w:w="1134" w:type="dxa"/>
            <w:tcBorders>
              <w:top w:val="nil"/>
              <w:left w:val="single" w:sz="8" w:space="0" w:color="auto"/>
              <w:bottom w:val="single" w:sz="4" w:space="0" w:color="auto"/>
              <w:right w:val="single" w:sz="8" w:space="0" w:color="auto"/>
            </w:tcBorders>
            <w:vAlign w:val="center"/>
          </w:tcPr>
          <w:p w14:paraId="7FDFA6CC"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104,0</w:t>
            </w:r>
          </w:p>
        </w:tc>
        <w:tc>
          <w:tcPr>
            <w:tcW w:w="1076" w:type="dxa"/>
            <w:tcBorders>
              <w:top w:val="nil"/>
              <w:left w:val="single" w:sz="8" w:space="0" w:color="auto"/>
              <w:bottom w:val="single" w:sz="4" w:space="0" w:color="auto"/>
              <w:right w:val="single" w:sz="8" w:space="0" w:color="auto"/>
            </w:tcBorders>
            <w:vAlign w:val="center"/>
          </w:tcPr>
          <w:p w14:paraId="420ECF87"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104,0</w:t>
            </w:r>
          </w:p>
        </w:tc>
        <w:tc>
          <w:tcPr>
            <w:tcW w:w="1134" w:type="dxa"/>
            <w:tcBorders>
              <w:top w:val="nil"/>
              <w:left w:val="single" w:sz="8" w:space="0" w:color="auto"/>
              <w:bottom w:val="single" w:sz="4" w:space="0" w:color="auto"/>
              <w:right w:val="single" w:sz="8" w:space="0" w:color="auto"/>
            </w:tcBorders>
            <w:vAlign w:val="center"/>
          </w:tcPr>
          <w:p w14:paraId="4D3C4BC7"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104,0</w:t>
            </w:r>
          </w:p>
        </w:tc>
      </w:tr>
      <w:tr w:rsidR="00F20DCE" w:rsidRPr="00CC21F0" w14:paraId="402738DC" w14:textId="77777777" w:rsidTr="00A540BB">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D2659A2"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2</w:t>
            </w:r>
          </w:p>
        </w:tc>
        <w:tc>
          <w:tcPr>
            <w:tcW w:w="2977" w:type="dxa"/>
            <w:tcBorders>
              <w:top w:val="single" w:sz="4" w:space="0" w:color="auto"/>
              <w:left w:val="single" w:sz="8" w:space="0" w:color="auto"/>
              <w:bottom w:val="single" w:sz="4" w:space="0" w:color="auto"/>
              <w:right w:val="single" w:sz="8" w:space="0" w:color="000000"/>
            </w:tcBorders>
            <w:shd w:val="clear" w:color="auto" w:fill="auto"/>
            <w:hideMark/>
          </w:tcPr>
          <w:p w14:paraId="73497D8E" w14:textId="77777777" w:rsidR="00F20DCE" w:rsidRPr="00CC21F0" w:rsidRDefault="00F20DCE" w:rsidP="00A540BB">
            <w:pPr>
              <w:rPr>
                <w:rFonts w:eastAsia="Calibri"/>
                <w:color w:val="000000"/>
                <w:sz w:val="22"/>
                <w:szCs w:val="22"/>
              </w:rPr>
            </w:pPr>
            <w:r w:rsidRPr="00CC21F0">
              <w:rPr>
                <w:rFonts w:eastAsia="Calibri"/>
                <w:color w:val="000000"/>
                <w:sz w:val="22"/>
                <w:szCs w:val="22"/>
              </w:rPr>
              <w:t>Индекс эффективности операционных расходов (ИР)</w:t>
            </w:r>
          </w:p>
        </w:tc>
        <w:tc>
          <w:tcPr>
            <w:tcW w:w="874" w:type="dxa"/>
            <w:tcBorders>
              <w:top w:val="nil"/>
              <w:left w:val="nil"/>
              <w:bottom w:val="single" w:sz="4" w:space="0" w:color="auto"/>
              <w:right w:val="nil"/>
            </w:tcBorders>
            <w:shd w:val="clear" w:color="auto" w:fill="auto"/>
            <w:noWrap/>
            <w:vAlign w:val="center"/>
            <w:hideMark/>
          </w:tcPr>
          <w:p w14:paraId="6562AB64"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w:t>
            </w:r>
          </w:p>
        </w:tc>
        <w:tc>
          <w:tcPr>
            <w:tcW w:w="992"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tcPr>
          <w:p w14:paraId="15561072" w14:textId="77777777" w:rsidR="00F20DCE" w:rsidRPr="00CC21F0" w:rsidRDefault="00F20DCE" w:rsidP="00A540BB">
            <w:pPr>
              <w:jc w:val="center"/>
              <w:rPr>
                <w:rFonts w:eastAsia="Calibri"/>
                <w:color w:val="000000"/>
                <w:sz w:val="28"/>
                <w:szCs w:val="28"/>
              </w:rPr>
            </w:pPr>
          </w:p>
        </w:tc>
        <w:tc>
          <w:tcPr>
            <w:tcW w:w="992" w:type="dxa"/>
            <w:tcBorders>
              <w:top w:val="nil"/>
              <w:left w:val="nil"/>
              <w:bottom w:val="single" w:sz="4" w:space="0" w:color="auto"/>
              <w:right w:val="nil"/>
            </w:tcBorders>
            <w:shd w:val="clear" w:color="auto" w:fill="auto"/>
            <w:noWrap/>
            <w:tcMar>
              <w:left w:w="28" w:type="dxa"/>
              <w:right w:w="28" w:type="dxa"/>
            </w:tcMar>
            <w:vAlign w:val="center"/>
            <w:hideMark/>
          </w:tcPr>
          <w:p w14:paraId="21C19538"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w:t>
            </w:r>
          </w:p>
        </w:tc>
        <w:tc>
          <w:tcPr>
            <w:tcW w:w="9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1A865AD7"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w:t>
            </w:r>
          </w:p>
        </w:tc>
        <w:tc>
          <w:tcPr>
            <w:tcW w:w="909" w:type="dxa"/>
            <w:tcBorders>
              <w:top w:val="nil"/>
              <w:left w:val="single" w:sz="8" w:space="0" w:color="auto"/>
              <w:bottom w:val="single" w:sz="4" w:space="0" w:color="auto"/>
              <w:right w:val="single" w:sz="8" w:space="0" w:color="auto"/>
            </w:tcBorders>
            <w:tcMar>
              <w:left w:w="28" w:type="dxa"/>
              <w:right w:w="28" w:type="dxa"/>
            </w:tcMar>
            <w:vAlign w:val="center"/>
          </w:tcPr>
          <w:p w14:paraId="2F57A740"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w:t>
            </w:r>
          </w:p>
        </w:tc>
        <w:tc>
          <w:tcPr>
            <w:tcW w:w="1134" w:type="dxa"/>
            <w:tcBorders>
              <w:top w:val="nil"/>
              <w:left w:val="single" w:sz="8" w:space="0" w:color="auto"/>
              <w:bottom w:val="single" w:sz="4" w:space="0" w:color="auto"/>
              <w:right w:val="single" w:sz="8" w:space="0" w:color="auto"/>
            </w:tcBorders>
            <w:vAlign w:val="center"/>
          </w:tcPr>
          <w:p w14:paraId="50B7FE1E"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w:t>
            </w:r>
          </w:p>
        </w:tc>
        <w:tc>
          <w:tcPr>
            <w:tcW w:w="1134" w:type="dxa"/>
            <w:tcBorders>
              <w:top w:val="nil"/>
              <w:left w:val="single" w:sz="8" w:space="0" w:color="auto"/>
              <w:bottom w:val="single" w:sz="4" w:space="0" w:color="auto"/>
              <w:right w:val="single" w:sz="8" w:space="0" w:color="auto"/>
            </w:tcBorders>
            <w:vAlign w:val="center"/>
          </w:tcPr>
          <w:p w14:paraId="3D9CA3C2"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w:t>
            </w:r>
          </w:p>
        </w:tc>
        <w:tc>
          <w:tcPr>
            <w:tcW w:w="1134" w:type="dxa"/>
            <w:tcBorders>
              <w:top w:val="nil"/>
              <w:left w:val="single" w:sz="8" w:space="0" w:color="auto"/>
              <w:bottom w:val="single" w:sz="4" w:space="0" w:color="auto"/>
              <w:right w:val="single" w:sz="8" w:space="0" w:color="auto"/>
            </w:tcBorders>
            <w:vAlign w:val="center"/>
          </w:tcPr>
          <w:p w14:paraId="3D4321AB"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w:t>
            </w:r>
          </w:p>
        </w:tc>
        <w:tc>
          <w:tcPr>
            <w:tcW w:w="1134" w:type="dxa"/>
            <w:tcBorders>
              <w:top w:val="nil"/>
              <w:left w:val="single" w:sz="8" w:space="0" w:color="auto"/>
              <w:bottom w:val="single" w:sz="4" w:space="0" w:color="auto"/>
              <w:right w:val="single" w:sz="8" w:space="0" w:color="auto"/>
            </w:tcBorders>
            <w:vAlign w:val="center"/>
          </w:tcPr>
          <w:p w14:paraId="536F6EF1"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w:t>
            </w:r>
          </w:p>
        </w:tc>
        <w:tc>
          <w:tcPr>
            <w:tcW w:w="1076" w:type="dxa"/>
            <w:tcBorders>
              <w:top w:val="nil"/>
              <w:left w:val="single" w:sz="8" w:space="0" w:color="auto"/>
              <w:bottom w:val="single" w:sz="4" w:space="0" w:color="auto"/>
              <w:right w:val="single" w:sz="8" w:space="0" w:color="auto"/>
            </w:tcBorders>
            <w:vAlign w:val="center"/>
          </w:tcPr>
          <w:p w14:paraId="74FFFAE0"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w:t>
            </w:r>
          </w:p>
        </w:tc>
        <w:tc>
          <w:tcPr>
            <w:tcW w:w="1134" w:type="dxa"/>
            <w:tcBorders>
              <w:top w:val="nil"/>
              <w:left w:val="single" w:sz="8" w:space="0" w:color="auto"/>
              <w:bottom w:val="single" w:sz="4" w:space="0" w:color="auto"/>
              <w:right w:val="single" w:sz="8" w:space="0" w:color="auto"/>
            </w:tcBorders>
            <w:vAlign w:val="center"/>
          </w:tcPr>
          <w:p w14:paraId="1B484FB9" w14:textId="77777777" w:rsidR="00F20DCE" w:rsidRPr="008D31E0" w:rsidRDefault="00F20DCE" w:rsidP="00A540BB">
            <w:pPr>
              <w:jc w:val="center"/>
              <w:rPr>
                <w:rFonts w:eastAsia="Calibri"/>
                <w:color w:val="000000"/>
                <w:sz w:val="28"/>
                <w:szCs w:val="28"/>
              </w:rPr>
            </w:pPr>
            <w:r w:rsidRPr="008D31E0">
              <w:rPr>
                <w:rFonts w:eastAsia="Calibri"/>
                <w:sz w:val="28"/>
                <w:szCs w:val="28"/>
              </w:rPr>
              <w:t>1</w:t>
            </w:r>
          </w:p>
        </w:tc>
      </w:tr>
      <w:tr w:rsidR="00F20DCE" w:rsidRPr="00CC21F0" w14:paraId="6EBF1623" w14:textId="77777777" w:rsidTr="00A540BB">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BBD22CB"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3</w:t>
            </w:r>
          </w:p>
        </w:tc>
        <w:tc>
          <w:tcPr>
            <w:tcW w:w="2977" w:type="dxa"/>
            <w:tcBorders>
              <w:top w:val="single" w:sz="4" w:space="0" w:color="auto"/>
              <w:left w:val="single" w:sz="8" w:space="0" w:color="auto"/>
              <w:bottom w:val="single" w:sz="4" w:space="0" w:color="auto"/>
              <w:right w:val="single" w:sz="8" w:space="0" w:color="000000"/>
            </w:tcBorders>
            <w:shd w:val="clear" w:color="auto" w:fill="auto"/>
            <w:hideMark/>
          </w:tcPr>
          <w:p w14:paraId="61EC9B8A" w14:textId="77777777" w:rsidR="00F20DCE" w:rsidRPr="00CC21F0" w:rsidRDefault="00F20DCE" w:rsidP="00A540BB">
            <w:pPr>
              <w:rPr>
                <w:rFonts w:eastAsia="Calibri"/>
                <w:color w:val="000000"/>
                <w:sz w:val="22"/>
                <w:szCs w:val="22"/>
              </w:rPr>
            </w:pPr>
            <w:r w:rsidRPr="00CC21F0">
              <w:rPr>
                <w:rFonts w:eastAsia="Calibri"/>
                <w:color w:val="000000"/>
                <w:sz w:val="22"/>
                <w:szCs w:val="22"/>
              </w:rPr>
              <w:t>Индекс изменения количества активов (ИКА)</w:t>
            </w:r>
          </w:p>
        </w:tc>
        <w:tc>
          <w:tcPr>
            <w:tcW w:w="874" w:type="dxa"/>
            <w:tcBorders>
              <w:top w:val="nil"/>
              <w:left w:val="nil"/>
              <w:bottom w:val="single" w:sz="4" w:space="0" w:color="auto"/>
              <w:right w:val="nil"/>
            </w:tcBorders>
            <w:shd w:val="clear" w:color="auto" w:fill="auto"/>
            <w:noWrap/>
            <w:vAlign w:val="center"/>
            <w:hideMark/>
          </w:tcPr>
          <w:p w14:paraId="4D17D626"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х</w:t>
            </w:r>
          </w:p>
        </w:tc>
        <w:tc>
          <w:tcPr>
            <w:tcW w:w="992"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tcPr>
          <w:p w14:paraId="267F418E" w14:textId="77777777" w:rsidR="00F20DCE" w:rsidRPr="00CC21F0" w:rsidRDefault="00F20DCE" w:rsidP="00A540BB">
            <w:pPr>
              <w:jc w:val="center"/>
              <w:rPr>
                <w:rFonts w:eastAsia="Calibri"/>
                <w:color w:val="000000"/>
                <w:sz w:val="28"/>
                <w:szCs w:val="28"/>
              </w:rPr>
            </w:pPr>
          </w:p>
        </w:tc>
        <w:tc>
          <w:tcPr>
            <w:tcW w:w="992" w:type="dxa"/>
            <w:tcBorders>
              <w:top w:val="nil"/>
              <w:left w:val="nil"/>
              <w:bottom w:val="single" w:sz="4" w:space="0" w:color="auto"/>
              <w:right w:val="nil"/>
            </w:tcBorders>
            <w:shd w:val="clear" w:color="auto" w:fill="auto"/>
            <w:noWrap/>
            <w:tcMar>
              <w:left w:w="28" w:type="dxa"/>
              <w:right w:w="28" w:type="dxa"/>
            </w:tcMar>
            <w:vAlign w:val="center"/>
            <w:hideMark/>
          </w:tcPr>
          <w:p w14:paraId="7B029E94"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0</w:t>
            </w:r>
          </w:p>
        </w:tc>
        <w:tc>
          <w:tcPr>
            <w:tcW w:w="9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2E8A843C"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0</w:t>
            </w:r>
          </w:p>
        </w:tc>
        <w:tc>
          <w:tcPr>
            <w:tcW w:w="909" w:type="dxa"/>
            <w:tcBorders>
              <w:top w:val="nil"/>
              <w:left w:val="single" w:sz="8" w:space="0" w:color="auto"/>
              <w:bottom w:val="single" w:sz="4" w:space="0" w:color="auto"/>
              <w:right w:val="single" w:sz="8" w:space="0" w:color="auto"/>
            </w:tcBorders>
            <w:tcMar>
              <w:left w:w="28" w:type="dxa"/>
              <w:right w:w="28" w:type="dxa"/>
            </w:tcMar>
            <w:vAlign w:val="center"/>
          </w:tcPr>
          <w:p w14:paraId="12FFBE01"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0</w:t>
            </w:r>
          </w:p>
        </w:tc>
        <w:tc>
          <w:tcPr>
            <w:tcW w:w="1134" w:type="dxa"/>
            <w:tcBorders>
              <w:top w:val="nil"/>
              <w:left w:val="single" w:sz="8" w:space="0" w:color="auto"/>
              <w:bottom w:val="single" w:sz="4" w:space="0" w:color="auto"/>
              <w:right w:val="single" w:sz="8" w:space="0" w:color="auto"/>
            </w:tcBorders>
            <w:vAlign w:val="center"/>
          </w:tcPr>
          <w:p w14:paraId="7828D56C"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0</w:t>
            </w:r>
          </w:p>
        </w:tc>
        <w:tc>
          <w:tcPr>
            <w:tcW w:w="1134" w:type="dxa"/>
            <w:tcBorders>
              <w:top w:val="nil"/>
              <w:left w:val="single" w:sz="8" w:space="0" w:color="auto"/>
              <w:bottom w:val="single" w:sz="4" w:space="0" w:color="auto"/>
              <w:right w:val="single" w:sz="8" w:space="0" w:color="auto"/>
            </w:tcBorders>
            <w:vAlign w:val="center"/>
          </w:tcPr>
          <w:p w14:paraId="51907EC1"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0</w:t>
            </w:r>
          </w:p>
        </w:tc>
        <w:tc>
          <w:tcPr>
            <w:tcW w:w="1134" w:type="dxa"/>
            <w:tcBorders>
              <w:top w:val="nil"/>
              <w:left w:val="single" w:sz="8" w:space="0" w:color="auto"/>
              <w:bottom w:val="single" w:sz="4" w:space="0" w:color="auto"/>
              <w:right w:val="single" w:sz="8" w:space="0" w:color="auto"/>
            </w:tcBorders>
            <w:vAlign w:val="center"/>
          </w:tcPr>
          <w:p w14:paraId="2F5B88F5"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0</w:t>
            </w:r>
          </w:p>
        </w:tc>
        <w:tc>
          <w:tcPr>
            <w:tcW w:w="1134" w:type="dxa"/>
            <w:tcBorders>
              <w:top w:val="nil"/>
              <w:left w:val="single" w:sz="8" w:space="0" w:color="auto"/>
              <w:bottom w:val="single" w:sz="4" w:space="0" w:color="auto"/>
              <w:right w:val="single" w:sz="8" w:space="0" w:color="auto"/>
            </w:tcBorders>
            <w:vAlign w:val="center"/>
          </w:tcPr>
          <w:p w14:paraId="65A1E67C"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0</w:t>
            </w:r>
          </w:p>
        </w:tc>
        <w:tc>
          <w:tcPr>
            <w:tcW w:w="1076" w:type="dxa"/>
            <w:tcBorders>
              <w:top w:val="nil"/>
              <w:left w:val="single" w:sz="8" w:space="0" w:color="auto"/>
              <w:bottom w:val="single" w:sz="4" w:space="0" w:color="auto"/>
              <w:right w:val="single" w:sz="8" w:space="0" w:color="auto"/>
            </w:tcBorders>
            <w:vAlign w:val="center"/>
          </w:tcPr>
          <w:p w14:paraId="0F1407D4"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0</w:t>
            </w:r>
          </w:p>
        </w:tc>
        <w:tc>
          <w:tcPr>
            <w:tcW w:w="1134" w:type="dxa"/>
            <w:tcBorders>
              <w:top w:val="nil"/>
              <w:left w:val="single" w:sz="8" w:space="0" w:color="auto"/>
              <w:bottom w:val="single" w:sz="4" w:space="0" w:color="auto"/>
              <w:right w:val="single" w:sz="8" w:space="0" w:color="auto"/>
            </w:tcBorders>
            <w:vAlign w:val="center"/>
          </w:tcPr>
          <w:p w14:paraId="0E7D0F42"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0</w:t>
            </w:r>
          </w:p>
        </w:tc>
      </w:tr>
      <w:tr w:rsidR="00F20DCE" w:rsidRPr="00CC21F0" w14:paraId="303AACFE" w14:textId="77777777" w:rsidTr="00A540BB">
        <w:trPr>
          <w:trHeight w:val="12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3C141A4"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3.1</w:t>
            </w:r>
          </w:p>
        </w:tc>
        <w:tc>
          <w:tcPr>
            <w:tcW w:w="2977" w:type="dxa"/>
            <w:tcBorders>
              <w:top w:val="single" w:sz="4" w:space="0" w:color="auto"/>
              <w:left w:val="single" w:sz="8" w:space="0" w:color="auto"/>
              <w:bottom w:val="single" w:sz="4" w:space="0" w:color="auto"/>
              <w:right w:val="single" w:sz="8" w:space="0" w:color="000000"/>
            </w:tcBorders>
            <w:shd w:val="clear" w:color="auto" w:fill="auto"/>
            <w:hideMark/>
          </w:tcPr>
          <w:p w14:paraId="17FFED0C" w14:textId="77777777" w:rsidR="00F20DCE" w:rsidRPr="00CC21F0" w:rsidRDefault="00F20DCE" w:rsidP="00A540BB">
            <w:pPr>
              <w:rPr>
                <w:rFonts w:eastAsia="Calibri"/>
                <w:color w:val="000000"/>
                <w:sz w:val="22"/>
                <w:szCs w:val="22"/>
              </w:rPr>
            </w:pPr>
            <w:r w:rsidRPr="00CC21F0">
              <w:rPr>
                <w:rFonts w:eastAsia="Calibri"/>
                <w:color w:val="000000"/>
                <w:sz w:val="22"/>
                <w:szCs w:val="22"/>
              </w:rPr>
              <w:t>количество условных единиц, относящихся к активам, необходимым</w:t>
            </w:r>
            <w:r w:rsidRPr="00CC21F0">
              <w:rPr>
                <w:rFonts w:eastAsia="Calibri"/>
                <w:color w:val="000000"/>
                <w:sz w:val="22"/>
                <w:szCs w:val="22"/>
              </w:rPr>
              <w:br/>
              <w:t>для осуществления регулируемой деятельности</w:t>
            </w:r>
          </w:p>
        </w:tc>
        <w:tc>
          <w:tcPr>
            <w:tcW w:w="874" w:type="dxa"/>
            <w:tcBorders>
              <w:top w:val="nil"/>
              <w:left w:val="nil"/>
              <w:bottom w:val="single" w:sz="4" w:space="0" w:color="auto"/>
              <w:right w:val="single" w:sz="4" w:space="0" w:color="auto"/>
            </w:tcBorders>
            <w:shd w:val="clear" w:color="auto" w:fill="auto"/>
            <w:noWrap/>
            <w:vAlign w:val="center"/>
            <w:hideMark/>
          </w:tcPr>
          <w:p w14:paraId="5035AF3D"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у.е.</w:t>
            </w:r>
          </w:p>
        </w:tc>
        <w:tc>
          <w:tcPr>
            <w:tcW w:w="992" w:type="dxa"/>
            <w:tcBorders>
              <w:top w:val="single" w:sz="4" w:space="0" w:color="auto"/>
              <w:left w:val="single" w:sz="4" w:space="0" w:color="auto"/>
              <w:bottom w:val="single" w:sz="4" w:space="0" w:color="auto"/>
              <w:right w:val="single" w:sz="4" w:space="0" w:color="000000"/>
            </w:tcBorders>
            <w:shd w:val="clear" w:color="auto" w:fill="auto"/>
            <w:noWrap/>
            <w:tcMar>
              <w:left w:w="28" w:type="dxa"/>
              <w:right w:w="28" w:type="dxa"/>
            </w:tcMar>
            <w:vAlign w:val="center"/>
          </w:tcPr>
          <w:p w14:paraId="369094BF" w14:textId="77777777" w:rsidR="00F20DCE" w:rsidRPr="00CC21F0" w:rsidRDefault="00F20DCE" w:rsidP="00A540BB">
            <w:pPr>
              <w:jc w:val="center"/>
              <w:rPr>
                <w:rFonts w:eastAsia="Calibri"/>
                <w:color w:val="000000"/>
                <w:sz w:val="28"/>
                <w:szCs w:val="28"/>
              </w:rPr>
            </w:pPr>
          </w:p>
        </w:tc>
        <w:tc>
          <w:tcPr>
            <w:tcW w:w="992" w:type="dxa"/>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14:paraId="63A73834" w14:textId="77777777" w:rsidR="00F20DCE" w:rsidRPr="00CC21F0" w:rsidRDefault="00F20DCE" w:rsidP="00A540BB">
            <w:pPr>
              <w:jc w:val="center"/>
              <w:rPr>
                <w:rFonts w:eastAsia="Calibri"/>
                <w:color w:val="000000"/>
                <w:sz w:val="28"/>
                <w:szCs w:val="28"/>
              </w:rPr>
            </w:pPr>
          </w:p>
        </w:tc>
        <w:tc>
          <w:tcPr>
            <w:tcW w:w="9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1241469" w14:textId="77777777" w:rsidR="00F20DCE" w:rsidRPr="00CC21F0" w:rsidRDefault="00F20DCE" w:rsidP="00A540BB">
            <w:pPr>
              <w:jc w:val="center"/>
              <w:rPr>
                <w:rFonts w:eastAsia="Calibri"/>
                <w:color w:val="000000"/>
                <w:sz w:val="28"/>
                <w:szCs w:val="28"/>
              </w:rPr>
            </w:pPr>
          </w:p>
        </w:tc>
        <w:tc>
          <w:tcPr>
            <w:tcW w:w="9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02FBABE" w14:textId="77777777" w:rsidR="00F20DCE" w:rsidRPr="00CC21F0" w:rsidRDefault="00F20DCE" w:rsidP="00A540BB">
            <w:pPr>
              <w:jc w:val="center"/>
              <w:rPr>
                <w:rFonts w:eastAsia="Calibri"/>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421BC026" w14:textId="77777777" w:rsidR="00F20DCE" w:rsidRPr="00CC21F0" w:rsidRDefault="00F20DCE" w:rsidP="00A540BB">
            <w:pPr>
              <w:jc w:val="center"/>
              <w:rPr>
                <w:rFonts w:eastAsia="Calibri"/>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3DA74354" w14:textId="77777777" w:rsidR="00F20DCE" w:rsidRPr="00CC21F0" w:rsidRDefault="00F20DCE" w:rsidP="00A540BB">
            <w:pPr>
              <w:jc w:val="center"/>
              <w:rPr>
                <w:rFonts w:eastAsia="Calibri"/>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54CEC75B" w14:textId="77777777" w:rsidR="00F20DCE" w:rsidRPr="00CC21F0" w:rsidRDefault="00F20DCE" w:rsidP="00A540BB">
            <w:pPr>
              <w:jc w:val="center"/>
              <w:rPr>
                <w:rFonts w:eastAsia="Calibri"/>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1BC2BFBC" w14:textId="77777777" w:rsidR="00F20DCE" w:rsidRPr="00CC21F0" w:rsidRDefault="00F20DCE" w:rsidP="00A540BB">
            <w:pPr>
              <w:jc w:val="center"/>
              <w:rPr>
                <w:rFonts w:eastAsia="Calibri"/>
                <w:color w:val="000000"/>
                <w:sz w:val="28"/>
                <w:szCs w:val="28"/>
              </w:rPr>
            </w:pPr>
          </w:p>
        </w:tc>
        <w:tc>
          <w:tcPr>
            <w:tcW w:w="1076" w:type="dxa"/>
            <w:tcBorders>
              <w:top w:val="single" w:sz="4" w:space="0" w:color="auto"/>
              <w:left w:val="nil"/>
              <w:bottom w:val="single" w:sz="4" w:space="0" w:color="auto"/>
              <w:right w:val="single" w:sz="4" w:space="0" w:color="auto"/>
            </w:tcBorders>
            <w:vAlign w:val="center"/>
          </w:tcPr>
          <w:p w14:paraId="19424253" w14:textId="77777777" w:rsidR="00F20DCE" w:rsidRPr="00CC21F0" w:rsidRDefault="00F20DCE" w:rsidP="00A540BB">
            <w:pPr>
              <w:jc w:val="center"/>
              <w:rPr>
                <w:rFonts w:eastAsia="Calibri"/>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1DF73861" w14:textId="77777777" w:rsidR="00F20DCE" w:rsidRPr="00CC21F0" w:rsidRDefault="00F20DCE" w:rsidP="00A540BB">
            <w:pPr>
              <w:jc w:val="center"/>
              <w:rPr>
                <w:rFonts w:eastAsia="Calibri"/>
                <w:color w:val="000000"/>
                <w:sz w:val="28"/>
                <w:szCs w:val="28"/>
              </w:rPr>
            </w:pPr>
          </w:p>
        </w:tc>
      </w:tr>
      <w:tr w:rsidR="00F20DCE" w:rsidRPr="00CC21F0" w14:paraId="050E9568" w14:textId="77777777" w:rsidTr="00A540BB">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60B5840"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3.2</w:t>
            </w:r>
          </w:p>
        </w:tc>
        <w:tc>
          <w:tcPr>
            <w:tcW w:w="2977" w:type="dxa"/>
            <w:tcBorders>
              <w:top w:val="single" w:sz="4" w:space="0" w:color="auto"/>
              <w:left w:val="single" w:sz="8" w:space="0" w:color="auto"/>
              <w:bottom w:val="single" w:sz="4" w:space="0" w:color="auto"/>
              <w:right w:val="single" w:sz="8" w:space="0" w:color="000000"/>
            </w:tcBorders>
            <w:shd w:val="clear" w:color="auto" w:fill="auto"/>
            <w:hideMark/>
          </w:tcPr>
          <w:p w14:paraId="0C457023" w14:textId="77777777" w:rsidR="00F20DCE" w:rsidRPr="00CC21F0" w:rsidRDefault="00F20DCE" w:rsidP="00A540BB">
            <w:pPr>
              <w:rPr>
                <w:rFonts w:eastAsia="Calibri"/>
                <w:color w:val="000000"/>
                <w:sz w:val="22"/>
                <w:szCs w:val="22"/>
              </w:rPr>
            </w:pPr>
            <w:r w:rsidRPr="00CC21F0">
              <w:rPr>
                <w:rFonts w:eastAsia="Calibri"/>
                <w:color w:val="000000"/>
                <w:sz w:val="22"/>
                <w:szCs w:val="22"/>
              </w:rPr>
              <w:t>установленная тепловая мощность источника тепловой энергии</w:t>
            </w:r>
          </w:p>
        </w:tc>
        <w:tc>
          <w:tcPr>
            <w:tcW w:w="874" w:type="dxa"/>
            <w:tcBorders>
              <w:top w:val="nil"/>
              <w:left w:val="nil"/>
              <w:bottom w:val="single" w:sz="4" w:space="0" w:color="auto"/>
              <w:right w:val="single" w:sz="4" w:space="0" w:color="auto"/>
            </w:tcBorders>
            <w:shd w:val="clear" w:color="auto" w:fill="auto"/>
            <w:noWrap/>
            <w:vAlign w:val="center"/>
            <w:hideMark/>
          </w:tcPr>
          <w:p w14:paraId="5EEB9CDE"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Гкал/ч</w:t>
            </w:r>
          </w:p>
        </w:tc>
        <w:tc>
          <w:tcPr>
            <w:tcW w:w="992" w:type="dxa"/>
            <w:tcBorders>
              <w:top w:val="single" w:sz="4" w:space="0" w:color="auto"/>
              <w:left w:val="single" w:sz="4" w:space="0" w:color="auto"/>
              <w:bottom w:val="single" w:sz="4" w:space="0" w:color="auto"/>
              <w:right w:val="single" w:sz="4" w:space="0" w:color="000000"/>
            </w:tcBorders>
            <w:shd w:val="clear" w:color="auto" w:fill="auto"/>
            <w:noWrap/>
            <w:tcMar>
              <w:left w:w="28" w:type="dxa"/>
              <w:right w:w="28" w:type="dxa"/>
            </w:tcMar>
            <w:vAlign w:val="center"/>
          </w:tcPr>
          <w:p w14:paraId="0FEDECA8" w14:textId="77777777" w:rsidR="00F20DCE" w:rsidRPr="00CC21F0" w:rsidRDefault="00F20DCE" w:rsidP="00A540BB">
            <w:pPr>
              <w:jc w:val="center"/>
              <w:rPr>
                <w:rFonts w:eastAsia="Calibri"/>
                <w:color w:val="000000"/>
                <w:sz w:val="28"/>
                <w:szCs w:val="28"/>
              </w:rPr>
            </w:pPr>
          </w:p>
        </w:tc>
        <w:tc>
          <w:tcPr>
            <w:tcW w:w="992" w:type="dxa"/>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14:paraId="359CB41C" w14:textId="77777777" w:rsidR="00F20DCE" w:rsidRPr="00CC21F0" w:rsidRDefault="00F20DCE" w:rsidP="00A540BB">
            <w:pPr>
              <w:jc w:val="center"/>
              <w:rPr>
                <w:rFonts w:eastAsia="Calibri"/>
                <w:color w:val="000000"/>
                <w:sz w:val="28"/>
                <w:szCs w:val="28"/>
              </w:rPr>
            </w:pPr>
          </w:p>
        </w:tc>
        <w:tc>
          <w:tcPr>
            <w:tcW w:w="9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7B67029" w14:textId="77777777" w:rsidR="00F20DCE" w:rsidRPr="00CC21F0" w:rsidRDefault="00F20DCE" w:rsidP="00A540BB">
            <w:pPr>
              <w:jc w:val="center"/>
              <w:rPr>
                <w:rFonts w:eastAsia="Calibri"/>
                <w:color w:val="000000"/>
                <w:sz w:val="28"/>
                <w:szCs w:val="28"/>
              </w:rPr>
            </w:pPr>
          </w:p>
        </w:tc>
        <w:tc>
          <w:tcPr>
            <w:tcW w:w="9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CF9B482" w14:textId="77777777" w:rsidR="00F20DCE" w:rsidRPr="00CC21F0" w:rsidRDefault="00F20DCE" w:rsidP="00A540BB">
            <w:pPr>
              <w:jc w:val="center"/>
              <w:rPr>
                <w:rFonts w:eastAsia="Calibri"/>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628E8A02" w14:textId="77777777" w:rsidR="00F20DCE" w:rsidRPr="00CC21F0" w:rsidRDefault="00F20DCE" w:rsidP="00A540BB">
            <w:pPr>
              <w:jc w:val="center"/>
              <w:rPr>
                <w:rFonts w:eastAsia="Calibri"/>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11516411" w14:textId="77777777" w:rsidR="00F20DCE" w:rsidRPr="00CC21F0" w:rsidRDefault="00F20DCE" w:rsidP="00A540BB">
            <w:pPr>
              <w:jc w:val="center"/>
              <w:rPr>
                <w:rFonts w:eastAsia="Calibri"/>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7A78A4E2" w14:textId="77777777" w:rsidR="00F20DCE" w:rsidRPr="00CC21F0" w:rsidRDefault="00F20DCE" w:rsidP="00A540BB">
            <w:pPr>
              <w:jc w:val="center"/>
              <w:rPr>
                <w:rFonts w:eastAsia="Calibri"/>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015A6199" w14:textId="77777777" w:rsidR="00F20DCE" w:rsidRPr="00CC21F0" w:rsidRDefault="00F20DCE" w:rsidP="00A540BB">
            <w:pPr>
              <w:jc w:val="center"/>
              <w:rPr>
                <w:rFonts w:eastAsia="Calibri"/>
                <w:color w:val="000000"/>
                <w:sz w:val="28"/>
                <w:szCs w:val="28"/>
              </w:rPr>
            </w:pPr>
          </w:p>
        </w:tc>
        <w:tc>
          <w:tcPr>
            <w:tcW w:w="1076" w:type="dxa"/>
            <w:tcBorders>
              <w:top w:val="single" w:sz="4" w:space="0" w:color="auto"/>
              <w:left w:val="nil"/>
              <w:bottom w:val="single" w:sz="4" w:space="0" w:color="auto"/>
              <w:right w:val="single" w:sz="4" w:space="0" w:color="auto"/>
            </w:tcBorders>
            <w:vAlign w:val="center"/>
          </w:tcPr>
          <w:p w14:paraId="035EE8DA" w14:textId="77777777" w:rsidR="00F20DCE" w:rsidRPr="00CC21F0" w:rsidRDefault="00F20DCE" w:rsidP="00A540BB">
            <w:pPr>
              <w:jc w:val="center"/>
              <w:rPr>
                <w:rFonts w:eastAsia="Calibri"/>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6B17A47F" w14:textId="77777777" w:rsidR="00F20DCE" w:rsidRPr="00CC21F0" w:rsidRDefault="00F20DCE" w:rsidP="00A540BB">
            <w:pPr>
              <w:jc w:val="center"/>
              <w:rPr>
                <w:rFonts w:eastAsia="Calibri"/>
                <w:color w:val="000000"/>
                <w:sz w:val="28"/>
                <w:szCs w:val="28"/>
              </w:rPr>
            </w:pPr>
          </w:p>
        </w:tc>
      </w:tr>
      <w:tr w:rsidR="00F20DCE" w:rsidRPr="00CC21F0" w14:paraId="38A9BACF" w14:textId="77777777" w:rsidTr="00A540BB">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B867559"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4</w:t>
            </w:r>
          </w:p>
        </w:tc>
        <w:tc>
          <w:tcPr>
            <w:tcW w:w="2977" w:type="dxa"/>
            <w:tcBorders>
              <w:top w:val="single" w:sz="4" w:space="0" w:color="auto"/>
              <w:left w:val="single" w:sz="8" w:space="0" w:color="auto"/>
              <w:bottom w:val="single" w:sz="4" w:space="0" w:color="auto"/>
              <w:right w:val="single" w:sz="8" w:space="0" w:color="000000"/>
            </w:tcBorders>
            <w:shd w:val="clear" w:color="auto" w:fill="auto"/>
            <w:hideMark/>
          </w:tcPr>
          <w:p w14:paraId="1050A483" w14:textId="77777777" w:rsidR="00F20DCE" w:rsidRPr="00CC21F0" w:rsidRDefault="00F20DCE" w:rsidP="00A540BB">
            <w:pPr>
              <w:rPr>
                <w:rFonts w:eastAsia="Calibri"/>
                <w:color w:val="000000"/>
                <w:sz w:val="22"/>
                <w:szCs w:val="22"/>
              </w:rPr>
            </w:pPr>
            <w:r w:rsidRPr="00CC21F0">
              <w:rPr>
                <w:rFonts w:eastAsia="Calibri"/>
                <w:color w:val="000000"/>
                <w:sz w:val="22"/>
                <w:szCs w:val="22"/>
              </w:rPr>
              <w:t>Коэффициент эластичности затрат по росту активов (</w:t>
            </w:r>
            <w:proofErr w:type="spellStart"/>
            <w:r w:rsidRPr="00CC21F0">
              <w:rPr>
                <w:rFonts w:eastAsia="Calibri"/>
                <w:color w:val="000000"/>
                <w:sz w:val="22"/>
                <w:szCs w:val="22"/>
              </w:rPr>
              <w:t>К</w:t>
            </w:r>
            <w:r w:rsidRPr="00CC21F0">
              <w:rPr>
                <w:rFonts w:eastAsia="Calibri"/>
                <w:color w:val="000000"/>
                <w:sz w:val="22"/>
                <w:szCs w:val="22"/>
                <w:vertAlign w:val="subscript"/>
              </w:rPr>
              <w:t>эл</w:t>
            </w:r>
            <w:proofErr w:type="spellEnd"/>
            <w:r w:rsidRPr="00CC21F0">
              <w:rPr>
                <w:rFonts w:eastAsia="Calibri"/>
                <w:color w:val="000000"/>
                <w:sz w:val="22"/>
                <w:szCs w:val="22"/>
              </w:rPr>
              <w:t>)</w:t>
            </w:r>
          </w:p>
        </w:tc>
        <w:tc>
          <w:tcPr>
            <w:tcW w:w="874" w:type="dxa"/>
            <w:tcBorders>
              <w:top w:val="nil"/>
              <w:left w:val="nil"/>
              <w:bottom w:val="single" w:sz="4" w:space="0" w:color="auto"/>
              <w:right w:val="nil"/>
            </w:tcBorders>
            <w:shd w:val="clear" w:color="auto" w:fill="auto"/>
            <w:noWrap/>
            <w:vAlign w:val="center"/>
            <w:hideMark/>
          </w:tcPr>
          <w:p w14:paraId="00C3EC84"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х</w:t>
            </w:r>
          </w:p>
        </w:tc>
        <w:tc>
          <w:tcPr>
            <w:tcW w:w="992"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tcPr>
          <w:p w14:paraId="77553CE5" w14:textId="77777777" w:rsidR="00F20DCE" w:rsidRPr="00CC21F0" w:rsidRDefault="00F20DCE" w:rsidP="00A540BB">
            <w:pPr>
              <w:jc w:val="center"/>
              <w:rPr>
                <w:rFonts w:eastAsia="Calibri"/>
                <w:color w:val="000000"/>
                <w:sz w:val="28"/>
                <w:szCs w:val="28"/>
              </w:rPr>
            </w:pPr>
          </w:p>
        </w:tc>
        <w:tc>
          <w:tcPr>
            <w:tcW w:w="992" w:type="dxa"/>
            <w:tcBorders>
              <w:top w:val="nil"/>
              <w:left w:val="nil"/>
              <w:bottom w:val="single" w:sz="4" w:space="0" w:color="auto"/>
              <w:right w:val="nil"/>
            </w:tcBorders>
            <w:shd w:val="clear" w:color="auto" w:fill="auto"/>
            <w:noWrap/>
            <w:tcMar>
              <w:left w:w="28" w:type="dxa"/>
              <w:right w:w="28" w:type="dxa"/>
            </w:tcMar>
            <w:vAlign w:val="center"/>
            <w:hideMark/>
          </w:tcPr>
          <w:p w14:paraId="1C0E1F32"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0,75</w:t>
            </w:r>
          </w:p>
        </w:tc>
        <w:tc>
          <w:tcPr>
            <w:tcW w:w="9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64CF85DF"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0,75</w:t>
            </w:r>
          </w:p>
        </w:tc>
        <w:tc>
          <w:tcPr>
            <w:tcW w:w="909" w:type="dxa"/>
            <w:tcBorders>
              <w:top w:val="nil"/>
              <w:left w:val="single" w:sz="8" w:space="0" w:color="auto"/>
              <w:bottom w:val="single" w:sz="4" w:space="0" w:color="auto"/>
              <w:right w:val="single" w:sz="8" w:space="0" w:color="auto"/>
            </w:tcBorders>
            <w:tcMar>
              <w:left w:w="28" w:type="dxa"/>
              <w:right w:w="28" w:type="dxa"/>
            </w:tcMar>
            <w:vAlign w:val="center"/>
          </w:tcPr>
          <w:p w14:paraId="084FAB82"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0,75</w:t>
            </w:r>
          </w:p>
        </w:tc>
        <w:tc>
          <w:tcPr>
            <w:tcW w:w="1134" w:type="dxa"/>
            <w:tcBorders>
              <w:top w:val="nil"/>
              <w:left w:val="single" w:sz="8" w:space="0" w:color="auto"/>
              <w:bottom w:val="single" w:sz="4" w:space="0" w:color="auto"/>
              <w:right w:val="single" w:sz="8" w:space="0" w:color="auto"/>
            </w:tcBorders>
            <w:vAlign w:val="center"/>
          </w:tcPr>
          <w:p w14:paraId="7373587D"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0,75</w:t>
            </w:r>
          </w:p>
        </w:tc>
        <w:tc>
          <w:tcPr>
            <w:tcW w:w="1134" w:type="dxa"/>
            <w:tcBorders>
              <w:top w:val="nil"/>
              <w:left w:val="single" w:sz="8" w:space="0" w:color="auto"/>
              <w:bottom w:val="single" w:sz="4" w:space="0" w:color="auto"/>
              <w:right w:val="single" w:sz="8" w:space="0" w:color="auto"/>
            </w:tcBorders>
            <w:vAlign w:val="center"/>
          </w:tcPr>
          <w:p w14:paraId="2B16B171"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0,75</w:t>
            </w:r>
          </w:p>
        </w:tc>
        <w:tc>
          <w:tcPr>
            <w:tcW w:w="1134" w:type="dxa"/>
            <w:tcBorders>
              <w:top w:val="nil"/>
              <w:left w:val="single" w:sz="8" w:space="0" w:color="auto"/>
              <w:bottom w:val="single" w:sz="4" w:space="0" w:color="auto"/>
              <w:right w:val="single" w:sz="8" w:space="0" w:color="auto"/>
            </w:tcBorders>
            <w:vAlign w:val="center"/>
          </w:tcPr>
          <w:p w14:paraId="20A2039C"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0,75</w:t>
            </w:r>
          </w:p>
        </w:tc>
        <w:tc>
          <w:tcPr>
            <w:tcW w:w="1134" w:type="dxa"/>
            <w:tcBorders>
              <w:top w:val="nil"/>
              <w:left w:val="single" w:sz="8" w:space="0" w:color="auto"/>
              <w:bottom w:val="single" w:sz="4" w:space="0" w:color="auto"/>
              <w:right w:val="single" w:sz="8" w:space="0" w:color="auto"/>
            </w:tcBorders>
            <w:vAlign w:val="center"/>
          </w:tcPr>
          <w:p w14:paraId="02713D0F"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0,75</w:t>
            </w:r>
          </w:p>
        </w:tc>
        <w:tc>
          <w:tcPr>
            <w:tcW w:w="1076" w:type="dxa"/>
            <w:tcBorders>
              <w:top w:val="nil"/>
              <w:left w:val="single" w:sz="8" w:space="0" w:color="auto"/>
              <w:bottom w:val="single" w:sz="4" w:space="0" w:color="auto"/>
              <w:right w:val="single" w:sz="8" w:space="0" w:color="auto"/>
            </w:tcBorders>
            <w:vAlign w:val="center"/>
          </w:tcPr>
          <w:p w14:paraId="4D402391"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0,75</w:t>
            </w:r>
          </w:p>
        </w:tc>
        <w:tc>
          <w:tcPr>
            <w:tcW w:w="1134" w:type="dxa"/>
            <w:tcBorders>
              <w:top w:val="nil"/>
              <w:left w:val="single" w:sz="8" w:space="0" w:color="auto"/>
              <w:bottom w:val="single" w:sz="4" w:space="0" w:color="auto"/>
              <w:right w:val="single" w:sz="8" w:space="0" w:color="auto"/>
            </w:tcBorders>
            <w:vAlign w:val="center"/>
          </w:tcPr>
          <w:p w14:paraId="30A15795"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0,75</w:t>
            </w:r>
          </w:p>
        </w:tc>
      </w:tr>
      <w:tr w:rsidR="00F20DCE" w:rsidRPr="00CC21F0" w14:paraId="7715B649" w14:textId="77777777" w:rsidTr="00A540BB">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2705C35"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5</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B8E4243" w14:textId="77777777" w:rsidR="00F20DCE" w:rsidRPr="00CC21F0" w:rsidRDefault="00F20DCE" w:rsidP="00A540BB">
            <w:pPr>
              <w:rPr>
                <w:rFonts w:eastAsia="Calibri"/>
                <w:color w:val="000000"/>
                <w:sz w:val="22"/>
                <w:szCs w:val="22"/>
              </w:rPr>
            </w:pPr>
            <w:r w:rsidRPr="00CC21F0">
              <w:rPr>
                <w:rFonts w:eastAsia="Calibri"/>
                <w:color w:val="000000"/>
                <w:sz w:val="22"/>
                <w:szCs w:val="22"/>
              </w:rPr>
              <w:t>Операционные (подконтрольные)</w:t>
            </w:r>
            <w:r w:rsidRPr="00CC21F0">
              <w:rPr>
                <w:rFonts w:eastAsia="Calibri"/>
                <w:color w:val="000000"/>
                <w:sz w:val="22"/>
                <w:szCs w:val="22"/>
              </w:rPr>
              <w:br/>
              <w:t>расходы</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0B21E"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тыс. руб.</w:t>
            </w:r>
          </w:p>
        </w:tc>
        <w:tc>
          <w:tcPr>
            <w:tcW w:w="992" w:type="dxa"/>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14:paraId="290E286E" w14:textId="77777777" w:rsidR="00F20DCE" w:rsidRPr="00471705" w:rsidRDefault="00F20DCE" w:rsidP="00A540BB">
            <w:pPr>
              <w:jc w:val="center"/>
              <w:rPr>
                <w:rFonts w:eastAsia="Calibri"/>
                <w:color w:val="000000"/>
              </w:rPr>
            </w:pPr>
            <w:r>
              <w:rPr>
                <w:rFonts w:eastAsia="Calibri"/>
                <w:color w:val="000000"/>
              </w:rPr>
              <w:t>0,00</w:t>
            </w:r>
          </w:p>
        </w:tc>
        <w:tc>
          <w:tcPr>
            <w:tcW w:w="992" w:type="dxa"/>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14:paraId="1F31BD6F" w14:textId="77777777" w:rsidR="00F20DCE" w:rsidRDefault="00F20DCE" w:rsidP="00A540BB">
            <w:pPr>
              <w:jc w:val="center"/>
            </w:pPr>
            <w:r w:rsidRPr="00011C84">
              <w:t>0,00</w:t>
            </w:r>
          </w:p>
        </w:tc>
        <w:tc>
          <w:tcPr>
            <w:tcW w:w="9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23D0B03" w14:textId="77777777" w:rsidR="00F20DCE" w:rsidRDefault="00F20DCE" w:rsidP="00A540BB">
            <w:pPr>
              <w:jc w:val="center"/>
            </w:pPr>
            <w:r w:rsidRPr="00011C84">
              <w:t>0,00</w:t>
            </w:r>
          </w:p>
        </w:tc>
        <w:tc>
          <w:tcPr>
            <w:tcW w:w="9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ADC5B11" w14:textId="77777777" w:rsidR="00F20DCE" w:rsidRDefault="00F20DCE" w:rsidP="00A540BB">
            <w:pPr>
              <w:jc w:val="center"/>
            </w:pPr>
            <w:r w:rsidRPr="00011C84">
              <w:t>0,00</w:t>
            </w:r>
          </w:p>
        </w:tc>
        <w:tc>
          <w:tcPr>
            <w:tcW w:w="1134" w:type="dxa"/>
            <w:tcBorders>
              <w:top w:val="single" w:sz="4" w:space="0" w:color="auto"/>
              <w:left w:val="nil"/>
              <w:bottom w:val="single" w:sz="4" w:space="0" w:color="auto"/>
              <w:right w:val="single" w:sz="4" w:space="0" w:color="auto"/>
            </w:tcBorders>
            <w:vAlign w:val="center"/>
          </w:tcPr>
          <w:p w14:paraId="429E6102" w14:textId="77777777" w:rsidR="00F20DCE" w:rsidRDefault="00F20DCE" w:rsidP="00A540BB">
            <w:pPr>
              <w:jc w:val="center"/>
            </w:pPr>
            <w:r w:rsidRPr="00011C84">
              <w:t>0,00</w:t>
            </w:r>
          </w:p>
        </w:tc>
        <w:tc>
          <w:tcPr>
            <w:tcW w:w="1134" w:type="dxa"/>
            <w:tcBorders>
              <w:top w:val="single" w:sz="4" w:space="0" w:color="auto"/>
              <w:left w:val="nil"/>
              <w:bottom w:val="single" w:sz="4" w:space="0" w:color="auto"/>
              <w:right w:val="single" w:sz="4" w:space="0" w:color="auto"/>
            </w:tcBorders>
            <w:vAlign w:val="center"/>
          </w:tcPr>
          <w:p w14:paraId="50FC6EA7" w14:textId="77777777" w:rsidR="00F20DCE" w:rsidRDefault="00F20DCE" w:rsidP="00A540BB">
            <w:pPr>
              <w:jc w:val="center"/>
            </w:pPr>
            <w:r w:rsidRPr="00011C84">
              <w:t>0,00</w:t>
            </w:r>
          </w:p>
        </w:tc>
        <w:tc>
          <w:tcPr>
            <w:tcW w:w="1134" w:type="dxa"/>
            <w:tcBorders>
              <w:top w:val="single" w:sz="4" w:space="0" w:color="auto"/>
              <w:left w:val="nil"/>
              <w:bottom w:val="single" w:sz="4" w:space="0" w:color="auto"/>
              <w:right w:val="single" w:sz="4" w:space="0" w:color="auto"/>
            </w:tcBorders>
            <w:vAlign w:val="center"/>
          </w:tcPr>
          <w:p w14:paraId="7F2DF034" w14:textId="77777777" w:rsidR="00F20DCE" w:rsidRDefault="00F20DCE" w:rsidP="00A540BB">
            <w:pPr>
              <w:jc w:val="center"/>
            </w:pPr>
            <w:r w:rsidRPr="00011C84">
              <w:t>0,00</w:t>
            </w:r>
          </w:p>
        </w:tc>
        <w:tc>
          <w:tcPr>
            <w:tcW w:w="1134" w:type="dxa"/>
            <w:tcBorders>
              <w:top w:val="single" w:sz="4" w:space="0" w:color="auto"/>
              <w:left w:val="nil"/>
              <w:bottom w:val="single" w:sz="4" w:space="0" w:color="auto"/>
              <w:right w:val="single" w:sz="4" w:space="0" w:color="auto"/>
            </w:tcBorders>
            <w:vAlign w:val="center"/>
          </w:tcPr>
          <w:p w14:paraId="2064FE8B" w14:textId="77777777" w:rsidR="00F20DCE" w:rsidRDefault="00F20DCE" w:rsidP="00A540BB">
            <w:pPr>
              <w:jc w:val="center"/>
            </w:pPr>
            <w:r w:rsidRPr="00011C84">
              <w:t>0,00</w:t>
            </w:r>
          </w:p>
        </w:tc>
        <w:tc>
          <w:tcPr>
            <w:tcW w:w="1076" w:type="dxa"/>
            <w:tcBorders>
              <w:top w:val="single" w:sz="4" w:space="0" w:color="auto"/>
              <w:left w:val="nil"/>
              <w:bottom w:val="single" w:sz="4" w:space="0" w:color="auto"/>
              <w:right w:val="single" w:sz="4" w:space="0" w:color="auto"/>
            </w:tcBorders>
            <w:vAlign w:val="center"/>
          </w:tcPr>
          <w:p w14:paraId="5D85D384" w14:textId="77777777" w:rsidR="00F20DCE" w:rsidRDefault="00F20DCE" w:rsidP="00A540BB">
            <w:pPr>
              <w:jc w:val="center"/>
            </w:pPr>
            <w:r w:rsidRPr="00011C84">
              <w:t>0,00</w:t>
            </w:r>
          </w:p>
        </w:tc>
        <w:tc>
          <w:tcPr>
            <w:tcW w:w="1134" w:type="dxa"/>
            <w:tcBorders>
              <w:top w:val="single" w:sz="4" w:space="0" w:color="auto"/>
              <w:left w:val="nil"/>
              <w:bottom w:val="single" w:sz="4" w:space="0" w:color="auto"/>
              <w:right w:val="single" w:sz="4" w:space="0" w:color="auto"/>
            </w:tcBorders>
            <w:vAlign w:val="center"/>
          </w:tcPr>
          <w:p w14:paraId="7210518E" w14:textId="77777777" w:rsidR="00F20DCE" w:rsidRDefault="00F20DCE" w:rsidP="00A540BB">
            <w:pPr>
              <w:jc w:val="center"/>
            </w:pPr>
            <w:r w:rsidRPr="00011C84">
              <w:t>0,00</w:t>
            </w:r>
          </w:p>
        </w:tc>
      </w:tr>
      <w:tr w:rsidR="00F20DCE" w:rsidRPr="00CC21F0" w14:paraId="3E101784" w14:textId="77777777" w:rsidTr="00A540BB">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6FEF88C" w14:textId="77777777" w:rsidR="00F20DCE" w:rsidRPr="00CC21F0" w:rsidRDefault="00F20DCE" w:rsidP="00A540BB">
            <w:pPr>
              <w:jc w:val="center"/>
              <w:rPr>
                <w:rFonts w:eastAsia="Calibri"/>
                <w:color w:val="000000"/>
                <w:sz w:val="22"/>
                <w:szCs w:val="22"/>
              </w:rPr>
            </w:pPr>
            <w:r w:rsidRPr="00CC21F0">
              <w:rPr>
                <w:rFonts w:eastAsia="Calibri"/>
                <w:color w:val="000000"/>
                <w:sz w:val="22"/>
                <w:szCs w:val="22"/>
              </w:rPr>
              <w:t>6</w:t>
            </w:r>
          </w:p>
        </w:tc>
        <w:tc>
          <w:tcPr>
            <w:tcW w:w="2977" w:type="dxa"/>
            <w:tcBorders>
              <w:top w:val="single" w:sz="4" w:space="0" w:color="auto"/>
              <w:left w:val="single" w:sz="8" w:space="0" w:color="auto"/>
              <w:bottom w:val="single" w:sz="4" w:space="0" w:color="auto"/>
              <w:right w:val="single" w:sz="4" w:space="0" w:color="auto"/>
            </w:tcBorders>
            <w:shd w:val="clear" w:color="auto" w:fill="auto"/>
          </w:tcPr>
          <w:p w14:paraId="4E91C73C" w14:textId="77777777" w:rsidR="00F20DCE" w:rsidRPr="00CC21F0" w:rsidRDefault="00F20DCE" w:rsidP="00A540BB">
            <w:pPr>
              <w:rPr>
                <w:rFonts w:eastAsia="Calibri"/>
                <w:color w:val="000000"/>
                <w:sz w:val="22"/>
                <w:szCs w:val="22"/>
              </w:rPr>
            </w:pPr>
            <w:r w:rsidRPr="00CC21F0">
              <w:rPr>
                <w:rFonts w:eastAsia="Calibri"/>
                <w:color w:val="000000"/>
                <w:sz w:val="22"/>
                <w:szCs w:val="22"/>
              </w:rPr>
              <w:t>Индекс операционных расходов</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5215D" w14:textId="77777777" w:rsidR="00F20DCE" w:rsidRPr="00CC21F0" w:rsidRDefault="00F20DCE" w:rsidP="00A540BB">
            <w:pPr>
              <w:jc w:val="center"/>
              <w:rPr>
                <w:rFonts w:eastAsia="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92DBB15" w14:textId="77777777" w:rsidR="00F20DCE" w:rsidRPr="00CC21F0" w:rsidRDefault="00F20DCE" w:rsidP="00A540BB">
            <w:pPr>
              <w:jc w:val="center"/>
              <w:rPr>
                <w:rFonts w:eastAsia="Calibri"/>
                <w:color w:val="00000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A6F0DB6" w14:textId="77777777" w:rsidR="00F20DCE" w:rsidRPr="00CC21F0" w:rsidRDefault="00F20DCE" w:rsidP="00A540BB">
            <w:pPr>
              <w:jc w:val="center"/>
              <w:rPr>
                <w:rFonts w:eastAsia="Calibri"/>
                <w:color w:val="000000"/>
                <w:sz w:val="28"/>
                <w:szCs w:val="28"/>
              </w:rPr>
            </w:pPr>
            <w:r w:rsidRPr="008E73C8">
              <w:rPr>
                <w:rFonts w:eastAsia="Calibri"/>
                <w:color w:val="000000"/>
                <w:sz w:val="28"/>
                <w:szCs w:val="28"/>
              </w:rPr>
              <w:t>1,0296</w:t>
            </w:r>
          </w:p>
        </w:tc>
        <w:tc>
          <w:tcPr>
            <w:tcW w:w="934" w:type="dxa"/>
            <w:tcBorders>
              <w:top w:val="single" w:sz="4" w:space="0" w:color="auto"/>
              <w:left w:val="single" w:sz="4" w:space="0" w:color="auto"/>
              <w:bottom w:val="single" w:sz="4" w:space="0" w:color="auto"/>
              <w:right w:val="single" w:sz="8" w:space="0" w:color="auto"/>
            </w:tcBorders>
            <w:shd w:val="clear" w:color="auto" w:fill="auto"/>
            <w:noWrap/>
            <w:tcMar>
              <w:left w:w="28" w:type="dxa"/>
              <w:right w:w="28" w:type="dxa"/>
            </w:tcMar>
            <w:vAlign w:val="center"/>
          </w:tcPr>
          <w:p w14:paraId="416DED56"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1,0296</w:t>
            </w:r>
          </w:p>
        </w:tc>
        <w:tc>
          <w:tcPr>
            <w:tcW w:w="909" w:type="dxa"/>
            <w:tcBorders>
              <w:top w:val="single" w:sz="4" w:space="0" w:color="auto"/>
              <w:left w:val="single" w:sz="4" w:space="0" w:color="auto"/>
              <w:bottom w:val="single" w:sz="4" w:space="0" w:color="auto"/>
              <w:right w:val="single" w:sz="8" w:space="0" w:color="auto"/>
            </w:tcBorders>
            <w:tcMar>
              <w:left w:w="28" w:type="dxa"/>
              <w:right w:w="28" w:type="dxa"/>
            </w:tcMar>
            <w:vAlign w:val="center"/>
          </w:tcPr>
          <w:p w14:paraId="3136DD80"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1,0296</w:t>
            </w:r>
          </w:p>
        </w:tc>
        <w:tc>
          <w:tcPr>
            <w:tcW w:w="1134" w:type="dxa"/>
            <w:tcBorders>
              <w:top w:val="single" w:sz="4" w:space="0" w:color="auto"/>
              <w:left w:val="single" w:sz="4" w:space="0" w:color="auto"/>
              <w:bottom w:val="single" w:sz="4" w:space="0" w:color="auto"/>
              <w:right w:val="single" w:sz="8" w:space="0" w:color="auto"/>
            </w:tcBorders>
            <w:vAlign w:val="center"/>
          </w:tcPr>
          <w:p w14:paraId="20DC4880"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1,0296</w:t>
            </w:r>
          </w:p>
        </w:tc>
        <w:tc>
          <w:tcPr>
            <w:tcW w:w="1134" w:type="dxa"/>
            <w:tcBorders>
              <w:top w:val="single" w:sz="4" w:space="0" w:color="auto"/>
              <w:left w:val="single" w:sz="4" w:space="0" w:color="auto"/>
              <w:bottom w:val="single" w:sz="4" w:space="0" w:color="auto"/>
              <w:right w:val="single" w:sz="8" w:space="0" w:color="auto"/>
            </w:tcBorders>
            <w:vAlign w:val="center"/>
          </w:tcPr>
          <w:p w14:paraId="3DD6178A"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1,0296</w:t>
            </w:r>
          </w:p>
        </w:tc>
        <w:tc>
          <w:tcPr>
            <w:tcW w:w="1134" w:type="dxa"/>
            <w:tcBorders>
              <w:top w:val="single" w:sz="4" w:space="0" w:color="auto"/>
              <w:left w:val="single" w:sz="4" w:space="0" w:color="auto"/>
              <w:bottom w:val="single" w:sz="4" w:space="0" w:color="auto"/>
              <w:right w:val="single" w:sz="8" w:space="0" w:color="auto"/>
            </w:tcBorders>
            <w:vAlign w:val="center"/>
          </w:tcPr>
          <w:p w14:paraId="5951D615"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1,0296</w:t>
            </w:r>
          </w:p>
        </w:tc>
        <w:tc>
          <w:tcPr>
            <w:tcW w:w="1134" w:type="dxa"/>
            <w:tcBorders>
              <w:top w:val="single" w:sz="4" w:space="0" w:color="auto"/>
              <w:left w:val="single" w:sz="4" w:space="0" w:color="auto"/>
              <w:bottom w:val="single" w:sz="4" w:space="0" w:color="auto"/>
              <w:right w:val="single" w:sz="8" w:space="0" w:color="auto"/>
            </w:tcBorders>
            <w:vAlign w:val="center"/>
          </w:tcPr>
          <w:p w14:paraId="338ED260"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1,0296</w:t>
            </w:r>
          </w:p>
        </w:tc>
        <w:tc>
          <w:tcPr>
            <w:tcW w:w="1076" w:type="dxa"/>
            <w:tcBorders>
              <w:top w:val="single" w:sz="4" w:space="0" w:color="auto"/>
              <w:left w:val="single" w:sz="4" w:space="0" w:color="auto"/>
              <w:bottom w:val="single" w:sz="4" w:space="0" w:color="auto"/>
              <w:right w:val="single" w:sz="8" w:space="0" w:color="auto"/>
            </w:tcBorders>
            <w:vAlign w:val="center"/>
          </w:tcPr>
          <w:p w14:paraId="09297230"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1,0296</w:t>
            </w:r>
          </w:p>
        </w:tc>
        <w:tc>
          <w:tcPr>
            <w:tcW w:w="1134" w:type="dxa"/>
            <w:tcBorders>
              <w:top w:val="single" w:sz="4" w:space="0" w:color="auto"/>
              <w:left w:val="single" w:sz="4" w:space="0" w:color="auto"/>
              <w:bottom w:val="single" w:sz="4" w:space="0" w:color="auto"/>
              <w:right w:val="single" w:sz="8" w:space="0" w:color="auto"/>
            </w:tcBorders>
            <w:vAlign w:val="center"/>
          </w:tcPr>
          <w:p w14:paraId="160E4F97" w14:textId="77777777" w:rsidR="00F20DCE" w:rsidRPr="00CC21F0" w:rsidRDefault="00F20DCE" w:rsidP="00A540BB">
            <w:pPr>
              <w:jc w:val="center"/>
              <w:rPr>
                <w:rFonts w:eastAsia="Calibri"/>
                <w:color w:val="000000"/>
                <w:sz w:val="28"/>
                <w:szCs w:val="28"/>
              </w:rPr>
            </w:pPr>
            <w:r w:rsidRPr="00CC21F0">
              <w:rPr>
                <w:rFonts w:eastAsia="Calibri"/>
                <w:color w:val="000000"/>
                <w:sz w:val="28"/>
                <w:szCs w:val="28"/>
              </w:rPr>
              <w:t>1,0296</w:t>
            </w:r>
          </w:p>
        </w:tc>
      </w:tr>
    </w:tbl>
    <w:p w14:paraId="0A62FD9F" w14:textId="77777777" w:rsidR="00F20DCE" w:rsidRPr="00CC21F0" w:rsidRDefault="00F20DCE" w:rsidP="00F20DCE">
      <w:pPr>
        <w:jc w:val="both"/>
        <w:rPr>
          <w:rFonts w:eastAsia="Calibri"/>
          <w:sz w:val="28"/>
          <w:szCs w:val="28"/>
        </w:rPr>
        <w:sectPr w:rsidR="00F20DCE" w:rsidRPr="00CC21F0" w:rsidSect="00A540BB">
          <w:pgSz w:w="16838" w:h="11906" w:orient="landscape"/>
          <w:pgMar w:top="1276" w:right="851" w:bottom="849" w:left="1134" w:header="708" w:footer="708" w:gutter="0"/>
          <w:cols w:space="708"/>
          <w:docGrid w:linePitch="360"/>
        </w:sectPr>
      </w:pPr>
    </w:p>
    <w:p w14:paraId="12A86800" w14:textId="77777777" w:rsidR="00F20DCE" w:rsidRPr="00CC21F0" w:rsidRDefault="00F20DCE" w:rsidP="00F20DCE">
      <w:pPr>
        <w:ind w:right="284" w:firstLine="709"/>
        <w:jc w:val="both"/>
        <w:rPr>
          <w:rFonts w:eastAsia="Calibri"/>
          <w:sz w:val="28"/>
          <w:szCs w:val="28"/>
        </w:rPr>
      </w:pPr>
      <w:r w:rsidRPr="00CC21F0">
        <w:rPr>
          <w:rFonts w:eastAsia="Calibri"/>
          <w:sz w:val="28"/>
          <w:szCs w:val="28"/>
        </w:rPr>
        <w:lastRenderedPageBreak/>
        <w:t>На основании вышеуказанного, эксперты предлагают принять долгосрочные параметры регулирования</w:t>
      </w:r>
      <w:r>
        <w:rPr>
          <w:rFonts w:eastAsia="Calibri"/>
          <w:sz w:val="28"/>
          <w:szCs w:val="28"/>
        </w:rPr>
        <w:t xml:space="preserve"> в части производства теплоносителя</w:t>
      </w:r>
      <w:r w:rsidRPr="00CC21F0">
        <w:rPr>
          <w:rFonts w:eastAsia="Calibri"/>
          <w:sz w:val="28"/>
          <w:szCs w:val="28"/>
        </w:rPr>
        <w:t xml:space="preserve"> ООО «</w:t>
      </w:r>
      <w:r>
        <w:rPr>
          <w:rFonts w:eastAsia="Calibri"/>
          <w:sz w:val="28"/>
          <w:szCs w:val="28"/>
        </w:rPr>
        <w:t>Энергоресурс</w:t>
      </w:r>
      <w:r w:rsidRPr="00CC21F0">
        <w:rPr>
          <w:rFonts w:eastAsia="Calibri"/>
          <w:sz w:val="28"/>
          <w:szCs w:val="28"/>
        </w:rPr>
        <w:t>» на период 202</w:t>
      </w:r>
      <w:r>
        <w:rPr>
          <w:rFonts w:eastAsia="Calibri"/>
          <w:sz w:val="28"/>
          <w:szCs w:val="28"/>
        </w:rPr>
        <w:t>2</w:t>
      </w:r>
      <w:r w:rsidRPr="00CC21F0">
        <w:rPr>
          <w:rFonts w:eastAsia="Calibri"/>
          <w:sz w:val="28"/>
          <w:szCs w:val="28"/>
        </w:rPr>
        <w:t xml:space="preserve"> – 203</w:t>
      </w:r>
      <w:r>
        <w:rPr>
          <w:rFonts w:eastAsia="Calibri"/>
          <w:sz w:val="28"/>
          <w:szCs w:val="28"/>
        </w:rPr>
        <w:t>1 годы</w:t>
      </w:r>
      <w:r w:rsidRPr="00CC21F0">
        <w:rPr>
          <w:rFonts w:eastAsia="Calibri"/>
          <w:sz w:val="28"/>
          <w:szCs w:val="28"/>
        </w:rPr>
        <w:t xml:space="preserve"> в следующем виде (см. таблицу </w:t>
      </w:r>
      <w:r>
        <w:rPr>
          <w:rFonts w:eastAsia="Calibri"/>
          <w:sz w:val="28"/>
          <w:szCs w:val="28"/>
        </w:rPr>
        <w:t>14</w:t>
      </w:r>
      <w:r w:rsidRPr="00CC21F0">
        <w:rPr>
          <w:rFonts w:eastAsia="Calibri"/>
          <w:sz w:val="28"/>
          <w:szCs w:val="28"/>
        </w:rPr>
        <w:t>):</w:t>
      </w:r>
    </w:p>
    <w:p w14:paraId="61AA740E" w14:textId="77777777" w:rsidR="00F20DCE" w:rsidRPr="00CC21F0" w:rsidRDefault="00F20DCE" w:rsidP="00F20DCE">
      <w:pPr>
        <w:ind w:right="284"/>
        <w:jc w:val="right"/>
        <w:rPr>
          <w:rFonts w:eastAsia="Calibri"/>
          <w:bCs/>
          <w:sz w:val="28"/>
          <w:szCs w:val="28"/>
        </w:rPr>
      </w:pPr>
      <w:r w:rsidRPr="00CC21F0">
        <w:rPr>
          <w:rFonts w:eastAsia="Calibri"/>
          <w:bCs/>
          <w:sz w:val="28"/>
          <w:szCs w:val="28"/>
        </w:rPr>
        <w:t xml:space="preserve">Таблица </w:t>
      </w:r>
      <w:r>
        <w:rPr>
          <w:rFonts w:eastAsia="Calibri"/>
          <w:bCs/>
          <w:sz w:val="28"/>
          <w:szCs w:val="28"/>
        </w:rPr>
        <w:t>14</w:t>
      </w:r>
    </w:p>
    <w:p w14:paraId="633335CB" w14:textId="77777777" w:rsidR="00F20DCE" w:rsidRPr="002F1E9D" w:rsidRDefault="00F20DCE" w:rsidP="00F20DCE">
      <w:pPr>
        <w:ind w:right="284"/>
        <w:jc w:val="center"/>
        <w:rPr>
          <w:rFonts w:eastAsia="Calibri"/>
          <w:bCs/>
          <w:color w:val="000000"/>
          <w:kern w:val="32"/>
          <w:sz w:val="28"/>
          <w:szCs w:val="28"/>
          <w:lang w:eastAsia="en-US"/>
        </w:rPr>
      </w:pPr>
      <w:r w:rsidRPr="002F1E9D">
        <w:rPr>
          <w:rFonts w:eastAsia="Calibri"/>
          <w:bCs/>
          <w:color w:val="000000"/>
          <w:kern w:val="32"/>
          <w:sz w:val="28"/>
          <w:szCs w:val="28"/>
          <w:lang w:eastAsia="en-US"/>
        </w:rPr>
        <w:t>Долгосрочные параметры регулирования ООО «</w:t>
      </w:r>
      <w:r>
        <w:rPr>
          <w:rFonts w:eastAsia="Calibri"/>
          <w:bCs/>
          <w:color w:val="000000"/>
          <w:kern w:val="32"/>
          <w:sz w:val="28"/>
          <w:szCs w:val="28"/>
          <w:lang w:eastAsia="en-US"/>
        </w:rPr>
        <w:t>Энергоресурс</w:t>
      </w:r>
      <w:r w:rsidRPr="002F1E9D">
        <w:rPr>
          <w:rFonts w:eastAsia="Calibri"/>
          <w:bCs/>
          <w:color w:val="000000"/>
          <w:kern w:val="32"/>
          <w:sz w:val="28"/>
          <w:szCs w:val="28"/>
          <w:lang w:eastAsia="en-US"/>
        </w:rPr>
        <w:t xml:space="preserve">» для формирования долгосрочных тарифов на теплоноситель, реализуемый на потребительском рынке </w:t>
      </w:r>
      <w:r>
        <w:rPr>
          <w:rFonts w:eastAsia="Calibri"/>
          <w:bCs/>
          <w:color w:val="000000"/>
          <w:kern w:val="32"/>
          <w:sz w:val="28"/>
          <w:szCs w:val="28"/>
          <w:lang w:eastAsia="en-US"/>
        </w:rPr>
        <w:t>Беловского</w:t>
      </w:r>
      <w:r w:rsidRPr="002F1E9D">
        <w:rPr>
          <w:rFonts w:eastAsia="Calibri"/>
          <w:bCs/>
          <w:color w:val="000000"/>
          <w:kern w:val="32"/>
          <w:sz w:val="28"/>
          <w:szCs w:val="28"/>
          <w:lang w:eastAsia="en-US"/>
        </w:rPr>
        <w:t xml:space="preserve"> муниципального округа, на период </w:t>
      </w:r>
      <w:r>
        <w:rPr>
          <w:rFonts w:eastAsia="Calibri"/>
          <w:bCs/>
          <w:color w:val="000000"/>
          <w:kern w:val="32"/>
          <w:sz w:val="28"/>
          <w:szCs w:val="28"/>
          <w:lang w:eastAsia="en-US"/>
        </w:rPr>
        <w:t>21</w:t>
      </w:r>
      <w:r w:rsidRPr="002F1E9D">
        <w:rPr>
          <w:rFonts w:eastAsia="Calibri"/>
          <w:bCs/>
          <w:color w:val="000000"/>
          <w:kern w:val="32"/>
          <w:sz w:val="28"/>
          <w:szCs w:val="28"/>
          <w:lang w:eastAsia="en-US"/>
        </w:rPr>
        <w:t>.0</w:t>
      </w:r>
      <w:r>
        <w:rPr>
          <w:rFonts w:eastAsia="Calibri"/>
          <w:bCs/>
          <w:color w:val="000000"/>
          <w:kern w:val="32"/>
          <w:sz w:val="28"/>
          <w:szCs w:val="28"/>
          <w:lang w:eastAsia="en-US"/>
        </w:rPr>
        <w:t>6</w:t>
      </w:r>
      <w:r w:rsidRPr="002F1E9D">
        <w:rPr>
          <w:rFonts w:eastAsia="Calibri"/>
          <w:bCs/>
          <w:color w:val="000000"/>
          <w:kern w:val="32"/>
          <w:sz w:val="28"/>
          <w:szCs w:val="28"/>
          <w:lang w:eastAsia="en-US"/>
        </w:rPr>
        <w:t xml:space="preserve">.2022 по 31.12.2031                      </w:t>
      </w:r>
    </w:p>
    <w:tbl>
      <w:tblPr>
        <w:tblpPr w:leftFromText="180" w:rightFromText="180" w:vertAnchor="page" w:horzAnchor="margin" w:tblpY="3856"/>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708"/>
        <w:gridCol w:w="1134"/>
        <w:gridCol w:w="1066"/>
        <w:gridCol w:w="747"/>
        <w:gridCol w:w="821"/>
        <w:gridCol w:w="1477"/>
        <w:gridCol w:w="1620"/>
        <w:gridCol w:w="932"/>
      </w:tblGrid>
      <w:tr w:rsidR="00F20DCE" w:rsidRPr="00CC21F0" w14:paraId="248E8A64" w14:textId="77777777" w:rsidTr="00A540BB">
        <w:trPr>
          <w:trHeight w:val="1959"/>
        </w:trPr>
        <w:tc>
          <w:tcPr>
            <w:tcW w:w="2020" w:type="dxa"/>
            <w:vMerge w:val="restart"/>
            <w:shd w:val="clear" w:color="auto" w:fill="auto"/>
            <w:vAlign w:val="center"/>
          </w:tcPr>
          <w:p w14:paraId="3EA39E7D"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Наименование регулируемой организации</w:t>
            </w:r>
          </w:p>
        </w:tc>
        <w:tc>
          <w:tcPr>
            <w:tcW w:w="708" w:type="dxa"/>
            <w:vMerge w:val="restart"/>
            <w:shd w:val="clear" w:color="auto" w:fill="auto"/>
            <w:vAlign w:val="center"/>
          </w:tcPr>
          <w:p w14:paraId="2603F0E9" w14:textId="77777777" w:rsidR="00F20DCE" w:rsidRPr="00CC21F0" w:rsidRDefault="00F20DCE" w:rsidP="00A540BB">
            <w:pPr>
              <w:ind w:right="-2" w:hanging="91"/>
              <w:jc w:val="center"/>
              <w:rPr>
                <w:rFonts w:eastAsia="Calibri"/>
                <w:sz w:val="20"/>
                <w:lang w:eastAsia="en-US"/>
              </w:rPr>
            </w:pPr>
            <w:r w:rsidRPr="00CC21F0">
              <w:rPr>
                <w:rFonts w:eastAsia="Calibri"/>
                <w:sz w:val="20"/>
                <w:lang w:eastAsia="en-US"/>
              </w:rPr>
              <w:t>Год</w:t>
            </w:r>
          </w:p>
        </w:tc>
        <w:tc>
          <w:tcPr>
            <w:tcW w:w="1134" w:type="dxa"/>
            <w:shd w:val="clear" w:color="auto" w:fill="auto"/>
            <w:vAlign w:val="center"/>
          </w:tcPr>
          <w:p w14:paraId="003DE9C6"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Базовый</w:t>
            </w:r>
          </w:p>
          <w:p w14:paraId="623DFD36"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 xml:space="preserve">уровень </w:t>
            </w:r>
            <w:proofErr w:type="gramStart"/>
            <w:r w:rsidRPr="00CC21F0">
              <w:rPr>
                <w:rFonts w:eastAsia="Calibri"/>
                <w:sz w:val="20"/>
                <w:lang w:eastAsia="en-US"/>
              </w:rPr>
              <w:t>опера-</w:t>
            </w:r>
            <w:proofErr w:type="spellStart"/>
            <w:r w:rsidRPr="00CC21F0">
              <w:rPr>
                <w:rFonts w:eastAsia="Calibri"/>
                <w:sz w:val="20"/>
                <w:lang w:eastAsia="en-US"/>
              </w:rPr>
              <w:t>ционных</w:t>
            </w:r>
            <w:proofErr w:type="spellEnd"/>
            <w:proofErr w:type="gramEnd"/>
            <w:r w:rsidRPr="00CC21F0">
              <w:rPr>
                <w:rFonts w:eastAsia="Calibri"/>
                <w:sz w:val="20"/>
                <w:lang w:eastAsia="en-US"/>
              </w:rPr>
              <w:t xml:space="preserve"> расходов</w:t>
            </w:r>
          </w:p>
        </w:tc>
        <w:tc>
          <w:tcPr>
            <w:tcW w:w="1066" w:type="dxa"/>
            <w:shd w:val="clear" w:color="auto" w:fill="auto"/>
            <w:vAlign w:val="center"/>
          </w:tcPr>
          <w:p w14:paraId="7F27E7DE"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 xml:space="preserve">Индекс </w:t>
            </w:r>
            <w:proofErr w:type="spellStart"/>
            <w:r w:rsidRPr="00CC21F0">
              <w:rPr>
                <w:rFonts w:eastAsia="Calibri"/>
                <w:sz w:val="20"/>
                <w:lang w:eastAsia="en-US"/>
              </w:rPr>
              <w:t>эффек-тивности</w:t>
            </w:r>
            <w:proofErr w:type="spellEnd"/>
            <w:r w:rsidRPr="00CC21F0">
              <w:rPr>
                <w:rFonts w:eastAsia="Calibri"/>
                <w:sz w:val="20"/>
                <w:lang w:eastAsia="en-US"/>
              </w:rPr>
              <w:t xml:space="preserve"> </w:t>
            </w:r>
            <w:proofErr w:type="gramStart"/>
            <w:r w:rsidRPr="00CC21F0">
              <w:rPr>
                <w:rFonts w:eastAsia="Calibri"/>
                <w:sz w:val="20"/>
                <w:lang w:eastAsia="en-US"/>
              </w:rPr>
              <w:t>опера-</w:t>
            </w:r>
            <w:proofErr w:type="spellStart"/>
            <w:r w:rsidRPr="00CC21F0">
              <w:rPr>
                <w:rFonts w:eastAsia="Calibri"/>
                <w:sz w:val="20"/>
                <w:lang w:eastAsia="en-US"/>
              </w:rPr>
              <w:t>ционных</w:t>
            </w:r>
            <w:proofErr w:type="spellEnd"/>
            <w:proofErr w:type="gramEnd"/>
            <w:r w:rsidRPr="00CC21F0">
              <w:rPr>
                <w:rFonts w:eastAsia="Calibri"/>
                <w:sz w:val="20"/>
                <w:lang w:eastAsia="en-US"/>
              </w:rPr>
              <w:t xml:space="preserve"> расходов</w:t>
            </w:r>
          </w:p>
        </w:tc>
        <w:tc>
          <w:tcPr>
            <w:tcW w:w="747" w:type="dxa"/>
            <w:shd w:val="clear" w:color="auto" w:fill="auto"/>
            <w:vAlign w:val="center"/>
          </w:tcPr>
          <w:p w14:paraId="38F7236A" w14:textId="77777777" w:rsidR="00F20DCE" w:rsidRPr="00CC21F0" w:rsidRDefault="00F20DCE" w:rsidP="00A540BB">
            <w:pPr>
              <w:ind w:right="-2"/>
              <w:jc w:val="center"/>
              <w:rPr>
                <w:rFonts w:eastAsia="Calibri"/>
                <w:sz w:val="20"/>
                <w:lang w:eastAsia="en-US"/>
              </w:rPr>
            </w:pPr>
            <w:proofErr w:type="gramStart"/>
            <w:r w:rsidRPr="00CC21F0">
              <w:rPr>
                <w:rFonts w:eastAsia="Calibri"/>
                <w:sz w:val="20"/>
                <w:lang w:eastAsia="en-US"/>
              </w:rPr>
              <w:t>Нор-</w:t>
            </w:r>
            <w:proofErr w:type="spellStart"/>
            <w:r w:rsidRPr="00CC21F0">
              <w:rPr>
                <w:rFonts w:eastAsia="Calibri"/>
                <w:sz w:val="20"/>
                <w:lang w:eastAsia="en-US"/>
              </w:rPr>
              <w:t>ма</w:t>
            </w:r>
            <w:proofErr w:type="spellEnd"/>
            <w:r w:rsidRPr="00CC21F0">
              <w:rPr>
                <w:rFonts w:eastAsia="Calibri"/>
                <w:sz w:val="20"/>
                <w:lang w:eastAsia="en-US"/>
              </w:rPr>
              <w:t>-</w:t>
            </w:r>
            <w:proofErr w:type="spellStart"/>
            <w:r w:rsidRPr="00CC21F0">
              <w:rPr>
                <w:rFonts w:eastAsia="Calibri"/>
                <w:sz w:val="20"/>
                <w:lang w:eastAsia="en-US"/>
              </w:rPr>
              <w:t>тив</w:t>
            </w:r>
            <w:proofErr w:type="gramEnd"/>
            <w:r w:rsidRPr="00CC21F0">
              <w:rPr>
                <w:rFonts w:eastAsia="Calibri"/>
                <w:sz w:val="20"/>
                <w:lang w:eastAsia="en-US"/>
              </w:rPr>
              <w:t>-ный</w:t>
            </w:r>
            <w:proofErr w:type="spellEnd"/>
            <w:r w:rsidRPr="00CC21F0">
              <w:rPr>
                <w:rFonts w:eastAsia="Calibri"/>
                <w:sz w:val="20"/>
                <w:lang w:eastAsia="en-US"/>
              </w:rPr>
              <w:t xml:space="preserve"> уро-</w:t>
            </w:r>
            <w:proofErr w:type="spellStart"/>
            <w:r w:rsidRPr="00CC21F0">
              <w:rPr>
                <w:rFonts w:eastAsia="Calibri"/>
                <w:sz w:val="20"/>
                <w:lang w:eastAsia="en-US"/>
              </w:rPr>
              <w:t>вень</w:t>
            </w:r>
            <w:proofErr w:type="spellEnd"/>
            <w:r w:rsidRPr="00CC21F0">
              <w:rPr>
                <w:rFonts w:eastAsia="Calibri"/>
                <w:sz w:val="20"/>
                <w:lang w:eastAsia="en-US"/>
              </w:rPr>
              <w:t xml:space="preserve"> при-были</w:t>
            </w:r>
          </w:p>
        </w:tc>
        <w:tc>
          <w:tcPr>
            <w:tcW w:w="821" w:type="dxa"/>
            <w:vMerge w:val="restart"/>
            <w:shd w:val="clear" w:color="auto" w:fill="auto"/>
            <w:vAlign w:val="center"/>
          </w:tcPr>
          <w:p w14:paraId="7C166568" w14:textId="77777777" w:rsidR="00F20DCE" w:rsidRPr="00CC21F0" w:rsidRDefault="00F20DCE" w:rsidP="00A540BB">
            <w:pPr>
              <w:ind w:right="-2"/>
              <w:jc w:val="center"/>
              <w:rPr>
                <w:rFonts w:eastAsia="Calibri"/>
                <w:sz w:val="20"/>
                <w:lang w:eastAsia="en-US"/>
              </w:rPr>
            </w:pPr>
            <w:proofErr w:type="gramStart"/>
            <w:r w:rsidRPr="00CC21F0">
              <w:rPr>
                <w:rFonts w:eastAsia="Calibri"/>
                <w:sz w:val="20"/>
                <w:lang w:eastAsia="en-US"/>
              </w:rPr>
              <w:t>Уро-</w:t>
            </w:r>
            <w:proofErr w:type="spellStart"/>
            <w:r w:rsidRPr="00CC21F0">
              <w:rPr>
                <w:rFonts w:eastAsia="Calibri"/>
                <w:sz w:val="20"/>
                <w:lang w:eastAsia="en-US"/>
              </w:rPr>
              <w:t>вень</w:t>
            </w:r>
            <w:proofErr w:type="spellEnd"/>
            <w:proofErr w:type="gramEnd"/>
            <w:r w:rsidRPr="00CC21F0">
              <w:rPr>
                <w:rFonts w:eastAsia="Calibri"/>
                <w:sz w:val="20"/>
                <w:lang w:eastAsia="en-US"/>
              </w:rPr>
              <w:t xml:space="preserve"> на-</w:t>
            </w:r>
            <w:proofErr w:type="spellStart"/>
            <w:r w:rsidRPr="00CC21F0">
              <w:rPr>
                <w:rFonts w:eastAsia="Calibri"/>
                <w:sz w:val="20"/>
                <w:lang w:eastAsia="en-US"/>
              </w:rPr>
              <w:t>деж</w:t>
            </w:r>
            <w:proofErr w:type="spellEnd"/>
            <w:r w:rsidRPr="00CC21F0">
              <w:rPr>
                <w:rFonts w:eastAsia="Calibri"/>
                <w:sz w:val="20"/>
                <w:lang w:eastAsia="en-US"/>
              </w:rPr>
              <w:t>-</w:t>
            </w:r>
            <w:proofErr w:type="spellStart"/>
            <w:r w:rsidRPr="00CC21F0">
              <w:rPr>
                <w:rFonts w:eastAsia="Calibri"/>
                <w:sz w:val="20"/>
                <w:lang w:eastAsia="en-US"/>
              </w:rPr>
              <w:t>ности</w:t>
            </w:r>
            <w:proofErr w:type="spellEnd"/>
            <w:r w:rsidRPr="00CC21F0">
              <w:rPr>
                <w:rFonts w:eastAsia="Calibri"/>
                <w:sz w:val="20"/>
                <w:lang w:eastAsia="en-US"/>
              </w:rPr>
              <w:t xml:space="preserve"> теп-лос-</w:t>
            </w:r>
            <w:proofErr w:type="spellStart"/>
            <w:r w:rsidRPr="00CC21F0">
              <w:rPr>
                <w:rFonts w:eastAsia="Calibri"/>
                <w:sz w:val="20"/>
                <w:lang w:eastAsia="en-US"/>
              </w:rPr>
              <w:t>наб</w:t>
            </w:r>
            <w:proofErr w:type="spellEnd"/>
            <w:r w:rsidRPr="00CC21F0">
              <w:rPr>
                <w:rFonts w:eastAsia="Calibri"/>
                <w:sz w:val="20"/>
                <w:lang w:eastAsia="en-US"/>
              </w:rPr>
              <w:t>-</w:t>
            </w:r>
            <w:proofErr w:type="spellStart"/>
            <w:r w:rsidRPr="00CC21F0">
              <w:rPr>
                <w:rFonts w:eastAsia="Calibri"/>
                <w:sz w:val="20"/>
                <w:lang w:eastAsia="en-US"/>
              </w:rPr>
              <w:t>жения</w:t>
            </w:r>
            <w:proofErr w:type="spellEnd"/>
          </w:p>
        </w:tc>
        <w:tc>
          <w:tcPr>
            <w:tcW w:w="1477" w:type="dxa"/>
            <w:vMerge w:val="restart"/>
            <w:shd w:val="clear" w:color="auto" w:fill="auto"/>
            <w:vAlign w:val="center"/>
          </w:tcPr>
          <w:p w14:paraId="023D4710"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 xml:space="preserve">Показатели </w:t>
            </w:r>
            <w:proofErr w:type="spellStart"/>
            <w:r w:rsidRPr="00CC21F0">
              <w:rPr>
                <w:rFonts w:eastAsia="Calibri"/>
                <w:sz w:val="20"/>
                <w:lang w:eastAsia="en-US"/>
              </w:rPr>
              <w:t>энергосбе-режения</w:t>
            </w:r>
            <w:proofErr w:type="spellEnd"/>
          </w:p>
          <w:p w14:paraId="03DBE318"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 xml:space="preserve">и </w:t>
            </w:r>
            <w:proofErr w:type="spellStart"/>
            <w:proofErr w:type="gramStart"/>
            <w:r w:rsidRPr="00CC21F0">
              <w:rPr>
                <w:rFonts w:eastAsia="Calibri"/>
                <w:sz w:val="20"/>
                <w:lang w:eastAsia="en-US"/>
              </w:rPr>
              <w:t>энергети</w:t>
            </w:r>
            <w:proofErr w:type="spellEnd"/>
            <w:r w:rsidRPr="00CC21F0">
              <w:rPr>
                <w:rFonts w:eastAsia="Calibri"/>
                <w:sz w:val="20"/>
                <w:lang w:eastAsia="en-US"/>
              </w:rPr>
              <w:t>-ческой</w:t>
            </w:r>
            <w:proofErr w:type="gramEnd"/>
            <w:r w:rsidRPr="00CC21F0">
              <w:rPr>
                <w:rFonts w:eastAsia="Calibri"/>
                <w:sz w:val="20"/>
                <w:lang w:eastAsia="en-US"/>
              </w:rPr>
              <w:t xml:space="preserve"> </w:t>
            </w:r>
            <w:proofErr w:type="spellStart"/>
            <w:r w:rsidRPr="00CC21F0">
              <w:rPr>
                <w:rFonts w:eastAsia="Calibri"/>
                <w:sz w:val="20"/>
                <w:lang w:eastAsia="en-US"/>
              </w:rPr>
              <w:t>эффектив-ности</w:t>
            </w:r>
            <w:proofErr w:type="spellEnd"/>
          </w:p>
        </w:tc>
        <w:tc>
          <w:tcPr>
            <w:tcW w:w="1620" w:type="dxa"/>
            <w:vMerge w:val="restart"/>
            <w:shd w:val="clear" w:color="auto" w:fill="auto"/>
            <w:vAlign w:val="center"/>
          </w:tcPr>
          <w:p w14:paraId="25A3BEA1"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 xml:space="preserve">Реализация программ в области </w:t>
            </w:r>
            <w:proofErr w:type="spellStart"/>
            <w:r w:rsidRPr="00CC21F0">
              <w:rPr>
                <w:rFonts w:eastAsia="Calibri"/>
                <w:sz w:val="20"/>
                <w:lang w:eastAsia="en-US"/>
              </w:rPr>
              <w:t>энергосбере-жения</w:t>
            </w:r>
            <w:proofErr w:type="spellEnd"/>
          </w:p>
          <w:p w14:paraId="15D4E5B9"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и повышения энергетической эффективности</w:t>
            </w:r>
          </w:p>
        </w:tc>
        <w:tc>
          <w:tcPr>
            <w:tcW w:w="932" w:type="dxa"/>
            <w:vMerge w:val="restart"/>
            <w:shd w:val="clear" w:color="auto" w:fill="auto"/>
            <w:vAlign w:val="center"/>
          </w:tcPr>
          <w:p w14:paraId="237D9A20" w14:textId="77777777" w:rsidR="00F20DCE" w:rsidRPr="00CC21F0" w:rsidRDefault="00F20DCE" w:rsidP="00A540BB">
            <w:pPr>
              <w:ind w:right="-73"/>
              <w:jc w:val="center"/>
              <w:rPr>
                <w:rFonts w:eastAsia="Calibri"/>
                <w:sz w:val="20"/>
                <w:lang w:eastAsia="en-US"/>
              </w:rPr>
            </w:pPr>
            <w:r w:rsidRPr="00CC21F0">
              <w:rPr>
                <w:rFonts w:eastAsia="Calibri"/>
                <w:sz w:val="20"/>
                <w:lang w:eastAsia="en-US"/>
              </w:rPr>
              <w:t>Дина-</w:t>
            </w:r>
            <w:proofErr w:type="spellStart"/>
            <w:r w:rsidRPr="00CC21F0">
              <w:rPr>
                <w:rFonts w:eastAsia="Calibri"/>
                <w:sz w:val="20"/>
                <w:lang w:eastAsia="en-US"/>
              </w:rPr>
              <w:t>мика</w:t>
            </w:r>
            <w:proofErr w:type="spellEnd"/>
            <w:r w:rsidRPr="00CC21F0">
              <w:rPr>
                <w:rFonts w:eastAsia="Calibri"/>
                <w:sz w:val="20"/>
                <w:lang w:eastAsia="en-US"/>
              </w:rPr>
              <w:t xml:space="preserve"> </w:t>
            </w:r>
            <w:proofErr w:type="gramStart"/>
            <w:r w:rsidRPr="00CC21F0">
              <w:rPr>
                <w:rFonts w:eastAsia="Calibri"/>
                <w:sz w:val="20"/>
                <w:lang w:eastAsia="en-US"/>
              </w:rPr>
              <w:t>изме-нения</w:t>
            </w:r>
            <w:proofErr w:type="gramEnd"/>
            <w:r w:rsidRPr="00CC21F0">
              <w:rPr>
                <w:rFonts w:eastAsia="Calibri"/>
                <w:sz w:val="20"/>
                <w:lang w:eastAsia="en-US"/>
              </w:rPr>
              <w:t xml:space="preserve"> </w:t>
            </w:r>
            <w:proofErr w:type="spellStart"/>
            <w:r w:rsidRPr="00CC21F0">
              <w:rPr>
                <w:rFonts w:eastAsia="Calibri"/>
                <w:sz w:val="20"/>
                <w:lang w:eastAsia="en-US"/>
              </w:rPr>
              <w:t>расхо-дов</w:t>
            </w:r>
            <w:proofErr w:type="spellEnd"/>
            <w:r w:rsidRPr="00CC21F0">
              <w:rPr>
                <w:rFonts w:eastAsia="Calibri"/>
                <w:sz w:val="20"/>
                <w:lang w:eastAsia="en-US"/>
              </w:rPr>
              <w:t xml:space="preserve"> на топливо</w:t>
            </w:r>
          </w:p>
        </w:tc>
      </w:tr>
      <w:tr w:rsidR="00F20DCE" w:rsidRPr="00CC21F0" w14:paraId="162747CE" w14:textId="77777777" w:rsidTr="00A540BB">
        <w:trPr>
          <w:trHeight w:val="165"/>
        </w:trPr>
        <w:tc>
          <w:tcPr>
            <w:tcW w:w="2020" w:type="dxa"/>
            <w:vMerge/>
            <w:shd w:val="clear" w:color="auto" w:fill="auto"/>
            <w:vAlign w:val="center"/>
          </w:tcPr>
          <w:p w14:paraId="0B5FE879" w14:textId="77777777" w:rsidR="00F20DCE" w:rsidRPr="00CC21F0" w:rsidRDefault="00F20DCE" w:rsidP="00A540BB">
            <w:pPr>
              <w:ind w:right="-2"/>
              <w:jc w:val="center"/>
              <w:rPr>
                <w:rFonts w:eastAsia="Calibri"/>
                <w:sz w:val="20"/>
                <w:lang w:eastAsia="en-US"/>
              </w:rPr>
            </w:pPr>
          </w:p>
        </w:tc>
        <w:tc>
          <w:tcPr>
            <w:tcW w:w="708" w:type="dxa"/>
            <w:vMerge/>
            <w:shd w:val="clear" w:color="auto" w:fill="auto"/>
            <w:vAlign w:val="center"/>
          </w:tcPr>
          <w:p w14:paraId="79662662" w14:textId="77777777" w:rsidR="00F20DCE" w:rsidRPr="00CC21F0" w:rsidRDefault="00F20DCE" w:rsidP="00A540BB">
            <w:pPr>
              <w:ind w:right="-2"/>
              <w:jc w:val="center"/>
              <w:rPr>
                <w:rFonts w:eastAsia="Calibri"/>
                <w:sz w:val="20"/>
                <w:lang w:eastAsia="en-US"/>
              </w:rPr>
            </w:pPr>
          </w:p>
        </w:tc>
        <w:tc>
          <w:tcPr>
            <w:tcW w:w="1134" w:type="dxa"/>
            <w:shd w:val="clear" w:color="auto" w:fill="auto"/>
            <w:vAlign w:val="center"/>
          </w:tcPr>
          <w:p w14:paraId="5EDB7D8A"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тыс. руб.</w:t>
            </w:r>
          </w:p>
        </w:tc>
        <w:tc>
          <w:tcPr>
            <w:tcW w:w="1066" w:type="dxa"/>
            <w:shd w:val="clear" w:color="auto" w:fill="auto"/>
            <w:vAlign w:val="center"/>
          </w:tcPr>
          <w:p w14:paraId="256C0A00"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w:t>
            </w:r>
          </w:p>
        </w:tc>
        <w:tc>
          <w:tcPr>
            <w:tcW w:w="747" w:type="dxa"/>
            <w:shd w:val="clear" w:color="auto" w:fill="auto"/>
            <w:vAlign w:val="center"/>
          </w:tcPr>
          <w:p w14:paraId="3CC866EF"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w:t>
            </w:r>
          </w:p>
        </w:tc>
        <w:tc>
          <w:tcPr>
            <w:tcW w:w="821" w:type="dxa"/>
            <w:vMerge/>
            <w:shd w:val="clear" w:color="auto" w:fill="auto"/>
            <w:vAlign w:val="center"/>
          </w:tcPr>
          <w:p w14:paraId="6F21BCDB" w14:textId="77777777" w:rsidR="00F20DCE" w:rsidRPr="00CC21F0" w:rsidRDefault="00F20DCE" w:rsidP="00A540BB">
            <w:pPr>
              <w:ind w:right="-2"/>
              <w:jc w:val="center"/>
              <w:rPr>
                <w:rFonts w:eastAsia="Calibri"/>
                <w:sz w:val="28"/>
                <w:szCs w:val="28"/>
                <w:lang w:eastAsia="en-US"/>
              </w:rPr>
            </w:pPr>
          </w:p>
        </w:tc>
        <w:tc>
          <w:tcPr>
            <w:tcW w:w="1477" w:type="dxa"/>
            <w:vMerge/>
            <w:shd w:val="clear" w:color="auto" w:fill="auto"/>
            <w:vAlign w:val="center"/>
          </w:tcPr>
          <w:p w14:paraId="7C571C2F" w14:textId="77777777" w:rsidR="00F20DCE" w:rsidRPr="00CC21F0" w:rsidRDefault="00F20DCE" w:rsidP="00A540BB">
            <w:pPr>
              <w:ind w:right="-2"/>
              <w:jc w:val="center"/>
              <w:rPr>
                <w:rFonts w:eastAsia="Calibri"/>
                <w:sz w:val="28"/>
                <w:szCs w:val="28"/>
                <w:lang w:eastAsia="en-US"/>
              </w:rPr>
            </w:pPr>
          </w:p>
        </w:tc>
        <w:tc>
          <w:tcPr>
            <w:tcW w:w="1620" w:type="dxa"/>
            <w:vMerge/>
            <w:shd w:val="clear" w:color="auto" w:fill="auto"/>
            <w:vAlign w:val="center"/>
          </w:tcPr>
          <w:p w14:paraId="34E13661" w14:textId="77777777" w:rsidR="00F20DCE" w:rsidRPr="00CC21F0" w:rsidRDefault="00F20DCE" w:rsidP="00A540BB">
            <w:pPr>
              <w:ind w:right="-2"/>
              <w:jc w:val="center"/>
              <w:rPr>
                <w:rFonts w:eastAsia="Calibri"/>
                <w:sz w:val="28"/>
                <w:szCs w:val="28"/>
                <w:lang w:eastAsia="en-US"/>
              </w:rPr>
            </w:pPr>
          </w:p>
        </w:tc>
        <w:tc>
          <w:tcPr>
            <w:tcW w:w="932" w:type="dxa"/>
            <w:vMerge/>
            <w:shd w:val="clear" w:color="auto" w:fill="auto"/>
            <w:vAlign w:val="center"/>
          </w:tcPr>
          <w:p w14:paraId="3EEFF218" w14:textId="77777777" w:rsidR="00F20DCE" w:rsidRPr="00CC21F0" w:rsidRDefault="00F20DCE" w:rsidP="00A540BB">
            <w:pPr>
              <w:ind w:right="-2"/>
              <w:jc w:val="center"/>
              <w:rPr>
                <w:rFonts w:eastAsia="Calibri"/>
                <w:sz w:val="28"/>
                <w:szCs w:val="28"/>
                <w:lang w:eastAsia="en-US"/>
              </w:rPr>
            </w:pPr>
          </w:p>
        </w:tc>
      </w:tr>
      <w:tr w:rsidR="00F20DCE" w:rsidRPr="00CC21F0" w14:paraId="23C9359A" w14:textId="77777777" w:rsidTr="00A540BB">
        <w:trPr>
          <w:trHeight w:val="284"/>
        </w:trPr>
        <w:tc>
          <w:tcPr>
            <w:tcW w:w="2020" w:type="dxa"/>
            <w:vMerge w:val="restart"/>
            <w:shd w:val="clear" w:color="auto" w:fill="auto"/>
            <w:vAlign w:val="center"/>
          </w:tcPr>
          <w:p w14:paraId="7BFA6F71"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ООО «</w:t>
            </w:r>
            <w:r>
              <w:rPr>
                <w:rFonts w:eastAsia="Calibri"/>
                <w:sz w:val="20"/>
                <w:lang w:eastAsia="en-US"/>
              </w:rPr>
              <w:t>Энергоресурс</w:t>
            </w:r>
            <w:r w:rsidRPr="00CC21F0">
              <w:rPr>
                <w:rFonts w:eastAsia="Calibri"/>
                <w:sz w:val="20"/>
                <w:lang w:eastAsia="en-US"/>
              </w:rPr>
              <w:t>»</w:t>
            </w:r>
          </w:p>
        </w:tc>
        <w:tc>
          <w:tcPr>
            <w:tcW w:w="708" w:type="dxa"/>
            <w:shd w:val="clear" w:color="auto" w:fill="auto"/>
            <w:vAlign w:val="center"/>
          </w:tcPr>
          <w:p w14:paraId="51923870" w14:textId="77777777" w:rsidR="00F20DCE" w:rsidRPr="00461DB0" w:rsidRDefault="00F20DCE" w:rsidP="00A540BB">
            <w:pPr>
              <w:jc w:val="center"/>
              <w:rPr>
                <w:sz w:val="20"/>
              </w:rPr>
            </w:pPr>
            <w:r w:rsidRPr="00461DB0">
              <w:rPr>
                <w:sz w:val="20"/>
              </w:rPr>
              <w:t>2022</w:t>
            </w:r>
          </w:p>
        </w:tc>
        <w:tc>
          <w:tcPr>
            <w:tcW w:w="1134" w:type="dxa"/>
            <w:shd w:val="clear" w:color="auto" w:fill="auto"/>
            <w:vAlign w:val="center"/>
          </w:tcPr>
          <w:p w14:paraId="718BFA39" w14:textId="77777777" w:rsidR="00F20DCE" w:rsidRPr="00CC21F0" w:rsidRDefault="00F20DCE" w:rsidP="00A540BB">
            <w:pPr>
              <w:jc w:val="center"/>
              <w:rPr>
                <w:rFonts w:eastAsia="Calibri"/>
                <w:sz w:val="20"/>
                <w:lang w:eastAsia="en-US"/>
              </w:rPr>
            </w:pPr>
            <w:r>
              <w:rPr>
                <w:rFonts w:eastAsia="Calibri"/>
                <w:sz w:val="20"/>
                <w:lang w:eastAsia="en-US"/>
              </w:rPr>
              <w:t>0</w:t>
            </w:r>
            <w:r w:rsidRPr="00471705">
              <w:rPr>
                <w:rFonts w:eastAsia="Calibri"/>
                <w:sz w:val="20"/>
                <w:lang w:eastAsia="en-US"/>
              </w:rPr>
              <w:t>,00</w:t>
            </w:r>
          </w:p>
        </w:tc>
        <w:tc>
          <w:tcPr>
            <w:tcW w:w="1066" w:type="dxa"/>
            <w:shd w:val="clear" w:color="auto" w:fill="auto"/>
            <w:vAlign w:val="center"/>
          </w:tcPr>
          <w:p w14:paraId="220B5F3C"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 xml:space="preserve">x </w:t>
            </w:r>
          </w:p>
        </w:tc>
        <w:tc>
          <w:tcPr>
            <w:tcW w:w="747" w:type="dxa"/>
            <w:shd w:val="clear" w:color="auto" w:fill="auto"/>
            <w:vAlign w:val="center"/>
          </w:tcPr>
          <w:p w14:paraId="29514475"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0,00</w:t>
            </w:r>
          </w:p>
        </w:tc>
        <w:tc>
          <w:tcPr>
            <w:tcW w:w="821" w:type="dxa"/>
            <w:shd w:val="clear" w:color="auto" w:fill="auto"/>
            <w:vAlign w:val="center"/>
          </w:tcPr>
          <w:p w14:paraId="2DBC172B"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477" w:type="dxa"/>
            <w:shd w:val="clear" w:color="auto" w:fill="auto"/>
            <w:vAlign w:val="center"/>
          </w:tcPr>
          <w:p w14:paraId="23D19E38"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620" w:type="dxa"/>
            <w:shd w:val="clear" w:color="auto" w:fill="auto"/>
            <w:vAlign w:val="center"/>
          </w:tcPr>
          <w:p w14:paraId="3BAF9CC4"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932" w:type="dxa"/>
            <w:shd w:val="clear" w:color="auto" w:fill="auto"/>
            <w:vAlign w:val="center"/>
          </w:tcPr>
          <w:p w14:paraId="5B1DDD8C"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r>
      <w:tr w:rsidR="00F20DCE" w:rsidRPr="00CC21F0" w14:paraId="5CAA0B5E" w14:textId="77777777" w:rsidTr="00A540BB">
        <w:trPr>
          <w:trHeight w:val="284"/>
        </w:trPr>
        <w:tc>
          <w:tcPr>
            <w:tcW w:w="2020" w:type="dxa"/>
            <w:vMerge/>
            <w:shd w:val="clear" w:color="auto" w:fill="auto"/>
            <w:vAlign w:val="center"/>
          </w:tcPr>
          <w:p w14:paraId="791A2471" w14:textId="77777777" w:rsidR="00F20DCE" w:rsidRPr="00CC21F0" w:rsidRDefault="00F20DCE" w:rsidP="00A540BB">
            <w:pPr>
              <w:ind w:right="-2"/>
              <w:jc w:val="center"/>
              <w:rPr>
                <w:rFonts w:eastAsia="Calibri"/>
                <w:sz w:val="28"/>
                <w:szCs w:val="28"/>
                <w:lang w:eastAsia="en-US"/>
              </w:rPr>
            </w:pPr>
          </w:p>
        </w:tc>
        <w:tc>
          <w:tcPr>
            <w:tcW w:w="708" w:type="dxa"/>
            <w:shd w:val="clear" w:color="auto" w:fill="auto"/>
            <w:vAlign w:val="center"/>
          </w:tcPr>
          <w:p w14:paraId="7AF4F889" w14:textId="77777777" w:rsidR="00F20DCE" w:rsidRPr="00461DB0" w:rsidRDefault="00F20DCE" w:rsidP="00A540BB">
            <w:pPr>
              <w:jc w:val="center"/>
              <w:rPr>
                <w:sz w:val="20"/>
              </w:rPr>
            </w:pPr>
            <w:r w:rsidRPr="00461DB0">
              <w:rPr>
                <w:sz w:val="20"/>
              </w:rPr>
              <w:t>2023</w:t>
            </w:r>
          </w:p>
        </w:tc>
        <w:tc>
          <w:tcPr>
            <w:tcW w:w="1134" w:type="dxa"/>
            <w:shd w:val="clear" w:color="auto" w:fill="auto"/>
            <w:vAlign w:val="center"/>
          </w:tcPr>
          <w:p w14:paraId="22EF98C8"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066" w:type="dxa"/>
            <w:shd w:val="clear" w:color="auto" w:fill="auto"/>
            <w:vAlign w:val="center"/>
          </w:tcPr>
          <w:p w14:paraId="5CC4F19E"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1,00</w:t>
            </w:r>
          </w:p>
        </w:tc>
        <w:tc>
          <w:tcPr>
            <w:tcW w:w="747" w:type="dxa"/>
            <w:shd w:val="clear" w:color="auto" w:fill="auto"/>
            <w:vAlign w:val="center"/>
          </w:tcPr>
          <w:p w14:paraId="0A7626C0"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0,00</w:t>
            </w:r>
          </w:p>
        </w:tc>
        <w:tc>
          <w:tcPr>
            <w:tcW w:w="821" w:type="dxa"/>
            <w:shd w:val="clear" w:color="auto" w:fill="auto"/>
            <w:vAlign w:val="center"/>
          </w:tcPr>
          <w:p w14:paraId="71B939E3"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477" w:type="dxa"/>
            <w:shd w:val="clear" w:color="auto" w:fill="auto"/>
            <w:vAlign w:val="center"/>
          </w:tcPr>
          <w:p w14:paraId="69EEA4C3"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620" w:type="dxa"/>
            <w:shd w:val="clear" w:color="auto" w:fill="auto"/>
            <w:vAlign w:val="center"/>
          </w:tcPr>
          <w:p w14:paraId="0333AAE1"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932" w:type="dxa"/>
            <w:shd w:val="clear" w:color="auto" w:fill="auto"/>
            <w:vAlign w:val="center"/>
          </w:tcPr>
          <w:p w14:paraId="702F2BA3"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r>
      <w:tr w:rsidR="00F20DCE" w:rsidRPr="00CC21F0" w14:paraId="1A5DBB02" w14:textId="77777777" w:rsidTr="00A540BB">
        <w:trPr>
          <w:trHeight w:val="284"/>
        </w:trPr>
        <w:tc>
          <w:tcPr>
            <w:tcW w:w="2020" w:type="dxa"/>
            <w:vMerge/>
            <w:shd w:val="clear" w:color="auto" w:fill="auto"/>
          </w:tcPr>
          <w:p w14:paraId="02830F5C" w14:textId="77777777" w:rsidR="00F20DCE" w:rsidRPr="00CC21F0" w:rsidRDefault="00F20DCE" w:rsidP="00A540BB">
            <w:pPr>
              <w:ind w:right="-2"/>
              <w:rPr>
                <w:rFonts w:eastAsia="Calibri"/>
                <w:sz w:val="28"/>
                <w:szCs w:val="28"/>
                <w:lang w:eastAsia="en-US"/>
              </w:rPr>
            </w:pPr>
          </w:p>
        </w:tc>
        <w:tc>
          <w:tcPr>
            <w:tcW w:w="708" w:type="dxa"/>
            <w:shd w:val="clear" w:color="auto" w:fill="auto"/>
            <w:vAlign w:val="center"/>
          </w:tcPr>
          <w:p w14:paraId="78F0F9B6" w14:textId="77777777" w:rsidR="00F20DCE" w:rsidRPr="00461DB0" w:rsidRDefault="00F20DCE" w:rsidP="00A540BB">
            <w:pPr>
              <w:jc w:val="center"/>
              <w:rPr>
                <w:sz w:val="20"/>
              </w:rPr>
            </w:pPr>
            <w:r w:rsidRPr="00461DB0">
              <w:rPr>
                <w:sz w:val="20"/>
              </w:rPr>
              <w:t>2024</w:t>
            </w:r>
          </w:p>
        </w:tc>
        <w:tc>
          <w:tcPr>
            <w:tcW w:w="1134" w:type="dxa"/>
            <w:shd w:val="clear" w:color="auto" w:fill="auto"/>
            <w:vAlign w:val="center"/>
          </w:tcPr>
          <w:p w14:paraId="4FA8AB49"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066" w:type="dxa"/>
            <w:shd w:val="clear" w:color="auto" w:fill="auto"/>
            <w:vAlign w:val="center"/>
          </w:tcPr>
          <w:p w14:paraId="14BFFD25"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1,00</w:t>
            </w:r>
          </w:p>
        </w:tc>
        <w:tc>
          <w:tcPr>
            <w:tcW w:w="747" w:type="dxa"/>
            <w:shd w:val="clear" w:color="auto" w:fill="auto"/>
            <w:vAlign w:val="center"/>
          </w:tcPr>
          <w:p w14:paraId="245F1DF4"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0,00</w:t>
            </w:r>
          </w:p>
        </w:tc>
        <w:tc>
          <w:tcPr>
            <w:tcW w:w="821" w:type="dxa"/>
            <w:shd w:val="clear" w:color="auto" w:fill="auto"/>
            <w:vAlign w:val="center"/>
          </w:tcPr>
          <w:p w14:paraId="700CE53E"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477" w:type="dxa"/>
            <w:shd w:val="clear" w:color="auto" w:fill="auto"/>
            <w:vAlign w:val="center"/>
          </w:tcPr>
          <w:p w14:paraId="39C35FEE"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620" w:type="dxa"/>
            <w:shd w:val="clear" w:color="auto" w:fill="auto"/>
            <w:vAlign w:val="center"/>
          </w:tcPr>
          <w:p w14:paraId="1743F03A"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932" w:type="dxa"/>
            <w:shd w:val="clear" w:color="auto" w:fill="auto"/>
            <w:vAlign w:val="center"/>
          </w:tcPr>
          <w:p w14:paraId="24638E7B"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r>
      <w:tr w:rsidR="00F20DCE" w:rsidRPr="00CC21F0" w14:paraId="2298BD63" w14:textId="77777777" w:rsidTr="00A540BB">
        <w:trPr>
          <w:trHeight w:val="284"/>
        </w:trPr>
        <w:tc>
          <w:tcPr>
            <w:tcW w:w="2020" w:type="dxa"/>
            <w:vMerge/>
            <w:shd w:val="clear" w:color="auto" w:fill="auto"/>
          </w:tcPr>
          <w:p w14:paraId="18DC09A8" w14:textId="77777777" w:rsidR="00F20DCE" w:rsidRPr="00CC21F0" w:rsidRDefault="00F20DCE" w:rsidP="00A540BB">
            <w:pPr>
              <w:ind w:right="-2"/>
              <w:rPr>
                <w:rFonts w:eastAsia="Calibri"/>
                <w:sz w:val="28"/>
                <w:szCs w:val="28"/>
                <w:lang w:eastAsia="en-US"/>
              </w:rPr>
            </w:pPr>
          </w:p>
        </w:tc>
        <w:tc>
          <w:tcPr>
            <w:tcW w:w="708" w:type="dxa"/>
            <w:shd w:val="clear" w:color="auto" w:fill="auto"/>
            <w:vAlign w:val="center"/>
          </w:tcPr>
          <w:p w14:paraId="4C6B21E9" w14:textId="77777777" w:rsidR="00F20DCE" w:rsidRPr="00461DB0" w:rsidRDefault="00F20DCE" w:rsidP="00A540BB">
            <w:pPr>
              <w:jc w:val="center"/>
              <w:rPr>
                <w:sz w:val="20"/>
              </w:rPr>
            </w:pPr>
            <w:r w:rsidRPr="00461DB0">
              <w:rPr>
                <w:sz w:val="20"/>
              </w:rPr>
              <w:t>2025</w:t>
            </w:r>
          </w:p>
        </w:tc>
        <w:tc>
          <w:tcPr>
            <w:tcW w:w="1134" w:type="dxa"/>
            <w:shd w:val="clear" w:color="auto" w:fill="auto"/>
            <w:vAlign w:val="center"/>
          </w:tcPr>
          <w:p w14:paraId="4500C41B"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066" w:type="dxa"/>
            <w:shd w:val="clear" w:color="auto" w:fill="auto"/>
            <w:vAlign w:val="center"/>
          </w:tcPr>
          <w:p w14:paraId="49701F31"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1,00</w:t>
            </w:r>
          </w:p>
        </w:tc>
        <w:tc>
          <w:tcPr>
            <w:tcW w:w="747" w:type="dxa"/>
            <w:shd w:val="clear" w:color="auto" w:fill="auto"/>
            <w:vAlign w:val="center"/>
          </w:tcPr>
          <w:p w14:paraId="6D697D67"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0,00</w:t>
            </w:r>
          </w:p>
        </w:tc>
        <w:tc>
          <w:tcPr>
            <w:tcW w:w="821" w:type="dxa"/>
            <w:shd w:val="clear" w:color="auto" w:fill="auto"/>
            <w:vAlign w:val="center"/>
          </w:tcPr>
          <w:p w14:paraId="02FCDA1F"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477" w:type="dxa"/>
            <w:shd w:val="clear" w:color="auto" w:fill="auto"/>
            <w:vAlign w:val="center"/>
          </w:tcPr>
          <w:p w14:paraId="39489AEC"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620" w:type="dxa"/>
            <w:shd w:val="clear" w:color="auto" w:fill="auto"/>
            <w:vAlign w:val="center"/>
          </w:tcPr>
          <w:p w14:paraId="316C2A67"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932" w:type="dxa"/>
            <w:shd w:val="clear" w:color="auto" w:fill="auto"/>
            <w:vAlign w:val="center"/>
          </w:tcPr>
          <w:p w14:paraId="1DA373A8"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r>
      <w:tr w:rsidR="00F20DCE" w:rsidRPr="00CC21F0" w14:paraId="114E3B28" w14:textId="77777777" w:rsidTr="00A540BB">
        <w:trPr>
          <w:trHeight w:val="284"/>
        </w:trPr>
        <w:tc>
          <w:tcPr>
            <w:tcW w:w="2020" w:type="dxa"/>
            <w:vMerge/>
            <w:shd w:val="clear" w:color="auto" w:fill="auto"/>
          </w:tcPr>
          <w:p w14:paraId="58A65222" w14:textId="77777777" w:rsidR="00F20DCE" w:rsidRPr="00CC21F0" w:rsidRDefault="00F20DCE" w:rsidP="00A540BB">
            <w:pPr>
              <w:ind w:right="-2"/>
              <w:rPr>
                <w:rFonts w:eastAsia="Calibri"/>
                <w:sz w:val="28"/>
                <w:szCs w:val="28"/>
                <w:lang w:eastAsia="en-US"/>
              </w:rPr>
            </w:pPr>
          </w:p>
        </w:tc>
        <w:tc>
          <w:tcPr>
            <w:tcW w:w="708" w:type="dxa"/>
            <w:shd w:val="clear" w:color="auto" w:fill="auto"/>
            <w:vAlign w:val="center"/>
          </w:tcPr>
          <w:p w14:paraId="7FA9D404" w14:textId="77777777" w:rsidR="00F20DCE" w:rsidRPr="00461DB0" w:rsidRDefault="00F20DCE" w:rsidP="00A540BB">
            <w:pPr>
              <w:jc w:val="center"/>
              <w:rPr>
                <w:sz w:val="20"/>
              </w:rPr>
            </w:pPr>
            <w:r w:rsidRPr="00461DB0">
              <w:rPr>
                <w:sz w:val="20"/>
              </w:rPr>
              <w:t>2026</w:t>
            </w:r>
          </w:p>
        </w:tc>
        <w:tc>
          <w:tcPr>
            <w:tcW w:w="1134" w:type="dxa"/>
            <w:shd w:val="clear" w:color="auto" w:fill="auto"/>
            <w:vAlign w:val="center"/>
          </w:tcPr>
          <w:p w14:paraId="31378C59"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066" w:type="dxa"/>
            <w:shd w:val="clear" w:color="auto" w:fill="auto"/>
            <w:vAlign w:val="center"/>
          </w:tcPr>
          <w:p w14:paraId="3B100594"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1,00</w:t>
            </w:r>
          </w:p>
        </w:tc>
        <w:tc>
          <w:tcPr>
            <w:tcW w:w="747" w:type="dxa"/>
            <w:shd w:val="clear" w:color="auto" w:fill="auto"/>
            <w:vAlign w:val="center"/>
          </w:tcPr>
          <w:p w14:paraId="70B2D109"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0,00</w:t>
            </w:r>
          </w:p>
        </w:tc>
        <w:tc>
          <w:tcPr>
            <w:tcW w:w="821" w:type="dxa"/>
            <w:shd w:val="clear" w:color="auto" w:fill="auto"/>
            <w:vAlign w:val="center"/>
          </w:tcPr>
          <w:p w14:paraId="170A310C"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477" w:type="dxa"/>
            <w:shd w:val="clear" w:color="auto" w:fill="auto"/>
            <w:vAlign w:val="center"/>
          </w:tcPr>
          <w:p w14:paraId="7D0846B0"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620" w:type="dxa"/>
            <w:shd w:val="clear" w:color="auto" w:fill="auto"/>
            <w:vAlign w:val="center"/>
          </w:tcPr>
          <w:p w14:paraId="418CCA05"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932" w:type="dxa"/>
            <w:shd w:val="clear" w:color="auto" w:fill="auto"/>
            <w:vAlign w:val="center"/>
          </w:tcPr>
          <w:p w14:paraId="512EF3DD"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r>
      <w:tr w:rsidR="00F20DCE" w:rsidRPr="00CC21F0" w14:paraId="4946C508" w14:textId="77777777" w:rsidTr="00A540BB">
        <w:trPr>
          <w:trHeight w:val="284"/>
        </w:trPr>
        <w:tc>
          <w:tcPr>
            <w:tcW w:w="2020" w:type="dxa"/>
            <w:vMerge/>
            <w:shd w:val="clear" w:color="auto" w:fill="auto"/>
          </w:tcPr>
          <w:p w14:paraId="01402728" w14:textId="77777777" w:rsidR="00F20DCE" w:rsidRPr="00CC21F0" w:rsidRDefault="00F20DCE" w:rsidP="00A540BB">
            <w:pPr>
              <w:ind w:right="-2"/>
              <w:rPr>
                <w:rFonts w:eastAsia="Calibri"/>
                <w:sz w:val="28"/>
                <w:szCs w:val="28"/>
                <w:lang w:eastAsia="en-US"/>
              </w:rPr>
            </w:pPr>
          </w:p>
        </w:tc>
        <w:tc>
          <w:tcPr>
            <w:tcW w:w="708" w:type="dxa"/>
            <w:shd w:val="clear" w:color="auto" w:fill="auto"/>
            <w:vAlign w:val="center"/>
          </w:tcPr>
          <w:p w14:paraId="152AD0CC" w14:textId="77777777" w:rsidR="00F20DCE" w:rsidRPr="00461DB0" w:rsidRDefault="00F20DCE" w:rsidP="00A540BB">
            <w:pPr>
              <w:jc w:val="center"/>
              <w:rPr>
                <w:sz w:val="20"/>
              </w:rPr>
            </w:pPr>
            <w:r w:rsidRPr="00461DB0">
              <w:rPr>
                <w:sz w:val="20"/>
              </w:rPr>
              <w:t>2027</w:t>
            </w:r>
          </w:p>
        </w:tc>
        <w:tc>
          <w:tcPr>
            <w:tcW w:w="1134" w:type="dxa"/>
            <w:shd w:val="clear" w:color="auto" w:fill="auto"/>
            <w:vAlign w:val="center"/>
          </w:tcPr>
          <w:p w14:paraId="2698DC7B"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066" w:type="dxa"/>
            <w:shd w:val="clear" w:color="auto" w:fill="auto"/>
            <w:vAlign w:val="center"/>
          </w:tcPr>
          <w:p w14:paraId="514F2CC4"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1,00</w:t>
            </w:r>
          </w:p>
        </w:tc>
        <w:tc>
          <w:tcPr>
            <w:tcW w:w="747" w:type="dxa"/>
            <w:shd w:val="clear" w:color="auto" w:fill="auto"/>
            <w:vAlign w:val="center"/>
          </w:tcPr>
          <w:p w14:paraId="657547BC"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0,00</w:t>
            </w:r>
          </w:p>
        </w:tc>
        <w:tc>
          <w:tcPr>
            <w:tcW w:w="821" w:type="dxa"/>
            <w:shd w:val="clear" w:color="auto" w:fill="auto"/>
            <w:vAlign w:val="center"/>
          </w:tcPr>
          <w:p w14:paraId="5F4DE870"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477" w:type="dxa"/>
            <w:shd w:val="clear" w:color="auto" w:fill="auto"/>
            <w:vAlign w:val="center"/>
          </w:tcPr>
          <w:p w14:paraId="4ADAF52A"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620" w:type="dxa"/>
            <w:shd w:val="clear" w:color="auto" w:fill="auto"/>
            <w:vAlign w:val="center"/>
          </w:tcPr>
          <w:p w14:paraId="4CFC3C5A"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932" w:type="dxa"/>
            <w:shd w:val="clear" w:color="auto" w:fill="auto"/>
            <w:vAlign w:val="center"/>
          </w:tcPr>
          <w:p w14:paraId="03A41859"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r>
      <w:tr w:rsidR="00F20DCE" w:rsidRPr="00CC21F0" w14:paraId="36283901" w14:textId="77777777" w:rsidTr="00A540BB">
        <w:trPr>
          <w:trHeight w:val="284"/>
        </w:trPr>
        <w:tc>
          <w:tcPr>
            <w:tcW w:w="2020" w:type="dxa"/>
            <w:vMerge/>
            <w:shd w:val="clear" w:color="auto" w:fill="auto"/>
          </w:tcPr>
          <w:p w14:paraId="3B018E50" w14:textId="77777777" w:rsidR="00F20DCE" w:rsidRPr="00CC21F0" w:rsidRDefault="00F20DCE" w:rsidP="00A540BB">
            <w:pPr>
              <w:ind w:right="-2"/>
              <w:rPr>
                <w:rFonts w:eastAsia="Calibri"/>
                <w:sz w:val="28"/>
                <w:szCs w:val="28"/>
                <w:lang w:eastAsia="en-US"/>
              </w:rPr>
            </w:pPr>
          </w:p>
        </w:tc>
        <w:tc>
          <w:tcPr>
            <w:tcW w:w="708" w:type="dxa"/>
            <w:shd w:val="clear" w:color="auto" w:fill="auto"/>
            <w:vAlign w:val="center"/>
          </w:tcPr>
          <w:p w14:paraId="45BD54B3" w14:textId="77777777" w:rsidR="00F20DCE" w:rsidRPr="00461DB0" w:rsidRDefault="00F20DCE" w:rsidP="00A540BB">
            <w:pPr>
              <w:jc w:val="center"/>
              <w:rPr>
                <w:sz w:val="20"/>
              </w:rPr>
            </w:pPr>
            <w:r w:rsidRPr="00461DB0">
              <w:rPr>
                <w:sz w:val="20"/>
              </w:rPr>
              <w:t>2028</w:t>
            </w:r>
          </w:p>
        </w:tc>
        <w:tc>
          <w:tcPr>
            <w:tcW w:w="1134" w:type="dxa"/>
            <w:shd w:val="clear" w:color="auto" w:fill="auto"/>
            <w:vAlign w:val="center"/>
          </w:tcPr>
          <w:p w14:paraId="0B67355E"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066" w:type="dxa"/>
            <w:shd w:val="clear" w:color="auto" w:fill="auto"/>
            <w:vAlign w:val="center"/>
          </w:tcPr>
          <w:p w14:paraId="1176FE90"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1,00</w:t>
            </w:r>
          </w:p>
        </w:tc>
        <w:tc>
          <w:tcPr>
            <w:tcW w:w="747" w:type="dxa"/>
            <w:shd w:val="clear" w:color="auto" w:fill="auto"/>
            <w:vAlign w:val="center"/>
          </w:tcPr>
          <w:p w14:paraId="1D10A29F"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0,00</w:t>
            </w:r>
          </w:p>
        </w:tc>
        <w:tc>
          <w:tcPr>
            <w:tcW w:w="821" w:type="dxa"/>
            <w:shd w:val="clear" w:color="auto" w:fill="auto"/>
            <w:vAlign w:val="center"/>
          </w:tcPr>
          <w:p w14:paraId="223B6C1B"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477" w:type="dxa"/>
            <w:shd w:val="clear" w:color="auto" w:fill="auto"/>
            <w:vAlign w:val="center"/>
          </w:tcPr>
          <w:p w14:paraId="5CAF0014"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620" w:type="dxa"/>
            <w:shd w:val="clear" w:color="auto" w:fill="auto"/>
            <w:vAlign w:val="center"/>
          </w:tcPr>
          <w:p w14:paraId="40A2E8EA"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932" w:type="dxa"/>
            <w:shd w:val="clear" w:color="auto" w:fill="auto"/>
            <w:vAlign w:val="center"/>
          </w:tcPr>
          <w:p w14:paraId="44CE3731"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r>
      <w:tr w:rsidR="00F20DCE" w:rsidRPr="00CC21F0" w14:paraId="36F5A431" w14:textId="77777777" w:rsidTr="00A540BB">
        <w:trPr>
          <w:trHeight w:val="284"/>
        </w:trPr>
        <w:tc>
          <w:tcPr>
            <w:tcW w:w="2020" w:type="dxa"/>
            <w:vMerge/>
            <w:shd w:val="clear" w:color="auto" w:fill="auto"/>
          </w:tcPr>
          <w:p w14:paraId="401FABE9" w14:textId="77777777" w:rsidR="00F20DCE" w:rsidRPr="00CC21F0" w:rsidRDefault="00F20DCE" w:rsidP="00A540BB">
            <w:pPr>
              <w:ind w:right="-2"/>
              <w:rPr>
                <w:rFonts w:eastAsia="Calibri"/>
                <w:sz w:val="28"/>
                <w:szCs w:val="28"/>
                <w:lang w:eastAsia="en-US"/>
              </w:rPr>
            </w:pPr>
          </w:p>
        </w:tc>
        <w:tc>
          <w:tcPr>
            <w:tcW w:w="708" w:type="dxa"/>
            <w:shd w:val="clear" w:color="auto" w:fill="auto"/>
            <w:vAlign w:val="center"/>
          </w:tcPr>
          <w:p w14:paraId="1A12ED9A" w14:textId="77777777" w:rsidR="00F20DCE" w:rsidRPr="00461DB0" w:rsidRDefault="00F20DCE" w:rsidP="00A540BB">
            <w:pPr>
              <w:jc w:val="center"/>
              <w:rPr>
                <w:sz w:val="20"/>
              </w:rPr>
            </w:pPr>
            <w:r w:rsidRPr="00461DB0">
              <w:rPr>
                <w:sz w:val="20"/>
              </w:rPr>
              <w:t>2029</w:t>
            </w:r>
          </w:p>
        </w:tc>
        <w:tc>
          <w:tcPr>
            <w:tcW w:w="1134" w:type="dxa"/>
            <w:shd w:val="clear" w:color="auto" w:fill="auto"/>
            <w:vAlign w:val="center"/>
          </w:tcPr>
          <w:p w14:paraId="6331EC42"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066" w:type="dxa"/>
            <w:shd w:val="clear" w:color="auto" w:fill="auto"/>
            <w:vAlign w:val="center"/>
          </w:tcPr>
          <w:p w14:paraId="0D418C7A"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1,00</w:t>
            </w:r>
          </w:p>
        </w:tc>
        <w:tc>
          <w:tcPr>
            <w:tcW w:w="747" w:type="dxa"/>
            <w:shd w:val="clear" w:color="auto" w:fill="auto"/>
            <w:vAlign w:val="center"/>
          </w:tcPr>
          <w:p w14:paraId="26B6D866"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0,00</w:t>
            </w:r>
          </w:p>
        </w:tc>
        <w:tc>
          <w:tcPr>
            <w:tcW w:w="821" w:type="dxa"/>
            <w:shd w:val="clear" w:color="auto" w:fill="auto"/>
            <w:vAlign w:val="center"/>
          </w:tcPr>
          <w:p w14:paraId="4F987DBF"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477" w:type="dxa"/>
            <w:shd w:val="clear" w:color="auto" w:fill="auto"/>
            <w:vAlign w:val="center"/>
          </w:tcPr>
          <w:p w14:paraId="281CE72C"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620" w:type="dxa"/>
            <w:shd w:val="clear" w:color="auto" w:fill="auto"/>
            <w:vAlign w:val="center"/>
          </w:tcPr>
          <w:p w14:paraId="77DD5434"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932" w:type="dxa"/>
            <w:shd w:val="clear" w:color="auto" w:fill="auto"/>
            <w:vAlign w:val="center"/>
          </w:tcPr>
          <w:p w14:paraId="00F44B33"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r>
      <w:tr w:rsidR="00F20DCE" w:rsidRPr="00CC21F0" w14:paraId="681EB565" w14:textId="77777777" w:rsidTr="00A540BB">
        <w:trPr>
          <w:trHeight w:val="284"/>
        </w:trPr>
        <w:tc>
          <w:tcPr>
            <w:tcW w:w="2020" w:type="dxa"/>
            <w:vMerge/>
            <w:shd w:val="clear" w:color="auto" w:fill="auto"/>
          </w:tcPr>
          <w:p w14:paraId="08A8BC47" w14:textId="77777777" w:rsidR="00F20DCE" w:rsidRPr="00CC21F0" w:rsidRDefault="00F20DCE" w:rsidP="00A540BB">
            <w:pPr>
              <w:ind w:right="-2"/>
              <w:rPr>
                <w:rFonts w:eastAsia="Calibri"/>
                <w:sz w:val="28"/>
                <w:szCs w:val="28"/>
                <w:lang w:eastAsia="en-US"/>
              </w:rPr>
            </w:pPr>
          </w:p>
        </w:tc>
        <w:tc>
          <w:tcPr>
            <w:tcW w:w="708" w:type="dxa"/>
            <w:shd w:val="clear" w:color="auto" w:fill="auto"/>
            <w:vAlign w:val="center"/>
          </w:tcPr>
          <w:p w14:paraId="4C4BB1E1" w14:textId="77777777" w:rsidR="00F20DCE" w:rsidRPr="00461DB0" w:rsidRDefault="00F20DCE" w:rsidP="00A540BB">
            <w:pPr>
              <w:jc w:val="center"/>
              <w:rPr>
                <w:sz w:val="20"/>
              </w:rPr>
            </w:pPr>
            <w:r w:rsidRPr="00461DB0">
              <w:rPr>
                <w:sz w:val="20"/>
              </w:rPr>
              <w:t>2030</w:t>
            </w:r>
          </w:p>
        </w:tc>
        <w:tc>
          <w:tcPr>
            <w:tcW w:w="1134" w:type="dxa"/>
            <w:shd w:val="clear" w:color="auto" w:fill="auto"/>
            <w:vAlign w:val="center"/>
          </w:tcPr>
          <w:p w14:paraId="0EF3E686"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066" w:type="dxa"/>
            <w:shd w:val="clear" w:color="auto" w:fill="auto"/>
            <w:vAlign w:val="center"/>
          </w:tcPr>
          <w:p w14:paraId="3DDF57BB"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1,00</w:t>
            </w:r>
          </w:p>
        </w:tc>
        <w:tc>
          <w:tcPr>
            <w:tcW w:w="747" w:type="dxa"/>
            <w:shd w:val="clear" w:color="auto" w:fill="auto"/>
            <w:vAlign w:val="center"/>
          </w:tcPr>
          <w:p w14:paraId="3C356B7D"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0,00</w:t>
            </w:r>
          </w:p>
        </w:tc>
        <w:tc>
          <w:tcPr>
            <w:tcW w:w="821" w:type="dxa"/>
            <w:shd w:val="clear" w:color="auto" w:fill="auto"/>
            <w:vAlign w:val="center"/>
          </w:tcPr>
          <w:p w14:paraId="686969FB"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477" w:type="dxa"/>
            <w:shd w:val="clear" w:color="auto" w:fill="auto"/>
            <w:vAlign w:val="center"/>
          </w:tcPr>
          <w:p w14:paraId="2F13BEA4"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620" w:type="dxa"/>
            <w:shd w:val="clear" w:color="auto" w:fill="auto"/>
            <w:vAlign w:val="center"/>
          </w:tcPr>
          <w:p w14:paraId="2385681B"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932" w:type="dxa"/>
            <w:shd w:val="clear" w:color="auto" w:fill="auto"/>
            <w:vAlign w:val="center"/>
          </w:tcPr>
          <w:p w14:paraId="4FF79512"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r>
      <w:tr w:rsidR="00F20DCE" w:rsidRPr="00CC21F0" w14:paraId="5ADF6E05" w14:textId="77777777" w:rsidTr="00A540BB">
        <w:trPr>
          <w:trHeight w:val="284"/>
        </w:trPr>
        <w:tc>
          <w:tcPr>
            <w:tcW w:w="2020" w:type="dxa"/>
            <w:vMerge/>
            <w:shd w:val="clear" w:color="auto" w:fill="auto"/>
          </w:tcPr>
          <w:p w14:paraId="7D21C612" w14:textId="77777777" w:rsidR="00F20DCE" w:rsidRPr="00CC21F0" w:rsidRDefault="00F20DCE" w:rsidP="00A540BB">
            <w:pPr>
              <w:ind w:right="-2"/>
              <w:rPr>
                <w:rFonts w:eastAsia="Calibri"/>
                <w:sz w:val="28"/>
                <w:szCs w:val="28"/>
                <w:lang w:eastAsia="en-US"/>
              </w:rPr>
            </w:pPr>
          </w:p>
        </w:tc>
        <w:tc>
          <w:tcPr>
            <w:tcW w:w="708" w:type="dxa"/>
            <w:shd w:val="clear" w:color="auto" w:fill="auto"/>
            <w:vAlign w:val="center"/>
          </w:tcPr>
          <w:p w14:paraId="13B88D57" w14:textId="77777777" w:rsidR="00F20DCE" w:rsidRPr="00BE1910" w:rsidRDefault="00F20DCE" w:rsidP="00A540BB">
            <w:pPr>
              <w:ind w:right="-2"/>
              <w:jc w:val="center"/>
              <w:rPr>
                <w:rFonts w:eastAsia="Calibri"/>
                <w:sz w:val="20"/>
                <w:lang w:eastAsia="en-US"/>
              </w:rPr>
            </w:pPr>
            <w:r w:rsidRPr="00BE1910">
              <w:rPr>
                <w:rFonts w:eastAsia="Calibri"/>
                <w:sz w:val="20"/>
                <w:lang w:eastAsia="en-US"/>
              </w:rPr>
              <w:t>203</w:t>
            </w:r>
            <w:r>
              <w:rPr>
                <w:rFonts w:eastAsia="Calibri"/>
                <w:sz w:val="20"/>
                <w:lang w:eastAsia="en-US"/>
              </w:rPr>
              <w:t>1</w:t>
            </w:r>
          </w:p>
        </w:tc>
        <w:tc>
          <w:tcPr>
            <w:tcW w:w="1134" w:type="dxa"/>
            <w:shd w:val="clear" w:color="auto" w:fill="auto"/>
            <w:vAlign w:val="center"/>
          </w:tcPr>
          <w:p w14:paraId="2A12EC31"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066" w:type="dxa"/>
            <w:shd w:val="clear" w:color="auto" w:fill="auto"/>
            <w:vAlign w:val="center"/>
          </w:tcPr>
          <w:p w14:paraId="32FBE65F"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1,00</w:t>
            </w:r>
          </w:p>
        </w:tc>
        <w:tc>
          <w:tcPr>
            <w:tcW w:w="747" w:type="dxa"/>
            <w:shd w:val="clear" w:color="auto" w:fill="auto"/>
            <w:vAlign w:val="center"/>
          </w:tcPr>
          <w:p w14:paraId="04C1AACC" w14:textId="77777777" w:rsidR="00F20DCE" w:rsidRPr="00CC21F0" w:rsidRDefault="00F20DCE" w:rsidP="00A540BB">
            <w:pPr>
              <w:ind w:right="-2"/>
              <w:jc w:val="center"/>
              <w:rPr>
                <w:rFonts w:eastAsia="Calibri"/>
                <w:sz w:val="20"/>
                <w:lang w:eastAsia="en-US"/>
              </w:rPr>
            </w:pPr>
            <w:r w:rsidRPr="00CC21F0">
              <w:rPr>
                <w:rFonts w:eastAsia="Calibri"/>
                <w:sz w:val="20"/>
                <w:lang w:eastAsia="en-US"/>
              </w:rPr>
              <w:t>0,00</w:t>
            </w:r>
          </w:p>
        </w:tc>
        <w:tc>
          <w:tcPr>
            <w:tcW w:w="821" w:type="dxa"/>
            <w:shd w:val="clear" w:color="auto" w:fill="auto"/>
            <w:vAlign w:val="center"/>
          </w:tcPr>
          <w:p w14:paraId="14C21740"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477" w:type="dxa"/>
            <w:shd w:val="clear" w:color="auto" w:fill="auto"/>
            <w:vAlign w:val="center"/>
          </w:tcPr>
          <w:p w14:paraId="75029C22"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1620" w:type="dxa"/>
            <w:shd w:val="clear" w:color="auto" w:fill="auto"/>
            <w:vAlign w:val="center"/>
          </w:tcPr>
          <w:p w14:paraId="002CB2CD"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c>
          <w:tcPr>
            <w:tcW w:w="932" w:type="dxa"/>
            <w:shd w:val="clear" w:color="auto" w:fill="auto"/>
            <w:vAlign w:val="center"/>
          </w:tcPr>
          <w:p w14:paraId="4DD40C0F" w14:textId="77777777" w:rsidR="00F20DCE" w:rsidRPr="00CC21F0" w:rsidRDefault="00F20DCE" w:rsidP="00A540BB">
            <w:pPr>
              <w:jc w:val="center"/>
              <w:rPr>
                <w:rFonts w:eastAsia="Calibri"/>
                <w:sz w:val="20"/>
                <w:lang w:eastAsia="en-US"/>
              </w:rPr>
            </w:pPr>
            <w:r w:rsidRPr="00CC21F0">
              <w:rPr>
                <w:rFonts w:eastAsia="Calibri"/>
                <w:sz w:val="20"/>
                <w:lang w:eastAsia="en-US"/>
              </w:rPr>
              <w:t>x</w:t>
            </w:r>
          </w:p>
        </w:tc>
      </w:tr>
    </w:tbl>
    <w:p w14:paraId="488CA47C" w14:textId="77777777" w:rsidR="00F20DCE" w:rsidRDefault="00F20DCE" w:rsidP="00F20DCE">
      <w:pPr>
        <w:ind w:right="284" w:firstLine="709"/>
        <w:jc w:val="both"/>
        <w:rPr>
          <w:rFonts w:eastAsia="Calibri"/>
          <w:sz w:val="28"/>
          <w:szCs w:val="28"/>
        </w:rPr>
      </w:pPr>
    </w:p>
    <w:p w14:paraId="568F0DC0" w14:textId="77777777" w:rsidR="00F20DCE" w:rsidRDefault="00F20DCE" w:rsidP="00F20DCE">
      <w:pPr>
        <w:ind w:right="284"/>
        <w:jc w:val="both"/>
        <w:rPr>
          <w:rFonts w:eastAsia="Calibri"/>
          <w:sz w:val="28"/>
          <w:szCs w:val="28"/>
        </w:rPr>
      </w:pPr>
    </w:p>
    <w:p w14:paraId="490F5D62" w14:textId="77777777" w:rsidR="00F20DCE" w:rsidRPr="00461DB0" w:rsidRDefault="00F20DCE" w:rsidP="00F20DCE">
      <w:pPr>
        <w:pStyle w:val="20"/>
        <w:jc w:val="both"/>
        <w:rPr>
          <w:rFonts w:eastAsia="Calibri"/>
          <w:snapToGrid w:val="0"/>
          <w:szCs w:val="28"/>
        </w:rPr>
      </w:pPr>
      <w:bookmarkStart w:id="88" w:name="_Toc106610592"/>
      <w:r>
        <w:rPr>
          <w:color w:val="000000"/>
        </w:rPr>
        <w:t>5.1.2. Неподконтрольные</w:t>
      </w:r>
      <w:r w:rsidRPr="00D71F06">
        <w:rPr>
          <w:color w:val="000000"/>
        </w:rPr>
        <w:t xml:space="preserve"> расход</w:t>
      </w:r>
      <w:r>
        <w:rPr>
          <w:color w:val="000000"/>
        </w:rPr>
        <w:t>ы в части производства теплоносителя</w:t>
      </w:r>
      <w:bookmarkEnd w:id="88"/>
    </w:p>
    <w:p w14:paraId="6D7E623F" w14:textId="77777777" w:rsidR="00F20DCE" w:rsidRPr="004C0352" w:rsidRDefault="00F20DCE" w:rsidP="00F20DCE">
      <w:pPr>
        <w:ind w:firstLine="709"/>
        <w:jc w:val="both"/>
        <w:rPr>
          <w:color w:val="000000"/>
          <w:sz w:val="28"/>
          <w:szCs w:val="28"/>
        </w:rPr>
      </w:pPr>
      <w:r w:rsidRPr="004C0352">
        <w:rPr>
          <w:color w:val="000000"/>
          <w:sz w:val="28"/>
          <w:szCs w:val="28"/>
        </w:rPr>
        <w:t xml:space="preserve">Предприятием </w:t>
      </w:r>
      <w:r>
        <w:rPr>
          <w:color w:val="000000"/>
          <w:sz w:val="28"/>
          <w:szCs w:val="28"/>
        </w:rPr>
        <w:t xml:space="preserve">не </w:t>
      </w:r>
      <w:r w:rsidRPr="004C0352">
        <w:rPr>
          <w:color w:val="000000"/>
          <w:sz w:val="28"/>
          <w:szCs w:val="28"/>
        </w:rPr>
        <w:t xml:space="preserve">заявлены </w:t>
      </w:r>
      <w:r>
        <w:rPr>
          <w:color w:val="000000"/>
          <w:sz w:val="28"/>
          <w:szCs w:val="28"/>
        </w:rPr>
        <w:t xml:space="preserve">неподконтрольные </w:t>
      </w:r>
      <w:r w:rsidRPr="004C0352">
        <w:rPr>
          <w:color w:val="000000"/>
          <w:sz w:val="28"/>
          <w:szCs w:val="28"/>
        </w:rPr>
        <w:t>расходы на 2022 год.</w:t>
      </w:r>
    </w:p>
    <w:p w14:paraId="248C0F70" w14:textId="77777777" w:rsidR="00F20DCE" w:rsidRDefault="00F20DCE" w:rsidP="00F20DCE">
      <w:pPr>
        <w:pStyle w:val="20"/>
        <w:ind w:firstLine="709"/>
        <w:jc w:val="both"/>
        <w:rPr>
          <w:rFonts w:cs="Arial"/>
          <w:b w:val="0"/>
          <w:snapToGrid w:val="0"/>
          <w:szCs w:val="26"/>
          <w:lang w:eastAsia="en-US"/>
        </w:rPr>
      </w:pPr>
    </w:p>
    <w:p w14:paraId="2C38FB9A" w14:textId="77777777" w:rsidR="00F20DCE" w:rsidRDefault="00F20DCE" w:rsidP="00F20DCE">
      <w:pPr>
        <w:pStyle w:val="20"/>
        <w:jc w:val="both"/>
        <w:rPr>
          <w:color w:val="000000"/>
        </w:rPr>
      </w:pPr>
      <w:bookmarkStart w:id="89" w:name="_Toc106610593"/>
      <w:r>
        <w:rPr>
          <w:color w:val="000000"/>
        </w:rPr>
        <w:t xml:space="preserve">5.1.3. </w:t>
      </w:r>
      <w:r w:rsidRPr="002F1E9D">
        <w:rPr>
          <w:color w:val="000000"/>
        </w:rPr>
        <w:t>Расчет необходимой валовой выручки на производство теплоносителя</w:t>
      </w:r>
      <w:bookmarkStart w:id="90" w:name="_Hlk21439261"/>
      <w:bookmarkEnd w:id="89"/>
    </w:p>
    <w:p w14:paraId="21191A77" w14:textId="77777777" w:rsidR="00F20DCE" w:rsidRPr="002F1E9D" w:rsidRDefault="00F20DCE" w:rsidP="00F20DCE">
      <w:pPr>
        <w:rPr>
          <w:rFonts w:eastAsia="Calibri"/>
        </w:rPr>
      </w:pPr>
    </w:p>
    <w:p w14:paraId="5B1900B3" w14:textId="77777777" w:rsidR="00F20DCE" w:rsidRPr="00CC21F0" w:rsidRDefault="00F20DCE" w:rsidP="00F20DCE">
      <w:pPr>
        <w:tabs>
          <w:tab w:val="left" w:pos="1890"/>
        </w:tabs>
        <w:ind w:firstLine="720"/>
        <w:jc w:val="both"/>
        <w:rPr>
          <w:rFonts w:eastAsia="Calibri"/>
          <w:snapToGrid w:val="0"/>
          <w:sz w:val="28"/>
          <w:szCs w:val="28"/>
        </w:rPr>
      </w:pPr>
      <w:bookmarkStart w:id="91" w:name="_Hlk95901056"/>
      <w:r w:rsidRPr="00CC21F0">
        <w:rPr>
          <w:rFonts w:eastAsia="Calibri"/>
          <w:snapToGrid w:val="0"/>
          <w:sz w:val="28"/>
          <w:szCs w:val="28"/>
        </w:rPr>
        <w:t>Расчет необходимой валовой выручки на производство теплоносителя</w:t>
      </w:r>
      <w:bookmarkEnd w:id="91"/>
      <w:r w:rsidRPr="00CC21F0">
        <w:rPr>
          <w:rFonts w:eastAsia="Calibri"/>
          <w:snapToGrid w:val="0"/>
          <w:sz w:val="28"/>
          <w:szCs w:val="28"/>
        </w:rPr>
        <w:t xml:space="preserve"> представлен в таблице </w:t>
      </w:r>
      <w:r>
        <w:rPr>
          <w:rFonts w:eastAsia="Calibri"/>
          <w:snapToGrid w:val="0"/>
          <w:sz w:val="28"/>
          <w:szCs w:val="28"/>
        </w:rPr>
        <w:t>15</w:t>
      </w:r>
      <w:r w:rsidRPr="00CC21F0">
        <w:rPr>
          <w:rFonts w:eastAsia="Calibri"/>
          <w:snapToGrid w:val="0"/>
          <w:sz w:val="28"/>
          <w:szCs w:val="28"/>
        </w:rPr>
        <w:t>.</w:t>
      </w:r>
    </w:p>
    <w:p w14:paraId="693CB914" w14:textId="77777777" w:rsidR="00F20DCE" w:rsidRDefault="00F20DCE" w:rsidP="00F20DCE">
      <w:pPr>
        <w:tabs>
          <w:tab w:val="left" w:pos="1890"/>
        </w:tabs>
        <w:rPr>
          <w:rFonts w:eastAsia="Calibri"/>
          <w:snapToGrid w:val="0"/>
          <w:sz w:val="28"/>
          <w:szCs w:val="28"/>
        </w:rPr>
      </w:pPr>
    </w:p>
    <w:p w14:paraId="59951D3D" w14:textId="77777777" w:rsidR="00F20DCE" w:rsidRDefault="00F20DCE" w:rsidP="00F20DCE">
      <w:pPr>
        <w:tabs>
          <w:tab w:val="left" w:pos="1890"/>
        </w:tabs>
        <w:rPr>
          <w:rFonts w:eastAsia="Calibri"/>
          <w:snapToGrid w:val="0"/>
          <w:sz w:val="28"/>
          <w:szCs w:val="28"/>
        </w:rPr>
      </w:pPr>
    </w:p>
    <w:p w14:paraId="488F995B" w14:textId="77777777" w:rsidR="00F20DCE" w:rsidRDefault="00F20DCE" w:rsidP="00F20DCE">
      <w:pPr>
        <w:tabs>
          <w:tab w:val="left" w:pos="1890"/>
        </w:tabs>
        <w:rPr>
          <w:rFonts w:eastAsia="Calibri"/>
          <w:snapToGrid w:val="0"/>
          <w:sz w:val="28"/>
          <w:szCs w:val="28"/>
        </w:rPr>
      </w:pPr>
    </w:p>
    <w:p w14:paraId="47FB1CFD" w14:textId="77777777" w:rsidR="00F20DCE" w:rsidRDefault="00F20DCE" w:rsidP="00F20DCE">
      <w:pPr>
        <w:tabs>
          <w:tab w:val="left" w:pos="1890"/>
        </w:tabs>
        <w:rPr>
          <w:rFonts w:eastAsia="Calibri"/>
          <w:snapToGrid w:val="0"/>
          <w:sz w:val="28"/>
          <w:szCs w:val="28"/>
        </w:rPr>
      </w:pPr>
    </w:p>
    <w:p w14:paraId="0793E317" w14:textId="77777777" w:rsidR="00F20DCE" w:rsidRDefault="00F20DCE" w:rsidP="00F20DCE">
      <w:pPr>
        <w:tabs>
          <w:tab w:val="left" w:pos="1890"/>
        </w:tabs>
        <w:rPr>
          <w:rFonts w:eastAsia="Calibri"/>
          <w:snapToGrid w:val="0"/>
          <w:sz w:val="28"/>
          <w:szCs w:val="28"/>
        </w:rPr>
      </w:pPr>
    </w:p>
    <w:p w14:paraId="4F7BA047" w14:textId="77777777" w:rsidR="00F20DCE" w:rsidRDefault="00F20DCE" w:rsidP="00F20DCE">
      <w:pPr>
        <w:tabs>
          <w:tab w:val="left" w:pos="1890"/>
        </w:tabs>
        <w:rPr>
          <w:rFonts w:eastAsia="Calibri"/>
          <w:snapToGrid w:val="0"/>
          <w:sz w:val="28"/>
          <w:szCs w:val="28"/>
        </w:rPr>
      </w:pPr>
    </w:p>
    <w:p w14:paraId="54C0A31A" w14:textId="77777777" w:rsidR="00F20DCE" w:rsidRDefault="00F20DCE" w:rsidP="00F20DCE">
      <w:pPr>
        <w:tabs>
          <w:tab w:val="left" w:pos="1890"/>
        </w:tabs>
        <w:rPr>
          <w:rFonts w:eastAsia="Calibri"/>
          <w:snapToGrid w:val="0"/>
          <w:sz w:val="28"/>
          <w:szCs w:val="28"/>
        </w:rPr>
      </w:pPr>
    </w:p>
    <w:p w14:paraId="7D3DF814" w14:textId="77777777" w:rsidR="00F20DCE" w:rsidRDefault="00F20DCE" w:rsidP="00F20DCE">
      <w:pPr>
        <w:tabs>
          <w:tab w:val="left" w:pos="1890"/>
        </w:tabs>
        <w:rPr>
          <w:rFonts w:eastAsia="Calibri"/>
          <w:snapToGrid w:val="0"/>
          <w:sz w:val="28"/>
          <w:szCs w:val="28"/>
        </w:rPr>
      </w:pPr>
    </w:p>
    <w:p w14:paraId="4D631D16" w14:textId="77777777" w:rsidR="00F20DCE" w:rsidRDefault="00F20DCE" w:rsidP="00F20DCE">
      <w:pPr>
        <w:tabs>
          <w:tab w:val="left" w:pos="1890"/>
        </w:tabs>
        <w:rPr>
          <w:rFonts w:eastAsia="Calibri"/>
          <w:snapToGrid w:val="0"/>
          <w:sz w:val="28"/>
          <w:szCs w:val="28"/>
        </w:rPr>
      </w:pPr>
    </w:p>
    <w:p w14:paraId="6E5FBEB7" w14:textId="77777777" w:rsidR="00F20DCE" w:rsidRDefault="00F20DCE" w:rsidP="00F20DCE">
      <w:pPr>
        <w:tabs>
          <w:tab w:val="left" w:pos="1890"/>
        </w:tabs>
        <w:rPr>
          <w:rFonts w:eastAsia="Calibri"/>
          <w:snapToGrid w:val="0"/>
          <w:sz w:val="28"/>
          <w:szCs w:val="28"/>
        </w:rPr>
      </w:pPr>
    </w:p>
    <w:p w14:paraId="6A2457A2" w14:textId="77777777" w:rsidR="00F20DCE" w:rsidRDefault="00F20DCE" w:rsidP="00F20DCE">
      <w:pPr>
        <w:tabs>
          <w:tab w:val="left" w:pos="1890"/>
        </w:tabs>
        <w:rPr>
          <w:rFonts w:eastAsia="Calibri"/>
          <w:snapToGrid w:val="0"/>
          <w:sz w:val="28"/>
          <w:szCs w:val="28"/>
        </w:rPr>
      </w:pPr>
    </w:p>
    <w:p w14:paraId="0F42C416" w14:textId="77777777" w:rsidR="00F20DCE" w:rsidRPr="00CC21F0" w:rsidRDefault="00F20DCE" w:rsidP="00F20DCE">
      <w:pPr>
        <w:tabs>
          <w:tab w:val="left" w:pos="1890"/>
        </w:tabs>
        <w:ind w:firstLine="720"/>
        <w:jc w:val="center"/>
        <w:rPr>
          <w:rFonts w:eastAsia="Calibri"/>
          <w:snapToGrid w:val="0"/>
          <w:sz w:val="28"/>
          <w:szCs w:val="28"/>
        </w:rPr>
      </w:pPr>
      <w:r w:rsidRPr="00CC21F0">
        <w:rPr>
          <w:rFonts w:eastAsia="Calibri"/>
          <w:snapToGrid w:val="0"/>
          <w:sz w:val="28"/>
          <w:szCs w:val="28"/>
        </w:rPr>
        <w:t>Расчет необходимой валовой выручки</w:t>
      </w:r>
      <w:r>
        <w:rPr>
          <w:rFonts w:eastAsia="Calibri"/>
          <w:snapToGrid w:val="0"/>
          <w:sz w:val="28"/>
          <w:szCs w:val="28"/>
        </w:rPr>
        <w:t xml:space="preserve"> ООО «Энергоресурс»</w:t>
      </w:r>
      <w:r w:rsidRPr="00CC21F0">
        <w:rPr>
          <w:rFonts w:eastAsia="Calibri"/>
          <w:snapToGrid w:val="0"/>
          <w:sz w:val="28"/>
          <w:szCs w:val="28"/>
        </w:rPr>
        <w:t xml:space="preserve"> на 202</w:t>
      </w:r>
      <w:r>
        <w:rPr>
          <w:rFonts w:eastAsia="Calibri"/>
          <w:snapToGrid w:val="0"/>
          <w:sz w:val="28"/>
          <w:szCs w:val="28"/>
        </w:rPr>
        <w:t>2</w:t>
      </w:r>
      <w:r w:rsidRPr="00CC21F0">
        <w:rPr>
          <w:rFonts w:eastAsia="Calibri"/>
          <w:snapToGrid w:val="0"/>
          <w:sz w:val="28"/>
          <w:szCs w:val="28"/>
        </w:rPr>
        <w:t xml:space="preserve"> год на производство теплоносителя</w:t>
      </w:r>
    </w:p>
    <w:bookmarkEnd w:id="90"/>
    <w:p w14:paraId="0F69387E" w14:textId="77777777" w:rsidR="00F20DCE" w:rsidRDefault="00F20DCE" w:rsidP="00F20DCE">
      <w:pPr>
        <w:tabs>
          <w:tab w:val="left" w:pos="1890"/>
        </w:tabs>
        <w:ind w:firstLine="720"/>
        <w:jc w:val="right"/>
        <w:rPr>
          <w:rFonts w:eastAsia="Calibri"/>
          <w:snapToGrid w:val="0"/>
          <w:sz w:val="28"/>
          <w:szCs w:val="28"/>
        </w:rPr>
      </w:pPr>
      <w:r w:rsidRPr="00CC21F0">
        <w:rPr>
          <w:rFonts w:eastAsia="Calibri"/>
          <w:snapToGrid w:val="0"/>
          <w:sz w:val="28"/>
          <w:szCs w:val="28"/>
        </w:rPr>
        <w:t xml:space="preserve">Таблица </w:t>
      </w:r>
      <w:r>
        <w:rPr>
          <w:rFonts w:eastAsia="Calibri"/>
          <w:snapToGrid w:val="0"/>
          <w:sz w:val="28"/>
          <w:szCs w:val="28"/>
        </w:rPr>
        <w:t>15</w:t>
      </w:r>
    </w:p>
    <w:p w14:paraId="52A8EB9A" w14:textId="77777777" w:rsidR="00F20DCE" w:rsidRPr="00CC21F0" w:rsidRDefault="00F20DCE" w:rsidP="00F20DCE">
      <w:pPr>
        <w:tabs>
          <w:tab w:val="left" w:pos="1890"/>
        </w:tabs>
        <w:ind w:firstLine="720"/>
        <w:jc w:val="right"/>
        <w:rPr>
          <w:rFonts w:eastAsia="Calibri"/>
          <w:snapToGrid w:val="0"/>
          <w:sz w:val="28"/>
          <w:szCs w:val="28"/>
        </w:rPr>
      </w:pPr>
      <w:r>
        <w:rPr>
          <w:rFonts w:eastAsia="Calibri"/>
          <w:snapToGrid w:val="0"/>
          <w:sz w:val="28"/>
          <w:szCs w:val="28"/>
        </w:rPr>
        <w:t>тыс. руб.</w:t>
      </w:r>
    </w:p>
    <w:tbl>
      <w:tblPr>
        <w:tblpPr w:leftFromText="180" w:rightFromText="180" w:vertAnchor="text" w:horzAnchor="margin" w:tblpY="237"/>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241"/>
        <w:gridCol w:w="5092"/>
      </w:tblGrid>
      <w:tr w:rsidR="00F20DCE" w:rsidRPr="00CC21F0" w14:paraId="49E03DD4" w14:textId="77777777" w:rsidTr="00A540BB">
        <w:trPr>
          <w:trHeight w:val="557"/>
          <w:tblHeader/>
        </w:trPr>
        <w:tc>
          <w:tcPr>
            <w:tcW w:w="295" w:type="pct"/>
            <w:shd w:val="clear" w:color="auto" w:fill="auto"/>
            <w:vAlign w:val="bottom"/>
            <w:hideMark/>
          </w:tcPr>
          <w:p w14:paraId="356344C5" w14:textId="77777777" w:rsidR="00F20DCE" w:rsidRPr="00CC21F0" w:rsidRDefault="00F20DCE" w:rsidP="00A540BB">
            <w:pPr>
              <w:jc w:val="center"/>
              <w:rPr>
                <w:rFonts w:eastAsia="Calibri"/>
                <w:sz w:val="20"/>
              </w:rPr>
            </w:pPr>
            <w:r>
              <w:rPr>
                <w:rFonts w:eastAsia="Calibri"/>
                <w:sz w:val="20"/>
              </w:rPr>
              <w:t xml:space="preserve">№ </w:t>
            </w:r>
            <w:proofErr w:type="spellStart"/>
            <w:r w:rsidRPr="00CC21F0">
              <w:rPr>
                <w:rFonts w:eastAsia="Calibri"/>
                <w:sz w:val="20"/>
              </w:rPr>
              <w:t>п.п</w:t>
            </w:r>
            <w:proofErr w:type="spellEnd"/>
            <w:r w:rsidRPr="00CC21F0">
              <w:rPr>
                <w:rFonts w:eastAsia="Calibri"/>
                <w:sz w:val="20"/>
              </w:rPr>
              <w:t>.</w:t>
            </w:r>
          </w:p>
        </w:tc>
        <w:tc>
          <w:tcPr>
            <w:tcW w:w="2138" w:type="pct"/>
            <w:shd w:val="clear" w:color="auto" w:fill="auto"/>
            <w:vAlign w:val="center"/>
            <w:hideMark/>
          </w:tcPr>
          <w:p w14:paraId="3C51FA88" w14:textId="77777777" w:rsidR="00F20DCE" w:rsidRPr="00CC21F0" w:rsidRDefault="00F20DCE" w:rsidP="00A540BB">
            <w:pPr>
              <w:jc w:val="center"/>
              <w:rPr>
                <w:rFonts w:eastAsia="Calibri"/>
                <w:sz w:val="20"/>
              </w:rPr>
            </w:pPr>
            <w:r>
              <w:rPr>
                <w:rFonts w:eastAsia="Calibri"/>
                <w:sz w:val="20"/>
              </w:rPr>
              <w:t>Показатели</w:t>
            </w:r>
          </w:p>
        </w:tc>
        <w:tc>
          <w:tcPr>
            <w:tcW w:w="2567" w:type="pct"/>
            <w:shd w:val="clear" w:color="auto" w:fill="auto"/>
            <w:vAlign w:val="center"/>
            <w:hideMark/>
          </w:tcPr>
          <w:p w14:paraId="3004F964" w14:textId="77777777" w:rsidR="00F20DCE" w:rsidRPr="00CC21F0" w:rsidRDefault="00F20DCE" w:rsidP="00A540BB">
            <w:pPr>
              <w:jc w:val="center"/>
              <w:rPr>
                <w:rFonts w:eastAsia="Calibri"/>
                <w:sz w:val="20"/>
              </w:rPr>
            </w:pPr>
            <w:r w:rsidRPr="00CC21F0">
              <w:rPr>
                <w:rFonts w:eastAsia="Calibri"/>
                <w:sz w:val="20"/>
              </w:rPr>
              <w:t>Предложения экспертов на 20</w:t>
            </w:r>
            <w:r>
              <w:rPr>
                <w:rFonts w:eastAsia="Calibri"/>
                <w:sz w:val="20"/>
              </w:rPr>
              <w:t>22</w:t>
            </w:r>
            <w:r w:rsidRPr="00CC21F0">
              <w:rPr>
                <w:rFonts w:eastAsia="Calibri"/>
                <w:sz w:val="20"/>
              </w:rPr>
              <w:t xml:space="preserve"> год</w:t>
            </w:r>
          </w:p>
        </w:tc>
      </w:tr>
      <w:tr w:rsidR="00F20DCE" w:rsidRPr="00CC21F0" w14:paraId="15BA3A20" w14:textId="77777777" w:rsidTr="00A540BB">
        <w:trPr>
          <w:tblHeader/>
        </w:trPr>
        <w:tc>
          <w:tcPr>
            <w:tcW w:w="295" w:type="pct"/>
            <w:shd w:val="clear" w:color="auto" w:fill="auto"/>
            <w:vAlign w:val="center"/>
            <w:hideMark/>
          </w:tcPr>
          <w:p w14:paraId="3AB0D950" w14:textId="77777777" w:rsidR="00F20DCE" w:rsidRPr="00CC21F0" w:rsidRDefault="00F20DCE" w:rsidP="00A540BB">
            <w:pPr>
              <w:jc w:val="center"/>
              <w:rPr>
                <w:rFonts w:eastAsia="Calibri"/>
                <w:sz w:val="20"/>
              </w:rPr>
            </w:pPr>
            <w:r w:rsidRPr="00CC21F0">
              <w:rPr>
                <w:rFonts w:eastAsia="Calibri"/>
                <w:sz w:val="20"/>
              </w:rPr>
              <w:t>1</w:t>
            </w:r>
          </w:p>
        </w:tc>
        <w:tc>
          <w:tcPr>
            <w:tcW w:w="2138" w:type="pct"/>
            <w:shd w:val="clear" w:color="auto" w:fill="auto"/>
            <w:vAlign w:val="center"/>
            <w:hideMark/>
          </w:tcPr>
          <w:p w14:paraId="2D8DB019" w14:textId="77777777" w:rsidR="00F20DCE" w:rsidRPr="00CC21F0" w:rsidRDefault="00F20DCE" w:rsidP="00A540BB">
            <w:pPr>
              <w:jc w:val="center"/>
              <w:rPr>
                <w:rFonts w:eastAsia="Calibri"/>
                <w:sz w:val="20"/>
              </w:rPr>
            </w:pPr>
            <w:r w:rsidRPr="00CC21F0">
              <w:rPr>
                <w:rFonts w:eastAsia="Calibri"/>
                <w:sz w:val="20"/>
              </w:rPr>
              <w:t>2</w:t>
            </w:r>
          </w:p>
        </w:tc>
        <w:tc>
          <w:tcPr>
            <w:tcW w:w="2567" w:type="pct"/>
            <w:shd w:val="clear" w:color="auto" w:fill="auto"/>
            <w:vAlign w:val="center"/>
            <w:hideMark/>
          </w:tcPr>
          <w:p w14:paraId="2FA98759" w14:textId="77777777" w:rsidR="00F20DCE" w:rsidRPr="00CC21F0" w:rsidRDefault="00F20DCE" w:rsidP="00A540BB">
            <w:pPr>
              <w:jc w:val="center"/>
              <w:rPr>
                <w:rFonts w:eastAsia="Calibri"/>
                <w:sz w:val="20"/>
              </w:rPr>
            </w:pPr>
            <w:r w:rsidRPr="00CC21F0">
              <w:rPr>
                <w:rFonts w:eastAsia="Calibri"/>
                <w:sz w:val="20"/>
              </w:rPr>
              <w:t>3</w:t>
            </w:r>
          </w:p>
        </w:tc>
      </w:tr>
      <w:tr w:rsidR="00F20DCE" w:rsidRPr="00CC21F0" w14:paraId="09E18A75" w14:textId="77777777" w:rsidTr="00A540BB">
        <w:trPr>
          <w:tblHeader/>
        </w:trPr>
        <w:tc>
          <w:tcPr>
            <w:tcW w:w="295" w:type="pct"/>
            <w:shd w:val="clear" w:color="auto" w:fill="auto"/>
            <w:vAlign w:val="center"/>
            <w:hideMark/>
          </w:tcPr>
          <w:p w14:paraId="24549A78" w14:textId="77777777" w:rsidR="00F20DCE" w:rsidRPr="00CC21F0" w:rsidRDefault="00F20DCE" w:rsidP="00A540BB">
            <w:pPr>
              <w:jc w:val="center"/>
              <w:rPr>
                <w:rFonts w:eastAsia="Calibri"/>
                <w:sz w:val="20"/>
              </w:rPr>
            </w:pPr>
            <w:r w:rsidRPr="00CC21F0">
              <w:rPr>
                <w:rFonts w:eastAsia="Calibri"/>
                <w:sz w:val="20"/>
              </w:rPr>
              <w:t>1</w:t>
            </w:r>
          </w:p>
        </w:tc>
        <w:tc>
          <w:tcPr>
            <w:tcW w:w="2138" w:type="pct"/>
            <w:shd w:val="clear" w:color="auto" w:fill="auto"/>
            <w:hideMark/>
          </w:tcPr>
          <w:p w14:paraId="5CB6B3F3" w14:textId="77777777" w:rsidR="00F20DCE" w:rsidRPr="00CC21F0" w:rsidRDefault="00F20DCE" w:rsidP="00A540BB">
            <w:pPr>
              <w:jc w:val="both"/>
              <w:rPr>
                <w:rFonts w:eastAsia="Calibri"/>
                <w:sz w:val="20"/>
              </w:rPr>
            </w:pPr>
            <w:r w:rsidRPr="00CC21F0">
              <w:rPr>
                <w:rFonts w:eastAsia="Calibri"/>
                <w:sz w:val="20"/>
              </w:rPr>
              <w:t>Операционные (подконтрольные) расходы</w:t>
            </w:r>
          </w:p>
        </w:tc>
        <w:tc>
          <w:tcPr>
            <w:tcW w:w="2567" w:type="pct"/>
            <w:shd w:val="clear" w:color="auto" w:fill="auto"/>
            <w:vAlign w:val="center"/>
          </w:tcPr>
          <w:p w14:paraId="6822609E" w14:textId="77777777" w:rsidR="00F20DCE" w:rsidRPr="004F1366" w:rsidRDefault="00F20DCE" w:rsidP="00A540BB">
            <w:pPr>
              <w:jc w:val="center"/>
              <w:rPr>
                <w:rFonts w:eastAsia="Calibri"/>
                <w:snapToGrid w:val="0"/>
              </w:rPr>
            </w:pPr>
            <w:r>
              <w:rPr>
                <w:rFonts w:eastAsia="Calibri"/>
                <w:snapToGrid w:val="0"/>
              </w:rPr>
              <w:t>0</w:t>
            </w:r>
            <w:r w:rsidRPr="0086535E">
              <w:rPr>
                <w:rFonts w:eastAsia="Calibri"/>
                <w:snapToGrid w:val="0"/>
              </w:rPr>
              <w:t>,00</w:t>
            </w:r>
          </w:p>
        </w:tc>
      </w:tr>
      <w:tr w:rsidR="00F20DCE" w:rsidRPr="00CC21F0" w14:paraId="4B4E89ED" w14:textId="77777777" w:rsidTr="00A540BB">
        <w:trPr>
          <w:tblHeader/>
        </w:trPr>
        <w:tc>
          <w:tcPr>
            <w:tcW w:w="295" w:type="pct"/>
            <w:shd w:val="clear" w:color="auto" w:fill="auto"/>
            <w:vAlign w:val="center"/>
            <w:hideMark/>
          </w:tcPr>
          <w:p w14:paraId="2C89640D" w14:textId="77777777" w:rsidR="00F20DCE" w:rsidRPr="00CC21F0" w:rsidRDefault="00F20DCE" w:rsidP="00A540BB">
            <w:pPr>
              <w:jc w:val="center"/>
              <w:rPr>
                <w:rFonts w:eastAsia="Calibri"/>
                <w:sz w:val="20"/>
              </w:rPr>
            </w:pPr>
            <w:r w:rsidRPr="00CC21F0">
              <w:rPr>
                <w:rFonts w:eastAsia="Calibri"/>
                <w:sz w:val="20"/>
              </w:rPr>
              <w:t>2</w:t>
            </w:r>
          </w:p>
        </w:tc>
        <w:tc>
          <w:tcPr>
            <w:tcW w:w="2138" w:type="pct"/>
            <w:shd w:val="clear" w:color="auto" w:fill="auto"/>
            <w:hideMark/>
          </w:tcPr>
          <w:p w14:paraId="2DD00D62" w14:textId="77777777" w:rsidR="00F20DCE" w:rsidRPr="00CC21F0" w:rsidRDefault="00F20DCE" w:rsidP="00A540BB">
            <w:pPr>
              <w:jc w:val="both"/>
              <w:rPr>
                <w:rFonts w:eastAsia="Calibri"/>
                <w:sz w:val="20"/>
              </w:rPr>
            </w:pPr>
            <w:r w:rsidRPr="00CC21F0">
              <w:rPr>
                <w:rFonts w:eastAsia="Calibri"/>
                <w:sz w:val="20"/>
              </w:rPr>
              <w:t>Неподконтрольные расходы</w:t>
            </w:r>
          </w:p>
        </w:tc>
        <w:tc>
          <w:tcPr>
            <w:tcW w:w="2567" w:type="pct"/>
            <w:shd w:val="clear" w:color="auto" w:fill="auto"/>
            <w:vAlign w:val="center"/>
          </w:tcPr>
          <w:p w14:paraId="219E2718" w14:textId="77777777" w:rsidR="00F20DCE" w:rsidRPr="004F1366" w:rsidRDefault="00F20DCE" w:rsidP="00A540BB">
            <w:pPr>
              <w:jc w:val="center"/>
              <w:rPr>
                <w:rFonts w:eastAsia="Calibri"/>
                <w:snapToGrid w:val="0"/>
              </w:rPr>
            </w:pPr>
            <w:r>
              <w:rPr>
                <w:rFonts w:eastAsia="Calibri"/>
                <w:snapToGrid w:val="0"/>
              </w:rPr>
              <w:t>0,00</w:t>
            </w:r>
          </w:p>
        </w:tc>
      </w:tr>
      <w:tr w:rsidR="00F20DCE" w:rsidRPr="00CC21F0" w14:paraId="55AB0EEA" w14:textId="77777777" w:rsidTr="00A540BB">
        <w:trPr>
          <w:tblHeader/>
        </w:trPr>
        <w:tc>
          <w:tcPr>
            <w:tcW w:w="295" w:type="pct"/>
            <w:shd w:val="clear" w:color="auto" w:fill="auto"/>
            <w:vAlign w:val="center"/>
            <w:hideMark/>
          </w:tcPr>
          <w:p w14:paraId="1F0E2A82" w14:textId="77777777" w:rsidR="00F20DCE" w:rsidRPr="00CC21F0" w:rsidRDefault="00F20DCE" w:rsidP="00A540BB">
            <w:pPr>
              <w:jc w:val="center"/>
              <w:rPr>
                <w:rFonts w:eastAsia="Calibri"/>
                <w:sz w:val="20"/>
              </w:rPr>
            </w:pPr>
            <w:r w:rsidRPr="00CC21F0">
              <w:rPr>
                <w:rFonts w:eastAsia="Calibri"/>
                <w:sz w:val="20"/>
              </w:rPr>
              <w:t>3</w:t>
            </w:r>
          </w:p>
        </w:tc>
        <w:tc>
          <w:tcPr>
            <w:tcW w:w="2138" w:type="pct"/>
            <w:shd w:val="clear" w:color="auto" w:fill="auto"/>
            <w:hideMark/>
          </w:tcPr>
          <w:p w14:paraId="7D8175CB" w14:textId="77777777" w:rsidR="00F20DCE" w:rsidRPr="00CC21F0" w:rsidRDefault="00F20DCE" w:rsidP="00A540BB">
            <w:pPr>
              <w:jc w:val="both"/>
              <w:rPr>
                <w:rFonts w:eastAsia="Calibri"/>
                <w:sz w:val="20"/>
              </w:rPr>
            </w:pPr>
            <w:r w:rsidRPr="00CC21F0">
              <w:rPr>
                <w:rFonts w:eastAsia="Calibri"/>
                <w:sz w:val="20"/>
              </w:rPr>
              <w:t xml:space="preserve">Расходы на приобретение (производство) энергетических ресурсов, холодной воды </w:t>
            </w:r>
          </w:p>
        </w:tc>
        <w:tc>
          <w:tcPr>
            <w:tcW w:w="2567" w:type="pct"/>
            <w:shd w:val="clear" w:color="auto" w:fill="auto"/>
            <w:vAlign w:val="center"/>
          </w:tcPr>
          <w:p w14:paraId="6A90F244" w14:textId="77777777" w:rsidR="00F20DCE" w:rsidRDefault="00F20DCE" w:rsidP="00A540BB">
            <w:pPr>
              <w:jc w:val="center"/>
            </w:pPr>
            <w:r w:rsidRPr="006A48AF">
              <w:t>4 487,63</w:t>
            </w:r>
          </w:p>
        </w:tc>
      </w:tr>
      <w:tr w:rsidR="00F20DCE" w:rsidRPr="00CC21F0" w14:paraId="55520310" w14:textId="77777777" w:rsidTr="00A540BB">
        <w:trPr>
          <w:tblHeader/>
        </w:trPr>
        <w:tc>
          <w:tcPr>
            <w:tcW w:w="295" w:type="pct"/>
            <w:shd w:val="clear" w:color="auto" w:fill="auto"/>
            <w:vAlign w:val="center"/>
            <w:hideMark/>
          </w:tcPr>
          <w:p w14:paraId="1E681CA6" w14:textId="77777777" w:rsidR="00F20DCE" w:rsidRPr="00CC21F0" w:rsidRDefault="00F20DCE" w:rsidP="00A540BB">
            <w:pPr>
              <w:jc w:val="center"/>
              <w:rPr>
                <w:rFonts w:eastAsia="Calibri"/>
                <w:bCs/>
                <w:sz w:val="20"/>
              </w:rPr>
            </w:pPr>
            <w:r w:rsidRPr="00CC21F0">
              <w:rPr>
                <w:rFonts w:eastAsia="Calibri"/>
                <w:bCs/>
                <w:sz w:val="20"/>
              </w:rPr>
              <w:t>4</w:t>
            </w:r>
          </w:p>
        </w:tc>
        <w:tc>
          <w:tcPr>
            <w:tcW w:w="2138" w:type="pct"/>
            <w:shd w:val="clear" w:color="auto" w:fill="auto"/>
            <w:hideMark/>
          </w:tcPr>
          <w:p w14:paraId="1B1FC687" w14:textId="77777777" w:rsidR="00F20DCE" w:rsidRPr="00CC21F0" w:rsidRDefault="00F20DCE" w:rsidP="00A540BB">
            <w:pPr>
              <w:jc w:val="both"/>
              <w:rPr>
                <w:rFonts w:eastAsia="Calibri"/>
                <w:bCs/>
                <w:sz w:val="20"/>
              </w:rPr>
            </w:pPr>
            <w:r w:rsidRPr="00CC21F0">
              <w:rPr>
                <w:rFonts w:eastAsia="Calibri"/>
                <w:bCs/>
                <w:sz w:val="20"/>
              </w:rPr>
              <w:t>ИТОГО необходимая валовая выручка</w:t>
            </w:r>
          </w:p>
        </w:tc>
        <w:tc>
          <w:tcPr>
            <w:tcW w:w="2567" w:type="pct"/>
            <w:shd w:val="clear" w:color="auto" w:fill="auto"/>
            <w:vAlign w:val="center"/>
          </w:tcPr>
          <w:p w14:paraId="2D0FE1B1" w14:textId="77777777" w:rsidR="00F20DCE" w:rsidRDefault="00F20DCE" w:rsidP="00A540BB">
            <w:pPr>
              <w:jc w:val="center"/>
            </w:pPr>
            <w:r w:rsidRPr="006A48AF">
              <w:t>4 487,63</w:t>
            </w:r>
          </w:p>
        </w:tc>
      </w:tr>
      <w:tr w:rsidR="00F20DCE" w:rsidRPr="00CC21F0" w14:paraId="65F2D0AD" w14:textId="77777777" w:rsidTr="00A540BB">
        <w:trPr>
          <w:tblHeader/>
        </w:trPr>
        <w:tc>
          <w:tcPr>
            <w:tcW w:w="295" w:type="pct"/>
            <w:shd w:val="clear" w:color="auto" w:fill="auto"/>
            <w:vAlign w:val="center"/>
          </w:tcPr>
          <w:p w14:paraId="464C6CC1" w14:textId="77777777" w:rsidR="00F20DCE" w:rsidRPr="00CC21F0" w:rsidRDefault="00F20DCE" w:rsidP="00A540BB">
            <w:pPr>
              <w:jc w:val="center"/>
              <w:rPr>
                <w:rFonts w:eastAsia="Calibri"/>
                <w:bCs/>
                <w:sz w:val="20"/>
              </w:rPr>
            </w:pPr>
            <w:r w:rsidRPr="00CC21F0">
              <w:rPr>
                <w:rFonts w:eastAsia="Calibri"/>
                <w:bCs/>
                <w:sz w:val="20"/>
              </w:rPr>
              <w:t>5</w:t>
            </w:r>
          </w:p>
        </w:tc>
        <w:tc>
          <w:tcPr>
            <w:tcW w:w="2138" w:type="pct"/>
            <w:shd w:val="clear" w:color="auto" w:fill="auto"/>
          </w:tcPr>
          <w:p w14:paraId="7CF5102F" w14:textId="77777777" w:rsidR="00F20DCE" w:rsidRPr="00CC21F0" w:rsidRDefault="00F20DCE" w:rsidP="00A540BB">
            <w:pPr>
              <w:jc w:val="both"/>
              <w:rPr>
                <w:rFonts w:eastAsia="Calibri"/>
                <w:bCs/>
                <w:sz w:val="20"/>
              </w:rPr>
            </w:pPr>
            <w:r w:rsidRPr="00CC21F0">
              <w:rPr>
                <w:rFonts w:eastAsia="Calibri"/>
                <w:bCs/>
                <w:sz w:val="20"/>
              </w:rPr>
              <w:t>- в том числе: на потребительском рынке</w:t>
            </w:r>
          </w:p>
        </w:tc>
        <w:tc>
          <w:tcPr>
            <w:tcW w:w="2567" w:type="pct"/>
            <w:shd w:val="clear" w:color="auto" w:fill="auto"/>
            <w:vAlign w:val="center"/>
          </w:tcPr>
          <w:p w14:paraId="607AE6BD" w14:textId="77777777" w:rsidR="00F20DCE" w:rsidRDefault="00F20DCE" w:rsidP="00A540BB">
            <w:pPr>
              <w:jc w:val="center"/>
            </w:pPr>
            <w:r w:rsidRPr="006A48AF">
              <w:t>4 487,63</w:t>
            </w:r>
          </w:p>
        </w:tc>
      </w:tr>
    </w:tbl>
    <w:p w14:paraId="2F3C6BE5" w14:textId="77777777" w:rsidR="00F20DCE" w:rsidRDefault="00F20DCE" w:rsidP="00F20DCE">
      <w:pPr>
        <w:tabs>
          <w:tab w:val="left" w:pos="1890"/>
        </w:tabs>
        <w:ind w:firstLine="709"/>
        <w:jc w:val="both"/>
        <w:rPr>
          <w:rFonts w:eastAsia="Calibri"/>
          <w:snapToGrid w:val="0"/>
          <w:sz w:val="28"/>
          <w:szCs w:val="28"/>
        </w:rPr>
      </w:pPr>
    </w:p>
    <w:p w14:paraId="3C03EB03" w14:textId="77777777" w:rsidR="00F20DCE" w:rsidRDefault="00F20DCE" w:rsidP="00F20DCE">
      <w:pPr>
        <w:tabs>
          <w:tab w:val="left" w:pos="1890"/>
        </w:tabs>
        <w:ind w:firstLine="709"/>
        <w:jc w:val="both"/>
        <w:rPr>
          <w:rFonts w:eastAsia="Calibri"/>
          <w:snapToGrid w:val="0"/>
          <w:sz w:val="28"/>
          <w:szCs w:val="28"/>
        </w:rPr>
      </w:pPr>
      <w:r w:rsidRPr="00CC21F0">
        <w:rPr>
          <w:rFonts w:eastAsia="Calibri"/>
          <w:snapToGrid w:val="0"/>
          <w:sz w:val="28"/>
          <w:szCs w:val="28"/>
        </w:rPr>
        <w:t>Таким образом, тарифы на теплоноситель для ООО «</w:t>
      </w:r>
      <w:r>
        <w:rPr>
          <w:rFonts w:eastAsia="Calibri"/>
          <w:snapToGrid w:val="0"/>
          <w:sz w:val="28"/>
          <w:szCs w:val="28"/>
        </w:rPr>
        <w:t>Энергоресурс</w:t>
      </w:r>
      <w:r w:rsidRPr="00CC21F0">
        <w:rPr>
          <w:rFonts w:eastAsia="Calibri"/>
          <w:snapToGrid w:val="0"/>
          <w:sz w:val="28"/>
          <w:szCs w:val="28"/>
        </w:rPr>
        <w:t>» на 202</w:t>
      </w:r>
      <w:r>
        <w:rPr>
          <w:rFonts w:eastAsia="Calibri"/>
          <w:snapToGrid w:val="0"/>
          <w:sz w:val="28"/>
          <w:szCs w:val="28"/>
        </w:rPr>
        <w:t>2</w:t>
      </w:r>
      <w:r w:rsidRPr="00CC21F0">
        <w:rPr>
          <w:rFonts w:eastAsia="Calibri"/>
          <w:snapToGrid w:val="0"/>
          <w:sz w:val="28"/>
          <w:szCs w:val="28"/>
        </w:rPr>
        <w:t xml:space="preserve"> – 203</w:t>
      </w:r>
      <w:r>
        <w:rPr>
          <w:rFonts w:eastAsia="Calibri"/>
          <w:snapToGrid w:val="0"/>
          <w:sz w:val="28"/>
          <w:szCs w:val="28"/>
        </w:rPr>
        <w:t>1</w:t>
      </w:r>
      <w:r w:rsidRPr="00CC21F0">
        <w:rPr>
          <w:rFonts w:eastAsia="Calibri"/>
          <w:snapToGrid w:val="0"/>
          <w:sz w:val="28"/>
          <w:szCs w:val="28"/>
        </w:rPr>
        <w:t xml:space="preserve"> </w:t>
      </w:r>
      <w:r>
        <w:rPr>
          <w:rFonts w:eastAsia="Calibri"/>
          <w:snapToGrid w:val="0"/>
          <w:sz w:val="28"/>
          <w:szCs w:val="28"/>
        </w:rPr>
        <w:t>годы</w:t>
      </w:r>
      <w:r w:rsidRPr="00CC21F0">
        <w:rPr>
          <w:rFonts w:eastAsia="Calibri"/>
          <w:snapToGrid w:val="0"/>
          <w:sz w:val="28"/>
          <w:szCs w:val="28"/>
        </w:rPr>
        <w:t xml:space="preserve"> составят (таблица </w:t>
      </w:r>
      <w:r>
        <w:rPr>
          <w:rFonts w:eastAsia="Calibri"/>
          <w:snapToGrid w:val="0"/>
          <w:sz w:val="28"/>
          <w:szCs w:val="28"/>
        </w:rPr>
        <w:t>16</w:t>
      </w:r>
      <w:r w:rsidRPr="00CC21F0">
        <w:rPr>
          <w:rFonts w:eastAsia="Calibri"/>
          <w:snapToGrid w:val="0"/>
          <w:sz w:val="28"/>
          <w:szCs w:val="28"/>
        </w:rPr>
        <w:t>):</w:t>
      </w:r>
    </w:p>
    <w:p w14:paraId="7D5B9C1E" w14:textId="77777777" w:rsidR="00F20DCE" w:rsidRDefault="00F20DCE" w:rsidP="00F20DCE">
      <w:pPr>
        <w:tabs>
          <w:tab w:val="left" w:pos="1890"/>
        </w:tabs>
        <w:jc w:val="both"/>
        <w:rPr>
          <w:rFonts w:eastAsia="Calibri"/>
          <w:snapToGrid w:val="0"/>
          <w:sz w:val="28"/>
          <w:szCs w:val="28"/>
        </w:rPr>
      </w:pPr>
    </w:p>
    <w:p w14:paraId="3E81166C" w14:textId="77777777" w:rsidR="00F20DCE" w:rsidRDefault="00F20DCE" w:rsidP="00F20DCE">
      <w:pPr>
        <w:tabs>
          <w:tab w:val="left" w:pos="1890"/>
        </w:tabs>
        <w:ind w:firstLine="709"/>
        <w:jc w:val="right"/>
        <w:rPr>
          <w:rFonts w:eastAsia="Calibri"/>
          <w:snapToGrid w:val="0"/>
          <w:sz w:val="28"/>
          <w:szCs w:val="28"/>
        </w:rPr>
      </w:pPr>
      <w:r w:rsidRPr="00CC21F0">
        <w:rPr>
          <w:rFonts w:eastAsia="Calibri"/>
          <w:snapToGrid w:val="0"/>
          <w:sz w:val="28"/>
          <w:szCs w:val="28"/>
        </w:rPr>
        <w:t xml:space="preserve">Таблица </w:t>
      </w:r>
      <w:r>
        <w:rPr>
          <w:rFonts w:eastAsia="Calibri"/>
          <w:snapToGrid w:val="0"/>
          <w:sz w:val="28"/>
          <w:szCs w:val="28"/>
        </w:rPr>
        <w:t>16</w:t>
      </w:r>
    </w:p>
    <w:p w14:paraId="7945F9E2" w14:textId="77777777" w:rsidR="00F20DCE" w:rsidRPr="00CC21F0" w:rsidRDefault="00F20DCE" w:rsidP="00F20DCE">
      <w:pPr>
        <w:tabs>
          <w:tab w:val="left" w:pos="1890"/>
        </w:tabs>
        <w:ind w:firstLine="284"/>
        <w:jc w:val="center"/>
        <w:rPr>
          <w:rFonts w:eastAsia="Calibri"/>
          <w:snapToGrid w:val="0"/>
          <w:sz w:val="28"/>
          <w:szCs w:val="28"/>
        </w:rPr>
      </w:pPr>
      <w:r>
        <w:rPr>
          <w:rFonts w:eastAsia="Calibri"/>
          <w:snapToGrid w:val="0"/>
          <w:sz w:val="28"/>
          <w:szCs w:val="28"/>
        </w:rPr>
        <w:t>Т</w:t>
      </w:r>
      <w:r w:rsidRPr="00CC21F0">
        <w:rPr>
          <w:rFonts w:eastAsia="Calibri"/>
          <w:snapToGrid w:val="0"/>
          <w:sz w:val="28"/>
          <w:szCs w:val="28"/>
        </w:rPr>
        <w:t>арифы на теплоноситель для ООО «</w:t>
      </w:r>
      <w:r>
        <w:rPr>
          <w:rFonts w:eastAsia="Calibri"/>
          <w:snapToGrid w:val="0"/>
          <w:sz w:val="28"/>
          <w:szCs w:val="28"/>
        </w:rPr>
        <w:t>Энергоресурс</w:t>
      </w:r>
      <w:r w:rsidRPr="00CC21F0">
        <w:rPr>
          <w:rFonts w:eastAsia="Calibri"/>
          <w:snapToGrid w:val="0"/>
          <w:sz w:val="28"/>
          <w:szCs w:val="28"/>
        </w:rPr>
        <w:t>» на 202</w:t>
      </w:r>
      <w:r>
        <w:rPr>
          <w:rFonts w:eastAsia="Calibri"/>
          <w:snapToGrid w:val="0"/>
          <w:sz w:val="28"/>
          <w:szCs w:val="28"/>
        </w:rPr>
        <w:t>2</w:t>
      </w:r>
      <w:r w:rsidRPr="00CC21F0">
        <w:rPr>
          <w:rFonts w:eastAsia="Calibri"/>
          <w:snapToGrid w:val="0"/>
          <w:sz w:val="28"/>
          <w:szCs w:val="28"/>
        </w:rPr>
        <w:t xml:space="preserve"> – 203</w:t>
      </w:r>
      <w:r>
        <w:rPr>
          <w:rFonts w:eastAsia="Calibri"/>
          <w:snapToGrid w:val="0"/>
          <w:sz w:val="28"/>
          <w:szCs w:val="28"/>
        </w:rPr>
        <w:t>1 годы</w:t>
      </w:r>
    </w:p>
    <w:tbl>
      <w:tblPr>
        <w:tblW w:w="4892" w:type="pct"/>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76"/>
        <w:gridCol w:w="2948"/>
        <w:gridCol w:w="3379"/>
      </w:tblGrid>
      <w:tr w:rsidR="00F20DCE" w:rsidRPr="00CC21F0" w14:paraId="51317D0C" w14:textId="77777777" w:rsidTr="00A540BB">
        <w:trPr>
          <w:trHeight w:val="458"/>
        </w:trPr>
        <w:tc>
          <w:tcPr>
            <w:tcW w:w="1740" w:type="pct"/>
            <w:vMerge w:val="restart"/>
            <w:tcBorders>
              <w:top w:val="single" w:sz="2" w:space="0" w:color="auto"/>
              <w:left w:val="single" w:sz="2" w:space="0" w:color="auto"/>
              <w:bottom w:val="single" w:sz="2" w:space="0" w:color="auto"/>
              <w:right w:val="single" w:sz="2" w:space="0" w:color="auto"/>
            </w:tcBorders>
            <w:vAlign w:val="center"/>
            <w:hideMark/>
          </w:tcPr>
          <w:p w14:paraId="0C904C57" w14:textId="77777777" w:rsidR="00F20DCE" w:rsidRPr="00CC21F0" w:rsidRDefault="00F20DCE" w:rsidP="00A540BB">
            <w:pPr>
              <w:tabs>
                <w:tab w:val="left" w:pos="3052"/>
              </w:tabs>
              <w:ind w:right="-108"/>
              <w:jc w:val="center"/>
              <w:rPr>
                <w:rFonts w:eastAsia="Calibri"/>
                <w:sz w:val="20"/>
                <w:lang w:eastAsia="en-US"/>
              </w:rPr>
            </w:pPr>
            <w:r w:rsidRPr="00CC21F0">
              <w:rPr>
                <w:rFonts w:eastAsia="Calibri"/>
                <w:sz w:val="20"/>
              </w:rPr>
              <w:t>Наименование регулируемой организации</w:t>
            </w:r>
          </w:p>
        </w:tc>
        <w:tc>
          <w:tcPr>
            <w:tcW w:w="1519" w:type="pct"/>
            <w:vMerge w:val="restart"/>
            <w:tcBorders>
              <w:top w:val="single" w:sz="2" w:space="0" w:color="auto"/>
              <w:left w:val="single" w:sz="2" w:space="0" w:color="auto"/>
              <w:bottom w:val="single" w:sz="2" w:space="0" w:color="auto"/>
              <w:right w:val="single" w:sz="2" w:space="0" w:color="auto"/>
            </w:tcBorders>
            <w:vAlign w:val="center"/>
            <w:hideMark/>
          </w:tcPr>
          <w:p w14:paraId="16CD5530" w14:textId="77777777" w:rsidR="00F20DCE" w:rsidRPr="00CC21F0" w:rsidRDefault="00F20DCE" w:rsidP="00A540BB">
            <w:pPr>
              <w:ind w:firstLine="47"/>
              <w:jc w:val="center"/>
              <w:rPr>
                <w:rFonts w:eastAsia="Calibri"/>
                <w:sz w:val="20"/>
              </w:rPr>
            </w:pPr>
            <w:r w:rsidRPr="00CC21F0">
              <w:rPr>
                <w:rFonts w:eastAsia="Calibri"/>
                <w:sz w:val="20"/>
              </w:rPr>
              <w:t>Период</w:t>
            </w:r>
          </w:p>
        </w:tc>
        <w:tc>
          <w:tcPr>
            <w:tcW w:w="1741" w:type="pct"/>
            <w:vMerge w:val="restart"/>
            <w:tcBorders>
              <w:top w:val="single" w:sz="2" w:space="0" w:color="auto"/>
              <w:left w:val="single" w:sz="2" w:space="0" w:color="auto"/>
              <w:bottom w:val="single" w:sz="2" w:space="0" w:color="auto"/>
              <w:right w:val="single" w:sz="2" w:space="0" w:color="auto"/>
            </w:tcBorders>
            <w:vAlign w:val="center"/>
            <w:hideMark/>
          </w:tcPr>
          <w:p w14:paraId="5E49D306" w14:textId="77777777" w:rsidR="00F20DCE" w:rsidRPr="00CC21F0" w:rsidRDefault="00F20DCE" w:rsidP="00A540BB">
            <w:pPr>
              <w:ind w:right="-104" w:firstLine="3"/>
              <w:jc w:val="center"/>
              <w:rPr>
                <w:rFonts w:eastAsia="Calibri"/>
                <w:sz w:val="20"/>
              </w:rPr>
            </w:pPr>
            <w:r w:rsidRPr="00CC21F0">
              <w:rPr>
                <w:rFonts w:eastAsia="Calibri"/>
                <w:sz w:val="20"/>
              </w:rPr>
              <w:t>Компонент на теплоноситель, руб./м</w:t>
            </w:r>
            <w:r w:rsidRPr="00CC21F0">
              <w:rPr>
                <w:rFonts w:eastAsia="Calibri"/>
                <w:sz w:val="20"/>
                <w:vertAlign w:val="superscript"/>
              </w:rPr>
              <w:t xml:space="preserve">3 </w:t>
            </w:r>
            <w:r w:rsidRPr="00CC21F0">
              <w:rPr>
                <w:rFonts w:eastAsia="Calibri"/>
                <w:sz w:val="20"/>
              </w:rPr>
              <w:t>(без НДС)</w:t>
            </w:r>
          </w:p>
        </w:tc>
      </w:tr>
      <w:tr w:rsidR="00F20DCE" w:rsidRPr="00CC21F0" w14:paraId="41F6A323" w14:textId="77777777" w:rsidTr="00A540BB">
        <w:trPr>
          <w:trHeight w:val="458"/>
        </w:trPr>
        <w:tc>
          <w:tcPr>
            <w:tcW w:w="1740" w:type="pct"/>
            <w:vMerge/>
            <w:tcBorders>
              <w:top w:val="single" w:sz="2" w:space="0" w:color="auto"/>
              <w:left w:val="single" w:sz="2" w:space="0" w:color="auto"/>
              <w:bottom w:val="single" w:sz="2" w:space="0" w:color="auto"/>
              <w:right w:val="single" w:sz="2" w:space="0" w:color="auto"/>
            </w:tcBorders>
            <w:vAlign w:val="center"/>
            <w:hideMark/>
          </w:tcPr>
          <w:p w14:paraId="72971677" w14:textId="77777777" w:rsidR="00F20DCE" w:rsidRPr="00CC21F0" w:rsidRDefault="00F20DCE" w:rsidP="00A540BB">
            <w:pPr>
              <w:rPr>
                <w:rFonts w:eastAsia="Calibri"/>
                <w:sz w:val="20"/>
                <w:lang w:eastAsia="en-US"/>
              </w:rPr>
            </w:pPr>
          </w:p>
        </w:tc>
        <w:tc>
          <w:tcPr>
            <w:tcW w:w="1519" w:type="pct"/>
            <w:vMerge/>
            <w:tcBorders>
              <w:top w:val="single" w:sz="2" w:space="0" w:color="auto"/>
              <w:left w:val="single" w:sz="2" w:space="0" w:color="auto"/>
              <w:bottom w:val="single" w:sz="2" w:space="0" w:color="auto"/>
              <w:right w:val="single" w:sz="2" w:space="0" w:color="auto"/>
            </w:tcBorders>
            <w:vAlign w:val="center"/>
            <w:hideMark/>
          </w:tcPr>
          <w:p w14:paraId="2945BCA8" w14:textId="77777777" w:rsidR="00F20DCE" w:rsidRPr="00CC21F0" w:rsidRDefault="00F20DCE" w:rsidP="00A540BB">
            <w:pPr>
              <w:rPr>
                <w:rFonts w:eastAsia="Calibri"/>
                <w:sz w:val="20"/>
              </w:rPr>
            </w:pPr>
          </w:p>
        </w:tc>
        <w:tc>
          <w:tcPr>
            <w:tcW w:w="1741" w:type="pct"/>
            <w:vMerge/>
            <w:tcBorders>
              <w:top w:val="single" w:sz="2" w:space="0" w:color="auto"/>
              <w:left w:val="single" w:sz="2" w:space="0" w:color="auto"/>
              <w:bottom w:val="single" w:sz="2" w:space="0" w:color="auto"/>
              <w:right w:val="single" w:sz="2" w:space="0" w:color="auto"/>
            </w:tcBorders>
            <w:vAlign w:val="center"/>
            <w:hideMark/>
          </w:tcPr>
          <w:p w14:paraId="73634262" w14:textId="77777777" w:rsidR="00F20DCE" w:rsidRPr="00CC21F0" w:rsidRDefault="00F20DCE" w:rsidP="00A540BB">
            <w:pPr>
              <w:rPr>
                <w:rFonts w:eastAsia="Calibri"/>
                <w:sz w:val="20"/>
                <w:lang w:eastAsia="en-US"/>
              </w:rPr>
            </w:pPr>
          </w:p>
        </w:tc>
      </w:tr>
      <w:tr w:rsidR="00F20DCE" w:rsidRPr="00CC21F0" w14:paraId="62749271" w14:textId="77777777" w:rsidTr="00A540BB">
        <w:trPr>
          <w:trHeight w:val="458"/>
        </w:trPr>
        <w:tc>
          <w:tcPr>
            <w:tcW w:w="1740" w:type="pct"/>
            <w:vMerge/>
            <w:tcBorders>
              <w:top w:val="single" w:sz="2" w:space="0" w:color="auto"/>
              <w:left w:val="single" w:sz="2" w:space="0" w:color="auto"/>
              <w:bottom w:val="single" w:sz="2" w:space="0" w:color="auto"/>
              <w:right w:val="single" w:sz="2" w:space="0" w:color="auto"/>
            </w:tcBorders>
            <w:vAlign w:val="center"/>
            <w:hideMark/>
          </w:tcPr>
          <w:p w14:paraId="2DDD412B" w14:textId="77777777" w:rsidR="00F20DCE" w:rsidRPr="00CC21F0" w:rsidRDefault="00F20DCE" w:rsidP="00A540BB">
            <w:pPr>
              <w:rPr>
                <w:rFonts w:eastAsia="Calibri"/>
                <w:sz w:val="20"/>
                <w:lang w:eastAsia="en-US"/>
              </w:rPr>
            </w:pPr>
          </w:p>
        </w:tc>
        <w:tc>
          <w:tcPr>
            <w:tcW w:w="1519" w:type="pct"/>
            <w:vMerge/>
            <w:tcBorders>
              <w:top w:val="single" w:sz="2" w:space="0" w:color="auto"/>
              <w:left w:val="single" w:sz="2" w:space="0" w:color="auto"/>
              <w:bottom w:val="single" w:sz="2" w:space="0" w:color="auto"/>
              <w:right w:val="single" w:sz="2" w:space="0" w:color="auto"/>
            </w:tcBorders>
            <w:vAlign w:val="center"/>
            <w:hideMark/>
          </w:tcPr>
          <w:p w14:paraId="1C19E517" w14:textId="77777777" w:rsidR="00F20DCE" w:rsidRPr="00CC21F0" w:rsidRDefault="00F20DCE" w:rsidP="00A540BB">
            <w:pPr>
              <w:rPr>
                <w:rFonts w:eastAsia="Calibri"/>
                <w:sz w:val="20"/>
              </w:rPr>
            </w:pPr>
          </w:p>
        </w:tc>
        <w:tc>
          <w:tcPr>
            <w:tcW w:w="1741" w:type="pct"/>
            <w:vMerge/>
            <w:tcBorders>
              <w:top w:val="single" w:sz="2" w:space="0" w:color="auto"/>
              <w:left w:val="single" w:sz="2" w:space="0" w:color="auto"/>
              <w:bottom w:val="single" w:sz="2" w:space="0" w:color="auto"/>
              <w:right w:val="single" w:sz="2" w:space="0" w:color="auto"/>
            </w:tcBorders>
            <w:vAlign w:val="center"/>
            <w:hideMark/>
          </w:tcPr>
          <w:p w14:paraId="28766E5C" w14:textId="77777777" w:rsidR="00F20DCE" w:rsidRPr="00CC21F0" w:rsidRDefault="00F20DCE" w:rsidP="00A540BB">
            <w:pPr>
              <w:rPr>
                <w:rFonts w:eastAsia="Calibri"/>
                <w:sz w:val="20"/>
                <w:lang w:eastAsia="en-US"/>
              </w:rPr>
            </w:pPr>
          </w:p>
        </w:tc>
      </w:tr>
      <w:tr w:rsidR="00F20DCE" w:rsidRPr="00CC21F0" w14:paraId="21E2D4D2" w14:textId="77777777" w:rsidTr="00A540BB">
        <w:trPr>
          <w:trHeight w:val="202"/>
        </w:trPr>
        <w:tc>
          <w:tcPr>
            <w:tcW w:w="1740" w:type="pct"/>
            <w:vMerge w:val="restart"/>
            <w:tcBorders>
              <w:top w:val="single" w:sz="2" w:space="0" w:color="auto"/>
              <w:left w:val="single" w:sz="2" w:space="0" w:color="auto"/>
              <w:right w:val="single" w:sz="2" w:space="0" w:color="auto"/>
            </w:tcBorders>
            <w:vAlign w:val="center"/>
          </w:tcPr>
          <w:p w14:paraId="2D22DCC8" w14:textId="77777777" w:rsidR="00F20DCE" w:rsidRPr="00CC21F0" w:rsidRDefault="00F20DCE" w:rsidP="00A540BB">
            <w:pPr>
              <w:tabs>
                <w:tab w:val="left" w:pos="3052"/>
              </w:tabs>
              <w:ind w:right="-108"/>
              <w:jc w:val="center"/>
              <w:rPr>
                <w:rFonts w:eastAsia="Calibri"/>
                <w:sz w:val="28"/>
                <w:szCs w:val="28"/>
                <w:lang w:eastAsia="en-US"/>
              </w:rPr>
            </w:pPr>
            <w:r w:rsidRPr="00CC21F0">
              <w:rPr>
                <w:rFonts w:eastAsia="Calibri"/>
                <w:sz w:val="28"/>
                <w:szCs w:val="28"/>
                <w:lang w:eastAsia="en-US"/>
              </w:rPr>
              <w:t>ООО «</w:t>
            </w:r>
            <w:r>
              <w:rPr>
                <w:rFonts w:eastAsia="Calibri"/>
                <w:sz w:val="28"/>
                <w:szCs w:val="28"/>
                <w:lang w:eastAsia="en-US"/>
              </w:rPr>
              <w:t>Энергоресурс</w:t>
            </w:r>
            <w:r w:rsidRPr="00CC21F0">
              <w:rPr>
                <w:rFonts w:eastAsia="Calibri"/>
                <w:sz w:val="28"/>
                <w:szCs w:val="28"/>
                <w:lang w:eastAsia="en-US"/>
              </w:rPr>
              <w:t>»</w:t>
            </w:r>
          </w:p>
        </w:tc>
        <w:tc>
          <w:tcPr>
            <w:tcW w:w="1519" w:type="pct"/>
            <w:tcBorders>
              <w:top w:val="single" w:sz="2" w:space="0" w:color="auto"/>
              <w:left w:val="single" w:sz="2" w:space="0" w:color="auto"/>
              <w:bottom w:val="single" w:sz="2" w:space="0" w:color="auto"/>
              <w:right w:val="single" w:sz="2" w:space="0" w:color="auto"/>
            </w:tcBorders>
          </w:tcPr>
          <w:p w14:paraId="2D7CB56E" w14:textId="77777777" w:rsidR="00F20DCE" w:rsidRPr="00C520BE" w:rsidRDefault="00F20DCE" w:rsidP="00A540BB">
            <w:r w:rsidRPr="00C520BE">
              <w:t xml:space="preserve">с </w:t>
            </w:r>
            <w:r>
              <w:t>21</w:t>
            </w:r>
            <w:r w:rsidRPr="00C520BE">
              <w:t>.</w:t>
            </w:r>
            <w:r>
              <w:t>06</w:t>
            </w:r>
            <w:r w:rsidRPr="00C520BE">
              <w:t>.2022</w:t>
            </w:r>
          </w:p>
        </w:tc>
        <w:tc>
          <w:tcPr>
            <w:tcW w:w="1741" w:type="pct"/>
            <w:shd w:val="clear" w:color="auto" w:fill="auto"/>
          </w:tcPr>
          <w:p w14:paraId="24490F76" w14:textId="77777777" w:rsidR="00F20DCE" w:rsidRPr="00C87C32" w:rsidRDefault="00F20DCE" w:rsidP="00A540BB">
            <w:pPr>
              <w:jc w:val="center"/>
            </w:pPr>
            <w:r w:rsidRPr="00C87C32">
              <w:t>55,53</w:t>
            </w:r>
          </w:p>
        </w:tc>
      </w:tr>
      <w:tr w:rsidR="00F20DCE" w:rsidRPr="00CC21F0" w14:paraId="76F4FFF5" w14:textId="77777777" w:rsidTr="00A540BB">
        <w:trPr>
          <w:trHeight w:val="279"/>
        </w:trPr>
        <w:tc>
          <w:tcPr>
            <w:tcW w:w="1740" w:type="pct"/>
            <w:vMerge/>
            <w:tcBorders>
              <w:left w:val="single" w:sz="2" w:space="0" w:color="auto"/>
              <w:right w:val="single" w:sz="2" w:space="0" w:color="auto"/>
            </w:tcBorders>
            <w:vAlign w:val="center"/>
          </w:tcPr>
          <w:p w14:paraId="160B438C" w14:textId="77777777" w:rsidR="00F20DCE" w:rsidRPr="00CC21F0" w:rsidRDefault="00F20DCE" w:rsidP="00A540BB">
            <w:pPr>
              <w:rPr>
                <w:rFonts w:eastAsia="Calibri"/>
                <w:sz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492B21BC" w14:textId="77777777" w:rsidR="00F20DCE" w:rsidRPr="00C520BE" w:rsidRDefault="00F20DCE" w:rsidP="00A540BB">
            <w:r w:rsidRPr="00C520BE">
              <w:t>с 01.07.2022</w:t>
            </w:r>
          </w:p>
        </w:tc>
        <w:tc>
          <w:tcPr>
            <w:tcW w:w="1741" w:type="pct"/>
            <w:shd w:val="clear" w:color="auto" w:fill="auto"/>
          </w:tcPr>
          <w:p w14:paraId="16B9F4E7" w14:textId="77777777" w:rsidR="00F20DCE" w:rsidRPr="00C87C32" w:rsidRDefault="00F20DCE" w:rsidP="00A540BB">
            <w:pPr>
              <w:jc w:val="center"/>
            </w:pPr>
            <w:r w:rsidRPr="00C87C32">
              <w:t>55,53</w:t>
            </w:r>
          </w:p>
        </w:tc>
      </w:tr>
      <w:tr w:rsidR="00F20DCE" w:rsidRPr="00CC21F0" w14:paraId="39095213" w14:textId="77777777" w:rsidTr="00A540BB">
        <w:trPr>
          <w:trHeight w:val="268"/>
        </w:trPr>
        <w:tc>
          <w:tcPr>
            <w:tcW w:w="1740" w:type="pct"/>
            <w:vMerge/>
            <w:tcBorders>
              <w:left w:val="single" w:sz="2" w:space="0" w:color="auto"/>
              <w:right w:val="single" w:sz="2" w:space="0" w:color="auto"/>
            </w:tcBorders>
            <w:vAlign w:val="center"/>
          </w:tcPr>
          <w:p w14:paraId="300C4321" w14:textId="77777777" w:rsidR="00F20DCE" w:rsidRPr="00CC21F0" w:rsidRDefault="00F20DCE" w:rsidP="00A540BB">
            <w:pPr>
              <w:rPr>
                <w:rFonts w:eastAsia="Calibri"/>
                <w:sz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61781CD5" w14:textId="77777777" w:rsidR="00F20DCE" w:rsidRPr="00C520BE" w:rsidRDefault="00F20DCE" w:rsidP="00A540BB">
            <w:r w:rsidRPr="00C520BE">
              <w:t>с 01.01.2023</w:t>
            </w:r>
          </w:p>
        </w:tc>
        <w:tc>
          <w:tcPr>
            <w:tcW w:w="1741" w:type="pct"/>
            <w:shd w:val="clear" w:color="auto" w:fill="auto"/>
          </w:tcPr>
          <w:p w14:paraId="57F6FB08" w14:textId="77777777" w:rsidR="00F20DCE" w:rsidRPr="00C87C32" w:rsidRDefault="00F20DCE" w:rsidP="00A540BB">
            <w:pPr>
              <w:jc w:val="center"/>
            </w:pPr>
            <w:r w:rsidRPr="00C87C32">
              <w:t>55,53</w:t>
            </w:r>
          </w:p>
        </w:tc>
      </w:tr>
      <w:tr w:rsidR="00F20DCE" w:rsidRPr="00CC21F0" w14:paraId="5E82A297" w14:textId="77777777" w:rsidTr="00A540BB">
        <w:trPr>
          <w:trHeight w:val="287"/>
        </w:trPr>
        <w:tc>
          <w:tcPr>
            <w:tcW w:w="1740" w:type="pct"/>
            <w:vMerge/>
            <w:tcBorders>
              <w:left w:val="single" w:sz="2" w:space="0" w:color="auto"/>
              <w:right w:val="single" w:sz="2" w:space="0" w:color="auto"/>
            </w:tcBorders>
            <w:vAlign w:val="center"/>
          </w:tcPr>
          <w:p w14:paraId="359E7985" w14:textId="77777777" w:rsidR="00F20DCE" w:rsidRPr="00CC21F0" w:rsidRDefault="00F20DCE" w:rsidP="00A540BB">
            <w:pPr>
              <w:rPr>
                <w:rFonts w:eastAsia="Calibri"/>
                <w:sz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1BA8BC42" w14:textId="77777777" w:rsidR="00F20DCE" w:rsidRPr="00C520BE" w:rsidRDefault="00F20DCE" w:rsidP="00A540BB">
            <w:r w:rsidRPr="00C520BE">
              <w:t>с 01.07.2023</w:t>
            </w:r>
          </w:p>
        </w:tc>
        <w:tc>
          <w:tcPr>
            <w:tcW w:w="1741" w:type="pct"/>
            <w:shd w:val="clear" w:color="auto" w:fill="auto"/>
          </w:tcPr>
          <w:p w14:paraId="334AFAC2" w14:textId="77777777" w:rsidR="00F20DCE" w:rsidRPr="00C87C32" w:rsidRDefault="00F20DCE" w:rsidP="00A540BB">
            <w:pPr>
              <w:jc w:val="center"/>
            </w:pPr>
            <w:r w:rsidRPr="00C87C32">
              <w:t>60,23</w:t>
            </w:r>
          </w:p>
        </w:tc>
      </w:tr>
      <w:tr w:rsidR="00F20DCE" w:rsidRPr="00CC21F0" w14:paraId="59CCFF4C" w14:textId="77777777" w:rsidTr="00A540BB">
        <w:trPr>
          <w:trHeight w:val="262"/>
        </w:trPr>
        <w:tc>
          <w:tcPr>
            <w:tcW w:w="1740" w:type="pct"/>
            <w:vMerge/>
            <w:tcBorders>
              <w:left w:val="single" w:sz="2" w:space="0" w:color="auto"/>
              <w:right w:val="single" w:sz="2" w:space="0" w:color="auto"/>
            </w:tcBorders>
            <w:vAlign w:val="center"/>
          </w:tcPr>
          <w:p w14:paraId="54A46AF2" w14:textId="77777777" w:rsidR="00F20DCE" w:rsidRPr="00CC21F0" w:rsidRDefault="00F20DCE" w:rsidP="00A540BB">
            <w:pPr>
              <w:rPr>
                <w:rFonts w:eastAsia="Calibri"/>
                <w:sz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42A7BBED" w14:textId="77777777" w:rsidR="00F20DCE" w:rsidRPr="00C520BE" w:rsidRDefault="00F20DCE" w:rsidP="00A540BB">
            <w:r w:rsidRPr="00C520BE">
              <w:t>с 01.01.2024</w:t>
            </w:r>
          </w:p>
        </w:tc>
        <w:tc>
          <w:tcPr>
            <w:tcW w:w="1741" w:type="pct"/>
            <w:shd w:val="clear" w:color="auto" w:fill="auto"/>
          </w:tcPr>
          <w:p w14:paraId="37E15029" w14:textId="77777777" w:rsidR="00F20DCE" w:rsidRPr="00C87C32" w:rsidRDefault="00F20DCE" w:rsidP="00A540BB">
            <w:pPr>
              <w:jc w:val="center"/>
            </w:pPr>
            <w:r w:rsidRPr="00C87C32">
              <w:t>60,23</w:t>
            </w:r>
          </w:p>
        </w:tc>
      </w:tr>
      <w:tr w:rsidR="00F20DCE" w:rsidRPr="00CC21F0" w14:paraId="71BDAC2B" w14:textId="77777777" w:rsidTr="00A540BB">
        <w:trPr>
          <w:trHeight w:val="267"/>
        </w:trPr>
        <w:tc>
          <w:tcPr>
            <w:tcW w:w="1740" w:type="pct"/>
            <w:vMerge/>
            <w:tcBorders>
              <w:left w:val="single" w:sz="2" w:space="0" w:color="auto"/>
              <w:right w:val="single" w:sz="2" w:space="0" w:color="auto"/>
            </w:tcBorders>
            <w:vAlign w:val="center"/>
          </w:tcPr>
          <w:p w14:paraId="286AEE9D" w14:textId="77777777" w:rsidR="00F20DCE" w:rsidRPr="00CC21F0" w:rsidRDefault="00F20DCE" w:rsidP="00A540BB">
            <w:pPr>
              <w:rPr>
                <w:rFonts w:eastAsia="Calibri"/>
                <w:sz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2950B502" w14:textId="77777777" w:rsidR="00F20DCE" w:rsidRPr="00C520BE" w:rsidRDefault="00F20DCE" w:rsidP="00A540BB">
            <w:r w:rsidRPr="00C520BE">
              <w:t>с 01.07.2024</w:t>
            </w:r>
          </w:p>
        </w:tc>
        <w:tc>
          <w:tcPr>
            <w:tcW w:w="1741" w:type="pct"/>
            <w:shd w:val="clear" w:color="auto" w:fill="auto"/>
          </w:tcPr>
          <w:p w14:paraId="183CDB81" w14:textId="77777777" w:rsidR="00F20DCE" w:rsidRPr="00C87C32" w:rsidRDefault="00F20DCE" w:rsidP="00A540BB">
            <w:pPr>
              <w:jc w:val="center"/>
            </w:pPr>
            <w:r w:rsidRPr="00C87C32">
              <w:t>59,87</w:t>
            </w:r>
          </w:p>
        </w:tc>
      </w:tr>
      <w:tr w:rsidR="00F20DCE" w:rsidRPr="00CC21F0" w14:paraId="350ABE75" w14:textId="77777777" w:rsidTr="00A540BB">
        <w:trPr>
          <w:trHeight w:val="267"/>
        </w:trPr>
        <w:tc>
          <w:tcPr>
            <w:tcW w:w="1740" w:type="pct"/>
            <w:vMerge/>
            <w:tcBorders>
              <w:left w:val="single" w:sz="2" w:space="0" w:color="auto"/>
              <w:right w:val="single" w:sz="2" w:space="0" w:color="auto"/>
            </w:tcBorders>
            <w:vAlign w:val="center"/>
          </w:tcPr>
          <w:p w14:paraId="1482D254" w14:textId="77777777" w:rsidR="00F20DCE" w:rsidRPr="00CC21F0" w:rsidRDefault="00F20DCE" w:rsidP="00A540BB">
            <w:pPr>
              <w:rPr>
                <w:rFonts w:eastAsia="Calibri"/>
                <w:sz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79CB98C9" w14:textId="77777777" w:rsidR="00F20DCE" w:rsidRPr="00C520BE" w:rsidRDefault="00F20DCE" w:rsidP="00A540BB">
            <w:r w:rsidRPr="00C520BE">
              <w:t>с 01.01.2025</w:t>
            </w:r>
          </w:p>
        </w:tc>
        <w:tc>
          <w:tcPr>
            <w:tcW w:w="1741" w:type="pct"/>
            <w:shd w:val="clear" w:color="auto" w:fill="auto"/>
          </w:tcPr>
          <w:p w14:paraId="12B140AC" w14:textId="77777777" w:rsidR="00F20DCE" w:rsidRPr="00C87C32" w:rsidRDefault="00F20DCE" w:rsidP="00A540BB">
            <w:pPr>
              <w:jc w:val="center"/>
            </w:pPr>
            <w:r w:rsidRPr="00C87C32">
              <w:t>59,87</w:t>
            </w:r>
          </w:p>
        </w:tc>
      </w:tr>
      <w:tr w:rsidR="00F20DCE" w:rsidRPr="00CC21F0" w14:paraId="165D748C" w14:textId="77777777" w:rsidTr="00A540BB">
        <w:trPr>
          <w:trHeight w:val="267"/>
        </w:trPr>
        <w:tc>
          <w:tcPr>
            <w:tcW w:w="1740" w:type="pct"/>
            <w:vMerge/>
            <w:tcBorders>
              <w:left w:val="single" w:sz="2" w:space="0" w:color="auto"/>
              <w:right w:val="single" w:sz="2" w:space="0" w:color="auto"/>
            </w:tcBorders>
            <w:vAlign w:val="center"/>
          </w:tcPr>
          <w:p w14:paraId="78395C47" w14:textId="77777777" w:rsidR="00F20DCE" w:rsidRPr="00CC21F0" w:rsidRDefault="00F20DCE" w:rsidP="00A540BB">
            <w:pPr>
              <w:rPr>
                <w:rFonts w:eastAsia="Calibri"/>
                <w:sz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4B95FE76" w14:textId="77777777" w:rsidR="00F20DCE" w:rsidRPr="00C520BE" w:rsidRDefault="00F20DCE" w:rsidP="00A540BB">
            <w:r w:rsidRPr="00C520BE">
              <w:t>с 01.07.2025</w:t>
            </w:r>
          </w:p>
        </w:tc>
        <w:tc>
          <w:tcPr>
            <w:tcW w:w="1741" w:type="pct"/>
            <w:shd w:val="clear" w:color="auto" w:fill="auto"/>
          </w:tcPr>
          <w:p w14:paraId="544FD9A5" w14:textId="77777777" w:rsidR="00F20DCE" w:rsidRPr="00C87C32" w:rsidRDefault="00F20DCE" w:rsidP="00A540BB">
            <w:pPr>
              <w:jc w:val="center"/>
            </w:pPr>
            <w:r w:rsidRPr="00C87C32">
              <w:t>65,36</w:t>
            </w:r>
          </w:p>
        </w:tc>
      </w:tr>
      <w:tr w:rsidR="00F20DCE" w:rsidRPr="00CC21F0" w14:paraId="456366E9" w14:textId="77777777" w:rsidTr="00A540BB">
        <w:trPr>
          <w:trHeight w:val="267"/>
        </w:trPr>
        <w:tc>
          <w:tcPr>
            <w:tcW w:w="1740" w:type="pct"/>
            <w:vMerge/>
            <w:tcBorders>
              <w:left w:val="single" w:sz="2" w:space="0" w:color="auto"/>
              <w:right w:val="single" w:sz="2" w:space="0" w:color="auto"/>
            </w:tcBorders>
            <w:vAlign w:val="center"/>
          </w:tcPr>
          <w:p w14:paraId="1A4CDE07" w14:textId="77777777" w:rsidR="00F20DCE" w:rsidRPr="00CC21F0" w:rsidRDefault="00F20DCE" w:rsidP="00A540BB">
            <w:pPr>
              <w:rPr>
                <w:rFonts w:eastAsia="Calibri"/>
                <w:sz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11EE6ABE" w14:textId="77777777" w:rsidR="00F20DCE" w:rsidRPr="00C520BE" w:rsidRDefault="00F20DCE" w:rsidP="00A540BB">
            <w:r w:rsidRPr="00C520BE">
              <w:t>с 01.01.2026</w:t>
            </w:r>
          </w:p>
        </w:tc>
        <w:tc>
          <w:tcPr>
            <w:tcW w:w="1741" w:type="pct"/>
            <w:shd w:val="clear" w:color="auto" w:fill="auto"/>
          </w:tcPr>
          <w:p w14:paraId="0281B758" w14:textId="77777777" w:rsidR="00F20DCE" w:rsidRPr="00C87C32" w:rsidRDefault="00F20DCE" w:rsidP="00A540BB">
            <w:pPr>
              <w:jc w:val="center"/>
            </w:pPr>
            <w:r w:rsidRPr="00C87C32">
              <w:t>65,36</w:t>
            </w:r>
          </w:p>
        </w:tc>
      </w:tr>
      <w:tr w:rsidR="00F20DCE" w:rsidRPr="00CC21F0" w14:paraId="242454E6" w14:textId="77777777" w:rsidTr="00A540BB">
        <w:trPr>
          <w:trHeight w:val="267"/>
        </w:trPr>
        <w:tc>
          <w:tcPr>
            <w:tcW w:w="1740" w:type="pct"/>
            <w:vMerge/>
            <w:tcBorders>
              <w:left w:val="single" w:sz="2" w:space="0" w:color="auto"/>
              <w:right w:val="single" w:sz="2" w:space="0" w:color="auto"/>
            </w:tcBorders>
            <w:vAlign w:val="center"/>
          </w:tcPr>
          <w:p w14:paraId="116FDE7A" w14:textId="77777777" w:rsidR="00F20DCE" w:rsidRPr="00CC21F0" w:rsidRDefault="00F20DCE" w:rsidP="00A540BB">
            <w:pPr>
              <w:rPr>
                <w:rFonts w:eastAsia="Calibri"/>
                <w:sz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0BB6B308" w14:textId="77777777" w:rsidR="00F20DCE" w:rsidRPr="00C520BE" w:rsidRDefault="00F20DCE" w:rsidP="00A540BB">
            <w:r w:rsidRPr="00C520BE">
              <w:t>с 01.07.2026</w:t>
            </w:r>
          </w:p>
        </w:tc>
        <w:tc>
          <w:tcPr>
            <w:tcW w:w="1741" w:type="pct"/>
            <w:shd w:val="clear" w:color="auto" w:fill="auto"/>
          </w:tcPr>
          <w:p w14:paraId="7AFF0308" w14:textId="77777777" w:rsidR="00F20DCE" w:rsidRPr="00C87C32" w:rsidRDefault="00F20DCE" w:rsidP="00A540BB">
            <w:pPr>
              <w:jc w:val="center"/>
            </w:pPr>
            <w:r w:rsidRPr="00C87C32">
              <w:t>64,52</w:t>
            </w:r>
          </w:p>
        </w:tc>
      </w:tr>
      <w:tr w:rsidR="00F20DCE" w:rsidRPr="00CC21F0" w14:paraId="6B0B88E5" w14:textId="77777777" w:rsidTr="00A540BB">
        <w:trPr>
          <w:trHeight w:val="267"/>
        </w:trPr>
        <w:tc>
          <w:tcPr>
            <w:tcW w:w="1740" w:type="pct"/>
            <w:vMerge/>
            <w:tcBorders>
              <w:left w:val="single" w:sz="2" w:space="0" w:color="auto"/>
              <w:right w:val="single" w:sz="2" w:space="0" w:color="auto"/>
            </w:tcBorders>
            <w:vAlign w:val="center"/>
          </w:tcPr>
          <w:p w14:paraId="20D9D34C" w14:textId="77777777" w:rsidR="00F20DCE" w:rsidRPr="00CC21F0" w:rsidRDefault="00F20DCE" w:rsidP="00A540BB">
            <w:pPr>
              <w:rPr>
                <w:rFonts w:eastAsia="Calibri"/>
                <w:sz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5F8BD8FC" w14:textId="77777777" w:rsidR="00F20DCE" w:rsidRPr="00C520BE" w:rsidRDefault="00F20DCE" w:rsidP="00A540BB">
            <w:r w:rsidRPr="00C520BE">
              <w:t>с 01.01.2027</w:t>
            </w:r>
          </w:p>
        </w:tc>
        <w:tc>
          <w:tcPr>
            <w:tcW w:w="1741" w:type="pct"/>
            <w:shd w:val="clear" w:color="auto" w:fill="auto"/>
          </w:tcPr>
          <w:p w14:paraId="1310153D" w14:textId="77777777" w:rsidR="00F20DCE" w:rsidRPr="00C87C32" w:rsidRDefault="00F20DCE" w:rsidP="00A540BB">
            <w:pPr>
              <w:jc w:val="center"/>
            </w:pPr>
            <w:r w:rsidRPr="00C87C32">
              <w:t>64,52</w:t>
            </w:r>
          </w:p>
        </w:tc>
      </w:tr>
      <w:tr w:rsidR="00F20DCE" w:rsidRPr="00CC21F0" w14:paraId="5CB859BC" w14:textId="77777777" w:rsidTr="00A540BB">
        <w:trPr>
          <w:trHeight w:val="267"/>
        </w:trPr>
        <w:tc>
          <w:tcPr>
            <w:tcW w:w="1740" w:type="pct"/>
            <w:vMerge/>
            <w:tcBorders>
              <w:left w:val="single" w:sz="2" w:space="0" w:color="auto"/>
              <w:right w:val="single" w:sz="2" w:space="0" w:color="auto"/>
            </w:tcBorders>
            <w:vAlign w:val="center"/>
          </w:tcPr>
          <w:p w14:paraId="348F9AD3" w14:textId="77777777" w:rsidR="00F20DCE" w:rsidRPr="00CC21F0" w:rsidRDefault="00F20DCE" w:rsidP="00A540BB">
            <w:pPr>
              <w:rPr>
                <w:rFonts w:eastAsia="Calibri"/>
                <w:sz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04335E35" w14:textId="77777777" w:rsidR="00F20DCE" w:rsidRPr="00C520BE" w:rsidRDefault="00F20DCE" w:rsidP="00A540BB">
            <w:r w:rsidRPr="00C520BE">
              <w:t>с 01.07.2027</w:t>
            </w:r>
          </w:p>
        </w:tc>
        <w:tc>
          <w:tcPr>
            <w:tcW w:w="1741" w:type="pct"/>
            <w:shd w:val="clear" w:color="auto" w:fill="auto"/>
          </w:tcPr>
          <w:p w14:paraId="41B1CAA8" w14:textId="77777777" w:rsidR="00F20DCE" w:rsidRPr="00C87C32" w:rsidRDefault="00F20DCE" w:rsidP="00A540BB">
            <w:pPr>
              <w:jc w:val="center"/>
            </w:pPr>
            <w:r w:rsidRPr="00C87C32">
              <w:t>70,95</w:t>
            </w:r>
          </w:p>
        </w:tc>
      </w:tr>
      <w:tr w:rsidR="00F20DCE" w:rsidRPr="00CC21F0" w14:paraId="3D89B538" w14:textId="77777777" w:rsidTr="00A540BB">
        <w:trPr>
          <w:trHeight w:val="267"/>
        </w:trPr>
        <w:tc>
          <w:tcPr>
            <w:tcW w:w="1740" w:type="pct"/>
            <w:vMerge/>
            <w:tcBorders>
              <w:left w:val="single" w:sz="2" w:space="0" w:color="auto"/>
              <w:right w:val="single" w:sz="2" w:space="0" w:color="auto"/>
            </w:tcBorders>
            <w:vAlign w:val="center"/>
          </w:tcPr>
          <w:p w14:paraId="27575ECF" w14:textId="77777777" w:rsidR="00F20DCE" w:rsidRPr="00CC21F0" w:rsidRDefault="00F20DCE" w:rsidP="00A540BB">
            <w:pPr>
              <w:rPr>
                <w:rFonts w:eastAsia="Calibri"/>
                <w:sz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5DDCF90C" w14:textId="77777777" w:rsidR="00F20DCE" w:rsidRPr="00C520BE" w:rsidRDefault="00F20DCE" w:rsidP="00A540BB">
            <w:r w:rsidRPr="00C520BE">
              <w:t>с 01.01.2028</w:t>
            </w:r>
          </w:p>
        </w:tc>
        <w:tc>
          <w:tcPr>
            <w:tcW w:w="1741" w:type="pct"/>
            <w:shd w:val="clear" w:color="auto" w:fill="auto"/>
          </w:tcPr>
          <w:p w14:paraId="014B3700" w14:textId="77777777" w:rsidR="00F20DCE" w:rsidRPr="00C87C32" w:rsidRDefault="00F20DCE" w:rsidP="00A540BB">
            <w:pPr>
              <w:jc w:val="center"/>
            </w:pPr>
            <w:r w:rsidRPr="00C87C32">
              <w:t>70,95</w:t>
            </w:r>
          </w:p>
        </w:tc>
      </w:tr>
      <w:tr w:rsidR="00F20DCE" w:rsidRPr="00CC21F0" w14:paraId="7BCFD6C7" w14:textId="77777777" w:rsidTr="00A540BB">
        <w:trPr>
          <w:trHeight w:val="267"/>
        </w:trPr>
        <w:tc>
          <w:tcPr>
            <w:tcW w:w="1740" w:type="pct"/>
            <w:vMerge/>
            <w:tcBorders>
              <w:left w:val="single" w:sz="2" w:space="0" w:color="auto"/>
              <w:right w:val="single" w:sz="2" w:space="0" w:color="auto"/>
            </w:tcBorders>
            <w:vAlign w:val="center"/>
          </w:tcPr>
          <w:p w14:paraId="66FA045A" w14:textId="77777777" w:rsidR="00F20DCE" w:rsidRPr="00CC21F0" w:rsidRDefault="00F20DCE" w:rsidP="00A540BB">
            <w:pPr>
              <w:rPr>
                <w:rFonts w:eastAsia="Calibri"/>
                <w:sz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2085E24A" w14:textId="77777777" w:rsidR="00F20DCE" w:rsidRPr="00C520BE" w:rsidRDefault="00F20DCE" w:rsidP="00A540BB">
            <w:r w:rsidRPr="00C520BE">
              <w:t>с 01.07.2028</w:t>
            </w:r>
          </w:p>
        </w:tc>
        <w:tc>
          <w:tcPr>
            <w:tcW w:w="1741" w:type="pct"/>
            <w:shd w:val="clear" w:color="auto" w:fill="auto"/>
          </w:tcPr>
          <w:p w14:paraId="4B46F272" w14:textId="77777777" w:rsidR="00F20DCE" w:rsidRPr="00C87C32" w:rsidRDefault="00F20DCE" w:rsidP="00A540BB">
            <w:pPr>
              <w:jc w:val="center"/>
            </w:pPr>
            <w:r w:rsidRPr="00C87C32">
              <w:t>69,50</w:t>
            </w:r>
          </w:p>
        </w:tc>
      </w:tr>
      <w:tr w:rsidR="00F20DCE" w:rsidRPr="00CC21F0" w14:paraId="499B5A59" w14:textId="77777777" w:rsidTr="00A540BB">
        <w:trPr>
          <w:trHeight w:val="267"/>
        </w:trPr>
        <w:tc>
          <w:tcPr>
            <w:tcW w:w="1740" w:type="pct"/>
            <w:vMerge/>
            <w:tcBorders>
              <w:left w:val="single" w:sz="2" w:space="0" w:color="auto"/>
              <w:right w:val="single" w:sz="2" w:space="0" w:color="auto"/>
            </w:tcBorders>
            <w:vAlign w:val="center"/>
          </w:tcPr>
          <w:p w14:paraId="6F6F888D" w14:textId="77777777" w:rsidR="00F20DCE" w:rsidRPr="00CC21F0" w:rsidRDefault="00F20DCE" w:rsidP="00A540BB">
            <w:pPr>
              <w:rPr>
                <w:rFonts w:eastAsia="Calibri"/>
                <w:sz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24D67798" w14:textId="77777777" w:rsidR="00F20DCE" w:rsidRPr="00C520BE" w:rsidRDefault="00F20DCE" w:rsidP="00A540BB">
            <w:r w:rsidRPr="00C520BE">
              <w:t>с 01.01.2029</w:t>
            </w:r>
          </w:p>
        </w:tc>
        <w:tc>
          <w:tcPr>
            <w:tcW w:w="1741" w:type="pct"/>
            <w:shd w:val="clear" w:color="auto" w:fill="auto"/>
          </w:tcPr>
          <w:p w14:paraId="52B6CB20" w14:textId="77777777" w:rsidR="00F20DCE" w:rsidRPr="00C87C32" w:rsidRDefault="00F20DCE" w:rsidP="00A540BB">
            <w:pPr>
              <w:jc w:val="center"/>
            </w:pPr>
            <w:r w:rsidRPr="00C87C32">
              <w:t>69,50</w:t>
            </w:r>
          </w:p>
        </w:tc>
      </w:tr>
      <w:tr w:rsidR="00F20DCE" w:rsidRPr="00CC21F0" w14:paraId="312BA21D" w14:textId="77777777" w:rsidTr="00A540BB">
        <w:trPr>
          <w:trHeight w:val="267"/>
        </w:trPr>
        <w:tc>
          <w:tcPr>
            <w:tcW w:w="1740" w:type="pct"/>
            <w:vMerge/>
            <w:tcBorders>
              <w:left w:val="single" w:sz="2" w:space="0" w:color="auto"/>
              <w:right w:val="single" w:sz="2" w:space="0" w:color="auto"/>
            </w:tcBorders>
            <w:vAlign w:val="center"/>
          </w:tcPr>
          <w:p w14:paraId="67E5EC5C" w14:textId="77777777" w:rsidR="00F20DCE" w:rsidRPr="00CC21F0" w:rsidRDefault="00F20DCE" w:rsidP="00A540BB">
            <w:pPr>
              <w:rPr>
                <w:rFonts w:eastAsia="Calibri"/>
                <w:sz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7AA97211" w14:textId="77777777" w:rsidR="00F20DCE" w:rsidRPr="00C520BE" w:rsidRDefault="00F20DCE" w:rsidP="00A540BB">
            <w:r w:rsidRPr="00C520BE">
              <w:t>с 01.07.2029</w:t>
            </w:r>
          </w:p>
        </w:tc>
        <w:tc>
          <w:tcPr>
            <w:tcW w:w="1741" w:type="pct"/>
            <w:shd w:val="clear" w:color="auto" w:fill="auto"/>
          </w:tcPr>
          <w:p w14:paraId="5189DE8D" w14:textId="77777777" w:rsidR="00F20DCE" w:rsidRPr="00C87C32" w:rsidRDefault="00F20DCE" w:rsidP="00A540BB">
            <w:pPr>
              <w:jc w:val="center"/>
            </w:pPr>
            <w:r w:rsidRPr="00C87C32">
              <w:t>77,06</w:t>
            </w:r>
          </w:p>
        </w:tc>
      </w:tr>
      <w:tr w:rsidR="00F20DCE" w:rsidRPr="00CC21F0" w14:paraId="598EE3CC" w14:textId="77777777" w:rsidTr="00A540BB">
        <w:trPr>
          <w:trHeight w:val="267"/>
        </w:trPr>
        <w:tc>
          <w:tcPr>
            <w:tcW w:w="1740" w:type="pct"/>
            <w:vMerge/>
            <w:tcBorders>
              <w:left w:val="single" w:sz="2" w:space="0" w:color="auto"/>
              <w:right w:val="single" w:sz="2" w:space="0" w:color="auto"/>
            </w:tcBorders>
            <w:vAlign w:val="center"/>
          </w:tcPr>
          <w:p w14:paraId="71F6F2AC" w14:textId="77777777" w:rsidR="00F20DCE" w:rsidRPr="00CC21F0" w:rsidRDefault="00F20DCE" w:rsidP="00A540BB">
            <w:pPr>
              <w:rPr>
                <w:rFonts w:eastAsia="Calibri"/>
                <w:sz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29C89CE8" w14:textId="77777777" w:rsidR="00F20DCE" w:rsidRPr="00C520BE" w:rsidRDefault="00F20DCE" w:rsidP="00A540BB">
            <w:r w:rsidRPr="00C520BE">
              <w:t>с 01.01.2030</w:t>
            </w:r>
          </w:p>
        </w:tc>
        <w:tc>
          <w:tcPr>
            <w:tcW w:w="1741" w:type="pct"/>
            <w:shd w:val="clear" w:color="auto" w:fill="auto"/>
          </w:tcPr>
          <w:p w14:paraId="103843D4" w14:textId="77777777" w:rsidR="00F20DCE" w:rsidRPr="00C87C32" w:rsidRDefault="00F20DCE" w:rsidP="00A540BB">
            <w:pPr>
              <w:jc w:val="center"/>
            </w:pPr>
            <w:r w:rsidRPr="00C87C32">
              <w:t>77,06</w:t>
            </w:r>
          </w:p>
        </w:tc>
      </w:tr>
      <w:tr w:rsidR="00F20DCE" w:rsidRPr="00CC21F0" w14:paraId="366B6390" w14:textId="77777777" w:rsidTr="00A540BB">
        <w:trPr>
          <w:trHeight w:val="267"/>
        </w:trPr>
        <w:tc>
          <w:tcPr>
            <w:tcW w:w="1740" w:type="pct"/>
            <w:vMerge/>
            <w:tcBorders>
              <w:left w:val="single" w:sz="2" w:space="0" w:color="auto"/>
              <w:right w:val="single" w:sz="2" w:space="0" w:color="auto"/>
            </w:tcBorders>
            <w:vAlign w:val="center"/>
          </w:tcPr>
          <w:p w14:paraId="59C5E366" w14:textId="77777777" w:rsidR="00F20DCE" w:rsidRPr="00CC21F0" w:rsidRDefault="00F20DCE" w:rsidP="00A540BB">
            <w:pPr>
              <w:rPr>
                <w:rFonts w:eastAsia="Calibri"/>
                <w:sz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17B1952D" w14:textId="77777777" w:rsidR="00F20DCE" w:rsidRDefault="00F20DCE" w:rsidP="00A540BB">
            <w:r w:rsidRPr="00C520BE">
              <w:t>с 01.07.2030</w:t>
            </w:r>
          </w:p>
        </w:tc>
        <w:tc>
          <w:tcPr>
            <w:tcW w:w="1741" w:type="pct"/>
            <w:shd w:val="clear" w:color="auto" w:fill="auto"/>
          </w:tcPr>
          <w:p w14:paraId="12B4A004" w14:textId="77777777" w:rsidR="00F20DCE" w:rsidRPr="00C87C32" w:rsidRDefault="00F20DCE" w:rsidP="00A540BB">
            <w:pPr>
              <w:jc w:val="center"/>
            </w:pPr>
            <w:r w:rsidRPr="00C87C32">
              <w:t>74,81</w:t>
            </w:r>
          </w:p>
        </w:tc>
      </w:tr>
      <w:tr w:rsidR="00F20DCE" w:rsidRPr="00CC21F0" w14:paraId="6F12D5F3" w14:textId="77777777" w:rsidTr="00A540BB">
        <w:trPr>
          <w:trHeight w:val="267"/>
        </w:trPr>
        <w:tc>
          <w:tcPr>
            <w:tcW w:w="1740" w:type="pct"/>
            <w:vMerge/>
            <w:tcBorders>
              <w:left w:val="single" w:sz="2" w:space="0" w:color="auto"/>
              <w:right w:val="single" w:sz="2" w:space="0" w:color="auto"/>
            </w:tcBorders>
            <w:vAlign w:val="center"/>
          </w:tcPr>
          <w:p w14:paraId="50D7684C" w14:textId="77777777" w:rsidR="00F20DCE" w:rsidRPr="00CC21F0" w:rsidRDefault="00F20DCE" w:rsidP="00A540BB">
            <w:pPr>
              <w:rPr>
                <w:rFonts w:eastAsia="Calibri"/>
                <w:sz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72C91568" w14:textId="77777777" w:rsidR="00F20DCE" w:rsidRPr="00C520BE" w:rsidRDefault="00F20DCE" w:rsidP="00A540BB">
            <w:r w:rsidRPr="00C520BE">
              <w:t>с 01.01.203</w:t>
            </w:r>
            <w:r>
              <w:t>1</w:t>
            </w:r>
          </w:p>
        </w:tc>
        <w:tc>
          <w:tcPr>
            <w:tcW w:w="1741" w:type="pct"/>
            <w:shd w:val="clear" w:color="auto" w:fill="auto"/>
          </w:tcPr>
          <w:p w14:paraId="274722E8" w14:textId="77777777" w:rsidR="00F20DCE" w:rsidRPr="00C87C32" w:rsidRDefault="00F20DCE" w:rsidP="00A540BB">
            <w:pPr>
              <w:jc w:val="center"/>
            </w:pPr>
            <w:r w:rsidRPr="00C87C32">
              <w:t>74,81</w:t>
            </w:r>
          </w:p>
        </w:tc>
      </w:tr>
      <w:tr w:rsidR="00F20DCE" w:rsidRPr="00CC21F0" w14:paraId="7A128C86" w14:textId="77777777" w:rsidTr="00A540BB">
        <w:trPr>
          <w:trHeight w:val="267"/>
        </w:trPr>
        <w:tc>
          <w:tcPr>
            <w:tcW w:w="1740" w:type="pct"/>
            <w:vMerge/>
            <w:tcBorders>
              <w:left w:val="single" w:sz="2" w:space="0" w:color="auto"/>
              <w:right w:val="single" w:sz="2" w:space="0" w:color="auto"/>
            </w:tcBorders>
            <w:vAlign w:val="center"/>
          </w:tcPr>
          <w:p w14:paraId="40A6C9E8" w14:textId="77777777" w:rsidR="00F20DCE" w:rsidRPr="00CC21F0" w:rsidRDefault="00F20DCE" w:rsidP="00A540BB">
            <w:pPr>
              <w:rPr>
                <w:rFonts w:eastAsia="Calibri"/>
                <w:sz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599CA238" w14:textId="77777777" w:rsidR="00F20DCE" w:rsidRDefault="00F20DCE" w:rsidP="00A540BB">
            <w:r w:rsidRPr="00C520BE">
              <w:t>с 01.07.203</w:t>
            </w:r>
            <w:r>
              <w:t>1</w:t>
            </w:r>
          </w:p>
        </w:tc>
        <w:tc>
          <w:tcPr>
            <w:tcW w:w="1741" w:type="pct"/>
            <w:shd w:val="clear" w:color="auto" w:fill="auto"/>
          </w:tcPr>
          <w:p w14:paraId="69082F7C" w14:textId="77777777" w:rsidR="00F20DCE" w:rsidRDefault="00F20DCE" w:rsidP="00A540BB">
            <w:pPr>
              <w:jc w:val="center"/>
            </w:pPr>
            <w:r w:rsidRPr="00C87C32">
              <w:t>83,75</w:t>
            </w:r>
          </w:p>
        </w:tc>
      </w:tr>
    </w:tbl>
    <w:p w14:paraId="34A5E0C6" w14:textId="77777777" w:rsidR="00F20DCE" w:rsidRPr="00CC21F0" w:rsidRDefault="00F20DCE" w:rsidP="00F20DCE">
      <w:pPr>
        <w:tabs>
          <w:tab w:val="left" w:pos="1890"/>
        </w:tabs>
        <w:ind w:firstLine="709"/>
        <w:jc w:val="both"/>
        <w:rPr>
          <w:rFonts w:eastAsia="Calibri"/>
          <w:snapToGrid w:val="0"/>
          <w:sz w:val="28"/>
          <w:szCs w:val="28"/>
        </w:rPr>
      </w:pPr>
    </w:p>
    <w:p w14:paraId="5AACDB94" w14:textId="77777777" w:rsidR="00F20DCE" w:rsidRPr="0086535E" w:rsidRDefault="00F20DCE" w:rsidP="00F20DCE">
      <w:pPr>
        <w:pStyle w:val="20"/>
        <w:ind w:firstLine="709"/>
        <w:jc w:val="both"/>
        <w:rPr>
          <w:color w:val="000000"/>
          <w:sz w:val="32"/>
          <w:szCs w:val="32"/>
        </w:rPr>
      </w:pPr>
      <w:bookmarkStart w:id="92" w:name="_Toc73709827"/>
      <w:bookmarkStart w:id="93" w:name="_Toc106610594"/>
      <w:r w:rsidRPr="0086535E">
        <w:rPr>
          <w:color w:val="000000"/>
          <w:sz w:val="32"/>
          <w:szCs w:val="32"/>
        </w:rPr>
        <w:lastRenderedPageBreak/>
        <w:t>6. Тарифы на горячую воду</w:t>
      </w:r>
      <w:bookmarkEnd w:id="92"/>
      <w:bookmarkEnd w:id="93"/>
    </w:p>
    <w:p w14:paraId="347099D4" w14:textId="77777777" w:rsidR="00F20DCE" w:rsidRPr="00CC21F0" w:rsidRDefault="00F20DCE" w:rsidP="00F20DCE">
      <w:pPr>
        <w:ind w:right="-284" w:firstLine="709"/>
        <w:jc w:val="both"/>
        <w:rPr>
          <w:rFonts w:eastAsia="Calibri"/>
          <w:sz w:val="28"/>
          <w:szCs w:val="28"/>
        </w:rPr>
      </w:pPr>
      <w:r w:rsidRPr="00CC21F0">
        <w:rPr>
          <w:rFonts w:eastAsia="Calibri"/>
          <w:sz w:val="28"/>
          <w:szCs w:val="28"/>
        </w:rPr>
        <w:t>Согласно п. 5 статьи 9 Федерального закона от 27.07.2010 № 190 -</w:t>
      </w:r>
      <w:r>
        <w:rPr>
          <w:rFonts w:eastAsia="Calibri"/>
          <w:sz w:val="28"/>
          <w:szCs w:val="28"/>
        </w:rPr>
        <w:t xml:space="preserve"> </w:t>
      </w:r>
      <w:r w:rsidRPr="00CC21F0">
        <w:rPr>
          <w:rFonts w:eastAsia="Calibri"/>
          <w:sz w:val="28"/>
          <w:szCs w:val="28"/>
        </w:rPr>
        <w:t>ФЗ «О</w:t>
      </w:r>
      <w:r>
        <w:rPr>
          <w:rFonts w:eastAsia="Calibri"/>
          <w:sz w:val="28"/>
          <w:szCs w:val="28"/>
        </w:rPr>
        <w:t> </w:t>
      </w:r>
      <w:r w:rsidRPr="00CC21F0">
        <w:rPr>
          <w:rFonts w:eastAsia="Calibri"/>
          <w:sz w:val="28"/>
          <w:szCs w:val="28"/>
        </w:rPr>
        <w:t>теплоснабжении»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5ECA246B" w14:textId="77777777" w:rsidR="00F20DCE" w:rsidRPr="00CC21F0" w:rsidRDefault="00F20DCE" w:rsidP="00F20DCE">
      <w:pPr>
        <w:ind w:right="-284" w:firstLine="709"/>
        <w:jc w:val="both"/>
        <w:rPr>
          <w:rFonts w:eastAsia="Calibri"/>
          <w:sz w:val="28"/>
          <w:szCs w:val="28"/>
        </w:rPr>
      </w:pPr>
      <w:r w:rsidRPr="00CC21F0">
        <w:rPr>
          <w:rFonts w:eastAsia="Calibri"/>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w:t>
      </w:r>
    </w:p>
    <w:p w14:paraId="0BE404E0" w14:textId="77777777" w:rsidR="00F20DCE" w:rsidRPr="00CC21F0" w:rsidRDefault="00F20DCE" w:rsidP="00F20DCE">
      <w:pPr>
        <w:ind w:right="-284" w:firstLine="709"/>
        <w:jc w:val="both"/>
        <w:rPr>
          <w:rFonts w:eastAsia="Calibri"/>
          <w:sz w:val="28"/>
          <w:szCs w:val="28"/>
        </w:rPr>
      </w:pPr>
      <w:r w:rsidRPr="00CC21F0">
        <w:rPr>
          <w:rFonts w:eastAsia="Calibri"/>
          <w:sz w:val="28"/>
          <w:szCs w:val="28"/>
        </w:rPr>
        <w:t xml:space="preserve">Значение компонента на тепловую энергию принято равным </w:t>
      </w:r>
      <w:proofErr w:type="spellStart"/>
      <w:r w:rsidRPr="00CC21F0">
        <w:rPr>
          <w:rFonts w:eastAsia="Calibri"/>
          <w:sz w:val="28"/>
          <w:szCs w:val="28"/>
        </w:rPr>
        <w:t>одноставочным</w:t>
      </w:r>
      <w:proofErr w:type="spellEnd"/>
      <w:r w:rsidRPr="00CC21F0">
        <w:rPr>
          <w:rFonts w:eastAsia="Calibri"/>
          <w:sz w:val="28"/>
          <w:szCs w:val="28"/>
        </w:rPr>
        <w:t xml:space="preserve"> тарифам на тепловую энергию ООО «</w:t>
      </w:r>
      <w:r>
        <w:rPr>
          <w:rFonts w:eastAsia="Calibri"/>
          <w:sz w:val="28"/>
          <w:szCs w:val="28"/>
        </w:rPr>
        <w:t>Энергоресурс</w:t>
      </w:r>
      <w:r w:rsidRPr="00CC21F0">
        <w:rPr>
          <w:rFonts w:eastAsia="Calibri"/>
          <w:sz w:val="28"/>
          <w:szCs w:val="28"/>
        </w:rPr>
        <w:t>».</w:t>
      </w:r>
    </w:p>
    <w:p w14:paraId="459BBD59" w14:textId="77777777" w:rsidR="00F20DCE" w:rsidRPr="00CC21F0" w:rsidRDefault="00F20DCE" w:rsidP="00F20DCE">
      <w:pPr>
        <w:ind w:right="-284" w:firstLine="709"/>
        <w:jc w:val="both"/>
        <w:rPr>
          <w:rFonts w:eastAsia="Calibri"/>
          <w:sz w:val="28"/>
          <w:szCs w:val="28"/>
        </w:rPr>
      </w:pPr>
    </w:p>
    <w:p w14:paraId="02BBCD1D" w14:textId="77777777" w:rsidR="00F20DCE" w:rsidRDefault="00F20DCE" w:rsidP="00F20DCE">
      <w:pPr>
        <w:ind w:right="-284" w:firstLine="709"/>
        <w:jc w:val="both"/>
        <w:rPr>
          <w:rFonts w:eastAsia="Calibri"/>
          <w:sz w:val="28"/>
          <w:szCs w:val="28"/>
        </w:rPr>
      </w:pPr>
      <w:r w:rsidRPr="00CC21F0">
        <w:rPr>
          <w:rFonts w:eastAsia="Calibri"/>
          <w:sz w:val="28"/>
          <w:szCs w:val="28"/>
        </w:rPr>
        <w:t>Нормативы расхода тепловой энергии, необходимой для осуществления горячего водоснабжения ООО «</w:t>
      </w:r>
      <w:r>
        <w:rPr>
          <w:rFonts w:eastAsia="Calibri"/>
          <w:sz w:val="28"/>
          <w:szCs w:val="28"/>
        </w:rPr>
        <w:t>Энергоресурс</w:t>
      </w:r>
      <w:r w:rsidRPr="00CC21F0">
        <w:rPr>
          <w:rFonts w:eastAsia="Calibri"/>
          <w:sz w:val="28"/>
          <w:szCs w:val="28"/>
        </w:rPr>
        <w:t xml:space="preserve">»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и отражены в таблице </w:t>
      </w:r>
      <w:r>
        <w:rPr>
          <w:rFonts w:eastAsia="Calibri"/>
          <w:sz w:val="28"/>
          <w:szCs w:val="28"/>
        </w:rPr>
        <w:t>17</w:t>
      </w:r>
      <w:r w:rsidRPr="00CC21F0">
        <w:rPr>
          <w:rFonts w:eastAsia="Calibri"/>
          <w:sz w:val="28"/>
          <w:szCs w:val="28"/>
        </w:rPr>
        <w:t>:</w:t>
      </w:r>
    </w:p>
    <w:p w14:paraId="79B87379" w14:textId="77777777" w:rsidR="00F20DCE" w:rsidRPr="00CC21F0" w:rsidRDefault="00F20DCE" w:rsidP="00F20DCE">
      <w:pPr>
        <w:ind w:right="-284" w:firstLine="709"/>
        <w:jc w:val="both"/>
        <w:rPr>
          <w:rFonts w:eastAsia="Calibri"/>
          <w:sz w:val="28"/>
          <w:szCs w:val="28"/>
        </w:rPr>
      </w:pPr>
    </w:p>
    <w:p w14:paraId="3432F407" w14:textId="77777777" w:rsidR="00F20DCE" w:rsidRPr="00CC21F0" w:rsidRDefault="00F20DCE" w:rsidP="00F20DCE">
      <w:pPr>
        <w:tabs>
          <w:tab w:val="left" w:pos="0"/>
          <w:tab w:val="left" w:pos="9900"/>
        </w:tabs>
        <w:ind w:firstLine="709"/>
        <w:jc w:val="right"/>
        <w:rPr>
          <w:rFonts w:eastAsia="Calibri"/>
          <w:snapToGrid w:val="0"/>
          <w:color w:val="000000"/>
          <w:sz w:val="28"/>
          <w:szCs w:val="28"/>
        </w:rPr>
      </w:pPr>
      <w:r w:rsidRPr="00CC21F0">
        <w:rPr>
          <w:rFonts w:eastAsia="Calibri"/>
          <w:snapToGrid w:val="0"/>
          <w:color w:val="000000"/>
          <w:sz w:val="28"/>
          <w:szCs w:val="28"/>
        </w:rPr>
        <w:t xml:space="preserve">Таблица </w:t>
      </w:r>
      <w:r>
        <w:rPr>
          <w:rFonts w:eastAsia="Calibri"/>
          <w:snapToGrid w:val="0"/>
          <w:color w:val="000000"/>
          <w:sz w:val="28"/>
          <w:szCs w:val="28"/>
        </w:rPr>
        <w:t>17</w:t>
      </w:r>
    </w:p>
    <w:p w14:paraId="21C87FE5" w14:textId="77777777" w:rsidR="00F20DCE" w:rsidRPr="00CC21F0" w:rsidRDefault="00F20DCE" w:rsidP="00F20DCE">
      <w:pPr>
        <w:tabs>
          <w:tab w:val="left" w:pos="0"/>
          <w:tab w:val="left" w:pos="9900"/>
        </w:tabs>
        <w:ind w:right="-1" w:firstLine="709"/>
        <w:jc w:val="both"/>
        <w:rPr>
          <w:rFonts w:eastAsia="Calibri"/>
          <w:snapToGrid w:val="0"/>
          <w:color w:val="000000"/>
          <w:sz w:val="28"/>
          <w:szCs w:val="28"/>
        </w:rPr>
      </w:pPr>
    </w:p>
    <w:tbl>
      <w:tblPr>
        <w:tblpPr w:leftFromText="180" w:rightFromText="180" w:vertAnchor="text" w:horzAnchor="margin" w:tblpY="-115"/>
        <w:tblOverlap w:val="neve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554"/>
      </w:tblGrid>
      <w:tr w:rsidR="00F20DCE" w:rsidRPr="00CC21F0" w14:paraId="043EA322" w14:textId="77777777" w:rsidTr="00A540BB">
        <w:trPr>
          <w:trHeight w:val="485"/>
        </w:trPr>
        <w:tc>
          <w:tcPr>
            <w:tcW w:w="4957" w:type="dxa"/>
            <w:gridSpan w:val="2"/>
            <w:shd w:val="clear" w:color="auto" w:fill="auto"/>
            <w:vAlign w:val="center"/>
          </w:tcPr>
          <w:p w14:paraId="23DF3562" w14:textId="77777777" w:rsidR="00F20DCE" w:rsidRPr="00CC21F0" w:rsidRDefault="00F20DCE" w:rsidP="00A540BB">
            <w:pPr>
              <w:jc w:val="center"/>
              <w:rPr>
                <w:rFonts w:eastAsia="Calibri"/>
                <w:sz w:val="20"/>
              </w:rPr>
            </w:pPr>
            <w:r w:rsidRPr="00CC21F0">
              <w:rPr>
                <w:rFonts w:eastAsia="Calibri"/>
                <w:sz w:val="20"/>
              </w:rPr>
              <w:t>С изолированными стояками</w:t>
            </w:r>
          </w:p>
        </w:tc>
        <w:tc>
          <w:tcPr>
            <w:tcW w:w="5157" w:type="dxa"/>
            <w:gridSpan w:val="2"/>
            <w:shd w:val="clear" w:color="auto" w:fill="auto"/>
            <w:vAlign w:val="center"/>
            <w:hideMark/>
          </w:tcPr>
          <w:p w14:paraId="450FA520" w14:textId="77777777" w:rsidR="00F20DCE" w:rsidRPr="00CC21F0" w:rsidRDefault="00F20DCE" w:rsidP="00A540BB">
            <w:pPr>
              <w:jc w:val="center"/>
              <w:rPr>
                <w:rFonts w:eastAsia="Calibri"/>
                <w:snapToGrid w:val="0"/>
                <w:sz w:val="28"/>
                <w:szCs w:val="28"/>
              </w:rPr>
            </w:pPr>
            <w:r w:rsidRPr="00CC21F0">
              <w:rPr>
                <w:rFonts w:eastAsia="Calibri"/>
                <w:sz w:val="20"/>
              </w:rPr>
              <w:t>С неизолированными стояками</w:t>
            </w:r>
          </w:p>
        </w:tc>
      </w:tr>
      <w:tr w:rsidR="00F20DCE" w:rsidRPr="00CC21F0" w14:paraId="65BDA424" w14:textId="77777777" w:rsidTr="00A540BB">
        <w:trPr>
          <w:trHeight w:val="293"/>
        </w:trPr>
        <w:tc>
          <w:tcPr>
            <w:tcW w:w="2518" w:type="dxa"/>
            <w:shd w:val="clear" w:color="auto" w:fill="auto"/>
            <w:vAlign w:val="center"/>
            <w:hideMark/>
          </w:tcPr>
          <w:p w14:paraId="7204EF0B" w14:textId="77777777" w:rsidR="00F20DCE" w:rsidRPr="00CC21F0" w:rsidRDefault="00F20DCE" w:rsidP="00A540BB">
            <w:pPr>
              <w:jc w:val="center"/>
              <w:rPr>
                <w:rFonts w:eastAsia="Calibri"/>
                <w:sz w:val="20"/>
              </w:rPr>
            </w:pPr>
            <w:r w:rsidRPr="00CC21F0">
              <w:rPr>
                <w:rFonts w:eastAsia="Calibri"/>
                <w:sz w:val="20"/>
              </w:rPr>
              <w:t>с полотенцесушителем</w:t>
            </w:r>
          </w:p>
        </w:tc>
        <w:tc>
          <w:tcPr>
            <w:tcW w:w="2439" w:type="dxa"/>
            <w:shd w:val="clear" w:color="auto" w:fill="auto"/>
            <w:vAlign w:val="center"/>
            <w:hideMark/>
          </w:tcPr>
          <w:p w14:paraId="425372D4" w14:textId="77777777" w:rsidR="00F20DCE" w:rsidRPr="00CC21F0" w:rsidRDefault="00F20DCE" w:rsidP="00A540BB">
            <w:pPr>
              <w:jc w:val="center"/>
              <w:rPr>
                <w:rFonts w:eastAsia="Calibri"/>
                <w:sz w:val="20"/>
              </w:rPr>
            </w:pPr>
            <w:r w:rsidRPr="00CC21F0">
              <w:rPr>
                <w:rFonts w:eastAsia="Calibri"/>
                <w:sz w:val="20"/>
              </w:rPr>
              <w:t>без полотенцесушителя</w:t>
            </w:r>
          </w:p>
        </w:tc>
        <w:tc>
          <w:tcPr>
            <w:tcW w:w="2603" w:type="dxa"/>
            <w:shd w:val="clear" w:color="auto" w:fill="auto"/>
            <w:vAlign w:val="center"/>
            <w:hideMark/>
          </w:tcPr>
          <w:p w14:paraId="16691658" w14:textId="77777777" w:rsidR="00F20DCE" w:rsidRPr="00CC21F0" w:rsidRDefault="00F20DCE" w:rsidP="00A540BB">
            <w:pPr>
              <w:jc w:val="center"/>
              <w:rPr>
                <w:rFonts w:eastAsia="Calibri"/>
                <w:sz w:val="20"/>
              </w:rPr>
            </w:pPr>
            <w:r w:rsidRPr="00CC21F0">
              <w:rPr>
                <w:rFonts w:eastAsia="Calibri"/>
                <w:sz w:val="20"/>
              </w:rPr>
              <w:t>с полотенцесушителем</w:t>
            </w:r>
          </w:p>
        </w:tc>
        <w:tc>
          <w:tcPr>
            <w:tcW w:w="2554" w:type="dxa"/>
            <w:shd w:val="clear" w:color="auto" w:fill="auto"/>
            <w:vAlign w:val="center"/>
            <w:hideMark/>
          </w:tcPr>
          <w:p w14:paraId="588AF3F3" w14:textId="77777777" w:rsidR="00F20DCE" w:rsidRPr="00CC21F0" w:rsidRDefault="00F20DCE" w:rsidP="00A540BB">
            <w:pPr>
              <w:jc w:val="center"/>
              <w:rPr>
                <w:rFonts w:eastAsia="Calibri"/>
                <w:sz w:val="20"/>
              </w:rPr>
            </w:pPr>
            <w:r w:rsidRPr="00CC21F0">
              <w:rPr>
                <w:rFonts w:eastAsia="Calibri"/>
                <w:sz w:val="20"/>
              </w:rPr>
              <w:t>без полотенцесушителя</w:t>
            </w:r>
          </w:p>
        </w:tc>
      </w:tr>
      <w:tr w:rsidR="00F20DCE" w:rsidRPr="00CC21F0" w14:paraId="61CF1287" w14:textId="77777777" w:rsidTr="00A540BB">
        <w:trPr>
          <w:trHeight w:val="293"/>
        </w:trPr>
        <w:tc>
          <w:tcPr>
            <w:tcW w:w="2518" w:type="dxa"/>
            <w:shd w:val="clear" w:color="auto" w:fill="auto"/>
            <w:vAlign w:val="center"/>
          </w:tcPr>
          <w:p w14:paraId="374EE460" w14:textId="77777777" w:rsidR="00F20DCE" w:rsidRPr="00CC21F0" w:rsidRDefault="00F20DCE" w:rsidP="00A540BB">
            <w:pPr>
              <w:jc w:val="center"/>
              <w:rPr>
                <w:rFonts w:eastAsia="Calibri"/>
                <w:sz w:val="20"/>
              </w:rPr>
            </w:pPr>
            <w:r w:rsidRPr="00CC21F0">
              <w:rPr>
                <w:rFonts w:eastAsia="Calibri"/>
                <w:sz w:val="20"/>
              </w:rPr>
              <w:t>0,0544</w:t>
            </w:r>
          </w:p>
        </w:tc>
        <w:tc>
          <w:tcPr>
            <w:tcW w:w="2439" w:type="dxa"/>
            <w:shd w:val="clear" w:color="auto" w:fill="auto"/>
            <w:vAlign w:val="center"/>
          </w:tcPr>
          <w:p w14:paraId="689C14E8" w14:textId="77777777" w:rsidR="00F20DCE" w:rsidRPr="00CC21F0" w:rsidRDefault="00F20DCE" w:rsidP="00A540BB">
            <w:pPr>
              <w:jc w:val="center"/>
              <w:rPr>
                <w:rFonts w:eastAsia="Calibri"/>
                <w:sz w:val="20"/>
              </w:rPr>
            </w:pPr>
            <w:r w:rsidRPr="00CC21F0">
              <w:rPr>
                <w:rFonts w:eastAsia="Calibri"/>
                <w:sz w:val="20"/>
              </w:rPr>
              <w:t>0,0536</w:t>
            </w:r>
          </w:p>
        </w:tc>
        <w:tc>
          <w:tcPr>
            <w:tcW w:w="2603" w:type="dxa"/>
            <w:shd w:val="clear" w:color="auto" w:fill="auto"/>
            <w:vAlign w:val="center"/>
          </w:tcPr>
          <w:p w14:paraId="46DB06E9" w14:textId="77777777" w:rsidR="00F20DCE" w:rsidRPr="00CC21F0" w:rsidRDefault="00F20DCE" w:rsidP="00A540BB">
            <w:pPr>
              <w:jc w:val="center"/>
              <w:rPr>
                <w:rFonts w:eastAsia="Calibri"/>
                <w:sz w:val="20"/>
              </w:rPr>
            </w:pPr>
            <w:r w:rsidRPr="00CC21F0">
              <w:rPr>
                <w:rFonts w:eastAsia="Calibri"/>
                <w:sz w:val="20"/>
              </w:rPr>
              <w:t>0,0580</w:t>
            </w:r>
          </w:p>
        </w:tc>
        <w:tc>
          <w:tcPr>
            <w:tcW w:w="2554" w:type="dxa"/>
            <w:shd w:val="clear" w:color="auto" w:fill="auto"/>
            <w:vAlign w:val="center"/>
          </w:tcPr>
          <w:p w14:paraId="5BA4F16F" w14:textId="77777777" w:rsidR="00F20DCE" w:rsidRPr="00CC21F0" w:rsidRDefault="00F20DCE" w:rsidP="00A540BB">
            <w:pPr>
              <w:jc w:val="center"/>
              <w:rPr>
                <w:rFonts w:eastAsia="Calibri"/>
                <w:sz w:val="20"/>
              </w:rPr>
            </w:pPr>
            <w:r w:rsidRPr="00CC21F0">
              <w:rPr>
                <w:rFonts w:eastAsia="Calibri"/>
                <w:sz w:val="20"/>
              </w:rPr>
              <w:t>0,0548</w:t>
            </w:r>
          </w:p>
        </w:tc>
      </w:tr>
    </w:tbl>
    <w:p w14:paraId="6006B1C3" w14:textId="77777777" w:rsidR="00F20DCE" w:rsidRPr="00CC21F0" w:rsidRDefault="00F20DCE" w:rsidP="00F20DCE">
      <w:pPr>
        <w:ind w:right="-284" w:firstLine="709"/>
        <w:jc w:val="both"/>
        <w:rPr>
          <w:rFonts w:eastAsia="Calibri"/>
          <w:sz w:val="28"/>
          <w:szCs w:val="28"/>
        </w:rPr>
      </w:pPr>
      <w:bookmarkStart w:id="94" w:name="_Hlk21439124"/>
      <w:r w:rsidRPr="00CC21F0">
        <w:rPr>
          <w:rFonts w:eastAsia="Calibri"/>
          <w:sz w:val="28"/>
          <w:szCs w:val="28"/>
        </w:rPr>
        <w:t>На основании вышеуказанного, эксперты предлагают принять тарифы на горячую воду в открытой системе горячего водоснабжения на период 202</w:t>
      </w:r>
      <w:r>
        <w:rPr>
          <w:rFonts w:eastAsia="Calibri"/>
          <w:sz w:val="28"/>
          <w:szCs w:val="28"/>
        </w:rPr>
        <w:t>2</w:t>
      </w:r>
      <w:r w:rsidRPr="00CC21F0">
        <w:rPr>
          <w:rFonts w:eastAsia="Calibri"/>
          <w:sz w:val="28"/>
          <w:szCs w:val="28"/>
        </w:rPr>
        <w:t xml:space="preserve"> – 203</w:t>
      </w:r>
      <w:r>
        <w:rPr>
          <w:rFonts w:eastAsia="Calibri"/>
          <w:sz w:val="28"/>
          <w:szCs w:val="28"/>
        </w:rPr>
        <w:t xml:space="preserve">1 годы </w:t>
      </w:r>
      <w:r w:rsidRPr="00CC21F0">
        <w:rPr>
          <w:rFonts w:eastAsia="Calibri"/>
          <w:sz w:val="28"/>
          <w:szCs w:val="28"/>
        </w:rPr>
        <w:t>для ООО «</w:t>
      </w:r>
      <w:r>
        <w:rPr>
          <w:rFonts w:eastAsia="Calibri"/>
          <w:sz w:val="28"/>
          <w:szCs w:val="28"/>
        </w:rPr>
        <w:t>Энергоресурс</w:t>
      </w:r>
      <w:r w:rsidRPr="00CC21F0">
        <w:rPr>
          <w:rFonts w:eastAsia="Calibri"/>
          <w:sz w:val="28"/>
          <w:szCs w:val="28"/>
        </w:rPr>
        <w:t>» в следующем виде (см. таблицу </w:t>
      </w:r>
      <w:r>
        <w:rPr>
          <w:rFonts w:eastAsia="Calibri"/>
          <w:sz w:val="28"/>
          <w:szCs w:val="28"/>
        </w:rPr>
        <w:t>18</w:t>
      </w:r>
      <w:r w:rsidRPr="00CC21F0">
        <w:rPr>
          <w:rFonts w:eastAsia="Calibri"/>
          <w:sz w:val="28"/>
          <w:szCs w:val="28"/>
        </w:rPr>
        <w:t>):</w:t>
      </w:r>
      <w:bookmarkEnd w:id="94"/>
    </w:p>
    <w:p w14:paraId="7BDE752E" w14:textId="77777777" w:rsidR="00F20DCE" w:rsidRPr="00CC21F0" w:rsidRDefault="00F20DCE" w:rsidP="00F20DCE">
      <w:pPr>
        <w:ind w:right="-284" w:firstLine="709"/>
        <w:jc w:val="both"/>
        <w:rPr>
          <w:rFonts w:eastAsia="Calibri"/>
          <w:sz w:val="28"/>
          <w:szCs w:val="28"/>
        </w:rPr>
      </w:pPr>
    </w:p>
    <w:p w14:paraId="204262C5" w14:textId="77777777" w:rsidR="00F20DCE" w:rsidRDefault="00F20DCE" w:rsidP="00F20DCE">
      <w:pPr>
        <w:ind w:right="-284" w:firstLine="709"/>
        <w:jc w:val="both"/>
        <w:rPr>
          <w:rFonts w:eastAsia="Calibri"/>
          <w:sz w:val="28"/>
          <w:szCs w:val="28"/>
        </w:rPr>
        <w:sectPr w:rsidR="00F20DCE" w:rsidSect="00A540BB">
          <w:pgSz w:w="11906" w:h="16838"/>
          <w:pgMar w:top="851" w:right="849" w:bottom="993" w:left="1134" w:header="708" w:footer="708" w:gutter="0"/>
          <w:cols w:space="708"/>
          <w:docGrid w:linePitch="360"/>
        </w:sectPr>
      </w:pPr>
    </w:p>
    <w:p w14:paraId="2DD3D930" w14:textId="77777777" w:rsidR="00F20DCE" w:rsidRPr="00CC21F0" w:rsidRDefault="00F20DCE" w:rsidP="00F20DCE">
      <w:pPr>
        <w:tabs>
          <w:tab w:val="left" w:pos="1890"/>
        </w:tabs>
        <w:ind w:right="-284"/>
        <w:jc w:val="right"/>
        <w:rPr>
          <w:rFonts w:eastAsia="Calibri"/>
          <w:snapToGrid w:val="0"/>
          <w:sz w:val="28"/>
          <w:szCs w:val="28"/>
        </w:rPr>
      </w:pPr>
      <w:r w:rsidRPr="00CC21F0">
        <w:rPr>
          <w:rFonts w:eastAsia="Calibri"/>
          <w:snapToGrid w:val="0"/>
          <w:sz w:val="28"/>
          <w:szCs w:val="28"/>
        </w:rPr>
        <w:lastRenderedPageBreak/>
        <w:t xml:space="preserve">Таблица </w:t>
      </w:r>
      <w:r>
        <w:rPr>
          <w:rFonts w:eastAsia="Calibri"/>
          <w:snapToGrid w:val="0"/>
          <w:sz w:val="28"/>
          <w:szCs w:val="28"/>
        </w:rPr>
        <w:t>18</w:t>
      </w:r>
    </w:p>
    <w:p w14:paraId="333FD410" w14:textId="77777777" w:rsidR="00F20DCE" w:rsidRPr="00CC21F0" w:rsidRDefault="00F20DCE" w:rsidP="00F20DCE">
      <w:pPr>
        <w:ind w:right="-284"/>
        <w:jc w:val="center"/>
        <w:rPr>
          <w:rFonts w:eastAsia="Calibri"/>
          <w:b/>
          <w:sz w:val="28"/>
          <w:szCs w:val="28"/>
        </w:rPr>
      </w:pPr>
      <w:r w:rsidRPr="00CC21F0">
        <w:rPr>
          <w:rFonts w:eastAsia="Calibri"/>
          <w:b/>
          <w:sz w:val="28"/>
          <w:szCs w:val="28"/>
        </w:rPr>
        <w:t>Тарифы на горячую воду ООО «</w:t>
      </w:r>
      <w:r>
        <w:rPr>
          <w:rFonts w:eastAsia="Calibri"/>
          <w:b/>
          <w:sz w:val="28"/>
          <w:szCs w:val="28"/>
        </w:rPr>
        <w:t>Энергоресурс</w:t>
      </w:r>
      <w:r w:rsidRPr="00CC21F0">
        <w:rPr>
          <w:rFonts w:eastAsia="Calibri"/>
          <w:b/>
          <w:sz w:val="28"/>
          <w:szCs w:val="28"/>
        </w:rPr>
        <w:t xml:space="preserve">», реализуемую в открытой системе горячего водоснабжения </w:t>
      </w:r>
      <w:r w:rsidRPr="00CC21F0">
        <w:rPr>
          <w:rFonts w:eastAsia="Calibri"/>
          <w:b/>
          <w:sz w:val="28"/>
          <w:szCs w:val="28"/>
        </w:rPr>
        <w:br/>
        <w:t xml:space="preserve">на потребительском рынке </w:t>
      </w:r>
      <w:r>
        <w:rPr>
          <w:rFonts w:eastAsia="Calibri"/>
          <w:b/>
          <w:sz w:val="28"/>
          <w:szCs w:val="28"/>
        </w:rPr>
        <w:t>Беловского</w:t>
      </w:r>
      <w:r w:rsidRPr="00CC21F0">
        <w:rPr>
          <w:rFonts w:eastAsia="Calibri"/>
          <w:b/>
          <w:sz w:val="28"/>
          <w:szCs w:val="28"/>
        </w:rPr>
        <w:t xml:space="preserve"> муниципального округа</w:t>
      </w:r>
    </w:p>
    <w:p w14:paraId="32B74A8C" w14:textId="77777777" w:rsidR="00F20DCE" w:rsidRPr="00CC21F0" w:rsidRDefault="00F20DCE" w:rsidP="00F20DCE">
      <w:pPr>
        <w:tabs>
          <w:tab w:val="left" w:pos="1890"/>
        </w:tabs>
        <w:ind w:right="-284"/>
        <w:jc w:val="right"/>
        <w:rPr>
          <w:rFonts w:eastAsia="Calibri"/>
          <w:sz w:val="28"/>
          <w:szCs w:val="28"/>
        </w:rPr>
      </w:pPr>
      <w:r w:rsidRPr="00CC21F0">
        <w:rPr>
          <w:rFonts w:eastAsia="Calibri"/>
          <w:sz w:val="28"/>
          <w:szCs w:val="28"/>
        </w:rPr>
        <w:t xml:space="preserve"> (без НДС)</w:t>
      </w:r>
    </w:p>
    <w:tbl>
      <w:tblPr>
        <w:tblW w:w="15482"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734"/>
        <w:gridCol w:w="921"/>
        <w:gridCol w:w="921"/>
        <w:gridCol w:w="921"/>
        <w:gridCol w:w="1062"/>
        <w:gridCol w:w="886"/>
        <w:gridCol w:w="886"/>
        <w:gridCol w:w="886"/>
        <w:gridCol w:w="1028"/>
        <w:gridCol w:w="1134"/>
        <w:gridCol w:w="1134"/>
        <w:gridCol w:w="1276"/>
        <w:gridCol w:w="1134"/>
      </w:tblGrid>
      <w:tr w:rsidR="00F20DCE" w:rsidRPr="00CC21F0" w14:paraId="41A18C0C" w14:textId="77777777" w:rsidTr="00A540BB">
        <w:trPr>
          <w:trHeight w:val="364"/>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3CB3A371" w14:textId="77777777" w:rsidR="00F20DCE" w:rsidRPr="00CC21F0" w:rsidRDefault="00F20DCE" w:rsidP="00A540BB">
            <w:pPr>
              <w:tabs>
                <w:tab w:val="left" w:pos="3052"/>
              </w:tabs>
              <w:ind w:right="-108"/>
              <w:jc w:val="center"/>
              <w:rPr>
                <w:rFonts w:eastAsia="Calibri"/>
                <w:sz w:val="20"/>
                <w:lang w:eastAsia="en-US"/>
              </w:rPr>
            </w:pPr>
            <w:r w:rsidRPr="00CC21F0">
              <w:rPr>
                <w:rFonts w:eastAsia="Calibri"/>
                <w:sz w:val="20"/>
              </w:rPr>
              <w:t>Наименование регулируемой организации</w:t>
            </w:r>
          </w:p>
        </w:tc>
        <w:tc>
          <w:tcPr>
            <w:tcW w:w="1734" w:type="dxa"/>
            <w:vMerge w:val="restart"/>
            <w:tcBorders>
              <w:top w:val="single" w:sz="2" w:space="0" w:color="auto"/>
              <w:left w:val="single" w:sz="2" w:space="0" w:color="auto"/>
              <w:bottom w:val="single" w:sz="2" w:space="0" w:color="auto"/>
              <w:right w:val="single" w:sz="2" w:space="0" w:color="auto"/>
            </w:tcBorders>
            <w:vAlign w:val="center"/>
            <w:hideMark/>
          </w:tcPr>
          <w:p w14:paraId="529203EF" w14:textId="77777777" w:rsidR="00F20DCE" w:rsidRPr="00CC21F0" w:rsidRDefault="00F20DCE" w:rsidP="00A540BB">
            <w:pPr>
              <w:ind w:firstLine="47"/>
              <w:jc w:val="center"/>
              <w:rPr>
                <w:rFonts w:eastAsia="Calibri"/>
                <w:sz w:val="20"/>
              </w:rPr>
            </w:pPr>
            <w:r w:rsidRPr="00CC21F0">
              <w:rPr>
                <w:rFonts w:eastAsia="Calibri"/>
                <w:sz w:val="20"/>
              </w:rPr>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46ADD884" w14:textId="77777777" w:rsidR="00F20DCE" w:rsidRPr="00CC21F0" w:rsidRDefault="00F20DCE" w:rsidP="00A540BB">
            <w:pPr>
              <w:ind w:firstLine="47"/>
              <w:jc w:val="center"/>
              <w:rPr>
                <w:rFonts w:eastAsia="Calibri"/>
                <w:sz w:val="20"/>
              </w:rPr>
            </w:pPr>
            <w:r w:rsidRPr="00CC21F0">
              <w:rPr>
                <w:rFonts w:eastAsia="Calibri"/>
                <w:sz w:val="20"/>
              </w:rPr>
              <w:t>Тариф на горячую воду для населения, руб./м</w:t>
            </w:r>
            <w:r w:rsidRPr="00CC21F0">
              <w:rPr>
                <w:rFonts w:eastAsia="Calibri"/>
                <w:sz w:val="20"/>
                <w:vertAlign w:val="superscript"/>
              </w:rPr>
              <w:t>3</w:t>
            </w:r>
            <w:r w:rsidRPr="00CC21F0">
              <w:rPr>
                <w:rFonts w:eastAsia="Calibri"/>
                <w:sz w:val="20"/>
              </w:rPr>
              <w:t xml:space="preserve">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165820FD" w14:textId="77777777" w:rsidR="00F20DCE" w:rsidRPr="00CC21F0" w:rsidRDefault="00F20DCE" w:rsidP="00A540BB">
            <w:pPr>
              <w:ind w:firstLine="47"/>
              <w:jc w:val="center"/>
              <w:rPr>
                <w:rFonts w:eastAsia="Calibri"/>
                <w:sz w:val="20"/>
              </w:rPr>
            </w:pPr>
            <w:r w:rsidRPr="00CC21F0">
              <w:rPr>
                <w:rFonts w:eastAsia="Calibri"/>
                <w:sz w:val="20"/>
              </w:rPr>
              <w:t>Тариф на горячую воду для прочих потребителей,</w:t>
            </w:r>
          </w:p>
          <w:p w14:paraId="4DF64601" w14:textId="77777777" w:rsidR="00F20DCE" w:rsidRPr="00CC21F0" w:rsidRDefault="00F20DCE" w:rsidP="00A540BB">
            <w:pPr>
              <w:ind w:firstLine="47"/>
              <w:jc w:val="center"/>
              <w:rPr>
                <w:rFonts w:eastAsia="Calibri"/>
                <w:sz w:val="20"/>
                <w:lang w:eastAsia="en-US"/>
              </w:rPr>
            </w:pPr>
            <w:r w:rsidRPr="00CC21F0">
              <w:rPr>
                <w:rFonts w:eastAsia="Calibri"/>
                <w:sz w:val="20"/>
              </w:rPr>
              <w:t>руб./м</w:t>
            </w:r>
            <w:r w:rsidRPr="00CC21F0">
              <w:rPr>
                <w:rFonts w:eastAsia="Calibri"/>
                <w:sz w:val="20"/>
                <w:vertAlign w:val="superscript"/>
              </w:rPr>
              <w:t xml:space="preserve">3 </w:t>
            </w:r>
            <w:r w:rsidRPr="00CC21F0">
              <w:rPr>
                <w:rFonts w:eastAsia="Calibri"/>
                <w:sz w:val="20"/>
              </w:rPr>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7BE861C3" w14:textId="77777777" w:rsidR="00F20DCE" w:rsidRPr="00CC21F0" w:rsidRDefault="00F20DCE" w:rsidP="00A540BB">
            <w:pPr>
              <w:ind w:right="-104" w:firstLine="3"/>
              <w:jc w:val="center"/>
              <w:rPr>
                <w:rFonts w:eastAsia="Calibri"/>
                <w:sz w:val="20"/>
              </w:rPr>
            </w:pPr>
            <w:proofErr w:type="spellStart"/>
            <w:r w:rsidRPr="00CC21F0">
              <w:rPr>
                <w:rFonts w:eastAsia="Calibri"/>
                <w:sz w:val="20"/>
              </w:rPr>
              <w:t>Компо-нент</w:t>
            </w:r>
            <w:proofErr w:type="spellEnd"/>
            <w:r w:rsidRPr="00CC21F0">
              <w:rPr>
                <w:rFonts w:eastAsia="Calibri"/>
                <w:sz w:val="20"/>
              </w:rPr>
              <w:t xml:space="preserve"> на </w:t>
            </w:r>
            <w:proofErr w:type="spellStart"/>
            <w:r w:rsidRPr="00CC21F0">
              <w:rPr>
                <w:rFonts w:eastAsia="Calibri"/>
                <w:sz w:val="20"/>
              </w:rPr>
              <w:t>теплоно-ситель</w:t>
            </w:r>
            <w:proofErr w:type="spellEnd"/>
            <w:r w:rsidRPr="00CC21F0">
              <w:rPr>
                <w:rFonts w:eastAsia="Calibri"/>
                <w:sz w:val="20"/>
              </w:rPr>
              <w:t>,</w:t>
            </w:r>
          </w:p>
          <w:p w14:paraId="1CFB6808" w14:textId="77777777" w:rsidR="00F20DCE" w:rsidRPr="00CC21F0" w:rsidRDefault="00F20DCE" w:rsidP="00A540BB">
            <w:pPr>
              <w:ind w:right="-104" w:firstLine="3"/>
              <w:jc w:val="center"/>
              <w:rPr>
                <w:rFonts w:eastAsia="Calibri"/>
                <w:sz w:val="20"/>
              </w:rPr>
            </w:pPr>
            <w:r w:rsidRPr="00CC21F0">
              <w:rPr>
                <w:rFonts w:eastAsia="Calibri"/>
                <w:sz w:val="20"/>
              </w:rPr>
              <w:t>руб./м</w:t>
            </w:r>
            <w:r w:rsidRPr="00CC21F0">
              <w:rPr>
                <w:rFonts w:eastAsia="Calibri"/>
                <w:sz w:val="20"/>
                <w:vertAlign w:val="superscript"/>
              </w:rPr>
              <w:t xml:space="preserve">3 </w:t>
            </w:r>
          </w:p>
          <w:p w14:paraId="73D2CDD9" w14:textId="77777777" w:rsidR="00F20DCE" w:rsidRPr="00CC21F0" w:rsidRDefault="00F20DCE" w:rsidP="00A540BB">
            <w:pPr>
              <w:tabs>
                <w:tab w:val="left" w:pos="3052"/>
              </w:tabs>
              <w:ind w:right="-104" w:firstLine="3"/>
              <w:jc w:val="center"/>
              <w:rPr>
                <w:rFonts w:eastAsia="Calibri"/>
                <w:sz w:val="20"/>
                <w:lang w:eastAsia="en-US"/>
              </w:rPr>
            </w:pPr>
            <w:r w:rsidRPr="00CC21F0">
              <w:rPr>
                <w:rFonts w:eastAsia="Calibri"/>
                <w:sz w:val="20"/>
              </w:rPr>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793000F4" w14:textId="77777777" w:rsidR="00F20DCE" w:rsidRPr="00CC21F0" w:rsidRDefault="00F20DCE" w:rsidP="00A540BB">
            <w:pPr>
              <w:tabs>
                <w:tab w:val="left" w:pos="3052"/>
              </w:tabs>
              <w:jc w:val="center"/>
              <w:rPr>
                <w:rFonts w:eastAsia="Calibri"/>
                <w:sz w:val="20"/>
                <w:lang w:eastAsia="en-US"/>
              </w:rPr>
            </w:pPr>
            <w:r w:rsidRPr="00CC21F0">
              <w:rPr>
                <w:rFonts w:eastAsia="Calibri"/>
                <w:sz w:val="20"/>
              </w:rPr>
              <w:t>Компонент на тепловую энергию</w:t>
            </w:r>
          </w:p>
        </w:tc>
      </w:tr>
      <w:tr w:rsidR="00F20DCE" w:rsidRPr="00CC21F0" w14:paraId="3D699B2D" w14:textId="77777777" w:rsidTr="00A540BB">
        <w:trPr>
          <w:trHeight w:val="225"/>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6D86887D" w14:textId="77777777" w:rsidR="00F20DCE" w:rsidRPr="00CC21F0" w:rsidRDefault="00F20DCE" w:rsidP="00A540BB">
            <w:pPr>
              <w:rPr>
                <w:rFonts w:eastAsia="Calibri"/>
                <w:sz w:val="20"/>
                <w:lang w:eastAsia="en-US"/>
              </w:rPr>
            </w:pPr>
          </w:p>
        </w:tc>
        <w:tc>
          <w:tcPr>
            <w:tcW w:w="1734" w:type="dxa"/>
            <w:vMerge/>
            <w:tcBorders>
              <w:top w:val="single" w:sz="2" w:space="0" w:color="auto"/>
              <w:left w:val="single" w:sz="2" w:space="0" w:color="auto"/>
              <w:bottom w:val="single" w:sz="2" w:space="0" w:color="auto"/>
              <w:right w:val="single" w:sz="2" w:space="0" w:color="auto"/>
            </w:tcBorders>
            <w:vAlign w:val="center"/>
            <w:hideMark/>
          </w:tcPr>
          <w:p w14:paraId="5D2F2556" w14:textId="77777777" w:rsidR="00F20DCE" w:rsidRPr="00CC21F0" w:rsidRDefault="00F20DCE" w:rsidP="00A540BB">
            <w:pPr>
              <w:rPr>
                <w:rFonts w:eastAsia="Calibri"/>
                <w:sz w:val="20"/>
              </w:rPr>
            </w:pPr>
          </w:p>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74B82CE1" w14:textId="77777777" w:rsidR="00F20DCE" w:rsidRPr="00CC21F0" w:rsidRDefault="00F20DCE" w:rsidP="00A540BB">
            <w:pPr>
              <w:ind w:right="-85" w:hanging="55"/>
              <w:jc w:val="center"/>
              <w:rPr>
                <w:rFonts w:eastAsia="Calibri"/>
                <w:sz w:val="20"/>
                <w:lang w:eastAsia="en-US"/>
              </w:rPr>
            </w:pPr>
            <w:r w:rsidRPr="00CC21F0">
              <w:rPr>
                <w:rFonts w:eastAsia="Calibri"/>
                <w:sz w:val="20"/>
                <w:lang w:eastAsia="en-US"/>
              </w:rPr>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589EAF5E" w14:textId="77777777" w:rsidR="00F20DCE" w:rsidRPr="00CC21F0" w:rsidRDefault="00F20DCE" w:rsidP="00A540BB">
            <w:pPr>
              <w:ind w:right="-85" w:hanging="4"/>
              <w:jc w:val="center"/>
              <w:rPr>
                <w:rFonts w:eastAsia="Calibri"/>
                <w:sz w:val="20"/>
                <w:lang w:eastAsia="en-US"/>
              </w:rPr>
            </w:pPr>
            <w:r w:rsidRPr="00CC21F0">
              <w:rPr>
                <w:rFonts w:eastAsia="Calibri"/>
                <w:sz w:val="20"/>
                <w:lang w:eastAsia="en-US"/>
              </w:rPr>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5ABA9E43" w14:textId="77777777" w:rsidR="00F20DCE" w:rsidRPr="00CC21F0" w:rsidRDefault="00F20DCE" w:rsidP="00A540BB">
            <w:pPr>
              <w:ind w:right="-85" w:hanging="55"/>
              <w:jc w:val="center"/>
              <w:rPr>
                <w:rFonts w:eastAsia="Calibri"/>
                <w:sz w:val="20"/>
                <w:lang w:eastAsia="en-US"/>
              </w:rPr>
            </w:pPr>
            <w:r w:rsidRPr="00CC21F0">
              <w:rPr>
                <w:rFonts w:eastAsia="Calibri"/>
                <w:sz w:val="20"/>
                <w:lang w:eastAsia="en-US"/>
              </w:rPr>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44564682" w14:textId="77777777" w:rsidR="00F20DCE" w:rsidRPr="00CC21F0" w:rsidRDefault="00F20DCE" w:rsidP="00A540BB">
            <w:pPr>
              <w:ind w:right="-85" w:hanging="4"/>
              <w:jc w:val="center"/>
              <w:rPr>
                <w:rFonts w:eastAsia="Calibri"/>
                <w:sz w:val="20"/>
                <w:lang w:eastAsia="en-US"/>
              </w:rPr>
            </w:pPr>
            <w:r w:rsidRPr="00CC21F0">
              <w:rPr>
                <w:rFonts w:eastAsia="Calibri"/>
                <w:sz w:val="20"/>
                <w:lang w:eastAsia="en-US"/>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3CDBBEB8" w14:textId="77777777" w:rsidR="00F20DCE" w:rsidRPr="00CC21F0" w:rsidRDefault="00F20DCE" w:rsidP="00A540BB">
            <w:pPr>
              <w:rPr>
                <w:rFonts w:eastAsia="Calibri"/>
                <w:sz w:val="20"/>
                <w:lang w:eastAsia="en-US"/>
              </w:rPr>
            </w:pP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55307C59" w14:textId="77777777" w:rsidR="00F20DCE" w:rsidRPr="00CC21F0" w:rsidRDefault="00F20DCE" w:rsidP="00A540BB">
            <w:pPr>
              <w:tabs>
                <w:tab w:val="left" w:pos="3052"/>
              </w:tabs>
              <w:ind w:right="-151"/>
              <w:jc w:val="center"/>
              <w:rPr>
                <w:rFonts w:eastAsia="Calibri"/>
                <w:sz w:val="20"/>
              </w:rPr>
            </w:pPr>
            <w:proofErr w:type="spellStart"/>
            <w:r w:rsidRPr="00CC21F0">
              <w:rPr>
                <w:rFonts w:eastAsia="Calibri"/>
                <w:sz w:val="20"/>
              </w:rPr>
              <w:t>Односта-вочный</w:t>
            </w:r>
            <w:proofErr w:type="spellEnd"/>
            <w:r w:rsidRPr="00CC21F0">
              <w:rPr>
                <w:rFonts w:eastAsia="Calibri"/>
                <w:sz w:val="20"/>
              </w:rPr>
              <w:t>, руб./Гкал</w:t>
            </w:r>
          </w:p>
          <w:p w14:paraId="401F4490" w14:textId="77777777" w:rsidR="00F20DCE" w:rsidRPr="00CC21F0" w:rsidRDefault="00F20DCE" w:rsidP="00A540BB">
            <w:pPr>
              <w:tabs>
                <w:tab w:val="left" w:pos="3052"/>
              </w:tabs>
              <w:ind w:right="-151"/>
              <w:jc w:val="center"/>
              <w:rPr>
                <w:rFonts w:eastAsia="Calibri"/>
                <w:sz w:val="20"/>
                <w:lang w:eastAsia="en-US"/>
              </w:rPr>
            </w:pPr>
            <w:r w:rsidRPr="00CC21F0">
              <w:rPr>
                <w:rFonts w:eastAsia="Calibri"/>
                <w:sz w:val="20"/>
              </w:rPr>
              <w:t xml:space="preserve"> (без НДС)</w:t>
            </w:r>
          </w:p>
        </w:tc>
        <w:tc>
          <w:tcPr>
            <w:tcW w:w="2410" w:type="dxa"/>
            <w:gridSpan w:val="2"/>
            <w:tcBorders>
              <w:top w:val="single" w:sz="2" w:space="0" w:color="auto"/>
              <w:left w:val="single" w:sz="2" w:space="0" w:color="auto"/>
              <w:bottom w:val="single" w:sz="2" w:space="0" w:color="auto"/>
              <w:right w:val="single" w:sz="2" w:space="0" w:color="auto"/>
            </w:tcBorders>
            <w:vAlign w:val="center"/>
            <w:hideMark/>
          </w:tcPr>
          <w:p w14:paraId="0A96272D" w14:textId="77777777" w:rsidR="00F20DCE" w:rsidRPr="00CC21F0" w:rsidRDefault="00F20DCE" w:rsidP="00A540BB">
            <w:pPr>
              <w:tabs>
                <w:tab w:val="left" w:pos="3052"/>
              </w:tabs>
              <w:jc w:val="center"/>
              <w:rPr>
                <w:rFonts w:eastAsia="Calibri"/>
                <w:sz w:val="20"/>
                <w:lang w:eastAsia="en-US"/>
              </w:rPr>
            </w:pPr>
            <w:proofErr w:type="spellStart"/>
            <w:r w:rsidRPr="00CC21F0">
              <w:rPr>
                <w:rFonts w:eastAsia="Calibri"/>
                <w:sz w:val="20"/>
              </w:rPr>
              <w:t>Двухставочный</w:t>
            </w:r>
            <w:proofErr w:type="spellEnd"/>
          </w:p>
        </w:tc>
      </w:tr>
      <w:tr w:rsidR="00F20DCE" w:rsidRPr="00CC21F0" w14:paraId="4E3CD1A8" w14:textId="77777777" w:rsidTr="00A540BB">
        <w:trPr>
          <w:trHeight w:val="1444"/>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1772DF2C" w14:textId="77777777" w:rsidR="00F20DCE" w:rsidRPr="00CC21F0" w:rsidRDefault="00F20DCE" w:rsidP="00A540BB">
            <w:pPr>
              <w:rPr>
                <w:rFonts w:eastAsia="Calibri"/>
                <w:sz w:val="20"/>
                <w:lang w:eastAsia="en-US"/>
              </w:rPr>
            </w:pPr>
          </w:p>
        </w:tc>
        <w:tc>
          <w:tcPr>
            <w:tcW w:w="1734" w:type="dxa"/>
            <w:vMerge/>
            <w:tcBorders>
              <w:top w:val="single" w:sz="2" w:space="0" w:color="auto"/>
              <w:left w:val="single" w:sz="2" w:space="0" w:color="auto"/>
              <w:bottom w:val="single" w:sz="2" w:space="0" w:color="auto"/>
              <w:right w:val="single" w:sz="2" w:space="0" w:color="auto"/>
            </w:tcBorders>
            <w:vAlign w:val="center"/>
            <w:hideMark/>
          </w:tcPr>
          <w:p w14:paraId="2CE85BF3" w14:textId="77777777" w:rsidR="00F20DCE" w:rsidRPr="00CC21F0" w:rsidRDefault="00F20DCE" w:rsidP="00A540BB">
            <w:pPr>
              <w:rPr>
                <w:rFonts w:eastAsia="Calibri"/>
                <w:sz w:val="20"/>
              </w:rPr>
            </w:pPr>
          </w:p>
        </w:tc>
        <w:tc>
          <w:tcPr>
            <w:tcW w:w="921" w:type="dxa"/>
            <w:tcBorders>
              <w:top w:val="single" w:sz="2" w:space="0" w:color="auto"/>
              <w:left w:val="single" w:sz="2" w:space="0" w:color="auto"/>
              <w:bottom w:val="single" w:sz="2" w:space="0" w:color="auto"/>
              <w:right w:val="single" w:sz="2" w:space="0" w:color="auto"/>
            </w:tcBorders>
            <w:vAlign w:val="center"/>
            <w:hideMark/>
          </w:tcPr>
          <w:p w14:paraId="691C3F42" w14:textId="77777777" w:rsidR="00F20DCE" w:rsidRPr="00CC21F0" w:rsidRDefault="00F20DCE" w:rsidP="00A540BB">
            <w:pPr>
              <w:tabs>
                <w:tab w:val="left" w:pos="3052"/>
              </w:tabs>
              <w:ind w:right="-35"/>
              <w:jc w:val="center"/>
              <w:rPr>
                <w:rFonts w:eastAsia="Calibri"/>
                <w:sz w:val="20"/>
                <w:lang w:eastAsia="en-US"/>
              </w:rPr>
            </w:pPr>
            <w:r w:rsidRPr="00CC21F0">
              <w:rPr>
                <w:rFonts w:eastAsia="Calibri"/>
                <w:sz w:val="20"/>
                <w:lang w:eastAsia="en-US"/>
              </w:rPr>
              <w:t>с поло-</w:t>
            </w:r>
            <w:proofErr w:type="spellStart"/>
            <w:r w:rsidRPr="00CC21F0">
              <w:rPr>
                <w:rFonts w:eastAsia="Calibri"/>
                <w:sz w:val="20"/>
                <w:lang w:eastAsia="en-US"/>
              </w:rPr>
              <w:t>тенце</w:t>
            </w:r>
            <w:proofErr w:type="spellEnd"/>
            <w:r w:rsidRPr="00CC21F0">
              <w:rPr>
                <w:rFonts w:eastAsia="Calibri"/>
                <w:sz w:val="20"/>
                <w:lang w:eastAsia="en-US"/>
              </w:rPr>
              <w:t>-суши-</w:t>
            </w:r>
            <w:proofErr w:type="spellStart"/>
            <w:r w:rsidRPr="00CC21F0">
              <w:rPr>
                <w:rFonts w:eastAsia="Calibri"/>
                <w:sz w:val="20"/>
                <w:lang w:eastAsia="en-US"/>
              </w:rPr>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7BB3B9D7" w14:textId="77777777" w:rsidR="00F20DCE" w:rsidRPr="00CC21F0" w:rsidRDefault="00F20DCE" w:rsidP="00A540BB">
            <w:pPr>
              <w:tabs>
                <w:tab w:val="left" w:pos="3052"/>
              </w:tabs>
              <w:ind w:right="-35"/>
              <w:jc w:val="center"/>
              <w:rPr>
                <w:rFonts w:eastAsia="Calibri"/>
                <w:sz w:val="20"/>
                <w:lang w:eastAsia="en-US"/>
              </w:rPr>
            </w:pPr>
            <w:r w:rsidRPr="00CC21F0">
              <w:rPr>
                <w:rFonts w:eastAsia="Calibri"/>
                <w:sz w:val="20"/>
                <w:lang w:eastAsia="en-US"/>
              </w:rPr>
              <w:t>без поло-</w:t>
            </w:r>
            <w:proofErr w:type="spellStart"/>
            <w:r w:rsidRPr="00CC21F0">
              <w:rPr>
                <w:rFonts w:eastAsia="Calibri"/>
                <w:sz w:val="20"/>
                <w:lang w:eastAsia="en-US"/>
              </w:rPr>
              <w:t>тенце</w:t>
            </w:r>
            <w:proofErr w:type="spellEnd"/>
            <w:r w:rsidRPr="00CC21F0">
              <w:rPr>
                <w:rFonts w:eastAsia="Calibri"/>
                <w:sz w:val="20"/>
                <w:lang w:eastAsia="en-US"/>
              </w:rPr>
              <w:t>-суши-</w:t>
            </w:r>
            <w:proofErr w:type="spellStart"/>
            <w:r w:rsidRPr="00CC21F0">
              <w:rPr>
                <w:rFonts w:eastAsia="Calibri"/>
                <w:sz w:val="20"/>
                <w:lang w:eastAsia="en-US"/>
              </w:rPr>
              <w:t>телей</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38ED5867" w14:textId="77777777" w:rsidR="00F20DCE" w:rsidRPr="00CC21F0" w:rsidRDefault="00F20DCE" w:rsidP="00A540BB">
            <w:pPr>
              <w:tabs>
                <w:tab w:val="left" w:pos="3052"/>
              </w:tabs>
              <w:ind w:right="-35"/>
              <w:jc w:val="center"/>
              <w:rPr>
                <w:rFonts w:eastAsia="Calibri"/>
                <w:sz w:val="20"/>
                <w:lang w:eastAsia="en-US"/>
              </w:rPr>
            </w:pPr>
            <w:r w:rsidRPr="00CC21F0">
              <w:rPr>
                <w:rFonts w:eastAsia="Calibri"/>
                <w:sz w:val="20"/>
                <w:lang w:eastAsia="en-US"/>
              </w:rPr>
              <w:t>с поло-</w:t>
            </w:r>
            <w:proofErr w:type="spellStart"/>
            <w:r w:rsidRPr="00CC21F0">
              <w:rPr>
                <w:rFonts w:eastAsia="Calibri"/>
                <w:sz w:val="20"/>
                <w:lang w:eastAsia="en-US"/>
              </w:rPr>
              <w:t>тенце</w:t>
            </w:r>
            <w:proofErr w:type="spellEnd"/>
            <w:r w:rsidRPr="00CC21F0">
              <w:rPr>
                <w:rFonts w:eastAsia="Calibri"/>
                <w:sz w:val="20"/>
                <w:lang w:eastAsia="en-US"/>
              </w:rPr>
              <w:t>-суши-</w:t>
            </w:r>
            <w:proofErr w:type="spellStart"/>
            <w:r w:rsidRPr="00CC21F0">
              <w:rPr>
                <w:rFonts w:eastAsia="Calibri"/>
                <w:sz w:val="20"/>
                <w:lang w:eastAsia="en-US"/>
              </w:rPr>
              <w:t>телями</w:t>
            </w:r>
            <w:proofErr w:type="spellEnd"/>
          </w:p>
        </w:tc>
        <w:tc>
          <w:tcPr>
            <w:tcW w:w="1062" w:type="dxa"/>
            <w:tcBorders>
              <w:top w:val="single" w:sz="2" w:space="0" w:color="auto"/>
              <w:left w:val="single" w:sz="2" w:space="0" w:color="auto"/>
              <w:bottom w:val="single" w:sz="2" w:space="0" w:color="auto"/>
              <w:right w:val="single" w:sz="2" w:space="0" w:color="auto"/>
            </w:tcBorders>
            <w:vAlign w:val="center"/>
            <w:hideMark/>
          </w:tcPr>
          <w:p w14:paraId="04654575" w14:textId="77777777" w:rsidR="00F20DCE" w:rsidRPr="00CC21F0" w:rsidRDefault="00F20DCE" w:rsidP="00A540BB">
            <w:pPr>
              <w:tabs>
                <w:tab w:val="left" w:pos="3052"/>
              </w:tabs>
              <w:ind w:right="-35"/>
              <w:jc w:val="center"/>
              <w:rPr>
                <w:rFonts w:eastAsia="Calibri"/>
                <w:sz w:val="20"/>
                <w:lang w:eastAsia="en-US"/>
              </w:rPr>
            </w:pPr>
            <w:r w:rsidRPr="00CC21F0">
              <w:rPr>
                <w:rFonts w:eastAsia="Calibri"/>
                <w:sz w:val="20"/>
                <w:lang w:eastAsia="en-US"/>
              </w:rPr>
              <w:t>без поло-</w:t>
            </w:r>
            <w:proofErr w:type="spellStart"/>
            <w:r w:rsidRPr="00CC21F0">
              <w:rPr>
                <w:rFonts w:eastAsia="Calibri"/>
                <w:sz w:val="20"/>
                <w:lang w:eastAsia="en-US"/>
              </w:rPr>
              <w:t>тенце</w:t>
            </w:r>
            <w:proofErr w:type="spellEnd"/>
            <w:r w:rsidRPr="00CC21F0">
              <w:rPr>
                <w:rFonts w:eastAsia="Calibri"/>
                <w:sz w:val="20"/>
                <w:lang w:eastAsia="en-US"/>
              </w:rPr>
              <w:t>-суши-</w:t>
            </w:r>
            <w:proofErr w:type="spellStart"/>
            <w:r w:rsidRPr="00CC21F0">
              <w:rPr>
                <w:rFonts w:eastAsia="Calibri"/>
                <w:sz w:val="20"/>
                <w:lang w:eastAsia="en-US"/>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3C264B68" w14:textId="77777777" w:rsidR="00F20DCE" w:rsidRPr="00CC21F0" w:rsidRDefault="00F20DCE" w:rsidP="00A540BB">
            <w:pPr>
              <w:tabs>
                <w:tab w:val="left" w:pos="3052"/>
              </w:tabs>
              <w:ind w:right="-68"/>
              <w:jc w:val="center"/>
              <w:rPr>
                <w:rFonts w:eastAsia="Calibri"/>
                <w:sz w:val="20"/>
                <w:lang w:eastAsia="en-US"/>
              </w:rPr>
            </w:pPr>
            <w:r w:rsidRPr="00CC21F0">
              <w:rPr>
                <w:rFonts w:eastAsia="Calibri"/>
                <w:sz w:val="20"/>
                <w:lang w:eastAsia="en-US"/>
              </w:rPr>
              <w:t>с поло-</w:t>
            </w:r>
            <w:proofErr w:type="spellStart"/>
            <w:r w:rsidRPr="00CC21F0">
              <w:rPr>
                <w:rFonts w:eastAsia="Calibri"/>
                <w:sz w:val="20"/>
                <w:lang w:eastAsia="en-US"/>
              </w:rPr>
              <w:t>тенце</w:t>
            </w:r>
            <w:proofErr w:type="spellEnd"/>
            <w:r w:rsidRPr="00CC21F0">
              <w:rPr>
                <w:rFonts w:eastAsia="Calibri"/>
                <w:sz w:val="20"/>
                <w:lang w:eastAsia="en-US"/>
              </w:rPr>
              <w:t>-суши-</w:t>
            </w:r>
            <w:proofErr w:type="spellStart"/>
            <w:r w:rsidRPr="00CC21F0">
              <w:rPr>
                <w:rFonts w:eastAsia="Calibri"/>
                <w:sz w:val="20"/>
                <w:lang w:eastAsia="en-US"/>
              </w:rPr>
              <w:t>телями</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2427AD93" w14:textId="77777777" w:rsidR="00F20DCE" w:rsidRPr="00CC21F0" w:rsidRDefault="00F20DCE" w:rsidP="00A540BB">
            <w:pPr>
              <w:tabs>
                <w:tab w:val="left" w:pos="3052"/>
              </w:tabs>
              <w:ind w:right="-35"/>
              <w:jc w:val="center"/>
              <w:rPr>
                <w:rFonts w:eastAsia="Calibri"/>
                <w:sz w:val="20"/>
                <w:lang w:eastAsia="en-US"/>
              </w:rPr>
            </w:pPr>
            <w:r w:rsidRPr="00CC21F0">
              <w:rPr>
                <w:rFonts w:eastAsia="Calibri"/>
                <w:sz w:val="20"/>
                <w:lang w:eastAsia="en-US"/>
              </w:rPr>
              <w:t>без поло-</w:t>
            </w:r>
            <w:proofErr w:type="spellStart"/>
            <w:r w:rsidRPr="00CC21F0">
              <w:rPr>
                <w:rFonts w:eastAsia="Calibri"/>
                <w:sz w:val="20"/>
                <w:lang w:eastAsia="en-US"/>
              </w:rPr>
              <w:t>тенце</w:t>
            </w:r>
            <w:proofErr w:type="spellEnd"/>
            <w:r w:rsidRPr="00CC21F0">
              <w:rPr>
                <w:rFonts w:eastAsia="Calibri"/>
                <w:sz w:val="20"/>
                <w:lang w:eastAsia="en-US"/>
              </w:rPr>
              <w:t>-суши-</w:t>
            </w:r>
            <w:proofErr w:type="spellStart"/>
            <w:r w:rsidRPr="00CC21F0">
              <w:rPr>
                <w:rFonts w:eastAsia="Calibri"/>
                <w:sz w:val="20"/>
                <w:lang w:eastAsia="en-US"/>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213A9D3F" w14:textId="77777777" w:rsidR="00F20DCE" w:rsidRPr="00CC21F0" w:rsidRDefault="00F20DCE" w:rsidP="00A540BB">
            <w:pPr>
              <w:tabs>
                <w:tab w:val="left" w:pos="3052"/>
              </w:tabs>
              <w:ind w:right="-149"/>
              <w:jc w:val="center"/>
              <w:rPr>
                <w:rFonts w:eastAsia="Calibri"/>
                <w:sz w:val="20"/>
                <w:lang w:eastAsia="en-US"/>
              </w:rPr>
            </w:pPr>
            <w:r w:rsidRPr="00CC21F0">
              <w:rPr>
                <w:rFonts w:eastAsia="Calibri"/>
                <w:sz w:val="20"/>
                <w:lang w:eastAsia="en-US"/>
              </w:rPr>
              <w:t>с поло-</w:t>
            </w:r>
            <w:proofErr w:type="spellStart"/>
            <w:r w:rsidRPr="00CC21F0">
              <w:rPr>
                <w:rFonts w:eastAsia="Calibri"/>
                <w:sz w:val="20"/>
                <w:lang w:eastAsia="en-US"/>
              </w:rPr>
              <w:t>тенце</w:t>
            </w:r>
            <w:proofErr w:type="spellEnd"/>
            <w:r w:rsidRPr="00CC21F0">
              <w:rPr>
                <w:rFonts w:eastAsia="Calibri"/>
                <w:sz w:val="20"/>
                <w:lang w:eastAsia="en-US"/>
              </w:rPr>
              <w:t>-суши-</w:t>
            </w:r>
            <w:proofErr w:type="spellStart"/>
            <w:r w:rsidRPr="00CC21F0">
              <w:rPr>
                <w:rFonts w:eastAsia="Calibri"/>
                <w:sz w:val="20"/>
                <w:lang w:eastAsia="en-US"/>
              </w:rPr>
              <w:t>телями</w:t>
            </w:r>
            <w:proofErr w:type="spellEnd"/>
          </w:p>
        </w:tc>
        <w:tc>
          <w:tcPr>
            <w:tcW w:w="1028" w:type="dxa"/>
            <w:tcBorders>
              <w:top w:val="single" w:sz="2" w:space="0" w:color="auto"/>
              <w:left w:val="single" w:sz="2" w:space="0" w:color="auto"/>
              <w:bottom w:val="single" w:sz="2" w:space="0" w:color="auto"/>
              <w:right w:val="single" w:sz="2" w:space="0" w:color="auto"/>
            </w:tcBorders>
            <w:vAlign w:val="center"/>
            <w:hideMark/>
          </w:tcPr>
          <w:p w14:paraId="60AF403E" w14:textId="77777777" w:rsidR="00F20DCE" w:rsidRPr="00CC21F0" w:rsidRDefault="00F20DCE" w:rsidP="00A540BB">
            <w:pPr>
              <w:tabs>
                <w:tab w:val="left" w:pos="3052"/>
              </w:tabs>
              <w:ind w:right="-35"/>
              <w:jc w:val="center"/>
              <w:rPr>
                <w:rFonts w:eastAsia="Calibri"/>
                <w:sz w:val="20"/>
                <w:lang w:eastAsia="en-US"/>
              </w:rPr>
            </w:pPr>
            <w:r w:rsidRPr="00CC21F0">
              <w:rPr>
                <w:rFonts w:eastAsia="Calibri"/>
                <w:sz w:val="20"/>
                <w:lang w:eastAsia="en-US"/>
              </w:rPr>
              <w:t>без поло-</w:t>
            </w:r>
            <w:proofErr w:type="spellStart"/>
            <w:r w:rsidRPr="00CC21F0">
              <w:rPr>
                <w:rFonts w:eastAsia="Calibri"/>
                <w:sz w:val="20"/>
                <w:lang w:eastAsia="en-US"/>
              </w:rPr>
              <w:t>тенце</w:t>
            </w:r>
            <w:proofErr w:type="spellEnd"/>
            <w:r w:rsidRPr="00CC21F0">
              <w:rPr>
                <w:rFonts w:eastAsia="Calibri"/>
                <w:sz w:val="20"/>
                <w:lang w:eastAsia="en-US"/>
              </w:rPr>
              <w:t>-суши-</w:t>
            </w:r>
            <w:proofErr w:type="spellStart"/>
            <w:r w:rsidRPr="00CC21F0">
              <w:rPr>
                <w:rFonts w:eastAsia="Calibri"/>
                <w:sz w:val="20"/>
                <w:lang w:eastAsia="en-US"/>
              </w:rPr>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3E4079DE" w14:textId="77777777" w:rsidR="00F20DCE" w:rsidRPr="00CC21F0" w:rsidRDefault="00F20DCE" w:rsidP="00A540BB">
            <w:pPr>
              <w:rPr>
                <w:rFonts w:eastAsia="Calibri"/>
                <w:sz w:val="20"/>
                <w:lang w:eastAsia="en-US"/>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4A901057" w14:textId="77777777" w:rsidR="00F20DCE" w:rsidRPr="00CC21F0" w:rsidRDefault="00F20DCE" w:rsidP="00A540BB">
            <w:pPr>
              <w:rPr>
                <w:rFonts w:eastAsia="Calibri"/>
                <w:sz w:val="20"/>
                <w:lang w:eastAsia="en-US"/>
              </w:rPr>
            </w:pPr>
          </w:p>
        </w:tc>
        <w:tc>
          <w:tcPr>
            <w:tcW w:w="1276" w:type="dxa"/>
            <w:tcBorders>
              <w:top w:val="single" w:sz="2" w:space="0" w:color="auto"/>
              <w:left w:val="single" w:sz="2" w:space="0" w:color="auto"/>
              <w:bottom w:val="single" w:sz="2" w:space="0" w:color="auto"/>
              <w:right w:val="single" w:sz="2" w:space="0" w:color="auto"/>
            </w:tcBorders>
            <w:vAlign w:val="center"/>
            <w:hideMark/>
          </w:tcPr>
          <w:p w14:paraId="13CFB984" w14:textId="77777777" w:rsidR="00F20DCE" w:rsidRPr="00CC21F0" w:rsidRDefault="00F20DCE" w:rsidP="00A540BB">
            <w:pPr>
              <w:ind w:right="-65"/>
              <w:jc w:val="center"/>
              <w:rPr>
                <w:rFonts w:eastAsia="Calibri"/>
                <w:sz w:val="20"/>
              </w:rPr>
            </w:pPr>
            <w:r w:rsidRPr="00CC21F0">
              <w:rPr>
                <w:rFonts w:eastAsia="Calibri"/>
                <w:sz w:val="20"/>
              </w:rPr>
              <w:t>Ставка за мощность, тыс. руб./</w:t>
            </w:r>
          </w:p>
          <w:p w14:paraId="230CC39D" w14:textId="77777777" w:rsidR="00F20DCE" w:rsidRPr="00CC21F0" w:rsidRDefault="00F20DCE" w:rsidP="00A540BB">
            <w:pPr>
              <w:ind w:right="-65"/>
              <w:jc w:val="center"/>
              <w:rPr>
                <w:rFonts w:eastAsia="Calibri"/>
                <w:sz w:val="20"/>
              </w:rPr>
            </w:pPr>
            <w:r w:rsidRPr="00CC21F0">
              <w:rPr>
                <w:rFonts w:eastAsia="Calibri"/>
                <w:sz w:val="20"/>
              </w:rPr>
              <w:t>Гкал/</w:t>
            </w:r>
          </w:p>
          <w:p w14:paraId="3BB91C87" w14:textId="77777777" w:rsidR="00F20DCE" w:rsidRPr="00CC21F0" w:rsidRDefault="00F20DCE" w:rsidP="00A540BB">
            <w:pPr>
              <w:jc w:val="center"/>
              <w:rPr>
                <w:rFonts w:eastAsia="Calibri"/>
                <w:sz w:val="20"/>
              </w:rPr>
            </w:pPr>
            <w:r w:rsidRPr="00CC21F0">
              <w:rPr>
                <w:rFonts w:eastAsia="Calibri"/>
                <w:sz w:val="20"/>
              </w:rP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7882D40" w14:textId="77777777" w:rsidR="00F20DCE" w:rsidRPr="00CC21F0" w:rsidRDefault="00F20DCE" w:rsidP="00A540BB">
            <w:pPr>
              <w:ind w:right="-112"/>
              <w:jc w:val="center"/>
              <w:rPr>
                <w:rFonts w:eastAsia="Calibri"/>
                <w:sz w:val="20"/>
              </w:rPr>
            </w:pPr>
            <w:r w:rsidRPr="00CC21F0">
              <w:rPr>
                <w:rFonts w:eastAsia="Calibri"/>
                <w:sz w:val="20"/>
              </w:rPr>
              <w:t>Ставка за тепловую энергию, руб./Гкал</w:t>
            </w:r>
          </w:p>
        </w:tc>
      </w:tr>
      <w:tr w:rsidR="00F20DCE" w:rsidRPr="00CC21F0" w14:paraId="7B143A51" w14:textId="77777777" w:rsidTr="00A540BB">
        <w:trPr>
          <w:trHeight w:val="202"/>
        </w:trPr>
        <w:tc>
          <w:tcPr>
            <w:tcW w:w="1559" w:type="dxa"/>
            <w:vMerge w:val="restart"/>
            <w:tcBorders>
              <w:top w:val="single" w:sz="2" w:space="0" w:color="auto"/>
              <w:left w:val="single" w:sz="2" w:space="0" w:color="auto"/>
              <w:right w:val="single" w:sz="2" w:space="0" w:color="auto"/>
            </w:tcBorders>
            <w:vAlign w:val="center"/>
          </w:tcPr>
          <w:p w14:paraId="0E43F8F8" w14:textId="77777777" w:rsidR="00F20DCE" w:rsidRPr="00CC21F0" w:rsidRDefault="00F20DCE" w:rsidP="00A540BB">
            <w:pPr>
              <w:tabs>
                <w:tab w:val="left" w:pos="3052"/>
              </w:tabs>
              <w:ind w:right="-108"/>
              <w:jc w:val="center"/>
              <w:rPr>
                <w:rFonts w:eastAsia="Calibri"/>
                <w:sz w:val="20"/>
                <w:lang w:eastAsia="en-US"/>
              </w:rPr>
            </w:pPr>
            <w:r w:rsidRPr="00CC21F0">
              <w:rPr>
                <w:rFonts w:eastAsia="Calibri"/>
                <w:sz w:val="20"/>
              </w:rPr>
              <w:t>ООО «</w:t>
            </w:r>
            <w:r>
              <w:rPr>
                <w:rFonts w:eastAsia="Calibri"/>
                <w:sz w:val="20"/>
              </w:rPr>
              <w:t>Энергоресурс</w:t>
            </w:r>
            <w:r w:rsidRPr="00CC21F0">
              <w:rPr>
                <w:rFonts w:eastAsia="Calibri"/>
                <w:sz w:val="20"/>
              </w:rPr>
              <w:t>»</w:t>
            </w:r>
          </w:p>
        </w:tc>
        <w:tc>
          <w:tcPr>
            <w:tcW w:w="1734" w:type="dxa"/>
            <w:tcBorders>
              <w:top w:val="single" w:sz="2" w:space="0" w:color="auto"/>
              <w:left w:val="single" w:sz="2" w:space="0" w:color="auto"/>
              <w:bottom w:val="single" w:sz="2" w:space="0" w:color="auto"/>
              <w:right w:val="single" w:sz="2" w:space="0" w:color="auto"/>
            </w:tcBorders>
            <w:vAlign w:val="center"/>
          </w:tcPr>
          <w:p w14:paraId="60B2FAE3" w14:textId="77777777" w:rsidR="00F20DCE" w:rsidRPr="00CB4EF6" w:rsidRDefault="00F20DCE" w:rsidP="00A540BB">
            <w:pPr>
              <w:jc w:val="center"/>
              <w:rPr>
                <w:rFonts w:eastAsia="Calibri"/>
                <w:sz w:val="22"/>
                <w:szCs w:val="22"/>
              </w:rPr>
            </w:pPr>
            <w:r w:rsidRPr="00CB4EF6">
              <w:rPr>
                <w:rFonts w:eastAsia="Calibri"/>
                <w:sz w:val="22"/>
                <w:szCs w:val="22"/>
              </w:rPr>
              <w:t>с 18.02.2022</w:t>
            </w:r>
          </w:p>
        </w:tc>
        <w:tc>
          <w:tcPr>
            <w:tcW w:w="921" w:type="dxa"/>
            <w:tcBorders>
              <w:top w:val="single" w:sz="2" w:space="0" w:color="auto"/>
              <w:left w:val="single" w:sz="2" w:space="0" w:color="auto"/>
              <w:bottom w:val="single" w:sz="2" w:space="0" w:color="auto"/>
              <w:right w:val="single" w:sz="2" w:space="0" w:color="auto"/>
            </w:tcBorders>
          </w:tcPr>
          <w:p w14:paraId="4D4FCA87" w14:textId="77777777" w:rsidR="00F20DCE" w:rsidRPr="00D83903" w:rsidRDefault="00F20DCE" w:rsidP="00A540BB">
            <w:pPr>
              <w:jc w:val="center"/>
              <w:rPr>
                <w:sz w:val="22"/>
                <w:szCs w:val="22"/>
              </w:rPr>
            </w:pPr>
            <w:r w:rsidRPr="00D83903">
              <w:rPr>
                <w:sz w:val="22"/>
                <w:szCs w:val="22"/>
              </w:rPr>
              <w:t>284,60</w:t>
            </w:r>
          </w:p>
        </w:tc>
        <w:tc>
          <w:tcPr>
            <w:tcW w:w="921" w:type="dxa"/>
            <w:tcBorders>
              <w:top w:val="single" w:sz="2" w:space="0" w:color="auto"/>
              <w:left w:val="single" w:sz="2" w:space="0" w:color="auto"/>
              <w:bottom w:val="single" w:sz="2" w:space="0" w:color="auto"/>
              <w:right w:val="single" w:sz="2" w:space="0" w:color="auto"/>
            </w:tcBorders>
          </w:tcPr>
          <w:p w14:paraId="091984BF" w14:textId="77777777" w:rsidR="00F20DCE" w:rsidRPr="00D83903" w:rsidRDefault="00F20DCE" w:rsidP="00A540BB">
            <w:pPr>
              <w:jc w:val="center"/>
              <w:rPr>
                <w:sz w:val="22"/>
                <w:szCs w:val="22"/>
              </w:rPr>
            </w:pPr>
            <w:r w:rsidRPr="00D83903">
              <w:rPr>
                <w:sz w:val="22"/>
                <w:szCs w:val="22"/>
              </w:rPr>
              <w:t>281,40</w:t>
            </w:r>
          </w:p>
        </w:tc>
        <w:tc>
          <w:tcPr>
            <w:tcW w:w="921" w:type="dxa"/>
            <w:tcBorders>
              <w:top w:val="single" w:sz="2" w:space="0" w:color="auto"/>
              <w:left w:val="single" w:sz="2" w:space="0" w:color="auto"/>
              <w:bottom w:val="single" w:sz="2" w:space="0" w:color="auto"/>
              <w:right w:val="single" w:sz="2" w:space="0" w:color="auto"/>
            </w:tcBorders>
          </w:tcPr>
          <w:p w14:paraId="330655D9" w14:textId="77777777" w:rsidR="00F20DCE" w:rsidRPr="00D83903" w:rsidRDefault="00F20DCE" w:rsidP="00A540BB">
            <w:pPr>
              <w:jc w:val="center"/>
              <w:rPr>
                <w:sz w:val="22"/>
                <w:szCs w:val="22"/>
              </w:rPr>
            </w:pPr>
            <w:r w:rsidRPr="00D83903">
              <w:rPr>
                <w:sz w:val="22"/>
                <w:szCs w:val="22"/>
              </w:rPr>
              <w:t>299,03</w:t>
            </w:r>
          </w:p>
        </w:tc>
        <w:tc>
          <w:tcPr>
            <w:tcW w:w="1062" w:type="dxa"/>
            <w:tcBorders>
              <w:top w:val="single" w:sz="2" w:space="0" w:color="auto"/>
              <w:left w:val="single" w:sz="2" w:space="0" w:color="auto"/>
              <w:bottom w:val="single" w:sz="2" w:space="0" w:color="auto"/>
              <w:right w:val="single" w:sz="2" w:space="0" w:color="auto"/>
            </w:tcBorders>
          </w:tcPr>
          <w:p w14:paraId="15184418" w14:textId="77777777" w:rsidR="00F20DCE" w:rsidRPr="00D83903" w:rsidRDefault="00F20DCE" w:rsidP="00A540BB">
            <w:pPr>
              <w:jc w:val="center"/>
              <w:rPr>
                <w:sz w:val="22"/>
                <w:szCs w:val="22"/>
              </w:rPr>
            </w:pPr>
            <w:r w:rsidRPr="00D83903">
              <w:rPr>
                <w:sz w:val="22"/>
                <w:szCs w:val="22"/>
              </w:rPr>
              <w:t>286,20</w:t>
            </w:r>
          </w:p>
        </w:tc>
        <w:tc>
          <w:tcPr>
            <w:tcW w:w="886" w:type="dxa"/>
            <w:tcBorders>
              <w:top w:val="single" w:sz="2" w:space="0" w:color="auto"/>
              <w:left w:val="single" w:sz="2" w:space="0" w:color="auto"/>
              <w:bottom w:val="single" w:sz="2" w:space="0" w:color="auto"/>
              <w:right w:val="single" w:sz="2" w:space="0" w:color="auto"/>
            </w:tcBorders>
          </w:tcPr>
          <w:p w14:paraId="5EF91386" w14:textId="77777777" w:rsidR="00F20DCE" w:rsidRPr="00D83903" w:rsidRDefault="00F20DCE" w:rsidP="00A540BB">
            <w:pPr>
              <w:jc w:val="center"/>
              <w:rPr>
                <w:sz w:val="22"/>
                <w:szCs w:val="22"/>
              </w:rPr>
            </w:pPr>
            <w:r w:rsidRPr="00D83903">
              <w:rPr>
                <w:sz w:val="22"/>
                <w:szCs w:val="22"/>
              </w:rPr>
              <w:t>237,17</w:t>
            </w:r>
          </w:p>
        </w:tc>
        <w:tc>
          <w:tcPr>
            <w:tcW w:w="886" w:type="dxa"/>
            <w:tcBorders>
              <w:top w:val="single" w:sz="2" w:space="0" w:color="auto"/>
              <w:left w:val="single" w:sz="2" w:space="0" w:color="auto"/>
              <w:bottom w:val="single" w:sz="2" w:space="0" w:color="auto"/>
              <w:right w:val="single" w:sz="2" w:space="0" w:color="auto"/>
            </w:tcBorders>
          </w:tcPr>
          <w:p w14:paraId="146EEE79" w14:textId="77777777" w:rsidR="00F20DCE" w:rsidRPr="00D83903" w:rsidRDefault="00F20DCE" w:rsidP="00A540BB">
            <w:pPr>
              <w:jc w:val="center"/>
              <w:rPr>
                <w:sz w:val="22"/>
                <w:szCs w:val="22"/>
              </w:rPr>
            </w:pPr>
            <w:r w:rsidRPr="00D83903">
              <w:rPr>
                <w:sz w:val="22"/>
                <w:szCs w:val="22"/>
              </w:rPr>
              <w:t>234,50</w:t>
            </w:r>
          </w:p>
        </w:tc>
        <w:tc>
          <w:tcPr>
            <w:tcW w:w="886" w:type="dxa"/>
            <w:tcBorders>
              <w:top w:val="single" w:sz="2" w:space="0" w:color="auto"/>
              <w:left w:val="single" w:sz="2" w:space="0" w:color="auto"/>
              <w:bottom w:val="single" w:sz="2" w:space="0" w:color="auto"/>
              <w:right w:val="single" w:sz="2" w:space="0" w:color="auto"/>
            </w:tcBorders>
          </w:tcPr>
          <w:p w14:paraId="7EBF55EB" w14:textId="77777777" w:rsidR="00F20DCE" w:rsidRPr="00D83903" w:rsidRDefault="00F20DCE" w:rsidP="00A540BB">
            <w:pPr>
              <w:jc w:val="center"/>
              <w:rPr>
                <w:sz w:val="22"/>
                <w:szCs w:val="22"/>
              </w:rPr>
            </w:pPr>
            <w:r w:rsidRPr="00D83903">
              <w:rPr>
                <w:sz w:val="22"/>
                <w:szCs w:val="22"/>
              </w:rPr>
              <w:t>249,19</w:t>
            </w:r>
          </w:p>
        </w:tc>
        <w:tc>
          <w:tcPr>
            <w:tcW w:w="1028" w:type="dxa"/>
            <w:tcBorders>
              <w:top w:val="single" w:sz="2" w:space="0" w:color="auto"/>
              <w:left w:val="single" w:sz="2" w:space="0" w:color="auto"/>
              <w:bottom w:val="single" w:sz="2" w:space="0" w:color="auto"/>
              <w:right w:val="single" w:sz="2" w:space="0" w:color="auto"/>
            </w:tcBorders>
          </w:tcPr>
          <w:p w14:paraId="0D5020E5" w14:textId="77777777" w:rsidR="00F20DCE" w:rsidRPr="00D83903" w:rsidRDefault="00F20DCE" w:rsidP="00A540BB">
            <w:pPr>
              <w:jc w:val="center"/>
              <w:rPr>
                <w:sz w:val="22"/>
                <w:szCs w:val="22"/>
              </w:rPr>
            </w:pPr>
            <w:r w:rsidRPr="00D83903">
              <w:rPr>
                <w:sz w:val="22"/>
                <w:szCs w:val="22"/>
              </w:rPr>
              <w:t>238,50</w:t>
            </w:r>
          </w:p>
        </w:tc>
        <w:tc>
          <w:tcPr>
            <w:tcW w:w="1134" w:type="dxa"/>
            <w:shd w:val="clear" w:color="auto" w:fill="auto"/>
          </w:tcPr>
          <w:p w14:paraId="560AA2DE" w14:textId="77777777" w:rsidR="00F20DCE" w:rsidRPr="00D83903" w:rsidRDefault="00F20DCE" w:rsidP="00A540BB">
            <w:pPr>
              <w:jc w:val="center"/>
              <w:rPr>
                <w:sz w:val="22"/>
                <w:szCs w:val="22"/>
              </w:rPr>
            </w:pPr>
            <w:r w:rsidRPr="00D83903">
              <w:rPr>
                <w:sz w:val="22"/>
                <w:szCs w:val="22"/>
              </w:rPr>
              <w:t>55,53</w:t>
            </w:r>
          </w:p>
        </w:tc>
        <w:tc>
          <w:tcPr>
            <w:tcW w:w="1134" w:type="dxa"/>
            <w:shd w:val="clear" w:color="auto" w:fill="auto"/>
          </w:tcPr>
          <w:p w14:paraId="711708E5" w14:textId="77777777" w:rsidR="00F20DCE" w:rsidRPr="00D83903" w:rsidRDefault="00F20DCE" w:rsidP="00A540BB">
            <w:pPr>
              <w:jc w:val="center"/>
              <w:rPr>
                <w:sz w:val="22"/>
                <w:szCs w:val="22"/>
              </w:rPr>
            </w:pPr>
            <w:r w:rsidRPr="00D83903">
              <w:rPr>
                <w:sz w:val="22"/>
                <w:szCs w:val="22"/>
              </w:rPr>
              <w:t>3 338,93</w:t>
            </w:r>
          </w:p>
        </w:tc>
        <w:tc>
          <w:tcPr>
            <w:tcW w:w="1276" w:type="dxa"/>
            <w:tcBorders>
              <w:top w:val="single" w:sz="2" w:space="0" w:color="auto"/>
              <w:left w:val="single" w:sz="2" w:space="0" w:color="auto"/>
              <w:bottom w:val="single" w:sz="2" w:space="0" w:color="auto"/>
              <w:right w:val="single" w:sz="2" w:space="0" w:color="auto"/>
            </w:tcBorders>
            <w:vAlign w:val="center"/>
          </w:tcPr>
          <w:p w14:paraId="1BBD28C3" w14:textId="77777777" w:rsidR="00F20DCE" w:rsidRPr="00CC21F0" w:rsidRDefault="00F20DCE" w:rsidP="00A540BB">
            <w:pPr>
              <w:ind w:right="-35"/>
              <w:jc w:val="center"/>
              <w:rPr>
                <w:rFonts w:eastAsia="Calibri"/>
                <w:sz w:val="20"/>
              </w:rPr>
            </w:pPr>
            <w:r w:rsidRPr="00CC21F0">
              <w:rPr>
                <w:rFonts w:eastAsia="Calibri"/>
                <w:sz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42D18626" w14:textId="77777777" w:rsidR="00F20DCE" w:rsidRPr="00CC21F0" w:rsidRDefault="00F20DCE" w:rsidP="00A540BB">
            <w:pPr>
              <w:jc w:val="center"/>
              <w:rPr>
                <w:rFonts w:eastAsia="Calibri"/>
                <w:sz w:val="20"/>
              </w:rPr>
            </w:pPr>
            <w:r w:rsidRPr="00CC21F0">
              <w:rPr>
                <w:rFonts w:eastAsia="Calibri"/>
                <w:sz w:val="20"/>
              </w:rPr>
              <w:t>х</w:t>
            </w:r>
          </w:p>
        </w:tc>
      </w:tr>
      <w:tr w:rsidR="00F20DCE" w:rsidRPr="00CC21F0" w14:paraId="13E3FD7D" w14:textId="77777777" w:rsidTr="00A540BB">
        <w:trPr>
          <w:trHeight w:val="279"/>
        </w:trPr>
        <w:tc>
          <w:tcPr>
            <w:tcW w:w="1559" w:type="dxa"/>
            <w:vMerge/>
            <w:tcBorders>
              <w:left w:val="single" w:sz="2" w:space="0" w:color="auto"/>
              <w:right w:val="single" w:sz="2" w:space="0" w:color="auto"/>
            </w:tcBorders>
            <w:vAlign w:val="center"/>
          </w:tcPr>
          <w:p w14:paraId="520E1F73" w14:textId="77777777" w:rsidR="00F20DCE" w:rsidRPr="00CC21F0" w:rsidRDefault="00F20DCE" w:rsidP="00A540BB">
            <w:pPr>
              <w:rPr>
                <w:rFonts w:eastAsia="Calibri"/>
                <w:sz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02D95985" w14:textId="77777777" w:rsidR="00F20DCE" w:rsidRPr="00CB4EF6" w:rsidRDefault="00F20DCE" w:rsidP="00A540BB">
            <w:pPr>
              <w:jc w:val="center"/>
              <w:rPr>
                <w:rFonts w:eastAsia="Calibri"/>
                <w:sz w:val="22"/>
                <w:szCs w:val="22"/>
              </w:rPr>
            </w:pPr>
            <w:r w:rsidRPr="00CB4EF6">
              <w:rPr>
                <w:rFonts w:eastAsia="Calibri"/>
                <w:sz w:val="22"/>
                <w:szCs w:val="22"/>
              </w:rPr>
              <w:t>с 01.07.2022</w:t>
            </w:r>
          </w:p>
        </w:tc>
        <w:tc>
          <w:tcPr>
            <w:tcW w:w="921" w:type="dxa"/>
            <w:tcBorders>
              <w:top w:val="single" w:sz="2" w:space="0" w:color="auto"/>
              <w:left w:val="single" w:sz="2" w:space="0" w:color="auto"/>
              <w:bottom w:val="single" w:sz="2" w:space="0" w:color="auto"/>
              <w:right w:val="single" w:sz="2" w:space="0" w:color="auto"/>
            </w:tcBorders>
          </w:tcPr>
          <w:p w14:paraId="674BF584" w14:textId="77777777" w:rsidR="00F20DCE" w:rsidRPr="00D83903" w:rsidRDefault="00F20DCE" w:rsidP="00A540BB">
            <w:pPr>
              <w:jc w:val="center"/>
              <w:rPr>
                <w:sz w:val="22"/>
                <w:szCs w:val="22"/>
              </w:rPr>
            </w:pPr>
            <w:r w:rsidRPr="00D83903">
              <w:rPr>
                <w:sz w:val="22"/>
                <w:szCs w:val="22"/>
              </w:rPr>
              <w:t>313,39</w:t>
            </w:r>
          </w:p>
        </w:tc>
        <w:tc>
          <w:tcPr>
            <w:tcW w:w="921" w:type="dxa"/>
            <w:tcBorders>
              <w:top w:val="single" w:sz="2" w:space="0" w:color="auto"/>
              <w:left w:val="single" w:sz="2" w:space="0" w:color="auto"/>
              <w:bottom w:val="single" w:sz="2" w:space="0" w:color="auto"/>
              <w:right w:val="single" w:sz="2" w:space="0" w:color="auto"/>
            </w:tcBorders>
          </w:tcPr>
          <w:p w14:paraId="6816BD9E" w14:textId="77777777" w:rsidR="00F20DCE" w:rsidRPr="00D83903" w:rsidRDefault="00F20DCE" w:rsidP="00A540BB">
            <w:pPr>
              <w:jc w:val="center"/>
              <w:rPr>
                <w:sz w:val="22"/>
                <w:szCs w:val="22"/>
              </w:rPr>
            </w:pPr>
            <w:r w:rsidRPr="00D83903">
              <w:rPr>
                <w:sz w:val="22"/>
                <w:szCs w:val="22"/>
              </w:rPr>
              <w:t>309,76</w:t>
            </w:r>
          </w:p>
        </w:tc>
        <w:tc>
          <w:tcPr>
            <w:tcW w:w="921" w:type="dxa"/>
            <w:tcBorders>
              <w:top w:val="single" w:sz="2" w:space="0" w:color="auto"/>
              <w:left w:val="single" w:sz="2" w:space="0" w:color="auto"/>
              <w:bottom w:val="single" w:sz="2" w:space="0" w:color="auto"/>
              <w:right w:val="single" w:sz="2" w:space="0" w:color="auto"/>
            </w:tcBorders>
          </w:tcPr>
          <w:p w14:paraId="4B75401F" w14:textId="77777777" w:rsidR="00F20DCE" w:rsidRPr="00D83903" w:rsidRDefault="00F20DCE" w:rsidP="00A540BB">
            <w:pPr>
              <w:jc w:val="center"/>
              <w:rPr>
                <w:sz w:val="22"/>
                <w:szCs w:val="22"/>
              </w:rPr>
            </w:pPr>
            <w:r w:rsidRPr="00D83903">
              <w:rPr>
                <w:sz w:val="22"/>
                <w:szCs w:val="22"/>
              </w:rPr>
              <w:t>329,71</w:t>
            </w:r>
          </w:p>
        </w:tc>
        <w:tc>
          <w:tcPr>
            <w:tcW w:w="1062" w:type="dxa"/>
            <w:tcBorders>
              <w:top w:val="single" w:sz="2" w:space="0" w:color="auto"/>
              <w:left w:val="single" w:sz="2" w:space="0" w:color="auto"/>
              <w:bottom w:val="single" w:sz="2" w:space="0" w:color="auto"/>
              <w:right w:val="single" w:sz="2" w:space="0" w:color="auto"/>
            </w:tcBorders>
          </w:tcPr>
          <w:p w14:paraId="6C29CA6A" w14:textId="77777777" w:rsidR="00F20DCE" w:rsidRPr="00D83903" w:rsidRDefault="00F20DCE" w:rsidP="00A540BB">
            <w:pPr>
              <w:jc w:val="center"/>
              <w:rPr>
                <w:sz w:val="22"/>
                <w:szCs w:val="22"/>
              </w:rPr>
            </w:pPr>
            <w:r w:rsidRPr="00D83903">
              <w:rPr>
                <w:sz w:val="22"/>
                <w:szCs w:val="22"/>
              </w:rPr>
              <w:t>315,20</w:t>
            </w:r>
          </w:p>
        </w:tc>
        <w:tc>
          <w:tcPr>
            <w:tcW w:w="886" w:type="dxa"/>
            <w:tcBorders>
              <w:top w:val="single" w:sz="2" w:space="0" w:color="auto"/>
              <w:left w:val="single" w:sz="2" w:space="0" w:color="auto"/>
              <w:bottom w:val="single" w:sz="2" w:space="0" w:color="auto"/>
              <w:right w:val="single" w:sz="2" w:space="0" w:color="auto"/>
            </w:tcBorders>
          </w:tcPr>
          <w:p w14:paraId="1A472697" w14:textId="77777777" w:rsidR="00F20DCE" w:rsidRPr="00D83903" w:rsidRDefault="00F20DCE" w:rsidP="00A540BB">
            <w:pPr>
              <w:jc w:val="center"/>
              <w:rPr>
                <w:sz w:val="22"/>
                <w:szCs w:val="22"/>
              </w:rPr>
            </w:pPr>
            <w:r w:rsidRPr="00D83903">
              <w:rPr>
                <w:sz w:val="22"/>
                <w:szCs w:val="22"/>
              </w:rPr>
              <w:t>261,16</w:t>
            </w:r>
          </w:p>
        </w:tc>
        <w:tc>
          <w:tcPr>
            <w:tcW w:w="886" w:type="dxa"/>
            <w:tcBorders>
              <w:top w:val="single" w:sz="2" w:space="0" w:color="auto"/>
              <w:left w:val="single" w:sz="2" w:space="0" w:color="auto"/>
              <w:bottom w:val="single" w:sz="2" w:space="0" w:color="auto"/>
              <w:right w:val="single" w:sz="2" w:space="0" w:color="auto"/>
            </w:tcBorders>
          </w:tcPr>
          <w:p w14:paraId="36A03FDB" w14:textId="77777777" w:rsidR="00F20DCE" w:rsidRPr="00D83903" w:rsidRDefault="00F20DCE" w:rsidP="00A540BB">
            <w:pPr>
              <w:jc w:val="center"/>
              <w:rPr>
                <w:sz w:val="22"/>
                <w:szCs w:val="22"/>
              </w:rPr>
            </w:pPr>
            <w:r w:rsidRPr="00D83903">
              <w:rPr>
                <w:sz w:val="22"/>
                <w:szCs w:val="22"/>
              </w:rPr>
              <w:t>258,13</w:t>
            </w:r>
          </w:p>
        </w:tc>
        <w:tc>
          <w:tcPr>
            <w:tcW w:w="886" w:type="dxa"/>
            <w:tcBorders>
              <w:top w:val="single" w:sz="2" w:space="0" w:color="auto"/>
              <w:left w:val="single" w:sz="2" w:space="0" w:color="auto"/>
              <w:bottom w:val="single" w:sz="2" w:space="0" w:color="auto"/>
              <w:right w:val="single" w:sz="2" w:space="0" w:color="auto"/>
            </w:tcBorders>
          </w:tcPr>
          <w:p w14:paraId="3CBE7599" w14:textId="77777777" w:rsidR="00F20DCE" w:rsidRPr="00D83903" w:rsidRDefault="00F20DCE" w:rsidP="00A540BB">
            <w:pPr>
              <w:jc w:val="center"/>
              <w:rPr>
                <w:sz w:val="22"/>
                <w:szCs w:val="22"/>
              </w:rPr>
            </w:pPr>
            <w:r w:rsidRPr="00D83903">
              <w:rPr>
                <w:sz w:val="22"/>
                <w:szCs w:val="22"/>
              </w:rPr>
              <w:t>274,76</w:t>
            </w:r>
          </w:p>
        </w:tc>
        <w:tc>
          <w:tcPr>
            <w:tcW w:w="1028" w:type="dxa"/>
            <w:tcBorders>
              <w:top w:val="single" w:sz="2" w:space="0" w:color="auto"/>
              <w:left w:val="single" w:sz="2" w:space="0" w:color="auto"/>
              <w:bottom w:val="single" w:sz="2" w:space="0" w:color="auto"/>
              <w:right w:val="single" w:sz="2" w:space="0" w:color="auto"/>
            </w:tcBorders>
          </w:tcPr>
          <w:p w14:paraId="71B23B88" w14:textId="77777777" w:rsidR="00F20DCE" w:rsidRPr="00D83903" w:rsidRDefault="00F20DCE" w:rsidP="00A540BB">
            <w:pPr>
              <w:jc w:val="center"/>
              <w:rPr>
                <w:sz w:val="22"/>
                <w:szCs w:val="22"/>
              </w:rPr>
            </w:pPr>
            <w:r w:rsidRPr="00D83903">
              <w:rPr>
                <w:sz w:val="22"/>
                <w:szCs w:val="22"/>
              </w:rPr>
              <w:t>262,67</w:t>
            </w:r>
          </w:p>
        </w:tc>
        <w:tc>
          <w:tcPr>
            <w:tcW w:w="1134" w:type="dxa"/>
            <w:shd w:val="clear" w:color="auto" w:fill="auto"/>
          </w:tcPr>
          <w:p w14:paraId="5DA2BF26" w14:textId="77777777" w:rsidR="00F20DCE" w:rsidRPr="00D83903" w:rsidRDefault="00F20DCE" w:rsidP="00A540BB">
            <w:pPr>
              <w:jc w:val="center"/>
              <w:rPr>
                <w:sz w:val="22"/>
                <w:szCs w:val="22"/>
              </w:rPr>
            </w:pPr>
            <w:r w:rsidRPr="00D83903">
              <w:rPr>
                <w:sz w:val="22"/>
                <w:szCs w:val="22"/>
              </w:rPr>
              <w:t>55,53</w:t>
            </w:r>
          </w:p>
        </w:tc>
        <w:tc>
          <w:tcPr>
            <w:tcW w:w="1134" w:type="dxa"/>
            <w:shd w:val="clear" w:color="auto" w:fill="auto"/>
          </w:tcPr>
          <w:p w14:paraId="478C00A0" w14:textId="77777777" w:rsidR="00F20DCE" w:rsidRPr="00D83903" w:rsidRDefault="00F20DCE" w:rsidP="00A540BB">
            <w:pPr>
              <w:jc w:val="center"/>
              <w:rPr>
                <w:sz w:val="22"/>
                <w:szCs w:val="22"/>
              </w:rPr>
            </w:pPr>
            <w:r w:rsidRPr="00D83903">
              <w:rPr>
                <w:sz w:val="22"/>
                <w:szCs w:val="22"/>
              </w:rPr>
              <w:t>3 779,88</w:t>
            </w:r>
          </w:p>
        </w:tc>
        <w:tc>
          <w:tcPr>
            <w:tcW w:w="1276" w:type="dxa"/>
            <w:tcBorders>
              <w:top w:val="single" w:sz="2" w:space="0" w:color="auto"/>
              <w:left w:val="single" w:sz="2" w:space="0" w:color="auto"/>
              <w:bottom w:val="single" w:sz="2" w:space="0" w:color="auto"/>
              <w:right w:val="single" w:sz="2" w:space="0" w:color="auto"/>
            </w:tcBorders>
            <w:vAlign w:val="center"/>
          </w:tcPr>
          <w:p w14:paraId="6100E293" w14:textId="77777777" w:rsidR="00F20DCE" w:rsidRPr="00CC21F0" w:rsidRDefault="00F20DCE" w:rsidP="00A540BB">
            <w:pPr>
              <w:jc w:val="center"/>
              <w:rPr>
                <w:rFonts w:eastAsia="Calibri"/>
                <w:sz w:val="20"/>
              </w:rPr>
            </w:pPr>
            <w:r w:rsidRPr="00CC21F0">
              <w:rPr>
                <w:rFonts w:eastAsia="Calibri"/>
                <w:sz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7A01032E" w14:textId="77777777" w:rsidR="00F20DCE" w:rsidRPr="00CC21F0" w:rsidRDefault="00F20DCE" w:rsidP="00A540BB">
            <w:pPr>
              <w:jc w:val="center"/>
              <w:rPr>
                <w:rFonts w:eastAsia="Calibri"/>
                <w:sz w:val="20"/>
              </w:rPr>
            </w:pPr>
            <w:r w:rsidRPr="00CC21F0">
              <w:rPr>
                <w:rFonts w:eastAsia="Calibri"/>
                <w:sz w:val="20"/>
              </w:rPr>
              <w:t>х</w:t>
            </w:r>
          </w:p>
        </w:tc>
      </w:tr>
      <w:tr w:rsidR="00F20DCE" w:rsidRPr="00CC21F0" w14:paraId="68A29546" w14:textId="77777777" w:rsidTr="00A540BB">
        <w:trPr>
          <w:trHeight w:val="268"/>
        </w:trPr>
        <w:tc>
          <w:tcPr>
            <w:tcW w:w="1559" w:type="dxa"/>
            <w:vMerge/>
            <w:tcBorders>
              <w:left w:val="single" w:sz="2" w:space="0" w:color="auto"/>
              <w:right w:val="single" w:sz="2" w:space="0" w:color="auto"/>
            </w:tcBorders>
            <w:vAlign w:val="center"/>
          </w:tcPr>
          <w:p w14:paraId="2C806EF7" w14:textId="77777777" w:rsidR="00F20DCE" w:rsidRPr="00CC21F0" w:rsidRDefault="00F20DCE" w:rsidP="00A540BB">
            <w:pPr>
              <w:rPr>
                <w:rFonts w:eastAsia="Calibri"/>
                <w:sz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562DC94E" w14:textId="77777777" w:rsidR="00F20DCE" w:rsidRPr="00CB4EF6" w:rsidRDefault="00F20DCE" w:rsidP="00A540BB">
            <w:pPr>
              <w:jc w:val="center"/>
              <w:rPr>
                <w:rFonts w:eastAsia="Calibri"/>
                <w:sz w:val="22"/>
                <w:szCs w:val="22"/>
              </w:rPr>
            </w:pPr>
            <w:r w:rsidRPr="00CB4EF6">
              <w:rPr>
                <w:rFonts w:eastAsia="Calibri"/>
                <w:sz w:val="22"/>
                <w:szCs w:val="22"/>
              </w:rPr>
              <w:t>с 01.01.2023</w:t>
            </w:r>
          </w:p>
        </w:tc>
        <w:tc>
          <w:tcPr>
            <w:tcW w:w="921" w:type="dxa"/>
            <w:tcBorders>
              <w:top w:val="single" w:sz="2" w:space="0" w:color="auto"/>
              <w:left w:val="single" w:sz="2" w:space="0" w:color="auto"/>
              <w:bottom w:val="single" w:sz="2" w:space="0" w:color="auto"/>
              <w:right w:val="single" w:sz="2" w:space="0" w:color="auto"/>
            </w:tcBorders>
          </w:tcPr>
          <w:p w14:paraId="35908B6E" w14:textId="77777777" w:rsidR="00F20DCE" w:rsidRPr="00D83903" w:rsidRDefault="00F20DCE" w:rsidP="00A540BB">
            <w:pPr>
              <w:jc w:val="center"/>
              <w:rPr>
                <w:sz w:val="22"/>
                <w:szCs w:val="22"/>
              </w:rPr>
            </w:pPr>
            <w:r w:rsidRPr="00D83903">
              <w:rPr>
                <w:sz w:val="22"/>
                <w:szCs w:val="22"/>
              </w:rPr>
              <w:t>313,39</w:t>
            </w:r>
          </w:p>
        </w:tc>
        <w:tc>
          <w:tcPr>
            <w:tcW w:w="921" w:type="dxa"/>
            <w:tcBorders>
              <w:top w:val="single" w:sz="2" w:space="0" w:color="auto"/>
              <w:left w:val="single" w:sz="2" w:space="0" w:color="auto"/>
              <w:bottom w:val="single" w:sz="2" w:space="0" w:color="auto"/>
              <w:right w:val="single" w:sz="2" w:space="0" w:color="auto"/>
            </w:tcBorders>
          </w:tcPr>
          <w:p w14:paraId="0541C97D" w14:textId="77777777" w:rsidR="00F20DCE" w:rsidRPr="00D83903" w:rsidRDefault="00F20DCE" w:rsidP="00A540BB">
            <w:pPr>
              <w:jc w:val="center"/>
              <w:rPr>
                <w:sz w:val="22"/>
                <w:szCs w:val="22"/>
              </w:rPr>
            </w:pPr>
            <w:r w:rsidRPr="00D83903">
              <w:rPr>
                <w:sz w:val="22"/>
                <w:szCs w:val="22"/>
              </w:rPr>
              <w:t>309,76</w:t>
            </w:r>
          </w:p>
        </w:tc>
        <w:tc>
          <w:tcPr>
            <w:tcW w:w="921" w:type="dxa"/>
            <w:tcBorders>
              <w:top w:val="single" w:sz="2" w:space="0" w:color="auto"/>
              <w:left w:val="single" w:sz="2" w:space="0" w:color="auto"/>
              <w:bottom w:val="single" w:sz="2" w:space="0" w:color="auto"/>
              <w:right w:val="single" w:sz="2" w:space="0" w:color="auto"/>
            </w:tcBorders>
          </w:tcPr>
          <w:p w14:paraId="47DB81AC" w14:textId="77777777" w:rsidR="00F20DCE" w:rsidRPr="00D83903" w:rsidRDefault="00F20DCE" w:rsidP="00A540BB">
            <w:pPr>
              <w:jc w:val="center"/>
              <w:rPr>
                <w:sz w:val="22"/>
                <w:szCs w:val="22"/>
              </w:rPr>
            </w:pPr>
            <w:r w:rsidRPr="00D83903">
              <w:rPr>
                <w:sz w:val="22"/>
                <w:szCs w:val="22"/>
              </w:rPr>
              <w:t>329,71</w:t>
            </w:r>
          </w:p>
        </w:tc>
        <w:tc>
          <w:tcPr>
            <w:tcW w:w="1062" w:type="dxa"/>
            <w:tcBorders>
              <w:top w:val="single" w:sz="2" w:space="0" w:color="auto"/>
              <w:left w:val="single" w:sz="2" w:space="0" w:color="auto"/>
              <w:bottom w:val="single" w:sz="2" w:space="0" w:color="auto"/>
              <w:right w:val="single" w:sz="2" w:space="0" w:color="auto"/>
            </w:tcBorders>
          </w:tcPr>
          <w:p w14:paraId="4B0A8557" w14:textId="77777777" w:rsidR="00F20DCE" w:rsidRPr="00D83903" w:rsidRDefault="00F20DCE" w:rsidP="00A540BB">
            <w:pPr>
              <w:jc w:val="center"/>
              <w:rPr>
                <w:sz w:val="22"/>
                <w:szCs w:val="22"/>
              </w:rPr>
            </w:pPr>
            <w:r w:rsidRPr="00D83903">
              <w:rPr>
                <w:sz w:val="22"/>
                <w:szCs w:val="22"/>
              </w:rPr>
              <w:t>315,20</w:t>
            </w:r>
          </w:p>
        </w:tc>
        <w:tc>
          <w:tcPr>
            <w:tcW w:w="886" w:type="dxa"/>
            <w:tcBorders>
              <w:top w:val="single" w:sz="2" w:space="0" w:color="auto"/>
              <w:left w:val="single" w:sz="2" w:space="0" w:color="auto"/>
              <w:bottom w:val="single" w:sz="2" w:space="0" w:color="auto"/>
              <w:right w:val="single" w:sz="2" w:space="0" w:color="auto"/>
            </w:tcBorders>
          </w:tcPr>
          <w:p w14:paraId="6DAA3CFC" w14:textId="77777777" w:rsidR="00F20DCE" w:rsidRPr="00D83903" w:rsidRDefault="00F20DCE" w:rsidP="00A540BB">
            <w:pPr>
              <w:jc w:val="center"/>
              <w:rPr>
                <w:sz w:val="22"/>
                <w:szCs w:val="22"/>
              </w:rPr>
            </w:pPr>
            <w:r w:rsidRPr="00D83903">
              <w:rPr>
                <w:sz w:val="22"/>
                <w:szCs w:val="22"/>
              </w:rPr>
              <w:t>261,16</w:t>
            </w:r>
          </w:p>
        </w:tc>
        <w:tc>
          <w:tcPr>
            <w:tcW w:w="886" w:type="dxa"/>
            <w:tcBorders>
              <w:top w:val="single" w:sz="2" w:space="0" w:color="auto"/>
              <w:left w:val="single" w:sz="2" w:space="0" w:color="auto"/>
              <w:bottom w:val="single" w:sz="2" w:space="0" w:color="auto"/>
              <w:right w:val="single" w:sz="2" w:space="0" w:color="auto"/>
            </w:tcBorders>
          </w:tcPr>
          <w:p w14:paraId="36F27C58" w14:textId="77777777" w:rsidR="00F20DCE" w:rsidRPr="00D83903" w:rsidRDefault="00F20DCE" w:rsidP="00A540BB">
            <w:pPr>
              <w:jc w:val="center"/>
              <w:rPr>
                <w:sz w:val="22"/>
                <w:szCs w:val="22"/>
              </w:rPr>
            </w:pPr>
            <w:r w:rsidRPr="00D83903">
              <w:rPr>
                <w:sz w:val="22"/>
                <w:szCs w:val="22"/>
              </w:rPr>
              <w:t>258,13</w:t>
            </w:r>
          </w:p>
        </w:tc>
        <w:tc>
          <w:tcPr>
            <w:tcW w:w="886" w:type="dxa"/>
            <w:tcBorders>
              <w:top w:val="single" w:sz="2" w:space="0" w:color="auto"/>
              <w:left w:val="single" w:sz="2" w:space="0" w:color="auto"/>
              <w:bottom w:val="single" w:sz="2" w:space="0" w:color="auto"/>
              <w:right w:val="single" w:sz="2" w:space="0" w:color="auto"/>
            </w:tcBorders>
          </w:tcPr>
          <w:p w14:paraId="0F990BEC" w14:textId="77777777" w:rsidR="00F20DCE" w:rsidRPr="00D83903" w:rsidRDefault="00F20DCE" w:rsidP="00A540BB">
            <w:pPr>
              <w:jc w:val="center"/>
              <w:rPr>
                <w:sz w:val="22"/>
                <w:szCs w:val="22"/>
              </w:rPr>
            </w:pPr>
            <w:r w:rsidRPr="00D83903">
              <w:rPr>
                <w:sz w:val="22"/>
                <w:szCs w:val="22"/>
              </w:rPr>
              <w:t>274,76</w:t>
            </w:r>
          </w:p>
        </w:tc>
        <w:tc>
          <w:tcPr>
            <w:tcW w:w="1028" w:type="dxa"/>
            <w:tcBorders>
              <w:top w:val="single" w:sz="2" w:space="0" w:color="auto"/>
              <w:left w:val="single" w:sz="2" w:space="0" w:color="auto"/>
              <w:bottom w:val="single" w:sz="2" w:space="0" w:color="auto"/>
              <w:right w:val="single" w:sz="2" w:space="0" w:color="auto"/>
            </w:tcBorders>
          </w:tcPr>
          <w:p w14:paraId="7D6B08F0" w14:textId="77777777" w:rsidR="00F20DCE" w:rsidRPr="00D83903" w:rsidRDefault="00F20DCE" w:rsidP="00A540BB">
            <w:pPr>
              <w:jc w:val="center"/>
              <w:rPr>
                <w:sz w:val="22"/>
                <w:szCs w:val="22"/>
              </w:rPr>
            </w:pPr>
            <w:r w:rsidRPr="00D83903">
              <w:rPr>
                <w:sz w:val="22"/>
                <w:szCs w:val="22"/>
              </w:rPr>
              <w:t>262,67</w:t>
            </w:r>
          </w:p>
        </w:tc>
        <w:tc>
          <w:tcPr>
            <w:tcW w:w="1134" w:type="dxa"/>
            <w:shd w:val="clear" w:color="auto" w:fill="auto"/>
          </w:tcPr>
          <w:p w14:paraId="0E42E5D6" w14:textId="77777777" w:rsidR="00F20DCE" w:rsidRPr="00D83903" w:rsidRDefault="00F20DCE" w:rsidP="00A540BB">
            <w:pPr>
              <w:jc w:val="center"/>
              <w:rPr>
                <w:sz w:val="22"/>
                <w:szCs w:val="22"/>
              </w:rPr>
            </w:pPr>
            <w:r w:rsidRPr="00D83903">
              <w:rPr>
                <w:sz w:val="22"/>
                <w:szCs w:val="22"/>
              </w:rPr>
              <w:t>55,53</w:t>
            </w:r>
          </w:p>
        </w:tc>
        <w:tc>
          <w:tcPr>
            <w:tcW w:w="1134" w:type="dxa"/>
            <w:shd w:val="clear" w:color="auto" w:fill="auto"/>
          </w:tcPr>
          <w:p w14:paraId="377805F4" w14:textId="77777777" w:rsidR="00F20DCE" w:rsidRPr="00D83903" w:rsidRDefault="00F20DCE" w:rsidP="00A540BB">
            <w:pPr>
              <w:jc w:val="center"/>
              <w:rPr>
                <w:sz w:val="22"/>
                <w:szCs w:val="22"/>
              </w:rPr>
            </w:pPr>
            <w:r w:rsidRPr="00D83903">
              <w:rPr>
                <w:sz w:val="22"/>
                <w:szCs w:val="22"/>
              </w:rPr>
              <w:t>3 779,88</w:t>
            </w:r>
          </w:p>
        </w:tc>
        <w:tc>
          <w:tcPr>
            <w:tcW w:w="1276" w:type="dxa"/>
            <w:tcBorders>
              <w:top w:val="single" w:sz="2" w:space="0" w:color="auto"/>
              <w:left w:val="single" w:sz="2" w:space="0" w:color="auto"/>
              <w:bottom w:val="single" w:sz="2" w:space="0" w:color="auto"/>
              <w:right w:val="single" w:sz="2" w:space="0" w:color="auto"/>
            </w:tcBorders>
            <w:vAlign w:val="center"/>
          </w:tcPr>
          <w:p w14:paraId="128938DC" w14:textId="77777777" w:rsidR="00F20DCE" w:rsidRPr="00CC21F0" w:rsidRDefault="00F20DCE" w:rsidP="00A540BB">
            <w:pPr>
              <w:jc w:val="center"/>
              <w:rPr>
                <w:rFonts w:eastAsia="Calibri"/>
                <w:sz w:val="20"/>
              </w:rPr>
            </w:pPr>
            <w:r w:rsidRPr="00CC21F0">
              <w:rPr>
                <w:rFonts w:eastAsia="Calibri"/>
                <w:sz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355713E2" w14:textId="77777777" w:rsidR="00F20DCE" w:rsidRPr="00CC21F0" w:rsidRDefault="00F20DCE" w:rsidP="00A540BB">
            <w:pPr>
              <w:jc w:val="center"/>
              <w:rPr>
                <w:rFonts w:eastAsia="Calibri"/>
                <w:sz w:val="20"/>
              </w:rPr>
            </w:pPr>
            <w:r w:rsidRPr="00CC21F0">
              <w:rPr>
                <w:rFonts w:eastAsia="Calibri"/>
                <w:sz w:val="20"/>
              </w:rPr>
              <w:t>х</w:t>
            </w:r>
          </w:p>
        </w:tc>
      </w:tr>
      <w:tr w:rsidR="00F20DCE" w:rsidRPr="00CC21F0" w14:paraId="10BAD54C" w14:textId="77777777" w:rsidTr="00A540BB">
        <w:trPr>
          <w:trHeight w:val="287"/>
        </w:trPr>
        <w:tc>
          <w:tcPr>
            <w:tcW w:w="1559" w:type="dxa"/>
            <w:vMerge/>
            <w:tcBorders>
              <w:left w:val="single" w:sz="2" w:space="0" w:color="auto"/>
              <w:right w:val="single" w:sz="2" w:space="0" w:color="auto"/>
            </w:tcBorders>
            <w:vAlign w:val="center"/>
          </w:tcPr>
          <w:p w14:paraId="404585E8" w14:textId="77777777" w:rsidR="00F20DCE" w:rsidRPr="00CC21F0" w:rsidRDefault="00F20DCE" w:rsidP="00A540BB">
            <w:pPr>
              <w:rPr>
                <w:rFonts w:eastAsia="Calibri"/>
                <w:sz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462EE933" w14:textId="77777777" w:rsidR="00F20DCE" w:rsidRPr="00CB4EF6" w:rsidRDefault="00F20DCE" w:rsidP="00A540BB">
            <w:pPr>
              <w:jc w:val="center"/>
              <w:rPr>
                <w:rFonts w:eastAsia="Calibri"/>
                <w:sz w:val="22"/>
                <w:szCs w:val="22"/>
              </w:rPr>
            </w:pPr>
            <w:r w:rsidRPr="00CB4EF6">
              <w:rPr>
                <w:rFonts w:eastAsia="Calibri"/>
                <w:sz w:val="22"/>
                <w:szCs w:val="22"/>
              </w:rPr>
              <w:t>с 01.07.2023</w:t>
            </w:r>
          </w:p>
        </w:tc>
        <w:tc>
          <w:tcPr>
            <w:tcW w:w="921" w:type="dxa"/>
            <w:tcBorders>
              <w:top w:val="single" w:sz="2" w:space="0" w:color="auto"/>
              <w:left w:val="single" w:sz="2" w:space="0" w:color="auto"/>
              <w:bottom w:val="single" w:sz="2" w:space="0" w:color="auto"/>
              <w:right w:val="single" w:sz="2" w:space="0" w:color="auto"/>
            </w:tcBorders>
          </w:tcPr>
          <w:p w14:paraId="10B53427" w14:textId="77777777" w:rsidR="00F20DCE" w:rsidRPr="00D83903" w:rsidRDefault="00F20DCE" w:rsidP="00A540BB">
            <w:pPr>
              <w:jc w:val="center"/>
              <w:rPr>
                <w:sz w:val="22"/>
                <w:szCs w:val="22"/>
              </w:rPr>
            </w:pPr>
            <w:r w:rsidRPr="00D83903">
              <w:rPr>
                <w:sz w:val="22"/>
                <w:szCs w:val="22"/>
              </w:rPr>
              <w:t>302,48</w:t>
            </w:r>
          </w:p>
        </w:tc>
        <w:tc>
          <w:tcPr>
            <w:tcW w:w="921" w:type="dxa"/>
            <w:tcBorders>
              <w:top w:val="single" w:sz="2" w:space="0" w:color="auto"/>
              <w:left w:val="single" w:sz="2" w:space="0" w:color="auto"/>
              <w:bottom w:val="single" w:sz="2" w:space="0" w:color="auto"/>
              <w:right w:val="single" w:sz="2" w:space="0" w:color="auto"/>
            </w:tcBorders>
          </w:tcPr>
          <w:p w14:paraId="129E81DB" w14:textId="77777777" w:rsidR="00F20DCE" w:rsidRPr="00D83903" w:rsidRDefault="00F20DCE" w:rsidP="00A540BB">
            <w:pPr>
              <w:jc w:val="center"/>
              <w:rPr>
                <w:sz w:val="22"/>
                <w:szCs w:val="22"/>
              </w:rPr>
            </w:pPr>
            <w:r w:rsidRPr="00D83903">
              <w:rPr>
                <w:sz w:val="22"/>
                <w:szCs w:val="22"/>
              </w:rPr>
              <w:t>299,10</w:t>
            </w:r>
          </w:p>
        </w:tc>
        <w:tc>
          <w:tcPr>
            <w:tcW w:w="921" w:type="dxa"/>
            <w:tcBorders>
              <w:top w:val="single" w:sz="2" w:space="0" w:color="auto"/>
              <w:left w:val="single" w:sz="2" w:space="0" w:color="auto"/>
              <w:bottom w:val="single" w:sz="2" w:space="0" w:color="auto"/>
              <w:right w:val="single" w:sz="2" w:space="0" w:color="auto"/>
            </w:tcBorders>
          </w:tcPr>
          <w:p w14:paraId="65E85F2F" w14:textId="77777777" w:rsidR="00F20DCE" w:rsidRPr="00D83903" w:rsidRDefault="00F20DCE" w:rsidP="00A540BB">
            <w:pPr>
              <w:jc w:val="center"/>
              <w:rPr>
                <w:sz w:val="22"/>
                <w:szCs w:val="22"/>
              </w:rPr>
            </w:pPr>
            <w:r w:rsidRPr="00D83903">
              <w:rPr>
                <w:sz w:val="22"/>
                <w:szCs w:val="22"/>
              </w:rPr>
              <w:t>317,72</w:t>
            </w:r>
          </w:p>
        </w:tc>
        <w:tc>
          <w:tcPr>
            <w:tcW w:w="1062" w:type="dxa"/>
            <w:tcBorders>
              <w:top w:val="single" w:sz="2" w:space="0" w:color="auto"/>
              <w:left w:val="single" w:sz="2" w:space="0" w:color="auto"/>
              <w:bottom w:val="single" w:sz="2" w:space="0" w:color="auto"/>
              <w:right w:val="single" w:sz="2" w:space="0" w:color="auto"/>
            </w:tcBorders>
          </w:tcPr>
          <w:p w14:paraId="1E9889DC" w14:textId="77777777" w:rsidR="00F20DCE" w:rsidRPr="00D83903" w:rsidRDefault="00F20DCE" w:rsidP="00A540BB">
            <w:pPr>
              <w:jc w:val="center"/>
              <w:rPr>
                <w:sz w:val="22"/>
                <w:szCs w:val="22"/>
              </w:rPr>
            </w:pPr>
            <w:r w:rsidRPr="00D83903">
              <w:rPr>
                <w:sz w:val="22"/>
                <w:szCs w:val="22"/>
              </w:rPr>
              <w:t>304,18</w:t>
            </w:r>
          </w:p>
        </w:tc>
        <w:tc>
          <w:tcPr>
            <w:tcW w:w="886" w:type="dxa"/>
            <w:tcBorders>
              <w:top w:val="single" w:sz="2" w:space="0" w:color="auto"/>
              <w:left w:val="single" w:sz="2" w:space="0" w:color="auto"/>
              <w:bottom w:val="single" w:sz="2" w:space="0" w:color="auto"/>
              <w:right w:val="single" w:sz="2" w:space="0" w:color="auto"/>
            </w:tcBorders>
          </w:tcPr>
          <w:p w14:paraId="5CED7318" w14:textId="77777777" w:rsidR="00F20DCE" w:rsidRPr="00D83903" w:rsidRDefault="00F20DCE" w:rsidP="00A540BB">
            <w:pPr>
              <w:jc w:val="center"/>
              <w:rPr>
                <w:sz w:val="22"/>
                <w:szCs w:val="22"/>
              </w:rPr>
            </w:pPr>
            <w:r w:rsidRPr="00D83903">
              <w:rPr>
                <w:sz w:val="22"/>
                <w:szCs w:val="22"/>
              </w:rPr>
              <w:t>252,07</w:t>
            </w:r>
          </w:p>
        </w:tc>
        <w:tc>
          <w:tcPr>
            <w:tcW w:w="886" w:type="dxa"/>
            <w:tcBorders>
              <w:top w:val="single" w:sz="2" w:space="0" w:color="auto"/>
              <w:left w:val="single" w:sz="2" w:space="0" w:color="auto"/>
              <w:bottom w:val="single" w:sz="2" w:space="0" w:color="auto"/>
              <w:right w:val="single" w:sz="2" w:space="0" w:color="auto"/>
            </w:tcBorders>
          </w:tcPr>
          <w:p w14:paraId="1C654613" w14:textId="77777777" w:rsidR="00F20DCE" w:rsidRPr="00D83903" w:rsidRDefault="00F20DCE" w:rsidP="00A540BB">
            <w:pPr>
              <w:jc w:val="center"/>
              <w:rPr>
                <w:sz w:val="22"/>
                <w:szCs w:val="22"/>
              </w:rPr>
            </w:pPr>
            <w:r w:rsidRPr="00D83903">
              <w:rPr>
                <w:sz w:val="22"/>
                <w:szCs w:val="22"/>
              </w:rPr>
              <w:t>249,25</w:t>
            </w:r>
          </w:p>
        </w:tc>
        <w:tc>
          <w:tcPr>
            <w:tcW w:w="886" w:type="dxa"/>
            <w:tcBorders>
              <w:top w:val="single" w:sz="2" w:space="0" w:color="auto"/>
              <w:left w:val="single" w:sz="2" w:space="0" w:color="auto"/>
              <w:bottom w:val="single" w:sz="2" w:space="0" w:color="auto"/>
              <w:right w:val="single" w:sz="2" w:space="0" w:color="auto"/>
            </w:tcBorders>
          </w:tcPr>
          <w:p w14:paraId="743DFF05" w14:textId="77777777" w:rsidR="00F20DCE" w:rsidRPr="00D83903" w:rsidRDefault="00F20DCE" w:rsidP="00A540BB">
            <w:pPr>
              <w:jc w:val="center"/>
              <w:rPr>
                <w:sz w:val="22"/>
                <w:szCs w:val="22"/>
              </w:rPr>
            </w:pPr>
            <w:r w:rsidRPr="00D83903">
              <w:rPr>
                <w:sz w:val="22"/>
                <w:szCs w:val="22"/>
              </w:rPr>
              <w:t>264,77</w:t>
            </w:r>
          </w:p>
        </w:tc>
        <w:tc>
          <w:tcPr>
            <w:tcW w:w="1028" w:type="dxa"/>
            <w:tcBorders>
              <w:top w:val="single" w:sz="2" w:space="0" w:color="auto"/>
              <w:left w:val="single" w:sz="2" w:space="0" w:color="auto"/>
              <w:bottom w:val="single" w:sz="2" w:space="0" w:color="auto"/>
              <w:right w:val="single" w:sz="2" w:space="0" w:color="auto"/>
            </w:tcBorders>
          </w:tcPr>
          <w:p w14:paraId="096D64E5" w14:textId="77777777" w:rsidR="00F20DCE" w:rsidRPr="00D83903" w:rsidRDefault="00F20DCE" w:rsidP="00A540BB">
            <w:pPr>
              <w:jc w:val="center"/>
              <w:rPr>
                <w:sz w:val="22"/>
                <w:szCs w:val="22"/>
              </w:rPr>
            </w:pPr>
            <w:r w:rsidRPr="00D83903">
              <w:rPr>
                <w:sz w:val="22"/>
                <w:szCs w:val="22"/>
              </w:rPr>
              <w:t>253,48</w:t>
            </w:r>
          </w:p>
        </w:tc>
        <w:tc>
          <w:tcPr>
            <w:tcW w:w="1134" w:type="dxa"/>
            <w:shd w:val="clear" w:color="auto" w:fill="auto"/>
          </w:tcPr>
          <w:p w14:paraId="44C46541" w14:textId="77777777" w:rsidR="00F20DCE" w:rsidRPr="00D83903" w:rsidRDefault="00F20DCE" w:rsidP="00A540BB">
            <w:pPr>
              <w:jc w:val="center"/>
              <w:rPr>
                <w:sz w:val="22"/>
                <w:szCs w:val="22"/>
              </w:rPr>
            </w:pPr>
            <w:r w:rsidRPr="00D83903">
              <w:rPr>
                <w:sz w:val="22"/>
                <w:szCs w:val="22"/>
              </w:rPr>
              <w:t>60,23</w:t>
            </w:r>
          </w:p>
        </w:tc>
        <w:tc>
          <w:tcPr>
            <w:tcW w:w="1134" w:type="dxa"/>
            <w:shd w:val="clear" w:color="auto" w:fill="auto"/>
          </w:tcPr>
          <w:p w14:paraId="3D6D5411" w14:textId="77777777" w:rsidR="00F20DCE" w:rsidRPr="00D83903" w:rsidRDefault="00F20DCE" w:rsidP="00A540BB">
            <w:pPr>
              <w:jc w:val="center"/>
              <w:rPr>
                <w:sz w:val="22"/>
                <w:szCs w:val="22"/>
              </w:rPr>
            </w:pPr>
            <w:r w:rsidRPr="00D83903">
              <w:rPr>
                <w:sz w:val="22"/>
                <w:szCs w:val="22"/>
              </w:rPr>
              <w:t>3 526,53</w:t>
            </w:r>
          </w:p>
        </w:tc>
        <w:tc>
          <w:tcPr>
            <w:tcW w:w="1276" w:type="dxa"/>
            <w:tcBorders>
              <w:top w:val="single" w:sz="2" w:space="0" w:color="auto"/>
              <w:left w:val="single" w:sz="2" w:space="0" w:color="auto"/>
              <w:bottom w:val="single" w:sz="2" w:space="0" w:color="auto"/>
              <w:right w:val="single" w:sz="2" w:space="0" w:color="auto"/>
            </w:tcBorders>
            <w:vAlign w:val="center"/>
          </w:tcPr>
          <w:p w14:paraId="263EE7C5" w14:textId="77777777" w:rsidR="00F20DCE" w:rsidRPr="00CC21F0" w:rsidRDefault="00F20DCE" w:rsidP="00A540BB">
            <w:pPr>
              <w:jc w:val="center"/>
              <w:rPr>
                <w:rFonts w:eastAsia="Calibri"/>
                <w:sz w:val="20"/>
              </w:rPr>
            </w:pPr>
            <w:r w:rsidRPr="00CC21F0">
              <w:rPr>
                <w:rFonts w:eastAsia="Calibri"/>
                <w:sz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564E3101" w14:textId="77777777" w:rsidR="00F20DCE" w:rsidRPr="00CC21F0" w:rsidRDefault="00F20DCE" w:rsidP="00A540BB">
            <w:pPr>
              <w:jc w:val="center"/>
              <w:rPr>
                <w:rFonts w:eastAsia="Calibri"/>
                <w:sz w:val="20"/>
              </w:rPr>
            </w:pPr>
            <w:r w:rsidRPr="00CC21F0">
              <w:rPr>
                <w:rFonts w:eastAsia="Calibri"/>
                <w:sz w:val="20"/>
              </w:rPr>
              <w:t>х</w:t>
            </w:r>
          </w:p>
        </w:tc>
      </w:tr>
      <w:tr w:rsidR="00F20DCE" w:rsidRPr="00CC21F0" w14:paraId="144CDF11" w14:textId="77777777" w:rsidTr="00A540BB">
        <w:trPr>
          <w:trHeight w:val="262"/>
        </w:trPr>
        <w:tc>
          <w:tcPr>
            <w:tcW w:w="1559" w:type="dxa"/>
            <w:vMerge/>
            <w:tcBorders>
              <w:left w:val="single" w:sz="2" w:space="0" w:color="auto"/>
              <w:right w:val="single" w:sz="2" w:space="0" w:color="auto"/>
            </w:tcBorders>
            <w:vAlign w:val="center"/>
          </w:tcPr>
          <w:p w14:paraId="6A958798" w14:textId="77777777" w:rsidR="00F20DCE" w:rsidRPr="00CC21F0" w:rsidRDefault="00F20DCE" w:rsidP="00A540BB">
            <w:pPr>
              <w:rPr>
                <w:rFonts w:eastAsia="Calibri"/>
                <w:sz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057FBAE6" w14:textId="77777777" w:rsidR="00F20DCE" w:rsidRPr="00CB4EF6" w:rsidRDefault="00F20DCE" w:rsidP="00A540BB">
            <w:pPr>
              <w:jc w:val="center"/>
              <w:rPr>
                <w:rFonts w:eastAsia="Calibri"/>
                <w:sz w:val="22"/>
                <w:szCs w:val="22"/>
              </w:rPr>
            </w:pPr>
            <w:r w:rsidRPr="00CB4EF6">
              <w:rPr>
                <w:rFonts w:eastAsia="Calibri"/>
                <w:sz w:val="22"/>
                <w:szCs w:val="22"/>
              </w:rPr>
              <w:t>с 01.01.2024</w:t>
            </w:r>
          </w:p>
        </w:tc>
        <w:tc>
          <w:tcPr>
            <w:tcW w:w="921" w:type="dxa"/>
            <w:tcBorders>
              <w:top w:val="single" w:sz="2" w:space="0" w:color="auto"/>
              <w:left w:val="single" w:sz="2" w:space="0" w:color="auto"/>
              <w:bottom w:val="single" w:sz="2" w:space="0" w:color="auto"/>
              <w:right w:val="single" w:sz="2" w:space="0" w:color="auto"/>
            </w:tcBorders>
          </w:tcPr>
          <w:p w14:paraId="1031B385" w14:textId="77777777" w:rsidR="00F20DCE" w:rsidRPr="00D83903" w:rsidRDefault="00F20DCE" w:rsidP="00A540BB">
            <w:pPr>
              <w:jc w:val="center"/>
              <w:rPr>
                <w:sz w:val="22"/>
                <w:szCs w:val="22"/>
              </w:rPr>
            </w:pPr>
            <w:r w:rsidRPr="00D83903">
              <w:rPr>
                <w:sz w:val="22"/>
                <w:szCs w:val="22"/>
              </w:rPr>
              <w:t>302,48</w:t>
            </w:r>
          </w:p>
        </w:tc>
        <w:tc>
          <w:tcPr>
            <w:tcW w:w="921" w:type="dxa"/>
            <w:tcBorders>
              <w:top w:val="single" w:sz="2" w:space="0" w:color="auto"/>
              <w:left w:val="single" w:sz="2" w:space="0" w:color="auto"/>
              <w:bottom w:val="single" w:sz="2" w:space="0" w:color="auto"/>
              <w:right w:val="single" w:sz="2" w:space="0" w:color="auto"/>
            </w:tcBorders>
          </w:tcPr>
          <w:p w14:paraId="5DC09E00" w14:textId="77777777" w:rsidR="00F20DCE" w:rsidRPr="00D83903" w:rsidRDefault="00F20DCE" w:rsidP="00A540BB">
            <w:pPr>
              <w:jc w:val="center"/>
              <w:rPr>
                <w:sz w:val="22"/>
                <w:szCs w:val="22"/>
              </w:rPr>
            </w:pPr>
            <w:r w:rsidRPr="00D83903">
              <w:rPr>
                <w:sz w:val="22"/>
                <w:szCs w:val="22"/>
              </w:rPr>
              <w:t>299,10</w:t>
            </w:r>
          </w:p>
        </w:tc>
        <w:tc>
          <w:tcPr>
            <w:tcW w:w="921" w:type="dxa"/>
            <w:tcBorders>
              <w:top w:val="single" w:sz="2" w:space="0" w:color="auto"/>
              <w:left w:val="single" w:sz="2" w:space="0" w:color="auto"/>
              <w:bottom w:val="single" w:sz="2" w:space="0" w:color="auto"/>
              <w:right w:val="single" w:sz="2" w:space="0" w:color="auto"/>
            </w:tcBorders>
          </w:tcPr>
          <w:p w14:paraId="417A580B" w14:textId="77777777" w:rsidR="00F20DCE" w:rsidRPr="00D83903" w:rsidRDefault="00F20DCE" w:rsidP="00A540BB">
            <w:pPr>
              <w:jc w:val="center"/>
              <w:rPr>
                <w:sz w:val="22"/>
                <w:szCs w:val="22"/>
              </w:rPr>
            </w:pPr>
            <w:r w:rsidRPr="00D83903">
              <w:rPr>
                <w:sz w:val="22"/>
                <w:szCs w:val="22"/>
              </w:rPr>
              <w:t>317,72</w:t>
            </w:r>
          </w:p>
        </w:tc>
        <w:tc>
          <w:tcPr>
            <w:tcW w:w="1062" w:type="dxa"/>
            <w:tcBorders>
              <w:top w:val="single" w:sz="2" w:space="0" w:color="auto"/>
              <w:left w:val="single" w:sz="2" w:space="0" w:color="auto"/>
              <w:bottom w:val="single" w:sz="2" w:space="0" w:color="auto"/>
              <w:right w:val="single" w:sz="2" w:space="0" w:color="auto"/>
            </w:tcBorders>
          </w:tcPr>
          <w:p w14:paraId="0D906302" w14:textId="77777777" w:rsidR="00F20DCE" w:rsidRPr="00D83903" w:rsidRDefault="00F20DCE" w:rsidP="00A540BB">
            <w:pPr>
              <w:jc w:val="center"/>
              <w:rPr>
                <w:sz w:val="22"/>
                <w:szCs w:val="22"/>
              </w:rPr>
            </w:pPr>
            <w:r w:rsidRPr="00D83903">
              <w:rPr>
                <w:sz w:val="22"/>
                <w:szCs w:val="22"/>
              </w:rPr>
              <w:t>304,18</w:t>
            </w:r>
          </w:p>
        </w:tc>
        <w:tc>
          <w:tcPr>
            <w:tcW w:w="886" w:type="dxa"/>
            <w:tcBorders>
              <w:top w:val="single" w:sz="2" w:space="0" w:color="auto"/>
              <w:left w:val="single" w:sz="2" w:space="0" w:color="auto"/>
              <w:bottom w:val="single" w:sz="2" w:space="0" w:color="auto"/>
              <w:right w:val="single" w:sz="2" w:space="0" w:color="auto"/>
            </w:tcBorders>
          </w:tcPr>
          <w:p w14:paraId="7733025D" w14:textId="77777777" w:rsidR="00F20DCE" w:rsidRPr="00D83903" w:rsidRDefault="00F20DCE" w:rsidP="00A540BB">
            <w:pPr>
              <w:jc w:val="center"/>
              <w:rPr>
                <w:sz w:val="22"/>
                <w:szCs w:val="22"/>
              </w:rPr>
            </w:pPr>
            <w:r w:rsidRPr="00D83903">
              <w:rPr>
                <w:sz w:val="22"/>
                <w:szCs w:val="22"/>
              </w:rPr>
              <w:t>252,07</w:t>
            </w:r>
          </w:p>
        </w:tc>
        <w:tc>
          <w:tcPr>
            <w:tcW w:w="886" w:type="dxa"/>
            <w:tcBorders>
              <w:top w:val="single" w:sz="2" w:space="0" w:color="auto"/>
              <w:left w:val="single" w:sz="2" w:space="0" w:color="auto"/>
              <w:bottom w:val="single" w:sz="2" w:space="0" w:color="auto"/>
              <w:right w:val="single" w:sz="2" w:space="0" w:color="auto"/>
            </w:tcBorders>
          </w:tcPr>
          <w:p w14:paraId="7AEEA44A" w14:textId="77777777" w:rsidR="00F20DCE" w:rsidRPr="00D83903" w:rsidRDefault="00F20DCE" w:rsidP="00A540BB">
            <w:pPr>
              <w:jc w:val="center"/>
              <w:rPr>
                <w:sz w:val="22"/>
                <w:szCs w:val="22"/>
              </w:rPr>
            </w:pPr>
            <w:r w:rsidRPr="00D83903">
              <w:rPr>
                <w:sz w:val="22"/>
                <w:szCs w:val="22"/>
              </w:rPr>
              <w:t>249,25</w:t>
            </w:r>
          </w:p>
        </w:tc>
        <w:tc>
          <w:tcPr>
            <w:tcW w:w="886" w:type="dxa"/>
            <w:tcBorders>
              <w:top w:val="single" w:sz="2" w:space="0" w:color="auto"/>
              <w:left w:val="single" w:sz="2" w:space="0" w:color="auto"/>
              <w:bottom w:val="single" w:sz="2" w:space="0" w:color="auto"/>
              <w:right w:val="single" w:sz="2" w:space="0" w:color="auto"/>
            </w:tcBorders>
          </w:tcPr>
          <w:p w14:paraId="3021AA7D" w14:textId="77777777" w:rsidR="00F20DCE" w:rsidRPr="00D83903" w:rsidRDefault="00F20DCE" w:rsidP="00A540BB">
            <w:pPr>
              <w:jc w:val="center"/>
              <w:rPr>
                <w:sz w:val="22"/>
                <w:szCs w:val="22"/>
              </w:rPr>
            </w:pPr>
            <w:r w:rsidRPr="00D83903">
              <w:rPr>
                <w:sz w:val="22"/>
                <w:szCs w:val="22"/>
              </w:rPr>
              <w:t>264,77</w:t>
            </w:r>
          </w:p>
        </w:tc>
        <w:tc>
          <w:tcPr>
            <w:tcW w:w="1028" w:type="dxa"/>
            <w:tcBorders>
              <w:top w:val="single" w:sz="2" w:space="0" w:color="auto"/>
              <w:left w:val="single" w:sz="2" w:space="0" w:color="auto"/>
              <w:bottom w:val="single" w:sz="2" w:space="0" w:color="auto"/>
              <w:right w:val="single" w:sz="2" w:space="0" w:color="auto"/>
            </w:tcBorders>
          </w:tcPr>
          <w:p w14:paraId="16963DC7" w14:textId="77777777" w:rsidR="00F20DCE" w:rsidRPr="00D83903" w:rsidRDefault="00F20DCE" w:rsidP="00A540BB">
            <w:pPr>
              <w:jc w:val="center"/>
              <w:rPr>
                <w:sz w:val="22"/>
                <w:szCs w:val="22"/>
              </w:rPr>
            </w:pPr>
            <w:r w:rsidRPr="00D83903">
              <w:rPr>
                <w:sz w:val="22"/>
                <w:szCs w:val="22"/>
              </w:rPr>
              <w:t>253,48</w:t>
            </w:r>
          </w:p>
        </w:tc>
        <w:tc>
          <w:tcPr>
            <w:tcW w:w="1134" w:type="dxa"/>
            <w:shd w:val="clear" w:color="auto" w:fill="auto"/>
          </w:tcPr>
          <w:p w14:paraId="1CCCAFE5" w14:textId="77777777" w:rsidR="00F20DCE" w:rsidRPr="00D83903" w:rsidRDefault="00F20DCE" w:rsidP="00A540BB">
            <w:pPr>
              <w:jc w:val="center"/>
              <w:rPr>
                <w:sz w:val="22"/>
                <w:szCs w:val="22"/>
              </w:rPr>
            </w:pPr>
            <w:r w:rsidRPr="00D83903">
              <w:rPr>
                <w:sz w:val="22"/>
                <w:szCs w:val="22"/>
              </w:rPr>
              <w:t>60,23</w:t>
            </w:r>
          </w:p>
        </w:tc>
        <w:tc>
          <w:tcPr>
            <w:tcW w:w="1134" w:type="dxa"/>
            <w:shd w:val="clear" w:color="auto" w:fill="auto"/>
          </w:tcPr>
          <w:p w14:paraId="7384AB4C" w14:textId="77777777" w:rsidR="00F20DCE" w:rsidRPr="00D83903" w:rsidRDefault="00F20DCE" w:rsidP="00A540BB">
            <w:pPr>
              <w:jc w:val="center"/>
              <w:rPr>
                <w:sz w:val="22"/>
                <w:szCs w:val="22"/>
              </w:rPr>
            </w:pPr>
            <w:r w:rsidRPr="00D83903">
              <w:rPr>
                <w:sz w:val="22"/>
                <w:szCs w:val="22"/>
              </w:rPr>
              <w:t>3 526,53</w:t>
            </w:r>
          </w:p>
        </w:tc>
        <w:tc>
          <w:tcPr>
            <w:tcW w:w="1276" w:type="dxa"/>
            <w:tcBorders>
              <w:top w:val="single" w:sz="2" w:space="0" w:color="auto"/>
              <w:left w:val="single" w:sz="2" w:space="0" w:color="auto"/>
              <w:bottom w:val="single" w:sz="2" w:space="0" w:color="auto"/>
              <w:right w:val="single" w:sz="2" w:space="0" w:color="auto"/>
            </w:tcBorders>
            <w:vAlign w:val="center"/>
          </w:tcPr>
          <w:p w14:paraId="43AC6AE9" w14:textId="77777777" w:rsidR="00F20DCE" w:rsidRPr="00CC21F0" w:rsidRDefault="00F20DCE" w:rsidP="00A540BB">
            <w:pPr>
              <w:jc w:val="center"/>
              <w:rPr>
                <w:rFonts w:eastAsia="Calibri"/>
                <w:sz w:val="20"/>
              </w:rPr>
            </w:pPr>
            <w:r w:rsidRPr="00CC21F0">
              <w:rPr>
                <w:rFonts w:eastAsia="Calibri"/>
                <w:sz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488E407D" w14:textId="77777777" w:rsidR="00F20DCE" w:rsidRPr="00CC21F0" w:rsidRDefault="00F20DCE" w:rsidP="00A540BB">
            <w:pPr>
              <w:jc w:val="center"/>
              <w:rPr>
                <w:rFonts w:eastAsia="Calibri"/>
                <w:sz w:val="20"/>
              </w:rPr>
            </w:pPr>
            <w:r w:rsidRPr="00CC21F0">
              <w:rPr>
                <w:rFonts w:eastAsia="Calibri"/>
                <w:sz w:val="20"/>
              </w:rPr>
              <w:t>х</w:t>
            </w:r>
          </w:p>
        </w:tc>
      </w:tr>
      <w:tr w:rsidR="00F20DCE" w:rsidRPr="00CC21F0" w14:paraId="4349AAB8" w14:textId="77777777" w:rsidTr="00A540BB">
        <w:trPr>
          <w:trHeight w:val="267"/>
        </w:trPr>
        <w:tc>
          <w:tcPr>
            <w:tcW w:w="1559" w:type="dxa"/>
            <w:vMerge/>
            <w:tcBorders>
              <w:left w:val="single" w:sz="2" w:space="0" w:color="auto"/>
              <w:right w:val="single" w:sz="2" w:space="0" w:color="auto"/>
            </w:tcBorders>
            <w:vAlign w:val="center"/>
          </w:tcPr>
          <w:p w14:paraId="641658FA" w14:textId="77777777" w:rsidR="00F20DCE" w:rsidRPr="00CC21F0" w:rsidRDefault="00F20DCE" w:rsidP="00A540BB">
            <w:pPr>
              <w:rPr>
                <w:rFonts w:eastAsia="Calibri"/>
                <w:sz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48606BCD" w14:textId="77777777" w:rsidR="00F20DCE" w:rsidRPr="00CB4EF6" w:rsidRDefault="00F20DCE" w:rsidP="00A540BB">
            <w:pPr>
              <w:jc w:val="center"/>
              <w:rPr>
                <w:rFonts w:eastAsia="Calibri"/>
                <w:sz w:val="22"/>
                <w:szCs w:val="22"/>
              </w:rPr>
            </w:pPr>
            <w:r w:rsidRPr="00CB4EF6">
              <w:rPr>
                <w:rFonts w:eastAsia="Calibri"/>
                <w:sz w:val="22"/>
                <w:szCs w:val="22"/>
              </w:rPr>
              <w:t>с 01.07.2024</w:t>
            </w:r>
          </w:p>
        </w:tc>
        <w:tc>
          <w:tcPr>
            <w:tcW w:w="921" w:type="dxa"/>
            <w:tcBorders>
              <w:top w:val="single" w:sz="2" w:space="0" w:color="auto"/>
              <w:left w:val="single" w:sz="2" w:space="0" w:color="auto"/>
              <w:bottom w:val="single" w:sz="2" w:space="0" w:color="auto"/>
              <w:right w:val="single" w:sz="2" w:space="0" w:color="auto"/>
            </w:tcBorders>
          </w:tcPr>
          <w:p w14:paraId="3614706A" w14:textId="77777777" w:rsidR="00F20DCE" w:rsidRPr="00D83903" w:rsidRDefault="00F20DCE" w:rsidP="00A540BB">
            <w:pPr>
              <w:jc w:val="center"/>
              <w:rPr>
                <w:sz w:val="22"/>
                <w:szCs w:val="22"/>
              </w:rPr>
            </w:pPr>
            <w:r w:rsidRPr="00D83903">
              <w:rPr>
                <w:sz w:val="22"/>
                <w:szCs w:val="22"/>
              </w:rPr>
              <w:t>337,51</w:t>
            </w:r>
          </w:p>
        </w:tc>
        <w:tc>
          <w:tcPr>
            <w:tcW w:w="921" w:type="dxa"/>
            <w:tcBorders>
              <w:top w:val="single" w:sz="2" w:space="0" w:color="auto"/>
              <w:left w:val="single" w:sz="2" w:space="0" w:color="auto"/>
              <w:bottom w:val="single" w:sz="2" w:space="0" w:color="auto"/>
              <w:right w:val="single" w:sz="2" w:space="0" w:color="auto"/>
            </w:tcBorders>
          </w:tcPr>
          <w:p w14:paraId="49295D49" w14:textId="77777777" w:rsidR="00F20DCE" w:rsidRPr="00D83903" w:rsidRDefault="00F20DCE" w:rsidP="00A540BB">
            <w:pPr>
              <w:jc w:val="center"/>
              <w:rPr>
                <w:sz w:val="22"/>
                <w:szCs w:val="22"/>
              </w:rPr>
            </w:pPr>
            <w:r w:rsidRPr="00D83903">
              <w:rPr>
                <w:sz w:val="22"/>
                <w:szCs w:val="22"/>
              </w:rPr>
              <w:t>333,60</w:t>
            </w:r>
          </w:p>
        </w:tc>
        <w:tc>
          <w:tcPr>
            <w:tcW w:w="921" w:type="dxa"/>
            <w:tcBorders>
              <w:top w:val="single" w:sz="2" w:space="0" w:color="auto"/>
              <w:left w:val="single" w:sz="2" w:space="0" w:color="auto"/>
              <w:bottom w:val="single" w:sz="2" w:space="0" w:color="auto"/>
              <w:right w:val="single" w:sz="2" w:space="0" w:color="auto"/>
            </w:tcBorders>
          </w:tcPr>
          <w:p w14:paraId="52EC9DFF" w14:textId="77777777" w:rsidR="00F20DCE" w:rsidRPr="00D83903" w:rsidRDefault="00F20DCE" w:rsidP="00A540BB">
            <w:pPr>
              <w:jc w:val="center"/>
              <w:rPr>
                <w:sz w:val="22"/>
                <w:szCs w:val="22"/>
              </w:rPr>
            </w:pPr>
            <w:r w:rsidRPr="00D83903">
              <w:rPr>
                <w:sz w:val="22"/>
                <w:szCs w:val="22"/>
              </w:rPr>
              <w:t>355,09</w:t>
            </w:r>
          </w:p>
        </w:tc>
        <w:tc>
          <w:tcPr>
            <w:tcW w:w="1062" w:type="dxa"/>
            <w:tcBorders>
              <w:top w:val="single" w:sz="2" w:space="0" w:color="auto"/>
              <w:left w:val="single" w:sz="2" w:space="0" w:color="auto"/>
              <w:bottom w:val="single" w:sz="2" w:space="0" w:color="auto"/>
              <w:right w:val="single" w:sz="2" w:space="0" w:color="auto"/>
            </w:tcBorders>
          </w:tcPr>
          <w:p w14:paraId="5A762FBA" w14:textId="77777777" w:rsidR="00F20DCE" w:rsidRPr="00D83903" w:rsidRDefault="00F20DCE" w:rsidP="00A540BB">
            <w:pPr>
              <w:jc w:val="center"/>
              <w:rPr>
                <w:sz w:val="22"/>
                <w:szCs w:val="22"/>
              </w:rPr>
            </w:pPr>
            <w:r w:rsidRPr="00D83903">
              <w:rPr>
                <w:sz w:val="22"/>
                <w:szCs w:val="22"/>
              </w:rPr>
              <w:t>339,47</w:t>
            </w:r>
          </w:p>
        </w:tc>
        <w:tc>
          <w:tcPr>
            <w:tcW w:w="886" w:type="dxa"/>
            <w:tcBorders>
              <w:top w:val="single" w:sz="2" w:space="0" w:color="auto"/>
              <w:left w:val="single" w:sz="2" w:space="0" w:color="auto"/>
              <w:bottom w:val="single" w:sz="2" w:space="0" w:color="auto"/>
              <w:right w:val="single" w:sz="2" w:space="0" w:color="auto"/>
            </w:tcBorders>
          </w:tcPr>
          <w:p w14:paraId="0311E896" w14:textId="77777777" w:rsidR="00F20DCE" w:rsidRPr="00D83903" w:rsidRDefault="00F20DCE" w:rsidP="00A540BB">
            <w:pPr>
              <w:jc w:val="center"/>
              <w:rPr>
                <w:sz w:val="22"/>
                <w:szCs w:val="22"/>
              </w:rPr>
            </w:pPr>
            <w:r w:rsidRPr="00D83903">
              <w:rPr>
                <w:sz w:val="22"/>
                <w:szCs w:val="22"/>
              </w:rPr>
              <w:t>281,26</w:t>
            </w:r>
          </w:p>
        </w:tc>
        <w:tc>
          <w:tcPr>
            <w:tcW w:w="886" w:type="dxa"/>
            <w:tcBorders>
              <w:top w:val="single" w:sz="2" w:space="0" w:color="auto"/>
              <w:left w:val="single" w:sz="2" w:space="0" w:color="auto"/>
              <w:bottom w:val="single" w:sz="2" w:space="0" w:color="auto"/>
              <w:right w:val="single" w:sz="2" w:space="0" w:color="auto"/>
            </w:tcBorders>
          </w:tcPr>
          <w:p w14:paraId="61147930" w14:textId="77777777" w:rsidR="00F20DCE" w:rsidRPr="00D83903" w:rsidRDefault="00F20DCE" w:rsidP="00A540BB">
            <w:pPr>
              <w:jc w:val="center"/>
              <w:rPr>
                <w:sz w:val="22"/>
                <w:szCs w:val="22"/>
              </w:rPr>
            </w:pPr>
            <w:r w:rsidRPr="00D83903">
              <w:rPr>
                <w:sz w:val="22"/>
                <w:szCs w:val="22"/>
              </w:rPr>
              <w:t>278,00</w:t>
            </w:r>
          </w:p>
        </w:tc>
        <w:tc>
          <w:tcPr>
            <w:tcW w:w="886" w:type="dxa"/>
            <w:tcBorders>
              <w:top w:val="single" w:sz="2" w:space="0" w:color="auto"/>
              <w:left w:val="single" w:sz="2" w:space="0" w:color="auto"/>
              <w:bottom w:val="single" w:sz="2" w:space="0" w:color="auto"/>
              <w:right w:val="single" w:sz="2" w:space="0" w:color="auto"/>
            </w:tcBorders>
          </w:tcPr>
          <w:p w14:paraId="697A1734" w14:textId="77777777" w:rsidR="00F20DCE" w:rsidRPr="00D83903" w:rsidRDefault="00F20DCE" w:rsidP="00A540BB">
            <w:pPr>
              <w:jc w:val="center"/>
              <w:rPr>
                <w:sz w:val="22"/>
                <w:szCs w:val="22"/>
              </w:rPr>
            </w:pPr>
            <w:r w:rsidRPr="00D83903">
              <w:rPr>
                <w:sz w:val="22"/>
                <w:szCs w:val="22"/>
              </w:rPr>
              <w:t>295,91</w:t>
            </w:r>
          </w:p>
        </w:tc>
        <w:tc>
          <w:tcPr>
            <w:tcW w:w="1028" w:type="dxa"/>
            <w:tcBorders>
              <w:top w:val="single" w:sz="2" w:space="0" w:color="auto"/>
              <w:left w:val="single" w:sz="2" w:space="0" w:color="auto"/>
              <w:bottom w:val="single" w:sz="2" w:space="0" w:color="auto"/>
              <w:right w:val="single" w:sz="2" w:space="0" w:color="auto"/>
            </w:tcBorders>
          </w:tcPr>
          <w:p w14:paraId="0BD924E6" w14:textId="77777777" w:rsidR="00F20DCE" w:rsidRPr="00D83903" w:rsidRDefault="00F20DCE" w:rsidP="00A540BB">
            <w:pPr>
              <w:jc w:val="center"/>
              <w:rPr>
                <w:sz w:val="22"/>
                <w:szCs w:val="22"/>
              </w:rPr>
            </w:pPr>
            <w:r w:rsidRPr="00D83903">
              <w:rPr>
                <w:sz w:val="22"/>
                <w:szCs w:val="22"/>
              </w:rPr>
              <w:t>282,89</w:t>
            </w:r>
          </w:p>
        </w:tc>
        <w:tc>
          <w:tcPr>
            <w:tcW w:w="1134" w:type="dxa"/>
            <w:shd w:val="clear" w:color="auto" w:fill="auto"/>
          </w:tcPr>
          <w:p w14:paraId="24693A76" w14:textId="77777777" w:rsidR="00F20DCE" w:rsidRPr="00D83903" w:rsidRDefault="00F20DCE" w:rsidP="00A540BB">
            <w:pPr>
              <w:jc w:val="center"/>
              <w:rPr>
                <w:sz w:val="22"/>
                <w:szCs w:val="22"/>
              </w:rPr>
            </w:pPr>
            <w:r w:rsidRPr="00D83903">
              <w:rPr>
                <w:sz w:val="22"/>
                <w:szCs w:val="22"/>
              </w:rPr>
              <w:t>59,87</w:t>
            </w:r>
          </w:p>
        </w:tc>
        <w:tc>
          <w:tcPr>
            <w:tcW w:w="1134" w:type="dxa"/>
            <w:shd w:val="clear" w:color="auto" w:fill="auto"/>
          </w:tcPr>
          <w:p w14:paraId="73F48F77" w14:textId="77777777" w:rsidR="00F20DCE" w:rsidRPr="00D83903" w:rsidRDefault="00F20DCE" w:rsidP="00A540BB">
            <w:pPr>
              <w:jc w:val="center"/>
              <w:rPr>
                <w:sz w:val="22"/>
                <w:szCs w:val="22"/>
              </w:rPr>
            </w:pPr>
            <w:r w:rsidRPr="00D83903">
              <w:rPr>
                <w:sz w:val="22"/>
                <w:szCs w:val="22"/>
              </w:rPr>
              <w:t>4 069,64</w:t>
            </w:r>
          </w:p>
        </w:tc>
        <w:tc>
          <w:tcPr>
            <w:tcW w:w="1276" w:type="dxa"/>
            <w:tcBorders>
              <w:top w:val="single" w:sz="2" w:space="0" w:color="auto"/>
              <w:left w:val="single" w:sz="2" w:space="0" w:color="auto"/>
              <w:bottom w:val="single" w:sz="2" w:space="0" w:color="auto"/>
              <w:right w:val="single" w:sz="2" w:space="0" w:color="auto"/>
            </w:tcBorders>
            <w:vAlign w:val="center"/>
          </w:tcPr>
          <w:p w14:paraId="0830B6D4" w14:textId="77777777" w:rsidR="00F20DCE" w:rsidRPr="00CC21F0" w:rsidRDefault="00F20DCE" w:rsidP="00A540BB">
            <w:pPr>
              <w:jc w:val="center"/>
              <w:rPr>
                <w:rFonts w:eastAsia="Calibri"/>
                <w:sz w:val="20"/>
              </w:rPr>
            </w:pPr>
            <w:r w:rsidRPr="00CC21F0">
              <w:rPr>
                <w:rFonts w:eastAsia="Calibri"/>
                <w:sz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4FE29A63" w14:textId="77777777" w:rsidR="00F20DCE" w:rsidRPr="00CC21F0" w:rsidRDefault="00F20DCE" w:rsidP="00A540BB">
            <w:pPr>
              <w:jc w:val="center"/>
              <w:rPr>
                <w:rFonts w:eastAsia="Calibri"/>
                <w:sz w:val="20"/>
              </w:rPr>
            </w:pPr>
            <w:r w:rsidRPr="00CC21F0">
              <w:rPr>
                <w:rFonts w:eastAsia="Calibri"/>
                <w:sz w:val="20"/>
              </w:rPr>
              <w:t>х</w:t>
            </w:r>
          </w:p>
        </w:tc>
      </w:tr>
      <w:tr w:rsidR="00F20DCE" w:rsidRPr="00CC21F0" w14:paraId="0F4EB101" w14:textId="77777777" w:rsidTr="00A540BB">
        <w:trPr>
          <w:trHeight w:val="267"/>
        </w:trPr>
        <w:tc>
          <w:tcPr>
            <w:tcW w:w="1559" w:type="dxa"/>
            <w:vMerge/>
            <w:tcBorders>
              <w:left w:val="single" w:sz="2" w:space="0" w:color="auto"/>
              <w:right w:val="single" w:sz="2" w:space="0" w:color="auto"/>
            </w:tcBorders>
            <w:vAlign w:val="center"/>
          </w:tcPr>
          <w:p w14:paraId="7C273E1D" w14:textId="77777777" w:rsidR="00F20DCE" w:rsidRPr="00CC21F0" w:rsidRDefault="00F20DCE" w:rsidP="00A540BB">
            <w:pPr>
              <w:rPr>
                <w:rFonts w:eastAsia="Calibri"/>
                <w:sz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0886E69C" w14:textId="77777777" w:rsidR="00F20DCE" w:rsidRPr="00CB4EF6" w:rsidRDefault="00F20DCE" w:rsidP="00A540BB">
            <w:pPr>
              <w:jc w:val="center"/>
              <w:rPr>
                <w:rFonts w:eastAsia="Calibri"/>
                <w:sz w:val="22"/>
                <w:szCs w:val="22"/>
              </w:rPr>
            </w:pPr>
            <w:r w:rsidRPr="00CB4EF6">
              <w:rPr>
                <w:rFonts w:eastAsia="Calibri"/>
                <w:sz w:val="22"/>
                <w:szCs w:val="22"/>
              </w:rPr>
              <w:t>с 01.01.2025</w:t>
            </w:r>
          </w:p>
        </w:tc>
        <w:tc>
          <w:tcPr>
            <w:tcW w:w="921" w:type="dxa"/>
            <w:tcBorders>
              <w:top w:val="single" w:sz="2" w:space="0" w:color="auto"/>
              <w:left w:val="single" w:sz="2" w:space="0" w:color="auto"/>
              <w:bottom w:val="single" w:sz="2" w:space="0" w:color="auto"/>
              <w:right w:val="single" w:sz="2" w:space="0" w:color="auto"/>
            </w:tcBorders>
          </w:tcPr>
          <w:p w14:paraId="3A499CC1" w14:textId="77777777" w:rsidR="00F20DCE" w:rsidRPr="00D83903" w:rsidRDefault="00F20DCE" w:rsidP="00A540BB">
            <w:pPr>
              <w:jc w:val="center"/>
              <w:rPr>
                <w:sz w:val="22"/>
                <w:szCs w:val="22"/>
              </w:rPr>
            </w:pPr>
            <w:r w:rsidRPr="00D83903">
              <w:rPr>
                <w:sz w:val="22"/>
                <w:szCs w:val="22"/>
              </w:rPr>
              <w:t>337,51</w:t>
            </w:r>
          </w:p>
        </w:tc>
        <w:tc>
          <w:tcPr>
            <w:tcW w:w="921" w:type="dxa"/>
            <w:tcBorders>
              <w:top w:val="single" w:sz="2" w:space="0" w:color="auto"/>
              <w:left w:val="single" w:sz="2" w:space="0" w:color="auto"/>
              <w:bottom w:val="single" w:sz="2" w:space="0" w:color="auto"/>
              <w:right w:val="single" w:sz="2" w:space="0" w:color="auto"/>
            </w:tcBorders>
          </w:tcPr>
          <w:p w14:paraId="350F66CA" w14:textId="77777777" w:rsidR="00F20DCE" w:rsidRPr="00D83903" w:rsidRDefault="00F20DCE" w:rsidP="00A540BB">
            <w:pPr>
              <w:jc w:val="center"/>
              <w:rPr>
                <w:sz w:val="22"/>
                <w:szCs w:val="22"/>
              </w:rPr>
            </w:pPr>
            <w:r w:rsidRPr="00D83903">
              <w:rPr>
                <w:sz w:val="22"/>
                <w:szCs w:val="22"/>
              </w:rPr>
              <w:t>333,60</w:t>
            </w:r>
          </w:p>
        </w:tc>
        <w:tc>
          <w:tcPr>
            <w:tcW w:w="921" w:type="dxa"/>
            <w:tcBorders>
              <w:top w:val="single" w:sz="2" w:space="0" w:color="auto"/>
              <w:left w:val="single" w:sz="2" w:space="0" w:color="auto"/>
              <w:bottom w:val="single" w:sz="2" w:space="0" w:color="auto"/>
              <w:right w:val="single" w:sz="2" w:space="0" w:color="auto"/>
            </w:tcBorders>
          </w:tcPr>
          <w:p w14:paraId="2AE72295" w14:textId="77777777" w:rsidR="00F20DCE" w:rsidRPr="00D83903" w:rsidRDefault="00F20DCE" w:rsidP="00A540BB">
            <w:pPr>
              <w:jc w:val="center"/>
              <w:rPr>
                <w:sz w:val="22"/>
                <w:szCs w:val="22"/>
              </w:rPr>
            </w:pPr>
            <w:r w:rsidRPr="00D83903">
              <w:rPr>
                <w:sz w:val="22"/>
                <w:szCs w:val="22"/>
              </w:rPr>
              <w:t>355,09</w:t>
            </w:r>
          </w:p>
        </w:tc>
        <w:tc>
          <w:tcPr>
            <w:tcW w:w="1062" w:type="dxa"/>
            <w:tcBorders>
              <w:top w:val="single" w:sz="2" w:space="0" w:color="auto"/>
              <w:left w:val="single" w:sz="2" w:space="0" w:color="auto"/>
              <w:bottom w:val="single" w:sz="2" w:space="0" w:color="auto"/>
              <w:right w:val="single" w:sz="2" w:space="0" w:color="auto"/>
            </w:tcBorders>
          </w:tcPr>
          <w:p w14:paraId="002687BF" w14:textId="77777777" w:rsidR="00F20DCE" w:rsidRPr="00D83903" w:rsidRDefault="00F20DCE" w:rsidP="00A540BB">
            <w:pPr>
              <w:jc w:val="center"/>
              <w:rPr>
                <w:sz w:val="22"/>
                <w:szCs w:val="22"/>
              </w:rPr>
            </w:pPr>
            <w:r w:rsidRPr="00D83903">
              <w:rPr>
                <w:sz w:val="22"/>
                <w:szCs w:val="22"/>
              </w:rPr>
              <w:t>339,47</w:t>
            </w:r>
          </w:p>
        </w:tc>
        <w:tc>
          <w:tcPr>
            <w:tcW w:w="886" w:type="dxa"/>
            <w:tcBorders>
              <w:top w:val="single" w:sz="2" w:space="0" w:color="auto"/>
              <w:left w:val="single" w:sz="2" w:space="0" w:color="auto"/>
              <w:bottom w:val="single" w:sz="2" w:space="0" w:color="auto"/>
              <w:right w:val="single" w:sz="2" w:space="0" w:color="auto"/>
            </w:tcBorders>
          </w:tcPr>
          <w:p w14:paraId="61326727" w14:textId="77777777" w:rsidR="00F20DCE" w:rsidRPr="00D83903" w:rsidRDefault="00F20DCE" w:rsidP="00A540BB">
            <w:pPr>
              <w:jc w:val="center"/>
              <w:rPr>
                <w:sz w:val="22"/>
                <w:szCs w:val="22"/>
              </w:rPr>
            </w:pPr>
            <w:r w:rsidRPr="00D83903">
              <w:rPr>
                <w:sz w:val="22"/>
                <w:szCs w:val="22"/>
              </w:rPr>
              <w:t>281,26</w:t>
            </w:r>
          </w:p>
        </w:tc>
        <w:tc>
          <w:tcPr>
            <w:tcW w:w="886" w:type="dxa"/>
            <w:tcBorders>
              <w:top w:val="single" w:sz="2" w:space="0" w:color="auto"/>
              <w:left w:val="single" w:sz="2" w:space="0" w:color="auto"/>
              <w:bottom w:val="single" w:sz="2" w:space="0" w:color="auto"/>
              <w:right w:val="single" w:sz="2" w:space="0" w:color="auto"/>
            </w:tcBorders>
          </w:tcPr>
          <w:p w14:paraId="65AC28EC" w14:textId="77777777" w:rsidR="00F20DCE" w:rsidRPr="00D83903" w:rsidRDefault="00F20DCE" w:rsidP="00A540BB">
            <w:pPr>
              <w:jc w:val="center"/>
              <w:rPr>
                <w:sz w:val="22"/>
                <w:szCs w:val="22"/>
              </w:rPr>
            </w:pPr>
            <w:r w:rsidRPr="00D83903">
              <w:rPr>
                <w:sz w:val="22"/>
                <w:szCs w:val="22"/>
              </w:rPr>
              <w:t>278,00</w:t>
            </w:r>
          </w:p>
        </w:tc>
        <w:tc>
          <w:tcPr>
            <w:tcW w:w="886" w:type="dxa"/>
            <w:tcBorders>
              <w:top w:val="single" w:sz="2" w:space="0" w:color="auto"/>
              <w:left w:val="single" w:sz="2" w:space="0" w:color="auto"/>
              <w:bottom w:val="single" w:sz="2" w:space="0" w:color="auto"/>
              <w:right w:val="single" w:sz="2" w:space="0" w:color="auto"/>
            </w:tcBorders>
          </w:tcPr>
          <w:p w14:paraId="18AAC139" w14:textId="77777777" w:rsidR="00F20DCE" w:rsidRPr="00D83903" w:rsidRDefault="00F20DCE" w:rsidP="00A540BB">
            <w:pPr>
              <w:jc w:val="center"/>
              <w:rPr>
                <w:sz w:val="22"/>
                <w:szCs w:val="22"/>
              </w:rPr>
            </w:pPr>
            <w:r w:rsidRPr="00D83903">
              <w:rPr>
                <w:sz w:val="22"/>
                <w:szCs w:val="22"/>
              </w:rPr>
              <w:t>295,91</w:t>
            </w:r>
          </w:p>
        </w:tc>
        <w:tc>
          <w:tcPr>
            <w:tcW w:w="1028" w:type="dxa"/>
            <w:tcBorders>
              <w:top w:val="single" w:sz="2" w:space="0" w:color="auto"/>
              <w:left w:val="single" w:sz="2" w:space="0" w:color="auto"/>
              <w:bottom w:val="single" w:sz="2" w:space="0" w:color="auto"/>
              <w:right w:val="single" w:sz="2" w:space="0" w:color="auto"/>
            </w:tcBorders>
          </w:tcPr>
          <w:p w14:paraId="69C3793A" w14:textId="77777777" w:rsidR="00F20DCE" w:rsidRPr="00D83903" w:rsidRDefault="00F20DCE" w:rsidP="00A540BB">
            <w:pPr>
              <w:jc w:val="center"/>
              <w:rPr>
                <w:sz w:val="22"/>
                <w:szCs w:val="22"/>
              </w:rPr>
            </w:pPr>
            <w:r w:rsidRPr="00D83903">
              <w:rPr>
                <w:sz w:val="22"/>
                <w:szCs w:val="22"/>
              </w:rPr>
              <w:t>282,89</w:t>
            </w:r>
          </w:p>
        </w:tc>
        <w:tc>
          <w:tcPr>
            <w:tcW w:w="1134" w:type="dxa"/>
            <w:shd w:val="clear" w:color="auto" w:fill="auto"/>
          </w:tcPr>
          <w:p w14:paraId="0B0E97E4" w14:textId="77777777" w:rsidR="00F20DCE" w:rsidRPr="00D83903" w:rsidRDefault="00F20DCE" w:rsidP="00A540BB">
            <w:pPr>
              <w:jc w:val="center"/>
              <w:rPr>
                <w:sz w:val="22"/>
                <w:szCs w:val="22"/>
              </w:rPr>
            </w:pPr>
            <w:r w:rsidRPr="00D83903">
              <w:rPr>
                <w:sz w:val="22"/>
                <w:szCs w:val="22"/>
              </w:rPr>
              <w:t>59,87</w:t>
            </w:r>
          </w:p>
        </w:tc>
        <w:tc>
          <w:tcPr>
            <w:tcW w:w="1134" w:type="dxa"/>
            <w:shd w:val="clear" w:color="auto" w:fill="auto"/>
          </w:tcPr>
          <w:p w14:paraId="49E5B5EF" w14:textId="77777777" w:rsidR="00F20DCE" w:rsidRPr="00D83903" w:rsidRDefault="00F20DCE" w:rsidP="00A540BB">
            <w:pPr>
              <w:jc w:val="center"/>
              <w:rPr>
                <w:sz w:val="22"/>
                <w:szCs w:val="22"/>
              </w:rPr>
            </w:pPr>
            <w:r w:rsidRPr="00D83903">
              <w:rPr>
                <w:sz w:val="22"/>
                <w:szCs w:val="22"/>
              </w:rPr>
              <w:t>4 069,64</w:t>
            </w:r>
          </w:p>
        </w:tc>
        <w:tc>
          <w:tcPr>
            <w:tcW w:w="1276" w:type="dxa"/>
            <w:tcBorders>
              <w:top w:val="single" w:sz="2" w:space="0" w:color="auto"/>
              <w:left w:val="single" w:sz="2" w:space="0" w:color="auto"/>
              <w:bottom w:val="single" w:sz="2" w:space="0" w:color="auto"/>
              <w:right w:val="single" w:sz="2" w:space="0" w:color="auto"/>
            </w:tcBorders>
            <w:vAlign w:val="center"/>
          </w:tcPr>
          <w:p w14:paraId="0C815CD5" w14:textId="77777777" w:rsidR="00F20DCE" w:rsidRPr="00CC21F0" w:rsidRDefault="00F20DCE" w:rsidP="00A540BB">
            <w:pPr>
              <w:jc w:val="center"/>
              <w:rPr>
                <w:rFonts w:eastAsia="Calibri"/>
                <w:sz w:val="20"/>
              </w:rPr>
            </w:pPr>
            <w:r w:rsidRPr="00CC21F0">
              <w:rPr>
                <w:rFonts w:eastAsia="Calibri"/>
                <w:sz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59D30409" w14:textId="77777777" w:rsidR="00F20DCE" w:rsidRPr="00CC21F0" w:rsidRDefault="00F20DCE" w:rsidP="00A540BB">
            <w:pPr>
              <w:jc w:val="center"/>
              <w:rPr>
                <w:rFonts w:eastAsia="Calibri"/>
                <w:sz w:val="20"/>
              </w:rPr>
            </w:pPr>
            <w:r w:rsidRPr="00CC21F0">
              <w:rPr>
                <w:rFonts w:eastAsia="Calibri"/>
                <w:sz w:val="20"/>
              </w:rPr>
              <w:t>х</w:t>
            </w:r>
          </w:p>
        </w:tc>
      </w:tr>
      <w:tr w:rsidR="00F20DCE" w:rsidRPr="00CC21F0" w14:paraId="6C2A9BB6" w14:textId="77777777" w:rsidTr="00A540BB">
        <w:trPr>
          <w:trHeight w:val="267"/>
        </w:trPr>
        <w:tc>
          <w:tcPr>
            <w:tcW w:w="1559" w:type="dxa"/>
            <w:vMerge/>
            <w:tcBorders>
              <w:left w:val="single" w:sz="2" w:space="0" w:color="auto"/>
              <w:right w:val="single" w:sz="2" w:space="0" w:color="auto"/>
            </w:tcBorders>
            <w:vAlign w:val="center"/>
          </w:tcPr>
          <w:p w14:paraId="58E91DC6" w14:textId="77777777" w:rsidR="00F20DCE" w:rsidRPr="00CC21F0" w:rsidRDefault="00F20DCE" w:rsidP="00A540BB">
            <w:pPr>
              <w:rPr>
                <w:rFonts w:eastAsia="Calibri"/>
                <w:sz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0228076E" w14:textId="77777777" w:rsidR="00F20DCE" w:rsidRPr="00CB4EF6" w:rsidRDefault="00F20DCE" w:rsidP="00A540BB">
            <w:pPr>
              <w:jc w:val="center"/>
              <w:rPr>
                <w:rFonts w:eastAsia="Calibri"/>
                <w:sz w:val="22"/>
                <w:szCs w:val="22"/>
              </w:rPr>
            </w:pPr>
            <w:r w:rsidRPr="00CB4EF6">
              <w:rPr>
                <w:rFonts w:eastAsia="Calibri"/>
                <w:sz w:val="22"/>
                <w:szCs w:val="22"/>
              </w:rPr>
              <w:t>с 01.07.2025</w:t>
            </w:r>
          </w:p>
        </w:tc>
        <w:tc>
          <w:tcPr>
            <w:tcW w:w="921" w:type="dxa"/>
            <w:tcBorders>
              <w:top w:val="single" w:sz="2" w:space="0" w:color="auto"/>
              <w:left w:val="single" w:sz="2" w:space="0" w:color="auto"/>
              <w:bottom w:val="single" w:sz="2" w:space="0" w:color="auto"/>
              <w:right w:val="single" w:sz="2" w:space="0" w:color="auto"/>
            </w:tcBorders>
          </w:tcPr>
          <w:p w14:paraId="54B1B9E9" w14:textId="77777777" w:rsidR="00F20DCE" w:rsidRPr="00D83903" w:rsidRDefault="00F20DCE" w:rsidP="00A540BB">
            <w:pPr>
              <w:jc w:val="center"/>
              <w:rPr>
                <w:sz w:val="22"/>
                <w:szCs w:val="22"/>
              </w:rPr>
            </w:pPr>
            <w:r w:rsidRPr="00D83903">
              <w:rPr>
                <w:sz w:val="22"/>
                <w:szCs w:val="22"/>
              </w:rPr>
              <w:t>321,88</w:t>
            </w:r>
          </w:p>
        </w:tc>
        <w:tc>
          <w:tcPr>
            <w:tcW w:w="921" w:type="dxa"/>
            <w:tcBorders>
              <w:top w:val="single" w:sz="2" w:space="0" w:color="auto"/>
              <w:left w:val="single" w:sz="2" w:space="0" w:color="auto"/>
              <w:bottom w:val="single" w:sz="2" w:space="0" w:color="auto"/>
              <w:right w:val="single" w:sz="2" w:space="0" w:color="auto"/>
            </w:tcBorders>
          </w:tcPr>
          <w:p w14:paraId="41360D44" w14:textId="77777777" w:rsidR="00F20DCE" w:rsidRPr="00D83903" w:rsidRDefault="00F20DCE" w:rsidP="00A540BB">
            <w:pPr>
              <w:jc w:val="center"/>
              <w:rPr>
                <w:sz w:val="22"/>
                <w:szCs w:val="22"/>
              </w:rPr>
            </w:pPr>
            <w:r w:rsidRPr="00D83903">
              <w:rPr>
                <w:sz w:val="22"/>
                <w:szCs w:val="22"/>
              </w:rPr>
              <w:t>318,30</w:t>
            </w:r>
          </w:p>
        </w:tc>
        <w:tc>
          <w:tcPr>
            <w:tcW w:w="921" w:type="dxa"/>
            <w:tcBorders>
              <w:top w:val="single" w:sz="2" w:space="0" w:color="auto"/>
              <w:left w:val="single" w:sz="2" w:space="0" w:color="auto"/>
              <w:bottom w:val="single" w:sz="2" w:space="0" w:color="auto"/>
              <w:right w:val="single" w:sz="2" w:space="0" w:color="auto"/>
            </w:tcBorders>
          </w:tcPr>
          <w:p w14:paraId="51A7D094" w14:textId="77777777" w:rsidR="00F20DCE" w:rsidRPr="00D83903" w:rsidRDefault="00F20DCE" w:rsidP="00A540BB">
            <w:pPr>
              <w:jc w:val="center"/>
              <w:rPr>
                <w:sz w:val="22"/>
                <w:szCs w:val="22"/>
              </w:rPr>
            </w:pPr>
            <w:r w:rsidRPr="00D83903">
              <w:rPr>
                <w:sz w:val="22"/>
                <w:szCs w:val="22"/>
              </w:rPr>
              <w:t>337,99</w:t>
            </w:r>
          </w:p>
        </w:tc>
        <w:tc>
          <w:tcPr>
            <w:tcW w:w="1062" w:type="dxa"/>
            <w:tcBorders>
              <w:top w:val="single" w:sz="2" w:space="0" w:color="auto"/>
              <w:left w:val="single" w:sz="2" w:space="0" w:color="auto"/>
              <w:bottom w:val="single" w:sz="2" w:space="0" w:color="auto"/>
              <w:right w:val="single" w:sz="2" w:space="0" w:color="auto"/>
            </w:tcBorders>
          </w:tcPr>
          <w:p w14:paraId="2DF9A6AB" w14:textId="77777777" w:rsidR="00F20DCE" w:rsidRPr="00D83903" w:rsidRDefault="00F20DCE" w:rsidP="00A540BB">
            <w:pPr>
              <w:jc w:val="center"/>
              <w:rPr>
                <w:sz w:val="22"/>
                <w:szCs w:val="22"/>
              </w:rPr>
            </w:pPr>
            <w:r w:rsidRPr="00D83903">
              <w:rPr>
                <w:sz w:val="22"/>
                <w:szCs w:val="22"/>
              </w:rPr>
              <w:t>323,68</w:t>
            </w:r>
          </w:p>
        </w:tc>
        <w:tc>
          <w:tcPr>
            <w:tcW w:w="886" w:type="dxa"/>
            <w:tcBorders>
              <w:top w:val="single" w:sz="2" w:space="0" w:color="auto"/>
              <w:left w:val="single" w:sz="2" w:space="0" w:color="auto"/>
              <w:bottom w:val="single" w:sz="2" w:space="0" w:color="auto"/>
              <w:right w:val="single" w:sz="2" w:space="0" w:color="auto"/>
            </w:tcBorders>
          </w:tcPr>
          <w:p w14:paraId="5D7BACFC" w14:textId="77777777" w:rsidR="00F20DCE" w:rsidRPr="00D83903" w:rsidRDefault="00F20DCE" w:rsidP="00A540BB">
            <w:pPr>
              <w:jc w:val="center"/>
              <w:rPr>
                <w:sz w:val="22"/>
                <w:szCs w:val="22"/>
              </w:rPr>
            </w:pPr>
            <w:r w:rsidRPr="00D83903">
              <w:rPr>
                <w:sz w:val="22"/>
                <w:szCs w:val="22"/>
              </w:rPr>
              <w:t>268,23</w:t>
            </w:r>
          </w:p>
        </w:tc>
        <w:tc>
          <w:tcPr>
            <w:tcW w:w="886" w:type="dxa"/>
            <w:tcBorders>
              <w:top w:val="single" w:sz="2" w:space="0" w:color="auto"/>
              <w:left w:val="single" w:sz="2" w:space="0" w:color="auto"/>
              <w:bottom w:val="single" w:sz="2" w:space="0" w:color="auto"/>
              <w:right w:val="single" w:sz="2" w:space="0" w:color="auto"/>
            </w:tcBorders>
          </w:tcPr>
          <w:p w14:paraId="6CA82898" w14:textId="77777777" w:rsidR="00F20DCE" w:rsidRPr="00D83903" w:rsidRDefault="00F20DCE" w:rsidP="00A540BB">
            <w:pPr>
              <w:jc w:val="center"/>
              <w:rPr>
                <w:sz w:val="22"/>
                <w:szCs w:val="22"/>
              </w:rPr>
            </w:pPr>
            <w:r w:rsidRPr="00D83903">
              <w:rPr>
                <w:sz w:val="22"/>
                <w:szCs w:val="22"/>
              </w:rPr>
              <w:t>265,25</w:t>
            </w:r>
          </w:p>
        </w:tc>
        <w:tc>
          <w:tcPr>
            <w:tcW w:w="886" w:type="dxa"/>
            <w:tcBorders>
              <w:top w:val="single" w:sz="2" w:space="0" w:color="auto"/>
              <w:left w:val="single" w:sz="2" w:space="0" w:color="auto"/>
              <w:bottom w:val="single" w:sz="2" w:space="0" w:color="auto"/>
              <w:right w:val="single" w:sz="2" w:space="0" w:color="auto"/>
            </w:tcBorders>
          </w:tcPr>
          <w:p w14:paraId="0A2A4263" w14:textId="77777777" w:rsidR="00F20DCE" w:rsidRPr="00D83903" w:rsidRDefault="00F20DCE" w:rsidP="00A540BB">
            <w:pPr>
              <w:jc w:val="center"/>
              <w:rPr>
                <w:sz w:val="22"/>
                <w:szCs w:val="22"/>
              </w:rPr>
            </w:pPr>
            <w:r w:rsidRPr="00D83903">
              <w:rPr>
                <w:sz w:val="22"/>
                <w:szCs w:val="22"/>
              </w:rPr>
              <w:t>281,66</w:t>
            </w:r>
          </w:p>
        </w:tc>
        <w:tc>
          <w:tcPr>
            <w:tcW w:w="1028" w:type="dxa"/>
            <w:tcBorders>
              <w:top w:val="single" w:sz="2" w:space="0" w:color="auto"/>
              <w:left w:val="single" w:sz="2" w:space="0" w:color="auto"/>
              <w:bottom w:val="single" w:sz="2" w:space="0" w:color="auto"/>
              <w:right w:val="single" w:sz="2" w:space="0" w:color="auto"/>
            </w:tcBorders>
          </w:tcPr>
          <w:p w14:paraId="12418A7D" w14:textId="77777777" w:rsidR="00F20DCE" w:rsidRPr="00D83903" w:rsidRDefault="00F20DCE" w:rsidP="00A540BB">
            <w:pPr>
              <w:jc w:val="center"/>
              <w:rPr>
                <w:sz w:val="22"/>
                <w:szCs w:val="22"/>
              </w:rPr>
            </w:pPr>
            <w:r w:rsidRPr="00D83903">
              <w:rPr>
                <w:sz w:val="22"/>
                <w:szCs w:val="22"/>
              </w:rPr>
              <w:t>269,73</w:t>
            </w:r>
          </w:p>
        </w:tc>
        <w:tc>
          <w:tcPr>
            <w:tcW w:w="1134" w:type="dxa"/>
            <w:shd w:val="clear" w:color="auto" w:fill="auto"/>
          </w:tcPr>
          <w:p w14:paraId="776A8B90" w14:textId="77777777" w:rsidR="00F20DCE" w:rsidRPr="00D83903" w:rsidRDefault="00F20DCE" w:rsidP="00A540BB">
            <w:pPr>
              <w:jc w:val="center"/>
              <w:rPr>
                <w:sz w:val="22"/>
                <w:szCs w:val="22"/>
              </w:rPr>
            </w:pPr>
            <w:r w:rsidRPr="00D83903">
              <w:rPr>
                <w:sz w:val="22"/>
                <w:szCs w:val="22"/>
              </w:rPr>
              <w:t>65,36</w:t>
            </w:r>
          </w:p>
        </w:tc>
        <w:tc>
          <w:tcPr>
            <w:tcW w:w="1134" w:type="dxa"/>
            <w:shd w:val="clear" w:color="auto" w:fill="auto"/>
          </w:tcPr>
          <w:p w14:paraId="4D790F51" w14:textId="77777777" w:rsidR="00F20DCE" w:rsidRPr="00D83903" w:rsidRDefault="00F20DCE" w:rsidP="00A540BB">
            <w:pPr>
              <w:jc w:val="center"/>
              <w:rPr>
                <w:sz w:val="22"/>
                <w:szCs w:val="22"/>
              </w:rPr>
            </w:pPr>
            <w:r w:rsidRPr="00D83903">
              <w:rPr>
                <w:sz w:val="22"/>
                <w:szCs w:val="22"/>
              </w:rPr>
              <w:t>3 729,31</w:t>
            </w:r>
          </w:p>
        </w:tc>
        <w:tc>
          <w:tcPr>
            <w:tcW w:w="1276" w:type="dxa"/>
            <w:tcBorders>
              <w:top w:val="single" w:sz="2" w:space="0" w:color="auto"/>
              <w:left w:val="single" w:sz="2" w:space="0" w:color="auto"/>
              <w:bottom w:val="single" w:sz="2" w:space="0" w:color="auto"/>
              <w:right w:val="single" w:sz="2" w:space="0" w:color="auto"/>
            </w:tcBorders>
            <w:vAlign w:val="center"/>
          </w:tcPr>
          <w:p w14:paraId="384D87F1" w14:textId="77777777" w:rsidR="00F20DCE" w:rsidRPr="00CC21F0" w:rsidRDefault="00F20DCE" w:rsidP="00A540BB">
            <w:pPr>
              <w:jc w:val="center"/>
              <w:rPr>
                <w:rFonts w:eastAsia="Calibri"/>
                <w:sz w:val="20"/>
              </w:rPr>
            </w:pPr>
            <w:r w:rsidRPr="00CC21F0">
              <w:rPr>
                <w:rFonts w:eastAsia="Calibri"/>
                <w:sz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1650983" w14:textId="77777777" w:rsidR="00F20DCE" w:rsidRPr="00CC21F0" w:rsidRDefault="00F20DCE" w:rsidP="00A540BB">
            <w:pPr>
              <w:jc w:val="center"/>
              <w:rPr>
                <w:rFonts w:eastAsia="Calibri"/>
                <w:sz w:val="20"/>
              </w:rPr>
            </w:pPr>
            <w:r w:rsidRPr="00CC21F0">
              <w:rPr>
                <w:rFonts w:eastAsia="Calibri"/>
                <w:sz w:val="20"/>
              </w:rPr>
              <w:t>х</w:t>
            </w:r>
          </w:p>
        </w:tc>
      </w:tr>
      <w:tr w:rsidR="00F20DCE" w:rsidRPr="00CC21F0" w14:paraId="4A0C72D2" w14:textId="77777777" w:rsidTr="00A540BB">
        <w:trPr>
          <w:trHeight w:val="267"/>
        </w:trPr>
        <w:tc>
          <w:tcPr>
            <w:tcW w:w="1559" w:type="dxa"/>
            <w:vMerge/>
            <w:tcBorders>
              <w:left w:val="single" w:sz="2" w:space="0" w:color="auto"/>
              <w:right w:val="single" w:sz="2" w:space="0" w:color="auto"/>
            </w:tcBorders>
            <w:vAlign w:val="center"/>
          </w:tcPr>
          <w:p w14:paraId="39A48D01" w14:textId="77777777" w:rsidR="00F20DCE" w:rsidRPr="00CC21F0" w:rsidRDefault="00F20DCE" w:rsidP="00A540BB">
            <w:pPr>
              <w:rPr>
                <w:rFonts w:eastAsia="Calibri"/>
                <w:sz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78C22AD0" w14:textId="77777777" w:rsidR="00F20DCE" w:rsidRPr="00CB4EF6" w:rsidRDefault="00F20DCE" w:rsidP="00A540BB">
            <w:pPr>
              <w:jc w:val="center"/>
              <w:rPr>
                <w:rFonts w:eastAsia="Calibri"/>
                <w:sz w:val="22"/>
                <w:szCs w:val="22"/>
              </w:rPr>
            </w:pPr>
            <w:r w:rsidRPr="00CB4EF6">
              <w:rPr>
                <w:rFonts w:eastAsia="Calibri"/>
                <w:sz w:val="22"/>
                <w:szCs w:val="22"/>
              </w:rPr>
              <w:t>с 01.01.2026</w:t>
            </w:r>
          </w:p>
        </w:tc>
        <w:tc>
          <w:tcPr>
            <w:tcW w:w="921" w:type="dxa"/>
            <w:tcBorders>
              <w:top w:val="single" w:sz="2" w:space="0" w:color="auto"/>
              <w:left w:val="single" w:sz="2" w:space="0" w:color="auto"/>
              <w:bottom w:val="single" w:sz="2" w:space="0" w:color="auto"/>
              <w:right w:val="single" w:sz="2" w:space="0" w:color="auto"/>
            </w:tcBorders>
          </w:tcPr>
          <w:p w14:paraId="4BF16A65" w14:textId="77777777" w:rsidR="00F20DCE" w:rsidRPr="00D83903" w:rsidRDefault="00F20DCE" w:rsidP="00A540BB">
            <w:pPr>
              <w:jc w:val="center"/>
              <w:rPr>
                <w:sz w:val="22"/>
                <w:szCs w:val="22"/>
              </w:rPr>
            </w:pPr>
            <w:r w:rsidRPr="00D83903">
              <w:rPr>
                <w:sz w:val="22"/>
                <w:szCs w:val="22"/>
              </w:rPr>
              <w:t>321,88</w:t>
            </w:r>
          </w:p>
        </w:tc>
        <w:tc>
          <w:tcPr>
            <w:tcW w:w="921" w:type="dxa"/>
            <w:tcBorders>
              <w:top w:val="single" w:sz="2" w:space="0" w:color="auto"/>
              <w:left w:val="single" w:sz="2" w:space="0" w:color="auto"/>
              <w:bottom w:val="single" w:sz="2" w:space="0" w:color="auto"/>
              <w:right w:val="single" w:sz="2" w:space="0" w:color="auto"/>
            </w:tcBorders>
          </w:tcPr>
          <w:p w14:paraId="078B6FD9" w14:textId="77777777" w:rsidR="00F20DCE" w:rsidRPr="00D83903" w:rsidRDefault="00F20DCE" w:rsidP="00A540BB">
            <w:pPr>
              <w:jc w:val="center"/>
              <w:rPr>
                <w:sz w:val="22"/>
                <w:szCs w:val="22"/>
              </w:rPr>
            </w:pPr>
            <w:r w:rsidRPr="00D83903">
              <w:rPr>
                <w:sz w:val="22"/>
                <w:szCs w:val="22"/>
              </w:rPr>
              <w:t>318,30</w:t>
            </w:r>
          </w:p>
        </w:tc>
        <w:tc>
          <w:tcPr>
            <w:tcW w:w="921" w:type="dxa"/>
            <w:tcBorders>
              <w:top w:val="single" w:sz="2" w:space="0" w:color="auto"/>
              <w:left w:val="single" w:sz="2" w:space="0" w:color="auto"/>
              <w:bottom w:val="single" w:sz="2" w:space="0" w:color="auto"/>
              <w:right w:val="single" w:sz="2" w:space="0" w:color="auto"/>
            </w:tcBorders>
          </w:tcPr>
          <w:p w14:paraId="0B4E926E" w14:textId="77777777" w:rsidR="00F20DCE" w:rsidRPr="00D83903" w:rsidRDefault="00F20DCE" w:rsidP="00A540BB">
            <w:pPr>
              <w:jc w:val="center"/>
              <w:rPr>
                <w:sz w:val="22"/>
                <w:szCs w:val="22"/>
              </w:rPr>
            </w:pPr>
            <w:r w:rsidRPr="00D83903">
              <w:rPr>
                <w:sz w:val="22"/>
                <w:szCs w:val="22"/>
              </w:rPr>
              <w:t>337,99</w:t>
            </w:r>
          </w:p>
        </w:tc>
        <w:tc>
          <w:tcPr>
            <w:tcW w:w="1062" w:type="dxa"/>
            <w:tcBorders>
              <w:top w:val="single" w:sz="2" w:space="0" w:color="auto"/>
              <w:left w:val="single" w:sz="2" w:space="0" w:color="auto"/>
              <w:bottom w:val="single" w:sz="2" w:space="0" w:color="auto"/>
              <w:right w:val="single" w:sz="2" w:space="0" w:color="auto"/>
            </w:tcBorders>
          </w:tcPr>
          <w:p w14:paraId="60543B15" w14:textId="77777777" w:rsidR="00F20DCE" w:rsidRPr="00D83903" w:rsidRDefault="00F20DCE" w:rsidP="00A540BB">
            <w:pPr>
              <w:jc w:val="center"/>
              <w:rPr>
                <w:sz w:val="22"/>
                <w:szCs w:val="22"/>
              </w:rPr>
            </w:pPr>
            <w:r w:rsidRPr="00D83903">
              <w:rPr>
                <w:sz w:val="22"/>
                <w:szCs w:val="22"/>
              </w:rPr>
              <w:t>323,68</w:t>
            </w:r>
          </w:p>
        </w:tc>
        <w:tc>
          <w:tcPr>
            <w:tcW w:w="886" w:type="dxa"/>
            <w:tcBorders>
              <w:top w:val="single" w:sz="2" w:space="0" w:color="auto"/>
              <w:left w:val="single" w:sz="2" w:space="0" w:color="auto"/>
              <w:bottom w:val="single" w:sz="2" w:space="0" w:color="auto"/>
              <w:right w:val="single" w:sz="2" w:space="0" w:color="auto"/>
            </w:tcBorders>
          </w:tcPr>
          <w:p w14:paraId="1A6B8C84" w14:textId="77777777" w:rsidR="00F20DCE" w:rsidRPr="00D83903" w:rsidRDefault="00F20DCE" w:rsidP="00A540BB">
            <w:pPr>
              <w:jc w:val="center"/>
              <w:rPr>
                <w:sz w:val="22"/>
                <w:szCs w:val="22"/>
              </w:rPr>
            </w:pPr>
            <w:r w:rsidRPr="00D83903">
              <w:rPr>
                <w:sz w:val="22"/>
                <w:szCs w:val="22"/>
              </w:rPr>
              <w:t>268,23</w:t>
            </w:r>
          </w:p>
        </w:tc>
        <w:tc>
          <w:tcPr>
            <w:tcW w:w="886" w:type="dxa"/>
            <w:tcBorders>
              <w:top w:val="single" w:sz="2" w:space="0" w:color="auto"/>
              <w:left w:val="single" w:sz="2" w:space="0" w:color="auto"/>
              <w:bottom w:val="single" w:sz="2" w:space="0" w:color="auto"/>
              <w:right w:val="single" w:sz="2" w:space="0" w:color="auto"/>
            </w:tcBorders>
          </w:tcPr>
          <w:p w14:paraId="2AFA6F68" w14:textId="77777777" w:rsidR="00F20DCE" w:rsidRPr="00D83903" w:rsidRDefault="00F20DCE" w:rsidP="00A540BB">
            <w:pPr>
              <w:jc w:val="center"/>
              <w:rPr>
                <w:sz w:val="22"/>
                <w:szCs w:val="22"/>
              </w:rPr>
            </w:pPr>
            <w:r w:rsidRPr="00D83903">
              <w:rPr>
                <w:sz w:val="22"/>
                <w:szCs w:val="22"/>
              </w:rPr>
              <w:t>265,25</w:t>
            </w:r>
          </w:p>
        </w:tc>
        <w:tc>
          <w:tcPr>
            <w:tcW w:w="886" w:type="dxa"/>
            <w:tcBorders>
              <w:top w:val="single" w:sz="2" w:space="0" w:color="auto"/>
              <w:left w:val="single" w:sz="2" w:space="0" w:color="auto"/>
              <w:bottom w:val="single" w:sz="2" w:space="0" w:color="auto"/>
              <w:right w:val="single" w:sz="2" w:space="0" w:color="auto"/>
            </w:tcBorders>
          </w:tcPr>
          <w:p w14:paraId="6490BF3F" w14:textId="77777777" w:rsidR="00F20DCE" w:rsidRPr="00D83903" w:rsidRDefault="00F20DCE" w:rsidP="00A540BB">
            <w:pPr>
              <w:jc w:val="center"/>
              <w:rPr>
                <w:sz w:val="22"/>
                <w:szCs w:val="22"/>
              </w:rPr>
            </w:pPr>
            <w:r w:rsidRPr="00D83903">
              <w:rPr>
                <w:sz w:val="22"/>
                <w:szCs w:val="22"/>
              </w:rPr>
              <w:t>281,66</w:t>
            </w:r>
          </w:p>
        </w:tc>
        <w:tc>
          <w:tcPr>
            <w:tcW w:w="1028" w:type="dxa"/>
            <w:tcBorders>
              <w:top w:val="single" w:sz="2" w:space="0" w:color="auto"/>
              <w:left w:val="single" w:sz="2" w:space="0" w:color="auto"/>
              <w:bottom w:val="single" w:sz="2" w:space="0" w:color="auto"/>
              <w:right w:val="single" w:sz="2" w:space="0" w:color="auto"/>
            </w:tcBorders>
          </w:tcPr>
          <w:p w14:paraId="2005C541" w14:textId="77777777" w:rsidR="00F20DCE" w:rsidRPr="00D83903" w:rsidRDefault="00F20DCE" w:rsidP="00A540BB">
            <w:pPr>
              <w:jc w:val="center"/>
              <w:rPr>
                <w:sz w:val="22"/>
                <w:szCs w:val="22"/>
              </w:rPr>
            </w:pPr>
            <w:r w:rsidRPr="00D83903">
              <w:rPr>
                <w:sz w:val="22"/>
                <w:szCs w:val="22"/>
              </w:rPr>
              <w:t>269,73</w:t>
            </w:r>
          </w:p>
        </w:tc>
        <w:tc>
          <w:tcPr>
            <w:tcW w:w="1134" w:type="dxa"/>
            <w:shd w:val="clear" w:color="auto" w:fill="auto"/>
          </w:tcPr>
          <w:p w14:paraId="186D21A3" w14:textId="77777777" w:rsidR="00F20DCE" w:rsidRPr="00D83903" w:rsidRDefault="00F20DCE" w:rsidP="00A540BB">
            <w:pPr>
              <w:jc w:val="center"/>
              <w:rPr>
                <w:sz w:val="22"/>
                <w:szCs w:val="22"/>
              </w:rPr>
            </w:pPr>
            <w:r w:rsidRPr="00D83903">
              <w:rPr>
                <w:sz w:val="22"/>
                <w:szCs w:val="22"/>
              </w:rPr>
              <w:t>65,36</w:t>
            </w:r>
          </w:p>
        </w:tc>
        <w:tc>
          <w:tcPr>
            <w:tcW w:w="1134" w:type="dxa"/>
            <w:shd w:val="clear" w:color="auto" w:fill="auto"/>
          </w:tcPr>
          <w:p w14:paraId="2DB02795" w14:textId="77777777" w:rsidR="00F20DCE" w:rsidRPr="00D83903" w:rsidRDefault="00F20DCE" w:rsidP="00A540BB">
            <w:pPr>
              <w:jc w:val="center"/>
              <w:rPr>
                <w:sz w:val="22"/>
                <w:szCs w:val="22"/>
              </w:rPr>
            </w:pPr>
            <w:r w:rsidRPr="00D83903">
              <w:rPr>
                <w:sz w:val="22"/>
                <w:szCs w:val="22"/>
              </w:rPr>
              <w:t>3 729,31</w:t>
            </w:r>
          </w:p>
        </w:tc>
        <w:tc>
          <w:tcPr>
            <w:tcW w:w="1276" w:type="dxa"/>
            <w:tcBorders>
              <w:top w:val="single" w:sz="2" w:space="0" w:color="auto"/>
              <w:left w:val="single" w:sz="2" w:space="0" w:color="auto"/>
              <w:bottom w:val="single" w:sz="2" w:space="0" w:color="auto"/>
              <w:right w:val="single" w:sz="2" w:space="0" w:color="auto"/>
            </w:tcBorders>
            <w:vAlign w:val="center"/>
          </w:tcPr>
          <w:p w14:paraId="59EB4FE6" w14:textId="77777777" w:rsidR="00F20DCE" w:rsidRPr="00CC21F0" w:rsidRDefault="00F20DCE" w:rsidP="00A540BB">
            <w:pPr>
              <w:jc w:val="center"/>
              <w:rPr>
                <w:rFonts w:eastAsia="Calibri"/>
                <w:sz w:val="20"/>
              </w:rPr>
            </w:pPr>
            <w:r w:rsidRPr="00CC21F0">
              <w:rPr>
                <w:rFonts w:eastAsia="Calibri"/>
                <w:sz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3365236A" w14:textId="77777777" w:rsidR="00F20DCE" w:rsidRPr="00CC21F0" w:rsidRDefault="00F20DCE" w:rsidP="00A540BB">
            <w:pPr>
              <w:jc w:val="center"/>
              <w:rPr>
                <w:rFonts w:eastAsia="Calibri"/>
                <w:sz w:val="20"/>
              </w:rPr>
            </w:pPr>
            <w:r w:rsidRPr="00CC21F0">
              <w:rPr>
                <w:rFonts w:eastAsia="Calibri"/>
                <w:sz w:val="20"/>
              </w:rPr>
              <w:t>х</w:t>
            </w:r>
          </w:p>
        </w:tc>
      </w:tr>
      <w:tr w:rsidR="00F20DCE" w:rsidRPr="00CC21F0" w14:paraId="28F0990E" w14:textId="77777777" w:rsidTr="00A540BB">
        <w:trPr>
          <w:trHeight w:val="267"/>
        </w:trPr>
        <w:tc>
          <w:tcPr>
            <w:tcW w:w="1559" w:type="dxa"/>
            <w:vMerge/>
            <w:tcBorders>
              <w:left w:val="single" w:sz="2" w:space="0" w:color="auto"/>
              <w:right w:val="single" w:sz="2" w:space="0" w:color="auto"/>
            </w:tcBorders>
            <w:vAlign w:val="center"/>
          </w:tcPr>
          <w:p w14:paraId="5A9DCFE8" w14:textId="77777777" w:rsidR="00F20DCE" w:rsidRPr="00CC21F0" w:rsidRDefault="00F20DCE" w:rsidP="00A540BB">
            <w:pPr>
              <w:rPr>
                <w:rFonts w:eastAsia="Calibri"/>
                <w:sz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733DED84" w14:textId="77777777" w:rsidR="00F20DCE" w:rsidRPr="00CB4EF6" w:rsidRDefault="00F20DCE" w:rsidP="00A540BB">
            <w:pPr>
              <w:jc w:val="center"/>
              <w:rPr>
                <w:rFonts w:eastAsia="Calibri"/>
                <w:sz w:val="22"/>
                <w:szCs w:val="22"/>
              </w:rPr>
            </w:pPr>
            <w:r w:rsidRPr="00CB4EF6">
              <w:rPr>
                <w:rFonts w:eastAsia="Calibri"/>
                <w:sz w:val="22"/>
                <w:szCs w:val="22"/>
              </w:rPr>
              <w:t>с 01.07.2026</w:t>
            </w:r>
          </w:p>
        </w:tc>
        <w:tc>
          <w:tcPr>
            <w:tcW w:w="921" w:type="dxa"/>
            <w:tcBorders>
              <w:top w:val="single" w:sz="2" w:space="0" w:color="auto"/>
              <w:left w:val="single" w:sz="2" w:space="0" w:color="auto"/>
              <w:bottom w:val="single" w:sz="2" w:space="0" w:color="auto"/>
              <w:right w:val="single" w:sz="2" w:space="0" w:color="auto"/>
            </w:tcBorders>
          </w:tcPr>
          <w:p w14:paraId="29CDD2EC" w14:textId="77777777" w:rsidR="00F20DCE" w:rsidRPr="00D83903" w:rsidRDefault="00F20DCE" w:rsidP="00A540BB">
            <w:pPr>
              <w:jc w:val="center"/>
              <w:rPr>
                <w:sz w:val="22"/>
                <w:szCs w:val="22"/>
              </w:rPr>
            </w:pPr>
            <w:r w:rsidRPr="00D83903">
              <w:rPr>
                <w:sz w:val="22"/>
                <w:szCs w:val="22"/>
              </w:rPr>
              <w:t>362,00</w:t>
            </w:r>
          </w:p>
        </w:tc>
        <w:tc>
          <w:tcPr>
            <w:tcW w:w="921" w:type="dxa"/>
            <w:tcBorders>
              <w:top w:val="single" w:sz="2" w:space="0" w:color="auto"/>
              <w:left w:val="single" w:sz="2" w:space="0" w:color="auto"/>
              <w:bottom w:val="single" w:sz="2" w:space="0" w:color="auto"/>
              <w:right w:val="single" w:sz="2" w:space="0" w:color="auto"/>
            </w:tcBorders>
          </w:tcPr>
          <w:p w14:paraId="582165D9" w14:textId="77777777" w:rsidR="00F20DCE" w:rsidRPr="00D83903" w:rsidRDefault="00F20DCE" w:rsidP="00A540BB">
            <w:pPr>
              <w:jc w:val="center"/>
              <w:rPr>
                <w:sz w:val="22"/>
                <w:szCs w:val="22"/>
              </w:rPr>
            </w:pPr>
            <w:r w:rsidRPr="00D83903">
              <w:rPr>
                <w:sz w:val="22"/>
                <w:szCs w:val="22"/>
              </w:rPr>
              <w:t>357,82</w:t>
            </w:r>
          </w:p>
        </w:tc>
        <w:tc>
          <w:tcPr>
            <w:tcW w:w="921" w:type="dxa"/>
            <w:tcBorders>
              <w:top w:val="single" w:sz="2" w:space="0" w:color="auto"/>
              <w:left w:val="single" w:sz="2" w:space="0" w:color="auto"/>
              <w:bottom w:val="single" w:sz="2" w:space="0" w:color="auto"/>
              <w:right w:val="single" w:sz="2" w:space="0" w:color="auto"/>
            </w:tcBorders>
          </w:tcPr>
          <w:p w14:paraId="144D25EE" w14:textId="77777777" w:rsidR="00F20DCE" w:rsidRPr="00D83903" w:rsidRDefault="00F20DCE" w:rsidP="00A540BB">
            <w:pPr>
              <w:jc w:val="center"/>
              <w:rPr>
                <w:sz w:val="22"/>
                <w:szCs w:val="22"/>
              </w:rPr>
            </w:pPr>
            <w:r w:rsidRPr="00D83903">
              <w:rPr>
                <w:sz w:val="22"/>
                <w:szCs w:val="22"/>
              </w:rPr>
              <w:t>380,84</w:t>
            </w:r>
          </w:p>
        </w:tc>
        <w:tc>
          <w:tcPr>
            <w:tcW w:w="1062" w:type="dxa"/>
            <w:tcBorders>
              <w:top w:val="single" w:sz="2" w:space="0" w:color="auto"/>
              <w:left w:val="single" w:sz="2" w:space="0" w:color="auto"/>
              <w:bottom w:val="single" w:sz="2" w:space="0" w:color="auto"/>
              <w:right w:val="single" w:sz="2" w:space="0" w:color="auto"/>
            </w:tcBorders>
          </w:tcPr>
          <w:p w14:paraId="6EB4C4BE" w14:textId="77777777" w:rsidR="00F20DCE" w:rsidRPr="00D83903" w:rsidRDefault="00F20DCE" w:rsidP="00A540BB">
            <w:pPr>
              <w:jc w:val="center"/>
              <w:rPr>
                <w:sz w:val="22"/>
                <w:szCs w:val="22"/>
              </w:rPr>
            </w:pPr>
            <w:r w:rsidRPr="00D83903">
              <w:rPr>
                <w:sz w:val="22"/>
                <w:szCs w:val="22"/>
              </w:rPr>
              <w:t>364,10</w:t>
            </w:r>
          </w:p>
        </w:tc>
        <w:tc>
          <w:tcPr>
            <w:tcW w:w="886" w:type="dxa"/>
            <w:tcBorders>
              <w:top w:val="single" w:sz="2" w:space="0" w:color="auto"/>
              <w:left w:val="single" w:sz="2" w:space="0" w:color="auto"/>
              <w:bottom w:val="single" w:sz="2" w:space="0" w:color="auto"/>
              <w:right w:val="single" w:sz="2" w:space="0" w:color="auto"/>
            </w:tcBorders>
          </w:tcPr>
          <w:p w14:paraId="27ECB073" w14:textId="77777777" w:rsidR="00F20DCE" w:rsidRPr="00D83903" w:rsidRDefault="00F20DCE" w:rsidP="00A540BB">
            <w:pPr>
              <w:jc w:val="center"/>
              <w:rPr>
                <w:sz w:val="22"/>
                <w:szCs w:val="22"/>
              </w:rPr>
            </w:pPr>
            <w:r w:rsidRPr="00D83903">
              <w:rPr>
                <w:sz w:val="22"/>
                <w:szCs w:val="22"/>
              </w:rPr>
              <w:t>301,67</w:t>
            </w:r>
          </w:p>
        </w:tc>
        <w:tc>
          <w:tcPr>
            <w:tcW w:w="886" w:type="dxa"/>
            <w:tcBorders>
              <w:top w:val="single" w:sz="2" w:space="0" w:color="auto"/>
              <w:left w:val="single" w:sz="2" w:space="0" w:color="auto"/>
              <w:bottom w:val="single" w:sz="2" w:space="0" w:color="auto"/>
              <w:right w:val="single" w:sz="2" w:space="0" w:color="auto"/>
            </w:tcBorders>
          </w:tcPr>
          <w:p w14:paraId="3E39F655" w14:textId="77777777" w:rsidR="00F20DCE" w:rsidRPr="00D83903" w:rsidRDefault="00F20DCE" w:rsidP="00A540BB">
            <w:pPr>
              <w:jc w:val="center"/>
              <w:rPr>
                <w:sz w:val="22"/>
                <w:szCs w:val="22"/>
              </w:rPr>
            </w:pPr>
            <w:r w:rsidRPr="00D83903">
              <w:rPr>
                <w:sz w:val="22"/>
                <w:szCs w:val="22"/>
              </w:rPr>
              <w:t>298,18</w:t>
            </w:r>
          </w:p>
        </w:tc>
        <w:tc>
          <w:tcPr>
            <w:tcW w:w="886" w:type="dxa"/>
            <w:tcBorders>
              <w:top w:val="single" w:sz="2" w:space="0" w:color="auto"/>
              <w:left w:val="single" w:sz="2" w:space="0" w:color="auto"/>
              <w:bottom w:val="single" w:sz="2" w:space="0" w:color="auto"/>
              <w:right w:val="single" w:sz="2" w:space="0" w:color="auto"/>
            </w:tcBorders>
          </w:tcPr>
          <w:p w14:paraId="50ABEA74" w14:textId="77777777" w:rsidR="00F20DCE" w:rsidRPr="00D83903" w:rsidRDefault="00F20DCE" w:rsidP="00A540BB">
            <w:pPr>
              <w:jc w:val="center"/>
              <w:rPr>
                <w:sz w:val="22"/>
                <w:szCs w:val="22"/>
              </w:rPr>
            </w:pPr>
            <w:r w:rsidRPr="00D83903">
              <w:rPr>
                <w:sz w:val="22"/>
                <w:szCs w:val="22"/>
              </w:rPr>
              <w:t>317,37</w:t>
            </w:r>
          </w:p>
        </w:tc>
        <w:tc>
          <w:tcPr>
            <w:tcW w:w="1028" w:type="dxa"/>
            <w:tcBorders>
              <w:top w:val="single" w:sz="2" w:space="0" w:color="auto"/>
              <w:left w:val="single" w:sz="2" w:space="0" w:color="auto"/>
              <w:bottom w:val="single" w:sz="2" w:space="0" w:color="auto"/>
              <w:right w:val="single" w:sz="2" w:space="0" w:color="auto"/>
            </w:tcBorders>
          </w:tcPr>
          <w:p w14:paraId="6E4E3A3B" w14:textId="77777777" w:rsidR="00F20DCE" w:rsidRPr="00D83903" w:rsidRDefault="00F20DCE" w:rsidP="00A540BB">
            <w:pPr>
              <w:jc w:val="center"/>
              <w:rPr>
                <w:sz w:val="22"/>
                <w:szCs w:val="22"/>
              </w:rPr>
            </w:pPr>
            <w:r w:rsidRPr="00D83903">
              <w:rPr>
                <w:sz w:val="22"/>
                <w:szCs w:val="22"/>
              </w:rPr>
              <w:t>303,42</w:t>
            </w:r>
          </w:p>
        </w:tc>
        <w:tc>
          <w:tcPr>
            <w:tcW w:w="1134" w:type="dxa"/>
            <w:shd w:val="clear" w:color="auto" w:fill="auto"/>
          </w:tcPr>
          <w:p w14:paraId="4A1CDE52" w14:textId="77777777" w:rsidR="00F20DCE" w:rsidRPr="00D83903" w:rsidRDefault="00F20DCE" w:rsidP="00A540BB">
            <w:pPr>
              <w:jc w:val="center"/>
              <w:rPr>
                <w:sz w:val="22"/>
                <w:szCs w:val="22"/>
              </w:rPr>
            </w:pPr>
            <w:r w:rsidRPr="00D83903">
              <w:rPr>
                <w:sz w:val="22"/>
                <w:szCs w:val="22"/>
              </w:rPr>
              <w:t>64,52</w:t>
            </w:r>
          </w:p>
        </w:tc>
        <w:tc>
          <w:tcPr>
            <w:tcW w:w="1134" w:type="dxa"/>
            <w:shd w:val="clear" w:color="auto" w:fill="auto"/>
          </w:tcPr>
          <w:p w14:paraId="5089D76A" w14:textId="77777777" w:rsidR="00F20DCE" w:rsidRPr="00D83903" w:rsidRDefault="00F20DCE" w:rsidP="00A540BB">
            <w:pPr>
              <w:jc w:val="center"/>
              <w:rPr>
                <w:sz w:val="22"/>
                <w:szCs w:val="22"/>
              </w:rPr>
            </w:pPr>
            <w:r w:rsidRPr="00D83903">
              <w:rPr>
                <w:sz w:val="22"/>
                <w:szCs w:val="22"/>
              </w:rPr>
              <w:t>4 359,40</w:t>
            </w:r>
          </w:p>
        </w:tc>
        <w:tc>
          <w:tcPr>
            <w:tcW w:w="1276" w:type="dxa"/>
            <w:tcBorders>
              <w:top w:val="single" w:sz="2" w:space="0" w:color="auto"/>
              <w:left w:val="single" w:sz="2" w:space="0" w:color="auto"/>
              <w:bottom w:val="single" w:sz="2" w:space="0" w:color="auto"/>
              <w:right w:val="single" w:sz="2" w:space="0" w:color="auto"/>
            </w:tcBorders>
            <w:vAlign w:val="center"/>
          </w:tcPr>
          <w:p w14:paraId="5319DF5D" w14:textId="77777777" w:rsidR="00F20DCE" w:rsidRPr="00CC21F0" w:rsidRDefault="00F20DCE" w:rsidP="00A540BB">
            <w:pPr>
              <w:ind w:right="-35"/>
              <w:jc w:val="center"/>
              <w:rPr>
                <w:rFonts w:eastAsia="Calibri"/>
                <w:sz w:val="20"/>
              </w:rPr>
            </w:pPr>
            <w:r w:rsidRPr="00CC21F0">
              <w:rPr>
                <w:rFonts w:eastAsia="Calibri"/>
                <w:sz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229AD52B" w14:textId="77777777" w:rsidR="00F20DCE" w:rsidRPr="00CC21F0" w:rsidRDefault="00F20DCE" w:rsidP="00A540BB">
            <w:pPr>
              <w:jc w:val="center"/>
              <w:rPr>
                <w:rFonts w:eastAsia="Calibri"/>
                <w:sz w:val="20"/>
              </w:rPr>
            </w:pPr>
            <w:r w:rsidRPr="00CC21F0">
              <w:rPr>
                <w:rFonts w:eastAsia="Calibri"/>
                <w:sz w:val="20"/>
              </w:rPr>
              <w:t>х</w:t>
            </w:r>
          </w:p>
        </w:tc>
      </w:tr>
      <w:tr w:rsidR="00F20DCE" w:rsidRPr="00CC21F0" w14:paraId="0A6E8FA0" w14:textId="77777777" w:rsidTr="00A540BB">
        <w:trPr>
          <w:trHeight w:val="267"/>
        </w:trPr>
        <w:tc>
          <w:tcPr>
            <w:tcW w:w="1559" w:type="dxa"/>
            <w:vMerge/>
            <w:tcBorders>
              <w:left w:val="single" w:sz="2" w:space="0" w:color="auto"/>
              <w:right w:val="single" w:sz="2" w:space="0" w:color="auto"/>
            </w:tcBorders>
            <w:vAlign w:val="center"/>
          </w:tcPr>
          <w:p w14:paraId="312C7E09" w14:textId="77777777" w:rsidR="00F20DCE" w:rsidRPr="00CC21F0" w:rsidRDefault="00F20DCE" w:rsidP="00A540BB">
            <w:pPr>
              <w:rPr>
                <w:rFonts w:eastAsia="Calibri"/>
                <w:sz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12EBF1D8" w14:textId="77777777" w:rsidR="00F20DCE" w:rsidRPr="00CB4EF6" w:rsidRDefault="00F20DCE" w:rsidP="00A540BB">
            <w:pPr>
              <w:jc w:val="center"/>
              <w:rPr>
                <w:rFonts w:eastAsia="Calibri"/>
                <w:sz w:val="22"/>
                <w:szCs w:val="22"/>
              </w:rPr>
            </w:pPr>
            <w:r w:rsidRPr="00CB4EF6">
              <w:rPr>
                <w:rFonts w:eastAsia="Calibri"/>
                <w:sz w:val="22"/>
                <w:szCs w:val="22"/>
              </w:rPr>
              <w:t>с 01.01.2027</w:t>
            </w:r>
          </w:p>
        </w:tc>
        <w:tc>
          <w:tcPr>
            <w:tcW w:w="921" w:type="dxa"/>
            <w:tcBorders>
              <w:top w:val="single" w:sz="2" w:space="0" w:color="auto"/>
              <w:left w:val="single" w:sz="2" w:space="0" w:color="auto"/>
              <w:bottom w:val="single" w:sz="2" w:space="0" w:color="auto"/>
              <w:right w:val="single" w:sz="2" w:space="0" w:color="auto"/>
            </w:tcBorders>
          </w:tcPr>
          <w:p w14:paraId="00A9A564" w14:textId="77777777" w:rsidR="00F20DCE" w:rsidRPr="00D83903" w:rsidRDefault="00F20DCE" w:rsidP="00A540BB">
            <w:pPr>
              <w:jc w:val="center"/>
              <w:rPr>
                <w:sz w:val="22"/>
                <w:szCs w:val="22"/>
              </w:rPr>
            </w:pPr>
            <w:r w:rsidRPr="00D83903">
              <w:rPr>
                <w:sz w:val="22"/>
                <w:szCs w:val="22"/>
              </w:rPr>
              <w:t>362,00</w:t>
            </w:r>
          </w:p>
        </w:tc>
        <w:tc>
          <w:tcPr>
            <w:tcW w:w="921" w:type="dxa"/>
            <w:tcBorders>
              <w:top w:val="single" w:sz="2" w:space="0" w:color="auto"/>
              <w:left w:val="single" w:sz="2" w:space="0" w:color="auto"/>
              <w:bottom w:val="single" w:sz="2" w:space="0" w:color="auto"/>
              <w:right w:val="single" w:sz="2" w:space="0" w:color="auto"/>
            </w:tcBorders>
          </w:tcPr>
          <w:p w14:paraId="073AB078" w14:textId="77777777" w:rsidR="00F20DCE" w:rsidRPr="00D83903" w:rsidRDefault="00F20DCE" w:rsidP="00A540BB">
            <w:pPr>
              <w:jc w:val="center"/>
              <w:rPr>
                <w:sz w:val="22"/>
                <w:szCs w:val="22"/>
              </w:rPr>
            </w:pPr>
            <w:r w:rsidRPr="00D83903">
              <w:rPr>
                <w:sz w:val="22"/>
                <w:szCs w:val="22"/>
              </w:rPr>
              <w:t>357,82</w:t>
            </w:r>
          </w:p>
        </w:tc>
        <w:tc>
          <w:tcPr>
            <w:tcW w:w="921" w:type="dxa"/>
            <w:tcBorders>
              <w:top w:val="single" w:sz="2" w:space="0" w:color="auto"/>
              <w:left w:val="single" w:sz="2" w:space="0" w:color="auto"/>
              <w:bottom w:val="single" w:sz="2" w:space="0" w:color="auto"/>
              <w:right w:val="single" w:sz="2" w:space="0" w:color="auto"/>
            </w:tcBorders>
          </w:tcPr>
          <w:p w14:paraId="7190957A" w14:textId="77777777" w:rsidR="00F20DCE" w:rsidRPr="00D83903" w:rsidRDefault="00F20DCE" w:rsidP="00A540BB">
            <w:pPr>
              <w:jc w:val="center"/>
              <w:rPr>
                <w:sz w:val="22"/>
                <w:szCs w:val="22"/>
              </w:rPr>
            </w:pPr>
            <w:r w:rsidRPr="00D83903">
              <w:rPr>
                <w:sz w:val="22"/>
                <w:szCs w:val="22"/>
              </w:rPr>
              <w:t>380,84</w:t>
            </w:r>
          </w:p>
        </w:tc>
        <w:tc>
          <w:tcPr>
            <w:tcW w:w="1062" w:type="dxa"/>
            <w:tcBorders>
              <w:top w:val="single" w:sz="2" w:space="0" w:color="auto"/>
              <w:left w:val="single" w:sz="2" w:space="0" w:color="auto"/>
              <w:bottom w:val="single" w:sz="2" w:space="0" w:color="auto"/>
              <w:right w:val="single" w:sz="2" w:space="0" w:color="auto"/>
            </w:tcBorders>
          </w:tcPr>
          <w:p w14:paraId="52C36344" w14:textId="77777777" w:rsidR="00F20DCE" w:rsidRPr="00D83903" w:rsidRDefault="00F20DCE" w:rsidP="00A540BB">
            <w:pPr>
              <w:jc w:val="center"/>
              <w:rPr>
                <w:sz w:val="22"/>
                <w:szCs w:val="22"/>
              </w:rPr>
            </w:pPr>
            <w:r w:rsidRPr="00D83903">
              <w:rPr>
                <w:sz w:val="22"/>
                <w:szCs w:val="22"/>
              </w:rPr>
              <w:t>364,10</w:t>
            </w:r>
          </w:p>
        </w:tc>
        <w:tc>
          <w:tcPr>
            <w:tcW w:w="886" w:type="dxa"/>
            <w:tcBorders>
              <w:top w:val="single" w:sz="2" w:space="0" w:color="auto"/>
              <w:left w:val="single" w:sz="2" w:space="0" w:color="auto"/>
              <w:bottom w:val="single" w:sz="2" w:space="0" w:color="auto"/>
              <w:right w:val="single" w:sz="2" w:space="0" w:color="auto"/>
            </w:tcBorders>
          </w:tcPr>
          <w:p w14:paraId="2CC40630" w14:textId="77777777" w:rsidR="00F20DCE" w:rsidRPr="00D83903" w:rsidRDefault="00F20DCE" w:rsidP="00A540BB">
            <w:pPr>
              <w:jc w:val="center"/>
              <w:rPr>
                <w:sz w:val="22"/>
                <w:szCs w:val="22"/>
              </w:rPr>
            </w:pPr>
            <w:r w:rsidRPr="00D83903">
              <w:rPr>
                <w:sz w:val="22"/>
                <w:szCs w:val="22"/>
              </w:rPr>
              <w:t>301,67</w:t>
            </w:r>
          </w:p>
        </w:tc>
        <w:tc>
          <w:tcPr>
            <w:tcW w:w="886" w:type="dxa"/>
            <w:tcBorders>
              <w:top w:val="single" w:sz="2" w:space="0" w:color="auto"/>
              <w:left w:val="single" w:sz="2" w:space="0" w:color="auto"/>
              <w:bottom w:val="single" w:sz="2" w:space="0" w:color="auto"/>
              <w:right w:val="single" w:sz="2" w:space="0" w:color="auto"/>
            </w:tcBorders>
          </w:tcPr>
          <w:p w14:paraId="772E3B26" w14:textId="77777777" w:rsidR="00F20DCE" w:rsidRPr="00D83903" w:rsidRDefault="00F20DCE" w:rsidP="00A540BB">
            <w:pPr>
              <w:jc w:val="center"/>
              <w:rPr>
                <w:sz w:val="22"/>
                <w:szCs w:val="22"/>
              </w:rPr>
            </w:pPr>
            <w:r w:rsidRPr="00D83903">
              <w:rPr>
                <w:sz w:val="22"/>
                <w:szCs w:val="22"/>
              </w:rPr>
              <w:t>298,18</w:t>
            </w:r>
          </w:p>
        </w:tc>
        <w:tc>
          <w:tcPr>
            <w:tcW w:w="886" w:type="dxa"/>
            <w:tcBorders>
              <w:top w:val="single" w:sz="2" w:space="0" w:color="auto"/>
              <w:left w:val="single" w:sz="2" w:space="0" w:color="auto"/>
              <w:bottom w:val="single" w:sz="2" w:space="0" w:color="auto"/>
              <w:right w:val="single" w:sz="2" w:space="0" w:color="auto"/>
            </w:tcBorders>
          </w:tcPr>
          <w:p w14:paraId="43A0073B" w14:textId="77777777" w:rsidR="00F20DCE" w:rsidRPr="00D83903" w:rsidRDefault="00F20DCE" w:rsidP="00A540BB">
            <w:pPr>
              <w:jc w:val="center"/>
              <w:rPr>
                <w:sz w:val="22"/>
                <w:szCs w:val="22"/>
              </w:rPr>
            </w:pPr>
            <w:r w:rsidRPr="00D83903">
              <w:rPr>
                <w:sz w:val="22"/>
                <w:szCs w:val="22"/>
              </w:rPr>
              <w:t>317,37</w:t>
            </w:r>
          </w:p>
        </w:tc>
        <w:tc>
          <w:tcPr>
            <w:tcW w:w="1028" w:type="dxa"/>
            <w:tcBorders>
              <w:top w:val="single" w:sz="2" w:space="0" w:color="auto"/>
              <w:left w:val="single" w:sz="2" w:space="0" w:color="auto"/>
              <w:bottom w:val="single" w:sz="2" w:space="0" w:color="auto"/>
              <w:right w:val="single" w:sz="2" w:space="0" w:color="auto"/>
            </w:tcBorders>
          </w:tcPr>
          <w:p w14:paraId="6D4247F6" w14:textId="77777777" w:rsidR="00F20DCE" w:rsidRPr="00D83903" w:rsidRDefault="00F20DCE" w:rsidP="00A540BB">
            <w:pPr>
              <w:jc w:val="center"/>
              <w:rPr>
                <w:sz w:val="22"/>
                <w:szCs w:val="22"/>
              </w:rPr>
            </w:pPr>
            <w:r w:rsidRPr="00D83903">
              <w:rPr>
                <w:sz w:val="22"/>
                <w:szCs w:val="22"/>
              </w:rPr>
              <w:t>303,42</w:t>
            </w:r>
          </w:p>
        </w:tc>
        <w:tc>
          <w:tcPr>
            <w:tcW w:w="1134" w:type="dxa"/>
            <w:shd w:val="clear" w:color="auto" w:fill="auto"/>
          </w:tcPr>
          <w:p w14:paraId="22CF86EE" w14:textId="77777777" w:rsidR="00F20DCE" w:rsidRPr="00D83903" w:rsidRDefault="00F20DCE" w:rsidP="00A540BB">
            <w:pPr>
              <w:jc w:val="center"/>
              <w:rPr>
                <w:sz w:val="22"/>
                <w:szCs w:val="22"/>
              </w:rPr>
            </w:pPr>
            <w:r w:rsidRPr="00D83903">
              <w:rPr>
                <w:sz w:val="22"/>
                <w:szCs w:val="22"/>
              </w:rPr>
              <w:t>64,52</w:t>
            </w:r>
          </w:p>
        </w:tc>
        <w:tc>
          <w:tcPr>
            <w:tcW w:w="1134" w:type="dxa"/>
            <w:shd w:val="clear" w:color="auto" w:fill="auto"/>
          </w:tcPr>
          <w:p w14:paraId="0E7814EE" w14:textId="77777777" w:rsidR="00F20DCE" w:rsidRPr="00D83903" w:rsidRDefault="00F20DCE" w:rsidP="00A540BB">
            <w:pPr>
              <w:jc w:val="center"/>
              <w:rPr>
                <w:sz w:val="22"/>
                <w:szCs w:val="22"/>
              </w:rPr>
            </w:pPr>
            <w:r w:rsidRPr="00D83903">
              <w:rPr>
                <w:sz w:val="22"/>
                <w:szCs w:val="22"/>
              </w:rPr>
              <w:t>4 359,40</w:t>
            </w:r>
          </w:p>
        </w:tc>
        <w:tc>
          <w:tcPr>
            <w:tcW w:w="1276" w:type="dxa"/>
            <w:tcBorders>
              <w:top w:val="single" w:sz="2" w:space="0" w:color="auto"/>
              <w:left w:val="single" w:sz="2" w:space="0" w:color="auto"/>
              <w:bottom w:val="single" w:sz="2" w:space="0" w:color="auto"/>
              <w:right w:val="single" w:sz="2" w:space="0" w:color="auto"/>
            </w:tcBorders>
            <w:vAlign w:val="center"/>
          </w:tcPr>
          <w:p w14:paraId="2FC7B857" w14:textId="77777777" w:rsidR="00F20DCE" w:rsidRPr="00CC21F0" w:rsidRDefault="00F20DCE" w:rsidP="00A540BB">
            <w:pPr>
              <w:jc w:val="center"/>
              <w:rPr>
                <w:rFonts w:eastAsia="Calibri"/>
                <w:sz w:val="20"/>
              </w:rPr>
            </w:pPr>
            <w:r w:rsidRPr="00CC21F0">
              <w:rPr>
                <w:rFonts w:eastAsia="Calibri"/>
                <w:sz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BF7BF32" w14:textId="77777777" w:rsidR="00F20DCE" w:rsidRPr="00CC21F0" w:rsidRDefault="00F20DCE" w:rsidP="00A540BB">
            <w:pPr>
              <w:jc w:val="center"/>
              <w:rPr>
                <w:rFonts w:eastAsia="Calibri"/>
                <w:sz w:val="20"/>
              </w:rPr>
            </w:pPr>
            <w:r w:rsidRPr="00CC21F0">
              <w:rPr>
                <w:rFonts w:eastAsia="Calibri"/>
                <w:sz w:val="20"/>
              </w:rPr>
              <w:t>х</w:t>
            </w:r>
          </w:p>
        </w:tc>
      </w:tr>
      <w:tr w:rsidR="00F20DCE" w:rsidRPr="00CC21F0" w14:paraId="6B64DE6D" w14:textId="77777777" w:rsidTr="00A540BB">
        <w:trPr>
          <w:trHeight w:val="267"/>
        </w:trPr>
        <w:tc>
          <w:tcPr>
            <w:tcW w:w="1559" w:type="dxa"/>
            <w:vMerge/>
            <w:tcBorders>
              <w:left w:val="single" w:sz="2" w:space="0" w:color="auto"/>
              <w:right w:val="single" w:sz="2" w:space="0" w:color="auto"/>
            </w:tcBorders>
            <w:vAlign w:val="center"/>
          </w:tcPr>
          <w:p w14:paraId="4E8891EA" w14:textId="77777777" w:rsidR="00F20DCE" w:rsidRPr="00CC21F0" w:rsidRDefault="00F20DCE" w:rsidP="00A540BB">
            <w:pPr>
              <w:rPr>
                <w:rFonts w:eastAsia="Calibri"/>
                <w:sz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68529EF6" w14:textId="77777777" w:rsidR="00F20DCE" w:rsidRPr="00CB4EF6" w:rsidRDefault="00F20DCE" w:rsidP="00A540BB">
            <w:pPr>
              <w:jc w:val="center"/>
              <w:rPr>
                <w:rFonts w:eastAsia="Calibri"/>
                <w:sz w:val="22"/>
                <w:szCs w:val="22"/>
              </w:rPr>
            </w:pPr>
            <w:r w:rsidRPr="00CB4EF6">
              <w:rPr>
                <w:rFonts w:eastAsia="Calibri"/>
                <w:sz w:val="22"/>
                <w:szCs w:val="22"/>
              </w:rPr>
              <w:t>с 01.07.2027</w:t>
            </w:r>
          </w:p>
        </w:tc>
        <w:tc>
          <w:tcPr>
            <w:tcW w:w="921" w:type="dxa"/>
            <w:tcBorders>
              <w:top w:val="single" w:sz="2" w:space="0" w:color="auto"/>
              <w:left w:val="single" w:sz="2" w:space="0" w:color="auto"/>
              <w:bottom w:val="single" w:sz="2" w:space="0" w:color="auto"/>
              <w:right w:val="single" w:sz="2" w:space="0" w:color="auto"/>
            </w:tcBorders>
          </w:tcPr>
          <w:p w14:paraId="44A94538" w14:textId="77777777" w:rsidR="00F20DCE" w:rsidRPr="00D83903" w:rsidRDefault="00F20DCE" w:rsidP="00A540BB">
            <w:pPr>
              <w:jc w:val="center"/>
              <w:rPr>
                <w:sz w:val="22"/>
                <w:szCs w:val="22"/>
              </w:rPr>
            </w:pPr>
            <w:r w:rsidRPr="00D83903">
              <w:rPr>
                <w:sz w:val="22"/>
                <w:szCs w:val="22"/>
              </w:rPr>
              <w:t>345,64</w:t>
            </w:r>
          </w:p>
        </w:tc>
        <w:tc>
          <w:tcPr>
            <w:tcW w:w="921" w:type="dxa"/>
            <w:tcBorders>
              <w:top w:val="single" w:sz="2" w:space="0" w:color="auto"/>
              <w:left w:val="single" w:sz="2" w:space="0" w:color="auto"/>
              <w:bottom w:val="single" w:sz="2" w:space="0" w:color="auto"/>
              <w:right w:val="single" w:sz="2" w:space="0" w:color="auto"/>
            </w:tcBorders>
          </w:tcPr>
          <w:p w14:paraId="2CD146DE" w14:textId="77777777" w:rsidR="00F20DCE" w:rsidRPr="00D83903" w:rsidRDefault="00F20DCE" w:rsidP="00A540BB">
            <w:pPr>
              <w:jc w:val="center"/>
              <w:rPr>
                <w:sz w:val="22"/>
                <w:szCs w:val="22"/>
              </w:rPr>
            </w:pPr>
            <w:r w:rsidRPr="00D83903">
              <w:rPr>
                <w:sz w:val="22"/>
                <w:szCs w:val="22"/>
              </w:rPr>
              <w:t>341,81</w:t>
            </w:r>
          </w:p>
        </w:tc>
        <w:tc>
          <w:tcPr>
            <w:tcW w:w="921" w:type="dxa"/>
            <w:tcBorders>
              <w:top w:val="single" w:sz="2" w:space="0" w:color="auto"/>
              <w:left w:val="single" w:sz="2" w:space="0" w:color="auto"/>
              <w:bottom w:val="single" w:sz="2" w:space="0" w:color="auto"/>
              <w:right w:val="single" w:sz="2" w:space="0" w:color="auto"/>
            </w:tcBorders>
          </w:tcPr>
          <w:p w14:paraId="73987E19" w14:textId="77777777" w:rsidR="00F20DCE" w:rsidRPr="00D83903" w:rsidRDefault="00F20DCE" w:rsidP="00A540BB">
            <w:pPr>
              <w:jc w:val="center"/>
              <w:rPr>
                <w:sz w:val="22"/>
                <w:szCs w:val="22"/>
              </w:rPr>
            </w:pPr>
            <w:r w:rsidRPr="00D83903">
              <w:rPr>
                <w:sz w:val="22"/>
                <w:szCs w:val="22"/>
              </w:rPr>
              <w:t>362,87</w:t>
            </w:r>
          </w:p>
        </w:tc>
        <w:tc>
          <w:tcPr>
            <w:tcW w:w="1062" w:type="dxa"/>
            <w:tcBorders>
              <w:top w:val="single" w:sz="2" w:space="0" w:color="auto"/>
              <w:left w:val="single" w:sz="2" w:space="0" w:color="auto"/>
              <w:bottom w:val="single" w:sz="2" w:space="0" w:color="auto"/>
              <w:right w:val="single" w:sz="2" w:space="0" w:color="auto"/>
            </w:tcBorders>
          </w:tcPr>
          <w:p w14:paraId="3C2A81EA" w14:textId="77777777" w:rsidR="00F20DCE" w:rsidRPr="00D83903" w:rsidRDefault="00F20DCE" w:rsidP="00A540BB">
            <w:pPr>
              <w:jc w:val="center"/>
              <w:rPr>
                <w:sz w:val="22"/>
                <w:szCs w:val="22"/>
              </w:rPr>
            </w:pPr>
            <w:r w:rsidRPr="00D83903">
              <w:rPr>
                <w:sz w:val="22"/>
                <w:szCs w:val="22"/>
              </w:rPr>
              <w:t>347,54</w:t>
            </w:r>
          </w:p>
        </w:tc>
        <w:tc>
          <w:tcPr>
            <w:tcW w:w="886" w:type="dxa"/>
            <w:tcBorders>
              <w:top w:val="single" w:sz="2" w:space="0" w:color="auto"/>
              <w:left w:val="single" w:sz="2" w:space="0" w:color="auto"/>
              <w:bottom w:val="single" w:sz="2" w:space="0" w:color="auto"/>
              <w:right w:val="single" w:sz="2" w:space="0" w:color="auto"/>
            </w:tcBorders>
          </w:tcPr>
          <w:p w14:paraId="45C6B929" w14:textId="77777777" w:rsidR="00F20DCE" w:rsidRPr="00D83903" w:rsidRDefault="00F20DCE" w:rsidP="00A540BB">
            <w:pPr>
              <w:jc w:val="center"/>
              <w:rPr>
                <w:sz w:val="22"/>
                <w:szCs w:val="22"/>
              </w:rPr>
            </w:pPr>
            <w:r w:rsidRPr="00D83903">
              <w:rPr>
                <w:sz w:val="22"/>
                <w:szCs w:val="22"/>
              </w:rPr>
              <w:t>288,03</w:t>
            </w:r>
          </w:p>
        </w:tc>
        <w:tc>
          <w:tcPr>
            <w:tcW w:w="886" w:type="dxa"/>
            <w:tcBorders>
              <w:top w:val="single" w:sz="2" w:space="0" w:color="auto"/>
              <w:left w:val="single" w:sz="2" w:space="0" w:color="auto"/>
              <w:bottom w:val="single" w:sz="2" w:space="0" w:color="auto"/>
              <w:right w:val="single" w:sz="2" w:space="0" w:color="auto"/>
            </w:tcBorders>
          </w:tcPr>
          <w:p w14:paraId="73BA3AD9" w14:textId="77777777" w:rsidR="00F20DCE" w:rsidRPr="00D83903" w:rsidRDefault="00F20DCE" w:rsidP="00A540BB">
            <w:pPr>
              <w:jc w:val="center"/>
              <w:rPr>
                <w:sz w:val="22"/>
                <w:szCs w:val="22"/>
              </w:rPr>
            </w:pPr>
            <w:r w:rsidRPr="00D83903">
              <w:rPr>
                <w:sz w:val="22"/>
                <w:szCs w:val="22"/>
              </w:rPr>
              <w:t>284,84</w:t>
            </w:r>
          </w:p>
        </w:tc>
        <w:tc>
          <w:tcPr>
            <w:tcW w:w="886" w:type="dxa"/>
            <w:tcBorders>
              <w:top w:val="single" w:sz="2" w:space="0" w:color="auto"/>
              <w:left w:val="single" w:sz="2" w:space="0" w:color="auto"/>
              <w:bottom w:val="single" w:sz="2" w:space="0" w:color="auto"/>
              <w:right w:val="single" w:sz="2" w:space="0" w:color="auto"/>
            </w:tcBorders>
          </w:tcPr>
          <w:p w14:paraId="4A7098AF" w14:textId="77777777" w:rsidR="00F20DCE" w:rsidRPr="00D83903" w:rsidRDefault="00F20DCE" w:rsidP="00A540BB">
            <w:pPr>
              <w:jc w:val="center"/>
              <w:rPr>
                <w:sz w:val="22"/>
                <w:szCs w:val="22"/>
              </w:rPr>
            </w:pPr>
            <w:r w:rsidRPr="00D83903">
              <w:rPr>
                <w:sz w:val="22"/>
                <w:szCs w:val="22"/>
              </w:rPr>
              <w:t>302,39</w:t>
            </w:r>
          </w:p>
        </w:tc>
        <w:tc>
          <w:tcPr>
            <w:tcW w:w="1028" w:type="dxa"/>
            <w:tcBorders>
              <w:top w:val="single" w:sz="2" w:space="0" w:color="auto"/>
              <w:left w:val="single" w:sz="2" w:space="0" w:color="auto"/>
              <w:bottom w:val="single" w:sz="2" w:space="0" w:color="auto"/>
              <w:right w:val="single" w:sz="2" w:space="0" w:color="auto"/>
            </w:tcBorders>
          </w:tcPr>
          <w:p w14:paraId="5C9E432B" w14:textId="77777777" w:rsidR="00F20DCE" w:rsidRPr="00D83903" w:rsidRDefault="00F20DCE" w:rsidP="00A540BB">
            <w:pPr>
              <w:jc w:val="center"/>
              <w:rPr>
                <w:sz w:val="22"/>
                <w:szCs w:val="22"/>
              </w:rPr>
            </w:pPr>
            <w:r w:rsidRPr="00D83903">
              <w:rPr>
                <w:sz w:val="22"/>
                <w:szCs w:val="22"/>
              </w:rPr>
              <w:t>289,62</w:t>
            </w:r>
          </w:p>
        </w:tc>
        <w:tc>
          <w:tcPr>
            <w:tcW w:w="1134" w:type="dxa"/>
            <w:shd w:val="clear" w:color="auto" w:fill="auto"/>
          </w:tcPr>
          <w:p w14:paraId="3E83C168" w14:textId="77777777" w:rsidR="00F20DCE" w:rsidRPr="00D83903" w:rsidRDefault="00F20DCE" w:rsidP="00A540BB">
            <w:pPr>
              <w:jc w:val="center"/>
              <w:rPr>
                <w:sz w:val="22"/>
                <w:szCs w:val="22"/>
              </w:rPr>
            </w:pPr>
            <w:r w:rsidRPr="00D83903">
              <w:rPr>
                <w:sz w:val="22"/>
                <w:szCs w:val="22"/>
              </w:rPr>
              <w:t>70,95</w:t>
            </w:r>
          </w:p>
        </w:tc>
        <w:tc>
          <w:tcPr>
            <w:tcW w:w="1134" w:type="dxa"/>
            <w:shd w:val="clear" w:color="auto" w:fill="auto"/>
          </w:tcPr>
          <w:p w14:paraId="5F9F8520" w14:textId="77777777" w:rsidR="00F20DCE" w:rsidRPr="00D83903" w:rsidRDefault="00F20DCE" w:rsidP="00A540BB">
            <w:pPr>
              <w:jc w:val="center"/>
              <w:rPr>
                <w:sz w:val="22"/>
                <w:szCs w:val="22"/>
              </w:rPr>
            </w:pPr>
            <w:r w:rsidRPr="00D83903">
              <w:rPr>
                <w:sz w:val="22"/>
                <w:szCs w:val="22"/>
              </w:rPr>
              <w:t>3 990,39</w:t>
            </w:r>
          </w:p>
        </w:tc>
        <w:tc>
          <w:tcPr>
            <w:tcW w:w="1276" w:type="dxa"/>
            <w:tcBorders>
              <w:top w:val="single" w:sz="2" w:space="0" w:color="auto"/>
              <w:left w:val="single" w:sz="2" w:space="0" w:color="auto"/>
              <w:bottom w:val="single" w:sz="2" w:space="0" w:color="auto"/>
              <w:right w:val="single" w:sz="2" w:space="0" w:color="auto"/>
            </w:tcBorders>
            <w:vAlign w:val="center"/>
          </w:tcPr>
          <w:p w14:paraId="05C30E5F" w14:textId="77777777" w:rsidR="00F20DCE" w:rsidRPr="00CC21F0" w:rsidRDefault="00F20DCE" w:rsidP="00A540BB">
            <w:pPr>
              <w:jc w:val="center"/>
              <w:rPr>
                <w:rFonts w:eastAsia="Calibri"/>
                <w:sz w:val="20"/>
              </w:rPr>
            </w:pPr>
            <w:r w:rsidRPr="00CC21F0">
              <w:rPr>
                <w:rFonts w:eastAsia="Calibri"/>
                <w:sz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270AFBA6" w14:textId="77777777" w:rsidR="00F20DCE" w:rsidRPr="00CC21F0" w:rsidRDefault="00F20DCE" w:rsidP="00A540BB">
            <w:pPr>
              <w:jc w:val="center"/>
              <w:rPr>
                <w:rFonts w:eastAsia="Calibri"/>
                <w:sz w:val="20"/>
              </w:rPr>
            </w:pPr>
            <w:r w:rsidRPr="00CC21F0">
              <w:rPr>
                <w:rFonts w:eastAsia="Calibri"/>
                <w:sz w:val="20"/>
              </w:rPr>
              <w:t>х</w:t>
            </w:r>
          </w:p>
        </w:tc>
      </w:tr>
      <w:tr w:rsidR="00F20DCE" w:rsidRPr="00CC21F0" w14:paraId="5692AA76" w14:textId="77777777" w:rsidTr="00A540BB">
        <w:trPr>
          <w:trHeight w:val="267"/>
        </w:trPr>
        <w:tc>
          <w:tcPr>
            <w:tcW w:w="1559" w:type="dxa"/>
            <w:vMerge/>
            <w:tcBorders>
              <w:left w:val="single" w:sz="2" w:space="0" w:color="auto"/>
              <w:right w:val="single" w:sz="2" w:space="0" w:color="auto"/>
            </w:tcBorders>
            <w:vAlign w:val="center"/>
          </w:tcPr>
          <w:p w14:paraId="17B5F49C" w14:textId="77777777" w:rsidR="00F20DCE" w:rsidRPr="00CC21F0" w:rsidRDefault="00F20DCE" w:rsidP="00A540BB">
            <w:pPr>
              <w:rPr>
                <w:rFonts w:eastAsia="Calibri"/>
                <w:sz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3A75C5A3" w14:textId="77777777" w:rsidR="00F20DCE" w:rsidRPr="00CB4EF6" w:rsidRDefault="00F20DCE" w:rsidP="00A540BB">
            <w:pPr>
              <w:jc w:val="center"/>
              <w:rPr>
                <w:rFonts w:eastAsia="Calibri"/>
                <w:sz w:val="22"/>
                <w:szCs w:val="22"/>
              </w:rPr>
            </w:pPr>
            <w:r w:rsidRPr="00CB4EF6">
              <w:rPr>
                <w:rFonts w:eastAsia="Calibri"/>
                <w:sz w:val="22"/>
                <w:szCs w:val="22"/>
              </w:rPr>
              <w:t>с 01.01.2028</w:t>
            </w:r>
          </w:p>
        </w:tc>
        <w:tc>
          <w:tcPr>
            <w:tcW w:w="921" w:type="dxa"/>
            <w:tcBorders>
              <w:top w:val="single" w:sz="2" w:space="0" w:color="auto"/>
              <w:left w:val="single" w:sz="2" w:space="0" w:color="auto"/>
              <w:bottom w:val="single" w:sz="2" w:space="0" w:color="auto"/>
              <w:right w:val="single" w:sz="2" w:space="0" w:color="auto"/>
            </w:tcBorders>
          </w:tcPr>
          <w:p w14:paraId="532BC432" w14:textId="77777777" w:rsidR="00F20DCE" w:rsidRPr="00D83903" w:rsidRDefault="00F20DCE" w:rsidP="00A540BB">
            <w:pPr>
              <w:jc w:val="center"/>
              <w:rPr>
                <w:sz w:val="22"/>
                <w:szCs w:val="22"/>
              </w:rPr>
            </w:pPr>
            <w:r w:rsidRPr="00D83903">
              <w:rPr>
                <w:sz w:val="22"/>
                <w:szCs w:val="22"/>
              </w:rPr>
              <w:t>345,64</w:t>
            </w:r>
          </w:p>
        </w:tc>
        <w:tc>
          <w:tcPr>
            <w:tcW w:w="921" w:type="dxa"/>
            <w:tcBorders>
              <w:top w:val="single" w:sz="2" w:space="0" w:color="auto"/>
              <w:left w:val="single" w:sz="2" w:space="0" w:color="auto"/>
              <w:bottom w:val="single" w:sz="2" w:space="0" w:color="auto"/>
              <w:right w:val="single" w:sz="2" w:space="0" w:color="auto"/>
            </w:tcBorders>
          </w:tcPr>
          <w:p w14:paraId="5112A507" w14:textId="77777777" w:rsidR="00F20DCE" w:rsidRPr="00D83903" w:rsidRDefault="00F20DCE" w:rsidP="00A540BB">
            <w:pPr>
              <w:jc w:val="center"/>
              <w:rPr>
                <w:sz w:val="22"/>
                <w:szCs w:val="22"/>
              </w:rPr>
            </w:pPr>
            <w:r w:rsidRPr="00D83903">
              <w:rPr>
                <w:sz w:val="22"/>
                <w:szCs w:val="22"/>
              </w:rPr>
              <w:t>341,81</w:t>
            </w:r>
          </w:p>
        </w:tc>
        <w:tc>
          <w:tcPr>
            <w:tcW w:w="921" w:type="dxa"/>
            <w:tcBorders>
              <w:top w:val="single" w:sz="2" w:space="0" w:color="auto"/>
              <w:left w:val="single" w:sz="2" w:space="0" w:color="auto"/>
              <w:bottom w:val="single" w:sz="2" w:space="0" w:color="auto"/>
              <w:right w:val="single" w:sz="2" w:space="0" w:color="auto"/>
            </w:tcBorders>
          </w:tcPr>
          <w:p w14:paraId="5351E8D7" w14:textId="77777777" w:rsidR="00F20DCE" w:rsidRPr="00D83903" w:rsidRDefault="00F20DCE" w:rsidP="00A540BB">
            <w:pPr>
              <w:jc w:val="center"/>
              <w:rPr>
                <w:sz w:val="22"/>
                <w:szCs w:val="22"/>
              </w:rPr>
            </w:pPr>
            <w:r w:rsidRPr="00D83903">
              <w:rPr>
                <w:sz w:val="22"/>
                <w:szCs w:val="22"/>
              </w:rPr>
              <w:t>362,87</w:t>
            </w:r>
          </w:p>
        </w:tc>
        <w:tc>
          <w:tcPr>
            <w:tcW w:w="1062" w:type="dxa"/>
            <w:tcBorders>
              <w:top w:val="single" w:sz="2" w:space="0" w:color="auto"/>
              <w:left w:val="single" w:sz="2" w:space="0" w:color="auto"/>
              <w:bottom w:val="single" w:sz="2" w:space="0" w:color="auto"/>
              <w:right w:val="single" w:sz="2" w:space="0" w:color="auto"/>
            </w:tcBorders>
          </w:tcPr>
          <w:p w14:paraId="085E5E25" w14:textId="77777777" w:rsidR="00F20DCE" w:rsidRPr="00D83903" w:rsidRDefault="00F20DCE" w:rsidP="00A540BB">
            <w:pPr>
              <w:jc w:val="center"/>
              <w:rPr>
                <w:sz w:val="22"/>
                <w:szCs w:val="22"/>
              </w:rPr>
            </w:pPr>
            <w:r w:rsidRPr="00D83903">
              <w:rPr>
                <w:sz w:val="22"/>
                <w:szCs w:val="22"/>
              </w:rPr>
              <w:t>347,54</w:t>
            </w:r>
          </w:p>
        </w:tc>
        <w:tc>
          <w:tcPr>
            <w:tcW w:w="886" w:type="dxa"/>
            <w:tcBorders>
              <w:top w:val="single" w:sz="2" w:space="0" w:color="auto"/>
              <w:left w:val="single" w:sz="2" w:space="0" w:color="auto"/>
              <w:bottom w:val="single" w:sz="2" w:space="0" w:color="auto"/>
              <w:right w:val="single" w:sz="2" w:space="0" w:color="auto"/>
            </w:tcBorders>
          </w:tcPr>
          <w:p w14:paraId="274E6358" w14:textId="77777777" w:rsidR="00F20DCE" w:rsidRPr="00D83903" w:rsidRDefault="00F20DCE" w:rsidP="00A540BB">
            <w:pPr>
              <w:jc w:val="center"/>
              <w:rPr>
                <w:sz w:val="22"/>
                <w:szCs w:val="22"/>
              </w:rPr>
            </w:pPr>
            <w:r w:rsidRPr="00D83903">
              <w:rPr>
                <w:sz w:val="22"/>
                <w:szCs w:val="22"/>
              </w:rPr>
              <w:t>288,03</w:t>
            </w:r>
          </w:p>
        </w:tc>
        <w:tc>
          <w:tcPr>
            <w:tcW w:w="886" w:type="dxa"/>
            <w:tcBorders>
              <w:top w:val="single" w:sz="2" w:space="0" w:color="auto"/>
              <w:left w:val="single" w:sz="2" w:space="0" w:color="auto"/>
              <w:bottom w:val="single" w:sz="2" w:space="0" w:color="auto"/>
              <w:right w:val="single" w:sz="2" w:space="0" w:color="auto"/>
            </w:tcBorders>
          </w:tcPr>
          <w:p w14:paraId="0545FFC3" w14:textId="77777777" w:rsidR="00F20DCE" w:rsidRPr="00D83903" w:rsidRDefault="00F20DCE" w:rsidP="00A540BB">
            <w:pPr>
              <w:jc w:val="center"/>
              <w:rPr>
                <w:sz w:val="22"/>
                <w:szCs w:val="22"/>
              </w:rPr>
            </w:pPr>
            <w:r w:rsidRPr="00D83903">
              <w:rPr>
                <w:sz w:val="22"/>
                <w:szCs w:val="22"/>
              </w:rPr>
              <w:t>284,84</w:t>
            </w:r>
          </w:p>
        </w:tc>
        <w:tc>
          <w:tcPr>
            <w:tcW w:w="886" w:type="dxa"/>
            <w:tcBorders>
              <w:top w:val="single" w:sz="2" w:space="0" w:color="auto"/>
              <w:left w:val="single" w:sz="2" w:space="0" w:color="auto"/>
              <w:bottom w:val="single" w:sz="2" w:space="0" w:color="auto"/>
              <w:right w:val="single" w:sz="2" w:space="0" w:color="auto"/>
            </w:tcBorders>
          </w:tcPr>
          <w:p w14:paraId="697198AE" w14:textId="77777777" w:rsidR="00F20DCE" w:rsidRPr="00D83903" w:rsidRDefault="00F20DCE" w:rsidP="00A540BB">
            <w:pPr>
              <w:jc w:val="center"/>
              <w:rPr>
                <w:sz w:val="22"/>
                <w:szCs w:val="22"/>
              </w:rPr>
            </w:pPr>
            <w:r w:rsidRPr="00D83903">
              <w:rPr>
                <w:sz w:val="22"/>
                <w:szCs w:val="22"/>
              </w:rPr>
              <w:t>302,39</w:t>
            </w:r>
          </w:p>
        </w:tc>
        <w:tc>
          <w:tcPr>
            <w:tcW w:w="1028" w:type="dxa"/>
            <w:tcBorders>
              <w:top w:val="single" w:sz="2" w:space="0" w:color="auto"/>
              <w:left w:val="single" w:sz="2" w:space="0" w:color="auto"/>
              <w:bottom w:val="single" w:sz="2" w:space="0" w:color="auto"/>
              <w:right w:val="single" w:sz="2" w:space="0" w:color="auto"/>
            </w:tcBorders>
          </w:tcPr>
          <w:p w14:paraId="45FB37EF" w14:textId="77777777" w:rsidR="00F20DCE" w:rsidRPr="00D83903" w:rsidRDefault="00F20DCE" w:rsidP="00A540BB">
            <w:pPr>
              <w:jc w:val="center"/>
              <w:rPr>
                <w:sz w:val="22"/>
                <w:szCs w:val="22"/>
              </w:rPr>
            </w:pPr>
            <w:r w:rsidRPr="00D83903">
              <w:rPr>
                <w:sz w:val="22"/>
                <w:szCs w:val="22"/>
              </w:rPr>
              <w:t>289,62</w:t>
            </w:r>
          </w:p>
        </w:tc>
        <w:tc>
          <w:tcPr>
            <w:tcW w:w="1134" w:type="dxa"/>
            <w:shd w:val="clear" w:color="auto" w:fill="auto"/>
          </w:tcPr>
          <w:p w14:paraId="519D94CE" w14:textId="77777777" w:rsidR="00F20DCE" w:rsidRPr="00D83903" w:rsidRDefault="00F20DCE" w:rsidP="00A540BB">
            <w:pPr>
              <w:jc w:val="center"/>
              <w:rPr>
                <w:sz w:val="22"/>
                <w:szCs w:val="22"/>
              </w:rPr>
            </w:pPr>
            <w:r w:rsidRPr="00D83903">
              <w:rPr>
                <w:sz w:val="22"/>
                <w:szCs w:val="22"/>
              </w:rPr>
              <w:t>70,95</w:t>
            </w:r>
          </w:p>
        </w:tc>
        <w:tc>
          <w:tcPr>
            <w:tcW w:w="1134" w:type="dxa"/>
            <w:shd w:val="clear" w:color="auto" w:fill="auto"/>
          </w:tcPr>
          <w:p w14:paraId="25627988" w14:textId="77777777" w:rsidR="00F20DCE" w:rsidRPr="00D83903" w:rsidRDefault="00F20DCE" w:rsidP="00A540BB">
            <w:pPr>
              <w:jc w:val="center"/>
              <w:rPr>
                <w:sz w:val="22"/>
                <w:szCs w:val="22"/>
              </w:rPr>
            </w:pPr>
            <w:r w:rsidRPr="00D83903">
              <w:rPr>
                <w:sz w:val="22"/>
                <w:szCs w:val="22"/>
              </w:rPr>
              <w:t>3 990,39</w:t>
            </w:r>
          </w:p>
        </w:tc>
        <w:tc>
          <w:tcPr>
            <w:tcW w:w="1276" w:type="dxa"/>
            <w:tcBorders>
              <w:top w:val="single" w:sz="2" w:space="0" w:color="auto"/>
              <w:left w:val="single" w:sz="2" w:space="0" w:color="auto"/>
              <w:bottom w:val="single" w:sz="2" w:space="0" w:color="auto"/>
              <w:right w:val="single" w:sz="2" w:space="0" w:color="auto"/>
            </w:tcBorders>
            <w:vAlign w:val="center"/>
          </w:tcPr>
          <w:p w14:paraId="4DDD0FF3" w14:textId="77777777" w:rsidR="00F20DCE" w:rsidRPr="00CC21F0" w:rsidRDefault="00F20DCE" w:rsidP="00A540BB">
            <w:pPr>
              <w:jc w:val="center"/>
              <w:rPr>
                <w:rFonts w:eastAsia="Calibri"/>
                <w:sz w:val="20"/>
              </w:rPr>
            </w:pPr>
            <w:r w:rsidRPr="00CC21F0">
              <w:rPr>
                <w:rFonts w:eastAsia="Calibri"/>
                <w:sz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34B9CA4D" w14:textId="77777777" w:rsidR="00F20DCE" w:rsidRPr="00CC21F0" w:rsidRDefault="00F20DCE" w:rsidP="00A540BB">
            <w:pPr>
              <w:jc w:val="center"/>
              <w:rPr>
                <w:rFonts w:eastAsia="Calibri"/>
                <w:sz w:val="20"/>
              </w:rPr>
            </w:pPr>
            <w:r w:rsidRPr="00CC21F0">
              <w:rPr>
                <w:rFonts w:eastAsia="Calibri"/>
                <w:sz w:val="20"/>
              </w:rPr>
              <w:t>х</w:t>
            </w:r>
          </w:p>
        </w:tc>
      </w:tr>
      <w:tr w:rsidR="00F20DCE" w:rsidRPr="00CC21F0" w14:paraId="5C33DB49" w14:textId="77777777" w:rsidTr="00A540BB">
        <w:trPr>
          <w:trHeight w:val="267"/>
        </w:trPr>
        <w:tc>
          <w:tcPr>
            <w:tcW w:w="1559" w:type="dxa"/>
            <w:vMerge/>
            <w:tcBorders>
              <w:left w:val="single" w:sz="2" w:space="0" w:color="auto"/>
              <w:right w:val="single" w:sz="2" w:space="0" w:color="auto"/>
            </w:tcBorders>
            <w:vAlign w:val="center"/>
          </w:tcPr>
          <w:p w14:paraId="53A25D70" w14:textId="77777777" w:rsidR="00F20DCE" w:rsidRPr="00CC21F0" w:rsidRDefault="00F20DCE" w:rsidP="00A540BB">
            <w:pPr>
              <w:rPr>
                <w:rFonts w:eastAsia="Calibri"/>
                <w:sz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16E77319" w14:textId="77777777" w:rsidR="00F20DCE" w:rsidRPr="00CB4EF6" w:rsidRDefault="00F20DCE" w:rsidP="00A540BB">
            <w:pPr>
              <w:jc w:val="center"/>
              <w:rPr>
                <w:rFonts w:eastAsia="Calibri"/>
                <w:sz w:val="22"/>
                <w:szCs w:val="22"/>
                <w:lang w:eastAsia="en-US"/>
              </w:rPr>
            </w:pPr>
            <w:r w:rsidRPr="00CB4EF6">
              <w:rPr>
                <w:rFonts w:eastAsia="Calibri"/>
                <w:sz w:val="22"/>
                <w:szCs w:val="22"/>
              </w:rPr>
              <w:t>с 01.07.2028</w:t>
            </w:r>
          </w:p>
        </w:tc>
        <w:tc>
          <w:tcPr>
            <w:tcW w:w="921" w:type="dxa"/>
            <w:tcBorders>
              <w:top w:val="single" w:sz="2" w:space="0" w:color="auto"/>
              <w:left w:val="single" w:sz="2" w:space="0" w:color="auto"/>
              <w:bottom w:val="single" w:sz="2" w:space="0" w:color="auto"/>
              <w:right w:val="single" w:sz="2" w:space="0" w:color="auto"/>
            </w:tcBorders>
          </w:tcPr>
          <w:p w14:paraId="48373EA7" w14:textId="77777777" w:rsidR="00F20DCE" w:rsidRPr="00D83903" w:rsidRDefault="00F20DCE" w:rsidP="00A540BB">
            <w:pPr>
              <w:jc w:val="center"/>
              <w:rPr>
                <w:sz w:val="22"/>
                <w:szCs w:val="22"/>
              </w:rPr>
            </w:pPr>
            <w:r w:rsidRPr="00D83903">
              <w:rPr>
                <w:sz w:val="22"/>
                <w:szCs w:val="22"/>
              </w:rPr>
              <w:t>389,14</w:t>
            </w:r>
          </w:p>
        </w:tc>
        <w:tc>
          <w:tcPr>
            <w:tcW w:w="921" w:type="dxa"/>
            <w:tcBorders>
              <w:top w:val="single" w:sz="2" w:space="0" w:color="auto"/>
              <w:left w:val="single" w:sz="2" w:space="0" w:color="auto"/>
              <w:bottom w:val="single" w:sz="2" w:space="0" w:color="auto"/>
              <w:right w:val="single" w:sz="2" w:space="0" w:color="auto"/>
            </w:tcBorders>
          </w:tcPr>
          <w:p w14:paraId="0A6B6BD5" w14:textId="77777777" w:rsidR="00F20DCE" w:rsidRPr="00D83903" w:rsidRDefault="00F20DCE" w:rsidP="00A540BB">
            <w:pPr>
              <w:jc w:val="center"/>
              <w:rPr>
                <w:sz w:val="22"/>
                <w:szCs w:val="22"/>
              </w:rPr>
            </w:pPr>
            <w:r w:rsidRPr="00D83903">
              <w:rPr>
                <w:sz w:val="22"/>
                <w:szCs w:val="22"/>
              </w:rPr>
              <w:t>384,64</w:t>
            </w:r>
          </w:p>
        </w:tc>
        <w:tc>
          <w:tcPr>
            <w:tcW w:w="921" w:type="dxa"/>
            <w:tcBorders>
              <w:top w:val="single" w:sz="2" w:space="0" w:color="auto"/>
              <w:left w:val="single" w:sz="2" w:space="0" w:color="auto"/>
              <w:bottom w:val="single" w:sz="2" w:space="0" w:color="auto"/>
              <w:right w:val="single" w:sz="2" w:space="0" w:color="auto"/>
            </w:tcBorders>
          </w:tcPr>
          <w:p w14:paraId="561471B7" w14:textId="77777777" w:rsidR="00F20DCE" w:rsidRPr="00D83903" w:rsidRDefault="00F20DCE" w:rsidP="00A540BB">
            <w:pPr>
              <w:jc w:val="center"/>
              <w:rPr>
                <w:sz w:val="22"/>
                <w:szCs w:val="22"/>
              </w:rPr>
            </w:pPr>
            <w:r w:rsidRPr="00D83903">
              <w:rPr>
                <w:sz w:val="22"/>
                <w:szCs w:val="22"/>
              </w:rPr>
              <w:t>409,37</w:t>
            </w:r>
          </w:p>
        </w:tc>
        <w:tc>
          <w:tcPr>
            <w:tcW w:w="1062" w:type="dxa"/>
            <w:tcBorders>
              <w:top w:val="single" w:sz="2" w:space="0" w:color="auto"/>
              <w:left w:val="single" w:sz="2" w:space="0" w:color="auto"/>
              <w:bottom w:val="single" w:sz="2" w:space="0" w:color="auto"/>
              <w:right w:val="single" w:sz="2" w:space="0" w:color="auto"/>
            </w:tcBorders>
          </w:tcPr>
          <w:p w14:paraId="695B612E" w14:textId="77777777" w:rsidR="00F20DCE" w:rsidRPr="00D83903" w:rsidRDefault="00F20DCE" w:rsidP="00A540BB">
            <w:pPr>
              <w:jc w:val="center"/>
              <w:rPr>
                <w:sz w:val="22"/>
                <w:szCs w:val="22"/>
              </w:rPr>
            </w:pPr>
            <w:r w:rsidRPr="00D83903">
              <w:rPr>
                <w:sz w:val="22"/>
                <w:szCs w:val="22"/>
              </w:rPr>
              <w:t>391,38</w:t>
            </w:r>
          </w:p>
        </w:tc>
        <w:tc>
          <w:tcPr>
            <w:tcW w:w="886" w:type="dxa"/>
            <w:tcBorders>
              <w:top w:val="single" w:sz="2" w:space="0" w:color="auto"/>
              <w:left w:val="single" w:sz="2" w:space="0" w:color="auto"/>
              <w:bottom w:val="single" w:sz="2" w:space="0" w:color="auto"/>
              <w:right w:val="single" w:sz="2" w:space="0" w:color="auto"/>
            </w:tcBorders>
          </w:tcPr>
          <w:p w14:paraId="71AC0A88" w14:textId="77777777" w:rsidR="00F20DCE" w:rsidRPr="00D83903" w:rsidRDefault="00F20DCE" w:rsidP="00A540BB">
            <w:pPr>
              <w:jc w:val="center"/>
              <w:rPr>
                <w:sz w:val="22"/>
                <w:szCs w:val="22"/>
              </w:rPr>
            </w:pPr>
            <w:r w:rsidRPr="00D83903">
              <w:rPr>
                <w:sz w:val="22"/>
                <w:szCs w:val="22"/>
              </w:rPr>
              <w:t>324,28</w:t>
            </w:r>
          </w:p>
        </w:tc>
        <w:tc>
          <w:tcPr>
            <w:tcW w:w="886" w:type="dxa"/>
            <w:tcBorders>
              <w:top w:val="single" w:sz="2" w:space="0" w:color="auto"/>
              <w:left w:val="single" w:sz="2" w:space="0" w:color="auto"/>
              <w:bottom w:val="single" w:sz="2" w:space="0" w:color="auto"/>
              <w:right w:val="single" w:sz="2" w:space="0" w:color="auto"/>
            </w:tcBorders>
          </w:tcPr>
          <w:p w14:paraId="701D0807" w14:textId="77777777" w:rsidR="00F20DCE" w:rsidRPr="00D83903" w:rsidRDefault="00F20DCE" w:rsidP="00A540BB">
            <w:pPr>
              <w:jc w:val="center"/>
              <w:rPr>
                <w:sz w:val="22"/>
                <w:szCs w:val="22"/>
              </w:rPr>
            </w:pPr>
            <w:r w:rsidRPr="00D83903">
              <w:rPr>
                <w:sz w:val="22"/>
                <w:szCs w:val="22"/>
              </w:rPr>
              <w:t>320,53</w:t>
            </w:r>
          </w:p>
        </w:tc>
        <w:tc>
          <w:tcPr>
            <w:tcW w:w="886" w:type="dxa"/>
            <w:tcBorders>
              <w:top w:val="single" w:sz="2" w:space="0" w:color="auto"/>
              <w:left w:val="single" w:sz="2" w:space="0" w:color="auto"/>
              <w:bottom w:val="single" w:sz="2" w:space="0" w:color="auto"/>
              <w:right w:val="single" w:sz="2" w:space="0" w:color="auto"/>
            </w:tcBorders>
          </w:tcPr>
          <w:p w14:paraId="24C9E1DE" w14:textId="77777777" w:rsidR="00F20DCE" w:rsidRPr="00D83903" w:rsidRDefault="00F20DCE" w:rsidP="00A540BB">
            <w:pPr>
              <w:jc w:val="center"/>
              <w:rPr>
                <w:sz w:val="22"/>
                <w:szCs w:val="22"/>
              </w:rPr>
            </w:pPr>
            <w:r w:rsidRPr="00D83903">
              <w:rPr>
                <w:sz w:val="22"/>
                <w:szCs w:val="22"/>
              </w:rPr>
              <w:t>341,14</w:t>
            </w:r>
          </w:p>
        </w:tc>
        <w:tc>
          <w:tcPr>
            <w:tcW w:w="1028" w:type="dxa"/>
            <w:tcBorders>
              <w:top w:val="single" w:sz="2" w:space="0" w:color="auto"/>
              <w:left w:val="single" w:sz="2" w:space="0" w:color="auto"/>
              <w:bottom w:val="single" w:sz="2" w:space="0" w:color="auto"/>
              <w:right w:val="single" w:sz="2" w:space="0" w:color="auto"/>
            </w:tcBorders>
          </w:tcPr>
          <w:p w14:paraId="6FEAB5B9" w14:textId="77777777" w:rsidR="00F20DCE" w:rsidRPr="00D83903" w:rsidRDefault="00F20DCE" w:rsidP="00A540BB">
            <w:pPr>
              <w:jc w:val="center"/>
              <w:rPr>
                <w:sz w:val="22"/>
                <w:szCs w:val="22"/>
              </w:rPr>
            </w:pPr>
            <w:r w:rsidRPr="00D83903">
              <w:rPr>
                <w:sz w:val="22"/>
                <w:szCs w:val="22"/>
              </w:rPr>
              <w:t>326,15</w:t>
            </w:r>
          </w:p>
        </w:tc>
        <w:tc>
          <w:tcPr>
            <w:tcW w:w="1134" w:type="dxa"/>
            <w:shd w:val="clear" w:color="auto" w:fill="auto"/>
          </w:tcPr>
          <w:p w14:paraId="1A4A5D44" w14:textId="77777777" w:rsidR="00F20DCE" w:rsidRPr="00D83903" w:rsidRDefault="00F20DCE" w:rsidP="00A540BB">
            <w:pPr>
              <w:jc w:val="center"/>
              <w:rPr>
                <w:sz w:val="22"/>
                <w:szCs w:val="22"/>
              </w:rPr>
            </w:pPr>
            <w:r w:rsidRPr="00D83903">
              <w:rPr>
                <w:sz w:val="22"/>
                <w:szCs w:val="22"/>
              </w:rPr>
              <w:t>69,5</w:t>
            </w:r>
          </w:p>
        </w:tc>
        <w:tc>
          <w:tcPr>
            <w:tcW w:w="1134" w:type="dxa"/>
            <w:shd w:val="clear" w:color="auto" w:fill="auto"/>
          </w:tcPr>
          <w:p w14:paraId="31E8B246" w14:textId="77777777" w:rsidR="00F20DCE" w:rsidRPr="00D83903" w:rsidRDefault="00F20DCE" w:rsidP="00A540BB">
            <w:pPr>
              <w:jc w:val="center"/>
              <w:rPr>
                <w:sz w:val="22"/>
                <w:szCs w:val="22"/>
              </w:rPr>
            </w:pPr>
            <w:r w:rsidRPr="00D83903">
              <w:rPr>
                <w:sz w:val="22"/>
                <w:szCs w:val="22"/>
              </w:rPr>
              <w:t>4 683,41</w:t>
            </w:r>
          </w:p>
        </w:tc>
        <w:tc>
          <w:tcPr>
            <w:tcW w:w="1276" w:type="dxa"/>
            <w:tcBorders>
              <w:top w:val="single" w:sz="2" w:space="0" w:color="auto"/>
              <w:left w:val="single" w:sz="2" w:space="0" w:color="auto"/>
              <w:bottom w:val="single" w:sz="2" w:space="0" w:color="auto"/>
              <w:right w:val="single" w:sz="2" w:space="0" w:color="auto"/>
            </w:tcBorders>
            <w:vAlign w:val="center"/>
          </w:tcPr>
          <w:p w14:paraId="470C0697" w14:textId="77777777" w:rsidR="00F20DCE" w:rsidRPr="00CC21F0" w:rsidRDefault="00F20DCE" w:rsidP="00A540BB">
            <w:pPr>
              <w:jc w:val="center"/>
              <w:rPr>
                <w:rFonts w:eastAsia="Calibri"/>
                <w:sz w:val="20"/>
              </w:rPr>
            </w:pPr>
            <w:r w:rsidRPr="00CC21F0">
              <w:rPr>
                <w:rFonts w:eastAsia="Calibri"/>
                <w:sz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33659C8F" w14:textId="77777777" w:rsidR="00F20DCE" w:rsidRPr="00CC21F0" w:rsidRDefault="00F20DCE" w:rsidP="00A540BB">
            <w:pPr>
              <w:jc w:val="center"/>
              <w:rPr>
                <w:rFonts w:eastAsia="Calibri"/>
                <w:sz w:val="20"/>
              </w:rPr>
            </w:pPr>
            <w:r w:rsidRPr="00CC21F0">
              <w:rPr>
                <w:rFonts w:eastAsia="Calibri"/>
                <w:sz w:val="20"/>
              </w:rPr>
              <w:t>х</w:t>
            </w:r>
          </w:p>
        </w:tc>
      </w:tr>
      <w:tr w:rsidR="00F20DCE" w:rsidRPr="00CC21F0" w14:paraId="2F432C01" w14:textId="77777777" w:rsidTr="00A540BB">
        <w:trPr>
          <w:trHeight w:val="267"/>
        </w:trPr>
        <w:tc>
          <w:tcPr>
            <w:tcW w:w="1559" w:type="dxa"/>
            <w:vMerge/>
            <w:tcBorders>
              <w:left w:val="single" w:sz="2" w:space="0" w:color="auto"/>
              <w:right w:val="single" w:sz="2" w:space="0" w:color="auto"/>
            </w:tcBorders>
            <w:vAlign w:val="center"/>
          </w:tcPr>
          <w:p w14:paraId="4C706858" w14:textId="77777777" w:rsidR="00F20DCE" w:rsidRPr="00CC21F0" w:rsidRDefault="00F20DCE" w:rsidP="00A540BB">
            <w:pPr>
              <w:rPr>
                <w:rFonts w:eastAsia="Calibri"/>
                <w:sz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0F5FD63B" w14:textId="77777777" w:rsidR="00F20DCE" w:rsidRPr="00CB4EF6" w:rsidRDefault="00F20DCE" w:rsidP="00A540BB">
            <w:pPr>
              <w:jc w:val="center"/>
              <w:rPr>
                <w:rFonts w:eastAsia="Calibri"/>
                <w:sz w:val="22"/>
                <w:szCs w:val="22"/>
                <w:lang w:eastAsia="en-US"/>
              </w:rPr>
            </w:pPr>
            <w:r w:rsidRPr="00CB4EF6">
              <w:rPr>
                <w:rFonts w:eastAsia="Calibri"/>
                <w:sz w:val="22"/>
                <w:szCs w:val="22"/>
              </w:rPr>
              <w:t>с 01.01.2029</w:t>
            </w:r>
          </w:p>
        </w:tc>
        <w:tc>
          <w:tcPr>
            <w:tcW w:w="921" w:type="dxa"/>
            <w:tcBorders>
              <w:top w:val="single" w:sz="2" w:space="0" w:color="auto"/>
              <w:left w:val="single" w:sz="2" w:space="0" w:color="auto"/>
              <w:bottom w:val="single" w:sz="2" w:space="0" w:color="auto"/>
              <w:right w:val="single" w:sz="2" w:space="0" w:color="auto"/>
            </w:tcBorders>
          </w:tcPr>
          <w:p w14:paraId="6AAA5C3D" w14:textId="77777777" w:rsidR="00F20DCE" w:rsidRPr="00D83903" w:rsidRDefault="00F20DCE" w:rsidP="00A540BB">
            <w:pPr>
              <w:jc w:val="center"/>
              <w:rPr>
                <w:sz w:val="22"/>
                <w:szCs w:val="22"/>
              </w:rPr>
            </w:pPr>
            <w:r w:rsidRPr="00D83903">
              <w:rPr>
                <w:sz w:val="22"/>
                <w:szCs w:val="22"/>
              </w:rPr>
              <w:t>389,14</w:t>
            </w:r>
          </w:p>
        </w:tc>
        <w:tc>
          <w:tcPr>
            <w:tcW w:w="921" w:type="dxa"/>
            <w:tcBorders>
              <w:top w:val="single" w:sz="2" w:space="0" w:color="auto"/>
              <w:left w:val="single" w:sz="2" w:space="0" w:color="auto"/>
              <w:bottom w:val="single" w:sz="2" w:space="0" w:color="auto"/>
              <w:right w:val="single" w:sz="2" w:space="0" w:color="auto"/>
            </w:tcBorders>
          </w:tcPr>
          <w:p w14:paraId="24A182F4" w14:textId="77777777" w:rsidR="00F20DCE" w:rsidRPr="00D83903" w:rsidRDefault="00F20DCE" w:rsidP="00A540BB">
            <w:pPr>
              <w:jc w:val="center"/>
              <w:rPr>
                <w:sz w:val="22"/>
                <w:szCs w:val="22"/>
              </w:rPr>
            </w:pPr>
            <w:r w:rsidRPr="00D83903">
              <w:rPr>
                <w:sz w:val="22"/>
                <w:szCs w:val="22"/>
              </w:rPr>
              <w:t>384,64</w:t>
            </w:r>
          </w:p>
        </w:tc>
        <w:tc>
          <w:tcPr>
            <w:tcW w:w="921" w:type="dxa"/>
            <w:tcBorders>
              <w:top w:val="single" w:sz="2" w:space="0" w:color="auto"/>
              <w:left w:val="single" w:sz="2" w:space="0" w:color="auto"/>
              <w:bottom w:val="single" w:sz="2" w:space="0" w:color="auto"/>
              <w:right w:val="single" w:sz="2" w:space="0" w:color="auto"/>
            </w:tcBorders>
          </w:tcPr>
          <w:p w14:paraId="6329889B" w14:textId="77777777" w:rsidR="00F20DCE" w:rsidRPr="00D83903" w:rsidRDefault="00F20DCE" w:rsidP="00A540BB">
            <w:pPr>
              <w:jc w:val="center"/>
              <w:rPr>
                <w:sz w:val="22"/>
                <w:szCs w:val="22"/>
              </w:rPr>
            </w:pPr>
            <w:r w:rsidRPr="00D83903">
              <w:rPr>
                <w:sz w:val="22"/>
                <w:szCs w:val="22"/>
              </w:rPr>
              <w:t>409,37</w:t>
            </w:r>
          </w:p>
        </w:tc>
        <w:tc>
          <w:tcPr>
            <w:tcW w:w="1062" w:type="dxa"/>
            <w:tcBorders>
              <w:top w:val="single" w:sz="2" w:space="0" w:color="auto"/>
              <w:left w:val="single" w:sz="2" w:space="0" w:color="auto"/>
              <w:bottom w:val="single" w:sz="2" w:space="0" w:color="auto"/>
              <w:right w:val="single" w:sz="2" w:space="0" w:color="auto"/>
            </w:tcBorders>
          </w:tcPr>
          <w:p w14:paraId="4B6A8477" w14:textId="77777777" w:rsidR="00F20DCE" w:rsidRPr="00D83903" w:rsidRDefault="00F20DCE" w:rsidP="00A540BB">
            <w:pPr>
              <w:jc w:val="center"/>
              <w:rPr>
                <w:sz w:val="22"/>
                <w:szCs w:val="22"/>
              </w:rPr>
            </w:pPr>
            <w:r w:rsidRPr="00D83903">
              <w:rPr>
                <w:sz w:val="22"/>
                <w:szCs w:val="22"/>
              </w:rPr>
              <w:t>391,38</w:t>
            </w:r>
          </w:p>
        </w:tc>
        <w:tc>
          <w:tcPr>
            <w:tcW w:w="886" w:type="dxa"/>
            <w:tcBorders>
              <w:top w:val="single" w:sz="2" w:space="0" w:color="auto"/>
              <w:left w:val="single" w:sz="2" w:space="0" w:color="auto"/>
              <w:bottom w:val="single" w:sz="2" w:space="0" w:color="auto"/>
              <w:right w:val="single" w:sz="2" w:space="0" w:color="auto"/>
            </w:tcBorders>
          </w:tcPr>
          <w:p w14:paraId="5068A11F" w14:textId="77777777" w:rsidR="00F20DCE" w:rsidRPr="00D83903" w:rsidRDefault="00F20DCE" w:rsidP="00A540BB">
            <w:pPr>
              <w:jc w:val="center"/>
              <w:rPr>
                <w:sz w:val="22"/>
                <w:szCs w:val="22"/>
              </w:rPr>
            </w:pPr>
            <w:r w:rsidRPr="00D83903">
              <w:rPr>
                <w:sz w:val="22"/>
                <w:szCs w:val="22"/>
              </w:rPr>
              <w:t>324,28</w:t>
            </w:r>
          </w:p>
        </w:tc>
        <w:tc>
          <w:tcPr>
            <w:tcW w:w="886" w:type="dxa"/>
            <w:tcBorders>
              <w:top w:val="single" w:sz="2" w:space="0" w:color="auto"/>
              <w:left w:val="single" w:sz="2" w:space="0" w:color="auto"/>
              <w:bottom w:val="single" w:sz="2" w:space="0" w:color="auto"/>
              <w:right w:val="single" w:sz="2" w:space="0" w:color="auto"/>
            </w:tcBorders>
          </w:tcPr>
          <w:p w14:paraId="58F9FE92" w14:textId="77777777" w:rsidR="00F20DCE" w:rsidRPr="00D83903" w:rsidRDefault="00F20DCE" w:rsidP="00A540BB">
            <w:pPr>
              <w:jc w:val="center"/>
              <w:rPr>
                <w:sz w:val="22"/>
                <w:szCs w:val="22"/>
              </w:rPr>
            </w:pPr>
            <w:r w:rsidRPr="00D83903">
              <w:rPr>
                <w:sz w:val="22"/>
                <w:szCs w:val="22"/>
              </w:rPr>
              <w:t>320,53</w:t>
            </w:r>
          </w:p>
        </w:tc>
        <w:tc>
          <w:tcPr>
            <w:tcW w:w="886" w:type="dxa"/>
            <w:tcBorders>
              <w:top w:val="single" w:sz="2" w:space="0" w:color="auto"/>
              <w:left w:val="single" w:sz="2" w:space="0" w:color="auto"/>
              <w:bottom w:val="single" w:sz="2" w:space="0" w:color="auto"/>
              <w:right w:val="single" w:sz="2" w:space="0" w:color="auto"/>
            </w:tcBorders>
          </w:tcPr>
          <w:p w14:paraId="09A81EDA" w14:textId="77777777" w:rsidR="00F20DCE" w:rsidRPr="00D83903" w:rsidRDefault="00F20DCE" w:rsidP="00A540BB">
            <w:pPr>
              <w:jc w:val="center"/>
              <w:rPr>
                <w:sz w:val="22"/>
                <w:szCs w:val="22"/>
              </w:rPr>
            </w:pPr>
            <w:r w:rsidRPr="00D83903">
              <w:rPr>
                <w:sz w:val="22"/>
                <w:szCs w:val="22"/>
              </w:rPr>
              <w:t>341,14</w:t>
            </w:r>
          </w:p>
        </w:tc>
        <w:tc>
          <w:tcPr>
            <w:tcW w:w="1028" w:type="dxa"/>
            <w:tcBorders>
              <w:top w:val="single" w:sz="2" w:space="0" w:color="auto"/>
              <w:left w:val="single" w:sz="2" w:space="0" w:color="auto"/>
              <w:bottom w:val="single" w:sz="2" w:space="0" w:color="auto"/>
              <w:right w:val="single" w:sz="2" w:space="0" w:color="auto"/>
            </w:tcBorders>
          </w:tcPr>
          <w:p w14:paraId="11B455AF" w14:textId="77777777" w:rsidR="00F20DCE" w:rsidRPr="00D83903" w:rsidRDefault="00F20DCE" w:rsidP="00A540BB">
            <w:pPr>
              <w:jc w:val="center"/>
              <w:rPr>
                <w:sz w:val="22"/>
                <w:szCs w:val="22"/>
              </w:rPr>
            </w:pPr>
            <w:r w:rsidRPr="00D83903">
              <w:rPr>
                <w:sz w:val="22"/>
                <w:szCs w:val="22"/>
              </w:rPr>
              <w:t>326,15</w:t>
            </w:r>
          </w:p>
        </w:tc>
        <w:tc>
          <w:tcPr>
            <w:tcW w:w="1134" w:type="dxa"/>
            <w:shd w:val="clear" w:color="auto" w:fill="auto"/>
          </w:tcPr>
          <w:p w14:paraId="4E47CECC" w14:textId="77777777" w:rsidR="00F20DCE" w:rsidRPr="00D83903" w:rsidRDefault="00F20DCE" w:rsidP="00A540BB">
            <w:pPr>
              <w:jc w:val="center"/>
              <w:rPr>
                <w:sz w:val="22"/>
                <w:szCs w:val="22"/>
              </w:rPr>
            </w:pPr>
            <w:r w:rsidRPr="00D83903">
              <w:rPr>
                <w:sz w:val="22"/>
                <w:szCs w:val="22"/>
              </w:rPr>
              <w:t>69,5</w:t>
            </w:r>
          </w:p>
        </w:tc>
        <w:tc>
          <w:tcPr>
            <w:tcW w:w="1134" w:type="dxa"/>
            <w:shd w:val="clear" w:color="auto" w:fill="auto"/>
          </w:tcPr>
          <w:p w14:paraId="33D5591A" w14:textId="77777777" w:rsidR="00F20DCE" w:rsidRPr="00D83903" w:rsidRDefault="00F20DCE" w:rsidP="00A540BB">
            <w:pPr>
              <w:jc w:val="center"/>
              <w:rPr>
                <w:sz w:val="22"/>
                <w:szCs w:val="22"/>
              </w:rPr>
            </w:pPr>
            <w:r w:rsidRPr="00D83903">
              <w:rPr>
                <w:sz w:val="22"/>
                <w:szCs w:val="22"/>
              </w:rPr>
              <w:t>4 683,41</w:t>
            </w:r>
          </w:p>
        </w:tc>
        <w:tc>
          <w:tcPr>
            <w:tcW w:w="1276" w:type="dxa"/>
            <w:tcBorders>
              <w:top w:val="single" w:sz="2" w:space="0" w:color="auto"/>
              <w:left w:val="single" w:sz="2" w:space="0" w:color="auto"/>
              <w:bottom w:val="single" w:sz="2" w:space="0" w:color="auto"/>
              <w:right w:val="single" w:sz="2" w:space="0" w:color="auto"/>
            </w:tcBorders>
            <w:vAlign w:val="center"/>
          </w:tcPr>
          <w:p w14:paraId="1AC810FD" w14:textId="77777777" w:rsidR="00F20DCE" w:rsidRPr="00CC21F0" w:rsidRDefault="00F20DCE" w:rsidP="00A540BB">
            <w:pPr>
              <w:jc w:val="center"/>
              <w:rPr>
                <w:rFonts w:eastAsia="Calibri"/>
                <w:sz w:val="20"/>
              </w:rPr>
            </w:pPr>
            <w:r w:rsidRPr="00CC21F0">
              <w:rPr>
                <w:rFonts w:eastAsia="Calibri"/>
                <w:sz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08408BE3" w14:textId="77777777" w:rsidR="00F20DCE" w:rsidRPr="00CC21F0" w:rsidRDefault="00F20DCE" w:rsidP="00A540BB">
            <w:pPr>
              <w:jc w:val="center"/>
              <w:rPr>
                <w:rFonts w:eastAsia="Calibri"/>
                <w:sz w:val="20"/>
              </w:rPr>
            </w:pPr>
            <w:r w:rsidRPr="00CC21F0">
              <w:rPr>
                <w:rFonts w:eastAsia="Calibri"/>
                <w:sz w:val="20"/>
              </w:rPr>
              <w:t>х</w:t>
            </w:r>
          </w:p>
        </w:tc>
      </w:tr>
      <w:tr w:rsidR="00F20DCE" w:rsidRPr="00CC21F0" w14:paraId="2BB8F499" w14:textId="77777777" w:rsidTr="00A540BB">
        <w:trPr>
          <w:trHeight w:val="267"/>
        </w:trPr>
        <w:tc>
          <w:tcPr>
            <w:tcW w:w="1559" w:type="dxa"/>
            <w:vMerge/>
            <w:tcBorders>
              <w:left w:val="single" w:sz="2" w:space="0" w:color="auto"/>
              <w:right w:val="single" w:sz="2" w:space="0" w:color="auto"/>
            </w:tcBorders>
            <w:vAlign w:val="center"/>
          </w:tcPr>
          <w:p w14:paraId="3EFBE01B" w14:textId="77777777" w:rsidR="00F20DCE" w:rsidRPr="00CC21F0" w:rsidRDefault="00F20DCE" w:rsidP="00A540BB">
            <w:pPr>
              <w:rPr>
                <w:rFonts w:eastAsia="Calibri"/>
                <w:sz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5FD1390F" w14:textId="77777777" w:rsidR="00F20DCE" w:rsidRPr="00CB4EF6" w:rsidRDefault="00F20DCE" w:rsidP="00A540BB">
            <w:pPr>
              <w:jc w:val="center"/>
              <w:rPr>
                <w:rFonts w:eastAsia="Calibri"/>
                <w:sz w:val="22"/>
                <w:szCs w:val="22"/>
                <w:lang w:eastAsia="en-US"/>
              </w:rPr>
            </w:pPr>
            <w:r w:rsidRPr="00CB4EF6">
              <w:rPr>
                <w:rFonts w:eastAsia="Calibri"/>
                <w:sz w:val="22"/>
                <w:szCs w:val="22"/>
              </w:rPr>
              <w:t>с 01.07.2029</w:t>
            </w:r>
          </w:p>
        </w:tc>
        <w:tc>
          <w:tcPr>
            <w:tcW w:w="921" w:type="dxa"/>
            <w:tcBorders>
              <w:top w:val="single" w:sz="2" w:space="0" w:color="auto"/>
              <w:left w:val="single" w:sz="2" w:space="0" w:color="auto"/>
              <w:bottom w:val="single" w:sz="2" w:space="0" w:color="auto"/>
              <w:right w:val="single" w:sz="2" w:space="0" w:color="auto"/>
            </w:tcBorders>
          </w:tcPr>
          <w:p w14:paraId="7886D8B3" w14:textId="77777777" w:rsidR="00F20DCE" w:rsidRPr="00D83903" w:rsidRDefault="00F20DCE" w:rsidP="00A540BB">
            <w:pPr>
              <w:jc w:val="center"/>
              <w:rPr>
                <w:sz w:val="22"/>
                <w:szCs w:val="22"/>
              </w:rPr>
            </w:pPr>
            <w:r w:rsidRPr="00D83903">
              <w:rPr>
                <w:sz w:val="22"/>
                <w:szCs w:val="22"/>
              </w:rPr>
              <w:t>361,00</w:t>
            </w:r>
          </w:p>
        </w:tc>
        <w:tc>
          <w:tcPr>
            <w:tcW w:w="921" w:type="dxa"/>
            <w:tcBorders>
              <w:top w:val="single" w:sz="2" w:space="0" w:color="auto"/>
              <w:left w:val="single" w:sz="2" w:space="0" w:color="auto"/>
              <w:bottom w:val="single" w:sz="2" w:space="0" w:color="auto"/>
              <w:right w:val="single" w:sz="2" w:space="0" w:color="auto"/>
            </w:tcBorders>
          </w:tcPr>
          <w:p w14:paraId="68344C94" w14:textId="77777777" w:rsidR="00F20DCE" w:rsidRPr="00D83903" w:rsidRDefault="00F20DCE" w:rsidP="00A540BB">
            <w:pPr>
              <w:jc w:val="center"/>
              <w:rPr>
                <w:sz w:val="22"/>
                <w:szCs w:val="22"/>
              </w:rPr>
            </w:pPr>
            <w:r w:rsidRPr="00D83903">
              <w:rPr>
                <w:sz w:val="22"/>
                <w:szCs w:val="22"/>
              </w:rPr>
              <w:t>357,05</w:t>
            </w:r>
          </w:p>
        </w:tc>
        <w:tc>
          <w:tcPr>
            <w:tcW w:w="921" w:type="dxa"/>
            <w:tcBorders>
              <w:top w:val="single" w:sz="2" w:space="0" w:color="auto"/>
              <w:left w:val="single" w:sz="2" w:space="0" w:color="auto"/>
              <w:bottom w:val="single" w:sz="2" w:space="0" w:color="auto"/>
              <w:right w:val="single" w:sz="2" w:space="0" w:color="auto"/>
            </w:tcBorders>
          </w:tcPr>
          <w:p w14:paraId="396AA5DA" w14:textId="77777777" w:rsidR="00F20DCE" w:rsidRPr="00D83903" w:rsidRDefault="00F20DCE" w:rsidP="00A540BB">
            <w:pPr>
              <w:jc w:val="center"/>
              <w:rPr>
                <w:sz w:val="22"/>
                <w:szCs w:val="22"/>
              </w:rPr>
            </w:pPr>
            <w:r w:rsidRPr="00D83903">
              <w:rPr>
                <w:sz w:val="22"/>
                <w:szCs w:val="22"/>
              </w:rPr>
              <w:t>378,77</w:t>
            </w:r>
          </w:p>
        </w:tc>
        <w:tc>
          <w:tcPr>
            <w:tcW w:w="1062" w:type="dxa"/>
            <w:tcBorders>
              <w:top w:val="single" w:sz="2" w:space="0" w:color="auto"/>
              <w:left w:val="single" w:sz="2" w:space="0" w:color="auto"/>
              <w:bottom w:val="single" w:sz="2" w:space="0" w:color="auto"/>
              <w:right w:val="single" w:sz="2" w:space="0" w:color="auto"/>
            </w:tcBorders>
          </w:tcPr>
          <w:p w14:paraId="4B697F1A" w14:textId="77777777" w:rsidR="00F20DCE" w:rsidRPr="00D83903" w:rsidRDefault="00F20DCE" w:rsidP="00A540BB">
            <w:pPr>
              <w:jc w:val="center"/>
              <w:rPr>
                <w:sz w:val="22"/>
                <w:szCs w:val="22"/>
              </w:rPr>
            </w:pPr>
            <w:r w:rsidRPr="00D83903">
              <w:rPr>
                <w:sz w:val="22"/>
                <w:szCs w:val="22"/>
              </w:rPr>
              <w:t>362,98</w:t>
            </w:r>
          </w:p>
        </w:tc>
        <w:tc>
          <w:tcPr>
            <w:tcW w:w="886" w:type="dxa"/>
            <w:tcBorders>
              <w:top w:val="single" w:sz="2" w:space="0" w:color="auto"/>
              <w:left w:val="single" w:sz="2" w:space="0" w:color="auto"/>
              <w:bottom w:val="single" w:sz="2" w:space="0" w:color="auto"/>
              <w:right w:val="single" w:sz="2" w:space="0" w:color="auto"/>
            </w:tcBorders>
          </w:tcPr>
          <w:p w14:paraId="293DD94B" w14:textId="77777777" w:rsidR="00F20DCE" w:rsidRPr="00D83903" w:rsidRDefault="00F20DCE" w:rsidP="00A540BB">
            <w:pPr>
              <w:jc w:val="center"/>
              <w:rPr>
                <w:sz w:val="22"/>
                <w:szCs w:val="22"/>
              </w:rPr>
            </w:pPr>
            <w:r w:rsidRPr="00D83903">
              <w:rPr>
                <w:sz w:val="22"/>
                <w:szCs w:val="22"/>
              </w:rPr>
              <w:t>300,83</w:t>
            </w:r>
          </w:p>
        </w:tc>
        <w:tc>
          <w:tcPr>
            <w:tcW w:w="886" w:type="dxa"/>
            <w:tcBorders>
              <w:top w:val="single" w:sz="2" w:space="0" w:color="auto"/>
              <w:left w:val="single" w:sz="2" w:space="0" w:color="auto"/>
              <w:bottom w:val="single" w:sz="2" w:space="0" w:color="auto"/>
              <w:right w:val="single" w:sz="2" w:space="0" w:color="auto"/>
            </w:tcBorders>
          </w:tcPr>
          <w:p w14:paraId="44C5EBB6" w14:textId="77777777" w:rsidR="00F20DCE" w:rsidRPr="00D83903" w:rsidRDefault="00F20DCE" w:rsidP="00A540BB">
            <w:pPr>
              <w:jc w:val="center"/>
              <w:rPr>
                <w:sz w:val="22"/>
                <w:szCs w:val="22"/>
              </w:rPr>
            </w:pPr>
            <w:r w:rsidRPr="00D83903">
              <w:rPr>
                <w:sz w:val="22"/>
                <w:szCs w:val="22"/>
              </w:rPr>
              <w:t>297,54</w:t>
            </w:r>
          </w:p>
        </w:tc>
        <w:tc>
          <w:tcPr>
            <w:tcW w:w="886" w:type="dxa"/>
            <w:tcBorders>
              <w:top w:val="single" w:sz="2" w:space="0" w:color="auto"/>
              <w:left w:val="single" w:sz="2" w:space="0" w:color="auto"/>
              <w:bottom w:val="single" w:sz="2" w:space="0" w:color="auto"/>
              <w:right w:val="single" w:sz="2" w:space="0" w:color="auto"/>
            </w:tcBorders>
          </w:tcPr>
          <w:p w14:paraId="77F07A4F" w14:textId="77777777" w:rsidR="00F20DCE" w:rsidRPr="00D83903" w:rsidRDefault="00F20DCE" w:rsidP="00A540BB">
            <w:pPr>
              <w:jc w:val="center"/>
              <w:rPr>
                <w:sz w:val="22"/>
                <w:szCs w:val="22"/>
              </w:rPr>
            </w:pPr>
            <w:r w:rsidRPr="00D83903">
              <w:rPr>
                <w:sz w:val="22"/>
                <w:szCs w:val="22"/>
              </w:rPr>
              <w:t>315,64</w:t>
            </w:r>
          </w:p>
        </w:tc>
        <w:tc>
          <w:tcPr>
            <w:tcW w:w="1028" w:type="dxa"/>
            <w:tcBorders>
              <w:top w:val="single" w:sz="2" w:space="0" w:color="auto"/>
              <w:left w:val="single" w:sz="2" w:space="0" w:color="auto"/>
              <w:bottom w:val="single" w:sz="2" w:space="0" w:color="auto"/>
              <w:right w:val="single" w:sz="2" w:space="0" w:color="auto"/>
            </w:tcBorders>
          </w:tcPr>
          <w:p w14:paraId="5F9116B1" w14:textId="77777777" w:rsidR="00F20DCE" w:rsidRPr="00D83903" w:rsidRDefault="00F20DCE" w:rsidP="00A540BB">
            <w:pPr>
              <w:jc w:val="center"/>
              <w:rPr>
                <w:sz w:val="22"/>
                <w:szCs w:val="22"/>
              </w:rPr>
            </w:pPr>
            <w:r w:rsidRPr="00D83903">
              <w:rPr>
                <w:sz w:val="22"/>
                <w:szCs w:val="22"/>
              </w:rPr>
              <w:t>302,48</w:t>
            </w:r>
          </w:p>
        </w:tc>
        <w:tc>
          <w:tcPr>
            <w:tcW w:w="1134" w:type="dxa"/>
            <w:shd w:val="clear" w:color="auto" w:fill="auto"/>
          </w:tcPr>
          <w:p w14:paraId="5C207704" w14:textId="77777777" w:rsidR="00F20DCE" w:rsidRPr="00D83903" w:rsidRDefault="00F20DCE" w:rsidP="00A540BB">
            <w:pPr>
              <w:jc w:val="center"/>
              <w:rPr>
                <w:sz w:val="22"/>
                <w:szCs w:val="22"/>
              </w:rPr>
            </w:pPr>
            <w:r w:rsidRPr="00D83903">
              <w:rPr>
                <w:sz w:val="22"/>
                <w:szCs w:val="22"/>
              </w:rPr>
              <w:t>77,06</w:t>
            </w:r>
          </w:p>
        </w:tc>
        <w:tc>
          <w:tcPr>
            <w:tcW w:w="1134" w:type="dxa"/>
            <w:shd w:val="clear" w:color="auto" w:fill="auto"/>
          </w:tcPr>
          <w:p w14:paraId="6482B1D0" w14:textId="77777777" w:rsidR="00F20DCE" w:rsidRPr="00D83903" w:rsidRDefault="00F20DCE" w:rsidP="00A540BB">
            <w:pPr>
              <w:jc w:val="center"/>
              <w:rPr>
                <w:sz w:val="22"/>
                <w:szCs w:val="22"/>
              </w:rPr>
            </w:pPr>
            <w:r w:rsidRPr="00D83903">
              <w:rPr>
                <w:sz w:val="22"/>
                <w:szCs w:val="22"/>
              </w:rPr>
              <w:t>4 113,42</w:t>
            </w:r>
          </w:p>
        </w:tc>
        <w:tc>
          <w:tcPr>
            <w:tcW w:w="1276" w:type="dxa"/>
            <w:tcBorders>
              <w:top w:val="single" w:sz="2" w:space="0" w:color="auto"/>
              <w:left w:val="single" w:sz="2" w:space="0" w:color="auto"/>
              <w:bottom w:val="single" w:sz="2" w:space="0" w:color="auto"/>
              <w:right w:val="single" w:sz="2" w:space="0" w:color="auto"/>
            </w:tcBorders>
            <w:vAlign w:val="center"/>
          </w:tcPr>
          <w:p w14:paraId="04EC5ED8" w14:textId="77777777" w:rsidR="00F20DCE" w:rsidRPr="00CC21F0" w:rsidRDefault="00F20DCE" w:rsidP="00A540BB">
            <w:pPr>
              <w:jc w:val="center"/>
              <w:rPr>
                <w:rFonts w:eastAsia="Calibri"/>
                <w:sz w:val="20"/>
              </w:rPr>
            </w:pPr>
            <w:r w:rsidRPr="00CC21F0">
              <w:rPr>
                <w:rFonts w:eastAsia="Calibri"/>
                <w:sz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7AFF359E" w14:textId="77777777" w:rsidR="00F20DCE" w:rsidRPr="00CC21F0" w:rsidRDefault="00F20DCE" w:rsidP="00A540BB">
            <w:pPr>
              <w:jc w:val="center"/>
              <w:rPr>
                <w:rFonts w:eastAsia="Calibri"/>
                <w:sz w:val="20"/>
              </w:rPr>
            </w:pPr>
            <w:r w:rsidRPr="00CC21F0">
              <w:rPr>
                <w:rFonts w:eastAsia="Calibri"/>
                <w:sz w:val="20"/>
              </w:rPr>
              <w:t>х</w:t>
            </w:r>
          </w:p>
        </w:tc>
      </w:tr>
      <w:tr w:rsidR="00F20DCE" w:rsidRPr="00CC21F0" w14:paraId="746839C4" w14:textId="77777777" w:rsidTr="00A540BB">
        <w:trPr>
          <w:trHeight w:val="267"/>
        </w:trPr>
        <w:tc>
          <w:tcPr>
            <w:tcW w:w="1559" w:type="dxa"/>
            <w:vMerge/>
            <w:tcBorders>
              <w:left w:val="single" w:sz="2" w:space="0" w:color="auto"/>
              <w:right w:val="single" w:sz="2" w:space="0" w:color="auto"/>
            </w:tcBorders>
            <w:vAlign w:val="center"/>
          </w:tcPr>
          <w:p w14:paraId="718C5158" w14:textId="77777777" w:rsidR="00F20DCE" w:rsidRPr="00CC21F0" w:rsidRDefault="00F20DCE" w:rsidP="00A540BB">
            <w:pPr>
              <w:rPr>
                <w:rFonts w:eastAsia="Calibri"/>
                <w:sz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2F198CEA" w14:textId="77777777" w:rsidR="00F20DCE" w:rsidRPr="00CB4EF6" w:rsidRDefault="00F20DCE" w:rsidP="00A540BB">
            <w:pPr>
              <w:jc w:val="center"/>
              <w:rPr>
                <w:rFonts w:eastAsia="Calibri"/>
                <w:sz w:val="22"/>
                <w:szCs w:val="22"/>
                <w:lang w:eastAsia="en-US"/>
              </w:rPr>
            </w:pPr>
            <w:r w:rsidRPr="00CB4EF6">
              <w:rPr>
                <w:rFonts w:eastAsia="Calibri"/>
                <w:sz w:val="22"/>
                <w:szCs w:val="22"/>
              </w:rPr>
              <w:t>с 01.01.2030</w:t>
            </w:r>
          </w:p>
        </w:tc>
        <w:tc>
          <w:tcPr>
            <w:tcW w:w="921" w:type="dxa"/>
            <w:tcBorders>
              <w:top w:val="single" w:sz="2" w:space="0" w:color="auto"/>
              <w:left w:val="single" w:sz="2" w:space="0" w:color="auto"/>
              <w:bottom w:val="single" w:sz="2" w:space="0" w:color="auto"/>
              <w:right w:val="single" w:sz="2" w:space="0" w:color="auto"/>
            </w:tcBorders>
          </w:tcPr>
          <w:p w14:paraId="023FAEE0" w14:textId="77777777" w:rsidR="00F20DCE" w:rsidRPr="00D83903" w:rsidRDefault="00F20DCE" w:rsidP="00A540BB">
            <w:pPr>
              <w:jc w:val="center"/>
              <w:rPr>
                <w:sz w:val="22"/>
                <w:szCs w:val="22"/>
              </w:rPr>
            </w:pPr>
            <w:r w:rsidRPr="00D83903">
              <w:rPr>
                <w:sz w:val="22"/>
                <w:szCs w:val="22"/>
              </w:rPr>
              <w:t>361,00</w:t>
            </w:r>
          </w:p>
        </w:tc>
        <w:tc>
          <w:tcPr>
            <w:tcW w:w="921" w:type="dxa"/>
            <w:tcBorders>
              <w:top w:val="single" w:sz="2" w:space="0" w:color="auto"/>
              <w:left w:val="single" w:sz="2" w:space="0" w:color="auto"/>
              <w:bottom w:val="single" w:sz="2" w:space="0" w:color="auto"/>
              <w:right w:val="single" w:sz="2" w:space="0" w:color="auto"/>
            </w:tcBorders>
          </w:tcPr>
          <w:p w14:paraId="60246DE3" w14:textId="77777777" w:rsidR="00F20DCE" w:rsidRPr="00D83903" w:rsidRDefault="00F20DCE" w:rsidP="00A540BB">
            <w:pPr>
              <w:jc w:val="center"/>
              <w:rPr>
                <w:sz w:val="22"/>
                <w:szCs w:val="22"/>
              </w:rPr>
            </w:pPr>
            <w:r w:rsidRPr="00D83903">
              <w:rPr>
                <w:sz w:val="22"/>
                <w:szCs w:val="22"/>
              </w:rPr>
              <w:t>357,05</w:t>
            </w:r>
          </w:p>
        </w:tc>
        <w:tc>
          <w:tcPr>
            <w:tcW w:w="921" w:type="dxa"/>
            <w:tcBorders>
              <w:top w:val="single" w:sz="2" w:space="0" w:color="auto"/>
              <w:left w:val="single" w:sz="2" w:space="0" w:color="auto"/>
              <w:bottom w:val="single" w:sz="2" w:space="0" w:color="auto"/>
              <w:right w:val="single" w:sz="2" w:space="0" w:color="auto"/>
            </w:tcBorders>
          </w:tcPr>
          <w:p w14:paraId="7098853D" w14:textId="77777777" w:rsidR="00F20DCE" w:rsidRPr="00D83903" w:rsidRDefault="00F20DCE" w:rsidP="00A540BB">
            <w:pPr>
              <w:jc w:val="center"/>
              <w:rPr>
                <w:sz w:val="22"/>
                <w:szCs w:val="22"/>
              </w:rPr>
            </w:pPr>
            <w:r w:rsidRPr="00D83903">
              <w:rPr>
                <w:sz w:val="22"/>
                <w:szCs w:val="22"/>
              </w:rPr>
              <w:t>378,77</w:t>
            </w:r>
          </w:p>
        </w:tc>
        <w:tc>
          <w:tcPr>
            <w:tcW w:w="1062" w:type="dxa"/>
            <w:tcBorders>
              <w:top w:val="single" w:sz="2" w:space="0" w:color="auto"/>
              <w:left w:val="single" w:sz="2" w:space="0" w:color="auto"/>
              <w:bottom w:val="single" w:sz="2" w:space="0" w:color="auto"/>
              <w:right w:val="single" w:sz="2" w:space="0" w:color="auto"/>
            </w:tcBorders>
          </w:tcPr>
          <w:p w14:paraId="263C7BF5" w14:textId="77777777" w:rsidR="00F20DCE" w:rsidRPr="00D83903" w:rsidRDefault="00F20DCE" w:rsidP="00A540BB">
            <w:pPr>
              <w:jc w:val="center"/>
              <w:rPr>
                <w:sz w:val="22"/>
                <w:szCs w:val="22"/>
              </w:rPr>
            </w:pPr>
            <w:r w:rsidRPr="00D83903">
              <w:rPr>
                <w:sz w:val="22"/>
                <w:szCs w:val="22"/>
              </w:rPr>
              <w:t>362,98</w:t>
            </w:r>
          </w:p>
        </w:tc>
        <w:tc>
          <w:tcPr>
            <w:tcW w:w="886" w:type="dxa"/>
            <w:tcBorders>
              <w:top w:val="single" w:sz="2" w:space="0" w:color="auto"/>
              <w:left w:val="single" w:sz="2" w:space="0" w:color="auto"/>
              <w:bottom w:val="single" w:sz="2" w:space="0" w:color="auto"/>
              <w:right w:val="single" w:sz="2" w:space="0" w:color="auto"/>
            </w:tcBorders>
          </w:tcPr>
          <w:p w14:paraId="796C3726" w14:textId="77777777" w:rsidR="00F20DCE" w:rsidRPr="00D83903" w:rsidRDefault="00F20DCE" w:rsidP="00A540BB">
            <w:pPr>
              <w:jc w:val="center"/>
              <w:rPr>
                <w:sz w:val="22"/>
                <w:szCs w:val="22"/>
              </w:rPr>
            </w:pPr>
            <w:r w:rsidRPr="00D83903">
              <w:rPr>
                <w:sz w:val="22"/>
                <w:szCs w:val="22"/>
              </w:rPr>
              <w:t>300,83</w:t>
            </w:r>
          </w:p>
        </w:tc>
        <w:tc>
          <w:tcPr>
            <w:tcW w:w="886" w:type="dxa"/>
            <w:tcBorders>
              <w:top w:val="single" w:sz="2" w:space="0" w:color="auto"/>
              <w:left w:val="single" w:sz="2" w:space="0" w:color="auto"/>
              <w:bottom w:val="single" w:sz="2" w:space="0" w:color="auto"/>
              <w:right w:val="single" w:sz="2" w:space="0" w:color="auto"/>
            </w:tcBorders>
          </w:tcPr>
          <w:p w14:paraId="478CA224" w14:textId="77777777" w:rsidR="00F20DCE" w:rsidRPr="00D83903" w:rsidRDefault="00F20DCE" w:rsidP="00A540BB">
            <w:pPr>
              <w:jc w:val="center"/>
              <w:rPr>
                <w:sz w:val="22"/>
                <w:szCs w:val="22"/>
              </w:rPr>
            </w:pPr>
            <w:r w:rsidRPr="00D83903">
              <w:rPr>
                <w:sz w:val="22"/>
                <w:szCs w:val="22"/>
              </w:rPr>
              <w:t>297,54</w:t>
            </w:r>
          </w:p>
        </w:tc>
        <w:tc>
          <w:tcPr>
            <w:tcW w:w="886" w:type="dxa"/>
            <w:tcBorders>
              <w:top w:val="single" w:sz="2" w:space="0" w:color="auto"/>
              <w:left w:val="single" w:sz="2" w:space="0" w:color="auto"/>
              <w:bottom w:val="single" w:sz="2" w:space="0" w:color="auto"/>
              <w:right w:val="single" w:sz="2" w:space="0" w:color="auto"/>
            </w:tcBorders>
          </w:tcPr>
          <w:p w14:paraId="79352A4C" w14:textId="77777777" w:rsidR="00F20DCE" w:rsidRPr="00D83903" w:rsidRDefault="00F20DCE" w:rsidP="00A540BB">
            <w:pPr>
              <w:jc w:val="center"/>
              <w:rPr>
                <w:sz w:val="22"/>
                <w:szCs w:val="22"/>
              </w:rPr>
            </w:pPr>
            <w:r w:rsidRPr="00D83903">
              <w:rPr>
                <w:sz w:val="22"/>
                <w:szCs w:val="22"/>
              </w:rPr>
              <w:t>315,64</w:t>
            </w:r>
          </w:p>
        </w:tc>
        <w:tc>
          <w:tcPr>
            <w:tcW w:w="1028" w:type="dxa"/>
            <w:tcBorders>
              <w:top w:val="single" w:sz="2" w:space="0" w:color="auto"/>
              <w:left w:val="single" w:sz="2" w:space="0" w:color="auto"/>
              <w:bottom w:val="single" w:sz="2" w:space="0" w:color="auto"/>
              <w:right w:val="single" w:sz="2" w:space="0" w:color="auto"/>
            </w:tcBorders>
          </w:tcPr>
          <w:p w14:paraId="07A4A30B" w14:textId="77777777" w:rsidR="00F20DCE" w:rsidRPr="00D83903" w:rsidRDefault="00F20DCE" w:rsidP="00A540BB">
            <w:pPr>
              <w:jc w:val="center"/>
              <w:rPr>
                <w:sz w:val="22"/>
                <w:szCs w:val="22"/>
              </w:rPr>
            </w:pPr>
            <w:r w:rsidRPr="00D83903">
              <w:rPr>
                <w:sz w:val="22"/>
                <w:szCs w:val="22"/>
              </w:rPr>
              <w:t>302,48</w:t>
            </w:r>
          </w:p>
        </w:tc>
        <w:tc>
          <w:tcPr>
            <w:tcW w:w="1134" w:type="dxa"/>
            <w:shd w:val="clear" w:color="auto" w:fill="auto"/>
          </w:tcPr>
          <w:p w14:paraId="520F932B" w14:textId="77777777" w:rsidR="00F20DCE" w:rsidRPr="00D83903" w:rsidRDefault="00F20DCE" w:rsidP="00A540BB">
            <w:pPr>
              <w:jc w:val="center"/>
              <w:rPr>
                <w:sz w:val="22"/>
                <w:szCs w:val="22"/>
              </w:rPr>
            </w:pPr>
            <w:r w:rsidRPr="00D83903">
              <w:rPr>
                <w:sz w:val="22"/>
                <w:szCs w:val="22"/>
              </w:rPr>
              <w:t>77,06</w:t>
            </w:r>
          </w:p>
        </w:tc>
        <w:tc>
          <w:tcPr>
            <w:tcW w:w="1134" w:type="dxa"/>
            <w:shd w:val="clear" w:color="auto" w:fill="auto"/>
          </w:tcPr>
          <w:p w14:paraId="3A8DBEF9" w14:textId="77777777" w:rsidR="00F20DCE" w:rsidRPr="00D83903" w:rsidRDefault="00F20DCE" w:rsidP="00A540BB">
            <w:pPr>
              <w:jc w:val="center"/>
              <w:rPr>
                <w:sz w:val="22"/>
                <w:szCs w:val="22"/>
              </w:rPr>
            </w:pPr>
            <w:r w:rsidRPr="00D83903">
              <w:rPr>
                <w:sz w:val="22"/>
                <w:szCs w:val="22"/>
              </w:rPr>
              <w:t>4 113,42</w:t>
            </w:r>
          </w:p>
        </w:tc>
        <w:tc>
          <w:tcPr>
            <w:tcW w:w="1276" w:type="dxa"/>
            <w:tcBorders>
              <w:top w:val="single" w:sz="2" w:space="0" w:color="auto"/>
              <w:left w:val="single" w:sz="2" w:space="0" w:color="auto"/>
              <w:bottom w:val="single" w:sz="2" w:space="0" w:color="auto"/>
              <w:right w:val="single" w:sz="2" w:space="0" w:color="auto"/>
            </w:tcBorders>
            <w:vAlign w:val="center"/>
          </w:tcPr>
          <w:p w14:paraId="6AE434F0" w14:textId="77777777" w:rsidR="00F20DCE" w:rsidRPr="00CC21F0" w:rsidRDefault="00F20DCE" w:rsidP="00A540BB">
            <w:pPr>
              <w:jc w:val="center"/>
              <w:rPr>
                <w:rFonts w:eastAsia="Calibri"/>
                <w:sz w:val="20"/>
              </w:rPr>
            </w:pPr>
            <w:r w:rsidRPr="00CC21F0">
              <w:rPr>
                <w:rFonts w:eastAsia="Calibri"/>
                <w:sz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4FCFDD43" w14:textId="77777777" w:rsidR="00F20DCE" w:rsidRPr="00CC21F0" w:rsidRDefault="00F20DCE" w:rsidP="00A540BB">
            <w:pPr>
              <w:jc w:val="center"/>
              <w:rPr>
                <w:rFonts w:eastAsia="Calibri"/>
                <w:sz w:val="20"/>
              </w:rPr>
            </w:pPr>
            <w:r w:rsidRPr="00CC21F0">
              <w:rPr>
                <w:rFonts w:eastAsia="Calibri"/>
                <w:sz w:val="20"/>
              </w:rPr>
              <w:t>х</w:t>
            </w:r>
          </w:p>
        </w:tc>
      </w:tr>
      <w:tr w:rsidR="00F20DCE" w:rsidRPr="00CC21F0" w14:paraId="383BA785" w14:textId="77777777" w:rsidTr="00A540BB">
        <w:trPr>
          <w:trHeight w:val="267"/>
        </w:trPr>
        <w:tc>
          <w:tcPr>
            <w:tcW w:w="1559" w:type="dxa"/>
            <w:vMerge/>
            <w:tcBorders>
              <w:left w:val="single" w:sz="2" w:space="0" w:color="auto"/>
              <w:right w:val="single" w:sz="2" w:space="0" w:color="auto"/>
            </w:tcBorders>
            <w:vAlign w:val="center"/>
          </w:tcPr>
          <w:p w14:paraId="5D7CF9A8" w14:textId="77777777" w:rsidR="00F20DCE" w:rsidRPr="00CC21F0" w:rsidRDefault="00F20DCE" w:rsidP="00A540BB">
            <w:pPr>
              <w:rPr>
                <w:rFonts w:eastAsia="Calibri"/>
                <w:sz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1E8279C6" w14:textId="77777777" w:rsidR="00F20DCE" w:rsidRPr="00CB4EF6" w:rsidRDefault="00F20DCE" w:rsidP="00A540BB">
            <w:pPr>
              <w:jc w:val="center"/>
              <w:rPr>
                <w:rFonts w:eastAsia="Calibri"/>
                <w:sz w:val="22"/>
                <w:szCs w:val="22"/>
                <w:lang w:eastAsia="en-US"/>
              </w:rPr>
            </w:pPr>
            <w:r w:rsidRPr="00CB4EF6">
              <w:rPr>
                <w:rFonts w:eastAsia="Calibri"/>
                <w:sz w:val="22"/>
                <w:szCs w:val="22"/>
              </w:rPr>
              <w:t>с 01.07.2030</w:t>
            </w:r>
          </w:p>
        </w:tc>
        <w:tc>
          <w:tcPr>
            <w:tcW w:w="921" w:type="dxa"/>
            <w:tcBorders>
              <w:top w:val="single" w:sz="2" w:space="0" w:color="auto"/>
              <w:left w:val="single" w:sz="2" w:space="0" w:color="auto"/>
              <w:bottom w:val="single" w:sz="2" w:space="0" w:color="auto"/>
              <w:right w:val="single" w:sz="2" w:space="0" w:color="auto"/>
            </w:tcBorders>
          </w:tcPr>
          <w:p w14:paraId="0E866F4F" w14:textId="77777777" w:rsidR="00F20DCE" w:rsidRPr="00D83903" w:rsidRDefault="00F20DCE" w:rsidP="00A540BB">
            <w:pPr>
              <w:jc w:val="center"/>
              <w:rPr>
                <w:sz w:val="22"/>
                <w:szCs w:val="22"/>
              </w:rPr>
            </w:pPr>
            <w:r w:rsidRPr="00D83903">
              <w:rPr>
                <w:sz w:val="22"/>
                <w:szCs w:val="22"/>
              </w:rPr>
              <w:t>417,92</w:t>
            </w:r>
          </w:p>
        </w:tc>
        <w:tc>
          <w:tcPr>
            <w:tcW w:w="921" w:type="dxa"/>
            <w:tcBorders>
              <w:top w:val="single" w:sz="2" w:space="0" w:color="auto"/>
              <w:left w:val="single" w:sz="2" w:space="0" w:color="auto"/>
              <w:bottom w:val="single" w:sz="2" w:space="0" w:color="auto"/>
              <w:right w:val="single" w:sz="2" w:space="0" w:color="auto"/>
            </w:tcBorders>
          </w:tcPr>
          <w:p w14:paraId="5668DD06" w14:textId="77777777" w:rsidR="00F20DCE" w:rsidRPr="00D83903" w:rsidRDefault="00F20DCE" w:rsidP="00A540BB">
            <w:pPr>
              <w:jc w:val="center"/>
              <w:rPr>
                <w:sz w:val="22"/>
                <w:szCs w:val="22"/>
              </w:rPr>
            </w:pPr>
            <w:r w:rsidRPr="00D83903">
              <w:rPr>
                <w:sz w:val="22"/>
                <w:szCs w:val="22"/>
              </w:rPr>
              <w:t>413,10</w:t>
            </w:r>
          </w:p>
        </w:tc>
        <w:tc>
          <w:tcPr>
            <w:tcW w:w="921" w:type="dxa"/>
            <w:tcBorders>
              <w:top w:val="single" w:sz="2" w:space="0" w:color="auto"/>
              <w:left w:val="single" w:sz="2" w:space="0" w:color="auto"/>
              <w:bottom w:val="single" w:sz="2" w:space="0" w:color="auto"/>
              <w:right w:val="single" w:sz="2" w:space="0" w:color="auto"/>
            </w:tcBorders>
          </w:tcPr>
          <w:p w14:paraId="0FF41948" w14:textId="77777777" w:rsidR="00F20DCE" w:rsidRPr="00D83903" w:rsidRDefault="00F20DCE" w:rsidP="00A540BB">
            <w:pPr>
              <w:jc w:val="center"/>
              <w:rPr>
                <w:sz w:val="22"/>
                <w:szCs w:val="22"/>
              </w:rPr>
            </w:pPr>
            <w:r w:rsidRPr="00D83903">
              <w:rPr>
                <w:sz w:val="22"/>
                <w:szCs w:val="22"/>
              </w:rPr>
              <w:t>439,64</w:t>
            </w:r>
          </w:p>
        </w:tc>
        <w:tc>
          <w:tcPr>
            <w:tcW w:w="1062" w:type="dxa"/>
            <w:tcBorders>
              <w:top w:val="single" w:sz="2" w:space="0" w:color="auto"/>
              <w:left w:val="single" w:sz="2" w:space="0" w:color="auto"/>
              <w:bottom w:val="single" w:sz="2" w:space="0" w:color="auto"/>
              <w:right w:val="single" w:sz="2" w:space="0" w:color="auto"/>
            </w:tcBorders>
          </w:tcPr>
          <w:p w14:paraId="227A9A6D" w14:textId="77777777" w:rsidR="00F20DCE" w:rsidRPr="00D83903" w:rsidRDefault="00F20DCE" w:rsidP="00A540BB">
            <w:pPr>
              <w:jc w:val="center"/>
              <w:rPr>
                <w:sz w:val="22"/>
                <w:szCs w:val="22"/>
              </w:rPr>
            </w:pPr>
            <w:r w:rsidRPr="00D83903">
              <w:rPr>
                <w:sz w:val="22"/>
                <w:szCs w:val="22"/>
              </w:rPr>
              <w:t>420,34</w:t>
            </w:r>
          </w:p>
        </w:tc>
        <w:tc>
          <w:tcPr>
            <w:tcW w:w="886" w:type="dxa"/>
            <w:tcBorders>
              <w:top w:val="single" w:sz="2" w:space="0" w:color="auto"/>
              <w:left w:val="single" w:sz="2" w:space="0" w:color="auto"/>
              <w:bottom w:val="single" w:sz="2" w:space="0" w:color="auto"/>
              <w:right w:val="single" w:sz="2" w:space="0" w:color="auto"/>
            </w:tcBorders>
          </w:tcPr>
          <w:p w14:paraId="54831513" w14:textId="77777777" w:rsidR="00F20DCE" w:rsidRPr="00D83903" w:rsidRDefault="00F20DCE" w:rsidP="00A540BB">
            <w:pPr>
              <w:jc w:val="center"/>
              <w:rPr>
                <w:sz w:val="22"/>
                <w:szCs w:val="22"/>
              </w:rPr>
            </w:pPr>
            <w:r w:rsidRPr="00D83903">
              <w:rPr>
                <w:sz w:val="22"/>
                <w:szCs w:val="22"/>
              </w:rPr>
              <w:t>348,27</w:t>
            </w:r>
          </w:p>
        </w:tc>
        <w:tc>
          <w:tcPr>
            <w:tcW w:w="886" w:type="dxa"/>
            <w:tcBorders>
              <w:top w:val="single" w:sz="2" w:space="0" w:color="auto"/>
              <w:left w:val="single" w:sz="2" w:space="0" w:color="auto"/>
              <w:bottom w:val="single" w:sz="2" w:space="0" w:color="auto"/>
              <w:right w:val="single" w:sz="2" w:space="0" w:color="auto"/>
            </w:tcBorders>
          </w:tcPr>
          <w:p w14:paraId="43CC4CB3" w14:textId="77777777" w:rsidR="00F20DCE" w:rsidRPr="00D83903" w:rsidRDefault="00F20DCE" w:rsidP="00A540BB">
            <w:pPr>
              <w:jc w:val="center"/>
              <w:rPr>
                <w:sz w:val="22"/>
                <w:szCs w:val="22"/>
              </w:rPr>
            </w:pPr>
            <w:r w:rsidRPr="00D83903">
              <w:rPr>
                <w:sz w:val="22"/>
                <w:szCs w:val="22"/>
              </w:rPr>
              <w:t>344,25</w:t>
            </w:r>
          </w:p>
        </w:tc>
        <w:tc>
          <w:tcPr>
            <w:tcW w:w="886" w:type="dxa"/>
            <w:tcBorders>
              <w:top w:val="single" w:sz="2" w:space="0" w:color="auto"/>
              <w:left w:val="single" w:sz="2" w:space="0" w:color="auto"/>
              <w:bottom w:val="single" w:sz="2" w:space="0" w:color="auto"/>
              <w:right w:val="single" w:sz="2" w:space="0" w:color="auto"/>
            </w:tcBorders>
          </w:tcPr>
          <w:p w14:paraId="0FA73DDB" w14:textId="77777777" w:rsidR="00F20DCE" w:rsidRPr="00D83903" w:rsidRDefault="00F20DCE" w:rsidP="00A540BB">
            <w:pPr>
              <w:jc w:val="center"/>
              <w:rPr>
                <w:sz w:val="22"/>
                <w:szCs w:val="22"/>
              </w:rPr>
            </w:pPr>
            <w:r w:rsidRPr="00D83903">
              <w:rPr>
                <w:sz w:val="22"/>
                <w:szCs w:val="22"/>
              </w:rPr>
              <w:t>366,37</w:t>
            </w:r>
          </w:p>
        </w:tc>
        <w:tc>
          <w:tcPr>
            <w:tcW w:w="1028" w:type="dxa"/>
            <w:tcBorders>
              <w:top w:val="single" w:sz="2" w:space="0" w:color="auto"/>
              <w:left w:val="single" w:sz="2" w:space="0" w:color="auto"/>
              <w:bottom w:val="single" w:sz="2" w:space="0" w:color="auto"/>
              <w:right w:val="single" w:sz="2" w:space="0" w:color="auto"/>
            </w:tcBorders>
          </w:tcPr>
          <w:p w14:paraId="1DFCB155" w14:textId="77777777" w:rsidR="00F20DCE" w:rsidRPr="00D83903" w:rsidRDefault="00F20DCE" w:rsidP="00A540BB">
            <w:pPr>
              <w:jc w:val="center"/>
              <w:rPr>
                <w:sz w:val="22"/>
                <w:szCs w:val="22"/>
              </w:rPr>
            </w:pPr>
            <w:r w:rsidRPr="00D83903">
              <w:rPr>
                <w:sz w:val="22"/>
                <w:szCs w:val="22"/>
              </w:rPr>
              <w:t>350,28</w:t>
            </w:r>
          </w:p>
        </w:tc>
        <w:tc>
          <w:tcPr>
            <w:tcW w:w="1134" w:type="dxa"/>
            <w:shd w:val="clear" w:color="auto" w:fill="auto"/>
          </w:tcPr>
          <w:p w14:paraId="022BDB41" w14:textId="77777777" w:rsidR="00F20DCE" w:rsidRPr="00D83903" w:rsidRDefault="00F20DCE" w:rsidP="00A540BB">
            <w:pPr>
              <w:jc w:val="center"/>
              <w:rPr>
                <w:sz w:val="22"/>
                <w:szCs w:val="22"/>
              </w:rPr>
            </w:pPr>
            <w:r w:rsidRPr="00D83903">
              <w:rPr>
                <w:sz w:val="22"/>
                <w:szCs w:val="22"/>
              </w:rPr>
              <w:t>74,81</w:t>
            </w:r>
          </w:p>
        </w:tc>
        <w:tc>
          <w:tcPr>
            <w:tcW w:w="1134" w:type="dxa"/>
            <w:shd w:val="clear" w:color="auto" w:fill="auto"/>
          </w:tcPr>
          <w:p w14:paraId="67870A21" w14:textId="77777777" w:rsidR="00F20DCE" w:rsidRPr="00D83903" w:rsidRDefault="00F20DCE" w:rsidP="00A540BB">
            <w:pPr>
              <w:jc w:val="center"/>
              <w:rPr>
                <w:sz w:val="22"/>
                <w:szCs w:val="22"/>
              </w:rPr>
            </w:pPr>
            <w:r w:rsidRPr="00D83903">
              <w:rPr>
                <w:sz w:val="22"/>
                <w:szCs w:val="22"/>
              </w:rPr>
              <w:t>5 026,86</w:t>
            </w:r>
          </w:p>
        </w:tc>
        <w:tc>
          <w:tcPr>
            <w:tcW w:w="1276" w:type="dxa"/>
            <w:tcBorders>
              <w:top w:val="single" w:sz="2" w:space="0" w:color="auto"/>
              <w:left w:val="single" w:sz="2" w:space="0" w:color="auto"/>
              <w:bottom w:val="single" w:sz="2" w:space="0" w:color="auto"/>
              <w:right w:val="single" w:sz="2" w:space="0" w:color="auto"/>
            </w:tcBorders>
            <w:vAlign w:val="center"/>
          </w:tcPr>
          <w:p w14:paraId="429C72B3" w14:textId="77777777" w:rsidR="00F20DCE" w:rsidRPr="00CC21F0" w:rsidRDefault="00F20DCE" w:rsidP="00A540BB">
            <w:pPr>
              <w:jc w:val="center"/>
              <w:rPr>
                <w:rFonts w:eastAsia="Calibri"/>
                <w:sz w:val="20"/>
              </w:rPr>
            </w:pPr>
            <w:r w:rsidRPr="00CC21F0">
              <w:rPr>
                <w:rFonts w:eastAsia="Calibri"/>
                <w:sz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06E91E4A" w14:textId="77777777" w:rsidR="00F20DCE" w:rsidRPr="00CC21F0" w:rsidRDefault="00F20DCE" w:rsidP="00A540BB">
            <w:pPr>
              <w:jc w:val="center"/>
              <w:rPr>
                <w:rFonts w:eastAsia="Calibri"/>
                <w:sz w:val="20"/>
              </w:rPr>
            </w:pPr>
            <w:r w:rsidRPr="00CC21F0">
              <w:rPr>
                <w:rFonts w:eastAsia="Calibri"/>
                <w:sz w:val="20"/>
              </w:rPr>
              <w:t>х</w:t>
            </w:r>
          </w:p>
        </w:tc>
      </w:tr>
      <w:tr w:rsidR="00F20DCE" w:rsidRPr="00CC21F0" w14:paraId="5825784F" w14:textId="77777777" w:rsidTr="00A540BB">
        <w:trPr>
          <w:trHeight w:val="267"/>
        </w:trPr>
        <w:tc>
          <w:tcPr>
            <w:tcW w:w="1559" w:type="dxa"/>
            <w:vMerge/>
            <w:tcBorders>
              <w:left w:val="single" w:sz="2" w:space="0" w:color="auto"/>
              <w:right w:val="single" w:sz="2" w:space="0" w:color="auto"/>
            </w:tcBorders>
            <w:vAlign w:val="center"/>
          </w:tcPr>
          <w:p w14:paraId="63965A5A" w14:textId="77777777" w:rsidR="00F20DCE" w:rsidRPr="00CC21F0" w:rsidRDefault="00F20DCE" w:rsidP="00A540BB">
            <w:pPr>
              <w:rPr>
                <w:rFonts w:eastAsia="Calibri"/>
                <w:sz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1A152203" w14:textId="77777777" w:rsidR="00F20DCE" w:rsidRPr="00CB4EF6" w:rsidRDefault="00F20DCE" w:rsidP="00A540BB">
            <w:pPr>
              <w:jc w:val="center"/>
              <w:rPr>
                <w:rFonts w:eastAsia="Calibri"/>
                <w:sz w:val="22"/>
                <w:szCs w:val="22"/>
                <w:lang w:eastAsia="en-US"/>
              </w:rPr>
            </w:pPr>
            <w:r w:rsidRPr="00CB4EF6">
              <w:rPr>
                <w:rFonts w:eastAsia="Calibri"/>
                <w:sz w:val="22"/>
                <w:szCs w:val="22"/>
              </w:rPr>
              <w:t>с 01.01.2031</w:t>
            </w:r>
          </w:p>
        </w:tc>
        <w:tc>
          <w:tcPr>
            <w:tcW w:w="921" w:type="dxa"/>
            <w:tcBorders>
              <w:top w:val="single" w:sz="2" w:space="0" w:color="auto"/>
              <w:left w:val="single" w:sz="2" w:space="0" w:color="auto"/>
              <w:bottom w:val="single" w:sz="2" w:space="0" w:color="auto"/>
              <w:right w:val="single" w:sz="2" w:space="0" w:color="auto"/>
            </w:tcBorders>
          </w:tcPr>
          <w:p w14:paraId="37C69579" w14:textId="77777777" w:rsidR="00F20DCE" w:rsidRPr="00D83903" w:rsidRDefault="00F20DCE" w:rsidP="00A540BB">
            <w:pPr>
              <w:jc w:val="center"/>
              <w:rPr>
                <w:sz w:val="22"/>
                <w:szCs w:val="22"/>
              </w:rPr>
            </w:pPr>
            <w:r w:rsidRPr="00D83903">
              <w:rPr>
                <w:sz w:val="22"/>
                <w:szCs w:val="22"/>
              </w:rPr>
              <w:t>417,92</w:t>
            </w:r>
          </w:p>
        </w:tc>
        <w:tc>
          <w:tcPr>
            <w:tcW w:w="921" w:type="dxa"/>
            <w:tcBorders>
              <w:top w:val="single" w:sz="2" w:space="0" w:color="auto"/>
              <w:left w:val="single" w:sz="2" w:space="0" w:color="auto"/>
              <w:bottom w:val="single" w:sz="2" w:space="0" w:color="auto"/>
              <w:right w:val="single" w:sz="2" w:space="0" w:color="auto"/>
            </w:tcBorders>
          </w:tcPr>
          <w:p w14:paraId="58610844" w14:textId="77777777" w:rsidR="00F20DCE" w:rsidRPr="00D83903" w:rsidRDefault="00F20DCE" w:rsidP="00A540BB">
            <w:pPr>
              <w:jc w:val="center"/>
              <w:rPr>
                <w:sz w:val="22"/>
                <w:szCs w:val="22"/>
              </w:rPr>
            </w:pPr>
            <w:r w:rsidRPr="00D83903">
              <w:rPr>
                <w:sz w:val="22"/>
                <w:szCs w:val="22"/>
              </w:rPr>
              <w:t>413,10</w:t>
            </w:r>
          </w:p>
        </w:tc>
        <w:tc>
          <w:tcPr>
            <w:tcW w:w="921" w:type="dxa"/>
            <w:tcBorders>
              <w:top w:val="single" w:sz="2" w:space="0" w:color="auto"/>
              <w:left w:val="single" w:sz="2" w:space="0" w:color="auto"/>
              <w:bottom w:val="single" w:sz="2" w:space="0" w:color="auto"/>
              <w:right w:val="single" w:sz="2" w:space="0" w:color="auto"/>
            </w:tcBorders>
          </w:tcPr>
          <w:p w14:paraId="1D86F338" w14:textId="77777777" w:rsidR="00F20DCE" w:rsidRPr="00D83903" w:rsidRDefault="00F20DCE" w:rsidP="00A540BB">
            <w:pPr>
              <w:jc w:val="center"/>
              <w:rPr>
                <w:sz w:val="22"/>
                <w:szCs w:val="22"/>
              </w:rPr>
            </w:pPr>
            <w:r w:rsidRPr="00D83903">
              <w:rPr>
                <w:sz w:val="22"/>
                <w:szCs w:val="22"/>
              </w:rPr>
              <w:t>439,64</w:t>
            </w:r>
          </w:p>
        </w:tc>
        <w:tc>
          <w:tcPr>
            <w:tcW w:w="1062" w:type="dxa"/>
            <w:tcBorders>
              <w:top w:val="single" w:sz="2" w:space="0" w:color="auto"/>
              <w:left w:val="single" w:sz="2" w:space="0" w:color="auto"/>
              <w:bottom w:val="single" w:sz="2" w:space="0" w:color="auto"/>
              <w:right w:val="single" w:sz="2" w:space="0" w:color="auto"/>
            </w:tcBorders>
          </w:tcPr>
          <w:p w14:paraId="5D2D6F01" w14:textId="77777777" w:rsidR="00F20DCE" w:rsidRPr="00D83903" w:rsidRDefault="00F20DCE" w:rsidP="00A540BB">
            <w:pPr>
              <w:jc w:val="center"/>
              <w:rPr>
                <w:sz w:val="22"/>
                <w:szCs w:val="22"/>
              </w:rPr>
            </w:pPr>
            <w:r w:rsidRPr="00D83903">
              <w:rPr>
                <w:sz w:val="22"/>
                <w:szCs w:val="22"/>
              </w:rPr>
              <w:t>420,34</w:t>
            </w:r>
          </w:p>
        </w:tc>
        <w:tc>
          <w:tcPr>
            <w:tcW w:w="886" w:type="dxa"/>
            <w:tcBorders>
              <w:top w:val="single" w:sz="2" w:space="0" w:color="auto"/>
              <w:left w:val="single" w:sz="2" w:space="0" w:color="auto"/>
              <w:bottom w:val="single" w:sz="2" w:space="0" w:color="auto"/>
              <w:right w:val="single" w:sz="2" w:space="0" w:color="auto"/>
            </w:tcBorders>
          </w:tcPr>
          <w:p w14:paraId="33085407" w14:textId="77777777" w:rsidR="00F20DCE" w:rsidRPr="00D83903" w:rsidRDefault="00F20DCE" w:rsidP="00A540BB">
            <w:pPr>
              <w:jc w:val="center"/>
              <w:rPr>
                <w:sz w:val="22"/>
                <w:szCs w:val="22"/>
              </w:rPr>
            </w:pPr>
            <w:r w:rsidRPr="00D83903">
              <w:rPr>
                <w:sz w:val="22"/>
                <w:szCs w:val="22"/>
              </w:rPr>
              <w:t>348,27</w:t>
            </w:r>
          </w:p>
        </w:tc>
        <w:tc>
          <w:tcPr>
            <w:tcW w:w="886" w:type="dxa"/>
            <w:tcBorders>
              <w:top w:val="single" w:sz="2" w:space="0" w:color="auto"/>
              <w:left w:val="single" w:sz="2" w:space="0" w:color="auto"/>
              <w:bottom w:val="single" w:sz="2" w:space="0" w:color="auto"/>
              <w:right w:val="single" w:sz="2" w:space="0" w:color="auto"/>
            </w:tcBorders>
          </w:tcPr>
          <w:p w14:paraId="618C6223" w14:textId="77777777" w:rsidR="00F20DCE" w:rsidRPr="00D83903" w:rsidRDefault="00F20DCE" w:rsidP="00A540BB">
            <w:pPr>
              <w:jc w:val="center"/>
              <w:rPr>
                <w:sz w:val="22"/>
                <w:szCs w:val="22"/>
              </w:rPr>
            </w:pPr>
            <w:r w:rsidRPr="00D83903">
              <w:rPr>
                <w:sz w:val="22"/>
                <w:szCs w:val="22"/>
              </w:rPr>
              <w:t>344,25</w:t>
            </w:r>
          </w:p>
        </w:tc>
        <w:tc>
          <w:tcPr>
            <w:tcW w:w="886" w:type="dxa"/>
            <w:tcBorders>
              <w:top w:val="single" w:sz="2" w:space="0" w:color="auto"/>
              <w:left w:val="single" w:sz="2" w:space="0" w:color="auto"/>
              <w:bottom w:val="single" w:sz="2" w:space="0" w:color="auto"/>
              <w:right w:val="single" w:sz="2" w:space="0" w:color="auto"/>
            </w:tcBorders>
          </w:tcPr>
          <w:p w14:paraId="619DD17F" w14:textId="77777777" w:rsidR="00F20DCE" w:rsidRPr="00D83903" w:rsidRDefault="00F20DCE" w:rsidP="00A540BB">
            <w:pPr>
              <w:jc w:val="center"/>
              <w:rPr>
                <w:sz w:val="22"/>
                <w:szCs w:val="22"/>
              </w:rPr>
            </w:pPr>
            <w:r w:rsidRPr="00D83903">
              <w:rPr>
                <w:sz w:val="22"/>
                <w:szCs w:val="22"/>
              </w:rPr>
              <w:t>366,37</w:t>
            </w:r>
          </w:p>
        </w:tc>
        <w:tc>
          <w:tcPr>
            <w:tcW w:w="1028" w:type="dxa"/>
            <w:tcBorders>
              <w:top w:val="single" w:sz="2" w:space="0" w:color="auto"/>
              <w:left w:val="single" w:sz="2" w:space="0" w:color="auto"/>
              <w:bottom w:val="single" w:sz="2" w:space="0" w:color="auto"/>
              <w:right w:val="single" w:sz="2" w:space="0" w:color="auto"/>
            </w:tcBorders>
          </w:tcPr>
          <w:p w14:paraId="7E7AEDD8" w14:textId="77777777" w:rsidR="00F20DCE" w:rsidRPr="00D83903" w:rsidRDefault="00F20DCE" w:rsidP="00A540BB">
            <w:pPr>
              <w:jc w:val="center"/>
              <w:rPr>
                <w:sz w:val="22"/>
                <w:szCs w:val="22"/>
              </w:rPr>
            </w:pPr>
            <w:r w:rsidRPr="00D83903">
              <w:rPr>
                <w:sz w:val="22"/>
                <w:szCs w:val="22"/>
              </w:rPr>
              <w:t>350,28</w:t>
            </w:r>
          </w:p>
        </w:tc>
        <w:tc>
          <w:tcPr>
            <w:tcW w:w="1134" w:type="dxa"/>
            <w:shd w:val="clear" w:color="auto" w:fill="auto"/>
          </w:tcPr>
          <w:p w14:paraId="4D036936" w14:textId="77777777" w:rsidR="00F20DCE" w:rsidRPr="00D83903" w:rsidRDefault="00F20DCE" w:rsidP="00A540BB">
            <w:pPr>
              <w:jc w:val="center"/>
              <w:rPr>
                <w:sz w:val="22"/>
                <w:szCs w:val="22"/>
              </w:rPr>
            </w:pPr>
            <w:r w:rsidRPr="00D83903">
              <w:rPr>
                <w:sz w:val="22"/>
                <w:szCs w:val="22"/>
              </w:rPr>
              <w:t>74,81</w:t>
            </w:r>
          </w:p>
        </w:tc>
        <w:tc>
          <w:tcPr>
            <w:tcW w:w="1134" w:type="dxa"/>
            <w:shd w:val="clear" w:color="auto" w:fill="auto"/>
          </w:tcPr>
          <w:p w14:paraId="16E80C45" w14:textId="77777777" w:rsidR="00F20DCE" w:rsidRPr="00D83903" w:rsidRDefault="00F20DCE" w:rsidP="00A540BB">
            <w:pPr>
              <w:jc w:val="center"/>
              <w:rPr>
                <w:sz w:val="22"/>
                <w:szCs w:val="22"/>
              </w:rPr>
            </w:pPr>
            <w:r w:rsidRPr="00D83903">
              <w:rPr>
                <w:sz w:val="22"/>
                <w:szCs w:val="22"/>
              </w:rPr>
              <w:t>5 026,86</w:t>
            </w:r>
          </w:p>
        </w:tc>
        <w:tc>
          <w:tcPr>
            <w:tcW w:w="1276" w:type="dxa"/>
            <w:tcBorders>
              <w:top w:val="single" w:sz="2" w:space="0" w:color="auto"/>
              <w:left w:val="single" w:sz="2" w:space="0" w:color="auto"/>
              <w:bottom w:val="single" w:sz="2" w:space="0" w:color="auto"/>
              <w:right w:val="single" w:sz="2" w:space="0" w:color="auto"/>
            </w:tcBorders>
            <w:vAlign w:val="center"/>
          </w:tcPr>
          <w:p w14:paraId="5F2B69C3" w14:textId="77777777" w:rsidR="00F20DCE" w:rsidRPr="00CC21F0" w:rsidRDefault="00F20DCE" w:rsidP="00A540BB">
            <w:pPr>
              <w:jc w:val="center"/>
              <w:rPr>
                <w:rFonts w:eastAsia="Calibri"/>
                <w:sz w:val="20"/>
              </w:rPr>
            </w:pPr>
            <w:r w:rsidRPr="00CC21F0">
              <w:rPr>
                <w:rFonts w:eastAsia="Calibri"/>
                <w:sz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F854E9C" w14:textId="77777777" w:rsidR="00F20DCE" w:rsidRPr="00CC21F0" w:rsidRDefault="00F20DCE" w:rsidP="00A540BB">
            <w:pPr>
              <w:jc w:val="center"/>
              <w:rPr>
                <w:rFonts w:eastAsia="Calibri"/>
                <w:sz w:val="20"/>
              </w:rPr>
            </w:pPr>
            <w:r w:rsidRPr="00CC21F0">
              <w:rPr>
                <w:rFonts w:eastAsia="Calibri"/>
                <w:sz w:val="20"/>
              </w:rPr>
              <w:t>х</w:t>
            </w:r>
          </w:p>
        </w:tc>
      </w:tr>
      <w:tr w:rsidR="00F20DCE" w:rsidRPr="00CC21F0" w14:paraId="743086AD" w14:textId="77777777" w:rsidTr="00A540BB">
        <w:trPr>
          <w:trHeight w:val="267"/>
        </w:trPr>
        <w:tc>
          <w:tcPr>
            <w:tcW w:w="1559" w:type="dxa"/>
            <w:vMerge/>
            <w:tcBorders>
              <w:left w:val="single" w:sz="2" w:space="0" w:color="auto"/>
              <w:right w:val="single" w:sz="2" w:space="0" w:color="auto"/>
            </w:tcBorders>
            <w:vAlign w:val="center"/>
          </w:tcPr>
          <w:p w14:paraId="30854D09" w14:textId="77777777" w:rsidR="00F20DCE" w:rsidRPr="00CC21F0" w:rsidRDefault="00F20DCE" w:rsidP="00A540BB">
            <w:pPr>
              <w:rPr>
                <w:rFonts w:eastAsia="Calibri"/>
                <w:sz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04E9200D" w14:textId="77777777" w:rsidR="00F20DCE" w:rsidRPr="00CB4EF6" w:rsidRDefault="00F20DCE" w:rsidP="00A540BB">
            <w:pPr>
              <w:jc w:val="center"/>
              <w:rPr>
                <w:rFonts w:eastAsia="Calibri"/>
                <w:sz w:val="22"/>
                <w:szCs w:val="22"/>
                <w:lang w:eastAsia="en-US"/>
              </w:rPr>
            </w:pPr>
            <w:r w:rsidRPr="00CB4EF6">
              <w:rPr>
                <w:rFonts w:eastAsia="Calibri"/>
                <w:sz w:val="22"/>
                <w:szCs w:val="22"/>
              </w:rPr>
              <w:t>с 01.07.2031</w:t>
            </w:r>
          </w:p>
        </w:tc>
        <w:tc>
          <w:tcPr>
            <w:tcW w:w="921" w:type="dxa"/>
            <w:tcBorders>
              <w:top w:val="single" w:sz="2" w:space="0" w:color="auto"/>
              <w:left w:val="single" w:sz="2" w:space="0" w:color="auto"/>
              <w:bottom w:val="single" w:sz="2" w:space="0" w:color="auto"/>
              <w:right w:val="single" w:sz="2" w:space="0" w:color="auto"/>
            </w:tcBorders>
          </w:tcPr>
          <w:p w14:paraId="7E7F34A9" w14:textId="77777777" w:rsidR="00F20DCE" w:rsidRPr="00D83903" w:rsidRDefault="00F20DCE" w:rsidP="00A540BB">
            <w:pPr>
              <w:jc w:val="center"/>
              <w:rPr>
                <w:sz w:val="22"/>
                <w:szCs w:val="22"/>
              </w:rPr>
            </w:pPr>
            <w:r w:rsidRPr="00D83903">
              <w:rPr>
                <w:sz w:val="22"/>
                <w:szCs w:val="22"/>
              </w:rPr>
              <w:t>382,34</w:t>
            </w:r>
          </w:p>
        </w:tc>
        <w:tc>
          <w:tcPr>
            <w:tcW w:w="921" w:type="dxa"/>
            <w:tcBorders>
              <w:top w:val="single" w:sz="2" w:space="0" w:color="auto"/>
              <w:left w:val="single" w:sz="2" w:space="0" w:color="auto"/>
              <w:bottom w:val="single" w:sz="2" w:space="0" w:color="auto"/>
              <w:right w:val="single" w:sz="2" w:space="0" w:color="auto"/>
            </w:tcBorders>
          </w:tcPr>
          <w:p w14:paraId="71144275" w14:textId="77777777" w:rsidR="00F20DCE" w:rsidRPr="00D83903" w:rsidRDefault="00F20DCE" w:rsidP="00A540BB">
            <w:pPr>
              <w:jc w:val="center"/>
              <w:rPr>
                <w:sz w:val="22"/>
                <w:szCs w:val="22"/>
              </w:rPr>
            </w:pPr>
            <w:r w:rsidRPr="00D83903">
              <w:rPr>
                <w:sz w:val="22"/>
                <w:szCs w:val="22"/>
              </w:rPr>
              <w:t>378,19</w:t>
            </w:r>
          </w:p>
        </w:tc>
        <w:tc>
          <w:tcPr>
            <w:tcW w:w="921" w:type="dxa"/>
            <w:tcBorders>
              <w:top w:val="single" w:sz="2" w:space="0" w:color="auto"/>
              <w:left w:val="single" w:sz="2" w:space="0" w:color="auto"/>
              <w:bottom w:val="single" w:sz="2" w:space="0" w:color="auto"/>
              <w:right w:val="single" w:sz="2" w:space="0" w:color="auto"/>
            </w:tcBorders>
          </w:tcPr>
          <w:p w14:paraId="31468781" w14:textId="77777777" w:rsidR="00F20DCE" w:rsidRPr="00D83903" w:rsidRDefault="00F20DCE" w:rsidP="00A540BB">
            <w:pPr>
              <w:jc w:val="center"/>
              <w:rPr>
                <w:sz w:val="22"/>
                <w:szCs w:val="22"/>
              </w:rPr>
            </w:pPr>
            <w:r w:rsidRPr="00D83903">
              <w:rPr>
                <w:sz w:val="22"/>
                <w:szCs w:val="22"/>
              </w:rPr>
              <w:t>400,99</w:t>
            </w:r>
          </w:p>
        </w:tc>
        <w:tc>
          <w:tcPr>
            <w:tcW w:w="1062" w:type="dxa"/>
            <w:tcBorders>
              <w:top w:val="single" w:sz="2" w:space="0" w:color="auto"/>
              <w:left w:val="single" w:sz="2" w:space="0" w:color="auto"/>
              <w:bottom w:val="single" w:sz="2" w:space="0" w:color="auto"/>
              <w:right w:val="single" w:sz="2" w:space="0" w:color="auto"/>
            </w:tcBorders>
          </w:tcPr>
          <w:p w14:paraId="79C92338" w14:textId="77777777" w:rsidR="00F20DCE" w:rsidRPr="00D83903" w:rsidRDefault="00F20DCE" w:rsidP="00A540BB">
            <w:pPr>
              <w:jc w:val="center"/>
              <w:rPr>
                <w:sz w:val="22"/>
                <w:szCs w:val="22"/>
              </w:rPr>
            </w:pPr>
            <w:r w:rsidRPr="00D83903">
              <w:rPr>
                <w:sz w:val="22"/>
                <w:szCs w:val="22"/>
              </w:rPr>
              <w:t>384,41</w:t>
            </w:r>
          </w:p>
        </w:tc>
        <w:tc>
          <w:tcPr>
            <w:tcW w:w="886" w:type="dxa"/>
            <w:tcBorders>
              <w:top w:val="single" w:sz="2" w:space="0" w:color="auto"/>
              <w:left w:val="single" w:sz="2" w:space="0" w:color="auto"/>
              <w:bottom w:val="single" w:sz="2" w:space="0" w:color="auto"/>
              <w:right w:val="single" w:sz="2" w:space="0" w:color="auto"/>
            </w:tcBorders>
          </w:tcPr>
          <w:p w14:paraId="345926DC" w14:textId="77777777" w:rsidR="00F20DCE" w:rsidRPr="00D83903" w:rsidRDefault="00F20DCE" w:rsidP="00A540BB">
            <w:pPr>
              <w:jc w:val="center"/>
              <w:rPr>
                <w:sz w:val="22"/>
                <w:szCs w:val="22"/>
              </w:rPr>
            </w:pPr>
            <w:r w:rsidRPr="00D83903">
              <w:rPr>
                <w:sz w:val="22"/>
                <w:szCs w:val="22"/>
              </w:rPr>
              <w:t>318,62</w:t>
            </w:r>
          </w:p>
        </w:tc>
        <w:tc>
          <w:tcPr>
            <w:tcW w:w="886" w:type="dxa"/>
            <w:tcBorders>
              <w:top w:val="single" w:sz="2" w:space="0" w:color="auto"/>
              <w:left w:val="single" w:sz="2" w:space="0" w:color="auto"/>
              <w:bottom w:val="single" w:sz="2" w:space="0" w:color="auto"/>
              <w:right w:val="single" w:sz="2" w:space="0" w:color="auto"/>
            </w:tcBorders>
          </w:tcPr>
          <w:p w14:paraId="5B34A827" w14:textId="77777777" w:rsidR="00F20DCE" w:rsidRPr="00D83903" w:rsidRDefault="00F20DCE" w:rsidP="00A540BB">
            <w:pPr>
              <w:jc w:val="center"/>
              <w:rPr>
                <w:sz w:val="22"/>
                <w:szCs w:val="22"/>
              </w:rPr>
            </w:pPr>
            <w:r w:rsidRPr="00D83903">
              <w:rPr>
                <w:sz w:val="22"/>
                <w:szCs w:val="22"/>
              </w:rPr>
              <w:t>315,16</w:t>
            </w:r>
          </w:p>
        </w:tc>
        <w:tc>
          <w:tcPr>
            <w:tcW w:w="886" w:type="dxa"/>
            <w:tcBorders>
              <w:top w:val="single" w:sz="2" w:space="0" w:color="auto"/>
              <w:left w:val="single" w:sz="2" w:space="0" w:color="auto"/>
              <w:bottom w:val="single" w:sz="2" w:space="0" w:color="auto"/>
              <w:right w:val="single" w:sz="2" w:space="0" w:color="auto"/>
            </w:tcBorders>
          </w:tcPr>
          <w:p w14:paraId="0E23BF08" w14:textId="77777777" w:rsidR="00F20DCE" w:rsidRPr="00D83903" w:rsidRDefault="00F20DCE" w:rsidP="00A540BB">
            <w:pPr>
              <w:jc w:val="center"/>
              <w:rPr>
                <w:sz w:val="22"/>
                <w:szCs w:val="22"/>
              </w:rPr>
            </w:pPr>
            <w:r w:rsidRPr="00D83903">
              <w:rPr>
                <w:sz w:val="22"/>
                <w:szCs w:val="22"/>
              </w:rPr>
              <w:t>334,16</w:t>
            </w:r>
          </w:p>
        </w:tc>
        <w:tc>
          <w:tcPr>
            <w:tcW w:w="1028" w:type="dxa"/>
            <w:tcBorders>
              <w:top w:val="single" w:sz="2" w:space="0" w:color="auto"/>
              <w:left w:val="single" w:sz="2" w:space="0" w:color="auto"/>
              <w:bottom w:val="single" w:sz="2" w:space="0" w:color="auto"/>
              <w:right w:val="single" w:sz="2" w:space="0" w:color="auto"/>
            </w:tcBorders>
          </w:tcPr>
          <w:p w14:paraId="0C6447BD" w14:textId="77777777" w:rsidR="00F20DCE" w:rsidRPr="00D83903" w:rsidRDefault="00F20DCE" w:rsidP="00A540BB">
            <w:pPr>
              <w:jc w:val="center"/>
              <w:rPr>
                <w:sz w:val="22"/>
                <w:szCs w:val="22"/>
              </w:rPr>
            </w:pPr>
            <w:r w:rsidRPr="00D83903">
              <w:rPr>
                <w:sz w:val="22"/>
                <w:szCs w:val="22"/>
              </w:rPr>
              <w:t>320,34</w:t>
            </w:r>
          </w:p>
        </w:tc>
        <w:tc>
          <w:tcPr>
            <w:tcW w:w="1134" w:type="dxa"/>
            <w:shd w:val="clear" w:color="auto" w:fill="auto"/>
          </w:tcPr>
          <w:p w14:paraId="7E20C91D" w14:textId="77777777" w:rsidR="00F20DCE" w:rsidRPr="00D83903" w:rsidRDefault="00F20DCE" w:rsidP="00A540BB">
            <w:pPr>
              <w:jc w:val="center"/>
              <w:rPr>
                <w:sz w:val="22"/>
                <w:szCs w:val="22"/>
              </w:rPr>
            </w:pPr>
            <w:r w:rsidRPr="00D83903">
              <w:rPr>
                <w:sz w:val="22"/>
                <w:szCs w:val="22"/>
              </w:rPr>
              <w:t>83,75</w:t>
            </w:r>
          </w:p>
        </w:tc>
        <w:tc>
          <w:tcPr>
            <w:tcW w:w="1134" w:type="dxa"/>
            <w:shd w:val="clear" w:color="auto" w:fill="auto"/>
          </w:tcPr>
          <w:p w14:paraId="4AD06B39" w14:textId="77777777" w:rsidR="00F20DCE" w:rsidRPr="00D83903" w:rsidRDefault="00F20DCE" w:rsidP="00A540BB">
            <w:pPr>
              <w:jc w:val="center"/>
              <w:rPr>
                <w:sz w:val="22"/>
                <w:szCs w:val="22"/>
              </w:rPr>
            </w:pPr>
            <w:r w:rsidRPr="00D83903">
              <w:rPr>
                <w:sz w:val="22"/>
                <w:szCs w:val="22"/>
              </w:rPr>
              <w:t>4 317,42</w:t>
            </w:r>
          </w:p>
        </w:tc>
        <w:tc>
          <w:tcPr>
            <w:tcW w:w="1276" w:type="dxa"/>
            <w:tcBorders>
              <w:top w:val="single" w:sz="2" w:space="0" w:color="auto"/>
              <w:left w:val="single" w:sz="2" w:space="0" w:color="auto"/>
              <w:bottom w:val="single" w:sz="2" w:space="0" w:color="auto"/>
              <w:right w:val="single" w:sz="2" w:space="0" w:color="auto"/>
            </w:tcBorders>
            <w:vAlign w:val="center"/>
          </w:tcPr>
          <w:p w14:paraId="38AE5621" w14:textId="77777777" w:rsidR="00F20DCE" w:rsidRPr="00CC21F0" w:rsidRDefault="00F20DCE" w:rsidP="00A540BB">
            <w:pPr>
              <w:jc w:val="center"/>
              <w:rPr>
                <w:rFonts w:eastAsia="Calibri"/>
                <w:sz w:val="20"/>
              </w:rPr>
            </w:pPr>
            <w:r w:rsidRPr="00CC21F0">
              <w:rPr>
                <w:rFonts w:eastAsia="Calibri"/>
                <w:sz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32B0376" w14:textId="77777777" w:rsidR="00F20DCE" w:rsidRPr="00CC21F0" w:rsidRDefault="00F20DCE" w:rsidP="00A540BB">
            <w:pPr>
              <w:jc w:val="center"/>
              <w:rPr>
                <w:rFonts w:eastAsia="Calibri"/>
                <w:sz w:val="20"/>
              </w:rPr>
            </w:pPr>
            <w:r w:rsidRPr="00CC21F0">
              <w:rPr>
                <w:rFonts w:eastAsia="Calibri"/>
                <w:sz w:val="20"/>
              </w:rPr>
              <w:t>х</w:t>
            </w:r>
          </w:p>
        </w:tc>
      </w:tr>
    </w:tbl>
    <w:p w14:paraId="214B6045" w14:textId="41C312DA" w:rsidR="00A754E6" w:rsidRDefault="00A540BB" w:rsidP="00A754E6">
      <w:pPr>
        <w:tabs>
          <w:tab w:val="left" w:pos="5580"/>
          <w:tab w:val="left" w:pos="9498"/>
        </w:tabs>
        <w:ind w:left="-2884" w:right="-569" w:firstLine="2884"/>
      </w:pPr>
      <w:r w:rsidRPr="00A540BB">
        <w:rPr>
          <w:noProof/>
        </w:rPr>
        <w:lastRenderedPageBreak/>
        <w:drawing>
          <wp:inline distT="0" distB="0" distL="0" distR="0" wp14:anchorId="3DB6CB97" wp14:editId="3037E716">
            <wp:extent cx="9429314" cy="4530436"/>
            <wp:effectExtent l="0" t="0" r="635"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459616" cy="4544995"/>
                    </a:xfrm>
                    <a:prstGeom prst="rect">
                      <a:avLst/>
                    </a:prstGeom>
                    <a:noFill/>
                    <a:ln>
                      <a:noFill/>
                    </a:ln>
                  </pic:spPr>
                </pic:pic>
              </a:graphicData>
            </a:graphic>
          </wp:inline>
        </w:drawing>
      </w:r>
    </w:p>
    <w:p w14:paraId="73B71C12" w14:textId="6667A23E" w:rsidR="00235898" w:rsidRDefault="00235898" w:rsidP="00A754E6">
      <w:pPr>
        <w:tabs>
          <w:tab w:val="left" w:pos="5580"/>
          <w:tab w:val="left" w:pos="9498"/>
        </w:tabs>
        <w:ind w:left="-2884" w:right="-569" w:firstLine="2884"/>
      </w:pPr>
      <w:r w:rsidRPr="00235898">
        <w:rPr>
          <w:noProof/>
        </w:rPr>
        <w:drawing>
          <wp:inline distT="0" distB="0" distL="0" distR="0" wp14:anchorId="58AEEF44" wp14:editId="12359268">
            <wp:extent cx="9431655" cy="332509"/>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13645" cy="335400"/>
                    </a:xfrm>
                    <a:prstGeom prst="rect">
                      <a:avLst/>
                    </a:prstGeom>
                    <a:noFill/>
                    <a:ln>
                      <a:noFill/>
                    </a:ln>
                  </pic:spPr>
                </pic:pic>
              </a:graphicData>
            </a:graphic>
          </wp:inline>
        </w:drawing>
      </w:r>
    </w:p>
    <w:p w14:paraId="30C8246D" w14:textId="2B52E7EE" w:rsidR="0096447E" w:rsidRDefault="0096447E" w:rsidP="00A754E6">
      <w:pPr>
        <w:tabs>
          <w:tab w:val="left" w:pos="5580"/>
          <w:tab w:val="left" w:pos="9498"/>
        </w:tabs>
        <w:ind w:left="-2884" w:right="-569" w:firstLine="2884"/>
      </w:pPr>
      <w:r w:rsidRPr="0096447E">
        <w:rPr>
          <w:noProof/>
        </w:rPr>
        <w:drawing>
          <wp:inline distT="0" distB="0" distL="0" distR="0" wp14:anchorId="16B40AF8" wp14:editId="67109668">
            <wp:extent cx="9431655" cy="775855"/>
            <wp:effectExtent l="0" t="0" r="0"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80143" cy="779844"/>
                    </a:xfrm>
                    <a:prstGeom prst="rect">
                      <a:avLst/>
                    </a:prstGeom>
                    <a:noFill/>
                    <a:ln>
                      <a:noFill/>
                    </a:ln>
                  </pic:spPr>
                </pic:pic>
              </a:graphicData>
            </a:graphic>
          </wp:inline>
        </w:drawing>
      </w:r>
    </w:p>
    <w:p w14:paraId="26985CF2" w14:textId="5E89CE6D" w:rsidR="00153623" w:rsidRDefault="00153623" w:rsidP="00A754E6">
      <w:pPr>
        <w:tabs>
          <w:tab w:val="left" w:pos="5580"/>
          <w:tab w:val="left" w:pos="9498"/>
        </w:tabs>
        <w:ind w:left="-2884" w:right="-569" w:firstLine="2884"/>
      </w:pPr>
    </w:p>
    <w:p w14:paraId="67C10A28" w14:textId="73AF8335" w:rsidR="00153623" w:rsidRDefault="00153623" w:rsidP="00A754E6">
      <w:pPr>
        <w:tabs>
          <w:tab w:val="left" w:pos="5580"/>
          <w:tab w:val="left" w:pos="9498"/>
        </w:tabs>
        <w:ind w:left="-2884" w:right="-569" w:firstLine="2884"/>
      </w:pPr>
    </w:p>
    <w:p w14:paraId="2F4990ED" w14:textId="136BAFD0" w:rsidR="00153623" w:rsidRDefault="00567F61" w:rsidP="00A754E6">
      <w:pPr>
        <w:tabs>
          <w:tab w:val="left" w:pos="5580"/>
          <w:tab w:val="left" w:pos="9498"/>
        </w:tabs>
        <w:ind w:left="-2884" w:right="-569" w:firstLine="2884"/>
      </w:pPr>
      <w:r w:rsidRPr="00567F61">
        <w:rPr>
          <w:noProof/>
        </w:rPr>
        <w:lastRenderedPageBreak/>
        <w:drawing>
          <wp:inline distT="0" distB="0" distL="0" distR="0" wp14:anchorId="29CBA2BA" wp14:editId="5948CEDF">
            <wp:extent cx="9428496" cy="4738254"/>
            <wp:effectExtent l="0" t="0" r="1270" b="571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466387" cy="4757296"/>
                    </a:xfrm>
                    <a:prstGeom prst="rect">
                      <a:avLst/>
                    </a:prstGeom>
                    <a:noFill/>
                    <a:ln>
                      <a:noFill/>
                    </a:ln>
                  </pic:spPr>
                </pic:pic>
              </a:graphicData>
            </a:graphic>
          </wp:inline>
        </w:drawing>
      </w:r>
    </w:p>
    <w:p w14:paraId="25447E07" w14:textId="3BA3A3A6" w:rsidR="00567F61" w:rsidRDefault="00567F61" w:rsidP="00A754E6">
      <w:pPr>
        <w:tabs>
          <w:tab w:val="left" w:pos="5580"/>
          <w:tab w:val="left" w:pos="9498"/>
        </w:tabs>
        <w:ind w:left="-2884" w:right="-569" w:firstLine="2884"/>
      </w:pPr>
      <w:r w:rsidRPr="00567F61">
        <w:rPr>
          <w:noProof/>
        </w:rPr>
        <w:drawing>
          <wp:inline distT="0" distB="0" distL="0" distR="0" wp14:anchorId="18919CBE" wp14:editId="0F69C9E5">
            <wp:extent cx="9431655" cy="1149927"/>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461640" cy="1153583"/>
                    </a:xfrm>
                    <a:prstGeom prst="rect">
                      <a:avLst/>
                    </a:prstGeom>
                    <a:noFill/>
                    <a:ln>
                      <a:noFill/>
                    </a:ln>
                  </pic:spPr>
                </pic:pic>
              </a:graphicData>
            </a:graphic>
          </wp:inline>
        </w:drawing>
      </w:r>
    </w:p>
    <w:p w14:paraId="0FC9EE87" w14:textId="3204DEA9" w:rsidR="00A60295" w:rsidRDefault="00A60295" w:rsidP="00A754E6">
      <w:pPr>
        <w:tabs>
          <w:tab w:val="left" w:pos="5580"/>
          <w:tab w:val="left" w:pos="9498"/>
        </w:tabs>
        <w:ind w:left="-2884" w:right="-569" w:firstLine="2884"/>
      </w:pPr>
    </w:p>
    <w:p w14:paraId="7FDECD3C" w14:textId="2BB87CD0" w:rsidR="00A60295" w:rsidRDefault="00A60295" w:rsidP="00A754E6">
      <w:pPr>
        <w:tabs>
          <w:tab w:val="left" w:pos="5580"/>
          <w:tab w:val="left" w:pos="9498"/>
        </w:tabs>
        <w:ind w:left="-2884" w:right="-569" w:firstLine="2884"/>
      </w:pPr>
      <w:r w:rsidRPr="00A60295">
        <w:rPr>
          <w:noProof/>
        </w:rPr>
        <w:lastRenderedPageBreak/>
        <w:drawing>
          <wp:inline distT="0" distB="0" distL="0" distR="0" wp14:anchorId="295A8CDD" wp14:editId="3DE121DB">
            <wp:extent cx="9431655" cy="2632363"/>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469764" cy="2642999"/>
                    </a:xfrm>
                    <a:prstGeom prst="rect">
                      <a:avLst/>
                    </a:prstGeom>
                    <a:noFill/>
                    <a:ln>
                      <a:noFill/>
                    </a:ln>
                  </pic:spPr>
                </pic:pic>
              </a:graphicData>
            </a:graphic>
          </wp:inline>
        </w:drawing>
      </w:r>
    </w:p>
    <w:p w14:paraId="5F990B1B" w14:textId="609DB994" w:rsidR="00B7754F" w:rsidRDefault="00B7754F" w:rsidP="00A754E6">
      <w:pPr>
        <w:tabs>
          <w:tab w:val="left" w:pos="5580"/>
          <w:tab w:val="left" w:pos="9498"/>
        </w:tabs>
        <w:ind w:left="-2884" w:right="-569" w:firstLine="2884"/>
      </w:pPr>
    </w:p>
    <w:p w14:paraId="1DE549CB" w14:textId="004CC139" w:rsidR="00B7754F" w:rsidRDefault="00B7754F" w:rsidP="00A754E6">
      <w:pPr>
        <w:tabs>
          <w:tab w:val="left" w:pos="5580"/>
          <w:tab w:val="left" w:pos="9498"/>
        </w:tabs>
        <w:ind w:left="-2884" w:right="-569" w:firstLine="2884"/>
      </w:pPr>
    </w:p>
    <w:p w14:paraId="1B9D5E55" w14:textId="7F38A650" w:rsidR="00B7754F" w:rsidRDefault="00B7754F" w:rsidP="00A754E6">
      <w:pPr>
        <w:tabs>
          <w:tab w:val="left" w:pos="5580"/>
          <w:tab w:val="left" w:pos="9498"/>
        </w:tabs>
        <w:ind w:left="-2884" w:right="-569" w:firstLine="2884"/>
      </w:pPr>
    </w:p>
    <w:p w14:paraId="3B514592" w14:textId="37E6CB48" w:rsidR="00B7754F" w:rsidRDefault="00B7754F" w:rsidP="00A754E6">
      <w:pPr>
        <w:tabs>
          <w:tab w:val="left" w:pos="5580"/>
          <w:tab w:val="left" w:pos="9498"/>
        </w:tabs>
        <w:ind w:left="-2884" w:right="-569" w:firstLine="2884"/>
      </w:pPr>
    </w:p>
    <w:p w14:paraId="2C114972" w14:textId="2E3B6E69" w:rsidR="00B7754F" w:rsidRDefault="00B7754F" w:rsidP="00A754E6">
      <w:pPr>
        <w:tabs>
          <w:tab w:val="left" w:pos="5580"/>
          <w:tab w:val="left" w:pos="9498"/>
        </w:tabs>
        <w:ind w:left="-2884" w:right="-569" w:firstLine="2884"/>
      </w:pPr>
    </w:p>
    <w:p w14:paraId="39077D60" w14:textId="6F618D6F" w:rsidR="00B7754F" w:rsidRDefault="00B7754F" w:rsidP="00A754E6">
      <w:pPr>
        <w:tabs>
          <w:tab w:val="left" w:pos="5580"/>
          <w:tab w:val="left" w:pos="9498"/>
        </w:tabs>
        <w:ind w:left="-2884" w:right="-569" w:firstLine="2884"/>
      </w:pPr>
    </w:p>
    <w:p w14:paraId="0C7BD90F" w14:textId="0642C023" w:rsidR="00B7754F" w:rsidRDefault="00B7754F" w:rsidP="00A754E6">
      <w:pPr>
        <w:tabs>
          <w:tab w:val="left" w:pos="5580"/>
          <w:tab w:val="left" w:pos="9498"/>
        </w:tabs>
        <w:ind w:left="-2884" w:right="-569" w:firstLine="2884"/>
      </w:pPr>
    </w:p>
    <w:p w14:paraId="49D1AE38" w14:textId="0C157A55" w:rsidR="00B7754F" w:rsidRDefault="00B7754F" w:rsidP="00A754E6">
      <w:pPr>
        <w:tabs>
          <w:tab w:val="left" w:pos="5580"/>
          <w:tab w:val="left" w:pos="9498"/>
        </w:tabs>
        <w:ind w:left="-2884" w:right="-569" w:firstLine="2884"/>
      </w:pPr>
    </w:p>
    <w:p w14:paraId="2F02B625" w14:textId="161263D0" w:rsidR="00B7754F" w:rsidRDefault="00B7754F" w:rsidP="00A754E6">
      <w:pPr>
        <w:tabs>
          <w:tab w:val="left" w:pos="5580"/>
          <w:tab w:val="left" w:pos="9498"/>
        </w:tabs>
        <w:ind w:left="-2884" w:right="-569" w:firstLine="2884"/>
      </w:pPr>
    </w:p>
    <w:p w14:paraId="5A8BE925" w14:textId="175A74CB" w:rsidR="00B7754F" w:rsidRDefault="00B7754F" w:rsidP="00A754E6">
      <w:pPr>
        <w:tabs>
          <w:tab w:val="left" w:pos="5580"/>
          <w:tab w:val="left" w:pos="9498"/>
        </w:tabs>
        <w:ind w:left="-2884" w:right="-569" w:firstLine="2884"/>
      </w:pPr>
    </w:p>
    <w:p w14:paraId="043F3B82" w14:textId="08DAA0B4" w:rsidR="00B7754F" w:rsidRDefault="00B7754F" w:rsidP="00A754E6">
      <w:pPr>
        <w:tabs>
          <w:tab w:val="left" w:pos="5580"/>
          <w:tab w:val="left" w:pos="9498"/>
        </w:tabs>
        <w:ind w:left="-2884" w:right="-569" w:firstLine="2884"/>
      </w:pPr>
    </w:p>
    <w:p w14:paraId="4653CEE4" w14:textId="1834CED5" w:rsidR="00B7754F" w:rsidRDefault="00B7754F" w:rsidP="00A754E6">
      <w:pPr>
        <w:tabs>
          <w:tab w:val="left" w:pos="5580"/>
          <w:tab w:val="left" w:pos="9498"/>
        </w:tabs>
        <w:ind w:left="-2884" w:right="-569" w:firstLine="2884"/>
      </w:pPr>
    </w:p>
    <w:p w14:paraId="3CEF783A" w14:textId="49E42169" w:rsidR="00B7754F" w:rsidRDefault="00B7754F" w:rsidP="00A754E6">
      <w:pPr>
        <w:tabs>
          <w:tab w:val="left" w:pos="5580"/>
          <w:tab w:val="left" w:pos="9498"/>
        </w:tabs>
        <w:ind w:left="-2884" w:right="-569" w:firstLine="2884"/>
      </w:pPr>
    </w:p>
    <w:p w14:paraId="4FE298E7" w14:textId="4310B501" w:rsidR="00B7754F" w:rsidRDefault="00B7754F" w:rsidP="00A754E6">
      <w:pPr>
        <w:tabs>
          <w:tab w:val="left" w:pos="5580"/>
          <w:tab w:val="left" w:pos="9498"/>
        </w:tabs>
        <w:ind w:left="-2884" w:right="-569" w:firstLine="2884"/>
      </w:pPr>
    </w:p>
    <w:p w14:paraId="72FCAE18" w14:textId="62AFBA8A" w:rsidR="00B7754F" w:rsidRDefault="00B7754F" w:rsidP="00A754E6">
      <w:pPr>
        <w:tabs>
          <w:tab w:val="left" w:pos="5580"/>
          <w:tab w:val="left" w:pos="9498"/>
        </w:tabs>
        <w:ind w:left="-2884" w:right="-569" w:firstLine="2884"/>
      </w:pPr>
    </w:p>
    <w:p w14:paraId="0A9428A9" w14:textId="70E89DC7" w:rsidR="00B7754F" w:rsidRDefault="00B7754F" w:rsidP="00A754E6">
      <w:pPr>
        <w:tabs>
          <w:tab w:val="left" w:pos="5580"/>
          <w:tab w:val="left" w:pos="9498"/>
        </w:tabs>
        <w:ind w:left="-2884" w:right="-569" w:firstLine="2884"/>
      </w:pPr>
    </w:p>
    <w:p w14:paraId="26F9D8F3" w14:textId="5A04AD48" w:rsidR="00B7754F" w:rsidRDefault="00B7754F" w:rsidP="00A754E6">
      <w:pPr>
        <w:tabs>
          <w:tab w:val="left" w:pos="5580"/>
          <w:tab w:val="left" w:pos="9498"/>
        </w:tabs>
        <w:ind w:left="-2884" w:right="-569" w:firstLine="2884"/>
      </w:pPr>
    </w:p>
    <w:p w14:paraId="0078762E" w14:textId="285A8014" w:rsidR="00B7754F" w:rsidRDefault="00B7754F" w:rsidP="00A754E6">
      <w:pPr>
        <w:tabs>
          <w:tab w:val="left" w:pos="5580"/>
          <w:tab w:val="left" w:pos="9498"/>
        </w:tabs>
        <w:ind w:left="-2884" w:right="-569" w:firstLine="2884"/>
      </w:pPr>
    </w:p>
    <w:p w14:paraId="3B81C648" w14:textId="77777777" w:rsidR="00B7754F" w:rsidRDefault="00B7754F" w:rsidP="00A754E6">
      <w:pPr>
        <w:tabs>
          <w:tab w:val="left" w:pos="5580"/>
          <w:tab w:val="left" w:pos="9498"/>
        </w:tabs>
        <w:ind w:left="-2884" w:right="-569" w:firstLine="2884"/>
        <w:sectPr w:rsidR="00B7754F" w:rsidSect="00F20DCE">
          <w:pgSz w:w="16838" w:h="11906" w:orient="landscape" w:code="9"/>
          <w:pgMar w:top="1701" w:right="1134" w:bottom="567" w:left="851" w:header="720" w:footer="284" w:gutter="0"/>
          <w:cols w:space="720"/>
          <w:docGrid w:linePitch="272"/>
        </w:sectPr>
      </w:pPr>
    </w:p>
    <w:p w14:paraId="32F0500A" w14:textId="39D02008" w:rsidR="00B7754F" w:rsidRDefault="00510A5A" w:rsidP="00A754E6">
      <w:pPr>
        <w:tabs>
          <w:tab w:val="left" w:pos="5580"/>
          <w:tab w:val="left" w:pos="9498"/>
        </w:tabs>
        <w:ind w:left="-2884" w:right="-569" w:firstLine="2884"/>
      </w:pPr>
      <w:r w:rsidRPr="00510A5A">
        <w:rPr>
          <w:noProof/>
        </w:rPr>
        <w:lastRenderedPageBreak/>
        <w:drawing>
          <wp:inline distT="0" distB="0" distL="0" distR="0" wp14:anchorId="5C0824B4" wp14:editId="5AC900FE">
            <wp:extent cx="6120130" cy="8450580"/>
            <wp:effectExtent l="0" t="0" r="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130" cy="8450580"/>
                    </a:xfrm>
                    <a:prstGeom prst="rect">
                      <a:avLst/>
                    </a:prstGeom>
                    <a:noFill/>
                    <a:ln>
                      <a:noFill/>
                    </a:ln>
                  </pic:spPr>
                </pic:pic>
              </a:graphicData>
            </a:graphic>
          </wp:inline>
        </w:drawing>
      </w:r>
    </w:p>
    <w:p w14:paraId="2AE9A174" w14:textId="77777777" w:rsidR="00B7754F" w:rsidRDefault="00B7754F" w:rsidP="00A754E6">
      <w:pPr>
        <w:tabs>
          <w:tab w:val="left" w:pos="5580"/>
          <w:tab w:val="left" w:pos="9498"/>
        </w:tabs>
        <w:ind w:left="-2884" w:right="-569" w:firstLine="2884"/>
      </w:pPr>
    </w:p>
    <w:p w14:paraId="663E76D8" w14:textId="05621D81" w:rsidR="00B7754F" w:rsidRDefault="00B7754F" w:rsidP="00A754E6">
      <w:pPr>
        <w:tabs>
          <w:tab w:val="left" w:pos="5580"/>
          <w:tab w:val="left" w:pos="9498"/>
        </w:tabs>
        <w:ind w:left="-2884" w:right="-569" w:firstLine="2884"/>
      </w:pPr>
    </w:p>
    <w:p w14:paraId="201299F5" w14:textId="04A91969" w:rsidR="00B7754F" w:rsidRDefault="00B7754F" w:rsidP="00A754E6">
      <w:pPr>
        <w:tabs>
          <w:tab w:val="left" w:pos="5580"/>
          <w:tab w:val="left" w:pos="9498"/>
        </w:tabs>
        <w:ind w:left="-2884" w:right="-569" w:firstLine="2884"/>
      </w:pPr>
    </w:p>
    <w:p w14:paraId="6640769B" w14:textId="5213119E" w:rsidR="00B7754F" w:rsidRDefault="00B7754F" w:rsidP="00A754E6">
      <w:pPr>
        <w:tabs>
          <w:tab w:val="left" w:pos="5580"/>
          <w:tab w:val="left" w:pos="9498"/>
        </w:tabs>
        <w:ind w:left="-2884" w:right="-569" w:firstLine="2884"/>
      </w:pPr>
    </w:p>
    <w:p w14:paraId="4097B729" w14:textId="2829CE7B" w:rsidR="00B7754F" w:rsidRDefault="00B7754F" w:rsidP="00A754E6">
      <w:pPr>
        <w:tabs>
          <w:tab w:val="left" w:pos="5580"/>
          <w:tab w:val="left" w:pos="9498"/>
        </w:tabs>
        <w:ind w:left="-2884" w:right="-569" w:firstLine="2884"/>
      </w:pPr>
    </w:p>
    <w:p w14:paraId="7083D86B" w14:textId="10227293" w:rsidR="00F97055" w:rsidRPr="0089763B" w:rsidRDefault="00F97055" w:rsidP="00F97055">
      <w:pPr>
        <w:tabs>
          <w:tab w:val="left" w:pos="5580"/>
          <w:tab w:val="left" w:pos="9498"/>
        </w:tabs>
        <w:ind w:left="-2884" w:right="-569" w:firstLine="7562"/>
      </w:pPr>
      <w:r w:rsidRPr="00F4188F">
        <w:lastRenderedPageBreak/>
        <w:t xml:space="preserve">Приложение № </w:t>
      </w:r>
      <w:r>
        <w:t xml:space="preserve">4 </w:t>
      </w:r>
      <w:r w:rsidRPr="00F4188F">
        <w:t>к</w:t>
      </w:r>
      <w:r w:rsidRPr="00CB7967">
        <w:t xml:space="preserve"> протоколу № </w:t>
      </w:r>
      <w:r>
        <w:t>38</w:t>
      </w:r>
    </w:p>
    <w:p w14:paraId="0D126C66" w14:textId="77777777" w:rsidR="00F97055" w:rsidRPr="00CB7967" w:rsidRDefault="00F97055" w:rsidP="00F97055">
      <w:pPr>
        <w:tabs>
          <w:tab w:val="left" w:pos="5580"/>
          <w:tab w:val="left" w:pos="9498"/>
        </w:tabs>
        <w:ind w:left="-2884" w:right="-569" w:firstLine="7562"/>
      </w:pPr>
      <w:r w:rsidRPr="00CB7967">
        <w:t>заседания правления Региональной</w:t>
      </w:r>
    </w:p>
    <w:p w14:paraId="16D52B59" w14:textId="77777777" w:rsidR="00F97055" w:rsidRPr="00CB7967" w:rsidRDefault="00F97055" w:rsidP="00F97055">
      <w:pPr>
        <w:tabs>
          <w:tab w:val="left" w:pos="5580"/>
          <w:tab w:val="left" w:pos="9498"/>
        </w:tabs>
        <w:ind w:left="-2884" w:right="-569" w:firstLine="7562"/>
      </w:pPr>
      <w:r w:rsidRPr="00CB7967">
        <w:t>энергетической комиссии</w:t>
      </w:r>
    </w:p>
    <w:p w14:paraId="0AECA1D8" w14:textId="14921CCA" w:rsidR="00F97055" w:rsidRDefault="00F97055" w:rsidP="00F97055">
      <w:pPr>
        <w:tabs>
          <w:tab w:val="left" w:pos="5580"/>
          <w:tab w:val="left" w:pos="9498"/>
        </w:tabs>
        <w:ind w:left="-2884" w:right="-569" w:firstLine="7562"/>
      </w:pPr>
      <w:r w:rsidRPr="00CB7967">
        <w:t xml:space="preserve">Кузбасса от </w:t>
      </w:r>
      <w:r>
        <w:t>21</w:t>
      </w:r>
      <w:r w:rsidRPr="00CB7967">
        <w:t>.0</w:t>
      </w:r>
      <w:r>
        <w:t>6</w:t>
      </w:r>
      <w:r w:rsidRPr="00CB7967">
        <w:t>.2022</w:t>
      </w:r>
    </w:p>
    <w:p w14:paraId="44672B61" w14:textId="44F7F258" w:rsidR="00F97055" w:rsidRDefault="00F97055" w:rsidP="00F97055">
      <w:pPr>
        <w:tabs>
          <w:tab w:val="left" w:pos="5580"/>
          <w:tab w:val="left" w:pos="9498"/>
        </w:tabs>
        <w:ind w:left="-2884" w:right="-569" w:firstLine="7562"/>
      </w:pPr>
    </w:p>
    <w:p w14:paraId="7718E618" w14:textId="1140158A" w:rsidR="00F97055" w:rsidRDefault="00F97055" w:rsidP="00F97055">
      <w:pPr>
        <w:tabs>
          <w:tab w:val="left" w:pos="5580"/>
          <w:tab w:val="left" w:pos="9498"/>
        </w:tabs>
        <w:ind w:left="-2884" w:right="-569" w:firstLine="7562"/>
      </w:pPr>
    </w:p>
    <w:p w14:paraId="70D28FB3" w14:textId="77777777" w:rsidR="00F97055" w:rsidRDefault="00F97055" w:rsidP="00F97055">
      <w:pPr>
        <w:ind w:right="-1"/>
        <w:jc w:val="center"/>
        <w:rPr>
          <w:b/>
          <w:bCs/>
          <w:color w:val="000000"/>
          <w:kern w:val="32"/>
          <w:sz w:val="28"/>
          <w:szCs w:val="28"/>
        </w:rPr>
      </w:pPr>
      <w:r w:rsidRPr="0042696F">
        <w:rPr>
          <w:b/>
          <w:bCs/>
          <w:color w:val="000000"/>
          <w:kern w:val="32"/>
          <w:sz w:val="28"/>
          <w:szCs w:val="28"/>
        </w:rPr>
        <w:t xml:space="preserve">Долгосрочные параметры регулирования </w:t>
      </w:r>
      <w:r>
        <w:rPr>
          <w:b/>
          <w:bCs/>
          <w:color w:val="000000"/>
          <w:kern w:val="32"/>
          <w:sz w:val="28"/>
          <w:szCs w:val="28"/>
        </w:rPr>
        <w:t xml:space="preserve">ООО «Энергоресурс» </w:t>
      </w:r>
      <w:r w:rsidRPr="0042696F">
        <w:rPr>
          <w:b/>
          <w:bCs/>
          <w:color w:val="000000"/>
          <w:kern w:val="32"/>
          <w:sz w:val="28"/>
          <w:szCs w:val="28"/>
        </w:rPr>
        <w:t>для</w:t>
      </w:r>
      <w:r>
        <w:rPr>
          <w:b/>
          <w:bCs/>
          <w:color w:val="000000"/>
          <w:kern w:val="32"/>
          <w:sz w:val="28"/>
          <w:szCs w:val="28"/>
        </w:rPr>
        <w:t xml:space="preserve"> </w:t>
      </w:r>
      <w:r w:rsidRPr="0042696F">
        <w:rPr>
          <w:b/>
          <w:bCs/>
          <w:color w:val="000000"/>
          <w:kern w:val="32"/>
          <w:sz w:val="28"/>
          <w:szCs w:val="28"/>
        </w:rPr>
        <w:t>формирования долгосрочных тарифов</w:t>
      </w:r>
      <w:r>
        <w:rPr>
          <w:b/>
          <w:bCs/>
          <w:color w:val="000000"/>
          <w:kern w:val="32"/>
          <w:sz w:val="28"/>
          <w:szCs w:val="28"/>
        </w:rPr>
        <w:t xml:space="preserve"> </w:t>
      </w:r>
      <w:r w:rsidRPr="000C6538">
        <w:rPr>
          <w:b/>
          <w:bCs/>
          <w:color w:val="000000"/>
          <w:kern w:val="32"/>
          <w:sz w:val="28"/>
          <w:szCs w:val="28"/>
        </w:rPr>
        <w:t>на тепловую энергию, реализуемую</w:t>
      </w:r>
      <w:r>
        <w:rPr>
          <w:b/>
          <w:bCs/>
          <w:color w:val="000000"/>
          <w:kern w:val="32"/>
          <w:sz w:val="28"/>
          <w:szCs w:val="28"/>
        </w:rPr>
        <w:t xml:space="preserve"> </w:t>
      </w:r>
      <w:r w:rsidRPr="000C6538">
        <w:rPr>
          <w:b/>
          <w:bCs/>
          <w:color w:val="000000"/>
          <w:kern w:val="32"/>
          <w:sz w:val="28"/>
          <w:szCs w:val="28"/>
        </w:rPr>
        <w:t>на потребительском</w:t>
      </w:r>
      <w:r>
        <w:rPr>
          <w:b/>
          <w:bCs/>
          <w:color w:val="000000"/>
          <w:kern w:val="32"/>
          <w:sz w:val="28"/>
          <w:szCs w:val="28"/>
        </w:rPr>
        <w:t xml:space="preserve"> рынке</w:t>
      </w:r>
      <w:r w:rsidRPr="000E2449">
        <w:t xml:space="preserve"> </w:t>
      </w:r>
      <w:r>
        <w:rPr>
          <w:b/>
          <w:bCs/>
          <w:color w:val="000000"/>
          <w:kern w:val="32"/>
          <w:sz w:val="28"/>
          <w:szCs w:val="28"/>
        </w:rPr>
        <w:t>Беловского муниципального округа, на период с 21.06.</w:t>
      </w:r>
      <w:r w:rsidRPr="0032329C">
        <w:rPr>
          <w:b/>
          <w:bCs/>
          <w:color w:val="000000"/>
          <w:kern w:val="32"/>
          <w:sz w:val="28"/>
          <w:szCs w:val="28"/>
        </w:rPr>
        <w:t>20</w:t>
      </w:r>
      <w:r>
        <w:rPr>
          <w:b/>
          <w:bCs/>
          <w:color w:val="000000"/>
          <w:kern w:val="32"/>
          <w:sz w:val="28"/>
          <w:szCs w:val="28"/>
        </w:rPr>
        <w:t>22</w:t>
      </w:r>
      <w:r>
        <w:rPr>
          <w:bCs/>
          <w:color w:val="000000"/>
          <w:kern w:val="32"/>
          <w:sz w:val="28"/>
          <w:szCs w:val="28"/>
        </w:rPr>
        <w:t xml:space="preserve"> </w:t>
      </w:r>
      <w:r>
        <w:rPr>
          <w:b/>
          <w:bCs/>
          <w:color w:val="000000"/>
          <w:kern w:val="32"/>
          <w:sz w:val="28"/>
          <w:szCs w:val="28"/>
        </w:rPr>
        <w:t>по 31.12.2031</w:t>
      </w:r>
    </w:p>
    <w:p w14:paraId="58DFC81A" w14:textId="77777777" w:rsidR="00F97055" w:rsidRPr="0042696F" w:rsidRDefault="00F97055" w:rsidP="00F97055">
      <w:pPr>
        <w:ind w:right="-994"/>
        <w:jc w:val="center"/>
        <w:rPr>
          <w:b/>
          <w:bCs/>
          <w:color w:val="000000"/>
          <w:kern w:val="32"/>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0"/>
        <w:gridCol w:w="1276"/>
        <w:gridCol w:w="992"/>
        <w:gridCol w:w="851"/>
        <w:gridCol w:w="992"/>
        <w:gridCol w:w="1418"/>
        <w:gridCol w:w="1417"/>
        <w:gridCol w:w="992"/>
      </w:tblGrid>
      <w:tr w:rsidR="00F97055" w:rsidRPr="002D61DB" w14:paraId="75FBF3E7" w14:textId="77777777" w:rsidTr="002D3D11">
        <w:trPr>
          <w:trHeight w:val="1959"/>
        </w:trPr>
        <w:tc>
          <w:tcPr>
            <w:tcW w:w="1702" w:type="dxa"/>
            <w:vMerge w:val="restart"/>
            <w:shd w:val="clear" w:color="auto" w:fill="auto"/>
            <w:vAlign w:val="center"/>
          </w:tcPr>
          <w:p w14:paraId="1C0C73E0" w14:textId="77777777" w:rsidR="00F97055" w:rsidRPr="002D61DB" w:rsidRDefault="00F97055" w:rsidP="002D3D11">
            <w:pPr>
              <w:ind w:right="-2"/>
              <w:jc w:val="center"/>
            </w:pPr>
            <w:proofErr w:type="spellStart"/>
            <w:r w:rsidRPr="002D61DB">
              <w:t>Наименова</w:t>
            </w:r>
            <w:r>
              <w:t>-</w:t>
            </w:r>
            <w:r w:rsidRPr="002D61DB">
              <w:t>ние</w:t>
            </w:r>
            <w:proofErr w:type="spellEnd"/>
            <w:r w:rsidRPr="002D61DB">
              <w:t xml:space="preserve"> </w:t>
            </w:r>
            <w:proofErr w:type="spellStart"/>
            <w:proofErr w:type="gramStart"/>
            <w:r w:rsidRPr="002D61DB">
              <w:t>регулируе</w:t>
            </w:r>
            <w:proofErr w:type="spellEnd"/>
            <w:r>
              <w:t>-</w:t>
            </w:r>
            <w:r w:rsidRPr="002D61DB">
              <w:t>мой</w:t>
            </w:r>
            <w:proofErr w:type="gramEnd"/>
            <w:r w:rsidRPr="002D61DB">
              <w:t xml:space="preserve"> организации</w:t>
            </w:r>
          </w:p>
        </w:tc>
        <w:tc>
          <w:tcPr>
            <w:tcW w:w="850" w:type="dxa"/>
            <w:vMerge w:val="restart"/>
            <w:shd w:val="clear" w:color="auto" w:fill="auto"/>
            <w:textDirection w:val="btLr"/>
            <w:vAlign w:val="center"/>
          </w:tcPr>
          <w:p w14:paraId="24C61777" w14:textId="77777777" w:rsidR="00F97055" w:rsidRPr="002D61DB" w:rsidRDefault="00F97055" w:rsidP="002D3D11">
            <w:pPr>
              <w:ind w:left="-91" w:right="-2" w:hanging="91"/>
              <w:jc w:val="center"/>
            </w:pPr>
            <w:r>
              <w:t>Период</w:t>
            </w:r>
          </w:p>
        </w:tc>
        <w:tc>
          <w:tcPr>
            <w:tcW w:w="1276" w:type="dxa"/>
            <w:shd w:val="clear" w:color="auto" w:fill="auto"/>
            <w:vAlign w:val="center"/>
          </w:tcPr>
          <w:p w14:paraId="5E7F07D2" w14:textId="77777777" w:rsidR="00F97055" w:rsidRPr="002D61DB" w:rsidRDefault="00F97055" w:rsidP="002D3D11">
            <w:pPr>
              <w:ind w:right="-2"/>
              <w:jc w:val="center"/>
            </w:pPr>
            <w:r w:rsidRPr="002D61DB">
              <w:t>Базовый</w:t>
            </w:r>
          </w:p>
          <w:p w14:paraId="4A5BEA17" w14:textId="77777777" w:rsidR="00F97055" w:rsidRPr="002D61DB" w:rsidRDefault="00F97055" w:rsidP="002D3D11">
            <w:pPr>
              <w:ind w:right="-2"/>
              <w:jc w:val="center"/>
            </w:pPr>
            <w:r w:rsidRPr="002D61DB">
              <w:t xml:space="preserve">уровень </w:t>
            </w:r>
            <w:proofErr w:type="gramStart"/>
            <w:r w:rsidRPr="002D61DB">
              <w:t>опера</w:t>
            </w:r>
            <w:r>
              <w:t>-</w:t>
            </w:r>
            <w:proofErr w:type="spellStart"/>
            <w:r w:rsidRPr="002D61DB">
              <w:t>ционных</w:t>
            </w:r>
            <w:proofErr w:type="spellEnd"/>
            <w:proofErr w:type="gramEnd"/>
            <w:r w:rsidRPr="002D61DB">
              <w:t xml:space="preserve"> расходов</w:t>
            </w:r>
          </w:p>
        </w:tc>
        <w:tc>
          <w:tcPr>
            <w:tcW w:w="992" w:type="dxa"/>
            <w:shd w:val="clear" w:color="auto" w:fill="auto"/>
            <w:vAlign w:val="center"/>
          </w:tcPr>
          <w:p w14:paraId="43305649" w14:textId="77777777" w:rsidR="00F97055" w:rsidRPr="002D61DB" w:rsidRDefault="00F97055" w:rsidP="002D3D11">
            <w:pPr>
              <w:ind w:right="-2"/>
              <w:jc w:val="center"/>
            </w:pPr>
            <w:r w:rsidRPr="002D61DB">
              <w:t xml:space="preserve">Индекс </w:t>
            </w:r>
            <w:proofErr w:type="spellStart"/>
            <w:proofErr w:type="gramStart"/>
            <w:r w:rsidRPr="002D61DB">
              <w:t>эффек</w:t>
            </w:r>
            <w:r>
              <w:t>-</w:t>
            </w:r>
            <w:r w:rsidRPr="002D61DB">
              <w:t>тив-ности</w:t>
            </w:r>
            <w:proofErr w:type="spellEnd"/>
            <w:proofErr w:type="gramEnd"/>
            <w:r w:rsidRPr="002D61DB">
              <w:t xml:space="preserve"> опера</w:t>
            </w:r>
            <w:r>
              <w:t>-</w:t>
            </w:r>
            <w:proofErr w:type="spellStart"/>
            <w:r w:rsidRPr="002D61DB">
              <w:t>цион</w:t>
            </w:r>
            <w:proofErr w:type="spellEnd"/>
            <w:r w:rsidRPr="002D61DB">
              <w:t>-</w:t>
            </w:r>
            <w:proofErr w:type="spellStart"/>
            <w:r w:rsidRPr="002D61DB">
              <w:t>ных</w:t>
            </w:r>
            <w:proofErr w:type="spellEnd"/>
            <w:r w:rsidRPr="002D61DB">
              <w:t xml:space="preserve"> </w:t>
            </w:r>
            <w:proofErr w:type="spellStart"/>
            <w:r w:rsidRPr="002D61DB">
              <w:t>расхо</w:t>
            </w:r>
            <w:r>
              <w:t>-</w:t>
            </w:r>
            <w:r w:rsidRPr="002D61DB">
              <w:t>дов</w:t>
            </w:r>
            <w:proofErr w:type="spellEnd"/>
          </w:p>
        </w:tc>
        <w:tc>
          <w:tcPr>
            <w:tcW w:w="851" w:type="dxa"/>
            <w:shd w:val="clear" w:color="auto" w:fill="auto"/>
            <w:vAlign w:val="center"/>
          </w:tcPr>
          <w:p w14:paraId="306B17DF" w14:textId="77777777" w:rsidR="00F97055" w:rsidRPr="002D61DB" w:rsidRDefault="00F97055" w:rsidP="002D3D11">
            <w:pPr>
              <w:ind w:right="-2"/>
              <w:jc w:val="center"/>
            </w:pPr>
            <w:proofErr w:type="gramStart"/>
            <w:r w:rsidRPr="002D61DB">
              <w:t>Нор</w:t>
            </w:r>
            <w:r>
              <w:t>-</w:t>
            </w:r>
            <w:proofErr w:type="spellStart"/>
            <w:r w:rsidRPr="002D61DB">
              <w:t>ма</w:t>
            </w:r>
            <w:proofErr w:type="spellEnd"/>
            <w:r>
              <w:t>-</w:t>
            </w:r>
            <w:proofErr w:type="spellStart"/>
            <w:r w:rsidRPr="002D61DB">
              <w:t>ти</w:t>
            </w:r>
            <w:r>
              <w:t>в</w:t>
            </w:r>
            <w:proofErr w:type="gramEnd"/>
            <w:r>
              <w:t>-</w:t>
            </w:r>
            <w:r w:rsidRPr="002D61DB">
              <w:t>ный</w:t>
            </w:r>
            <w:proofErr w:type="spellEnd"/>
            <w:r w:rsidRPr="002D61DB">
              <w:t xml:space="preserve"> уро</w:t>
            </w:r>
            <w:r>
              <w:t>-</w:t>
            </w:r>
            <w:proofErr w:type="spellStart"/>
            <w:r w:rsidRPr="002D61DB">
              <w:t>вень</w:t>
            </w:r>
            <w:proofErr w:type="spellEnd"/>
            <w:r w:rsidRPr="002D61DB">
              <w:t xml:space="preserve"> при</w:t>
            </w:r>
            <w:r>
              <w:t>-</w:t>
            </w:r>
            <w:r w:rsidRPr="002D61DB">
              <w:t>были</w:t>
            </w:r>
          </w:p>
        </w:tc>
        <w:tc>
          <w:tcPr>
            <w:tcW w:w="992" w:type="dxa"/>
            <w:vMerge w:val="restart"/>
            <w:shd w:val="clear" w:color="auto" w:fill="auto"/>
            <w:vAlign w:val="center"/>
          </w:tcPr>
          <w:p w14:paraId="177F8853" w14:textId="77777777" w:rsidR="00F97055" w:rsidRPr="002D61DB" w:rsidRDefault="00F97055" w:rsidP="002D3D11">
            <w:pPr>
              <w:ind w:right="-2"/>
              <w:jc w:val="center"/>
            </w:pPr>
            <w:proofErr w:type="gramStart"/>
            <w:r w:rsidRPr="002D61DB">
              <w:t>Уро-</w:t>
            </w:r>
            <w:proofErr w:type="spellStart"/>
            <w:r w:rsidRPr="002D61DB">
              <w:t>вень</w:t>
            </w:r>
            <w:proofErr w:type="spellEnd"/>
            <w:proofErr w:type="gramEnd"/>
            <w:r w:rsidRPr="002D61DB">
              <w:t xml:space="preserve"> на</w:t>
            </w:r>
            <w:r>
              <w:t>-</w:t>
            </w:r>
            <w:proofErr w:type="spellStart"/>
            <w:r w:rsidRPr="002D61DB">
              <w:t>деж</w:t>
            </w:r>
            <w:proofErr w:type="spellEnd"/>
            <w:r w:rsidRPr="002D61DB">
              <w:t>-</w:t>
            </w:r>
            <w:proofErr w:type="spellStart"/>
            <w:r w:rsidRPr="002D61DB">
              <w:t>ности</w:t>
            </w:r>
            <w:proofErr w:type="spellEnd"/>
            <w:r w:rsidRPr="002D61DB">
              <w:t xml:space="preserve"> теп</w:t>
            </w:r>
            <w:r>
              <w:t>-</w:t>
            </w:r>
            <w:r w:rsidRPr="002D61DB">
              <w:t>лос-</w:t>
            </w:r>
            <w:proofErr w:type="spellStart"/>
            <w:r w:rsidRPr="002D61DB">
              <w:t>наб</w:t>
            </w:r>
            <w:proofErr w:type="spellEnd"/>
            <w:r w:rsidRPr="002D61DB">
              <w:t>-</w:t>
            </w:r>
            <w:proofErr w:type="spellStart"/>
            <w:r w:rsidRPr="002D61DB">
              <w:t>жения</w:t>
            </w:r>
            <w:proofErr w:type="spellEnd"/>
          </w:p>
        </w:tc>
        <w:tc>
          <w:tcPr>
            <w:tcW w:w="1418" w:type="dxa"/>
            <w:vMerge w:val="restart"/>
            <w:shd w:val="clear" w:color="auto" w:fill="auto"/>
            <w:vAlign w:val="center"/>
          </w:tcPr>
          <w:p w14:paraId="129DA87B" w14:textId="77777777" w:rsidR="00F97055" w:rsidRPr="002D61DB" w:rsidRDefault="00F97055" w:rsidP="002D3D11">
            <w:pPr>
              <w:ind w:right="-2"/>
              <w:jc w:val="center"/>
            </w:pPr>
            <w:r w:rsidRPr="002D61DB">
              <w:t xml:space="preserve">Показатели </w:t>
            </w:r>
            <w:proofErr w:type="spellStart"/>
            <w:r w:rsidRPr="002D61DB">
              <w:t>энергосбе-режения</w:t>
            </w:r>
            <w:proofErr w:type="spellEnd"/>
          </w:p>
          <w:p w14:paraId="45551F5F" w14:textId="77777777" w:rsidR="00F97055" w:rsidRPr="002D61DB" w:rsidRDefault="00F97055" w:rsidP="002D3D11">
            <w:pPr>
              <w:ind w:right="-2"/>
              <w:jc w:val="center"/>
            </w:pPr>
            <w:r w:rsidRPr="002D61DB">
              <w:t xml:space="preserve">и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эффектив-ности</w:t>
            </w:r>
            <w:proofErr w:type="spellEnd"/>
          </w:p>
        </w:tc>
        <w:tc>
          <w:tcPr>
            <w:tcW w:w="1417" w:type="dxa"/>
            <w:vMerge w:val="restart"/>
            <w:shd w:val="clear" w:color="auto" w:fill="auto"/>
            <w:vAlign w:val="center"/>
          </w:tcPr>
          <w:p w14:paraId="6DA14B30" w14:textId="77777777" w:rsidR="00F97055" w:rsidRPr="002D61DB" w:rsidRDefault="00F97055" w:rsidP="002D3D11">
            <w:pPr>
              <w:ind w:right="-2"/>
              <w:jc w:val="center"/>
            </w:pPr>
            <w:r w:rsidRPr="002D61DB">
              <w:t xml:space="preserve">Реализация программ в области </w:t>
            </w:r>
            <w:proofErr w:type="gramStart"/>
            <w:r w:rsidRPr="002D61DB">
              <w:t>энерго</w:t>
            </w:r>
            <w:r>
              <w:t>-сбере</w:t>
            </w:r>
            <w:r w:rsidRPr="002D61DB">
              <w:t>жения</w:t>
            </w:r>
            <w:proofErr w:type="gramEnd"/>
          </w:p>
          <w:p w14:paraId="5FCE5BCF" w14:textId="77777777" w:rsidR="00F97055" w:rsidRPr="002D61DB" w:rsidRDefault="00F97055" w:rsidP="002D3D11">
            <w:pPr>
              <w:ind w:right="-2"/>
              <w:jc w:val="center"/>
            </w:pPr>
            <w:r w:rsidRPr="002D61DB">
              <w:t xml:space="preserve">и повышения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эффектив</w:t>
            </w:r>
            <w:r>
              <w:t>-</w:t>
            </w:r>
            <w:r w:rsidRPr="002D61DB">
              <w:t>ности</w:t>
            </w:r>
            <w:proofErr w:type="spellEnd"/>
          </w:p>
        </w:tc>
        <w:tc>
          <w:tcPr>
            <w:tcW w:w="992" w:type="dxa"/>
            <w:vMerge w:val="restart"/>
            <w:shd w:val="clear" w:color="auto" w:fill="auto"/>
            <w:vAlign w:val="center"/>
          </w:tcPr>
          <w:p w14:paraId="0AA4F948" w14:textId="77777777" w:rsidR="00F97055" w:rsidRPr="002D61DB" w:rsidRDefault="00F97055" w:rsidP="002D3D11">
            <w:pPr>
              <w:jc w:val="center"/>
            </w:pPr>
            <w:r w:rsidRPr="002D61DB">
              <w:t>Дина</w:t>
            </w:r>
            <w:r>
              <w:t>-</w:t>
            </w:r>
            <w:proofErr w:type="spellStart"/>
            <w:r w:rsidRPr="002D61DB">
              <w:t>мика</w:t>
            </w:r>
            <w:proofErr w:type="spellEnd"/>
            <w:r w:rsidRPr="002D61DB">
              <w:t xml:space="preserve"> </w:t>
            </w:r>
            <w:proofErr w:type="gramStart"/>
            <w:r w:rsidRPr="002D61DB">
              <w:t>изме</w:t>
            </w:r>
            <w:r>
              <w:t>-</w:t>
            </w:r>
            <w:r w:rsidRPr="002D61DB">
              <w:t>нения</w:t>
            </w:r>
            <w:proofErr w:type="gramEnd"/>
            <w:r w:rsidRPr="002D61DB">
              <w:t xml:space="preserve"> </w:t>
            </w:r>
            <w:proofErr w:type="spellStart"/>
            <w:r w:rsidRPr="002D61DB">
              <w:t>расхо</w:t>
            </w:r>
            <w:r>
              <w:t>-</w:t>
            </w:r>
            <w:r w:rsidRPr="002D61DB">
              <w:t>дов</w:t>
            </w:r>
            <w:proofErr w:type="spellEnd"/>
            <w:r w:rsidRPr="002D61DB">
              <w:t xml:space="preserve"> на </w:t>
            </w:r>
            <w:proofErr w:type="spellStart"/>
            <w:r w:rsidRPr="002D61DB">
              <w:t>топли</w:t>
            </w:r>
            <w:proofErr w:type="spellEnd"/>
            <w:r>
              <w:t>-</w:t>
            </w:r>
            <w:r w:rsidRPr="002D61DB">
              <w:t>во</w:t>
            </w:r>
          </w:p>
        </w:tc>
      </w:tr>
      <w:tr w:rsidR="00F97055" w:rsidRPr="002D61DB" w14:paraId="72B534B1" w14:textId="77777777" w:rsidTr="002D3D11">
        <w:trPr>
          <w:trHeight w:val="165"/>
        </w:trPr>
        <w:tc>
          <w:tcPr>
            <w:tcW w:w="1702" w:type="dxa"/>
            <w:vMerge/>
            <w:shd w:val="clear" w:color="auto" w:fill="auto"/>
          </w:tcPr>
          <w:p w14:paraId="5DC8E053" w14:textId="77777777" w:rsidR="00F97055" w:rsidRPr="002D61DB" w:rsidRDefault="00F97055" w:rsidP="002D3D11">
            <w:pPr>
              <w:ind w:right="-2"/>
            </w:pPr>
          </w:p>
        </w:tc>
        <w:tc>
          <w:tcPr>
            <w:tcW w:w="850" w:type="dxa"/>
            <w:vMerge/>
            <w:shd w:val="clear" w:color="auto" w:fill="auto"/>
          </w:tcPr>
          <w:p w14:paraId="7E52B048" w14:textId="77777777" w:rsidR="00F97055" w:rsidRPr="002D61DB" w:rsidRDefault="00F97055" w:rsidP="002D3D11">
            <w:pPr>
              <w:ind w:right="-2"/>
            </w:pPr>
          </w:p>
        </w:tc>
        <w:tc>
          <w:tcPr>
            <w:tcW w:w="1276" w:type="dxa"/>
            <w:shd w:val="clear" w:color="auto" w:fill="auto"/>
            <w:vAlign w:val="center"/>
          </w:tcPr>
          <w:p w14:paraId="4541BC15" w14:textId="77777777" w:rsidR="00F97055" w:rsidRPr="002D61DB" w:rsidRDefault="00F97055" w:rsidP="002D3D11">
            <w:pPr>
              <w:ind w:right="-2"/>
              <w:jc w:val="center"/>
            </w:pPr>
            <w:r w:rsidRPr="002D61DB">
              <w:t>тыс. руб.</w:t>
            </w:r>
          </w:p>
        </w:tc>
        <w:tc>
          <w:tcPr>
            <w:tcW w:w="992" w:type="dxa"/>
            <w:shd w:val="clear" w:color="auto" w:fill="auto"/>
            <w:vAlign w:val="center"/>
          </w:tcPr>
          <w:p w14:paraId="05D94A46" w14:textId="77777777" w:rsidR="00F97055" w:rsidRPr="002D61DB" w:rsidRDefault="00F97055" w:rsidP="002D3D11">
            <w:pPr>
              <w:ind w:right="-2"/>
              <w:jc w:val="center"/>
            </w:pPr>
            <w:r w:rsidRPr="002D61DB">
              <w:t>%</w:t>
            </w:r>
          </w:p>
        </w:tc>
        <w:tc>
          <w:tcPr>
            <w:tcW w:w="851" w:type="dxa"/>
            <w:shd w:val="clear" w:color="auto" w:fill="auto"/>
            <w:vAlign w:val="center"/>
          </w:tcPr>
          <w:p w14:paraId="7C030E55" w14:textId="77777777" w:rsidR="00F97055" w:rsidRPr="002D61DB" w:rsidRDefault="00F97055" w:rsidP="002D3D11">
            <w:pPr>
              <w:ind w:right="-2"/>
              <w:jc w:val="center"/>
            </w:pPr>
            <w:r w:rsidRPr="002D61DB">
              <w:t>%</w:t>
            </w:r>
          </w:p>
        </w:tc>
        <w:tc>
          <w:tcPr>
            <w:tcW w:w="992" w:type="dxa"/>
            <w:vMerge/>
            <w:shd w:val="clear" w:color="auto" w:fill="auto"/>
          </w:tcPr>
          <w:p w14:paraId="1C49C7D8" w14:textId="77777777" w:rsidR="00F97055" w:rsidRPr="00F237CE" w:rsidRDefault="00F97055" w:rsidP="002D3D11">
            <w:pPr>
              <w:ind w:right="-2"/>
              <w:rPr>
                <w:sz w:val="28"/>
                <w:szCs w:val="28"/>
              </w:rPr>
            </w:pPr>
          </w:p>
        </w:tc>
        <w:tc>
          <w:tcPr>
            <w:tcW w:w="1418" w:type="dxa"/>
            <w:vMerge/>
            <w:shd w:val="clear" w:color="auto" w:fill="auto"/>
          </w:tcPr>
          <w:p w14:paraId="558471C6" w14:textId="77777777" w:rsidR="00F97055" w:rsidRPr="00F237CE" w:rsidRDefault="00F97055" w:rsidP="002D3D11">
            <w:pPr>
              <w:ind w:right="-2"/>
              <w:rPr>
                <w:sz w:val="28"/>
                <w:szCs w:val="28"/>
              </w:rPr>
            </w:pPr>
          </w:p>
        </w:tc>
        <w:tc>
          <w:tcPr>
            <w:tcW w:w="1417" w:type="dxa"/>
            <w:vMerge/>
            <w:shd w:val="clear" w:color="auto" w:fill="auto"/>
          </w:tcPr>
          <w:p w14:paraId="550D9DA2" w14:textId="77777777" w:rsidR="00F97055" w:rsidRPr="00F237CE" w:rsidRDefault="00F97055" w:rsidP="002D3D11">
            <w:pPr>
              <w:ind w:right="-2"/>
              <w:rPr>
                <w:sz w:val="28"/>
                <w:szCs w:val="28"/>
              </w:rPr>
            </w:pPr>
          </w:p>
        </w:tc>
        <w:tc>
          <w:tcPr>
            <w:tcW w:w="992" w:type="dxa"/>
            <w:vMerge/>
            <w:shd w:val="clear" w:color="auto" w:fill="auto"/>
          </w:tcPr>
          <w:p w14:paraId="06652E7D" w14:textId="77777777" w:rsidR="00F97055" w:rsidRPr="00F237CE" w:rsidRDefault="00F97055" w:rsidP="002D3D11">
            <w:pPr>
              <w:ind w:right="175"/>
              <w:rPr>
                <w:sz w:val="28"/>
                <w:szCs w:val="28"/>
              </w:rPr>
            </w:pPr>
          </w:p>
        </w:tc>
      </w:tr>
      <w:tr w:rsidR="00F97055" w:rsidRPr="002D61DB" w14:paraId="71B6773C" w14:textId="77777777" w:rsidTr="002D3D11">
        <w:trPr>
          <w:trHeight w:val="567"/>
        </w:trPr>
        <w:tc>
          <w:tcPr>
            <w:tcW w:w="1702" w:type="dxa"/>
            <w:vMerge w:val="restart"/>
            <w:shd w:val="clear" w:color="auto" w:fill="auto"/>
            <w:vAlign w:val="center"/>
          </w:tcPr>
          <w:p w14:paraId="2CB36EDA" w14:textId="77777777" w:rsidR="00F97055" w:rsidRPr="00B0417A" w:rsidRDefault="00F97055" w:rsidP="002D3D11">
            <w:pPr>
              <w:ind w:left="-220" w:right="-125"/>
              <w:jc w:val="center"/>
              <w:rPr>
                <w:bCs/>
                <w:color w:val="000000"/>
                <w:kern w:val="32"/>
              </w:rPr>
            </w:pPr>
            <w:r w:rsidRPr="00B0417A">
              <w:rPr>
                <w:bCs/>
                <w:color w:val="000000"/>
                <w:kern w:val="32"/>
              </w:rPr>
              <w:t>ООО «</w:t>
            </w:r>
            <w:r>
              <w:rPr>
                <w:bCs/>
                <w:color w:val="000000"/>
                <w:kern w:val="32"/>
              </w:rPr>
              <w:t>Энергоресурс</w:t>
            </w:r>
            <w:r w:rsidRPr="00B0417A">
              <w:rPr>
                <w:bCs/>
                <w:color w:val="000000"/>
                <w:kern w:val="32"/>
              </w:rPr>
              <w:t xml:space="preserve">» </w:t>
            </w:r>
          </w:p>
        </w:tc>
        <w:tc>
          <w:tcPr>
            <w:tcW w:w="850" w:type="dxa"/>
            <w:shd w:val="clear" w:color="auto" w:fill="auto"/>
            <w:vAlign w:val="center"/>
          </w:tcPr>
          <w:p w14:paraId="7AB0611B" w14:textId="77777777" w:rsidR="00F97055" w:rsidRPr="003A5570" w:rsidRDefault="00F97055" w:rsidP="002D3D11">
            <w:pPr>
              <w:jc w:val="center"/>
            </w:pPr>
            <w:r w:rsidRPr="003A5570">
              <w:t>2022</w:t>
            </w:r>
          </w:p>
        </w:tc>
        <w:tc>
          <w:tcPr>
            <w:tcW w:w="1276" w:type="dxa"/>
            <w:shd w:val="clear" w:color="auto" w:fill="auto"/>
            <w:vAlign w:val="center"/>
          </w:tcPr>
          <w:p w14:paraId="5B8A46B0" w14:textId="77777777" w:rsidR="00F97055" w:rsidRPr="003007AE" w:rsidRDefault="00F97055" w:rsidP="002D3D11">
            <w:pPr>
              <w:jc w:val="center"/>
              <w:rPr>
                <w:sz w:val="22"/>
                <w:szCs w:val="22"/>
              </w:rPr>
            </w:pPr>
            <w:r w:rsidRPr="00856A84">
              <w:rPr>
                <w:sz w:val="22"/>
                <w:szCs w:val="22"/>
              </w:rPr>
              <w:t>114 403,00</w:t>
            </w:r>
          </w:p>
        </w:tc>
        <w:tc>
          <w:tcPr>
            <w:tcW w:w="992" w:type="dxa"/>
            <w:shd w:val="clear" w:color="auto" w:fill="auto"/>
            <w:vAlign w:val="center"/>
          </w:tcPr>
          <w:p w14:paraId="62C6ADC5" w14:textId="77777777" w:rsidR="00F97055" w:rsidRPr="002D61DB" w:rsidRDefault="00F97055" w:rsidP="002D3D11">
            <w:pPr>
              <w:ind w:right="-2"/>
              <w:jc w:val="center"/>
            </w:pPr>
            <w:r w:rsidRPr="009C0079">
              <w:t>х</w:t>
            </w:r>
          </w:p>
        </w:tc>
        <w:tc>
          <w:tcPr>
            <w:tcW w:w="851" w:type="dxa"/>
            <w:shd w:val="clear" w:color="auto" w:fill="auto"/>
            <w:vAlign w:val="center"/>
          </w:tcPr>
          <w:p w14:paraId="7B05449E" w14:textId="77777777" w:rsidR="00F97055" w:rsidRDefault="00F97055" w:rsidP="002D3D11">
            <w:pPr>
              <w:jc w:val="center"/>
            </w:pPr>
            <w:r w:rsidRPr="00E278DD">
              <w:t>0,00</w:t>
            </w:r>
          </w:p>
        </w:tc>
        <w:tc>
          <w:tcPr>
            <w:tcW w:w="992" w:type="dxa"/>
            <w:shd w:val="clear" w:color="auto" w:fill="auto"/>
            <w:vAlign w:val="center"/>
          </w:tcPr>
          <w:p w14:paraId="14264A60" w14:textId="77777777" w:rsidR="00F97055" w:rsidRDefault="00F97055" w:rsidP="002D3D11">
            <w:pPr>
              <w:jc w:val="center"/>
            </w:pPr>
            <w:r w:rsidRPr="009C0079">
              <w:t>x</w:t>
            </w:r>
          </w:p>
        </w:tc>
        <w:tc>
          <w:tcPr>
            <w:tcW w:w="1418" w:type="dxa"/>
            <w:shd w:val="clear" w:color="auto" w:fill="auto"/>
            <w:vAlign w:val="center"/>
          </w:tcPr>
          <w:p w14:paraId="1C000AC9" w14:textId="77777777" w:rsidR="00F97055" w:rsidRPr="002D61DB" w:rsidRDefault="00F97055" w:rsidP="002D3D11">
            <w:pPr>
              <w:ind w:left="-108" w:right="-108"/>
              <w:jc w:val="center"/>
            </w:pPr>
            <w:r>
              <w:t>х</w:t>
            </w:r>
          </w:p>
        </w:tc>
        <w:tc>
          <w:tcPr>
            <w:tcW w:w="1417" w:type="dxa"/>
            <w:shd w:val="clear" w:color="auto" w:fill="auto"/>
            <w:vAlign w:val="center"/>
          </w:tcPr>
          <w:p w14:paraId="48AA868E" w14:textId="77777777" w:rsidR="00F97055" w:rsidRDefault="00F97055" w:rsidP="002D3D11">
            <w:pPr>
              <w:jc w:val="center"/>
            </w:pPr>
            <w:r w:rsidRPr="00033D4E">
              <w:t>x</w:t>
            </w:r>
          </w:p>
        </w:tc>
        <w:tc>
          <w:tcPr>
            <w:tcW w:w="992" w:type="dxa"/>
            <w:shd w:val="clear" w:color="auto" w:fill="auto"/>
            <w:vAlign w:val="center"/>
          </w:tcPr>
          <w:p w14:paraId="50F8BEA4" w14:textId="77777777" w:rsidR="00F97055" w:rsidRDefault="00F97055" w:rsidP="002D3D11">
            <w:pPr>
              <w:ind w:right="175"/>
              <w:jc w:val="center"/>
            </w:pPr>
            <w:r w:rsidRPr="00033D4E">
              <w:t>x</w:t>
            </w:r>
          </w:p>
        </w:tc>
      </w:tr>
      <w:tr w:rsidR="00F97055" w:rsidRPr="002D61DB" w14:paraId="1313D021" w14:textId="77777777" w:rsidTr="002D3D11">
        <w:trPr>
          <w:trHeight w:val="567"/>
        </w:trPr>
        <w:tc>
          <w:tcPr>
            <w:tcW w:w="1702" w:type="dxa"/>
            <w:vMerge/>
            <w:shd w:val="clear" w:color="auto" w:fill="auto"/>
          </w:tcPr>
          <w:p w14:paraId="00093AF4" w14:textId="77777777" w:rsidR="00F97055" w:rsidRPr="00F237CE" w:rsidRDefault="00F97055" w:rsidP="002D3D11">
            <w:pPr>
              <w:ind w:right="-2"/>
              <w:rPr>
                <w:sz w:val="28"/>
                <w:szCs w:val="28"/>
              </w:rPr>
            </w:pPr>
          </w:p>
        </w:tc>
        <w:tc>
          <w:tcPr>
            <w:tcW w:w="850" w:type="dxa"/>
            <w:shd w:val="clear" w:color="auto" w:fill="auto"/>
            <w:vAlign w:val="center"/>
          </w:tcPr>
          <w:p w14:paraId="7D274362" w14:textId="77777777" w:rsidR="00F97055" w:rsidRPr="003A5570" w:rsidRDefault="00F97055" w:rsidP="002D3D11">
            <w:pPr>
              <w:jc w:val="center"/>
            </w:pPr>
            <w:r w:rsidRPr="003A5570">
              <w:t>2023</w:t>
            </w:r>
          </w:p>
        </w:tc>
        <w:tc>
          <w:tcPr>
            <w:tcW w:w="1276" w:type="dxa"/>
            <w:shd w:val="clear" w:color="auto" w:fill="auto"/>
            <w:vAlign w:val="center"/>
          </w:tcPr>
          <w:p w14:paraId="6650EEE7" w14:textId="77777777" w:rsidR="00F97055" w:rsidRDefault="00F97055" w:rsidP="002D3D11">
            <w:pPr>
              <w:jc w:val="center"/>
            </w:pPr>
            <w:r w:rsidRPr="003E0262">
              <w:t>x</w:t>
            </w:r>
          </w:p>
        </w:tc>
        <w:tc>
          <w:tcPr>
            <w:tcW w:w="992" w:type="dxa"/>
            <w:shd w:val="clear" w:color="auto" w:fill="auto"/>
            <w:vAlign w:val="center"/>
          </w:tcPr>
          <w:p w14:paraId="49E9F58D" w14:textId="77777777" w:rsidR="00F97055" w:rsidRPr="00EC18BB" w:rsidRDefault="00F97055" w:rsidP="002D3D11">
            <w:pPr>
              <w:ind w:right="-2"/>
              <w:jc w:val="center"/>
            </w:pPr>
            <w:r w:rsidRPr="003E0262">
              <w:t>1,00</w:t>
            </w:r>
          </w:p>
        </w:tc>
        <w:tc>
          <w:tcPr>
            <w:tcW w:w="851" w:type="dxa"/>
            <w:shd w:val="clear" w:color="auto" w:fill="auto"/>
            <w:vAlign w:val="center"/>
          </w:tcPr>
          <w:p w14:paraId="2F7DEFB3" w14:textId="77777777" w:rsidR="00F97055" w:rsidRDefault="00F97055" w:rsidP="002D3D11">
            <w:pPr>
              <w:jc w:val="center"/>
            </w:pPr>
            <w:r w:rsidRPr="00E278DD">
              <w:t>0,00</w:t>
            </w:r>
          </w:p>
        </w:tc>
        <w:tc>
          <w:tcPr>
            <w:tcW w:w="992" w:type="dxa"/>
            <w:shd w:val="clear" w:color="auto" w:fill="auto"/>
            <w:vAlign w:val="center"/>
          </w:tcPr>
          <w:p w14:paraId="0D6178D4" w14:textId="77777777" w:rsidR="00F97055" w:rsidRDefault="00F97055" w:rsidP="002D3D11">
            <w:pPr>
              <w:jc w:val="center"/>
            </w:pPr>
            <w:r w:rsidRPr="003E0262">
              <w:t>x</w:t>
            </w:r>
          </w:p>
        </w:tc>
        <w:tc>
          <w:tcPr>
            <w:tcW w:w="1418" w:type="dxa"/>
            <w:shd w:val="clear" w:color="auto" w:fill="auto"/>
            <w:vAlign w:val="center"/>
          </w:tcPr>
          <w:p w14:paraId="6F650579" w14:textId="77777777" w:rsidR="00F97055" w:rsidRDefault="00F97055" w:rsidP="002D3D11">
            <w:pPr>
              <w:jc w:val="center"/>
            </w:pPr>
            <w:r w:rsidRPr="003E0262">
              <w:t>x</w:t>
            </w:r>
          </w:p>
        </w:tc>
        <w:tc>
          <w:tcPr>
            <w:tcW w:w="1417" w:type="dxa"/>
            <w:shd w:val="clear" w:color="auto" w:fill="auto"/>
            <w:vAlign w:val="center"/>
          </w:tcPr>
          <w:p w14:paraId="118FF676" w14:textId="77777777" w:rsidR="00F97055" w:rsidRDefault="00F97055" w:rsidP="002D3D11">
            <w:pPr>
              <w:jc w:val="center"/>
            </w:pPr>
            <w:r w:rsidRPr="00033D4E">
              <w:t>x</w:t>
            </w:r>
          </w:p>
        </w:tc>
        <w:tc>
          <w:tcPr>
            <w:tcW w:w="992" w:type="dxa"/>
            <w:shd w:val="clear" w:color="auto" w:fill="auto"/>
            <w:vAlign w:val="center"/>
          </w:tcPr>
          <w:p w14:paraId="5AEEB7F3" w14:textId="77777777" w:rsidR="00F97055" w:rsidRDefault="00F97055" w:rsidP="002D3D11">
            <w:pPr>
              <w:ind w:right="175"/>
              <w:jc w:val="center"/>
            </w:pPr>
            <w:r w:rsidRPr="00033D4E">
              <w:t>x</w:t>
            </w:r>
          </w:p>
        </w:tc>
      </w:tr>
      <w:tr w:rsidR="00F97055" w:rsidRPr="002D61DB" w14:paraId="2D4A9A5A" w14:textId="77777777" w:rsidTr="002D3D11">
        <w:trPr>
          <w:trHeight w:val="567"/>
        </w:trPr>
        <w:tc>
          <w:tcPr>
            <w:tcW w:w="1702" w:type="dxa"/>
            <w:vMerge/>
            <w:shd w:val="clear" w:color="auto" w:fill="auto"/>
          </w:tcPr>
          <w:p w14:paraId="7A243636" w14:textId="77777777" w:rsidR="00F97055" w:rsidRPr="00F237CE" w:rsidRDefault="00F97055" w:rsidP="002D3D11">
            <w:pPr>
              <w:ind w:right="-2"/>
              <w:rPr>
                <w:sz w:val="28"/>
                <w:szCs w:val="28"/>
              </w:rPr>
            </w:pPr>
          </w:p>
        </w:tc>
        <w:tc>
          <w:tcPr>
            <w:tcW w:w="850" w:type="dxa"/>
            <w:shd w:val="clear" w:color="auto" w:fill="auto"/>
            <w:vAlign w:val="center"/>
          </w:tcPr>
          <w:p w14:paraId="5A40A69C" w14:textId="77777777" w:rsidR="00F97055" w:rsidRPr="003A5570" w:rsidRDefault="00F97055" w:rsidP="002D3D11">
            <w:pPr>
              <w:jc w:val="center"/>
            </w:pPr>
            <w:r w:rsidRPr="003A5570">
              <w:t>2024</w:t>
            </w:r>
          </w:p>
        </w:tc>
        <w:tc>
          <w:tcPr>
            <w:tcW w:w="1276" w:type="dxa"/>
            <w:shd w:val="clear" w:color="auto" w:fill="auto"/>
            <w:vAlign w:val="center"/>
          </w:tcPr>
          <w:p w14:paraId="7D448536" w14:textId="77777777" w:rsidR="00F97055" w:rsidRDefault="00F97055" w:rsidP="002D3D11">
            <w:pPr>
              <w:jc w:val="center"/>
            </w:pPr>
            <w:r w:rsidRPr="002D68E2">
              <w:rPr>
                <w:lang w:val="en-US"/>
              </w:rPr>
              <w:t>x</w:t>
            </w:r>
          </w:p>
        </w:tc>
        <w:tc>
          <w:tcPr>
            <w:tcW w:w="992" w:type="dxa"/>
            <w:shd w:val="clear" w:color="auto" w:fill="auto"/>
            <w:vAlign w:val="center"/>
          </w:tcPr>
          <w:p w14:paraId="48B760F4" w14:textId="77777777" w:rsidR="00F97055" w:rsidRPr="00EC18BB" w:rsidRDefault="00F97055" w:rsidP="002D3D11">
            <w:pPr>
              <w:ind w:right="-2"/>
              <w:jc w:val="center"/>
            </w:pPr>
            <w:r>
              <w:t>1,00</w:t>
            </w:r>
          </w:p>
        </w:tc>
        <w:tc>
          <w:tcPr>
            <w:tcW w:w="851" w:type="dxa"/>
            <w:shd w:val="clear" w:color="auto" w:fill="auto"/>
            <w:vAlign w:val="center"/>
          </w:tcPr>
          <w:p w14:paraId="3E0F3FB1" w14:textId="77777777" w:rsidR="00F97055" w:rsidRDefault="00F97055" w:rsidP="002D3D11">
            <w:pPr>
              <w:jc w:val="center"/>
            </w:pPr>
            <w:r w:rsidRPr="00E278DD">
              <w:t>0,00</w:t>
            </w:r>
          </w:p>
        </w:tc>
        <w:tc>
          <w:tcPr>
            <w:tcW w:w="992" w:type="dxa"/>
            <w:shd w:val="clear" w:color="auto" w:fill="auto"/>
            <w:vAlign w:val="center"/>
          </w:tcPr>
          <w:p w14:paraId="6A0B34FA" w14:textId="77777777" w:rsidR="00F97055" w:rsidRDefault="00F97055" w:rsidP="002D3D11">
            <w:pPr>
              <w:jc w:val="center"/>
            </w:pPr>
            <w:r w:rsidRPr="00B914D4">
              <w:t>x</w:t>
            </w:r>
          </w:p>
        </w:tc>
        <w:tc>
          <w:tcPr>
            <w:tcW w:w="1418" w:type="dxa"/>
            <w:shd w:val="clear" w:color="auto" w:fill="auto"/>
            <w:vAlign w:val="center"/>
          </w:tcPr>
          <w:p w14:paraId="4AFC4631" w14:textId="77777777" w:rsidR="00F97055" w:rsidRDefault="00F97055" w:rsidP="002D3D11">
            <w:pPr>
              <w:jc w:val="center"/>
            </w:pPr>
            <w:r w:rsidRPr="00E262D0">
              <w:t>x</w:t>
            </w:r>
          </w:p>
        </w:tc>
        <w:tc>
          <w:tcPr>
            <w:tcW w:w="1417" w:type="dxa"/>
            <w:shd w:val="clear" w:color="auto" w:fill="auto"/>
            <w:vAlign w:val="center"/>
          </w:tcPr>
          <w:p w14:paraId="4B1DAACE" w14:textId="77777777" w:rsidR="00F97055" w:rsidRDefault="00F97055" w:rsidP="002D3D11">
            <w:pPr>
              <w:jc w:val="center"/>
            </w:pPr>
            <w:r w:rsidRPr="002D68E2">
              <w:t>x</w:t>
            </w:r>
          </w:p>
        </w:tc>
        <w:tc>
          <w:tcPr>
            <w:tcW w:w="992" w:type="dxa"/>
            <w:shd w:val="clear" w:color="auto" w:fill="auto"/>
            <w:vAlign w:val="center"/>
          </w:tcPr>
          <w:p w14:paraId="4C2E74FB" w14:textId="77777777" w:rsidR="00F97055" w:rsidRDefault="00F97055" w:rsidP="002D3D11">
            <w:pPr>
              <w:ind w:right="175"/>
              <w:jc w:val="center"/>
            </w:pPr>
            <w:r w:rsidRPr="002D68E2">
              <w:t>x</w:t>
            </w:r>
          </w:p>
        </w:tc>
      </w:tr>
      <w:tr w:rsidR="00F97055" w:rsidRPr="002D61DB" w14:paraId="4D8A9776" w14:textId="77777777" w:rsidTr="002D3D11">
        <w:trPr>
          <w:trHeight w:val="567"/>
        </w:trPr>
        <w:tc>
          <w:tcPr>
            <w:tcW w:w="1702" w:type="dxa"/>
            <w:vMerge/>
            <w:shd w:val="clear" w:color="auto" w:fill="auto"/>
          </w:tcPr>
          <w:p w14:paraId="22102805" w14:textId="77777777" w:rsidR="00F97055" w:rsidRPr="00F237CE" w:rsidRDefault="00F97055" w:rsidP="002D3D11">
            <w:pPr>
              <w:ind w:right="-2"/>
              <w:rPr>
                <w:sz w:val="28"/>
                <w:szCs w:val="28"/>
              </w:rPr>
            </w:pPr>
          </w:p>
        </w:tc>
        <w:tc>
          <w:tcPr>
            <w:tcW w:w="850" w:type="dxa"/>
            <w:shd w:val="clear" w:color="auto" w:fill="auto"/>
            <w:vAlign w:val="center"/>
          </w:tcPr>
          <w:p w14:paraId="60DBF991" w14:textId="77777777" w:rsidR="00F97055" w:rsidRPr="003A5570" w:rsidRDefault="00F97055" w:rsidP="002D3D11">
            <w:pPr>
              <w:jc w:val="center"/>
            </w:pPr>
            <w:r w:rsidRPr="003A5570">
              <w:t>2025</w:t>
            </w:r>
          </w:p>
        </w:tc>
        <w:tc>
          <w:tcPr>
            <w:tcW w:w="1276" w:type="dxa"/>
            <w:shd w:val="clear" w:color="auto" w:fill="auto"/>
            <w:vAlign w:val="center"/>
          </w:tcPr>
          <w:p w14:paraId="720220E4" w14:textId="77777777" w:rsidR="00F97055" w:rsidRPr="002D68E2" w:rsidRDefault="00F97055" w:rsidP="002D3D11">
            <w:pPr>
              <w:jc w:val="center"/>
              <w:rPr>
                <w:lang w:val="en-US"/>
              </w:rPr>
            </w:pPr>
            <w:r w:rsidRPr="00033D4E">
              <w:t>x</w:t>
            </w:r>
          </w:p>
        </w:tc>
        <w:tc>
          <w:tcPr>
            <w:tcW w:w="992" w:type="dxa"/>
            <w:shd w:val="clear" w:color="auto" w:fill="auto"/>
            <w:vAlign w:val="center"/>
          </w:tcPr>
          <w:p w14:paraId="56B4B646" w14:textId="77777777" w:rsidR="00F97055" w:rsidRPr="00EC18BB" w:rsidRDefault="00F97055" w:rsidP="002D3D11">
            <w:pPr>
              <w:ind w:right="-2"/>
              <w:jc w:val="center"/>
            </w:pPr>
            <w:r w:rsidRPr="00EC18BB">
              <w:t>1</w:t>
            </w:r>
            <w:r>
              <w:t>,00</w:t>
            </w:r>
          </w:p>
        </w:tc>
        <w:tc>
          <w:tcPr>
            <w:tcW w:w="851" w:type="dxa"/>
            <w:shd w:val="clear" w:color="auto" w:fill="auto"/>
            <w:vAlign w:val="center"/>
          </w:tcPr>
          <w:p w14:paraId="6DC1878C" w14:textId="77777777" w:rsidR="00F97055" w:rsidRDefault="00F97055" w:rsidP="002D3D11">
            <w:pPr>
              <w:jc w:val="center"/>
            </w:pPr>
            <w:r w:rsidRPr="00E278DD">
              <w:t>0,00</w:t>
            </w:r>
          </w:p>
        </w:tc>
        <w:tc>
          <w:tcPr>
            <w:tcW w:w="992" w:type="dxa"/>
            <w:shd w:val="clear" w:color="auto" w:fill="auto"/>
            <w:vAlign w:val="center"/>
          </w:tcPr>
          <w:p w14:paraId="347A0A2F" w14:textId="77777777" w:rsidR="00F97055" w:rsidRDefault="00F97055" w:rsidP="002D3D11">
            <w:pPr>
              <w:jc w:val="center"/>
            </w:pPr>
            <w:r w:rsidRPr="00B914D4">
              <w:t>x</w:t>
            </w:r>
          </w:p>
        </w:tc>
        <w:tc>
          <w:tcPr>
            <w:tcW w:w="1418" w:type="dxa"/>
            <w:shd w:val="clear" w:color="auto" w:fill="auto"/>
            <w:vAlign w:val="center"/>
          </w:tcPr>
          <w:p w14:paraId="48E57E85" w14:textId="77777777" w:rsidR="00F97055" w:rsidRDefault="00F97055" w:rsidP="002D3D11">
            <w:pPr>
              <w:jc w:val="center"/>
            </w:pPr>
            <w:r w:rsidRPr="00E262D0">
              <w:t>x</w:t>
            </w:r>
          </w:p>
        </w:tc>
        <w:tc>
          <w:tcPr>
            <w:tcW w:w="1417" w:type="dxa"/>
            <w:shd w:val="clear" w:color="auto" w:fill="auto"/>
            <w:vAlign w:val="center"/>
          </w:tcPr>
          <w:p w14:paraId="27339F2A" w14:textId="77777777" w:rsidR="00F97055" w:rsidRPr="00033D4E" w:rsidRDefault="00F97055" w:rsidP="002D3D11">
            <w:pPr>
              <w:jc w:val="center"/>
            </w:pPr>
            <w:r w:rsidRPr="00033D4E">
              <w:t>x</w:t>
            </w:r>
          </w:p>
        </w:tc>
        <w:tc>
          <w:tcPr>
            <w:tcW w:w="992" w:type="dxa"/>
            <w:shd w:val="clear" w:color="auto" w:fill="auto"/>
            <w:vAlign w:val="center"/>
          </w:tcPr>
          <w:p w14:paraId="026DE8DA" w14:textId="77777777" w:rsidR="00F97055" w:rsidRPr="00033D4E" w:rsidRDefault="00F97055" w:rsidP="002D3D11">
            <w:pPr>
              <w:ind w:right="175"/>
              <w:jc w:val="center"/>
            </w:pPr>
            <w:r w:rsidRPr="00033D4E">
              <w:t>x</w:t>
            </w:r>
          </w:p>
        </w:tc>
      </w:tr>
      <w:tr w:rsidR="00F97055" w:rsidRPr="002D61DB" w14:paraId="4F5658EC" w14:textId="77777777" w:rsidTr="002D3D11">
        <w:trPr>
          <w:trHeight w:val="567"/>
        </w:trPr>
        <w:tc>
          <w:tcPr>
            <w:tcW w:w="1702" w:type="dxa"/>
            <w:vMerge/>
            <w:shd w:val="clear" w:color="auto" w:fill="auto"/>
          </w:tcPr>
          <w:p w14:paraId="58E16069" w14:textId="77777777" w:rsidR="00F97055" w:rsidRPr="00F237CE" w:rsidRDefault="00F97055" w:rsidP="002D3D11">
            <w:pPr>
              <w:ind w:right="-2"/>
              <w:rPr>
                <w:sz w:val="28"/>
                <w:szCs w:val="28"/>
              </w:rPr>
            </w:pPr>
          </w:p>
        </w:tc>
        <w:tc>
          <w:tcPr>
            <w:tcW w:w="850" w:type="dxa"/>
            <w:shd w:val="clear" w:color="auto" w:fill="auto"/>
            <w:vAlign w:val="center"/>
          </w:tcPr>
          <w:p w14:paraId="593C851E" w14:textId="77777777" w:rsidR="00F97055" w:rsidRPr="003A5570" w:rsidRDefault="00F97055" w:rsidP="002D3D11">
            <w:pPr>
              <w:jc w:val="center"/>
            </w:pPr>
            <w:r w:rsidRPr="003A5570">
              <w:t>2026</w:t>
            </w:r>
          </w:p>
        </w:tc>
        <w:tc>
          <w:tcPr>
            <w:tcW w:w="1276" w:type="dxa"/>
            <w:shd w:val="clear" w:color="auto" w:fill="auto"/>
            <w:vAlign w:val="center"/>
          </w:tcPr>
          <w:p w14:paraId="01CBBC19" w14:textId="77777777" w:rsidR="00F97055" w:rsidRDefault="00F97055" w:rsidP="002D3D11">
            <w:pPr>
              <w:jc w:val="center"/>
            </w:pPr>
            <w:r w:rsidRPr="002D68E2">
              <w:rPr>
                <w:lang w:val="en-US"/>
              </w:rPr>
              <w:t>x</w:t>
            </w:r>
          </w:p>
        </w:tc>
        <w:tc>
          <w:tcPr>
            <w:tcW w:w="992" w:type="dxa"/>
            <w:shd w:val="clear" w:color="auto" w:fill="auto"/>
            <w:vAlign w:val="center"/>
          </w:tcPr>
          <w:p w14:paraId="7FFBC9A5" w14:textId="77777777" w:rsidR="00F97055" w:rsidRPr="00EC18BB" w:rsidRDefault="00F97055" w:rsidP="002D3D11">
            <w:pPr>
              <w:ind w:right="-2"/>
              <w:jc w:val="center"/>
            </w:pPr>
            <w:r>
              <w:t>1,00</w:t>
            </w:r>
          </w:p>
        </w:tc>
        <w:tc>
          <w:tcPr>
            <w:tcW w:w="851" w:type="dxa"/>
            <w:shd w:val="clear" w:color="auto" w:fill="auto"/>
            <w:vAlign w:val="center"/>
          </w:tcPr>
          <w:p w14:paraId="7973B27B" w14:textId="77777777" w:rsidR="00F97055" w:rsidRDefault="00F97055" w:rsidP="002D3D11">
            <w:pPr>
              <w:jc w:val="center"/>
            </w:pPr>
            <w:r w:rsidRPr="006C417B">
              <w:t>0,00</w:t>
            </w:r>
          </w:p>
        </w:tc>
        <w:tc>
          <w:tcPr>
            <w:tcW w:w="992" w:type="dxa"/>
            <w:shd w:val="clear" w:color="auto" w:fill="auto"/>
            <w:vAlign w:val="center"/>
          </w:tcPr>
          <w:p w14:paraId="66930D0C" w14:textId="77777777" w:rsidR="00F97055" w:rsidRDefault="00F97055" w:rsidP="002D3D11">
            <w:pPr>
              <w:jc w:val="center"/>
            </w:pPr>
            <w:r w:rsidRPr="00B914D4">
              <w:t>x</w:t>
            </w:r>
          </w:p>
        </w:tc>
        <w:tc>
          <w:tcPr>
            <w:tcW w:w="1418" w:type="dxa"/>
            <w:shd w:val="clear" w:color="auto" w:fill="auto"/>
            <w:vAlign w:val="center"/>
          </w:tcPr>
          <w:p w14:paraId="326862A5" w14:textId="77777777" w:rsidR="00F97055" w:rsidRDefault="00F97055" w:rsidP="002D3D11">
            <w:pPr>
              <w:jc w:val="center"/>
            </w:pPr>
            <w:r w:rsidRPr="00E262D0">
              <w:t>x</w:t>
            </w:r>
          </w:p>
        </w:tc>
        <w:tc>
          <w:tcPr>
            <w:tcW w:w="1417" w:type="dxa"/>
            <w:shd w:val="clear" w:color="auto" w:fill="auto"/>
            <w:vAlign w:val="center"/>
          </w:tcPr>
          <w:p w14:paraId="699D333F" w14:textId="77777777" w:rsidR="00F97055" w:rsidRDefault="00F97055" w:rsidP="002D3D11">
            <w:pPr>
              <w:jc w:val="center"/>
            </w:pPr>
            <w:r w:rsidRPr="002D68E2">
              <w:t>x</w:t>
            </w:r>
          </w:p>
        </w:tc>
        <w:tc>
          <w:tcPr>
            <w:tcW w:w="992" w:type="dxa"/>
            <w:shd w:val="clear" w:color="auto" w:fill="auto"/>
            <w:vAlign w:val="center"/>
          </w:tcPr>
          <w:p w14:paraId="4EC3F9E3" w14:textId="77777777" w:rsidR="00F97055" w:rsidRDefault="00F97055" w:rsidP="002D3D11">
            <w:pPr>
              <w:ind w:right="175"/>
              <w:jc w:val="center"/>
            </w:pPr>
            <w:r w:rsidRPr="002D68E2">
              <w:t>x</w:t>
            </w:r>
          </w:p>
        </w:tc>
      </w:tr>
      <w:tr w:rsidR="00F97055" w:rsidRPr="002D61DB" w14:paraId="131A6AA9" w14:textId="77777777" w:rsidTr="002D3D11">
        <w:trPr>
          <w:trHeight w:val="567"/>
        </w:trPr>
        <w:tc>
          <w:tcPr>
            <w:tcW w:w="1702" w:type="dxa"/>
            <w:vMerge/>
            <w:shd w:val="clear" w:color="auto" w:fill="auto"/>
          </w:tcPr>
          <w:p w14:paraId="3E9E3F4F" w14:textId="77777777" w:rsidR="00F97055" w:rsidRPr="00F237CE" w:rsidRDefault="00F97055" w:rsidP="002D3D11">
            <w:pPr>
              <w:ind w:right="-2"/>
              <w:rPr>
                <w:sz w:val="28"/>
                <w:szCs w:val="28"/>
              </w:rPr>
            </w:pPr>
          </w:p>
        </w:tc>
        <w:tc>
          <w:tcPr>
            <w:tcW w:w="850" w:type="dxa"/>
            <w:shd w:val="clear" w:color="auto" w:fill="auto"/>
            <w:vAlign w:val="center"/>
          </w:tcPr>
          <w:p w14:paraId="57EF90EA" w14:textId="77777777" w:rsidR="00F97055" w:rsidRPr="003A5570" w:rsidRDefault="00F97055" w:rsidP="002D3D11">
            <w:pPr>
              <w:jc w:val="center"/>
            </w:pPr>
            <w:r w:rsidRPr="003A5570">
              <w:t>2027</w:t>
            </w:r>
          </w:p>
        </w:tc>
        <w:tc>
          <w:tcPr>
            <w:tcW w:w="1276" w:type="dxa"/>
            <w:shd w:val="clear" w:color="auto" w:fill="auto"/>
            <w:vAlign w:val="center"/>
          </w:tcPr>
          <w:p w14:paraId="1C974B55" w14:textId="77777777" w:rsidR="00F97055" w:rsidRPr="00DE33E3" w:rsidRDefault="00F97055" w:rsidP="002D3D11">
            <w:pPr>
              <w:jc w:val="center"/>
              <w:rPr>
                <w:lang w:val="en-US"/>
              </w:rPr>
            </w:pPr>
            <w:r w:rsidRPr="00DE33E3">
              <w:rPr>
                <w:lang w:val="en-US"/>
              </w:rPr>
              <w:t>x</w:t>
            </w:r>
          </w:p>
        </w:tc>
        <w:tc>
          <w:tcPr>
            <w:tcW w:w="992" w:type="dxa"/>
            <w:shd w:val="clear" w:color="auto" w:fill="auto"/>
            <w:vAlign w:val="center"/>
          </w:tcPr>
          <w:p w14:paraId="7331CC0D" w14:textId="77777777" w:rsidR="00F97055" w:rsidRDefault="00F97055" w:rsidP="002D3D11">
            <w:pPr>
              <w:jc w:val="center"/>
            </w:pPr>
            <w:r w:rsidRPr="006121D8">
              <w:t>1,00</w:t>
            </w:r>
          </w:p>
        </w:tc>
        <w:tc>
          <w:tcPr>
            <w:tcW w:w="851" w:type="dxa"/>
            <w:shd w:val="clear" w:color="auto" w:fill="auto"/>
            <w:vAlign w:val="center"/>
          </w:tcPr>
          <w:p w14:paraId="586DF633" w14:textId="77777777" w:rsidR="00F97055" w:rsidRDefault="00F97055" w:rsidP="002D3D11">
            <w:pPr>
              <w:jc w:val="center"/>
            </w:pPr>
            <w:r w:rsidRPr="006C417B">
              <w:t>0,00</w:t>
            </w:r>
          </w:p>
        </w:tc>
        <w:tc>
          <w:tcPr>
            <w:tcW w:w="992" w:type="dxa"/>
            <w:shd w:val="clear" w:color="auto" w:fill="auto"/>
            <w:vAlign w:val="center"/>
          </w:tcPr>
          <w:p w14:paraId="0D8AD686" w14:textId="77777777" w:rsidR="00F97055" w:rsidRDefault="00F97055" w:rsidP="002D3D11">
            <w:pPr>
              <w:jc w:val="center"/>
            </w:pPr>
            <w:r w:rsidRPr="00B914D4">
              <w:t>x</w:t>
            </w:r>
          </w:p>
        </w:tc>
        <w:tc>
          <w:tcPr>
            <w:tcW w:w="1418" w:type="dxa"/>
            <w:shd w:val="clear" w:color="auto" w:fill="auto"/>
            <w:vAlign w:val="center"/>
          </w:tcPr>
          <w:p w14:paraId="22549DE9" w14:textId="77777777" w:rsidR="00F97055" w:rsidRDefault="00F97055" w:rsidP="002D3D11">
            <w:pPr>
              <w:jc w:val="center"/>
            </w:pPr>
            <w:r w:rsidRPr="00E262D0">
              <w:t>x</w:t>
            </w:r>
          </w:p>
        </w:tc>
        <w:tc>
          <w:tcPr>
            <w:tcW w:w="1417" w:type="dxa"/>
            <w:shd w:val="clear" w:color="auto" w:fill="auto"/>
            <w:vAlign w:val="center"/>
          </w:tcPr>
          <w:p w14:paraId="233AB535" w14:textId="77777777" w:rsidR="00F97055" w:rsidRDefault="00F97055" w:rsidP="002D3D11">
            <w:pPr>
              <w:jc w:val="center"/>
            </w:pPr>
            <w:r w:rsidRPr="008D5960">
              <w:t>x</w:t>
            </w:r>
          </w:p>
        </w:tc>
        <w:tc>
          <w:tcPr>
            <w:tcW w:w="992" w:type="dxa"/>
            <w:shd w:val="clear" w:color="auto" w:fill="auto"/>
            <w:vAlign w:val="center"/>
          </w:tcPr>
          <w:p w14:paraId="1E46899F" w14:textId="77777777" w:rsidR="00F97055" w:rsidRDefault="00F97055" w:rsidP="002D3D11">
            <w:pPr>
              <w:jc w:val="center"/>
            </w:pPr>
            <w:r w:rsidRPr="008D5960">
              <w:t>x</w:t>
            </w:r>
          </w:p>
        </w:tc>
      </w:tr>
      <w:tr w:rsidR="00F97055" w:rsidRPr="002D61DB" w14:paraId="7E870C16" w14:textId="77777777" w:rsidTr="002D3D11">
        <w:trPr>
          <w:trHeight w:val="567"/>
        </w:trPr>
        <w:tc>
          <w:tcPr>
            <w:tcW w:w="1702" w:type="dxa"/>
            <w:vMerge/>
            <w:shd w:val="clear" w:color="auto" w:fill="auto"/>
          </w:tcPr>
          <w:p w14:paraId="777A9D53" w14:textId="77777777" w:rsidR="00F97055" w:rsidRPr="00F237CE" w:rsidRDefault="00F97055" w:rsidP="002D3D11">
            <w:pPr>
              <w:ind w:right="-2"/>
              <w:rPr>
                <w:sz w:val="28"/>
                <w:szCs w:val="28"/>
              </w:rPr>
            </w:pPr>
          </w:p>
        </w:tc>
        <w:tc>
          <w:tcPr>
            <w:tcW w:w="850" w:type="dxa"/>
            <w:shd w:val="clear" w:color="auto" w:fill="auto"/>
            <w:vAlign w:val="center"/>
          </w:tcPr>
          <w:p w14:paraId="35F26161" w14:textId="77777777" w:rsidR="00F97055" w:rsidRPr="003A5570" w:rsidRDefault="00F97055" w:rsidP="002D3D11">
            <w:pPr>
              <w:jc w:val="center"/>
            </w:pPr>
            <w:r w:rsidRPr="003A5570">
              <w:t>2028</w:t>
            </w:r>
          </w:p>
        </w:tc>
        <w:tc>
          <w:tcPr>
            <w:tcW w:w="1276" w:type="dxa"/>
            <w:shd w:val="clear" w:color="auto" w:fill="auto"/>
            <w:vAlign w:val="center"/>
          </w:tcPr>
          <w:p w14:paraId="2E8E9331" w14:textId="77777777" w:rsidR="00F97055" w:rsidRPr="00DE33E3" w:rsidRDefault="00F97055" w:rsidP="002D3D11">
            <w:pPr>
              <w:jc w:val="center"/>
              <w:rPr>
                <w:lang w:val="en-US"/>
              </w:rPr>
            </w:pPr>
            <w:r w:rsidRPr="00DE33E3">
              <w:rPr>
                <w:lang w:val="en-US"/>
              </w:rPr>
              <w:t>x</w:t>
            </w:r>
          </w:p>
        </w:tc>
        <w:tc>
          <w:tcPr>
            <w:tcW w:w="992" w:type="dxa"/>
            <w:shd w:val="clear" w:color="auto" w:fill="auto"/>
            <w:vAlign w:val="center"/>
          </w:tcPr>
          <w:p w14:paraId="2EB1872F" w14:textId="77777777" w:rsidR="00F97055" w:rsidRDefault="00F97055" w:rsidP="002D3D11">
            <w:pPr>
              <w:jc w:val="center"/>
            </w:pPr>
            <w:r w:rsidRPr="006121D8">
              <w:t>1,00</w:t>
            </w:r>
          </w:p>
        </w:tc>
        <w:tc>
          <w:tcPr>
            <w:tcW w:w="851" w:type="dxa"/>
            <w:shd w:val="clear" w:color="auto" w:fill="auto"/>
            <w:vAlign w:val="center"/>
          </w:tcPr>
          <w:p w14:paraId="6B9BDB61" w14:textId="77777777" w:rsidR="00F97055" w:rsidRDefault="00F97055" w:rsidP="002D3D11">
            <w:pPr>
              <w:jc w:val="center"/>
            </w:pPr>
            <w:r w:rsidRPr="006C417B">
              <w:t>0,00</w:t>
            </w:r>
          </w:p>
        </w:tc>
        <w:tc>
          <w:tcPr>
            <w:tcW w:w="992" w:type="dxa"/>
            <w:shd w:val="clear" w:color="auto" w:fill="auto"/>
            <w:vAlign w:val="center"/>
          </w:tcPr>
          <w:p w14:paraId="553C191D" w14:textId="77777777" w:rsidR="00F97055" w:rsidRDefault="00F97055" w:rsidP="002D3D11">
            <w:pPr>
              <w:jc w:val="center"/>
            </w:pPr>
            <w:r w:rsidRPr="00B914D4">
              <w:t>x</w:t>
            </w:r>
          </w:p>
        </w:tc>
        <w:tc>
          <w:tcPr>
            <w:tcW w:w="1418" w:type="dxa"/>
            <w:shd w:val="clear" w:color="auto" w:fill="auto"/>
            <w:vAlign w:val="center"/>
          </w:tcPr>
          <w:p w14:paraId="7D9C578E" w14:textId="77777777" w:rsidR="00F97055" w:rsidRDefault="00F97055" w:rsidP="002D3D11">
            <w:pPr>
              <w:jc w:val="center"/>
            </w:pPr>
            <w:r w:rsidRPr="00E262D0">
              <w:t>x</w:t>
            </w:r>
          </w:p>
        </w:tc>
        <w:tc>
          <w:tcPr>
            <w:tcW w:w="1417" w:type="dxa"/>
            <w:shd w:val="clear" w:color="auto" w:fill="auto"/>
            <w:vAlign w:val="center"/>
          </w:tcPr>
          <w:p w14:paraId="71D7E39C" w14:textId="77777777" w:rsidR="00F97055" w:rsidRDefault="00F97055" w:rsidP="002D3D11">
            <w:pPr>
              <w:jc w:val="center"/>
            </w:pPr>
            <w:r w:rsidRPr="008D5960">
              <w:t>x</w:t>
            </w:r>
          </w:p>
        </w:tc>
        <w:tc>
          <w:tcPr>
            <w:tcW w:w="992" w:type="dxa"/>
            <w:shd w:val="clear" w:color="auto" w:fill="auto"/>
            <w:vAlign w:val="center"/>
          </w:tcPr>
          <w:p w14:paraId="0243CFC9" w14:textId="77777777" w:rsidR="00F97055" w:rsidRDefault="00F97055" w:rsidP="002D3D11">
            <w:pPr>
              <w:jc w:val="center"/>
            </w:pPr>
            <w:r w:rsidRPr="008D5960">
              <w:t>x</w:t>
            </w:r>
          </w:p>
        </w:tc>
      </w:tr>
      <w:tr w:rsidR="00F97055" w:rsidRPr="002D61DB" w14:paraId="110E0E83" w14:textId="77777777" w:rsidTr="002D3D11">
        <w:trPr>
          <w:trHeight w:val="567"/>
        </w:trPr>
        <w:tc>
          <w:tcPr>
            <w:tcW w:w="1702" w:type="dxa"/>
            <w:vMerge/>
            <w:shd w:val="clear" w:color="auto" w:fill="auto"/>
          </w:tcPr>
          <w:p w14:paraId="1DE79F6F" w14:textId="77777777" w:rsidR="00F97055" w:rsidRPr="00F237CE" w:rsidRDefault="00F97055" w:rsidP="002D3D11">
            <w:pPr>
              <w:ind w:right="-2"/>
              <w:rPr>
                <w:sz w:val="28"/>
                <w:szCs w:val="28"/>
              </w:rPr>
            </w:pPr>
          </w:p>
        </w:tc>
        <w:tc>
          <w:tcPr>
            <w:tcW w:w="850" w:type="dxa"/>
            <w:shd w:val="clear" w:color="auto" w:fill="auto"/>
            <w:vAlign w:val="center"/>
          </w:tcPr>
          <w:p w14:paraId="59DC1E0B" w14:textId="77777777" w:rsidR="00F97055" w:rsidRPr="003A5570" w:rsidRDefault="00F97055" w:rsidP="002D3D11">
            <w:pPr>
              <w:jc w:val="center"/>
            </w:pPr>
            <w:r w:rsidRPr="003A5570">
              <w:t>2028</w:t>
            </w:r>
          </w:p>
        </w:tc>
        <w:tc>
          <w:tcPr>
            <w:tcW w:w="1276" w:type="dxa"/>
            <w:shd w:val="clear" w:color="auto" w:fill="auto"/>
            <w:vAlign w:val="center"/>
          </w:tcPr>
          <w:p w14:paraId="6C797917" w14:textId="77777777" w:rsidR="00F97055" w:rsidRPr="00DE33E3" w:rsidRDefault="00F97055" w:rsidP="002D3D11">
            <w:pPr>
              <w:jc w:val="center"/>
              <w:rPr>
                <w:lang w:val="en-US"/>
              </w:rPr>
            </w:pPr>
            <w:r w:rsidRPr="00DE33E3">
              <w:rPr>
                <w:lang w:val="en-US"/>
              </w:rPr>
              <w:t>x</w:t>
            </w:r>
          </w:p>
        </w:tc>
        <w:tc>
          <w:tcPr>
            <w:tcW w:w="992" w:type="dxa"/>
            <w:shd w:val="clear" w:color="auto" w:fill="auto"/>
            <w:vAlign w:val="center"/>
          </w:tcPr>
          <w:p w14:paraId="0B27532E" w14:textId="77777777" w:rsidR="00F97055" w:rsidRDefault="00F97055" w:rsidP="002D3D11">
            <w:pPr>
              <w:jc w:val="center"/>
            </w:pPr>
            <w:r w:rsidRPr="006121D8">
              <w:t>1,00</w:t>
            </w:r>
          </w:p>
        </w:tc>
        <w:tc>
          <w:tcPr>
            <w:tcW w:w="851" w:type="dxa"/>
            <w:shd w:val="clear" w:color="auto" w:fill="auto"/>
            <w:vAlign w:val="center"/>
          </w:tcPr>
          <w:p w14:paraId="7EAECDDE" w14:textId="77777777" w:rsidR="00F97055" w:rsidRDefault="00F97055" w:rsidP="002D3D11">
            <w:pPr>
              <w:jc w:val="center"/>
            </w:pPr>
            <w:r w:rsidRPr="006C417B">
              <w:t>0,00</w:t>
            </w:r>
          </w:p>
        </w:tc>
        <w:tc>
          <w:tcPr>
            <w:tcW w:w="992" w:type="dxa"/>
            <w:shd w:val="clear" w:color="auto" w:fill="auto"/>
            <w:vAlign w:val="center"/>
          </w:tcPr>
          <w:p w14:paraId="131CCCC4" w14:textId="77777777" w:rsidR="00F97055" w:rsidRDefault="00F97055" w:rsidP="002D3D11">
            <w:pPr>
              <w:jc w:val="center"/>
            </w:pPr>
            <w:r w:rsidRPr="00B914D4">
              <w:t>x</w:t>
            </w:r>
          </w:p>
        </w:tc>
        <w:tc>
          <w:tcPr>
            <w:tcW w:w="1418" w:type="dxa"/>
            <w:shd w:val="clear" w:color="auto" w:fill="auto"/>
            <w:vAlign w:val="center"/>
          </w:tcPr>
          <w:p w14:paraId="52E82C48" w14:textId="77777777" w:rsidR="00F97055" w:rsidRDefault="00F97055" w:rsidP="002D3D11">
            <w:pPr>
              <w:jc w:val="center"/>
            </w:pPr>
            <w:r w:rsidRPr="00E262D0">
              <w:t>x</w:t>
            </w:r>
          </w:p>
        </w:tc>
        <w:tc>
          <w:tcPr>
            <w:tcW w:w="1417" w:type="dxa"/>
            <w:shd w:val="clear" w:color="auto" w:fill="auto"/>
            <w:vAlign w:val="center"/>
          </w:tcPr>
          <w:p w14:paraId="2FF79F06" w14:textId="77777777" w:rsidR="00F97055" w:rsidRDefault="00F97055" w:rsidP="002D3D11">
            <w:pPr>
              <w:jc w:val="center"/>
            </w:pPr>
            <w:r w:rsidRPr="008D5960">
              <w:t>x</w:t>
            </w:r>
          </w:p>
        </w:tc>
        <w:tc>
          <w:tcPr>
            <w:tcW w:w="992" w:type="dxa"/>
            <w:shd w:val="clear" w:color="auto" w:fill="auto"/>
            <w:vAlign w:val="center"/>
          </w:tcPr>
          <w:p w14:paraId="499C6CFD" w14:textId="77777777" w:rsidR="00F97055" w:rsidRDefault="00F97055" w:rsidP="002D3D11">
            <w:pPr>
              <w:jc w:val="center"/>
            </w:pPr>
            <w:r w:rsidRPr="008D5960">
              <w:t>x</w:t>
            </w:r>
          </w:p>
        </w:tc>
      </w:tr>
      <w:tr w:rsidR="00F97055" w:rsidRPr="002D61DB" w14:paraId="2D22F1EF" w14:textId="77777777" w:rsidTr="002D3D11">
        <w:trPr>
          <w:trHeight w:val="567"/>
        </w:trPr>
        <w:tc>
          <w:tcPr>
            <w:tcW w:w="1702" w:type="dxa"/>
            <w:vMerge/>
            <w:shd w:val="clear" w:color="auto" w:fill="auto"/>
          </w:tcPr>
          <w:p w14:paraId="634F80F1" w14:textId="77777777" w:rsidR="00F97055" w:rsidRPr="00F237CE" w:rsidRDefault="00F97055" w:rsidP="002D3D11">
            <w:pPr>
              <w:ind w:right="-2"/>
              <w:rPr>
                <w:sz w:val="28"/>
                <w:szCs w:val="28"/>
              </w:rPr>
            </w:pPr>
          </w:p>
        </w:tc>
        <w:tc>
          <w:tcPr>
            <w:tcW w:w="850" w:type="dxa"/>
            <w:shd w:val="clear" w:color="auto" w:fill="auto"/>
            <w:vAlign w:val="center"/>
          </w:tcPr>
          <w:p w14:paraId="7C129715" w14:textId="77777777" w:rsidR="00F97055" w:rsidRPr="003A5570" w:rsidRDefault="00F97055" w:rsidP="002D3D11">
            <w:pPr>
              <w:jc w:val="center"/>
            </w:pPr>
            <w:r w:rsidRPr="003A5570">
              <w:t>2029</w:t>
            </w:r>
          </w:p>
        </w:tc>
        <w:tc>
          <w:tcPr>
            <w:tcW w:w="1276" w:type="dxa"/>
            <w:shd w:val="clear" w:color="auto" w:fill="auto"/>
            <w:vAlign w:val="center"/>
          </w:tcPr>
          <w:p w14:paraId="703AF24B" w14:textId="77777777" w:rsidR="00F97055" w:rsidRPr="00DE33E3" w:rsidRDefault="00F97055" w:rsidP="002D3D11">
            <w:pPr>
              <w:jc w:val="center"/>
              <w:rPr>
                <w:lang w:val="en-US"/>
              </w:rPr>
            </w:pPr>
            <w:r w:rsidRPr="00DE33E3">
              <w:rPr>
                <w:lang w:val="en-US"/>
              </w:rPr>
              <w:t>x</w:t>
            </w:r>
          </w:p>
        </w:tc>
        <w:tc>
          <w:tcPr>
            <w:tcW w:w="992" w:type="dxa"/>
            <w:shd w:val="clear" w:color="auto" w:fill="auto"/>
            <w:vAlign w:val="center"/>
          </w:tcPr>
          <w:p w14:paraId="206E1638" w14:textId="77777777" w:rsidR="00F97055" w:rsidRDefault="00F97055" w:rsidP="002D3D11">
            <w:pPr>
              <w:jc w:val="center"/>
            </w:pPr>
            <w:r w:rsidRPr="006121D8">
              <w:t>1,00</w:t>
            </w:r>
          </w:p>
        </w:tc>
        <w:tc>
          <w:tcPr>
            <w:tcW w:w="851" w:type="dxa"/>
            <w:shd w:val="clear" w:color="auto" w:fill="auto"/>
            <w:vAlign w:val="center"/>
          </w:tcPr>
          <w:p w14:paraId="3A571645" w14:textId="77777777" w:rsidR="00F97055" w:rsidRDefault="00F97055" w:rsidP="002D3D11">
            <w:pPr>
              <w:jc w:val="center"/>
            </w:pPr>
            <w:r w:rsidRPr="006C417B">
              <w:t>0,00</w:t>
            </w:r>
          </w:p>
        </w:tc>
        <w:tc>
          <w:tcPr>
            <w:tcW w:w="992" w:type="dxa"/>
            <w:shd w:val="clear" w:color="auto" w:fill="auto"/>
            <w:vAlign w:val="center"/>
          </w:tcPr>
          <w:p w14:paraId="39FE2A30" w14:textId="77777777" w:rsidR="00F97055" w:rsidRDefault="00F97055" w:rsidP="002D3D11">
            <w:pPr>
              <w:jc w:val="center"/>
            </w:pPr>
            <w:r w:rsidRPr="00B914D4">
              <w:t>x</w:t>
            </w:r>
          </w:p>
        </w:tc>
        <w:tc>
          <w:tcPr>
            <w:tcW w:w="1418" w:type="dxa"/>
            <w:shd w:val="clear" w:color="auto" w:fill="auto"/>
            <w:vAlign w:val="center"/>
          </w:tcPr>
          <w:p w14:paraId="66A53419" w14:textId="77777777" w:rsidR="00F97055" w:rsidRDefault="00F97055" w:rsidP="002D3D11">
            <w:pPr>
              <w:jc w:val="center"/>
            </w:pPr>
            <w:r w:rsidRPr="00E262D0">
              <w:t>x</w:t>
            </w:r>
          </w:p>
        </w:tc>
        <w:tc>
          <w:tcPr>
            <w:tcW w:w="1417" w:type="dxa"/>
            <w:shd w:val="clear" w:color="auto" w:fill="auto"/>
            <w:vAlign w:val="center"/>
          </w:tcPr>
          <w:p w14:paraId="6ACC99EA" w14:textId="77777777" w:rsidR="00F97055" w:rsidRDefault="00F97055" w:rsidP="002D3D11">
            <w:pPr>
              <w:jc w:val="center"/>
            </w:pPr>
            <w:r w:rsidRPr="008D5960">
              <w:t>x</w:t>
            </w:r>
          </w:p>
        </w:tc>
        <w:tc>
          <w:tcPr>
            <w:tcW w:w="992" w:type="dxa"/>
            <w:shd w:val="clear" w:color="auto" w:fill="auto"/>
            <w:vAlign w:val="center"/>
          </w:tcPr>
          <w:p w14:paraId="4639A95B" w14:textId="77777777" w:rsidR="00F97055" w:rsidRDefault="00F97055" w:rsidP="002D3D11">
            <w:pPr>
              <w:jc w:val="center"/>
            </w:pPr>
            <w:r w:rsidRPr="008D5960">
              <w:t>x</w:t>
            </w:r>
          </w:p>
        </w:tc>
      </w:tr>
      <w:tr w:rsidR="00F97055" w:rsidRPr="002D61DB" w14:paraId="28687F45" w14:textId="77777777" w:rsidTr="002D3D11">
        <w:trPr>
          <w:trHeight w:val="567"/>
        </w:trPr>
        <w:tc>
          <w:tcPr>
            <w:tcW w:w="1702" w:type="dxa"/>
            <w:vMerge/>
            <w:shd w:val="clear" w:color="auto" w:fill="auto"/>
          </w:tcPr>
          <w:p w14:paraId="30A82A8D" w14:textId="77777777" w:rsidR="00F97055" w:rsidRPr="00F237CE" w:rsidRDefault="00F97055" w:rsidP="002D3D11">
            <w:pPr>
              <w:ind w:right="-2"/>
              <w:rPr>
                <w:sz w:val="28"/>
                <w:szCs w:val="28"/>
              </w:rPr>
            </w:pPr>
          </w:p>
        </w:tc>
        <w:tc>
          <w:tcPr>
            <w:tcW w:w="850" w:type="dxa"/>
            <w:shd w:val="clear" w:color="auto" w:fill="auto"/>
            <w:vAlign w:val="center"/>
          </w:tcPr>
          <w:p w14:paraId="3E753D10" w14:textId="77777777" w:rsidR="00F97055" w:rsidRDefault="00F97055" w:rsidP="002D3D11">
            <w:pPr>
              <w:jc w:val="center"/>
            </w:pPr>
            <w:r w:rsidRPr="003A5570">
              <w:t>2030</w:t>
            </w:r>
          </w:p>
        </w:tc>
        <w:tc>
          <w:tcPr>
            <w:tcW w:w="1276" w:type="dxa"/>
            <w:shd w:val="clear" w:color="auto" w:fill="auto"/>
            <w:vAlign w:val="center"/>
          </w:tcPr>
          <w:p w14:paraId="32B4607C" w14:textId="77777777" w:rsidR="00F97055" w:rsidRPr="00DE33E3" w:rsidRDefault="00F97055" w:rsidP="002D3D11">
            <w:pPr>
              <w:jc w:val="center"/>
              <w:rPr>
                <w:lang w:val="en-US"/>
              </w:rPr>
            </w:pPr>
            <w:r w:rsidRPr="00DE33E3">
              <w:rPr>
                <w:lang w:val="en-US"/>
              </w:rPr>
              <w:t>x</w:t>
            </w:r>
          </w:p>
        </w:tc>
        <w:tc>
          <w:tcPr>
            <w:tcW w:w="992" w:type="dxa"/>
            <w:shd w:val="clear" w:color="auto" w:fill="auto"/>
            <w:vAlign w:val="center"/>
          </w:tcPr>
          <w:p w14:paraId="4CE64E70" w14:textId="77777777" w:rsidR="00F97055" w:rsidRDefault="00F97055" w:rsidP="002D3D11">
            <w:pPr>
              <w:jc w:val="center"/>
            </w:pPr>
            <w:r w:rsidRPr="006121D8">
              <w:t>1,00</w:t>
            </w:r>
          </w:p>
        </w:tc>
        <w:tc>
          <w:tcPr>
            <w:tcW w:w="851" w:type="dxa"/>
            <w:shd w:val="clear" w:color="auto" w:fill="auto"/>
            <w:vAlign w:val="center"/>
          </w:tcPr>
          <w:p w14:paraId="3A5BECEA" w14:textId="77777777" w:rsidR="00F97055" w:rsidRDefault="00F97055" w:rsidP="002D3D11">
            <w:pPr>
              <w:jc w:val="center"/>
            </w:pPr>
            <w:r w:rsidRPr="006C417B">
              <w:t>0,00</w:t>
            </w:r>
          </w:p>
        </w:tc>
        <w:tc>
          <w:tcPr>
            <w:tcW w:w="992" w:type="dxa"/>
            <w:shd w:val="clear" w:color="auto" w:fill="auto"/>
            <w:vAlign w:val="center"/>
          </w:tcPr>
          <w:p w14:paraId="739C98C2" w14:textId="77777777" w:rsidR="00F97055" w:rsidRDefault="00F97055" w:rsidP="002D3D11">
            <w:pPr>
              <w:jc w:val="center"/>
            </w:pPr>
            <w:r w:rsidRPr="00B914D4">
              <w:t>x</w:t>
            </w:r>
          </w:p>
        </w:tc>
        <w:tc>
          <w:tcPr>
            <w:tcW w:w="1418" w:type="dxa"/>
            <w:shd w:val="clear" w:color="auto" w:fill="auto"/>
            <w:vAlign w:val="center"/>
          </w:tcPr>
          <w:p w14:paraId="599D3CD1" w14:textId="77777777" w:rsidR="00F97055" w:rsidRDefault="00F97055" w:rsidP="002D3D11">
            <w:pPr>
              <w:jc w:val="center"/>
            </w:pPr>
            <w:r w:rsidRPr="00E262D0">
              <w:t>x</w:t>
            </w:r>
          </w:p>
        </w:tc>
        <w:tc>
          <w:tcPr>
            <w:tcW w:w="1417" w:type="dxa"/>
            <w:shd w:val="clear" w:color="auto" w:fill="auto"/>
            <w:vAlign w:val="center"/>
          </w:tcPr>
          <w:p w14:paraId="0032FEF6" w14:textId="77777777" w:rsidR="00F97055" w:rsidRDefault="00F97055" w:rsidP="002D3D11">
            <w:pPr>
              <w:jc w:val="center"/>
            </w:pPr>
            <w:r w:rsidRPr="008D5960">
              <w:t>x</w:t>
            </w:r>
          </w:p>
        </w:tc>
        <w:tc>
          <w:tcPr>
            <w:tcW w:w="992" w:type="dxa"/>
            <w:shd w:val="clear" w:color="auto" w:fill="auto"/>
            <w:vAlign w:val="center"/>
          </w:tcPr>
          <w:p w14:paraId="3F6BDF76" w14:textId="77777777" w:rsidR="00F97055" w:rsidRDefault="00F97055" w:rsidP="002D3D11">
            <w:pPr>
              <w:jc w:val="center"/>
            </w:pPr>
            <w:r w:rsidRPr="008D5960">
              <w:t>x</w:t>
            </w:r>
          </w:p>
        </w:tc>
      </w:tr>
      <w:tr w:rsidR="00F97055" w:rsidRPr="002D61DB" w14:paraId="3A8AA6C8" w14:textId="77777777" w:rsidTr="002D3D11">
        <w:trPr>
          <w:trHeight w:val="567"/>
        </w:trPr>
        <w:tc>
          <w:tcPr>
            <w:tcW w:w="1702" w:type="dxa"/>
            <w:vMerge/>
            <w:shd w:val="clear" w:color="auto" w:fill="auto"/>
          </w:tcPr>
          <w:p w14:paraId="4BE75448" w14:textId="77777777" w:rsidR="00F97055" w:rsidRPr="00F237CE" w:rsidRDefault="00F97055" w:rsidP="002D3D11">
            <w:pPr>
              <w:ind w:right="-2"/>
              <w:rPr>
                <w:sz w:val="28"/>
                <w:szCs w:val="28"/>
              </w:rPr>
            </w:pPr>
          </w:p>
        </w:tc>
        <w:tc>
          <w:tcPr>
            <w:tcW w:w="850" w:type="dxa"/>
            <w:shd w:val="clear" w:color="auto" w:fill="auto"/>
            <w:vAlign w:val="center"/>
          </w:tcPr>
          <w:p w14:paraId="04991C4F" w14:textId="77777777" w:rsidR="00F97055" w:rsidRDefault="00F97055" w:rsidP="002D3D11">
            <w:pPr>
              <w:ind w:right="-2"/>
              <w:jc w:val="center"/>
            </w:pPr>
            <w:r w:rsidRPr="004A27EA">
              <w:t>203</w:t>
            </w:r>
            <w:r>
              <w:t>1</w:t>
            </w:r>
          </w:p>
        </w:tc>
        <w:tc>
          <w:tcPr>
            <w:tcW w:w="1276" w:type="dxa"/>
            <w:shd w:val="clear" w:color="auto" w:fill="auto"/>
            <w:vAlign w:val="center"/>
          </w:tcPr>
          <w:p w14:paraId="00DFC77D" w14:textId="77777777" w:rsidR="00F97055" w:rsidRPr="00DE33E3" w:rsidRDefault="00F97055" w:rsidP="002D3D11">
            <w:pPr>
              <w:jc w:val="center"/>
              <w:rPr>
                <w:lang w:val="en-US"/>
              </w:rPr>
            </w:pPr>
            <w:r w:rsidRPr="00CC31A1">
              <w:t>x</w:t>
            </w:r>
          </w:p>
        </w:tc>
        <w:tc>
          <w:tcPr>
            <w:tcW w:w="992" w:type="dxa"/>
            <w:shd w:val="clear" w:color="auto" w:fill="auto"/>
            <w:vAlign w:val="center"/>
          </w:tcPr>
          <w:p w14:paraId="23F4B026" w14:textId="77777777" w:rsidR="00F97055" w:rsidRPr="006121D8" w:rsidRDefault="00F97055" w:rsidP="002D3D11">
            <w:pPr>
              <w:jc w:val="center"/>
            </w:pPr>
            <w:r w:rsidRPr="00CC31A1">
              <w:t>1,00</w:t>
            </w:r>
          </w:p>
        </w:tc>
        <w:tc>
          <w:tcPr>
            <w:tcW w:w="851" w:type="dxa"/>
            <w:shd w:val="clear" w:color="auto" w:fill="auto"/>
            <w:vAlign w:val="center"/>
          </w:tcPr>
          <w:p w14:paraId="7D165BF2" w14:textId="77777777" w:rsidR="00F97055" w:rsidRPr="006C417B" w:rsidRDefault="00F97055" w:rsidP="002D3D11">
            <w:pPr>
              <w:jc w:val="center"/>
            </w:pPr>
            <w:r w:rsidRPr="00CC31A1">
              <w:t>0,00</w:t>
            </w:r>
          </w:p>
        </w:tc>
        <w:tc>
          <w:tcPr>
            <w:tcW w:w="992" w:type="dxa"/>
            <w:shd w:val="clear" w:color="auto" w:fill="auto"/>
            <w:vAlign w:val="center"/>
          </w:tcPr>
          <w:p w14:paraId="5DD25CD1" w14:textId="77777777" w:rsidR="00F97055" w:rsidRPr="00B914D4" w:rsidRDefault="00F97055" w:rsidP="002D3D11">
            <w:pPr>
              <w:jc w:val="center"/>
            </w:pPr>
            <w:r w:rsidRPr="00CC31A1">
              <w:t>x</w:t>
            </w:r>
          </w:p>
        </w:tc>
        <w:tc>
          <w:tcPr>
            <w:tcW w:w="1418" w:type="dxa"/>
            <w:shd w:val="clear" w:color="auto" w:fill="auto"/>
            <w:vAlign w:val="center"/>
          </w:tcPr>
          <w:p w14:paraId="6A3FB6EF" w14:textId="77777777" w:rsidR="00F97055" w:rsidRPr="00E262D0" w:rsidRDefault="00F97055" w:rsidP="002D3D11">
            <w:pPr>
              <w:jc w:val="center"/>
            </w:pPr>
            <w:r w:rsidRPr="00CC31A1">
              <w:t>x</w:t>
            </w:r>
          </w:p>
        </w:tc>
        <w:tc>
          <w:tcPr>
            <w:tcW w:w="1417" w:type="dxa"/>
            <w:shd w:val="clear" w:color="auto" w:fill="auto"/>
            <w:vAlign w:val="center"/>
          </w:tcPr>
          <w:p w14:paraId="2959D614" w14:textId="77777777" w:rsidR="00F97055" w:rsidRPr="008D5960" w:rsidRDefault="00F97055" w:rsidP="002D3D11">
            <w:pPr>
              <w:jc w:val="center"/>
            </w:pPr>
            <w:r w:rsidRPr="00CC31A1">
              <w:t>x</w:t>
            </w:r>
          </w:p>
        </w:tc>
        <w:tc>
          <w:tcPr>
            <w:tcW w:w="992" w:type="dxa"/>
            <w:shd w:val="clear" w:color="auto" w:fill="auto"/>
            <w:vAlign w:val="center"/>
          </w:tcPr>
          <w:p w14:paraId="76767C47" w14:textId="77777777" w:rsidR="00F97055" w:rsidRPr="008D5960" w:rsidRDefault="00F97055" w:rsidP="002D3D11">
            <w:pPr>
              <w:jc w:val="center"/>
            </w:pPr>
            <w:r w:rsidRPr="00CC31A1">
              <w:t>x</w:t>
            </w:r>
          </w:p>
        </w:tc>
      </w:tr>
    </w:tbl>
    <w:p w14:paraId="742D0B36" w14:textId="77777777" w:rsidR="00F97055" w:rsidRDefault="00F97055" w:rsidP="00F97055">
      <w:pPr>
        <w:ind w:left="5670" w:right="-1278"/>
        <w:jc w:val="center"/>
        <w:rPr>
          <w:sz w:val="28"/>
          <w:szCs w:val="28"/>
        </w:rPr>
      </w:pPr>
    </w:p>
    <w:p w14:paraId="7F141E89" w14:textId="77777777" w:rsidR="00F97055" w:rsidRDefault="00F97055" w:rsidP="00F97055">
      <w:pPr>
        <w:ind w:left="5670" w:right="-1278"/>
        <w:jc w:val="center"/>
        <w:rPr>
          <w:sz w:val="28"/>
          <w:szCs w:val="28"/>
        </w:rPr>
      </w:pPr>
    </w:p>
    <w:p w14:paraId="41E45ACA" w14:textId="77777777" w:rsidR="00F97055" w:rsidRDefault="00F97055" w:rsidP="00F97055">
      <w:pPr>
        <w:ind w:left="5670" w:right="-1278"/>
        <w:jc w:val="center"/>
        <w:rPr>
          <w:sz w:val="28"/>
          <w:szCs w:val="28"/>
        </w:rPr>
      </w:pPr>
    </w:p>
    <w:p w14:paraId="707BDC4F" w14:textId="77777777" w:rsidR="00F97055" w:rsidRDefault="00F97055" w:rsidP="00F97055">
      <w:pPr>
        <w:ind w:left="5670" w:right="-1278"/>
        <w:jc w:val="center"/>
        <w:rPr>
          <w:sz w:val="28"/>
          <w:szCs w:val="28"/>
        </w:rPr>
      </w:pPr>
    </w:p>
    <w:p w14:paraId="748023F7" w14:textId="77777777" w:rsidR="00F97055" w:rsidRDefault="00F97055" w:rsidP="00F97055">
      <w:pPr>
        <w:ind w:left="5670" w:right="-1278"/>
        <w:jc w:val="center"/>
        <w:rPr>
          <w:sz w:val="28"/>
          <w:szCs w:val="28"/>
        </w:rPr>
      </w:pPr>
    </w:p>
    <w:p w14:paraId="182EF55A" w14:textId="77777777" w:rsidR="00F97055" w:rsidRDefault="00F97055" w:rsidP="00F97055">
      <w:pPr>
        <w:ind w:left="5670" w:right="-1278"/>
        <w:jc w:val="center"/>
        <w:rPr>
          <w:sz w:val="28"/>
          <w:szCs w:val="28"/>
        </w:rPr>
      </w:pPr>
    </w:p>
    <w:p w14:paraId="5C872A20" w14:textId="50FC3988" w:rsidR="00F97055" w:rsidRPr="0089763B" w:rsidRDefault="00F97055" w:rsidP="00F97055">
      <w:pPr>
        <w:tabs>
          <w:tab w:val="left" w:pos="5580"/>
          <w:tab w:val="left" w:pos="9498"/>
        </w:tabs>
        <w:ind w:left="-2884" w:right="-569" w:firstLine="7562"/>
      </w:pPr>
      <w:r w:rsidRPr="00F4188F">
        <w:lastRenderedPageBreak/>
        <w:t xml:space="preserve">Приложение № </w:t>
      </w:r>
      <w:r>
        <w:t xml:space="preserve">5 </w:t>
      </w:r>
      <w:r w:rsidRPr="00F4188F">
        <w:t>к</w:t>
      </w:r>
      <w:r w:rsidRPr="00CB7967">
        <w:t xml:space="preserve"> протоколу № </w:t>
      </w:r>
      <w:r>
        <w:t>38</w:t>
      </w:r>
    </w:p>
    <w:p w14:paraId="486802D0" w14:textId="77777777" w:rsidR="00F97055" w:rsidRPr="00CB7967" w:rsidRDefault="00F97055" w:rsidP="00F97055">
      <w:pPr>
        <w:tabs>
          <w:tab w:val="left" w:pos="5580"/>
          <w:tab w:val="left" w:pos="9498"/>
        </w:tabs>
        <w:ind w:left="-2884" w:right="-569" w:firstLine="7562"/>
      </w:pPr>
      <w:r w:rsidRPr="00CB7967">
        <w:t>заседания правления Региональной</w:t>
      </w:r>
    </w:p>
    <w:p w14:paraId="5940C2B2" w14:textId="77777777" w:rsidR="00F97055" w:rsidRPr="00CB7967" w:rsidRDefault="00F97055" w:rsidP="00F97055">
      <w:pPr>
        <w:tabs>
          <w:tab w:val="left" w:pos="5580"/>
          <w:tab w:val="left" w:pos="9498"/>
        </w:tabs>
        <w:ind w:left="-2884" w:right="-569" w:firstLine="7562"/>
      </w:pPr>
      <w:r w:rsidRPr="00CB7967">
        <w:t>энергетической комиссии</w:t>
      </w:r>
    </w:p>
    <w:p w14:paraId="247A1E67" w14:textId="77777777" w:rsidR="00F97055" w:rsidRDefault="00F97055" w:rsidP="00F97055">
      <w:pPr>
        <w:tabs>
          <w:tab w:val="left" w:pos="5580"/>
          <w:tab w:val="left" w:pos="9498"/>
        </w:tabs>
        <w:ind w:left="-2884" w:right="-569" w:firstLine="7562"/>
      </w:pPr>
      <w:r w:rsidRPr="00CB7967">
        <w:t xml:space="preserve">Кузбасса от </w:t>
      </w:r>
      <w:r>
        <w:t>21</w:t>
      </w:r>
      <w:r w:rsidRPr="00CB7967">
        <w:t>.0</w:t>
      </w:r>
      <w:r>
        <w:t>6</w:t>
      </w:r>
      <w:r w:rsidRPr="00CB7967">
        <w:t>.2022</w:t>
      </w:r>
    </w:p>
    <w:p w14:paraId="7D17D154" w14:textId="77777777" w:rsidR="00F97055" w:rsidRPr="00856A84" w:rsidRDefault="00F97055" w:rsidP="00F97055">
      <w:pPr>
        <w:ind w:right="-2"/>
        <w:jc w:val="both"/>
        <w:rPr>
          <w:bCs/>
          <w:sz w:val="28"/>
          <w:szCs w:val="28"/>
        </w:rPr>
      </w:pPr>
    </w:p>
    <w:p w14:paraId="15C68C6A" w14:textId="77777777" w:rsidR="00F97055" w:rsidRPr="00856A84" w:rsidRDefault="00F97055" w:rsidP="00F97055">
      <w:pPr>
        <w:ind w:right="-2"/>
        <w:jc w:val="both"/>
        <w:rPr>
          <w:bCs/>
          <w:sz w:val="28"/>
          <w:szCs w:val="28"/>
        </w:rPr>
      </w:pPr>
    </w:p>
    <w:p w14:paraId="7D056C96" w14:textId="77777777" w:rsidR="00F97055" w:rsidRDefault="00F97055" w:rsidP="00F97055">
      <w:pPr>
        <w:ind w:right="-1"/>
        <w:jc w:val="center"/>
        <w:rPr>
          <w:b/>
          <w:bCs/>
          <w:color w:val="000000"/>
          <w:kern w:val="32"/>
          <w:sz w:val="28"/>
          <w:szCs w:val="28"/>
        </w:rPr>
      </w:pPr>
      <w:r w:rsidRPr="0042696F">
        <w:rPr>
          <w:b/>
          <w:bCs/>
          <w:sz w:val="28"/>
          <w:szCs w:val="28"/>
        </w:rPr>
        <w:t xml:space="preserve">Долгосрочные </w:t>
      </w:r>
      <w:r w:rsidRPr="0042696F">
        <w:rPr>
          <w:b/>
          <w:bCs/>
          <w:sz w:val="28"/>
          <w:szCs w:val="28"/>
          <w:lang w:val="x-none"/>
        </w:rPr>
        <w:t xml:space="preserve">тарифы </w:t>
      </w:r>
      <w:r w:rsidRPr="000E2449">
        <w:rPr>
          <w:b/>
          <w:bCs/>
          <w:color w:val="000000"/>
          <w:kern w:val="32"/>
          <w:sz w:val="28"/>
          <w:szCs w:val="28"/>
        </w:rPr>
        <w:t>ООО «</w:t>
      </w:r>
      <w:r>
        <w:rPr>
          <w:b/>
          <w:bCs/>
          <w:color w:val="000000"/>
          <w:kern w:val="32"/>
          <w:sz w:val="28"/>
          <w:szCs w:val="28"/>
        </w:rPr>
        <w:t>Энергоресурс</w:t>
      </w:r>
      <w:r w:rsidRPr="000E2449">
        <w:rPr>
          <w:b/>
          <w:bCs/>
          <w:color w:val="000000"/>
          <w:kern w:val="32"/>
          <w:sz w:val="28"/>
          <w:szCs w:val="28"/>
        </w:rPr>
        <w:t xml:space="preserve">» </w:t>
      </w:r>
      <w:r w:rsidRPr="0042696F">
        <w:rPr>
          <w:b/>
          <w:bCs/>
          <w:sz w:val="28"/>
          <w:szCs w:val="28"/>
          <w:lang w:val="x-none"/>
        </w:rPr>
        <w:t>на тепловую энергию,</w:t>
      </w:r>
      <w:r>
        <w:rPr>
          <w:b/>
          <w:bCs/>
          <w:sz w:val="28"/>
          <w:szCs w:val="28"/>
        </w:rPr>
        <w:t xml:space="preserve"> </w:t>
      </w:r>
      <w:r w:rsidRPr="000C6538">
        <w:rPr>
          <w:b/>
          <w:bCs/>
          <w:color w:val="000000"/>
          <w:kern w:val="32"/>
          <w:sz w:val="28"/>
          <w:szCs w:val="28"/>
        </w:rPr>
        <w:t>реализуемую</w:t>
      </w:r>
      <w:r>
        <w:rPr>
          <w:b/>
          <w:bCs/>
          <w:color w:val="000000"/>
          <w:kern w:val="32"/>
          <w:sz w:val="28"/>
          <w:szCs w:val="28"/>
        </w:rPr>
        <w:t xml:space="preserve"> </w:t>
      </w:r>
      <w:r w:rsidRPr="000C6538">
        <w:rPr>
          <w:b/>
          <w:bCs/>
          <w:color w:val="000000"/>
          <w:kern w:val="32"/>
          <w:sz w:val="28"/>
          <w:szCs w:val="28"/>
        </w:rPr>
        <w:t>на</w:t>
      </w:r>
      <w:r>
        <w:rPr>
          <w:b/>
          <w:bCs/>
          <w:color w:val="000000"/>
          <w:kern w:val="32"/>
          <w:sz w:val="28"/>
          <w:szCs w:val="28"/>
        </w:rPr>
        <w:t xml:space="preserve"> </w:t>
      </w:r>
      <w:r w:rsidRPr="000C6538">
        <w:rPr>
          <w:b/>
          <w:bCs/>
          <w:color w:val="000000"/>
          <w:kern w:val="32"/>
          <w:sz w:val="28"/>
          <w:szCs w:val="28"/>
        </w:rPr>
        <w:t>потребительском</w:t>
      </w:r>
      <w:r>
        <w:rPr>
          <w:b/>
          <w:bCs/>
          <w:color w:val="000000"/>
          <w:kern w:val="32"/>
          <w:sz w:val="28"/>
          <w:szCs w:val="28"/>
        </w:rPr>
        <w:t xml:space="preserve"> </w:t>
      </w:r>
      <w:r w:rsidRPr="000C6538">
        <w:rPr>
          <w:b/>
          <w:bCs/>
          <w:color w:val="000000"/>
          <w:kern w:val="32"/>
          <w:sz w:val="28"/>
          <w:szCs w:val="28"/>
        </w:rPr>
        <w:t>рынке</w:t>
      </w:r>
      <w:r w:rsidRPr="000E2449">
        <w:t xml:space="preserve"> </w:t>
      </w:r>
      <w:r>
        <w:rPr>
          <w:b/>
          <w:bCs/>
          <w:color w:val="000000"/>
          <w:kern w:val="32"/>
          <w:sz w:val="28"/>
          <w:szCs w:val="28"/>
        </w:rPr>
        <w:t xml:space="preserve">Беловского муниципального округа, </w:t>
      </w:r>
      <w:r>
        <w:rPr>
          <w:b/>
          <w:bCs/>
          <w:sz w:val="28"/>
          <w:szCs w:val="28"/>
        </w:rPr>
        <w:t xml:space="preserve">на период с </w:t>
      </w:r>
      <w:r>
        <w:rPr>
          <w:b/>
          <w:bCs/>
          <w:color w:val="000000"/>
          <w:kern w:val="32"/>
          <w:sz w:val="28"/>
          <w:szCs w:val="28"/>
        </w:rPr>
        <w:t>21.06.</w:t>
      </w:r>
      <w:r w:rsidRPr="0032329C">
        <w:rPr>
          <w:b/>
          <w:bCs/>
          <w:color w:val="000000"/>
          <w:kern w:val="32"/>
          <w:sz w:val="28"/>
          <w:szCs w:val="28"/>
        </w:rPr>
        <w:t>20</w:t>
      </w:r>
      <w:r>
        <w:rPr>
          <w:b/>
          <w:bCs/>
          <w:color w:val="000000"/>
          <w:kern w:val="32"/>
          <w:sz w:val="28"/>
          <w:szCs w:val="28"/>
        </w:rPr>
        <w:t>22</w:t>
      </w:r>
      <w:r>
        <w:rPr>
          <w:bCs/>
          <w:color w:val="000000"/>
          <w:kern w:val="32"/>
          <w:sz w:val="28"/>
          <w:szCs w:val="28"/>
        </w:rPr>
        <w:t xml:space="preserve"> </w:t>
      </w:r>
      <w:r>
        <w:rPr>
          <w:b/>
          <w:bCs/>
          <w:sz w:val="28"/>
          <w:szCs w:val="28"/>
        </w:rPr>
        <w:t>по 31.12.2031</w:t>
      </w:r>
    </w:p>
    <w:p w14:paraId="77784FC1" w14:textId="30BC9B49" w:rsidR="00F97055" w:rsidRPr="00F97055" w:rsidRDefault="00F97055" w:rsidP="00F97055">
      <w:pPr>
        <w:tabs>
          <w:tab w:val="left" w:pos="6225"/>
        </w:tabs>
        <w:ind w:right="-1"/>
        <w:rPr>
          <w:sz w:val="28"/>
          <w:szCs w:val="28"/>
        </w:rPr>
      </w:pPr>
      <w:r>
        <w:rPr>
          <w:sz w:val="28"/>
          <w:szCs w:val="28"/>
        </w:rPr>
        <w:tab/>
      </w:r>
      <w:r w:rsidRPr="00B0417A">
        <w:t>(без НДС)</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70"/>
        <w:gridCol w:w="1418"/>
        <w:gridCol w:w="1134"/>
        <w:gridCol w:w="992"/>
        <w:gridCol w:w="993"/>
        <w:gridCol w:w="850"/>
        <w:gridCol w:w="958"/>
        <w:gridCol w:w="1021"/>
      </w:tblGrid>
      <w:tr w:rsidR="00F97055" w:rsidRPr="00211C13" w14:paraId="0562FA28" w14:textId="77777777" w:rsidTr="002D3D11">
        <w:trPr>
          <w:jc w:val="center"/>
        </w:trPr>
        <w:tc>
          <w:tcPr>
            <w:tcW w:w="988" w:type="dxa"/>
            <w:vMerge w:val="restart"/>
            <w:shd w:val="clear" w:color="auto" w:fill="auto"/>
            <w:vAlign w:val="center"/>
          </w:tcPr>
          <w:p w14:paraId="5D9886AA" w14:textId="77777777" w:rsidR="00F97055" w:rsidRPr="00211C13" w:rsidRDefault="00F97055" w:rsidP="002D3D11">
            <w:pPr>
              <w:ind w:right="-2"/>
              <w:jc w:val="center"/>
              <w:rPr>
                <w:sz w:val="22"/>
                <w:szCs w:val="22"/>
              </w:rPr>
            </w:pPr>
            <w:r>
              <w:rPr>
                <w:sz w:val="22"/>
                <w:szCs w:val="22"/>
              </w:rPr>
              <w:t>Наиме-</w:t>
            </w:r>
            <w:proofErr w:type="spellStart"/>
            <w:r>
              <w:rPr>
                <w:sz w:val="22"/>
                <w:szCs w:val="22"/>
              </w:rPr>
              <w:t>но</w:t>
            </w:r>
            <w:r w:rsidRPr="00211C13">
              <w:rPr>
                <w:sz w:val="22"/>
                <w:szCs w:val="22"/>
              </w:rPr>
              <w:t>вание</w:t>
            </w:r>
            <w:proofErr w:type="spellEnd"/>
            <w:r w:rsidRPr="00211C13">
              <w:rPr>
                <w:sz w:val="22"/>
                <w:szCs w:val="22"/>
              </w:rPr>
              <w:t xml:space="preserve"> регулируемой организации</w:t>
            </w:r>
          </w:p>
        </w:tc>
        <w:tc>
          <w:tcPr>
            <w:tcW w:w="1770" w:type="dxa"/>
            <w:vMerge w:val="restart"/>
            <w:shd w:val="clear" w:color="auto" w:fill="auto"/>
            <w:vAlign w:val="center"/>
          </w:tcPr>
          <w:p w14:paraId="3F7302CC" w14:textId="77777777" w:rsidR="00F97055" w:rsidRPr="00211C13" w:rsidRDefault="00F97055" w:rsidP="00F97055">
            <w:pPr>
              <w:ind w:right="-2"/>
              <w:jc w:val="both"/>
              <w:rPr>
                <w:sz w:val="22"/>
                <w:szCs w:val="22"/>
              </w:rPr>
            </w:pPr>
            <w:r w:rsidRPr="00211C13">
              <w:rPr>
                <w:sz w:val="22"/>
                <w:szCs w:val="22"/>
              </w:rPr>
              <w:t>Вид тарифа</w:t>
            </w:r>
          </w:p>
        </w:tc>
        <w:tc>
          <w:tcPr>
            <w:tcW w:w="1418" w:type="dxa"/>
            <w:vMerge w:val="restart"/>
            <w:shd w:val="clear" w:color="auto" w:fill="auto"/>
            <w:vAlign w:val="center"/>
          </w:tcPr>
          <w:p w14:paraId="3A3F1A2F" w14:textId="77777777" w:rsidR="00F97055" w:rsidRPr="00211C13" w:rsidRDefault="00F97055" w:rsidP="002D3D11">
            <w:pPr>
              <w:ind w:right="-2"/>
              <w:jc w:val="center"/>
              <w:rPr>
                <w:sz w:val="22"/>
                <w:szCs w:val="22"/>
              </w:rPr>
            </w:pPr>
            <w:r w:rsidRPr="00211C13">
              <w:rPr>
                <w:sz w:val="22"/>
                <w:szCs w:val="22"/>
              </w:rPr>
              <w:t>Период</w:t>
            </w:r>
          </w:p>
        </w:tc>
        <w:tc>
          <w:tcPr>
            <w:tcW w:w="1134" w:type="dxa"/>
            <w:vMerge w:val="restart"/>
            <w:shd w:val="clear" w:color="auto" w:fill="auto"/>
            <w:vAlign w:val="center"/>
          </w:tcPr>
          <w:p w14:paraId="21DC6141" w14:textId="77777777" w:rsidR="00F97055" w:rsidRPr="00211C13" w:rsidRDefault="00F97055" w:rsidP="002D3D11">
            <w:pPr>
              <w:ind w:right="-2"/>
              <w:jc w:val="center"/>
              <w:rPr>
                <w:sz w:val="22"/>
                <w:szCs w:val="22"/>
              </w:rPr>
            </w:pPr>
            <w:r w:rsidRPr="00211C13">
              <w:rPr>
                <w:sz w:val="22"/>
                <w:szCs w:val="22"/>
              </w:rPr>
              <w:t>Вода</w:t>
            </w:r>
          </w:p>
        </w:tc>
        <w:tc>
          <w:tcPr>
            <w:tcW w:w="3793" w:type="dxa"/>
            <w:gridSpan w:val="4"/>
            <w:shd w:val="clear" w:color="auto" w:fill="auto"/>
            <w:vAlign w:val="center"/>
          </w:tcPr>
          <w:p w14:paraId="1E8BCED6" w14:textId="77777777" w:rsidR="00F97055" w:rsidRPr="00211C13" w:rsidRDefault="00F97055" w:rsidP="002D3D11">
            <w:pPr>
              <w:ind w:right="-2"/>
              <w:jc w:val="center"/>
              <w:rPr>
                <w:sz w:val="22"/>
                <w:szCs w:val="22"/>
              </w:rPr>
            </w:pPr>
            <w:r w:rsidRPr="00211C13">
              <w:rPr>
                <w:sz w:val="22"/>
                <w:szCs w:val="22"/>
              </w:rPr>
              <w:t>Отборный пар давлением</w:t>
            </w:r>
          </w:p>
        </w:tc>
        <w:tc>
          <w:tcPr>
            <w:tcW w:w="1021" w:type="dxa"/>
            <w:vMerge w:val="restart"/>
            <w:shd w:val="clear" w:color="auto" w:fill="auto"/>
            <w:vAlign w:val="center"/>
          </w:tcPr>
          <w:p w14:paraId="748AA182" w14:textId="77777777" w:rsidR="00F97055" w:rsidRPr="00211C13" w:rsidRDefault="00F97055" w:rsidP="002D3D11">
            <w:pPr>
              <w:ind w:left="-108" w:right="-2" w:hanging="108"/>
              <w:jc w:val="center"/>
              <w:rPr>
                <w:sz w:val="22"/>
                <w:szCs w:val="22"/>
              </w:rPr>
            </w:pPr>
            <w:r>
              <w:rPr>
                <w:sz w:val="22"/>
                <w:szCs w:val="22"/>
              </w:rPr>
              <w:t xml:space="preserve">Острый и </w:t>
            </w:r>
            <w:proofErr w:type="spellStart"/>
            <w:r>
              <w:rPr>
                <w:sz w:val="22"/>
                <w:szCs w:val="22"/>
              </w:rPr>
              <w:t>реду</w:t>
            </w:r>
            <w:r w:rsidRPr="00211C13">
              <w:rPr>
                <w:sz w:val="22"/>
                <w:szCs w:val="22"/>
              </w:rPr>
              <w:t>ци-рованный</w:t>
            </w:r>
            <w:proofErr w:type="spellEnd"/>
            <w:r w:rsidRPr="00211C13">
              <w:rPr>
                <w:sz w:val="22"/>
                <w:szCs w:val="22"/>
              </w:rPr>
              <w:t xml:space="preserve"> пар</w:t>
            </w:r>
          </w:p>
        </w:tc>
      </w:tr>
      <w:tr w:rsidR="00F97055" w:rsidRPr="00211C13" w14:paraId="62F69BEF" w14:textId="77777777" w:rsidTr="002D3D11">
        <w:trPr>
          <w:jc w:val="center"/>
        </w:trPr>
        <w:tc>
          <w:tcPr>
            <w:tcW w:w="988" w:type="dxa"/>
            <w:vMerge/>
            <w:shd w:val="clear" w:color="auto" w:fill="auto"/>
          </w:tcPr>
          <w:p w14:paraId="412382CF" w14:textId="77777777" w:rsidR="00F97055" w:rsidRPr="00211C13" w:rsidRDefault="00F97055" w:rsidP="002D3D11">
            <w:pPr>
              <w:ind w:right="-2"/>
              <w:jc w:val="center"/>
              <w:rPr>
                <w:sz w:val="22"/>
                <w:szCs w:val="22"/>
              </w:rPr>
            </w:pPr>
          </w:p>
        </w:tc>
        <w:tc>
          <w:tcPr>
            <w:tcW w:w="1770" w:type="dxa"/>
            <w:vMerge/>
            <w:shd w:val="clear" w:color="auto" w:fill="auto"/>
          </w:tcPr>
          <w:p w14:paraId="0A5E1479" w14:textId="77777777" w:rsidR="00F97055" w:rsidRPr="00211C13" w:rsidRDefault="00F97055" w:rsidP="002D3D11">
            <w:pPr>
              <w:ind w:right="-2"/>
              <w:jc w:val="center"/>
              <w:rPr>
                <w:sz w:val="22"/>
                <w:szCs w:val="22"/>
              </w:rPr>
            </w:pPr>
          </w:p>
        </w:tc>
        <w:tc>
          <w:tcPr>
            <w:tcW w:w="1418" w:type="dxa"/>
            <w:vMerge/>
            <w:shd w:val="clear" w:color="auto" w:fill="auto"/>
          </w:tcPr>
          <w:p w14:paraId="56440E31" w14:textId="77777777" w:rsidR="00F97055" w:rsidRPr="00211C13" w:rsidRDefault="00F97055" w:rsidP="002D3D11">
            <w:pPr>
              <w:ind w:left="-108" w:right="-2"/>
              <w:jc w:val="center"/>
              <w:rPr>
                <w:sz w:val="22"/>
                <w:szCs w:val="22"/>
              </w:rPr>
            </w:pPr>
          </w:p>
        </w:tc>
        <w:tc>
          <w:tcPr>
            <w:tcW w:w="1134" w:type="dxa"/>
            <w:vMerge/>
            <w:shd w:val="clear" w:color="auto" w:fill="auto"/>
          </w:tcPr>
          <w:p w14:paraId="0BE15C66" w14:textId="77777777" w:rsidR="00F97055" w:rsidRPr="00211C13" w:rsidRDefault="00F97055" w:rsidP="002D3D11">
            <w:pPr>
              <w:ind w:left="-174" w:right="-2"/>
              <w:jc w:val="center"/>
              <w:rPr>
                <w:sz w:val="22"/>
                <w:szCs w:val="22"/>
              </w:rPr>
            </w:pPr>
          </w:p>
        </w:tc>
        <w:tc>
          <w:tcPr>
            <w:tcW w:w="992" w:type="dxa"/>
            <w:shd w:val="clear" w:color="auto" w:fill="auto"/>
            <w:vAlign w:val="center"/>
          </w:tcPr>
          <w:p w14:paraId="5FA26C6D" w14:textId="77777777" w:rsidR="00F97055" w:rsidRPr="00211C13" w:rsidRDefault="00F97055" w:rsidP="002D3D11">
            <w:pPr>
              <w:ind w:right="-2"/>
              <w:jc w:val="center"/>
              <w:rPr>
                <w:sz w:val="22"/>
                <w:szCs w:val="22"/>
                <w:vertAlign w:val="superscript"/>
              </w:rPr>
            </w:pPr>
            <w:r w:rsidRPr="00211C13">
              <w:rPr>
                <w:sz w:val="22"/>
                <w:szCs w:val="22"/>
              </w:rPr>
              <w:t>от 1,2 до 2,5 кг/см</w:t>
            </w:r>
            <w:r w:rsidRPr="00211C13">
              <w:rPr>
                <w:sz w:val="22"/>
                <w:szCs w:val="22"/>
                <w:vertAlign w:val="superscript"/>
              </w:rPr>
              <w:t>2</w:t>
            </w:r>
          </w:p>
        </w:tc>
        <w:tc>
          <w:tcPr>
            <w:tcW w:w="993" w:type="dxa"/>
            <w:shd w:val="clear" w:color="auto" w:fill="auto"/>
            <w:vAlign w:val="center"/>
          </w:tcPr>
          <w:p w14:paraId="7526745A" w14:textId="77777777" w:rsidR="00F97055" w:rsidRPr="00211C13" w:rsidRDefault="00F97055" w:rsidP="002D3D11">
            <w:pPr>
              <w:ind w:right="-2"/>
              <w:jc w:val="center"/>
              <w:rPr>
                <w:sz w:val="22"/>
                <w:szCs w:val="22"/>
              </w:rPr>
            </w:pPr>
            <w:r w:rsidRPr="00211C13">
              <w:rPr>
                <w:sz w:val="22"/>
                <w:szCs w:val="22"/>
              </w:rPr>
              <w:t>от 2,5 до 7,0 кг/см</w:t>
            </w:r>
            <w:r w:rsidRPr="00211C13">
              <w:rPr>
                <w:sz w:val="22"/>
                <w:szCs w:val="22"/>
                <w:vertAlign w:val="superscript"/>
              </w:rPr>
              <w:t>2</w:t>
            </w:r>
          </w:p>
        </w:tc>
        <w:tc>
          <w:tcPr>
            <w:tcW w:w="850" w:type="dxa"/>
            <w:shd w:val="clear" w:color="auto" w:fill="auto"/>
            <w:vAlign w:val="center"/>
          </w:tcPr>
          <w:p w14:paraId="5F4A89F8" w14:textId="77777777" w:rsidR="00F97055" w:rsidRPr="00211C13" w:rsidRDefault="00F97055" w:rsidP="002D3D11">
            <w:pPr>
              <w:ind w:right="-2"/>
              <w:jc w:val="center"/>
              <w:rPr>
                <w:sz w:val="22"/>
                <w:szCs w:val="22"/>
              </w:rPr>
            </w:pPr>
            <w:r w:rsidRPr="00211C13">
              <w:rPr>
                <w:sz w:val="22"/>
                <w:szCs w:val="22"/>
              </w:rPr>
              <w:t>от 7,0 до 13,0 кг/см</w:t>
            </w:r>
            <w:r w:rsidRPr="00211C13">
              <w:rPr>
                <w:sz w:val="22"/>
                <w:szCs w:val="22"/>
                <w:vertAlign w:val="superscript"/>
              </w:rPr>
              <w:t>2</w:t>
            </w:r>
          </w:p>
        </w:tc>
        <w:tc>
          <w:tcPr>
            <w:tcW w:w="958" w:type="dxa"/>
            <w:shd w:val="clear" w:color="auto" w:fill="auto"/>
            <w:vAlign w:val="center"/>
          </w:tcPr>
          <w:p w14:paraId="499BD0E0" w14:textId="77777777" w:rsidR="00F97055" w:rsidRPr="00211C13" w:rsidRDefault="00F97055" w:rsidP="002D3D11">
            <w:pPr>
              <w:ind w:right="-2" w:hanging="108"/>
              <w:jc w:val="center"/>
              <w:rPr>
                <w:sz w:val="22"/>
                <w:szCs w:val="22"/>
              </w:rPr>
            </w:pPr>
            <w:r w:rsidRPr="00211C13">
              <w:rPr>
                <w:sz w:val="22"/>
                <w:szCs w:val="22"/>
              </w:rPr>
              <w:t>свыше 13,0 кг/см</w:t>
            </w:r>
            <w:r w:rsidRPr="00211C13">
              <w:rPr>
                <w:sz w:val="22"/>
                <w:szCs w:val="22"/>
                <w:vertAlign w:val="superscript"/>
              </w:rPr>
              <w:t>2</w:t>
            </w:r>
          </w:p>
        </w:tc>
        <w:tc>
          <w:tcPr>
            <w:tcW w:w="1021" w:type="dxa"/>
            <w:vMerge/>
            <w:shd w:val="clear" w:color="auto" w:fill="auto"/>
          </w:tcPr>
          <w:p w14:paraId="79A8FCC9" w14:textId="77777777" w:rsidR="00F97055" w:rsidRPr="00211C13" w:rsidRDefault="00F97055" w:rsidP="002D3D11">
            <w:pPr>
              <w:ind w:right="-2"/>
              <w:jc w:val="center"/>
              <w:rPr>
                <w:sz w:val="22"/>
                <w:szCs w:val="22"/>
              </w:rPr>
            </w:pPr>
          </w:p>
        </w:tc>
      </w:tr>
      <w:tr w:rsidR="00F97055" w:rsidRPr="00211C13" w14:paraId="681F7F70" w14:textId="77777777" w:rsidTr="002D3D11">
        <w:trPr>
          <w:jc w:val="center"/>
        </w:trPr>
        <w:tc>
          <w:tcPr>
            <w:tcW w:w="988" w:type="dxa"/>
            <w:shd w:val="clear" w:color="auto" w:fill="auto"/>
          </w:tcPr>
          <w:p w14:paraId="29C915D7" w14:textId="77777777" w:rsidR="00F97055" w:rsidRPr="00211C13" w:rsidRDefault="00F97055" w:rsidP="002D3D11">
            <w:pPr>
              <w:ind w:right="-2"/>
              <w:jc w:val="center"/>
              <w:rPr>
                <w:sz w:val="22"/>
                <w:szCs w:val="22"/>
              </w:rPr>
            </w:pPr>
            <w:r>
              <w:rPr>
                <w:sz w:val="22"/>
                <w:szCs w:val="22"/>
              </w:rPr>
              <w:t>1</w:t>
            </w:r>
          </w:p>
        </w:tc>
        <w:tc>
          <w:tcPr>
            <w:tcW w:w="1770" w:type="dxa"/>
            <w:shd w:val="clear" w:color="auto" w:fill="auto"/>
          </w:tcPr>
          <w:p w14:paraId="22578FCE" w14:textId="77777777" w:rsidR="00F97055" w:rsidRPr="00211C13" w:rsidRDefault="00F97055" w:rsidP="002D3D11">
            <w:pPr>
              <w:ind w:right="-2"/>
              <w:jc w:val="center"/>
              <w:rPr>
                <w:sz w:val="22"/>
                <w:szCs w:val="22"/>
              </w:rPr>
            </w:pPr>
            <w:r>
              <w:rPr>
                <w:sz w:val="22"/>
                <w:szCs w:val="22"/>
              </w:rPr>
              <w:t>2</w:t>
            </w:r>
          </w:p>
        </w:tc>
        <w:tc>
          <w:tcPr>
            <w:tcW w:w="1418" w:type="dxa"/>
            <w:shd w:val="clear" w:color="auto" w:fill="auto"/>
          </w:tcPr>
          <w:p w14:paraId="14349C3E" w14:textId="77777777" w:rsidR="00F97055" w:rsidRPr="00211C13" w:rsidRDefault="00F97055" w:rsidP="002D3D11">
            <w:pPr>
              <w:ind w:left="-108" w:right="-2"/>
              <w:jc w:val="center"/>
              <w:rPr>
                <w:sz w:val="22"/>
                <w:szCs w:val="22"/>
              </w:rPr>
            </w:pPr>
            <w:r>
              <w:rPr>
                <w:sz w:val="22"/>
                <w:szCs w:val="22"/>
              </w:rPr>
              <w:t>3</w:t>
            </w:r>
          </w:p>
        </w:tc>
        <w:tc>
          <w:tcPr>
            <w:tcW w:w="1134" w:type="dxa"/>
            <w:shd w:val="clear" w:color="auto" w:fill="auto"/>
          </w:tcPr>
          <w:p w14:paraId="415AB829" w14:textId="77777777" w:rsidR="00F97055" w:rsidRPr="00211C13" w:rsidRDefault="00F97055" w:rsidP="002D3D11">
            <w:pPr>
              <w:ind w:left="-174" w:right="-2"/>
              <w:jc w:val="center"/>
              <w:rPr>
                <w:sz w:val="22"/>
                <w:szCs w:val="22"/>
              </w:rPr>
            </w:pPr>
            <w:r>
              <w:rPr>
                <w:sz w:val="22"/>
                <w:szCs w:val="22"/>
              </w:rPr>
              <w:t>4</w:t>
            </w:r>
          </w:p>
        </w:tc>
        <w:tc>
          <w:tcPr>
            <w:tcW w:w="992" w:type="dxa"/>
            <w:shd w:val="clear" w:color="auto" w:fill="auto"/>
          </w:tcPr>
          <w:p w14:paraId="5057DB3B" w14:textId="77777777" w:rsidR="00F97055" w:rsidRPr="00211C13" w:rsidRDefault="00F97055" w:rsidP="002D3D11">
            <w:pPr>
              <w:ind w:right="-2"/>
              <w:jc w:val="center"/>
              <w:rPr>
                <w:sz w:val="22"/>
                <w:szCs w:val="22"/>
              </w:rPr>
            </w:pPr>
            <w:r>
              <w:rPr>
                <w:sz w:val="22"/>
                <w:szCs w:val="22"/>
              </w:rPr>
              <w:t>5</w:t>
            </w:r>
          </w:p>
        </w:tc>
        <w:tc>
          <w:tcPr>
            <w:tcW w:w="993" w:type="dxa"/>
            <w:shd w:val="clear" w:color="auto" w:fill="auto"/>
          </w:tcPr>
          <w:p w14:paraId="55823435" w14:textId="77777777" w:rsidR="00F97055" w:rsidRPr="00211C13" w:rsidRDefault="00F97055" w:rsidP="002D3D11">
            <w:pPr>
              <w:ind w:right="-2"/>
              <w:jc w:val="center"/>
              <w:rPr>
                <w:sz w:val="22"/>
                <w:szCs w:val="22"/>
              </w:rPr>
            </w:pPr>
            <w:r>
              <w:rPr>
                <w:sz w:val="22"/>
                <w:szCs w:val="22"/>
              </w:rPr>
              <w:t>6</w:t>
            </w:r>
          </w:p>
        </w:tc>
        <w:tc>
          <w:tcPr>
            <w:tcW w:w="850" w:type="dxa"/>
            <w:shd w:val="clear" w:color="auto" w:fill="auto"/>
          </w:tcPr>
          <w:p w14:paraId="7F19C3EB" w14:textId="77777777" w:rsidR="00F97055" w:rsidRPr="00211C13" w:rsidRDefault="00F97055" w:rsidP="002D3D11">
            <w:pPr>
              <w:ind w:right="-2"/>
              <w:jc w:val="center"/>
              <w:rPr>
                <w:sz w:val="22"/>
                <w:szCs w:val="22"/>
              </w:rPr>
            </w:pPr>
            <w:r>
              <w:rPr>
                <w:sz w:val="22"/>
                <w:szCs w:val="22"/>
              </w:rPr>
              <w:t>7</w:t>
            </w:r>
          </w:p>
        </w:tc>
        <w:tc>
          <w:tcPr>
            <w:tcW w:w="958" w:type="dxa"/>
            <w:shd w:val="clear" w:color="auto" w:fill="auto"/>
          </w:tcPr>
          <w:p w14:paraId="1A7E1971" w14:textId="77777777" w:rsidR="00F97055" w:rsidRPr="00211C13" w:rsidRDefault="00F97055" w:rsidP="002D3D11">
            <w:pPr>
              <w:ind w:right="-2" w:hanging="108"/>
              <w:jc w:val="center"/>
              <w:rPr>
                <w:sz w:val="22"/>
                <w:szCs w:val="22"/>
              </w:rPr>
            </w:pPr>
            <w:r>
              <w:rPr>
                <w:sz w:val="22"/>
                <w:szCs w:val="22"/>
              </w:rPr>
              <w:t>8</w:t>
            </w:r>
          </w:p>
        </w:tc>
        <w:tc>
          <w:tcPr>
            <w:tcW w:w="1021" w:type="dxa"/>
            <w:shd w:val="clear" w:color="auto" w:fill="auto"/>
          </w:tcPr>
          <w:p w14:paraId="72A2BC52" w14:textId="77777777" w:rsidR="00F97055" w:rsidRPr="00211C13" w:rsidRDefault="00F97055" w:rsidP="002D3D11">
            <w:pPr>
              <w:ind w:right="-2"/>
              <w:jc w:val="center"/>
              <w:rPr>
                <w:sz w:val="22"/>
                <w:szCs w:val="22"/>
              </w:rPr>
            </w:pPr>
            <w:r>
              <w:rPr>
                <w:sz w:val="22"/>
                <w:szCs w:val="22"/>
              </w:rPr>
              <w:t>9</w:t>
            </w:r>
          </w:p>
        </w:tc>
      </w:tr>
      <w:tr w:rsidR="00F97055" w:rsidRPr="00211C13" w14:paraId="21B25B68" w14:textId="77777777" w:rsidTr="002D3D11">
        <w:trPr>
          <w:trHeight w:val="299"/>
          <w:jc w:val="center"/>
        </w:trPr>
        <w:tc>
          <w:tcPr>
            <w:tcW w:w="988" w:type="dxa"/>
            <w:vMerge w:val="restart"/>
            <w:shd w:val="clear" w:color="auto" w:fill="auto"/>
            <w:vAlign w:val="center"/>
          </w:tcPr>
          <w:p w14:paraId="1B68CA06" w14:textId="77777777" w:rsidR="00F97055" w:rsidRPr="00211C13" w:rsidRDefault="00F97055" w:rsidP="002D3D11">
            <w:pPr>
              <w:ind w:left="-142" w:right="-73"/>
              <w:jc w:val="center"/>
              <w:rPr>
                <w:sz w:val="22"/>
                <w:szCs w:val="22"/>
              </w:rPr>
            </w:pPr>
            <w:r w:rsidRPr="000E2449">
              <w:rPr>
                <w:bCs/>
                <w:color w:val="000000"/>
                <w:kern w:val="32"/>
                <w:sz w:val="22"/>
                <w:szCs w:val="22"/>
              </w:rPr>
              <w:t>ООО «</w:t>
            </w:r>
            <w:r>
              <w:rPr>
                <w:bCs/>
                <w:color w:val="000000"/>
                <w:kern w:val="32"/>
                <w:sz w:val="22"/>
                <w:szCs w:val="22"/>
              </w:rPr>
              <w:t>Энергоресурс»</w:t>
            </w:r>
          </w:p>
          <w:p w14:paraId="1E1B15F5" w14:textId="77777777" w:rsidR="00F97055" w:rsidRPr="00211C13" w:rsidRDefault="00F97055" w:rsidP="002D3D11">
            <w:pPr>
              <w:ind w:right="-2"/>
              <w:jc w:val="center"/>
              <w:rPr>
                <w:sz w:val="22"/>
                <w:szCs w:val="22"/>
              </w:rPr>
            </w:pPr>
          </w:p>
        </w:tc>
        <w:tc>
          <w:tcPr>
            <w:tcW w:w="9136" w:type="dxa"/>
            <w:gridSpan w:val="8"/>
            <w:shd w:val="clear" w:color="auto" w:fill="auto"/>
          </w:tcPr>
          <w:p w14:paraId="10262050" w14:textId="77777777" w:rsidR="00F97055" w:rsidRPr="00211C13" w:rsidRDefault="00F97055" w:rsidP="002D3D11">
            <w:pPr>
              <w:ind w:right="-2"/>
              <w:jc w:val="center"/>
              <w:rPr>
                <w:sz w:val="22"/>
                <w:szCs w:val="22"/>
              </w:rPr>
            </w:pPr>
            <w:r>
              <w:rPr>
                <w:sz w:val="22"/>
                <w:szCs w:val="22"/>
              </w:rPr>
              <w:t>Для потребителей</w:t>
            </w:r>
            <w:r w:rsidRPr="00211C13">
              <w:rPr>
                <w:sz w:val="22"/>
                <w:szCs w:val="22"/>
              </w:rPr>
              <w:t xml:space="preserve"> в случае отсутствия дифференциаци</w:t>
            </w:r>
            <w:r>
              <w:rPr>
                <w:sz w:val="22"/>
                <w:szCs w:val="22"/>
              </w:rPr>
              <w:t>и</w:t>
            </w:r>
            <w:r w:rsidRPr="00211C13">
              <w:rPr>
                <w:sz w:val="22"/>
                <w:szCs w:val="22"/>
              </w:rPr>
              <w:t xml:space="preserve"> тарифов по схеме подключения</w:t>
            </w:r>
          </w:p>
        </w:tc>
      </w:tr>
      <w:tr w:rsidR="00F97055" w:rsidRPr="00211C13" w14:paraId="0AA5644E" w14:textId="77777777" w:rsidTr="002D3D11">
        <w:trPr>
          <w:trHeight w:val="189"/>
          <w:jc w:val="center"/>
        </w:trPr>
        <w:tc>
          <w:tcPr>
            <w:tcW w:w="988" w:type="dxa"/>
            <w:vMerge/>
            <w:shd w:val="clear" w:color="auto" w:fill="auto"/>
          </w:tcPr>
          <w:p w14:paraId="52695D0D" w14:textId="77777777" w:rsidR="00F97055" w:rsidRPr="00211C13" w:rsidRDefault="00F97055" w:rsidP="002D3D11">
            <w:pPr>
              <w:ind w:right="-2"/>
              <w:jc w:val="center"/>
              <w:rPr>
                <w:sz w:val="22"/>
                <w:szCs w:val="22"/>
              </w:rPr>
            </w:pPr>
          </w:p>
        </w:tc>
        <w:tc>
          <w:tcPr>
            <w:tcW w:w="1770" w:type="dxa"/>
            <w:vMerge w:val="restart"/>
            <w:shd w:val="clear" w:color="auto" w:fill="auto"/>
            <w:vAlign w:val="center"/>
          </w:tcPr>
          <w:p w14:paraId="2F23A55F" w14:textId="77777777" w:rsidR="00F97055" w:rsidRPr="00A14763" w:rsidRDefault="00F97055" w:rsidP="002D3D11">
            <w:pPr>
              <w:ind w:right="-2"/>
              <w:jc w:val="center"/>
              <w:rPr>
                <w:sz w:val="22"/>
                <w:szCs w:val="22"/>
              </w:rPr>
            </w:pPr>
            <w:proofErr w:type="spellStart"/>
            <w:r w:rsidRPr="00A14763">
              <w:rPr>
                <w:sz w:val="22"/>
                <w:szCs w:val="22"/>
              </w:rPr>
              <w:t>Одноставочный</w:t>
            </w:r>
            <w:proofErr w:type="spellEnd"/>
          </w:p>
          <w:p w14:paraId="058C0BB3" w14:textId="77777777" w:rsidR="00F97055" w:rsidRPr="00211C13" w:rsidRDefault="00F97055" w:rsidP="002D3D11">
            <w:pPr>
              <w:ind w:right="-2"/>
              <w:jc w:val="center"/>
              <w:rPr>
                <w:sz w:val="22"/>
                <w:szCs w:val="22"/>
              </w:rPr>
            </w:pPr>
            <w:r w:rsidRPr="00A14763">
              <w:rPr>
                <w:sz w:val="22"/>
                <w:szCs w:val="22"/>
              </w:rPr>
              <w:t>руб./Гкал</w:t>
            </w:r>
          </w:p>
        </w:tc>
        <w:tc>
          <w:tcPr>
            <w:tcW w:w="1418" w:type="dxa"/>
            <w:shd w:val="clear" w:color="auto" w:fill="auto"/>
          </w:tcPr>
          <w:p w14:paraId="68A991DD" w14:textId="77777777" w:rsidR="00F97055" w:rsidRPr="00211C13" w:rsidRDefault="00F97055" w:rsidP="002D3D11">
            <w:pPr>
              <w:jc w:val="center"/>
              <w:rPr>
                <w:sz w:val="22"/>
                <w:szCs w:val="22"/>
              </w:rPr>
            </w:pPr>
            <w:r w:rsidRPr="00A40532">
              <w:rPr>
                <w:sz w:val="22"/>
                <w:szCs w:val="22"/>
              </w:rPr>
              <w:t xml:space="preserve">с </w:t>
            </w:r>
            <w:r>
              <w:rPr>
                <w:sz w:val="22"/>
                <w:szCs w:val="22"/>
              </w:rPr>
              <w:t>21</w:t>
            </w:r>
            <w:r w:rsidRPr="00A40532">
              <w:rPr>
                <w:sz w:val="22"/>
                <w:szCs w:val="22"/>
              </w:rPr>
              <w:t>.0</w:t>
            </w:r>
            <w:r>
              <w:rPr>
                <w:sz w:val="22"/>
                <w:szCs w:val="22"/>
              </w:rPr>
              <w:t>6</w:t>
            </w:r>
            <w:r w:rsidRPr="00A40532">
              <w:rPr>
                <w:sz w:val="22"/>
                <w:szCs w:val="22"/>
              </w:rPr>
              <w:t>.2022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C4DC232" w14:textId="77777777" w:rsidR="00F97055" w:rsidRPr="00954C18" w:rsidRDefault="00F97055" w:rsidP="002D3D11">
            <w:pPr>
              <w:jc w:val="center"/>
              <w:rPr>
                <w:sz w:val="22"/>
                <w:szCs w:val="22"/>
              </w:rPr>
            </w:pPr>
            <w:r w:rsidRPr="00954C18">
              <w:rPr>
                <w:sz w:val="22"/>
                <w:szCs w:val="22"/>
              </w:rPr>
              <w:t>3 338,93</w:t>
            </w:r>
          </w:p>
        </w:tc>
        <w:tc>
          <w:tcPr>
            <w:tcW w:w="992" w:type="dxa"/>
            <w:shd w:val="clear" w:color="auto" w:fill="auto"/>
            <w:vAlign w:val="center"/>
          </w:tcPr>
          <w:p w14:paraId="5E1FDC1E" w14:textId="77777777" w:rsidR="00F97055" w:rsidRPr="00211C13" w:rsidRDefault="00F97055" w:rsidP="002D3D11">
            <w:pPr>
              <w:jc w:val="center"/>
              <w:rPr>
                <w:sz w:val="22"/>
                <w:szCs w:val="22"/>
              </w:rPr>
            </w:pPr>
            <w:r w:rsidRPr="00211C13">
              <w:rPr>
                <w:sz w:val="22"/>
                <w:szCs w:val="22"/>
              </w:rPr>
              <w:t>x</w:t>
            </w:r>
          </w:p>
        </w:tc>
        <w:tc>
          <w:tcPr>
            <w:tcW w:w="993" w:type="dxa"/>
            <w:shd w:val="clear" w:color="auto" w:fill="auto"/>
            <w:vAlign w:val="center"/>
          </w:tcPr>
          <w:p w14:paraId="074C5094" w14:textId="77777777" w:rsidR="00F97055" w:rsidRPr="00211C13" w:rsidRDefault="00F97055" w:rsidP="002D3D11">
            <w:pPr>
              <w:ind w:right="-2"/>
              <w:jc w:val="center"/>
              <w:rPr>
                <w:sz w:val="22"/>
                <w:szCs w:val="22"/>
                <w:lang w:val="en-US"/>
              </w:rPr>
            </w:pPr>
            <w:r w:rsidRPr="00211C13">
              <w:rPr>
                <w:sz w:val="22"/>
                <w:szCs w:val="22"/>
                <w:lang w:val="en-US"/>
              </w:rPr>
              <w:t>x</w:t>
            </w:r>
          </w:p>
        </w:tc>
        <w:tc>
          <w:tcPr>
            <w:tcW w:w="850" w:type="dxa"/>
            <w:shd w:val="clear" w:color="auto" w:fill="auto"/>
            <w:vAlign w:val="center"/>
          </w:tcPr>
          <w:p w14:paraId="15BC03E7" w14:textId="77777777" w:rsidR="00F97055" w:rsidRPr="00211C13" w:rsidRDefault="00F97055" w:rsidP="002D3D11">
            <w:pPr>
              <w:ind w:right="-2"/>
              <w:jc w:val="center"/>
              <w:rPr>
                <w:sz w:val="22"/>
                <w:szCs w:val="22"/>
                <w:lang w:val="en-US"/>
              </w:rPr>
            </w:pPr>
            <w:r w:rsidRPr="00211C13">
              <w:rPr>
                <w:sz w:val="22"/>
                <w:szCs w:val="22"/>
                <w:lang w:val="en-US"/>
              </w:rPr>
              <w:t>x</w:t>
            </w:r>
          </w:p>
        </w:tc>
        <w:tc>
          <w:tcPr>
            <w:tcW w:w="958" w:type="dxa"/>
            <w:shd w:val="clear" w:color="auto" w:fill="auto"/>
            <w:vAlign w:val="center"/>
          </w:tcPr>
          <w:p w14:paraId="68EE68FE" w14:textId="77777777" w:rsidR="00F97055" w:rsidRPr="00211C13" w:rsidRDefault="00F97055" w:rsidP="002D3D11">
            <w:pPr>
              <w:ind w:right="-2"/>
              <w:jc w:val="center"/>
              <w:rPr>
                <w:sz w:val="22"/>
                <w:szCs w:val="22"/>
                <w:lang w:val="en-US"/>
              </w:rPr>
            </w:pPr>
            <w:r w:rsidRPr="00211C13">
              <w:rPr>
                <w:sz w:val="22"/>
                <w:szCs w:val="22"/>
                <w:lang w:val="en-US"/>
              </w:rPr>
              <w:t>x</w:t>
            </w:r>
          </w:p>
        </w:tc>
        <w:tc>
          <w:tcPr>
            <w:tcW w:w="1021" w:type="dxa"/>
            <w:shd w:val="clear" w:color="auto" w:fill="auto"/>
            <w:vAlign w:val="center"/>
          </w:tcPr>
          <w:p w14:paraId="1D3EBB55" w14:textId="77777777" w:rsidR="00F97055" w:rsidRPr="00211C13" w:rsidRDefault="00F97055" w:rsidP="002D3D11">
            <w:pPr>
              <w:ind w:right="-2"/>
              <w:jc w:val="center"/>
              <w:rPr>
                <w:sz w:val="22"/>
                <w:szCs w:val="22"/>
                <w:lang w:val="en-US"/>
              </w:rPr>
            </w:pPr>
            <w:r w:rsidRPr="00211C13">
              <w:rPr>
                <w:sz w:val="22"/>
                <w:szCs w:val="22"/>
                <w:lang w:val="en-US"/>
              </w:rPr>
              <w:t>x</w:t>
            </w:r>
          </w:p>
        </w:tc>
      </w:tr>
      <w:tr w:rsidR="00F97055" w:rsidRPr="00211C13" w14:paraId="42A5FD79" w14:textId="77777777" w:rsidTr="002D3D11">
        <w:trPr>
          <w:trHeight w:val="189"/>
          <w:jc w:val="center"/>
        </w:trPr>
        <w:tc>
          <w:tcPr>
            <w:tcW w:w="988" w:type="dxa"/>
            <w:vMerge/>
            <w:shd w:val="clear" w:color="auto" w:fill="auto"/>
          </w:tcPr>
          <w:p w14:paraId="0605AF33" w14:textId="77777777" w:rsidR="00F97055" w:rsidRPr="00211C13" w:rsidRDefault="00F97055" w:rsidP="002D3D11">
            <w:pPr>
              <w:ind w:right="-2"/>
              <w:jc w:val="center"/>
              <w:rPr>
                <w:sz w:val="22"/>
                <w:szCs w:val="22"/>
              </w:rPr>
            </w:pPr>
          </w:p>
        </w:tc>
        <w:tc>
          <w:tcPr>
            <w:tcW w:w="1770" w:type="dxa"/>
            <w:vMerge/>
            <w:shd w:val="clear" w:color="auto" w:fill="auto"/>
            <w:vAlign w:val="center"/>
          </w:tcPr>
          <w:p w14:paraId="231EE71C" w14:textId="77777777" w:rsidR="00F97055" w:rsidRPr="00211C13" w:rsidRDefault="00F97055" w:rsidP="002D3D11">
            <w:pPr>
              <w:ind w:right="-2"/>
              <w:jc w:val="center"/>
              <w:rPr>
                <w:sz w:val="22"/>
                <w:szCs w:val="22"/>
              </w:rPr>
            </w:pPr>
          </w:p>
        </w:tc>
        <w:tc>
          <w:tcPr>
            <w:tcW w:w="1418" w:type="dxa"/>
            <w:shd w:val="clear" w:color="auto" w:fill="auto"/>
          </w:tcPr>
          <w:p w14:paraId="7394DDC2" w14:textId="77777777" w:rsidR="00F97055" w:rsidRPr="002B7DB3" w:rsidRDefault="00F97055" w:rsidP="002D3D11">
            <w:pPr>
              <w:jc w:val="center"/>
              <w:rPr>
                <w:sz w:val="22"/>
                <w:szCs w:val="22"/>
              </w:rPr>
            </w:pPr>
            <w:r w:rsidRPr="00A40532">
              <w:rPr>
                <w:sz w:val="22"/>
                <w:szCs w:val="22"/>
              </w:rPr>
              <w:t>с 01.07.2022</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10C4B59" w14:textId="77777777" w:rsidR="00F97055" w:rsidRPr="00954C18" w:rsidRDefault="00F97055" w:rsidP="002D3D11">
            <w:pPr>
              <w:jc w:val="center"/>
              <w:rPr>
                <w:sz w:val="22"/>
                <w:szCs w:val="22"/>
              </w:rPr>
            </w:pPr>
            <w:r w:rsidRPr="00954C18">
              <w:rPr>
                <w:sz w:val="22"/>
                <w:szCs w:val="22"/>
              </w:rPr>
              <w:t>3 779,88</w:t>
            </w:r>
          </w:p>
        </w:tc>
        <w:tc>
          <w:tcPr>
            <w:tcW w:w="992" w:type="dxa"/>
            <w:shd w:val="clear" w:color="auto" w:fill="auto"/>
            <w:vAlign w:val="center"/>
          </w:tcPr>
          <w:p w14:paraId="3FB35027" w14:textId="77777777" w:rsidR="00F97055" w:rsidRPr="00211C13" w:rsidRDefault="00F97055" w:rsidP="002D3D11">
            <w:pPr>
              <w:jc w:val="center"/>
              <w:rPr>
                <w:sz w:val="22"/>
                <w:szCs w:val="22"/>
              </w:rPr>
            </w:pPr>
            <w:r w:rsidRPr="00211C13">
              <w:rPr>
                <w:sz w:val="22"/>
                <w:szCs w:val="22"/>
              </w:rPr>
              <w:t>x</w:t>
            </w:r>
          </w:p>
        </w:tc>
        <w:tc>
          <w:tcPr>
            <w:tcW w:w="993" w:type="dxa"/>
            <w:shd w:val="clear" w:color="auto" w:fill="auto"/>
            <w:vAlign w:val="center"/>
          </w:tcPr>
          <w:p w14:paraId="5D16B232" w14:textId="77777777" w:rsidR="00F97055" w:rsidRPr="00211C13" w:rsidRDefault="00F97055" w:rsidP="002D3D11">
            <w:pPr>
              <w:ind w:right="-2"/>
              <w:jc w:val="center"/>
              <w:rPr>
                <w:sz w:val="22"/>
                <w:szCs w:val="22"/>
                <w:lang w:val="en-US"/>
              </w:rPr>
            </w:pPr>
            <w:r w:rsidRPr="00211C13">
              <w:rPr>
                <w:sz w:val="22"/>
                <w:szCs w:val="22"/>
                <w:lang w:val="en-US"/>
              </w:rPr>
              <w:t>x</w:t>
            </w:r>
          </w:p>
        </w:tc>
        <w:tc>
          <w:tcPr>
            <w:tcW w:w="850" w:type="dxa"/>
            <w:shd w:val="clear" w:color="auto" w:fill="auto"/>
            <w:vAlign w:val="center"/>
          </w:tcPr>
          <w:p w14:paraId="4ABF13B0" w14:textId="77777777" w:rsidR="00F97055" w:rsidRPr="00211C13" w:rsidRDefault="00F97055" w:rsidP="002D3D11">
            <w:pPr>
              <w:ind w:right="-2"/>
              <w:jc w:val="center"/>
              <w:rPr>
                <w:sz w:val="22"/>
                <w:szCs w:val="22"/>
                <w:lang w:val="en-US"/>
              </w:rPr>
            </w:pPr>
            <w:r w:rsidRPr="00211C13">
              <w:rPr>
                <w:sz w:val="22"/>
                <w:szCs w:val="22"/>
                <w:lang w:val="en-US"/>
              </w:rPr>
              <w:t>x</w:t>
            </w:r>
          </w:p>
        </w:tc>
        <w:tc>
          <w:tcPr>
            <w:tcW w:w="958" w:type="dxa"/>
            <w:shd w:val="clear" w:color="auto" w:fill="auto"/>
            <w:vAlign w:val="center"/>
          </w:tcPr>
          <w:p w14:paraId="1F631384" w14:textId="77777777" w:rsidR="00F97055" w:rsidRPr="00211C13" w:rsidRDefault="00F97055" w:rsidP="002D3D11">
            <w:pPr>
              <w:ind w:right="-2"/>
              <w:jc w:val="center"/>
              <w:rPr>
                <w:sz w:val="22"/>
                <w:szCs w:val="22"/>
                <w:lang w:val="en-US"/>
              </w:rPr>
            </w:pPr>
            <w:r w:rsidRPr="00211C13">
              <w:rPr>
                <w:sz w:val="22"/>
                <w:szCs w:val="22"/>
                <w:lang w:val="en-US"/>
              </w:rPr>
              <w:t>x</w:t>
            </w:r>
          </w:p>
        </w:tc>
        <w:tc>
          <w:tcPr>
            <w:tcW w:w="1021" w:type="dxa"/>
            <w:shd w:val="clear" w:color="auto" w:fill="auto"/>
            <w:vAlign w:val="center"/>
          </w:tcPr>
          <w:p w14:paraId="36F07ADB" w14:textId="77777777" w:rsidR="00F97055" w:rsidRPr="00211C13" w:rsidRDefault="00F97055" w:rsidP="002D3D11">
            <w:pPr>
              <w:ind w:right="-2"/>
              <w:jc w:val="center"/>
              <w:rPr>
                <w:sz w:val="22"/>
                <w:szCs w:val="22"/>
                <w:lang w:val="en-US"/>
              </w:rPr>
            </w:pPr>
            <w:r w:rsidRPr="00211C13">
              <w:rPr>
                <w:sz w:val="22"/>
                <w:szCs w:val="22"/>
                <w:lang w:val="en-US"/>
              </w:rPr>
              <w:t>x</w:t>
            </w:r>
          </w:p>
        </w:tc>
      </w:tr>
      <w:tr w:rsidR="00F97055" w:rsidRPr="00211C13" w14:paraId="5D35AE3A" w14:textId="77777777" w:rsidTr="002D3D11">
        <w:trPr>
          <w:trHeight w:val="189"/>
          <w:jc w:val="center"/>
        </w:trPr>
        <w:tc>
          <w:tcPr>
            <w:tcW w:w="988" w:type="dxa"/>
            <w:vMerge/>
            <w:shd w:val="clear" w:color="auto" w:fill="auto"/>
          </w:tcPr>
          <w:p w14:paraId="74F9E398" w14:textId="77777777" w:rsidR="00F97055" w:rsidRPr="00211C13" w:rsidRDefault="00F97055" w:rsidP="002D3D11">
            <w:pPr>
              <w:ind w:right="-2"/>
              <w:jc w:val="center"/>
              <w:rPr>
                <w:sz w:val="22"/>
                <w:szCs w:val="22"/>
              </w:rPr>
            </w:pPr>
          </w:p>
        </w:tc>
        <w:tc>
          <w:tcPr>
            <w:tcW w:w="1770" w:type="dxa"/>
            <w:vMerge/>
            <w:shd w:val="clear" w:color="auto" w:fill="auto"/>
            <w:vAlign w:val="center"/>
          </w:tcPr>
          <w:p w14:paraId="319D39DA" w14:textId="77777777" w:rsidR="00F97055" w:rsidRPr="00211C13" w:rsidRDefault="00F97055" w:rsidP="002D3D11">
            <w:pPr>
              <w:ind w:right="-2"/>
              <w:jc w:val="center"/>
              <w:rPr>
                <w:sz w:val="22"/>
                <w:szCs w:val="22"/>
              </w:rPr>
            </w:pPr>
          </w:p>
        </w:tc>
        <w:tc>
          <w:tcPr>
            <w:tcW w:w="1418" w:type="dxa"/>
            <w:shd w:val="clear" w:color="auto" w:fill="auto"/>
          </w:tcPr>
          <w:p w14:paraId="77C12EF1" w14:textId="77777777" w:rsidR="00F97055" w:rsidRPr="002B7DB3" w:rsidRDefault="00F97055" w:rsidP="002D3D11">
            <w:pPr>
              <w:jc w:val="center"/>
              <w:rPr>
                <w:sz w:val="22"/>
                <w:szCs w:val="22"/>
              </w:rPr>
            </w:pPr>
            <w:r w:rsidRPr="00A40532">
              <w:rPr>
                <w:sz w:val="22"/>
                <w:szCs w:val="22"/>
              </w:rPr>
              <w:t>с 01.01.2023</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932D015" w14:textId="77777777" w:rsidR="00F97055" w:rsidRPr="00954C18" w:rsidRDefault="00F97055" w:rsidP="002D3D11">
            <w:pPr>
              <w:jc w:val="center"/>
              <w:rPr>
                <w:sz w:val="22"/>
                <w:szCs w:val="22"/>
              </w:rPr>
            </w:pPr>
            <w:r w:rsidRPr="00954C18">
              <w:rPr>
                <w:sz w:val="22"/>
                <w:szCs w:val="22"/>
              </w:rPr>
              <w:t>3 779,88</w:t>
            </w:r>
          </w:p>
        </w:tc>
        <w:tc>
          <w:tcPr>
            <w:tcW w:w="992" w:type="dxa"/>
            <w:shd w:val="clear" w:color="auto" w:fill="auto"/>
            <w:vAlign w:val="center"/>
          </w:tcPr>
          <w:p w14:paraId="3D658B46" w14:textId="77777777" w:rsidR="00F97055" w:rsidRPr="00211C13" w:rsidRDefault="00F97055" w:rsidP="002D3D11">
            <w:pPr>
              <w:jc w:val="center"/>
              <w:rPr>
                <w:sz w:val="22"/>
                <w:szCs w:val="22"/>
              </w:rPr>
            </w:pPr>
            <w:r w:rsidRPr="00211C13">
              <w:rPr>
                <w:sz w:val="22"/>
                <w:szCs w:val="22"/>
              </w:rPr>
              <w:t>x</w:t>
            </w:r>
          </w:p>
        </w:tc>
        <w:tc>
          <w:tcPr>
            <w:tcW w:w="993" w:type="dxa"/>
            <w:shd w:val="clear" w:color="auto" w:fill="auto"/>
            <w:vAlign w:val="center"/>
          </w:tcPr>
          <w:p w14:paraId="7B9CC781" w14:textId="77777777" w:rsidR="00F97055" w:rsidRPr="00211C13" w:rsidRDefault="00F97055" w:rsidP="002D3D11">
            <w:pPr>
              <w:ind w:right="-2"/>
              <w:jc w:val="center"/>
              <w:rPr>
                <w:sz w:val="22"/>
                <w:szCs w:val="22"/>
                <w:lang w:val="en-US"/>
              </w:rPr>
            </w:pPr>
            <w:r w:rsidRPr="00211C13">
              <w:rPr>
                <w:sz w:val="22"/>
                <w:szCs w:val="22"/>
                <w:lang w:val="en-US"/>
              </w:rPr>
              <w:t>x</w:t>
            </w:r>
          </w:p>
        </w:tc>
        <w:tc>
          <w:tcPr>
            <w:tcW w:w="850" w:type="dxa"/>
            <w:shd w:val="clear" w:color="auto" w:fill="auto"/>
            <w:vAlign w:val="center"/>
          </w:tcPr>
          <w:p w14:paraId="489EA037" w14:textId="77777777" w:rsidR="00F97055" w:rsidRPr="00211C13" w:rsidRDefault="00F97055" w:rsidP="002D3D11">
            <w:pPr>
              <w:ind w:right="-2"/>
              <w:jc w:val="center"/>
              <w:rPr>
                <w:sz w:val="22"/>
                <w:szCs w:val="22"/>
                <w:lang w:val="en-US"/>
              </w:rPr>
            </w:pPr>
            <w:r w:rsidRPr="00211C13">
              <w:rPr>
                <w:sz w:val="22"/>
                <w:szCs w:val="22"/>
                <w:lang w:val="en-US"/>
              </w:rPr>
              <w:t>x</w:t>
            </w:r>
          </w:p>
        </w:tc>
        <w:tc>
          <w:tcPr>
            <w:tcW w:w="958" w:type="dxa"/>
            <w:shd w:val="clear" w:color="auto" w:fill="auto"/>
            <w:vAlign w:val="center"/>
          </w:tcPr>
          <w:p w14:paraId="08753DAB" w14:textId="77777777" w:rsidR="00F97055" w:rsidRPr="00211C13" w:rsidRDefault="00F97055" w:rsidP="002D3D11">
            <w:pPr>
              <w:ind w:right="-2"/>
              <w:jc w:val="center"/>
              <w:rPr>
                <w:sz w:val="22"/>
                <w:szCs w:val="22"/>
                <w:lang w:val="en-US"/>
              </w:rPr>
            </w:pPr>
            <w:r w:rsidRPr="00211C13">
              <w:rPr>
                <w:sz w:val="22"/>
                <w:szCs w:val="22"/>
                <w:lang w:val="en-US"/>
              </w:rPr>
              <w:t>x</w:t>
            </w:r>
          </w:p>
        </w:tc>
        <w:tc>
          <w:tcPr>
            <w:tcW w:w="1021" w:type="dxa"/>
            <w:shd w:val="clear" w:color="auto" w:fill="auto"/>
            <w:vAlign w:val="center"/>
          </w:tcPr>
          <w:p w14:paraId="14CB7AE0" w14:textId="77777777" w:rsidR="00F97055" w:rsidRPr="00211C13" w:rsidRDefault="00F97055" w:rsidP="002D3D11">
            <w:pPr>
              <w:ind w:right="-2"/>
              <w:jc w:val="center"/>
              <w:rPr>
                <w:sz w:val="22"/>
                <w:szCs w:val="22"/>
                <w:lang w:val="en-US"/>
              </w:rPr>
            </w:pPr>
            <w:r w:rsidRPr="00211C13">
              <w:rPr>
                <w:sz w:val="22"/>
                <w:szCs w:val="22"/>
                <w:lang w:val="en-US"/>
              </w:rPr>
              <w:t>x</w:t>
            </w:r>
          </w:p>
        </w:tc>
      </w:tr>
      <w:tr w:rsidR="00F97055" w:rsidRPr="00211C13" w14:paraId="5D29A8FB" w14:textId="77777777" w:rsidTr="002D3D11">
        <w:trPr>
          <w:trHeight w:val="189"/>
          <w:jc w:val="center"/>
        </w:trPr>
        <w:tc>
          <w:tcPr>
            <w:tcW w:w="988" w:type="dxa"/>
            <w:vMerge/>
            <w:shd w:val="clear" w:color="auto" w:fill="auto"/>
          </w:tcPr>
          <w:p w14:paraId="6F69D284" w14:textId="77777777" w:rsidR="00F97055" w:rsidRPr="00211C13" w:rsidRDefault="00F97055" w:rsidP="002D3D11">
            <w:pPr>
              <w:ind w:right="-2"/>
              <w:jc w:val="center"/>
              <w:rPr>
                <w:sz w:val="22"/>
                <w:szCs w:val="22"/>
              </w:rPr>
            </w:pPr>
          </w:p>
        </w:tc>
        <w:tc>
          <w:tcPr>
            <w:tcW w:w="1770" w:type="dxa"/>
            <w:vMerge/>
            <w:shd w:val="clear" w:color="auto" w:fill="auto"/>
            <w:vAlign w:val="center"/>
          </w:tcPr>
          <w:p w14:paraId="49BDFDED" w14:textId="77777777" w:rsidR="00F97055" w:rsidRPr="00211C13" w:rsidRDefault="00F97055" w:rsidP="002D3D11">
            <w:pPr>
              <w:ind w:right="-2"/>
              <w:jc w:val="center"/>
              <w:rPr>
                <w:sz w:val="22"/>
                <w:szCs w:val="22"/>
              </w:rPr>
            </w:pPr>
          </w:p>
        </w:tc>
        <w:tc>
          <w:tcPr>
            <w:tcW w:w="1418" w:type="dxa"/>
            <w:shd w:val="clear" w:color="auto" w:fill="auto"/>
          </w:tcPr>
          <w:p w14:paraId="18C33D33" w14:textId="77777777" w:rsidR="00F97055" w:rsidRPr="002B7DB3" w:rsidRDefault="00F97055" w:rsidP="002D3D11">
            <w:pPr>
              <w:jc w:val="center"/>
              <w:rPr>
                <w:sz w:val="22"/>
                <w:szCs w:val="22"/>
              </w:rPr>
            </w:pPr>
            <w:r w:rsidRPr="00A40532">
              <w:rPr>
                <w:sz w:val="22"/>
                <w:szCs w:val="22"/>
              </w:rPr>
              <w:t>с 01.07.2023</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50F87AD" w14:textId="77777777" w:rsidR="00F97055" w:rsidRPr="00954C18" w:rsidRDefault="00F97055" w:rsidP="002D3D11">
            <w:pPr>
              <w:jc w:val="center"/>
              <w:rPr>
                <w:sz w:val="22"/>
                <w:szCs w:val="22"/>
              </w:rPr>
            </w:pPr>
            <w:r w:rsidRPr="00954C18">
              <w:rPr>
                <w:sz w:val="22"/>
                <w:szCs w:val="22"/>
              </w:rPr>
              <w:t>3 526,53</w:t>
            </w:r>
          </w:p>
        </w:tc>
        <w:tc>
          <w:tcPr>
            <w:tcW w:w="992" w:type="dxa"/>
            <w:shd w:val="clear" w:color="auto" w:fill="auto"/>
            <w:vAlign w:val="center"/>
          </w:tcPr>
          <w:p w14:paraId="0FD4A987" w14:textId="77777777" w:rsidR="00F97055" w:rsidRDefault="00F97055" w:rsidP="002D3D11">
            <w:pPr>
              <w:jc w:val="center"/>
            </w:pPr>
            <w:r w:rsidRPr="0055628D">
              <w:t>x</w:t>
            </w:r>
          </w:p>
        </w:tc>
        <w:tc>
          <w:tcPr>
            <w:tcW w:w="993" w:type="dxa"/>
            <w:shd w:val="clear" w:color="auto" w:fill="auto"/>
            <w:vAlign w:val="center"/>
          </w:tcPr>
          <w:p w14:paraId="6C7863ED" w14:textId="77777777" w:rsidR="00F97055" w:rsidRDefault="00F97055" w:rsidP="002D3D11">
            <w:pPr>
              <w:jc w:val="center"/>
            </w:pPr>
            <w:r w:rsidRPr="0055628D">
              <w:t>x</w:t>
            </w:r>
          </w:p>
        </w:tc>
        <w:tc>
          <w:tcPr>
            <w:tcW w:w="850" w:type="dxa"/>
            <w:shd w:val="clear" w:color="auto" w:fill="auto"/>
            <w:vAlign w:val="center"/>
          </w:tcPr>
          <w:p w14:paraId="619E6AAA" w14:textId="77777777" w:rsidR="00F97055" w:rsidRDefault="00F97055" w:rsidP="002D3D11">
            <w:pPr>
              <w:jc w:val="center"/>
            </w:pPr>
            <w:r w:rsidRPr="0055628D">
              <w:t>x</w:t>
            </w:r>
          </w:p>
        </w:tc>
        <w:tc>
          <w:tcPr>
            <w:tcW w:w="958" w:type="dxa"/>
            <w:shd w:val="clear" w:color="auto" w:fill="auto"/>
            <w:vAlign w:val="center"/>
          </w:tcPr>
          <w:p w14:paraId="156EE76F" w14:textId="77777777" w:rsidR="00F97055" w:rsidRDefault="00F97055" w:rsidP="002D3D11">
            <w:pPr>
              <w:jc w:val="center"/>
            </w:pPr>
            <w:r w:rsidRPr="0055628D">
              <w:t>x</w:t>
            </w:r>
          </w:p>
        </w:tc>
        <w:tc>
          <w:tcPr>
            <w:tcW w:w="1021" w:type="dxa"/>
            <w:shd w:val="clear" w:color="auto" w:fill="auto"/>
            <w:vAlign w:val="center"/>
          </w:tcPr>
          <w:p w14:paraId="5AB14179" w14:textId="77777777" w:rsidR="00F97055" w:rsidRDefault="00F97055" w:rsidP="002D3D11">
            <w:pPr>
              <w:jc w:val="center"/>
            </w:pPr>
            <w:r w:rsidRPr="0055628D">
              <w:t>x</w:t>
            </w:r>
          </w:p>
        </w:tc>
      </w:tr>
      <w:tr w:rsidR="00F97055" w:rsidRPr="00211C13" w14:paraId="7795F6BE" w14:textId="77777777" w:rsidTr="002D3D11">
        <w:trPr>
          <w:trHeight w:val="189"/>
          <w:jc w:val="center"/>
        </w:trPr>
        <w:tc>
          <w:tcPr>
            <w:tcW w:w="988" w:type="dxa"/>
            <w:vMerge/>
            <w:shd w:val="clear" w:color="auto" w:fill="auto"/>
          </w:tcPr>
          <w:p w14:paraId="22447FD9" w14:textId="77777777" w:rsidR="00F97055" w:rsidRPr="00211C13" w:rsidRDefault="00F97055" w:rsidP="002D3D11">
            <w:pPr>
              <w:ind w:right="-2"/>
              <w:jc w:val="center"/>
              <w:rPr>
                <w:sz w:val="22"/>
                <w:szCs w:val="22"/>
              </w:rPr>
            </w:pPr>
          </w:p>
        </w:tc>
        <w:tc>
          <w:tcPr>
            <w:tcW w:w="1770" w:type="dxa"/>
            <w:vMerge/>
            <w:shd w:val="clear" w:color="auto" w:fill="auto"/>
            <w:vAlign w:val="center"/>
          </w:tcPr>
          <w:p w14:paraId="38E9796E" w14:textId="77777777" w:rsidR="00F97055" w:rsidRPr="00211C13" w:rsidRDefault="00F97055" w:rsidP="002D3D11">
            <w:pPr>
              <w:ind w:right="-2"/>
              <w:jc w:val="center"/>
              <w:rPr>
                <w:sz w:val="22"/>
                <w:szCs w:val="22"/>
              </w:rPr>
            </w:pPr>
          </w:p>
        </w:tc>
        <w:tc>
          <w:tcPr>
            <w:tcW w:w="1418" w:type="dxa"/>
            <w:shd w:val="clear" w:color="auto" w:fill="auto"/>
          </w:tcPr>
          <w:p w14:paraId="6FE44361" w14:textId="77777777" w:rsidR="00F97055" w:rsidRPr="002B7DB3" w:rsidRDefault="00F97055" w:rsidP="002D3D11">
            <w:pPr>
              <w:jc w:val="center"/>
              <w:rPr>
                <w:sz w:val="22"/>
                <w:szCs w:val="22"/>
              </w:rPr>
            </w:pPr>
            <w:r w:rsidRPr="00A40532">
              <w:rPr>
                <w:sz w:val="22"/>
                <w:szCs w:val="22"/>
              </w:rPr>
              <w:t>с 01.01.2024</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2F9D8F3" w14:textId="77777777" w:rsidR="00F97055" w:rsidRPr="00954C18" w:rsidRDefault="00F97055" w:rsidP="002D3D11">
            <w:pPr>
              <w:jc w:val="center"/>
              <w:rPr>
                <w:sz w:val="22"/>
                <w:szCs w:val="22"/>
              </w:rPr>
            </w:pPr>
            <w:r w:rsidRPr="00954C18">
              <w:rPr>
                <w:sz w:val="22"/>
                <w:szCs w:val="22"/>
              </w:rPr>
              <w:t>3 526,53</w:t>
            </w:r>
          </w:p>
        </w:tc>
        <w:tc>
          <w:tcPr>
            <w:tcW w:w="992" w:type="dxa"/>
            <w:shd w:val="clear" w:color="auto" w:fill="auto"/>
            <w:vAlign w:val="center"/>
          </w:tcPr>
          <w:p w14:paraId="6604ADBA" w14:textId="77777777" w:rsidR="00F97055" w:rsidRDefault="00F97055" w:rsidP="002D3D11">
            <w:pPr>
              <w:jc w:val="center"/>
            </w:pPr>
            <w:r w:rsidRPr="0055628D">
              <w:t>x</w:t>
            </w:r>
          </w:p>
        </w:tc>
        <w:tc>
          <w:tcPr>
            <w:tcW w:w="993" w:type="dxa"/>
            <w:shd w:val="clear" w:color="auto" w:fill="auto"/>
            <w:vAlign w:val="center"/>
          </w:tcPr>
          <w:p w14:paraId="5C89B566" w14:textId="77777777" w:rsidR="00F97055" w:rsidRDefault="00F97055" w:rsidP="002D3D11">
            <w:pPr>
              <w:jc w:val="center"/>
            </w:pPr>
            <w:r w:rsidRPr="0055628D">
              <w:t>x</w:t>
            </w:r>
          </w:p>
        </w:tc>
        <w:tc>
          <w:tcPr>
            <w:tcW w:w="850" w:type="dxa"/>
            <w:shd w:val="clear" w:color="auto" w:fill="auto"/>
            <w:vAlign w:val="center"/>
          </w:tcPr>
          <w:p w14:paraId="2A00FB6C" w14:textId="77777777" w:rsidR="00F97055" w:rsidRDefault="00F97055" w:rsidP="002D3D11">
            <w:pPr>
              <w:jc w:val="center"/>
            </w:pPr>
            <w:r w:rsidRPr="0055628D">
              <w:t>x</w:t>
            </w:r>
          </w:p>
        </w:tc>
        <w:tc>
          <w:tcPr>
            <w:tcW w:w="958" w:type="dxa"/>
            <w:shd w:val="clear" w:color="auto" w:fill="auto"/>
            <w:vAlign w:val="center"/>
          </w:tcPr>
          <w:p w14:paraId="02BA3142" w14:textId="77777777" w:rsidR="00F97055" w:rsidRDefault="00F97055" w:rsidP="002D3D11">
            <w:pPr>
              <w:jc w:val="center"/>
            </w:pPr>
            <w:r w:rsidRPr="0055628D">
              <w:t>x</w:t>
            </w:r>
          </w:p>
        </w:tc>
        <w:tc>
          <w:tcPr>
            <w:tcW w:w="1021" w:type="dxa"/>
            <w:shd w:val="clear" w:color="auto" w:fill="auto"/>
            <w:vAlign w:val="center"/>
          </w:tcPr>
          <w:p w14:paraId="3C006E58" w14:textId="77777777" w:rsidR="00F97055" w:rsidRDefault="00F97055" w:rsidP="002D3D11">
            <w:pPr>
              <w:jc w:val="center"/>
            </w:pPr>
            <w:r w:rsidRPr="0055628D">
              <w:t>x</w:t>
            </w:r>
          </w:p>
        </w:tc>
      </w:tr>
      <w:tr w:rsidR="00F97055" w:rsidRPr="00211C13" w14:paraId="2033D7F3" w14:textId="77777777" w:rsidTr="002D3D11">
        <w:trPr>
          <w:trHeight w:val="189"/>
          <w:jc w:val="center"/>
        </w:trPr>
        <w:tc>
          <w:tcPr>
            <w:tcW w:w="988" w:type="dxa"/>
            <w:vMerge/>
            <w:shd w:val="clear" w:color="auto" w:fill="auto"/>
          </w:tcPr>
          <w:p w14:paraId="4F27C086" w14:textId="77777777" w:rsidR="00F97055" w:rsidRPr="00211C13" w:rsidRDefault="00F97055" w:rsidP="002D3D11">
            <w:pPr>
              <w:ind w:right="-2"/>
              <w:jc w:val="center"/>
              <w:rPr>
                <w:sz w:val="22"/>
                <w:szCs w:val="22"/>
              </w:rPr>
            </w:pPr>
          </w:p>
        </w:tc>
        <w:tc>
          <w:tcPr>
            <w:tcW w:w="1770" w:type="dxa"/>
            <w:vMerge/>
            <w:shd w:val="clear" w:color="auto" w:fill="auto"/>
            <w:vAlign w:val="center"/>
          </w:tcPr>
          <w:p w14:paraId="4311A4EE" w14:textId="77777777" w:rsidR="00F97055" w:rsidRPr="00211C13" w:rsidRDefault="00F97055" w:rsidP="002D3D11">
            <w:pPr>
              <w:ind w:right="-2"/>
              <w:jc w:val="center"/>
              <w:rPr>
                <w:sz w:val="22"/>
                <w:szCs w:val="22"/>
              </w:rPr>
            </w:pPr>
          </w:p>
        </w:tc>
        <w:tc>
          <w:tcPr>
            <w:tcW w:w="1418" w:type="dxa"/>
            <w:shd w:val="clear" w:color="auto" w:fill="auto"/>
          </w:tcPr>
          <w:p w14:paraId="16F1068B" w14:textId="77777777" w:rsidR="00F97055" w:rsidRPr="002B7DB3" w:rsidRDefault="00F97055" w:rsidP="002D3D11">
            <w:pPr>
              <w:jc w:val="center"/>
              <w:rPr>
                <w:sz w:val="22"/>
                <w:szCs w:val="22"/>
              </w:rPr>
            </w:pPr>
            <w:r w:rsidRPr="00A40532">
              <w:rPr>
                <w:sz w:val="22"/>
                <w:szCs w:val="22"/>
              </w:rPr>
              <w:t>с 01.07.2024</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794D24C" w14:textId="77777777" w:rsidR="00F97055" w:rsidRPr="00954C18" w:rsidRDefault="00F97055" w:rsidP="002D3D11">
            <w:pPr>
              <w:jc w:val="center"/>
              <w:rPr>
                <w:sz w:val="22"/>
                <w:szCs w:val="22"/>
              </w:rPr>
            </w:pPr>
            <w:r w:rsidRPr="00954C18">
              <w:rPr>
                <w:sz w:val="22"/>
                <w:szCs w:val="22"/>
              </w:rPr>
              <w:t>4 069,64</w:t>
            </w:r>
          </w:p>
        </w:tc>
        <w:tc>
          <w:tcPr>
            <w:tcW w:w="992" w:type="dxa"/>
            <w:shd w:val="clear" w:color="auto" w:fill="auto"/>
            <w:vAlign w:val="center"/>
          </w:tcPr>
          <w:p w14:paraId="6354723E" w14:textId="77777777" w:rsidR="00F97055" w:rsidRDefault="00F97055" w:rsidP="002D3D11">
            <w:pPr>
              <w:jc w:val="center"/>
            </w:pPr>
            <w:r w:rsidRPr="0055628D">
              <w:t>x</w:t>
            </w:r>
          </w:p>
        </w:tc>
        <w:tc>
          <w:tcPr>
            <w:tcW w:w="993" w:type="dxa"/>
            <w:shd w:val="clear" w:color="auto" w:fill="auto"/>
            <w:vAlign w:val="center"/>
          </w:tcPr>
          <w:p w14:paraId="39AF9D0D" w14:textId="77777777" w:rsidR="00F97055" w:rsidRDefault="00F97055" w:rsidP="002D3D11">
            <w:pPr>
              <w:jc w:val="center"/>
            </w:pPr>
            <w:r w:rsidRPr="0055628D">
              <w:t>x</w:t>
            </w:r>
          </w:p>
        </w:tc>
        <w:tc>
          <w:tcPr>
            <w:tcW w:w="850" w:type="dxa"/>
            <w:shd w:val="clear" w:color="auto" w:fill="auto"/>
            <w:vAlign w:val="center"/>
          </w:tcPr>
          <w:p w14:paraId="2128BE1D" w14:textId="77777777" w:rsidR="00F97055" w:rsidRDefault="00F97055" w:rsidP="002D3D11">
            <w:pPr>
              <w:jc w:val="center"/>
            </w:pPr>
            <w:r w:rsidRPr="0055628D">
              <w:t>x</w:t>
            </w:r>
          </w:p>
        </w:tc>
        <w:tc>
          <w:tcPr>
            <w:tcW w:w="958" w:type="dxa"/>
            <w:shd w:val="clear" w:color="auto" w:fill="auto"/>
            <w:vAlign w:val="center"/>
          </w:tcPr>
          <w:p w14:paraId="33120F77" w14:textId="77777777" w:rsidR="00F97055" w:rsidRDefault="00F97055" w:rsidP="002D3D11">
            <w:pPr>
              <w:jc w:val="center"/>
            </w:pPr>
            <w:r w:rsidRPr="0055628D">
              <w:t>x</w:t>
            </w:r>
          </w:p>
        </w:tc>
        <w:tc>
          <w:tcPr>
            <w:tcW w:w="1021" w:type="dxa"/>
            <w:shd w:val="clear" w:color="auto" w:fill="auto"/>
            <w:vAlign w:val="center"/>
          </w:tcPr>
          <w:p w14:paraId="56E81328" w14:textId="77777777" w:rsidR="00F97055" w:rsidRDefault="00F97055" w:rsidP="002D3D11">
            <w:pPr>
              <w:jc w:val="center"/>
            </w:pPr>
            <w:r w:rsidRPr="0055628D">
              <w:t>x</w:t>
            </w:r>
          </w:p>
        </w:tc>
      </w:tr>
      <w:tr w:rsidR="00F97055" w:rsidRPr="00211C13" w14:paraId="3EC5ACBD" w14:textId="77777777" w:rsidTr="002D3D11">
        <w:trPr>
          <w:trHeight w:val="189"/>
          <w:jc w:val="center"/>
        </w:trPr>
        <w:tc>
          <w:tcPr>
            <w:tcW w:w="988" w:type="dxa"/>
            <w:vMerge/>
            <w:shd w:val="clear" w:color="auto" w:fill="auto"/>
          </w:tcPr>
          <w:p w14:paraId="7FF046C3" w14:textId="77777777" w:rsidR="00F97055" w:rsidRPr="00211C13" w:rsidRDefault="00F97055" w:rsidP="002D3D11">
            <w:pPr>
              <w:ind w:right="-2"/>
              <w:jc w:val="center"/>
              <w:rPr>
                <w:sz w:val="22"/>
                <w:szCs w:val="22"/>
              </w:rPr>
            </w:pPr>
          </w:p>
        </w:tc>
        <w:tc>
          <w:tcPr>
            <w:tcW w:w="1770" w:type="dxa"/>
            <w:vMerge/>
            <w:shd w:val="clear" w:color="auto" w:fill="auto"/>
            <w:vAlign w:val="center"/>
          </w:tcPr>
          <w:p w14:paraId="3FD79D9A" w14:textId="77777777" w:rsidR="00F97055" w:rsidRPr="00211C13" w:rsidRDefault="00F97055" w:rsidP="002D3D11">
            <w:pPr>
              <w:ind w:right="-2"/>
              <w:jc w:val="center"/>
              <w:rPr>
                <w:sz w:val="22"/>
                <w:szCs w:val="22"/>
              </w:rPr>
            </w:pPr>
          </w:p>
        </w:tc>
        <w:tc>
          <w:tcPr>
            <w:tcW w:w="1418" w:type="dxa"/>
            <w:shd w:val="clear" w:color="auto" w:fill="auto"/>
          </w:tcPr>
          <w:p w14:paraId="4DC5F30A" w14:textId="77777777" w:rsidR="00F97055" w:rsidRPr="002B7DB3" w:rsidRDefault="00F97055" w:rsidP="002D3D11">
            <w:pPr>
              <w:jc w:val="center"/>
              <w:rPr>
                <w:sz w:val="22"/>
                <w:szCs w:val="22"/>
              </w:rPr>
            </w:pPr>
            <w:r w:rsidRPr="00A40532">
              <w:rPr>
                <w:sz w:val="22"/>
                <w:szCs w:val="22"/>
              </w:rPr>
              <w:t>с 01.01.2025</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E099528" w14:textId="77777777" w:rsidR="00F97055" w:rsidRPr="00954C18" w:rsidRDefault="00F97055" w:rsidP="002D3D11">
            <w:pPr>
              <w:jc w:val="center"/>
              <w:rPr>
                <w:sz w:val="22"/>
                <w:szCs w:val="22"/>
              </w:rPr>
            </w:pPr>
            <w:r w:rsidRPr="00954C18">
              <w:rPr>
                <w:sz w:val="22"/>
                <w:szCs w:val="22"/>
              </w:rPr>
              <w:t>4 069,64</w:t>
            </w:r>
          </w:p>
        </w:tc>
        <w:tc>
          <w:tcPr>
            <w:tcW w:w="992" w:type="dxa"/>
            <w:shd w:val="clear" w:color="auto" w:fill="auto"/>
            <w:vAlign w:val="center"/>
          </w:tcPr>
          <w:p w14:paraId="10AC0729" w14:textId="77777777" w:rsidR="00F97055" w:rsidRDefault="00F97055" w:rsidP="002D3D11">
            <w:pPr>
              <w:jc w:val="center"/>
            </w:pPr>
            <w:r w:rsidRPr="0055628D">
              <w:t>x</w:t>
            </w:r>
          </w:p>
        </w:tc>
        <w:tc>
          <w:tcPr>
            <w:tcW w:w="993" w:type="dxa"/>
            <w:shd w:val="clear" w:color="auto" w:fill="auto"/>
            <w:vAlign w:val="center"/>
          </w:tcPr>
          <w:p w14:paraId="329B6B64" w14:textId="77777777" w:rsidR="00F97055" w:rsidRDefault="00F97055" w:rsidP="002D3D11">
            <w:pPr>
              <w:jc w:val="center"/>
            </w:pPr>
            <w:r w:rsidRPr="0055628D">
              <w:t>x</w:t>
            </w:r>
          </w:p>
        </w:tc>
        <w:tc>
          <w:tcPr>
            <w:tcW w:w="850" w:type="dxa"/>
            <w:shd w:val="clear" w:color="auto" w:fill="auto"/>
            <w:vAlign w:val="center"/>
          </w:tcPr>
          <w:p w14:paraId="0F739759" w14:textId="77777777" w:rsidR="00F97055" w:rsidRDefault="00F97055" w:rsidP="002D3D11">
            <w:pPr>
              <w:jc w:val="center"/>
            </w:pPr>
            <w:r w:rsidRPr="0055628D">
              <w:t>x</w:t>
            </w:r>
          </w:p>
        </w:tc>
        <w:tc>
          <w:tcPr>
            <w:tcW w:w="958" w:type="dxa"/>
            <w:shd w:val="clear" w:color="auto" w:fill="auto"/>
            <w:vAlign w:val="center"/>
          </w:tcPr>
          <w:p w14:paraId="6081F7C3" w14:textId="77777777" w:rsidR="00F97055" w:rsidRDefault="00F97055" w:rsidP="002D3D11">
            <w:pPr>
              <w:jc w:val="center"/>
            </w:pPr>
            <w:r w:rsidRPr="0055628D">
              <w:t>x</w:t>
            </w:r>
          </w:p>
        </w:tc>
        <w:tc>
          <w:tcPr>
            <w:tcW w:w="1021" w:type="dxa"/>
            <w:shd w:val="clear" w:color="auto" w:fill="auto"/>
            <w:vAlign w:val="center"/>
          </w:tcPr>
          <w:p w14:paraId="750AEA26" w14:textId="77777777" w:rsidR="00F97055" w:rsidRDefault="00F97055" w:rsidP="002D3D11">
            <w:pPr>
              <w:jc w:val="center"/>
            </w:pPr>
            <w:r w:rsidRPr="0055628D">
              <w:t>x</w:t>
            </w:r>
          </w:p>
        </w:tc>
      </w:tr>
      <w:tr w:rsidR="00F97055" w:rsidRPr="00211C13" w14:paraId="70514EE6" w14:textId="77777777" w:rsidTr="002D3D11">
        <w:trPr>
          <w:trHeight w:val="189"/>
          <w:jc w:val="center"/>
        </w:trPr>
        <w:tc>
          <w:tcPr>
            <w:tcW w:w="988" w:type="dxa"/>
            <w:vMerge/>
            <w:shd w:val="clear" w:color="auto" w:fill="auto"/>
          </w:tcPr>
          <w:p w14:paraId="4080AF18" w14:textId="77777777" w:rsidR="00F97055" w:rsidRPr="00211C13" w:rsidRDefault="00F97055" w:rsidP="002D3D11">
            <w:pPr>
              <w:ind w:right="-2"/>
              <w:jc w:val="center"/>
              <w:rPr>
                <w:sz w:val="22"/>
                <w:szCs w:val="22"/>
              </w:rPr>
            </w:pPr>
          </w:p>
        </w:tc>
        <w:tc>
          <w:tcPr>
            <w:tcW w:w="1770" w:type="dxa"/>
            <w:vMerge/>
            <w:shd w:val="clear" w:color="auto" w:fill="auto"/>
            <w:vAlign w:val="center"/>
          </w:tcPr>
          <w:p w14:paraId="23C9FCCB" w14:textId="77777777" w:rsidR="00F97055" w:rsidRPr="00211C13" w:rsidRDefault="00F97055" w:rsidP="002D3D11">
            <w:pPr>
              <w:ind w:right="-2"/>
              <w:jc w:val="center"/>
              <w:rPr>
                <w:sz w:val="22"/>
                <w:szCs w:val="22"/>
              </w:rPr>
            </w:pPr>
          </w:p>
        </w:tc>
        <w:tc>
          <w:tcPr>
            <w:tcW w:w="1418" w:type="dxa"/>
            <w:shd w:val="clear" w:color="auto" w:fill="auto"/>
          </w:tcPr>
          <w:p w14:paraId="16F3BFC1" w14:textId="77777777" w:rsidR="00F97055" w:rsidRPr="002B7DB3" w:rsidRDefault="00F97055" w:rsidP="002D3D11">
            <w:pPr>
              <w:jc w:val="center"/>
              <w:rPr>
                <w:sz w:val="22"/>
                <w:szCs w:val="22"/>
              </w:rPr>
            </w:pPr>
            <w:r w:rsidRPr="00A40532">
              <w:rPr>
                <w:sz w:val="22"/>
                <w:szCs w:val="22"/>
              </w:rPr>
              <w:t>с 01.07.2025</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01017F2" w14:textId="77777777" w:rsidR="00F97055" w:rsidRPr="00954C18" w:rsidRDefault="00F97055" w:rsidP="002D3D11">
            <w:pPr>
              <w:jc w:val="center"/>
              <w:rPr>
                <w:sz w:val="22"/>
                <w:szCs w:val="22"/>
              </w:rPr>
            </w:pPr>
            <w:r w:rsidRPr="00954C18">
              <w:rPr>
                <w:sz w:val="22"/>
                <w:szCs w:val="22"/>
              </w:rPr>
              <w:t>3 729,31</w:t>
            </w:r>
          </w:p>
        </w:tc>
        <w:tc>
          <w:tcPr>
            <w:tcW w:w="992" w:type="dxa"/>
            <w:shd w:val="clear" w:color="auto" w:fill="auto"/>
            <w:vAlign w:val="center"/>
          </w:tcPr>
          <w:p w14:paraId="247367AC" w14:textId="77777777" w:rsidR="00F97055" w:rsidRDefault="00F97055" w:rsidP="002D3D11">
            <w:pPr>
              <w:jc w:val="center"/>
            </w:pPr>
            <w:r w:rsidRPr="0055628D">
              <w:t>x</w:t>
            </w:r>
          </w:p>
        </w:tc>
        <w:tc>
          <w:tcPr>
            <w:tcW w:w="993" w:type="dxa"/>
            <w:shd w:val="clear" w:color="auto" w:fill="auto"/>
            <w:vAlign w:val="center"/>
          </w:tcPr>
          <w:p w14:paraId="7A5CF345" w14:textId="77777777" w:rsidR="00F97055" w:rsidRDefault="00F97055" w:rsidP="002D3D11">
            <w:pPr>
              <w:jc w:val="center"/>
            </w:pPr>
            <w:r w:rsidRPr="0055628D">
              <w:t>x</w:t>
            </w:r>
          </w:p>
        </w:tc>
        <w:tc>
          <w:tcPr>
            <w:tcW w:w="850" w:type="dxa"/>
            <w:shd w:val="clear" w:color="auto" w:fill="auto"/>
            <w:vAlign w:val="center"/>
          </w:tcPr>
          <w:p w14:paraId="5AED8A56" w14:textId="77777777" w:rsidR="00F97055" w:rsidRDefault="00F97055" w:rsidP="002D3D11">
            <w:pPr>
              <w:jc w:val="center"/>
            </w:pPr>
            <w:r w:rsidRPr="0055628D">
              <w:t>x</w:t>
            </w:r>
          </w:p>
        </w:tc>
        <w:tc>
          <w:tcPr>
            <w:tcW w:w="958" w:type="dxa"/>
            <w:shd w:val="clear" w:color="auto" w:fill="auto"/>
            <w:vAlign w:val="center"/>
          </w:tcPr>
          <w:p w14:paraId="65E0F136" w14:textId="77777777" w:rsidR="00F97055" w:rsidRDefault="00F97055" w:rsidP="002D3D11">
            <w:pPr>
              <w:jc w:val="center"/>
            </w:pPr>
            <w:r w:rsidRPr="0055628D">
              <w:t>x</w:t>
            </w:r>
          </w:p>
        </w:tc>
        <w:tc>
          <w:tcPr>
            <w:tcW w:w="1021" w:type="dxa"/>
            <w:shd w:val="clear" w:color="auto" w:fill="auto"/>
            <w:vAlign w:val="center"/>
          </w:tcPr>
          <w:p w14:paraId="01929B02" w14:textId="77777777" w:rsidR="00F97055" w:rsidRDefault="00F97055" w:rsidP="002D3D11">
            <w:pPr>
              <w:jc w:val="center"/>
            </w:pPr>
            <w:r w:rsidRPr="0055628D">
              <w:t>x</w:t>
            </w:r>
          </w:p>
        </w:tc>
      </w:tr>
      <w:tr w:rsidR="00F97055" w:rsidRPr="00211C13" w14:paraId="204474A0" w14:textId="77777777" w:rsidTr="002D3D11">
        <w:trPr>
          <w:trHeight w:val="189"/>
          <w:jc w:val="center"/>
        </w:trPr>
        <w:tc>
          <w:tcPr>
            <w:tcW w:w="988" w:type="dxa"/>
            <w:vMerge/>
            <w:shd w:val="clear" w:color="auto" w:fill="auto"/>
          </w:tcPr>
          <w:p w14:paraId="7A4CD014" w14:textId="77777777" w:rsidR="00F97055" w:rsidRPr="00211C13" w:rsidRDefault="00F97055" w:rsidP="002D3D11">
            <w:pPr>
              <w:ind w:right="-2"/>
              <w:jc w:val="center"/>
              <w:rPr>
                <w:sz w:val="22"/>
                <w:szCs w:val="22"/>
              </w:rPr>
            </w:pPr>
          </w:p>
        </w:tc>
        <w:tc>
          <w:tcPr>
            <w:tcW w:w="1770" w:type="dxa"/>
            <w:vMerge/>
            <w:shd w:val="clear" w:color="auto" w:fill="auto"/>
            <w:vAlign w:val="center"/>
          </w:tcPr>
          <w:p w14:paraId="6FD784AD" w14:textId="77777777" w:rsidR="00F97055" w:rsidRPr="00211C13" w:rsidRDefault="00F97055" w:rsidP="002D3D11">
            <w:pPr>
              <w:ind w:right="-2"/>
              <w:jc w:val="center"/>
              <w:rPr>
                <w:sz w:val="22"/>
                <w:szCs w:val="22"/>
              </w:rPr>
            </w:pPr>
          </w:p>
        </w:tc>
        <w:tc>
          <w:tcPr>
            <w:tcW w:w="1418" w:type="dxa"/>
            <w:shd w:val="clear" w:color="auto" w:fill="auto"/>
          </w:tcPr>
          <w:p w14:paraId="3A09D2F7" w14:textId="77777777" w:rsidR="00F97055" w:rsidRPr="002B7DB3" w:rsidRDefault="00F97055" w:rsidP="002D3D11">
            <w:pPr>
              <w:jc w:val="center"/>
              <w:rPr>
                <w:sz w:val="22"/>
                <w:szCs w:val="22"/>
              </w:rPr>
            </w:pPr>
            <w:r w:rsidRPr="00A40532">
              <w:rPr>
                <w:sz w:val="22"/>
                <w:szCs w:val="22"/>
              </w:rPr>
              <w:t>с 01.01.2026</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5EF19C9" w14:textId="77777777" w:rsidR="00F97055" w:rsidRPr="00954C18" w:rsidRDefault="00F97055" w:rsidP="002D3D11">
            <w:pPr>
              <w:jc w:val="center"/>
              <w:rPr>
                <w:sz w:val="22"/>
                <w:szCs w:val="22"/>
              </w:rPr>
            </w:pPr>
            <w:r w:rsidRPr="00954C18">
              <w:rPr>
                <w:sz w:val="22"/>
                <w:szCs w:val="22"/>
              </w:rPr>
              <w:t>3 729,31</w:t>
            </w:r>
          </w:p>
        </w:tc>
        <w:tc>
          <w:tcPr>
            <w:tcW w:w="992" w:type="dxa"/>
            <w:shd w:val="clear" w:color="auto" w:fill="auto"/>
            <w:vAlign w:val="center"/>
          </w:tcPr>
          <w:p w14:paraId="60BCF581" w14:textId="77777777" w:rsidR="00F97055" w:rsidRDefault="00F97055" w:rsidP="002D3D11">
            <w:pPr>
              <w:jc w:val="center"/>
            </w:pPr>
            <w:r w:rsidRPr="0055628D">
              <w:t>x</w:t>
            </w:r>
          </w:p>
        </w:tc>
        <w:tc>
          <w:tcPr>
            <w:tcW w:w="993" w:type="dxa"/>
            <w:shd w:val="clear" w:color="auto" w:fill="auto"/>
            <w:vAlign w:val="center"/>
          </w:tcPr>
          <w:p w14:paraId="4C234CA0" w14:textId="77777777" w:rsidR="00F97055" w:rsidRDefault="00F97055" w:rsidP="002D3D11">
            <w:pPr>
              <w:jc w:val="center"/>
            </w:pPr>
            <w:r w:rsidRPr="0055628D">
              <w:t>x</w:t>
            </w:r>
          </w:p>
        </w:tc>
        <w:tc>
          <w:tcPr>
            <w:tcW w:w="850" w:type="dxa"/>
            <w:shd w:val="clear" w:color="auto" w:fill="auto"/>
            <w:vAlign w:val="center"/>
          </w:tcPr>
          <w:p w14:paraId="013F6C26" w14:textId="77777777" w:rsidR="00F97055" w:rsidRDefault="00F97055" w:rsidP="002D3D11">
            <w:pPr>
              <w:jc w:val="center"/>
            </w:pPr>
            <w:r w:rsidRPr="0055628D">
              <w:t>x</w:t>
            </w:r>
          </w:p>
        </w:tc>
        <w:tc>
          <w:tcPr>
            <w:tcW w:w="958" w:type="dxa"/>
            <w:shd w:val="clear" w:color="auto" w:fill="auto"/>
            <w:vAlign w:val="center"/>
          </w:tcPr>
          <w:p w14:paraId="79248EFF" w14:textId="77777777" w:rsidR="00F97055" w:rsidRDefault="00F97055" w:rsidP="002D3D11">
            <w:pPr>
              <w:jc w:val="center"/>
            </w:pPr>
            <w:r w:rsidRPr="0055628D">
              <w:t>x</w:t>
            </w:r>
          </w:p>
        </w:tc>
        <w:tc>
          <w:tcPr>
            <w:tcW w:w="1021" w:type="dxa"/>
            <w:shd w:val="clear" w:color="auto" w:fill="auto"/>
            <w:vAlign w:val="center"/>
          </w:tcPr>
          <w:p w14:paraId="0A8EB863" w14:textId="77777777" w:rsidR="00F97055" w:rsidRDefault="00F97055" w:rsidP="002D3D11">
            <w:pPr>
              <w:jc w:val="center"/>
            </w:pPr>
            <w:r w:rsidRPr="0055628D">
              <w:t>x</w:t>
            </w:r>
          </w:p>
        </w:tc>
      </w:tr>
      <w:tr w:rsidR="00F97055" w:rsidRPr="00211C13" w14:paraId="21AE3F2F" w14:textId="77777777" w:rsidTr="002D3D11">
        <w:trPr>
          <w:trHeight w:val="189"/>
          <w:jc w:val="center"/>
        </w:trPr>
        <w:tc>
          <w:tcPr>
            <w:tcW w:w="988" w:type="dxa"/>
            <w:vMerge/>
            <w:shd w:val="clear" w:color="auto" w:fill="auto"/>
          </w:tcPr>
          <w:p w14:paraId="7D3ADC9D" w14:textId="77777777" w:rsidR="00F97055" w:rsidRPr="00211C13" w:rsidRDefault="00F97055" w:rsidP="002D3D11">
            <w:pPr>
              <w:ind w:right="-2"/>
              <w:jc w:val="center"/>
              <w:rPr>
                <w:sz w:val="22"/>
                <w:szCs w:val="22"/>
              </w:rPr>
            </w:pPr>
          </w:p>
        </w:tc>
        <w:tc>
          <w:tcPr>
            <w:tcW w:w="1770" w:type="dxa"/>
            <w:vMerge/>
            <w:shd w:val="clear" w:color="auto" w:fill="auto"/>
            <w:vAlign w:val="center"/>
          </w:tcPr>
          <w:p w14:paraId="562E5F9B" w14:textId="77777777" w:rsidR="00F97055" w:rsidRPr="00211C13" w:rsidRDefault="00F97055" w:rsidP="002D3D11">
            <w:pPr>
              <w:ind w:right="-2"/>
              <w:jc w:val="center"/>
              <w:rPr>
                <w:sz w:val="22"/>
                <w:szCs w:val="22"/>
              </w:rPr>
            </w:pPr>
          </w:p>
        </w:tc>
        <w:tc>
          <w:tcPr>
            <w:tcW w:w="1418" w:type="dxa"/>
            <w:shd w:val="clear" w:color="auto" w:fill="auto"/>
          </w:tcPr>
          <w:p w14:paraId="4C169ECA" w14:textId="77777777" w:rsidR="00F97055" w:rsidRPr="002B7DB3" w:rsidRDefault="00F97055" w:rsidP="002D3D11">
            <w:pPr>
              <w:jc w:val="center"/>
              <w:rPr>
                <w:sz w:val="22"/>
                <w:szCs w:val="22"/>
              </w:rPr>
            </w:pPr>
            <w:r w:rsidRPr="00A40532">
              <w:rPr>
                <w:sz w:val="22"/>
                <w:szCs w:val="22"/>
              </w:rPr>
              <w:t>с 01.07.2026</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AD6914A" w14:textId="77777777" w:rsidR="00F97055" w:rsidRPr="00954C18" w:rsidRDefault="00F97055" w:rsidP="002D3D11">
            <w:pPr>
              <w:jc w:val="center"/>
              <w:rPr>
                <w:sz w:val="22"/>
                <w:szCs w:val="22"/>
              </w:rPr>
            </w:pPr>
            <w:r w:rsidRPr="00954C18">
              <w:rPr>
                <w:sz w:val="22"/>
                <w:szCs w:val="22"/>
              </w:rPr>
              <w:t>4 359,40</w:t>
            </w:r>
          </w:p>
        </w:tc>
        <w:tc>
          <w:tcPr>
            <w:tcW w:w="992" w:type="dxa"/>
            <w:shd w:val="clear" w:color="auto" w:fill="auto"/>
            <w:vAlign w:val="center"/>
          </w:tcPr>
          <w:p w14:paraId="3490788F" w14:textId="77777777" w:rsidR="00F97055" w:rsidRDefault="00F97055" w:rsidP="002D3D11">
            <w:pPr>
              <w:jc w:val="center"/>
            </w:pPr>
            <w:r w:rsidRPr="0055628D">
              <w:t>x</w:t>
            </w:r>
          </w:p>
        </w:tc>
        <w:tc>
          <w:tcPr>
            <w:tcW w:w="993" w:type="dxa"/>
            <w:shd w:val="clear" w:color="auto" w:fill="auto"/>
            <w:vAlign w:val="center"/>
          </w:tcPr>
          <w:p w14:paraId="256DD407" w14:textId="77777777" w:rsidR="00F97055" w:rsidRDefault="00F97055" w:rsidP="002D3D11">
            <w:pPr>
              <w:jc w:val="center"/>
            </w:pPr>
            <w:r w:rsidRPr="0055628D">
              <w:t>x</w:t>
            </w:r>
          </w:p>
        </w:tc>
        <w:tc>
          <w:tcPr>
            <w:tcW w:w="850" w:type="dxa"/>
            <w:shd w:val="clear" w:color="auto" w:fill="auto"/>
            <w:vAlign w:val="center"/>
          </w:tcPr>
          <w:p w14:paraId="016BCE5D" w14:textId="77777777" w:rsidR="00F97055" w:rsidRDefault="00F97055" w:rsidP="002D3D11">
            <w:pPr>
              <w:jc w:val="center"/>
            </w:pPr>
            <w:r w:rsidRPr="0055628D">
              <w:t>x</w:t>
            </w:r>
          </w:p>
        </w:tc>
        <w:tc>
          <w:tcPr>
            <w:tcW w:w="958" w:type="dxa"/>
            <w:shd w:val="clear" w:color="auto" w:fill="auto"/>
            <w:vAlign w:val="center"/>
          </w:tcPr>
          <w:p w14:paraId="1FD873A5" w14:textId="77777777" w:rsidR="00F97055" w:rsidRDefault="00F97055" w:rsidP="002D3D11">
            <w:pPr>
              <w:jc w:val="center"/>
            </w:pPr>
            <w:r w:rsidRPr="0055628D">
              <w:t>x</w:t>
            </w:r>
          </w:p>
        </w:tc>
        <w:tc>
          <w:tcPr>
            <w:tcW w:w="1021" w:type="dxa"/>
            <w:shd w:val="clear" w:color="auto" w:fill="auto"/>
            <w:vAlign w:val="center"/>
          </w:tcPr>
          <w:p w14:paraId="4DD93AB6" w14:textId="77777777" w:rsidR="00F97055" w:rsidRDefault="00F97055" w:rsidP="002D3D11">
            <w:pPr>
              <w:jc w:val="center"/>
            </w:pPr>
            <w:r w:rsidRPr="0055628D">
              <w:t>x</w:t>
            </w:r>
          </w:p>
        </w:tc>
      </w:tr>
      <w:tr w:rsidR="00F97055" w:rsidRPr="00211C13" w14:paraId="7E1BCEFA" w14:textId="77777777" w:rsidTr="002D3D11">
        <w:trPr>
          <w:trHeight w:val="189"/>
          <w:jc w:val="center"/>
        </w:trPr>
        <w:tc>
          <w:tcPr>
            <w:tcW w:w="988" w:type="dxa"/>
            <w:vMerge/>
            <w:shd w:val="clear" w:color="auto" w:fill="auto"/>
          </w:tcPr>
          <w:p w14:paraId="34BAAED0" w14:textId="77777777" w:rsidR="00F97055" w:rsidRPr="00211C13" w:rsidRDefault="00F97055" w:rsidP="002D3D11">
            <w:pPr>
              <w:ind w:right="-2"/>
              <w:jc w:val="center"/>
              <w:rPr>
                <w:sz w:val="22"/>
                <w:szCs w:val="22"/>
              </w:rPr>
            </w:pPr>
          </w:p>
        </w:tc>
        <w:tc>
          <w:tcPr>
            <w:tcW w:w="1770" w:type="dxa"/>
            <w:vMerge/>
            <w:shd w:val="clear" w:color="auto" w:fill="auto"/>
            <w:vAlign w:val="center"/>
          </w:tcPr>
          <w:p w14:paraId="78D13900" w14:textId="77777777" w:rsidR="00F97055" w:rsidRPr="00211C13" w:rsidRDefault="00F97055" w:rsidP="002D3D11">
            <w:pPr>
              <w:ind w:right="-2"/>
              <w:jc w:val="center"/>
              <w:rPr>
                <w:sz w:val="22"/>
                <w:szCs w:val="22"/>
              </w:rPr>
            </w:pPr>
          </w:p>
        </w:tc>
        <w:tc>
          <w:tcPr>
            <w:tcW w:w="1418" w:type="dxa"/>
            <w:shd w:val="clear" w:color="auto" w:fill="auto"/>
          </w:tcPr>
          <w:p w14:paraId="0D84B43B" w14:textId="77777777" w:rsidR="00F97055" w:rsidRPr="002B7DB3" w:rsidRDefault="00F97055" w:rsidP="002D3D11">
            <w:pPr>
              <w:jc w:val="center"/>
              <w:rPr>
                <w:sz w:val="22"/>
                <w:szCs w:val="22"/>
              </w:rPr>
            </w:pPr>
            <w:r w:rsidRPr="00A40532">
              <w:rPr>
                <w:sz w:val="22"/>
                <w:szCs w:val="22"/>
              </w:rPr>
              <w:t>с 01.01.2027</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702FF65" w14:textId="77777777" w:rsidR="00F97055" w:rsidRPr="00954C18" w:rsidRDefault="00F97055" w:rsidP="002D3D11">
            <w:pPr>
              <w:jc w:val="center"/>
              <w:rPr>
                <w:sz w:val="22"/>
                <w:szCs w:val="22"/>
              </w:rPr>
            </w:pPr>
            <w:r w:rsidRPr="00954C18">
              <w:rPr>
                <w:sz w:val="22"/>
                <w:szCs w:val="22"/>
              </w:rPr>
              <w:t>4 359,40</w:t>
            </w:r>
          </w:p>
        </w:tc>
        <w:tc>
          <w:tcPr>
            <w:tcW w:w="992" w:type="dxa"/>
            <w:shd w:val="clear" w:color="auto" w:fill="auto"/>
            <w:vAlign w:val="center"/>
          </w:tcPr>
          <w:p w14:paraId="090C95DE" w14:textId="77777777" w:rsidR="00F97055" w:rsidRDefault="00F97055" w:rsidP="002D3D11">
            <w:pPr>
              <w:jc w:val="center"/>
            </w:pPr>
            <w:r w:rsidRPr="0055628D">
              <w:t>x</w:t>
            </w:r>
          </w:p>
        </w:tc>
        <w:tc>
          <w:tcPr>
            <w:tcW w:w="993" w:type="dxa"/>
            <w:shd w:val="clear" w:color="auto" w:fill="auto"/>
            <w:vAlign w:val="center"/>
          </w:tcPr>
          <w:p w14:paraId="42DE26C3" w14:textId="77777777" w:rsidR="00F97055" w:rsidRDefault="00F97055" w:rsidP="002D3D11">
            <w:pPr>
              <w:jc w:val="center"/>
            </w:pPr>
            <w:r w:rsidRPr="0055628D">
              <w:t>x</w:t>
            </w:r>
          </w:p>
        </w:tc>
        <w:tc>
          <w:tcPr>
            <w:tcW w:w="850" w:type="dxa"/>
            <w:shd w:val="clear" w:color="auto" w:fill="auto"/>
            <w:vAlign w:val="center"/>
          </w:tcPr>
          <w:p w14:paraId="5F81DAC2" w14:textId="77777777" w:rsidR="00F97055" w:rsidRDefault="00F97055" w:rsidP="002D3D11">
            <w:pPr>
              <w:jc w:val="center"/>
            </w:pPr>
            <w:r w:rsidRPr="0055628D">
              <w:t>x</w:t>
            </w:r>
          </w:p>
        </w:tc>
        <w:tc>
          <w:tcPr>
            <w:tcW w:w="958" w:type="dxa"/>
            <w:shd w:val="clear" w:color="auto" w:fill="auto"/>
            <w:vAlign w:val="center"/>
          </w:tcPr>
          <w:p w14:paraId="13B22F1A" w14:textId="77777777" w:rsidR="00F97055" w:rsidRDefault="00F97055" w:rsidP="002D3D11">
            <w:pPr>
              <w:jc w:val="center"/>
            </w:pPr>
            <w:r w:rsidRPr="0055628D">
              <w:t>x</w:t>
            </w:r>
          </w:p>
        </w:tc>
        <w:tc>
          <w:tcPr>
            <w:tcW w:w="1021" w:type="dxa"/>
            <w:shd w:val="clear" w:color="auto" w:fill="auto"/>
            <w:vAlign w:val="center"/>
          </w:tcPr>
          <w:p w14:paraId="35C5BE21" w14:textId="77777777" w:rsidR="00F97055" w:rsidRDefault="00F97055" w:rsidP="002D3D11">
            <w:pPr>
              <w:jc w:val="center"/>
            </w:pPr>
            <w:r w:rsidRPr="0055628D">
              <w:t>x</w:t>
            </w:r>
          </w:p>
        </w:tc>
      </w:tr>
      <w:tr w:rsidR="00F97055" w:rsidRPr="00211C13" w14:paraId="16E56335" w14:textId="77777777" w:rsidTr="002D3D11">
        <w:trPr>
          <w:trHeight w:val="189"/>
          <w:jc w:val="center"/>
        </w:trPr>
        <w:tc>
          <w:tcPr>
            <w:tcW w:w="988" w:type="dxa"/>
            <w:vMerge/>
            <w:shd w:val="clear" w:color="auto" w:fill="auto"/>
          </w:tcPr>
          <w:p w14:paraId="0BE0489B" w14:textId="77777777" w:rsidR="00F97055" w:rsidRPr="00211C13" w:rsidRDefault="00F97055" w:rsidP="002D3D11">
            <w:pPr>
              <w:ind w:right="-2"/>
              <w:jc w:val="center"/>
              <w:rPr>
                <w:sz w:val="22"/>
                <w:szCs w:val="22"/>
              </w:rPr>
            </w:pPr>
          </w:p>
        </w:tc>
        <w:tc>
          <w:tcPr>
            <w:tcW w:w="1770" w:type="dxa"/>
            <w:vMerge/>
            <w:shd w:val="clear" w:color="auto" w:fill="auto"/>
            <w:vAlign w:val="center"/>
          </w:tcPr>
          <w:p w14:paraId="364E187C" w14:textId="77777777" w:rsidR="00F97055" w:rsidRPr="00211C13" w:rsidRDefault="00F97055" w:rsidP="002D3D11">
            <w:pPr>
              <w:ind w:right="-2"/>
              <w:jc w:val="center"/>
              <w:rPr>
                <w:sz w:val="22"/>
                <w:szCs w:val="22"/>
              </w:rPr>
            </w:pPr>
          </w:p>
        </w:tc>
        <w:tc>
          <w:tcPr>
            <w:tcW w:w="1418" w:type="dxa"/>
            <w:shd w:val="clear" w:color="auto" w:fill="auto"/>
          </w:tcPr>
          <w:p w14:paraId="6D0E0D09" w14:textId="77777777" w:rsidR="00F97055" w:rsidRPr="002B7DB3" w:rsidRDefault="00F97055" w:rsidP="002D3D11">
            <w:pPr>
              <w:jc w:val="center"/>
              <w:rPr>
                <w:sz w:val="22"/>
                <w:szCs w:val="22"/>
              </w:rPr>
            </w:pPr>
            <w:r w:rsidRPr="00A40532">
              <w:rPr>
                <w:sz w:val="22"/>
                <w:szCs w:val="22"/>
              </w:rPr>
              <w:t>с 01.07.2027</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F16F0C1" w14:textId="77777777" w:rsidR="00F97055" w:rsidRPr="00954C18" w:rsidRDefault="00F97055" w:rsidP="002D3D11">
            <w:pPr>
              <w:jc w:val="center"/>
              <w:rPr>
                <w:sz w:val="22"/>
                <w:szCs w:val="22"/>
              </w:rPr>
            </w:pPr>
            <w:r w:rsidRPr="00954C18">
              <w:rPr>
                <w:sz w:val="22"/>
                <w:szCs w:val="22"/>
              </w:rPr>
              <w:t>3 990,39</w:t>
            </w:r>
          </w:p>
        </w:tc>
        <w:tc>
          <w:tcPr>
            <w:tcW w:w="992" w:type="dxa"/>
            <w:shd w:val="clear" w:color="auto" w:fill="auto"/>
            <w:vAlign w:val="center"/>
          </w:tcPr>
          <w:p w14:paraId="3E1EF7E7" w14:textId="77777777" w:rsidR="00F97055" w:rsidRDefault="00F97055" w:rsidP="002D3D11">
            <w:pPr>
              <w:jc w:val="center"/>
            </w:pPr>
            <w:r w:rsidRPr="0055628D">
              <w:t>x</w:t>
            </w:r>
          </w:p>
        </w:tc>
        <w:tc>
          <w:tcPr>
            <w:tcW w:w="993" w:type="dxa"/>
            <w:shd w:val="clear" w:color="auto" w:fill="auto"/>
            <w:vAlign w:val="center"/>
          </w:tcPr>
          <w:p w14:paraId="45191FF3" w14:textId="77777777" w:rsidR="00F97055" w:rsidRDefault="00F97055" w:rsidP="002D3D11">
            <w:pPr>
              <w:jc w:val="center"/>
            </w:pPr>
            <w:r w:rsidRPr="0055628D">
              <w:t>x</w:t>
            </w:r>
          </w:p>
        </w:tc>
        <w:tc>
          <w:tcPr>
            <w:tcW w:w="850" w:type="dxa"/>
            <w:shd w:val="clear" w:color="auto" w:fill="auto"/>
            <w:vAlign w:val="center"/>
          </w:tcPr>
          <w:p w14:paraId="6FEB8E9B" w14:textId="77777777" w:rsidR="00F97055" w:rsidRDefault="00F97055" w:rsidP="002D3D11">
            <w:pPr>
              <w:jc w:val="center"/>
            </w:pPr>
            <w:r w:rsidRPr="0055628D">
              <w:t>x</w:t>
            </w:r>
          </w:p>
        </w:tc>
        <w:tc>
          <w:tcPr>
            <w:tcW w:w="958" w:type="dxa"/>
            <w:shd w:val="clear" w:color="auto" w:fill="auto"/>
            <w:vAlign w:val="center"/>
          </w:tcPr>
          <w:p w14:paraId="3ACACEA3" w14:textId="77777777" w:rsidR="00F97055" w:rsidRDefault="00F97055" w:rsidP="002D3D11">
            <w:pPr>
              <w:jc w:val="center"/>
            </w:pPr>
            <w:r w:rsidRPr="0055628D">
              <w:t>x</w:t>
            </w:r>
          </w:p>
        </w:tc>
        <w:tc>
          <w:tcPr>
            <w:tcW w:w="1021" w:type="dxa"/>
            <w:shd w:val="clear" w:color="auto" w:fill="auto"/>
            <w:vAlign w:val="center"/>
          </w:tcPr>
          <w:p w14:paraId="116626A6" w14:textId="77777777" w:rsidR="00F97055" w:rsidRDefault="00F97055" w:rsidP="002D3D11">
            <w:pPr>
              <w:jc w:val="center"/>
            </w:pPr>
            <w:r w:rsidRPr="0055628D">
              <w:t>x</w:t>
            </w:r>
          </w:p>
        </w:tc>
      </w:tr>
      <w:tr w:rsidR="00F97055" w:rsidRPr="00211C13" w14:paraId="72B9C75B" w14:textId="77777777" w:rsidTr="002D3D11">
        <w:trPr>
          <w:trHeight w:val="189"/>
          <w:jc w:val="center"/>
        </w:trPr>
        <w:tc>
          <w:tcPr>
            <w:tcW w:w="988" w:type="dxa"/>
            <w:vMerge/>
            <w:shd w:val="clear" w:color="auto" w:fill="auto"/>
          </w:tcPr>
          <w:p w14:paraId="791BA4DE" w14:textId="77777777" w:rsidR="00F97055" w:rsidRPr="00211C13" w:rsidRDefault="00F97055" w:rsidP="002D3D11">
            <w:pPr>
              <w:ind w:right="-2"/>
              <w:jc w:val="center"/>
              <w:rPr>
                <w:sz w:val="22"/>
                <w:szCs w:val="22"/>
              </w:rPr>
            </w:pPr>
          </w:p>
        </w:tc>
        <w:tc>
          <w:tcPr>
            <w:tcW w:w="1770" w:type="dxa"/>
            <w:vMerge/>
            <w:shd w:val="clear" w:color="auto" w:fill="auto"/>
            <w:vAlign w:val="center"/>
          </w:tcPr>
          <w:p w14:paraId="3490D6D4" w14:textId="77777777" w:rsidR="00F97055" w:rsidRPr="00211C13" w:rsidRDefault="00F97055" w:rsidP="002D3D11">
            <w:pPr>
              <w:ind w:right="-2"/>
              <w:jc w:val="center"/>
              <w:rPr>
                <w:sz w:val="22"/>
                <w:szCs w:val="22"/>
              </w:rPr>
            </w:pPr>
          </w:p>
        </w:tc>
        <w:tc>
          <w:tcPr>
            <w:tcW w:w="1418" w:type="dxa"/>
            <w:shd w:val="clear" w:color="auto" w:fill="auto"/>
          </w:tcPr>
          <w:p w14:paraId="338E585C" w14:textId="77777777" w:rsidR="00F97055" w:rsidRPr="002B7DB3" w:rsidRDefault="00F97055" w:rsidP="002D3D11">
            <w:pPr>
              <w:jc w:val="center"/>
              <w:rPr>
                <w:sz w:val="22"/>
                <w:szCs w:val="22"/>
              </w:rPr>
            </w:pPr>
            <w:r w:rsidRPr="00A40532">
              <w:rPr>
                <w:sz w:val="22"/>
                <w:szCs w:val="22"/>
              </w:rPr>
              <w:t>с 01.01.2028</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6E096FD" w14:textId="77777777" w:rsidR="00F97055" w:rsidRPr="00954C18" w:rsidRDefault="00F97055" w:rsidP="002D3D11">
            <w:pPr>
              <w:jc w:val="center"/>
              <w:rPr>
                <w:sz w:val="22"/>
                <w:szCs w:val="22"/>
              </w:rPr>
            </w:pPr>
            <w:r w:rsidRPr="00954C18">
              <w:rPr>
                <w:sz w:val="22"/>
                <w:szCs w:val="22"/>
              </w:rPr>
              <w:t>3 990,39</w:t>
            </w:r>
          </w:p>
        </w:tc>
        <w:tc>
          <w:tcPr>
            <w:tcW w:w="992" w:type="dxa"/>
            <w:shd w:val="clear" w:color="auto" w:fill="auto"/>
            <w:vAlign w:val="center"/>
          </w:tcPr>
          <w:p w14:paraId="210D5263" w14:textId="77777777" w:rsidR="00F97055" w:rsidRDefault="00F97055" w:rsidP="002D3D11">
            <w:pPr>
              <w:jc w:val="center"/>
            </w:pPr>
            <w:r w:rsidRPr="0055628D">
              <w:t>x</w:t>
            </w:r>
          </w:p>
        </w:tc>
        <w:tc>
          <w:tcPr>
            <w:tcW w:w="993" w:type="dxa"/>
            <w:shd w:val="clear" w:color="auto" w:fill="auto"/>
            <w:vAlign w:val="center"/>
          </w:tcPr>
          <w:p w14:paraId="171E57CA" w14:textId="77777777" w:rsidR="00F97055" w:rsidRDefault="00F97055" w:rsidP="002D3D11">
            <w:pPr>
              <w:jc w:val="center"/>
            </w:pPr>
            <w:r w:rsidRPr="0055628D">
              <w:t>x</w:t>
            </w:r>
          </w:p>
        </w:tc>
        <w:tc>
          <w:tcPr>
            <w:tcW w:w="850" w:type="dxa"/>
            <w:shd w:val="clear" w:color="auto" w:fill="auto"/>
            <w:vAlign w:val="center"/>
          </w:tcPr>
          <w:p w14:paraId="021AA03A" w14:textId="77777777" w:rsidR="00F97055" w:rsidRDefault="00F97055" w:rsidP="002D3D11">
            <w:pPr>
              <w:jc w:val="center"/>
            </w:pPr>
            <w:r w:rsidRPr="0055628D">
              <w:t>x</w:t>
            </w:r>
          </w:p>
        </w:tc>
        <w:tc>
          <w:tcPr>
            <w:tcW w:w="958" w:type="dxa"/>
            <w:shd w:val="clear" w:color="auto" w:fill="auto"/>
            <w:vAlign w:val="center"/>
          </w:tcPr>
          <w:p w14:paraId="52817B41" w14:textId="77777777" w:rsidR="00F97055" w:rsidRDefault="00F97055" w:rsidP="002D3D11">
            <w:pPr>
              <w:jc w:val="center"/>
            </w:pPr>
            <w:r w:rsidRPr="0055628D">
              <w:t>x</w:t>
            </w:r>
          </w:p>
        </w:tc>
        <w:tc>
          <w:tcPr>
            <w:tcW w:w="1021" w:type="dxa"/>
            <w:shd w:val="clear" w:color="auto" w:fill="auto"/>
            <w:vAlign w:val="center"/>
          </w:tcPr>
          <w:p w14:paraId="4C625092" w14:textId="77777777" w:rsidR="00F97055" w:rsidRDefault="00F97055" w:rsidP="002D3D11">
            <w:pPr>
              <w:jc w:val="center"/>
            </w:pPr>
            <w:r w:rsidRPr="0055628D">
              <w:t>x</w:t>
            </w:r>
          </w:p>
        </w:tc>
      </w:tr>
      <w:tr w:rsidR="00F97055" w:rsidRPr="00211C13" w14:paraId="557F7669" w14:textId="77777777" w:rsidTr="002D3D11">
        <w:trPr>
          <w:trHeight w:val="189"/>
          <w:jc w:val="center"/>
        </w:trPr>
        <w:tc>
          <w:tcPr>
            <w:tcW w:w="988" w:type="dxa"/>
            <w:vMerge/>
            <w:shd w:val="clear" w:color="auto" w:fill="auto"/>
          </w:tcPr>
          <w:p w14:paraId="5C21D17D" w14:textId="77777777" w:rsidR="00F97055" w:rsidRPr="00211C13" w:rsidRDefault="00F97055" w:rsidP="002D3D11">
            <w:pPr>
              <w:ind w:right="-2"/>
              <w:jc w:val="center"/>
              <w:rPr>
                <w:sz w:val="22"/>
                <w:szCs w:val="22"/>
              </w:rPr>
            </w:pPr>
          </w:p>
        </w:tc>
        <w:tc>
          <w:tcPr>
            <w:tcW w:w="1770" w:type="dxa"/>
            <w:vMerge/>
            <w:shd w:val="clear" w:color="auto" w:fill="auto"/>
            <w:vAlign w:val="center"/>
          </w:tcPr>
          <w:p w14:paraId="186E83C0" w14:textId="77777777" w:rsidR="00F97055" w:rsidRPr="00211C13" w:rsidRDefault="00F97055" w:rsidP="002D3D11">
            <w:pPr>
              <w:ind w:right="-2"/>
              <w:jc w:val="center"/>
              <w:rPr>
                <w:sz w:val="22"/>
                <w:szCs w:val="22"/>
              </w:rPr>
            </w:pPr>
          </w:p>
        </w:tc>
        <w:tc>
          <w:tcPr>
            <w:tcW w:w="1418" w:type="dxa"/>
            <w:shd w:val="clear" w:color="auto" w:fill="auto"/>
          </w:tcPr>
          <w:p w14:paraId="62C12055" w14:textId="77777777" w:rsidR="00F97055" w:rsidRPr="002B7DB3" w:rsidRDefault="00F97055" w:rsidP="002D3D11">
            <w:pPr>
              <w:jc w:val="center"/>
              <w:rPr>
                <w:sz w:val="22"/>
                <w:szCs w:val="22"/>
              </w:rPr>
            </w:pPr>
            <w:r w:rsidRPr="00A40532">
              <w:rPr>
                <w:sz w:val="22"/>
                <w:szCs w:val="22"/>
              </w:rPr>
              <w:t>с 01.07.2028</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60256F0" w14:textId="77777777" w:rsidR="00F97055" w:rsidRPr="00954C18" w:rsidRDefault="00F97055" w:rsidP="002D3D11">
            <w:pPr>
              <w:jc w:val="center"/>
              <w:rPr>
                <w:sz w:val="22"/>
                <w:szCs w:val="22"/>
              </w:rPr>
            </w:pPr>
            <w:r w:rsidRPr="00954C18">
              <w:rPr>
                <w:sz w:val="22"/>
                <w:szCs w:val="22"/>
              </w:rPr>
              <w:t>4 683,41</w:t>
            </w:r>
          </w:p>
        </w:tc>
        <w:tc>
          <w:tcPr>
            <w:tcW w:w="992" w:type="dxa"/>
            <w:shd w:val="clear" w:color="auto" w:fill="auto"/>
            <w:vAlign w:val="center"/>
          </w:tcPr>
          <w:p w14:paraId="42CE0AE8" w14:textId="77777777" w:rsidR="00F97055" w:rsidRDefault="00F97055" w:rsidP="002D3D11">
            <w:pPr>
              <w:jc w:val="center"/>
            </w:pPr>
            <w:r w:rsidRPr="0055628D">
              <w:t>x</w:t>
            </w:r>
          </w:p>
        </w:tc>
        <w:tc>
          <w:tcPr>
            <w:tcW w:w="993" w:type="dxa"/>
            <w:shd w:val="clear" w:color="auto" w:fill="auto"/>
            <w:vAlign w:val="center"/>
          </w:tcPr>
          <w:p w14:paraId="75853853" w14:textId="77777777" w:rsidR="00F97055" w:rsidRDefault="00F97055" w:rsidP="002D3D11">
            <w:pPr>
              <w:jc w:val="center"/>
            </w:pPr>
            <w:r w:rsidRPr="0055628D">
              <w:t>x</w:t>
            </w:r>
          </w:p>
        </w:tc>
        <w:tc>
          <w:tcPr>
            <w:tcW w:w="850" w:type="dxa"/>
            <w:shd w:val="clear" w:color="auto" w:fill="auto"/>
            <w:vAlign w:val="center"/>
          </w:tcPr>
          <w:p w14:paraId="12CEC463" w14:textId="77777777" w:rsidR="00F97055" w:rsidRDefault="00F97055" w:rsidP="002D3D11">
            <w:pPr>
              <w:jc w:val="center"/>
            </w:pPr>
            <w:r w:rsidRPr="0055628D">
              <w:t>x</w:t>
            </w:r>
          </w:p>
        </w:tc>
        <w:tc>
          <w:tcPr>
            <w:tcW w:w="958" w:type="dxa"/>
            <w:shd w:val="clear" w:color="auto" w:fill="auto"/>
            <w:vAlign w:val="center"/>
          </w:tcPr>
          <w:p w14:paraId="2150C3BD" w14:textId="77777777" w:rsidR="00F97055" w:rsidRDefault="00F97055" w:rsidP="002D3D11">
            <w:pPr>
              <w:jc w:val="center"/>
            </w:pPr>
            <w:r w:rsidRPr="0055628D">
              <w:t>x</w:t>
            </w:r>
          </w:p>
        </w:tc>
        <w:tc>
          <w:tcPr>
            <w:tcW w:w="1021" w:type="dxa"/>
            <w:shd w:val="clear" w:color="auto" w:fill="auto"/>
            <w:vAlign w:val="center"/>
          </w:tcPr>
          <w:p w14:paraId="3271DEDC" w14:textId="77777777" w:rsidR="00F97055" w:rsidRDefault="00F97055" w:rsidP="002D3D11">
            <w:pPr>
              <w:jc w:val="center"/>
            </w:pPr>
            <w:r w:rsidRPr="0055628D">
              <w:t>x</w:t>
            </w:r>
          </w:p>
        </w:tc>
      </w:tr>
      <w:tr w:rsidR="00F97055" w:rsidRPr="00211C13" w14:paraId="253B1138" w14:textId="77777777" w:rsidTr="002D3D11">
        <w:trPr>
          <w:trHeight w:val="189"/>
          <w:jc w:val="center"/>
        </w:trPr>
        <w:tc>
          <w:tcPr>
            <w:tcW w:w="988" w:type="dxa"/>
            <w:vMerge/>
            <w:shd w:val="clear" w:color="auto" w:fill="auto"/>
          </w:tcPr>
          <w:p w14:paraId="15EE87D8" w14:textId="77777777" w:rsidR="00F97055" w:rsidRPr="00211C13" w:rsidRDefault="00F97055" w:rsidP="002D3D11">
            <w:pPr>
              <w:ind w:right="-2"/>
              <w:jc w:val="center"/>
              <w:rPr>
                <w:sz w:val="22"/>
                <w:szCs w:val="22"/>
              </w:rPr>
            </w:pPr>
          </w:p>
        </w:tc>
        <w:tc>
          <w:tcPr>
            <w:tcW w:w="1770" w:type="dxa"/>
            <w:vMerge/>
            <w:shd w:val="clear" w:color="auto" w:fill="auto"/>
            <w:vAlign w:val="center"/>
          </w:tcPr>
          <w:p w14:paraId="7ADE19F2" w14:textId="77777777" w:rsidR="00F97055" w:rsidRPr="00211C13" w:rsidRDefault="00F97055" w:rsidP="002D3D11">
            <w:pPr>
              <w:ind w:right="-2"/>
              <w:jc w:val="center"/>
              <w:rPr>
                <w:sz w:val="22"/>
                <w:szCs w:val="22"/>
              </w:rPr>
            </w:pPr>
          </w:p>
        </w:tc>
        <w:tc>
          <w:tcPr>
            <w:tcW w:w="1418" w:type="dxa"/>
            <w:shd w:val="clear" w:color="auto" w:fill="auto"/>
          </w:tcPr>
          <w:p w14:paraId="359646C3" w14:textId="77777777" w:rsidR="00F97055" w:rsidRPr="002B7DB3" w:rsidRDefault="00F97055" w:rsidP="002D3D11">
            <w:pPr>
              <w:jc w:val="center"/>
              <w:rPr>
                <w:sz w:val="22"/>
                <w:szCs w:val="22"/>
              </w:rPr>
            </w:pPr>
            <w:r w:rsidRPr="002B7DB3">
              <w:rPr>
                <w:sz w:val="22"/>
                <w:szCs w:val="22"/>
              </w:rPr>
              <w:t>с 01.0</w:t>
            </w:r>
            <w:r>
              <w:rPr>
                <w:sz w:val="22"/>
                <w:szCs w:val="22"/>
              </w:rPr>
              <w:t>1</w:t>
            </w:r>
            <w:r w:rsidRPr="002B7DB3">
              <w:rPr>
                <w:sz w:val="22"/>
                <w:szCs w:val="22"/>
              </w:rPr>
              <w:t>.202</w:t>
            </w:r>
            <w:r>
              <w:rPr>
                <w:sz w:val="22"/>
                <w:szCs w:val="22"/>
              </w:rPr>
              <w:t>9</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1256567" w14:textId="77777777" w:rsidR="00F97055" w:rsidRPr="00954C18" w:rsidRDefault="00F97055" w:rsidP="002D3D11">
            <w:pPr>
              <w:jc w:val="center"/>
              <w:rPr>
                <w:sz w:val="22"/>
                <w:szCs w:val="22"/>
              </w:rPr>
            </w:pPr>
            <w:r w:rsidRPr="00954C18">
              <w:rPr>
                <w:sz w:val="22"/>
                <w:szCs w:val="22"/>
              </w:rPr>
              <w:t>4 683,41</w:t>
            </w:r>
          </w:p>
        </w:tc>
        <w:tc>
          <w:tcPr>
            <w:tcW w:w="992" w:type="dxa"/>
            <w:shd w:val="clear" w:color="auto" w:fill="auto"/>
            <w:vAlign w:val="center"/>
          </w:tcPr>
          <w:p w14:paraId="72B013F4" w14:textId="77777777" w:rsidR="00F97055" w:rsidRDefault="00F97055" w:rsidP="002D3D11">
            <w:pPr>
              <w:jc w:val="center"/>
            </w:pPr>
            <w:r w:rsidRPr="0055628D">
              <w:t>x</w:t>
            </w:r>
          </w:p>
        </w:tc>
        <w:tc>
          <w:tcPr>
            <w:tcW w:w="993" w:type="dxa"/>
            <w:shd w:val="clear" w:color="auto" w:fill="auto"/>
            <w:vAlign w:val="center"/>
          </w:tcPr>
          <w:p w14:paraId="67FA7B4A" w14:textId="77777777" w:rsidR="00F97055" w:rsidRDefault="00F97055" w:rsidP="002D3D11">
            <w:pPr>
              <w:jc w:val="center"/>
            </w:pPr>
            <w:r w:rsidRPr="0055628D">
              <w:t>x</w:t>
            </w:r>
          </w:p>
        </w:tc>
        <w:tc>
          <w:tcPr>
            <w:tcW w:w="850" w:type="dxa"/>
            <w:shd w:val="clear" w:color="auto" w:fill="auto"/>
            <w:vAlign w:val="center"/>
          </w:tcPr>
          <w:p w14:paraId="0F58A545" w14:textId="77777777" w:rsidR="00F97055" w:rsidRDefault="00F97055" w:rsidP="002D3D11">
            <w:pPr>
              <w:jc w:val="center"/>
            </w:pPr>
            <w:r w:rsidRPr="0055628D">
              <w:t>x</w:t>
            </w:r>
          </w:p>
        </w:tc>
        <w:tc>
          <w:tcPr>
            <w:tcW w:w="958" w:type="dxa"/>
            <w:shd w:val="clear" w:color="auto" w:fill="auto"/>
            <w:vAlign w:val="center"/>
          </w:tcPr>
          <w:p w14:paraId="56C9044F" w14:textId="77777777" w:rsidR="00F97055" w:rsidRDefault="00F97055" w:rsidP="002D3D11">
            <w:pPr>
              <w:jc w:val="center"/>
            </w:pPr>
            <w:r w:rsidRPr="0055628D">
              <w:t>x</w:t>
            </w:r>
          </w:p>
        </w:tc>
        <w:tc>
          <w:tcPr>
            <w:tcW w:w="1021" w:type="dxa"/>
            <w:shd w:val="clear" w:color="auto" w:fill="auto"/>
            <w:vAlign w:val="center"/>
          </w:tcPr>
          <w:p w14:paraId="78B72609" w14:textId="77777777" w:rsidR="00F97055" w:rsidRDefault="00F97055" w:rsidP="002D3D11">
            <w:pPr>
              <w:jc w:val="center"/>
            </w:pPr>
            <w:r w:rsidRPr="0055628D">
              <w:t>x</w:t>
            </w:r>
          </w:p>
        </w:tc>
      </w:tr>
      <w:tr w:rsidR="00F97055" w:rsidRPr="00211C13" w14:paraId="045BACAC" w14:textId="77777777" w:rsidTr="002D3D11">
        <w:trPr>
          <w:trHeight w:val="189"/>
          <w:jc w:val="center"/>
        </w:trPr>
        <w:tc>
          <w:tcPr>
            <w:tcW w:w="988" w:type="dxa"/>
            <w:vMerge/>
            <w:shd w:val="clear" w:color="auto" w:fill="auto"/>
          </w:tcPr>
          <w:p w14:paraId="66106530" w14:textId="77777777" w:rsidR="00F97055" w:rsidRPr="00211C13" w:rsidRDefault="00F97055" w:rsidP="002D3D11">
            <w:pPr>
              <w:ind w:right="-2"/>
              <w:jc w:val="center"/>
              <w:rPr>
                <w:sz w:val="22"/>
                <w:szCs w:val="22"/>
              </w:rPr>
            </w:pPr>
          </w:p>
        </w:tc>
        <w:tc>
          <w:tcPr>
            <w:tcW w:w="1770" w:type="dxa"/>
            <w:vMerge/>
            <w:shd w:val="clear" w:color="auto" w:fill="auto"/>
            <w:vAlign w:val="center"/>
          </w:tcPr>
          <w:p w14:paraId="1E06C618" w14:textId="77777777" w:rsidR="00F97055" w:rsidRPr="00211C13" w:rsidRDefault="00F97055" w:rsidP="002D3D11">
            <w:pPr>
              <w:ind w:right="-2"/>
              <w:jc w:val="center"/>
              <w:rPr>
                <w:sz w:val="22"/>
                <w:szCs w:val="22"/>
              </w:rPr>
            </w:pPr>
          </w:p>
        </w:tc>
        <w:tc>
          <w:tcPr>
            <w:tcW w:w="1418" w:type="dxa"/>
            <w:shd w:val="clear" w:color="auto" w:fill="auto"/>
          </w:tcPr>
          <w:p w14:paraId="04EA5087" w14:textId="77777777" w:rsidR="00F97055" w:rsidRPr="002B7DB3" w:rsidRDefault="00F97055" w:rsidP="002D3D11">
            <w:pPr>
              <w:ind w:right="-2"/>
              <w:jc w:val="center"/>
              <w:rPr>
                <w:sz w:val="22"/>
                <w:szCs w:val="22"/>
              </w:rPr>
            </w:pPr>
            <w:r w:rsidRPr="00A40532">
              <w:rPr>
                <w:sz w:val="22"/>
                <w:szCs w:val="22"/>
              </w:rPr>
              <w:t>с 01.0</w:t>
            </w:r>
            <w:r>
              <w:rPr>
                <w:sz w:val="22"/>
                <w:szCs w:val="22"/>
              </w:rPr>
              <w:t>7</w:t>
            </w:r>
            <w:r w:rsidRPr="00A40532">
              <w:rPr>
                <w:sz w:val="22"/>
                <w:szCs w:val="22"/>
              </w:rPr>
              <w:t>.202</w:t>
            </w:r>
            <w:r>
              <w:rPr>
                <w:sz w:val="22"/>
                <w:szCs w:val="22"/>
              </w:rPr>
              <w:t>9</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C1FFB4C" w14:textId="77777777" w:rsidR="00F97055" w:rsidRPr="00954C18" w:rsidRDefault="00F97055" w:rsidP="002D3D11">
            <w:pPr>
              <w:jc w:val="center"/>
              <w:rPr>
                <w:sz w:val="22"/>
                <w:szCs w:val="22"/>
              </w:rPr>
            </w:pPr>
            <w:r w:rsidRPr="00954C18">
              <w:rPr>
                <w:sz w:val="22"/>
                <w:szCs w:val="22"/>
              </w:rPr>
              <w:t>4 113,42</w:t>
            </w:r>
          </w:p>
        </w:tc>
        <w:tc>
          <w:tcPr>
            <w:tcW w:w="992" w:type="dxa"/>
            <w:shd w:val="clear" w:color="auto" w:fill="auto"/>
            <w:vAlign w:val="center"/>
          </w:tcPr>
          <w:p w14:paraId="61F86B8C" w14:textId="77777777" w:rsidR="00F97055" w:rsidRDefault="00F97055" w:rsidP="002D3D11">
            <w:pPr>
              <w:jc w:val="center"/>
            </w:pPr>
            <w:r w:rsidRPr="0055628D">
              <w:t>x</w:t>
            </w:r>
          </w:p>
        </w:tc>
        <w:tc>
          <w:tcPr>
            <w:tcW w:w="993" w:type="dxa"/>
            <w:shd w:val="clear" w:color="auto" w:fill="auto"/>
            <w:vAlign w:val="center"/>
          </w:tcPr>
          <w:p w14:paraId="1242CB01" w14:textId="77777777" w:rsidR="00F97055" w:rsidRDefault="00F97055" w:rsidP="002D3D11">
            <w:pPr>
              <w:jc w:val="center"/>
            </w:pPr>
            <w:r w:rsidRPr="0055628D">
              <w:t>x</w:t>
            </w:r>
          </w:p>
        </w:tc>
        <w:tc>
          <w:tcPr>
            <w:tcW w:w="850" w:type="dxa"/>
            <w:shd w:val="clear" w:color="auto" w:fill="auto"/>
            <w:vAlign w:val="center"/>
          </w:tcPr>
          <w:p w14:paraId="2772A37B" w14:textId="77777777" w:rsidR="00F97055" w:rsidRDefault="00F97055" w:rsidP="002D3D11">
            <w:pPr>
              <w:jc w:val="center"/>
            </w:pPr>
            <w:r w:rsidRPr="0055628D">
              <w:t>x</w:t>
            </w:r>
          </w:p>
        </w:tc>
        <w:tc>
          <w:tcPr>
            <w:tcW w:w="958" w:type="dxa"/>
            <w:shd w:val="clear" w:color="auto" w:fill="auto"/>
            <w:vAlign w:val="center"/>
          </w:tcPr>
          <w:p w14:paraId="73F66F69" w14:textId="77777777" w:rsidR="00F97055" w:rsidRDefault="00F97055" w:rsidP="002D3D11">
            <w:pPr>
              <w:jc w:val="center"/>
            </w:pPr>
            <w:r w:rsidRPr="0055628D">
              <w:t>x</w:t>
            </w:r>
          </w:p>
        </w:tc>
        <w:tc>
          <w:tcPr>
            <w:tcW w:w="1021" w:type="dxa"/>
            <w:shd w:val="clear" w:color="auto" w:fill="auto"/>
            <w:vAlign w:val="center"/>
          </w:tcPr>
          <w:p w14:paraId="501D0528" w14:textId="77777777" w:rsidR="00F97055" w:rsidRDefault="00F97055" w:rsidP="002D3D11">
            <w:pPr>
              <w:jc w:val="center"/>
            </w:pPr>
            <w:r w:rsidRPr="0055628D">
              <w:t>x</w:t>
            </w:r>
          </w:p>
        </w:tc>
      </w:tr>
      <w:tr w:rsidR="00F97055" w:rsidRPr="00211C13" w14:paraId="480ABEBE" w14:textId="77777777" w:rsidTr="002D3D11">
        <w:trPr>
          <w:trHeight w:val="189"/>
          <w:jc w:val="center"/>
        </w:trPr>
        <w:tc>
          <w:tcPr>
            <w:tcW w:w="988" w:type="dxa"/>
            <w:vMerge/>
            <w:shd w:val="clear" w:color="auto" w:fill="auto"/>
          </w:tcPr>
          <w:p w14:paraId="4BFBED7E" w14:textId="77777777" w:rsidR="00F97055" w:rsidRPr="00211C13" w:rsidRDefault="00F97055" w:rsidP="002D3D11">
            <w:pPr>
              <w:ind w:right="-2"/>
              <w:jc w:val="center"/>
              <w:rPr>
                <w:sz w:val="22"/>
                <w:szCs w:val="22"/>
              </w:rPr>
            </w:pPr>
          </w:p>
        </w:tc>
        <w:tc>
          <w:tcPr>
            <w:tcW w:w="1770" w:type="dxa"/>
            <w:vMerge/>
            <w:shd w:val="clear" w:color="auto" w:fill="auto"/>
            <w:vAlign w:val="center"/>
          </w:tcPr>
          <w:p w14:paraId="1AD2DEA8" w14:textId="77777777" w:rsidR="00F97055" w:rsidRPr="00211C13" w:rsidRDefault="00F97055" w:rsidP="002D3D11">
            <w:pPr>
              <w:ind w:right="-2"/>
              <w:jc w:val="center"/>
              <w:rPr>
                <w:sz w:val="22"/>
                <w:szCs w:val="22"/>
              </w:rPr>
            </w:pPr>
          </w:p>
        </w:tc>
        <w:tc>
          <w:tcPr>
            <w:tcW w:w="1418" w:type="dxa"/>
            <w:shd w:val="clear" w:color="auto" w:fill="auto"/>
          </w:tcPr>
          <w:p w14:paraId="26B48B61" w14:textId="77777777" w:rsidR="00F97055" w:rsidRPr="002B7DB3" w:rsidRDefault="00F97055" w:rsidP="002D3D11">
            <w:pPr>
              <w:ind w:right="-2"/>
              <w:jc w:val="center"/>
              <w:rPr>
                <w:sz w:val="22"/>
                <w:szCs w:val="22"/>
              </w:rPr>
            </w:pPr>
            <w:r w:rsidRPr="00A40532">
              <w:rPr>
                <w:sz w:val="22"/>
                <w:szCs w:val="22"/>
              </w:rPr>
              <w:t>с 01.0</w:t>
            </w:r>
            <w:r>
              <w:rPr>
                <w:sz w:val="22"/>
                <w:szCs w:val="22"/>
              </w:rPr>
              <w:t>1</w:t>
            </w:r>
            <w:r w:rsidRPr="00A40532">
              <w:rPr>
                <w:sz w:val="22"/>
                <w:szCs w:val="22"/>
              </w:rPr>
              <w:t>.20</w:t>
            </w:r>
            <w:r>
              <w:rPr>
                <w:sz w:val="22"/>
                <w:szCs w:val="22"/>
              </w:rPr>
              <w:t>30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753D27D" w14:textId="77777777" w:rsidR="00F97055" w:rsidRPr="00954C18" w:rsidRDefault="00F97055" w:rsidP="002D3D11">
            <w:pPr>
              <w:jc w:val="center"/>
              <w:rPr>
                <w:sz w:val="22"/>
                <w:szCs w:val="22"/>
              </w:rPr>
            </w:pPr>
            <w:r w:rsidRPr="00954C18">
              <w:rPr>
                <w:sz w:val="22"/>
                <w:szCs w:val="22"/>
              </w:rPr>
              <w:t>4 113,42</w:t>
            </w:r>
          </w:p>
        </w:tc>
        <w:tc>
          <w:tcPr>
            <w:tcW w:w="992" w:type="dxa"/>
            <w:shd w:val="clear" w:color="auto" w:fill="auto"/>
            <w:vAlign w:val="center"/>
          </w:tcPr>
          <w:p w14:paraId="65BF05D6" w14:textId="77777777" w:rsidR="00F97055" w:rsidRDefault="00F97055" w:rsidP="002D3D11">
            <w:pPr>
              <w:jc w:val="center"/>
            </w:pPr>
            <w:r w:rsidRPr="0055628D">
              <w:t>x</w:t>
            </w:r>
          </w:p>
        </w:tc>
        <w:tc>
          <w:tcPr>
            <w:tcW w:w="993" w:type="dxa"/>
            <w:shd w:val="clear" w:color="auto" w:fill="auto"/>
            <w:vAlign w:val="center"/>
          </w:tcPr>
          <w:p w14:paraId="6C4FC977" w14:textId="77777777" w:rsidR="00F97055" w:rsidRDefault="00F97055" w:rsidP="002D3D11">
            <w:pPr>
              <w:jc w:val="center"/>
            </w:pPr>
            <w:r w:rsidRPr="0055628D">
              <w:t>x</w:t>
            </w:r>
          </w:p>
        </w:tc>
        <w:tc>
          <w:tcPr>
            <w:tcW w:w="850" w:type="dxa"/>
            <w:shd w:val="clear" w:color="auto" w:fill="auto"/>
            <w:vAlign w:val="center"/>
          </w:tcPr>
          <w:p w14:paraId="4BF0DB8E" w14:textId="77777777" w:rsidR="00F97055" w:rsidRDefault="00F97055" w:rsidP="002D3D11">
            <w:pPr>
              <w:jc w:val="center"/>
            </w:pPr>
            <w:r w:rsidRPr="0055628D">
              <w:t>x</w:t>
            </w:r>
          </w:p>
        </w:tc>
        <w:tc>
          <w:tcPr>
            <w:tcW w:w="958" w:type="dxa"/>
            <w:shd w:val="clear" w:color="auto" w:fill="auto"/>
            <w:vAlign w:val="center"/>
          </w:tcPr>
          <w:p w14:paraId="7223C434" w14:textId="77777777" w:rsidR="00F97055" w:rsidRDefault="00F97055" w:rsidP="002D3D11">
            <w:pPr>
              <w:jc w:val="center"/>
            </w:pPr>
            <w:r w:rsidRPr="0055628D">
              <w:t>x</w:t>
            </w:r>
          </w:p>
        </w:tc>
        <w:tc>
          <w:tcPr>
            <w:tcW w:w="1021" w:type="dxa"/>
            <w:shd w:val="clear" w:color="auto" w:fill="auto"/>
            <w:vAlign w:val="center"/>
          </w:tcPr>
          <w:p w14:paraId="612AF520" w14:textId="77777777" w:rsidR="00F97055" w:rsidRDefault="00F97055" w:rsidP="002D3D11">
            <w:pPr>
              <w:jc w:val="center"/>
            </w:pPr>
            <w:r w:rsidRPr="0055628D">
              <w:t>x</w:t>
            </w:r>
          </w:p>
        </w:tc>
      </w:tr>
      <w:tr w:rsidR="00F97055" w:rsidRPr="00211C13" w14:paraId="09A92CA3" w14:textId="77777777" w:rsidTr="002D3D11">
        <w:trPr>
          <w:trHeight w:val="189"/>
          <w:jc w:val="center"/>
        </w:trPr>
        <w:tc>
          <w:tcPr>
            <w:tcW w:w="988" w:type="dxa"/>
            <w:vMerge/>
            <w:shd w:val="clear" w:color="auto" w:fill="auto"/>
          </w:tcPr>
          <w:p w14:paraId="5F444B00" w14:textId="77777777" w:rsidR="00F97055" w:rsidRPr="00211C13" w:rsidRDefault="00F97055" w:rsidP="002D3D11">
            <w:pPr>
              <w:ind w:right="-2"/>
              <w:jc w:val="center"/>
              <w:rPr>
                <w:sz w:val="22"/>
                <w:szCs w:val="22"/>
              </w:rPr>
            </w:pPr>
          </w:p>
        </w:tc>
        <w:tc>
          <w:tcPr>
            <w:tcW w:w="1770" w:type="dxa"/>
            <w:vMerge/>
            <w:shd w:val="clear" w:color="auto" w:fill="auto"/>
            <w:vAlign w:val="center"/>
          </w:tcPr>
          <w:p w14:paraId="59FE1FE2" w14:textId="77777777" w:rsidR="00F97055" w:rsidRPr="00211C13" w:rsidRDefault="00F97055" w:rsidP="002D3D11">
            <w:pPr>
              <w:ind w:right="-2"/>
              <w:jc w:val="center"/>
              <w:rPr>
                <w:sz w:val="22"/>
                <w:szCs w:val="22"/>
              </w:rPr>
            </w:pPr>
          </w:p>
        </w:tc>
        <w:tc>
          <w:tcPr>
            <w:tcW w:w="1418" w:type="dxa"/>
            <w:shd w:val="clear" w:color="auto" w:fill="auto"/>
          </w:tcPr>
          <w:p w14:paraId="0519F5A0" w14:textId="77777777" w:rsidR="00F97055" w:rsidRPr="002B7DB3" w:rsidRDefault="00F97055" w:rsidP="002D3D11">
            <w:pPr>
              <w:ind w:right="-2"/>
              <w:jc w:val="center"/>
              <w:rPr>
                <w:sz w:val="22"/>
                <w:szCs w:val="22"/>
              </w:rPr>
            </w:pPr>
            <w:r w:rsidRPr="002B7DB3">
              <w:rPr>
                <w:sz w:val="22"/>
                <w:szCs w:val="22"/>
              </w:rPr>
              <w:t>с 01.0</w:t>
            </w:r>
            <w:r>
              <w:rPr>
                <w:sz w:val="22"/>
                <w:szCs w:val="22"/>
              </w:rPr>
              <w:t>7</w:t>
            </w:r>
            <w:r w:rsidRPr="002B7DB3">
              <w:rPr>
                <w:sz w:val="22"/>
                <w:szCs w:val="22"/>
              </w:rPr>
              <w:t>.20</w:t>
            </w:r>
            <w:r>
              <w:rPr>
                <w:sz w:val="22"/>
                <w:szCs w:val="22"/>
              </w:rPr>
              <w:t>30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FF0AA67" w14:textId="77777777" w:rsidR="00F97055" w:rsidRPr="00954C18" w:rsidRDefault="00F97055" w:rsidP="002D3D11">
            <w:pPr>
              <w:jc w:val="center"/>
              <w:rPr>
                <w:sz w:val="22"/>
                <w:szCs w:val="22"/>
              </w:rPr>
            </w:pPr>
            <w:r w:rsidRPr="00954C18">
              <w:rPr>
                <w:sz w:val="22"/>
                <w:szCs w:val="22"/>
              </w:rPr>
              <w:t>5 026,86</w:t>
            </w:r>
          </w:p>
        </w:tc>
        <w:tc>
          <w:tcPr>
            <w:tcW w:w="992" w:type="dxa"/>
            <w:shd w:val="clear" w:color="auto" w:fill="auto"/>
            <w:vAlign w:val="center"/>
          </w:tcPr>
          <w:p w14:paraId="5EC622DC" w14:textId="77777777" w:rsidR="00F97055" w:rsidRPr="0055628D" w:rsidRDefault="00F97055" w:rsidP="002D3D11">
            <w:pPr>
              <w:jc w:val="center"/>
            </w:pPr>
            <w:r w:rsidRPr="0055628D">
              <w:t>x</w:t>
            </w:r>
          </w:p>
        </w:tc>
        <w:tc>
          <w:tcPr>
            <w:tcW w:w="993" w:type="dxa"/>
            <w:shd w:val="clear" w:color="auto" w:fill="auto"/>
            <w:vAlign w:val="center"/>
          </w:tcPr>
          <w:p w14:paraId="72342BE8" w14:textId="77777777" w:rsidR="00F97055" w:rsidRPr="0055628D" w:rsidRDefault="00F97055" w:rsidP="002D3D11">
            <w:pPr>
              <w:jc w:val="center"/>
            </w:pPr>
            <w:r w:rsidRPr="0055628D">
              <w:t>x</w:t>
            </w:r>
          </w:p>
        </w:tc>
        <w:tc>
          <w:tcPr>
            <w:tcW w:w="850" w:type="dxa"/>
            <w:shd w:val="clear" w:color="auto" w:fill="auto"/>
            <w:vAlign w:val="center"/>
          </w:tcPr>
          <w:p w14:paraId="56856941" w14:textId="77777777" w:rsidR="00F97055" w:rsidRPr="0055628D" w:rsidRDefault="00F97055" w:rsidP="002D3D11">
            <w:pPr>
              <w:jc w:val="center"/>
            </w:pPr>
            <w:r w:rsidRPr="0055628D">
              <w:t>x</w:t>
            </w:r>
          </w:p>
        </w:tc>
        <w:tc>
          <w:tcPr>
            <w:tcW w:w="958" w:type="dxa"/>
            <w:shd w:val="clear" w:color="auto" w:fill="auto"/>
            <w:vAlign w:val="center"/>
          </w:tcPr>
          <w:p w14:paraId="5723B3C2" w14:textId="77777777" w:rsidR="00F97055" w:rsidRPr="0055628D" w:rsidRDefault="00F97055" w:rsidP="002D3D11">
            <w:pPr>
              <w:jc w:val="center"/>
            </w:pPr>
            <w:r w:rsidRPr="0055628D">
              <w:t>x</w:t>
            </w:r>
          </w:p>
        </w:tc>
        <w:tc>
          <w:tcPr>
            <w:tcW w:w="1021" w:type="dxa"/>
            <w:shd w:val="clear" w:color="auto" w:fill="auto"/>
            <w:vAlign w:val="center"/>
          </w:tcPr>
          <w:p w14:paraId="0FB40ED1" w14:textId="77777777" w:rsidR="00F97055" w:rsidRPr="0055628D" w:rsidRDefault="00F97055" w:rsidP="002D3D11">
            <w:pPr>
              <w:jc w:val="center"/>
            </w:pPr>
            <w:r w:rsidRPr="0055628D">
              <w:t>x</w:t>
            </w:r>
          </w:p>
        </w:tc>
      </w:tr>
      <w:tr w:rsidR="00F97055" w:rsidRPr="00211C13" w14:paraId="764F245D" w14:textId="77777777" w:rsidTr="002D3D11">
        <w:trPr>
          <w:trHeight w:val="189"/>
          <w:jc w:val="center"/>
        </w:trPr>
        <w:tc>
          <w:tcPr>
            <w:tcW w:w="988" w:type="dxa"/>
            <w:vMerge/>
            <w:shd w:val="clear" w:color="auto" w:fill="auto"/>
          </w:tcPr>
          <w:p w14:paraId="3A223258" w14:textId="77777777" w:rsidR="00F97055" w:rsidRPr="00211C13" w:rsidRDefault="00F97055" w:rsidP="002D3D11">
            <w:pPr>
              <w:ind w:right="-2"/>
              <w:jc w:val="center"/>
              <w:rPr>
                <w:sz w:val="22"/>
                <w:szCs w:val="22"/>
              </w:rPr>
            </w:pPr>
          </w:p>
        </w:tc>
        <w:tc>
          <w:tcPr>
            <w:tcW w:w="1770" w:type="dxa"/>
            <w:vMerge/>
            <w:shd w:val="clear" w:color="auto" w:fill="auto"/>
            <w:vAlign w:val="center"/>
          </w:tcPr>
          <w:p w14:paraId="4CF23E99" w14:textId="77777777" w:rsidR="00F97055" w:rsidRPr="00211C13" w:rsidRDefault="00F97055" w:rsidP="002D3D11">
            <w:pPr>
              <w:ind w:right="-2"/>
              <w:jc w:val="center"/>
              <w:rPr>
                <w:sz w:val="22"/>
                <w:szCs w:val="22"/>
              </w:rPr>
            </w:pPr>
          </w:p>
        </w:tc>
        <w:tc>
          <w:tcPr>
            <w:tcW w:w="1418" w:type="dxa"/>
            <w:shd w:val="clear" w:color="auto" w:fill="auto"/>
          </w:tcPr>
          <w:p w14:paraId="04584B41" w14:textId="77777777" w:rsidR="00F97055" w:rsidRPr="002B7DB3" w:rsidRDefault="00F97055" w:rsidP="002D3D11">
            <w:pPr>
              <w:ind w:right="-2"/>
              <w:jc w:val="center"/>
              <w:rPr>
                <w:sz w:val="22"/>
                <w:szCs w:val="22"/>
              </w:rPr>
            </w:pPr>
            <w:r w:rsidRPr="00A40532">
              <w:rPr>
                <w:sz w:val="22"/>
                <w:szCs w:val="22"/>
              </w:rPr>
              <w:t>с 01.0</w:t>
            </w:r>
            <w:r>
              <w:rPr>
                <w:sz w:val="22"/>
                <w:szCs w:val="22"/>
              </w:rPr>
              <w:t>1</w:t>
            </w:r>
            <w:r w:rsidRPr="00A40532">
              <w:rPr>
                <w:sz w:val="22"/>
                <w:szCs w:val="22"/>
              </w:rPr>
              <w:t>.20</w:t>
            </w:r>
            <w:r>
              <w:rPr>
                <w:sz w:val="22"/>
                <w:szCs w:val="22"/>
              </w:rPr>
              <w:t>31</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4B9DA8" w14:textId="77777777" w:rsidR="00F97055" w:rsidRPr="00954C18" w:rsidRDefault="00F97055" w:rsidP="002D3D11">
            <w:pPr>
              <w:jc w:val="center"/>
              <w:rPr>
                <w:sz w:val="22"/>
                <w:szCs w:val="22"/>
              </w:rPr>
            </w:pPr>
            <w:r w:rsidRPr="00954C18">
              <w:rPr>
                <w:sz w:val="22"/>
                <w:szCs w:val="22"/>
              </w:rPr>
              <w:t>5 026,86</w:t>
            </w:r>
          </w:p>
        </w:tc>
        <w:tc>
          <w:tcPr>
            <w:tcW w:w="992" w:type="dxa"/>
            <w:shd w:val="clear" w:color="auto" w:fill="auto"/>
            <w:vAlign w:val="center"/>
          </w:tcPr>
          <w:p w14:paraId="51EC13D7" w14:textId="77777777" w:rsidR="00F97055" w:rsidRPr="0055628D" w:rsidRDefault="00F97055" w:rsidP="002D3D11">
            <w:pPr>
              <w:jc w:val="center"/>
            </w:pPr>
            <w:r w:rsidRPr="0055628D">
              <w:t>x</w:t>
            </w:r>
          </w:p>
        </w:tc>
        <w:tc>
          <w:tcPr>
            <w:tcW w:w="993" w:type="dxa"/>
            <w:shd w:val="clear" w:color="auto" w:fill="auto"/>
            <w:vAlign w:val="center"/>
          </w:tcPr>
          <w:p w14:paraId="68C208D4" w14:textId="77777777" w:rsidR="00F97055" w:rsidRPr="0055628D" w:rsidRDefault="00F97055" w:rsidP="002D3D11">
            <w:pPr>
              <w:jc w:val="center"/>
            </w:pPr>
            <w:r w:rsidRPr="0055628D">
              <w:t>x</w:t>
            </w:r>
          </w:p>
        </w:tc>
        <w:tc>
          <w:tcPr>
            <w:tcW w:w="850" w:type="dxa"/>
            <w:shd w:val="clear" w:color="auto" w:fill="auto"/>
            <w:vAlign w:val="center"/>
          </w:tcPr>
          <w:p w14:paraId="76D9922A" w14:textId="77777777" w:rsidR="00F97055" w:rsidRPr="0055628D" w:rsidRDefault="00F97055" w:rsidP="002D3D11">
            <w:pPr>
              <w:jc w:val="center"/>
            </w:pPr>
            <w:r w:rsidRPr="0055628D">
              <w:t>x</w:t>
            </w:r>
          </w:p>
        </w:tc>
        <w:tc>
          <w:tcPr>
            <w:tcW w:w="958" w:type="dxa"/>
            <w:shd w:val="clear" w:color="auto" w:fill="auto"/>
            <w:vAlign w:val="center"/>
          </w:tcPr>
          <w:p w14:paraId="13C95DB5" w14:textId="77777777" w:rsidR="00F97055" w:rsidRPr="0055628D" w:rsidRDefault="00F97055" w:rsidP="002D3D11">
            <w:pPr>
              <w:jc w:val="center"/>
            </w:pPr>
            <w:r w:rsidRPr="0055628D">
              <w:t>x</w:t>
            </w:r>
          </w:p>
        </w:tc>
        <w:tc>
          <w:tcPr>
            <w:tcW w:w="1021" w:type="dxa"/>
            <w:shd w:val="clear" w:color="auto" w:fill="auto"/>
            <w:vAlign w:val="center"/>
          </w:tcPr>
          <w:p w14:paraId="2F1C9364" w14:textId="77777777" w:rsidR="00F97055" w:rsidRPr="0055628D" w:rsidRDefault="00F97055" w:rsidP="002D3D11">
            <w:pPr>
              <w:jc w:val="center"/>
            </w:pPr>
            <w:r w:rsidRPr="0055628D">
              <w:t>x</w:t>
            </w:r>
          </w:p>
        </w:tc>
      </w:tr>
      <w:tr w:rsidR="00F97055" w:rsidRPr="00211C13" w14:paraId="15005372" w14:textId="77777777" w:rsidTr="002D3D11">
        <w:trPr>
          <w:trHeight w:val="189"/>
          <w:jc w:val="center"/>
        </w:trPr>
        <w:tc>
          <w:tcPr>
            <w:tcW w:w="988" w:type="dxa"/>
            <w:vMerge/>
            <w:shd w:val="clear" w:color="auto" w:fill="auto"/>
          </w:tcPr>
          <w:p w14:paraId="5532F719" w14:textId="77777777" w:rsidR="00F97055" w:rsidRPr="00211C13" w:rsidRDefault="00F97055" w:rsidP="002D3D11">
            <w:pPr>
              <w:ind w:right="-2"/>
              <w:jc w:val="center"/>
              <w:rPr>
                <w:sz w:val="22"/>
                <w:szCs w:val="22"/>
              </w:rPr>
            </w:pPr>
          </w:p>
        </w:tc>
        <w:tc>
          <w:tcPr>
            <w:tcW w:w="1770" w:type="dxa"/>
            <w:vMerge/>
            <w:shd w:val="clear" w:color="auto" w:fill="auto"/>
            <w:vAlign w:val="center"/>
          </w:tcPr>
          <w:p w14:paraId="1F3E68E7" w14:textId="77777777" w:rsidR="00F97055" w:rsidRPr="00211C13" w:rsidRDefault="00F97055" w:rsidP="002D3D11">
            <w:pPr>
              <w:ind w:right="-2"/>
              <w:jc w:val="center"/>
              <w:rPr>
                <w:sz w:val="22"/>
                <w:szCs w:val="22"/>
              </w:rPr>
            </w:pPr>
          </w:p>
        </w:tc>
        <w:tc>
          <w:tcPr>
            <w:tcW w:w="1418" w:type="dxa"/>
            <w:shd w:val="clear" w:color="auto" w:fill="auto"/>
          </w:tcPr>
          <w:p w14:paraId="384B3232" w14:textId="77777777" w:rsidR="00F97055" w:rsidRPr="002B7DB3" w:rsidRDefault="00F97055" w:rsidP="002D3D11">
            <w:pPr>
              <w:ind w:right="-2"/>
              <w:jc w:val="center"/>
              <w:rPr>
                <w:sz w:val="22"/>
                <w:szCs w:val="22"/>
              </w:rPr>
            </w:pPr>
            <w:r w:rsidRPr="002B7DB3">
              <w:rPr>
                <w:sz w:val="22"/>
                <w:szCs w:val="22"/>
              </w:rPr>
              <w:t>с 01.0</w:t>
            </w:r>
            <w:r>
              <w:rPr>
                <w:sz w:val="22"/>
                <w:szCs w:val="22"/>
              </w:rPr>
              <w:t>7</w:t>
            </w:r>
            <w:r w:rsidRPr="002B7DB3">
              <w:rPr>
                <w:sz w:val="22"/>
                <w:szCs w:val="22"/>
              </w:rPr>
              <w:t>.20</w:t>
            </w:r>
            <w:r>
              <w:rPr>
                <w:sz w:val="22"/>
                <w:szCs w:val="22"/>
              </w:rPr>
              <w:t>31</w:t>
            </w:r>
          </w:p>
        </w:tc>
        <w:tc>
          <w:tcPr>
            <w:tcW w:w="1134" w:type="dxa"/>
            <w:tcBorders>
              <w:top w:val="nil"/>
              <w:left w:val="single" w:sz="4" w:space="0" w:color="auto"/>
              <w:bottom w:val="single" w:sz="4" w:space="0" w:color="auto"/>
              <w:right w:val="single" w:sz="4" w:space="0" w:color="auto"/>
            </w:tcBorders>
            <w:shd w:val="clear" w:color="auto" w:fill="auto"/>
            <w:vAlign w:val="center"/>
          </w:tcPr>
          <w:p w14:paraId="37D17E8F" w14:textId="77777777" w:rsidR="00F97055" w:rsidRPr="00954C18" w:rsidRDefault="00F97055" w:rsidP="002D3D11">
            <w:pPr>
              <w:jc w:val="center"/>
              <w:rPr>
                <w:sz w:val="22"/>
                <w:szCs w:val="22"/>
              </w:rPr>
            </w:pPr>
            <w:r w:rsidRPr="00954C18">
              <w:rPr>
                <w:sz w:val="22"/>
                <w:szCs w:val="22"/>
              </w:rPr>
              <w:t>4 317,42</w:t>
            </w:r>
          </w:p>
        </w:tc>
        <w:tc>
          <w:tcPr>
            <w:tcW w:w="992" w:type="dxa"/>
            <w:shd w:val="clear" w:color="auto" w:fill="auto"/>
            <w:vAlign w:val="center"/>
          </w:tcPr>
          <w:p w14:paraId="7AF0F7FB" w14:textId="77777777" w:rsidR="00F97055" w:rsidRPr="0055628D" w:rsidRDefault="00F97055" w:rsidP="002D3D11">
            <w:pPr>
              <w:jc w:val="center"/>
            </w:pPr>
            <w:r w:rsidRPr="0055628D">
              <w:t>x</w:t>
            </w:r>
          </w:p>
        </w:tc>
        <w:tc>
          <w:tcPr>
            <w:tcW w:w="993" w:type="dxa"/>
            <w:shd w:val="clear" w:color="auto" w:fill="auto"/>
            <w:vAlign w:val="center"/>
          </w:tcPr>
          <w:p w14:paraId="096655B1" w14:textId="77777777" w:rsidR="00F97055" w:rsidRPr="0055628D" w:rsidRDefault="00F97055" w:rsidP="002D3D11">
            <w:pPr>
              <w:jc w:val="center"/>
            </w:pPr>
            <w:r w:rsidRPr="0055628D">
              <w:t>x</w:t>
            </w:r>
          </w:p>
        </w:tc>
        <w:tc>
          <w:tcPr>
            <w:tcW w:w="850" w:type="dxa"/>
            <w:shd w:val="clear" w:color="auto" w:fill="auto"/>
            <w:vAlign w:val="center"/>
          </w:tcPr>
          <w:p w14:paraId="35F2245E" w14:textId="77777777" w:rsidR="00F97055" w:rsidRPr="0055628D" w:rsidRDefault="00F97055" w:rsidP="002D3D11">
            <w:pPr>
              <w:jc w:val="center"/>
            </w:pPr>
            <w:r w:rsidRPr="0055628D">
              <w:t>x</w:t>
            </w:r>
          </w:p>
        </w:tc>
        <w:tc>
          <w:tcPr>
            <w:tcW w:w="958" w:type="dxa"/>
            <w:shd w:val="clear" w:color="auto" w:fill="auto"/>
            <w:vAlign w:val="center"/>
          </w:tcPr>
          <w:p w14:paraId="256A056A" w14:textId="77777777" w:rsidR="00F97055" w:rsidRPr="0055628D" w:rsidRDefault="00F97055" w:rsidP="002D3D11">
            <w:pPr>
              <w:jc w:val="center"/>
            </w:pPr>
            <w:r w:rsidRPr="0055628D">
              <w:t>x</w:t>
            </w:r>
          </w:p>
        </w:tc>
        <w:tc>
          <w:tcPr>
            <w:tcW w:w="1021" w:type="dxa"/>
            <w:shd w:val="clear" w:color="auto" w:fill="auto"/>
            <w:vAlign w:val="center"/>
          </w:tcPr>
          <w:p w14:paraId="6F5E701F" w14:textId="77777777" w:rsidR="00F97055" w:rsidRPr="0055628D" w:rsidRDefault="00F97055" w:rsidP="002D3D11">
            <w:pPr>
              <w:jc w:val="center"/>
            </w:pPr>
            <w:r w:rsidRPr="0055628D">
              <w:t>x</w:t>
            </w:r>
          </w:p>
        </w:tc>
      </w:tr>
      <w:tr w:rsidR="00F97055" w:rsidRPr="00211C13" w14:paraId="7823EA8D" w14:textId="77777777" w:rsidTr="002D3D11">
        <w:trPr>
          <w:trHeight w:val="334"/>
          <w:jc w:val="center"/>
        </w:trPr>
        <w:tc>
          <w:tcPr>
            <w:tcW w:w="988" w:type="dxa"/>
            <w:vMerge/>
            <w:shd w:val="clear" w:color="auto" w:fill="auto"/>
          </w:tcPr>
          <w:p w14:paraId="488DEB65" w14:textId="77777777" w:rsidR="00F97055" w:rsidRPr="00211C13" w:rsidRDefault="00F97055" w:rsidP="002D3D11">
            <w:pPr>
              <w:ind w:right="-2"/>
              <w:jc w:val="center"/>
              <w:rPr>
                <w:sz w:val="22"/>
                <w:szCs w:val="22"/>
              </w:rPr>
            </w:pPr>
          </w:p>
        </w:tc>
        <w:tc>
          <w:tcPr>
            <w:tcW w:w="1770" w:type="dxa"/>
            <w:shd w:val="clear" w:color="auto" w:fill="auto"/>
          </w:tcPr>
          <w:p w14:paraId="078C5743" w14:textId="77777777" w:rsidR="00F97055" w:rsidRPr="00211C13" w:rsidRDefault="00F97055" w:rsidP="002D3D11">
            <w:pPr>
              <w:ind w:right="-2"/>
              <w:jc w:val="center"/>
              <w:rPr>
                <w:sz w:val="22"/>
                <w:szCs w:val="22"/>
              </w:rPr>
            </w:pPr>
            <w:proofErr w:type="spellStart"/>
            <w:r w:rsidRPr="00211C13">
              <w:rPr>
                <w:sz w:val="22"/>
                <w:szCs w:val="22"/>
              </w:rPr>
              <w:t>Двухставочный</w:t>
            </w:r>
            <w:proofErr w:type="spellEnd"/>
          </w:p>
        </w:tc>
        <w:tc>
          <w:tcPr>
            <w:tcW w:w="1418" w:type="dxa"/>
            <w:shd w:val="clear" w:color="auto" w:fill="auto"/>
            <w:vAlign w:val="center"/>
          </w:tcPr>
          <w:p w14:paraId="2DFC6973" w14:textId="77777777" w:rsidR="00F97055" w:rsidRPr="00211C13" w:rsidRDefault="00F97055" w:rsidP="002D3D11">
            <w:pPr>
              <w:jc w:val="center"/>
              <w:rPr>
                <w:sz w:val="22"/>
                <w:szCs w:val="22"/>
              </w:rPr>
            </w:pPr>
            <w:r w:rsidRPr="00211C13">
              <w:rPr>
                <w:sz w:val="22"/>
                <w:szCs w:val="22"/>
              </w:rPr>
              <w:t>x</w:t>
            </w:r>
          </w:p>
        </w:tc>
        <w:tc>
          <w:tcPr>
            <w:tcW w:w="1134" w:type="dxa"/>
            <w:shd w:val="clear" w:color="auto" w:fill="auto"/>
            <w:vAlign w:val="center"/>
          </w:tcPr>
          <w:p w14:paraId="47663EE3" w14:textId="77777777" w:rsidR="00F97055" w:rsidRPr="00211C13" w:rsidRDefault="00F97055" w:rsidP="002D3D11">
            <w:pPr>
              <w:jc w:val="center"/>
              <w:rPr>
                <w:sz w:val="22"/>
                <w:szCs w:val="22"/>
              </w:rPr>
            </w:pPr>
            <w:r w:rsidRPr="00211C13">
              <w:rPr>
                <w:sz w:val="22"/>
                <w:szCs w:val="22"/>
              </w:rPr>
              <w:t>x</w:t>
            </w:r>
          </w:p>
        </w:tc>
        <w:tc>
          <w:tcPr>
            <w:tcW w:w="992" w:type="dxa"/>
            <w:shd w:val="clear" w:color="auto" w:fill="auto"/>
            <w:vAlign w:val="center"/>
          </w:tcPr>
          <w:p w14:paraId="388769B3" w14:textId="77777777" w:rsidR="00F97055" w:rsidRPr="00211C13" w:rsidRDefault="00F97055" w:rsidP="002D3D11">
            <w:pPr>
              <w:jc w:val="center"/>
              <w:rPr>
                <w:sz w:val="22"/>
                <w:szCs w:val="22"/>
              </w:rPr>
            </w:pPr>
            <w:r w:rsidRPr="00211C13">
              <w:rPr>
                <w:sz w:val="22"/>
                <w:szCs w:val="22"/>
              </w:rPr>
              <w:t>x</w:t>
            </w:r>
          </w:p>
        </w:tc>
        <w:tc>
          <w:tcPr>
            <w:tcW w:w="993" w:type="dxa"/>
            <w:shd w:val="clear" w:color="auto" w:fill="auto"/>
            <w:vAlign w:val="center"/>
          </w:tcPr>
          <w:p w14:paraId="3DEECCB2" w14:textId="77777777" w:rsidR="00F97055" w:rsidRPr="00211C13" w:rsidRDefault="00F97055" w:rsidP="002D3D11">
            <w:pPr>
              <w:ind w:right="-2"/>
              <w:jc w:val="center"/>
              <w:rPr>
                <w:sz w:val="22"/>
                <w:szCs w:val="22"/>
                <w:lang w:val="en-US"/>
              </w:rPr>
            </w:pPr>
            <w:r w:rsidRPr="00211C13">
              <w:rPr>
                <w:sz w:val="22"/>
                <w:szCs w:val="22"/>
                <w:lang w:val="en-US"/>
              </w:rPr>
              <w:t>x</w:t>
            </w:r>
          </w:p>
        </w:tc>
        <w:tc>
          <w:tcPr>
            <w:tcW w:w="850" w:type="dxa"/>
            <w:shd w:val="clear" w:color="auto" w:fill="auto"/>
            <w:vAlign w:val="center"/>
          </w:tcPr>
          <w:p w14:paraId="0D2FAC3F" w14:textId="77777777" w:rsidR="00F97055" w:rsidRPr="00211C13" w:rsidRDefault="00F97055" w:rsidP="002D3D11">
            <w:pPr>
              <w:ind w:right="-2"/>
              <w:jc w:val="center"/>
              <w:rPr>
                <w:sz w:val="22"/>
                <w:szCs w:val="22"/>
                <w:lang w:val="en-US"/>
              </w:rPr>
            </w:pPr>
            <w:r w:rsidRPr="00211C13">
              <w:rPr>
                <w:sz w:val="22"/>
                <w:szCs w:val="22"/>
                <w:lang w:val="en-US"/>
              </w:rPr>
              <w:t>x</w:t>
            </w:r>
          </w:p>
        </w:tc>
        <w:tc>
          <w:tcPr>
            <w:tcW w:w="958" w:type="dxa"/>
            <w:shd w:val="clear" w:color="auto" w:fill="auto"/>
            <w:vAlign w:val="center"/>
          </w:tcPr>
          <w:p w14:paraId="78EFAFB8" w14:textId="77777777" w:rsidR="00F97055" w:rsidRPr="00211C13" w:rsidRDefault="00F97055" w:rsidP="002D3D11">
            <w:pPr>
              <w:ind w:right="-2"/>
              <w:jc w:val="center"/>
              <w:rPr>
                <w:sz w:val="22"/>
                <w:szCs w:val="22"/>
                <w:lang w:val="en-US"/>
              </w:rPr>
            </w:pPr>
            <w:r w:rsidRPr="00211C13">
              <w:rPr>
                <w:sz w:val="22"/>
                <w:szCs w:val="22"/>
                <w:lang w:val="en-US"/>
              </w:rPr>
              <w:t>x</w:t>
            </w:r>
          </w:p>
        </w:tc>
        <w:tc>
          <w:tcPr>
            <w:tcW w:w="1021" w:type="dxa"/>
            <w:shd w:val="clear" w:color="auto" w:fill="auto"/>
            <w:vAlign w:val="center"/>
          </w:tcPr>
          <w:p w14:paraId="1E3526F3" w14:textId="77777777" w:rsidR="00F97055" w:rsidRPr="00211C13" w:rsidRDefault="00F97055" w:rsidP="002D3D11">
            <w:pPr>
              <w:ind w:right="-2"/>
              <w:jc w:val="center"/>
              <w:rPr>
                <w:sz w:val="22"/>
                <w:szCs w:val="22"/>
                <w:lang w:val="en-US"/>
              </w:rPr>
            </w:pPr>
            <w:r w:rsidRPr="00211C13">
              <w:rPr>
                <w:sz w:val="22"/>
                <w:szCs w:val="22"/>
                <w:lang w:val="en-US"/>
              </w:rPr>
              <w:t>x</w:t>
            </w:r>
          </w:p>
        </w:tc>
      </w:tr>
      <w:tr w:rsidR="00F97055" w:rsidRPr="00211C13" w14:paraId="616FCBAC" w14:textId="77777777" w:rsidTr="002D3D11">
        <w:trPr>
          <w:jc w:val="center"/>
        </w:trPr>
        <w:tc>
          <w:tcPr>
            <w:tcW w:w="988" w:type="dxa"/>
            <w:vMerge/>
            <w:shd w:val="clear" w:color="auto" w:fill="auto"/>
          </w:tcPr>
          <w:p w14:paraId="14EA1EDB" w14:textId="77777777" w:rsidR="00F97055" w:rsidRPr="00211C13" w:rsidRDefault="00F97055" w:rsidP="002D3D11">
            <w:pPr>
              <w:ind w:right="-2"/>
              <w:jc w:val="center"/>
              <w:rPr>
                <w:sz w:val="22"/>
                <w:szCs w:val="22"/>
              </w:rPr>
            </w:pPr>
          </w:p>
        </w:tc>
        <w:tc>
          <w:tcPr>
            <w:tcW w:w="1770" w:type="dxa"/>
            <w:shd w:val="clear" w:color="auto" w:fill="auto"/>
          </w:tcPr>
          <w:p w14:paraId="74AE864E" w14:textId="77777777" w:rsidR="00F97055" w:rsidRPr="00211C13" w:rsidRDefault="00F97055" w:rsidP="002D3D11">
            <w:pPr>
              <w:ind w:right="-2"/>
              <w:jc w:val="center"/>
              <w:rPr>
                <w:sz w:val="22"/>
                <w:szCs w:val="22"/>
              </w:rPr>
            </w:pPr>
            <w:r w:rsidRPr="00211C13">
              <w:rPr>
                <w:sz w:val="22"/>
                <w:szCs w:val="22"/>
              </w:rPr>
              <w:t>Ставка за тепловую энергию, руб./Гкал</w:t>
            </w:r>
          </w:p>
        </w:tc>
        <w:tc>
          <w:tcPr>
            <w:tcW w:w="1418" w:type="dxa"/>
            <w:shd w:val="clear" w:color="auto" w:fill="auto"/>
            <w:vAlign w:val="center"/>
          </w:tcPr>
          <w:p w14:paraId="66635ADD" w14:textId="77777777" w:rsidR="00F97055" w:rsidRPr="00211C13" w:rsidRDefault="00F97055" w:rsidP="002D3D11">
            <w:pPr>
              <w:jc w:val="center"/>
              <w:rPr>
                <w:sz w:val="22"/>
                <w:szCs w:val="22"/>
              </w:rPr>
            </w:pPr>
            <w:r w:rsidRPr="00211C13">
              <w:rPr>
                <w:sz w:val="22"/>
                <w:szCs w:val="22"/>
              </w:rPr>
              <w:t>x</w:t>
            </w:r>
          </w:p>
        </w:tc>
        <w:tc>
          <w:tcPr>
            <w:tcW w:w="1134" w:type="dxa"/>
            <w:shd w:val="clear" w:color="auto" w:fill="auto"/>
            <w:vAlign w:val="center"/>
          </w:tcPr>
          <w:p w14:paraId="0CA1CC4C" w14:textId="77777777" w:rsidR="00F97055" w:rsidRPr="00211C13" w:rsidRDefault="00F97055" w:rsidP="002D3D11">
            <w:pPr>
              <w:jc w:val="center"/>
              <w:rPr>
                <w:sz w:val="22"/>
                <w:szCs w:val="22"/>
              </w:rPr>
            </w:pPr>
            <w:r w:rsidRPr="00211C13">
              <w:rPr>
                <w:sz w:val="22"/>
                <w:szCs w:val="22"/>
              </w:rPr>
              <w:t>x</w:t>
            </w:r>
          </w:p>
        </w:tc>
        <w:tc>
          <w:tcPr>
            <w:tcW w:w="992" w:type="dxa"/>
            <w:shd w:val="clear" w:color="auto" w:fill="auto"/>
            <w:vAlign w:val="center"/>
          </w:tcPr>
          <w:p w14:paraId="36272453" w14:textId="77777777" w:rsidR="00F97055" w:rsidRPr="00211C13" w:rsidRDefault="00F97055" w:rsidP="002D3D11">
            <w:pPr>
              <w:jc w:val="center"/>
              <w:rPr>
                <w:sz w:val="22"/>
                <w:szCs w:val="22"/>
              </w:rPr>
            </w:pPr>
            <w:r w:rsidRPr="00211C13">
              <w:rPr>
                <w:sz w:val="22"/>
                <w:szCs w:val="22"/>
              </w:rPr>
              <w:t>x</w:t>
            </w:r>
          </w:p>
        </w:tc>
        <w:tc>
          <w:tcPr>
            <w:tcW w:w="993" w:type="dxa"/>
            <w:shd w:val="clear" w:color="auto" w:fill="auto"/>
            <w:vAlign w:val="center"/>
          </w:tcPr>
          <w:p w14:paraId="16A95E25" w14:textId="77777777" w:rsidR="00F97055" w:rsidRPr="00211C13" w:rsidRDefault="00F97055" w:rsidP="002D3D11">
            <w:pPr>
              <w:ind w:right="-2"/>
              <w:jc w:val="center"/>
              <w:rPr>
                <w:sz w:val="22"/>
                <w:szCs w:val="22"/>
                <w:lang w:val="en-US"/>
              </w:rPr>
            </w:pPr>
            <w:r w:rsidRPr="00211C13">
              <w:rPr>
                <w:sz w:val="22"/>
                <w:szCs w:val="22"/>
                <w:lang w:val="en-US"/>
              </w:rPr>
              <w:t>x</w:t>
            </w:r>
          </w:p>
        </w:tc>
        <w:tc>
          <w:tcPr>
            <w:tcW w:w="850" w:type="dxa"/>
            <w:shd w:val="clear" w:color="auto" w:fill="auto"/>
            <w:vAlign w:val="center"/>
          </w:tcPr>
          <w:p w14:paraId="7A8D6AAF" w14:textId="77777777" w:rsidR="00F97055" w:rsidRPr="00211C13" w:rsidRDefault="00F97055" w:rsidP="002D3D11">
            <w:pPr>
              <w:ind w:right="-2"/>
              <w:jc w:val="center"/>
              <w:rPr>
                <w:sz w:val="22"/>
                <w:szCs w:val="22"/>
                <w:lang w:val="en-US"/>
              </w:rPr>
            </w:pPr>
            <w:r w:rsidRPr="00211C13">
              <w:rPr>
                <w:sz w:val="22"/>
                <w:szCs w:val="22"/>
                <w:lang w:val="en-US"/>
              </w:rPr>
              <w:t>x</w:t>
            </w:r>
          </w:p>
        </w:tc>
        <w:tc>
          <w:tcPr>
            <w:tcW w:w="958" w:type="dxa"/>
            <w:shd w:val="clear" w:color="auto" w:fill="auto"/>
            <w:vAlign w:val="center"/>
          </w:tcPr>
          <w:p w14:paraId="1E42B316" w14:textId="77777777" w:rsidR="00F97055" w:rsidRPr="00211C13" w:rsidRDefault="00F97055" w:rsidP="002D3D11">
            <w:pPr>
              <w:ind w:right="-2"/>
              <w:jc w:val="center"/>
              <w:rPr>
                <w:sz w:val="22"/>
                <w:szCs w:val="22"/>
                <w:lang w:val="en-US"/>
              </w:rPr>
            </w:pPr>
            <w:r w:rsidRPr="00211C13">
              <w:rPr>
                <w:sz w:val="22"/>
                <w:szCs w:val="22"/>
                <w:lang w:val="en-US"/>
              </w:rPr>
              <w:t>x</w:t>
            </w:r>
          </w:p>
        </w:tc>
        <w:tc>
          <w:tcPr>
            <w:tcW w:w="1021" w:type="dxa"/>
            <w:shd w:val="clear" w:color="auto" w:fill="auto"/>
            <w:vAlign w:val="center"/>
          </w:tcPr>
          <w:p w14:paraId="7FDD220A" w14:textId="77777777" w:rsidR="00F97055" w:rsidRPr="00211C13" w:rsidRDefault="00F97055" w:rsidP="002D3D11">
            <w:pPr>
              <w:ind w:right="-2"/>
              <w:jc w:val="center"/>
              <w:rPr>
                <w:sz w:val="22"/>
                <w:szCs w:val="22"/>
                <w:lang w:val="en-US"/>
              </w:rPr>
            </w:pPr>
            <w:r w:rsidRPr="00211C13">
              <w:rPr>
                <w:sz w:val="22"/>
                <w:szCs w:val="22"/>
                <w:lang w:val="en-US"/>
              </w:rPr>
              <w:t>x</w:t>
            </w:r>
          </w:p>
        </w:tc>
      </w:tr>
      <w:tr w:rsidR="00F97055" w:rsidRPr="00211C13" w14:paraId="45586197" w14:textId="77777777" w:rsidTr="002D3D11">
        <w:trPr>
          <w:trHeight w:val="1507"/>
          <w:jc w:val="center"/>
        </w:trPr>
        <w:tc>
          <w:tcPr>
            <w:tcW w:w="988" w:type="dxa"/>
            <w:vMerge/>
            <w:shd w:val="clear" w:color="auto" w:fill="auto"/>
          </w:tcPr>
          <w:p w14:paraId="18E57102" w14:textId="77777777" w:rsidR="00F97055" w:rsidRPr="00211C13" w:rsidRDefault="00F97055" w:rsidP="002D3D11">
            <w:pPr>
              <w:ind w:right="-2"/>
              <w:jc w:val="center"/>
              <w:rPr>
                <w:sz w:val="22"/>
                <w:szCs w:val="22"/>
              </w:rPr>
            </w:pPr>
          </w:p>
        </w:tc>
        <w:tc>
          <w:tcPr>
            <w:tcW w:w="1770" w:type="dxa"/>
            <w:shd w:val="clear" w:color="auto" w:fill="auto"/>
          </w:tcPr>
          <w:p w14:paraId="352D264E" w14:textId="77777777" w:rsidR="00F97055" w:rsidRDefault="00F97055" w:rsidP="002D3D11">
            <w:pPr>
              <w:ind w:right="-2"/>
              <w:jc w:val="center"/>
              <w:rPr>
                <w:sz w:val="22"/>
                <w:szCs w:val="22"/>
              </w:rPr>
            </w:pPr>
            <w:r w:rsidRPr="00211C13">
              <w:rPr>
                <w:sz w:val="22"/>
                <w:szCs w:val="22"/>
              </w:rPr>
              <w:t xml:space="preserve">Ставка за содержание тепловой мощности, </w:t>
            </w:r>
          </w:p>
          <w:p w14:paraId="20234A3E" w14:textId="77777777" w:rsidR="00F97055" w:rsidRDefault="00F97055" w:rsidP="002D3D11">
            <w:pPr>
              <w:ind w:right="-2"/>
              <w:jc w:val="center"/>
              <w:rPr>
                <w:sz w:val="22"/>
                <w:szCs w:val="22"/>
              </w:rPr>
            </w:pPr>
            <w:r w:rsidRPr="00211C13">
              <w:rPr>
                <w:sz w:val="22"/>
                <w:szCs w:val="22"/>
              </w:rPr>
              <w:t>тыс. руб./Гкал/ч</w:t>
            </w:r>
          </w:p>
          <w:p w14:paraId="04E3E014" w14:textId="77777777" w:rsidR="00F97055" w:rsidRPr="00211C13" w:rsidRDefault="00F97055" w:rsidP="002D3D11">
            <w:pPr>
              <w:ind w:right="-2"/>
              <w:jc w:val="center"/>
              <w:rPr>
                <w:sz w:val="22"/>
                <w:szCs w:val="22"/>
              </w:rPr>
            </w:pPr>
            <w:r w:rsidRPr="00211C13">
              <w:rPr>
                <w:sz w:val="22"/>
                <w:szCs w:val="22"/>
              </w:rPr>
              <w:t xml:space="preserve"> в мес.</w:t>
            </w:r>
          </w:p>
        </w:tc>
        <w:tc>
          <w:tcPr>
            <w:tcW w:w="1418" w:type="dxa"/>
            <w:shd w:val="clear" w:color="auto" w:fill="auto"/>
            <w:vAlign w:val="center"/>
          </w:tcPr>
          <w:p w14:paraId="3518118B" w14:textId="77777777" w:rsidR="00F97055" w:rsidRPr="00211C13" w:rsidRDefault="00F97055" w:rsidP="002D3D11">
            <w:pPr>
              <w:jc w:val="center"/>
              <w:rPr>
                <w:sz w:val="22"/>
                <w:szCs w:val="22"/>
              </w:rPr>
            </w:pPr>
            <w:r w:rsidRPr="00211C13">
              <w:rPr>
                <w:sz w:val="22"/>
                <w:szCs w:val="22"/>
              </w:rPr>
              <w:t>x</w:t>
            </w:r>
          </w:p>
        </w:tc>
        <w:tc>
          <w:tcPr>
            <w:tcW w:w="1134" w:type="dxa"/>
            <w:shd w:val="clear" w:color="auto" w:fill="auto"/>
            <w:vAlign w:val="center"/>
          </w:tcPr>
          <w:p w14:paraId="7765D6C3" w14:textId="77777777" w:rsidR="00F97055" w:rsidRPr="00211C13" w:rsidRDefault="00F97055" w:rsidP="002D3D11">
            <w:pPr>
              <w:jc w:val="center"/>
              <w:rPr>
                <w:sz w:val="22"/>
                <w:szCs w:val="22"/>
              </w:rPr>
            </w:pPr>
            <w:r w:rsidRPr="00211C13">
              <w:rPr>
                <w:sz w:val="22"/>
                <w:szCs w:val="22"/>
              </w:rPr>
              <w:t>x</w:t>
            </w:r>
          </w:p>
        </w:tc>
        <w:tc>
          <w:tcPr>
            <w:tcW w:w="992" w:type="dxa"/>
            <w:shd w:val="clear" w:color="auto" w:fill="auto"/>
            <w:vAlign w:val="center"/>
          </w:tcPr>
          <w:p w14:paraId="18ECEBCE" w14:textId="77777777" w:rsidR="00F97055" w:rsidRPr="00211C13" w:rsidRDefault="00F97055" w:rsidP="002D3D11">
            <w:pPr>
              <w:jc w:val="center"/>
              <w:rPr>
                <w:sz w:val="22"/>
                <w:szCs w:val="22"/>
              </w:rPr>
            </w:pPr>
            <w:r w:rsidRPr="00211C13">
              <w:rPr>
                <w:sz w:val="22"/>
                <w:szCs w:val="22"/>
              </w:rPr>
              <w:t>x</w:t>
            </w:r>
          </w:p>
        </w:tc>
        <w:tc>
          <w:tcPr>
            <w:tcW w:w="993" w:type="dxa"/>
            <w:shd w:val="clear" w:color="auto" w:fill="auto"/>
            <w:vAlign w:val="center"/>
          </w:tcPr>
          <w:p w14:paraId="541F0624" w14:textId="77777777" w:rsidR="00F97055" w:rsidRPr="00211C13" w:rsidRDefault="00F97055" w:rsidP="002D3D11">
            <w:pPr>
              <w:ind w:right="-2"/>
              <w:jc w:val="center"/>
              <w:rPr>
                <w:sz w:val="22"/>
                <w:szCs w:val="22"/>
                <w:lang w:val="en-US"/>
              </w:rPr>
            </w:pPr>
            <w:r w:rsidRPr="00211C13">
              <w:rPr>
                <w:sz w:val="22"/>
                <w:szCs w:val="22"/>
                <w:lang w:val="en-US"/>
              </w:rPr>
              <w:t>x</w:t>
            </w:r>
          </w:p>
        </w:tc>
        <w:tc>
          <w:tcPr>
            <w:tcW w:w="850" w:type="dxa"/>
            <w:shd w:val="clear" w:color="auto" w:fill="auto"/>
            <w:vAlign w:val="center"/>
          </w:tcPr>
          <w:p w14:paraId="453B77C8" w14:textId="77777777" w:rsidR="00F97055" w:rsidRPr="00211C13" w:rsidRDefault="00F97055" w:rsidP="002D3D11">
            <w:pPr>
              <w:ind w:right="-2"/>
              <w:jc w:val="center"/>
              <w:rPr>
                <w:sz w:val="22"/>
                <w:szCs w:val="22"/>
                <w:lang w:val="en-US"/>
              </w:rPr>
            </w:pPr>
            <w:r w:rsidRPr="00211C13">
              <w:rPr>
                <w:sz w:val="22"/>
                <w:szCs w:val="22"/>
                <w:lang w:val="en-US"/>
              </w:rPr>
              <w:t>x</w:t>
            </w:r>
          </w:p>
        </w:tc>
        <w:tc>
          <w:tcPr>
            <w:tcW w:w="958" w:type="dxa"/>
            <w:shd w:val="clear" w:color="auto" w:fill="auto"/>
            <w:vAlign w:val="center"/>
          </w:tcPr>
          <w:p w14:paraId="156F124B" w14:textId="77777777" w:rsidR="00F97055" w:rsidRPr="00211C13" w:rsidRDefault="00F97055" w:rsidP="002D3D11">
            <w:pPr>
              <w:ind w:right="-2"/>
              <w:jc w:val="center"/>
              <w:rPr>
                <w:sz w:val="22"/>
                <w:szCs w:val="22"/>
                <w:lang w:val="en-US"/>
              </w:rPr>
            </w:pPr>
            <w:r w:rsidRPr="00211C13">
              <w:rPr>
                <w:sz w:val="22"/>
                <w:szCs w:val="22"/>
                <w:lang w:val="en-US"/>
              </w:rPr>
              <w:t>x</w:t>
            </w:r>
          </w:p>
        </w:tc>
        <w:tc>
          <w:tcPr>
            <w:tcW w:w="1021" w:type="dxa"/>
            <w:shd w:val="clear" w:color="auto" w:fill="auto"/>
            <w:vAlign w:val="center"/>
          </w:tcPr>
          <w:p w14:paraId="611D8A88" w14:textId="77777777" w:rsidR="00F97055" w:rsidRPr="00211C13" w:rsidRDefault="00F97055" w:rsidP="002D3D11">
            <w:pPr>
              <w:ind w:right="-2"/>
              <w:jc w:val="center"/>
              <w:rPr>
                <w:sz w:val="22"/>
                <w:szCs w:val="22"/>
                <w:lang w:val="en-US"/>
              </w:rPr>
            </w:pPr>
            <w:r w:rsidRPr="00211C13">
              <w:rPr>
                <w:sz w:val="22"/>
                <w:szCs w:val="22"/>
                <w:lang w:val="en-US"/>
              </w:rPr>
              <w:t>x</w:t>
            </w:r>
          </w:p>
        </w:tc>
      </w:tr>
    </w:tbl>
    <w:p w14:paraId="6AA4C40E" w14:textId="77777777" w:rsidR="00F97055" w:rsidRDefault="00F97055" w:rsidP="00F97055">
      <w:r>
        <w:br w:type="page"/>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19"/>
        <w:gridCol w:w="1418"/>
        <w:gridCol w:w="1134"/>
        <w:gridCol w:w="992"/>
        <w:gridCol w:w="993"/>
        <w:gridCol w:w="850"/>
        <w:gridCol w:w="958"/>
        <w:gridCol w:w="1310"/>
      </w:tblGrid>
      <w:tr w:rsidR="00F97055" w:rsidRPr="00211C13" w14:paraId="0858F6DD" w14:textId="77777777" w:rsidTr="00400588">
        <w:trPr>
          <w:trHeight w:val="336"/>
          <w:jc w:val="center"/>
        </w:trPr>
        <w:tc>
          <w:tcPr>
            <w:tcW w:w="562" w:type="dxa"/>
            <w:shd w:val="clear" w:color="auto" w:fill="auto"/>
          </w:tcPr>
          <w:p w14:paraId="4E0243FF" w14:textId="77777777" w:rsidR="00F97055" w:rsidRPr="00DF1078" w:rsidRDefault="00F97055" w:rsidP="002D3D11">
            <w:pPr>
              <w:jc w:val="center"/>
            </w:pPr>
            <w:r w:rsidRPr="00DF1078">
              <w:lastRenderedPageBreak/>
              <w:t>1</w:t>
            </w:r>
          </w:p>
        </w:tc>
        <w:tc>
          <w:tcPr>
            <w:tcW w:w="2019" w:type="dxa"/>
            <w:shd w:val="clear" w:color="auto" w:fill="auto"/>
          </w:tcPr>
          <w:p w14:paraId="47F77197" w14:textId="77777777" w:rsidR="00F97055" w:rsidRPr="00DF1078" w:rsidRDefault="00F97055" w:rsidP="002D3D11">
            <w:pPr>
              <w:jc w:val="center"/>
            </w:pPr>
            <w:r w:rsidRPr="00DF1078">
              <w:t>2</w:t>
            </w:r>
          </w:p>
        </w:tc>
        <w:tc>
          <w:tcPr>
            <w:tcW w:w="1418" w:type="dxa"/>
            <w:shd w:val="clear" w:color="auto" w:fill="auto"/>
          </w:tcPr>
          <w:p w14:paraId="7ACD9388" w14:textId="77777777" w:rsidR="00F97055" w:rsidRPr="00DF1078" w:rsidRDefault="00F97055" w:rsidP="002D3D11">
            <w:pPr>
              <w:jc w:val="center"/>
            </w:pPr>
            <w:r w:rsidRPr="00DF1078">
              <w:t>3</w:t>
            </w:r>
          </w:p>
        </w:tc>
        <w:tc>
          <w:tcPr>
            <w:tcW w:w="1134" w:type="dxa"/>
            <w:shd w:val="clear" w:color="auto" w:fill="auto"/>
          </w:tcPr>
          <w:p w14:paraId="3BA1B4E7" w14:textId="77777777" w:rsidR="00F97055" w:rsidRPr="00DF1078" w:rsidRDefault="00F97055" w:rsidP="002D3D11">
            <w:pPr>
              <w:jc w:val="center"/>
            </w:pPr>
            <w:r w:rsidRPr="00DF1078">
              <w:t>4</w:t>
            </w:r>
          </w:p>
        </w:tc>
        <w:tc>
          <w:tcPr>
            <w:tcW w:w="992" w:type="dxa"/>
            <w:shd w:val="clear" w:color="auto" w:fill="auto"/>
          </w:tcPr>
          <w:p w14:paraId="45A5DC5B" w14:textId="77777777" w:rsidR="00F97055" w:rsidRPr="00DF1078" w:rsidRDefault="00F97055" w:rsidP="002D3D11">
            <w:pPr>
              <w:jc w:val="center"/>
            </w:pPr>
            <w:r w:rsidRPr="00DF1078">
              <w:t>5</w:t>
            </w:r>
          </w:p>
        </w:tc>
        <w:tc>
          <w:tcPr>
            <w:tcW w:w="993" w:type="dxa"/>
            <w:shd w:val="clear" w:color="auto" w:fill="auto"/>
          </w:tcPr>
          <w:p w14:paraId="0703721E" w14:textId="77777777" w:rsidR="00F97055" w:rsidRPr="00DF1078" w:rsidRDefault="00F97055" w:rsidP="002D3D11">
            <w:pPr>
              <w:jc w:val="center"/>
            </w:pPr>
            <w:r w:rsidRPr="00DF1078">
              <w:t>6</w:t>
            </w:r>
          </w:p>
        </w:tc>
        <w:tc>
          <w:tcPr>
            <w:tcW w:w="850" w:type="dxa"/>
            <w:shd w:val="clear" w:color="auto" w:fill="auto"/>
          </w:tcPr>
          <w:p w14:paraId="2A3DA152" w14:textId="77777777" w:rsidR="00F97055" w:rsidRPr="00DF1078" w:rsidRDefault="00F97055" w:rsidP="002D3D11">
            <w:pPr>
              <w:jc w:val="center"/>
            </w:pPr>
            <w:r w:rsidRPr="00DF1078">
              <w:t>7</w:t>
            </w:r>
          </w:p>
        </w:tc>
        <w:tc>
          <w:tcPr>
            <w:tcW w:w="958" w:type="dxa"/>
            <w:shd w:val="clear" w:color="auto" w:fill="auto"/>
          </w:tcPr>
          <w:p w14:paraId="19629804" w14:textId="77777777" w:rsidR="00F97055" w:rsidRPr="00DF1078" w:rsidRDefault="00F97055" w:rsidP="002D3D11">
            <w:pPr>
              <w:jc w:val="center"/>
            </w:pPr>
            <w:r w:rsidRPr="00DF1078">
              <w:t>8</w:t>
            </w:r>
          </w:p>
        </w:tc>
        <w:tc>
          <w:tcPr>
            <w:tcW w:w="1310" w:type="dxa"/>
            <w:shd w:val="clear" w:color="auto" w:fill="auto"/>
          </w:tcPr>
          <w:p w14:paraId="766E8108" w14:textId="77777777" w:rsidR="00F97055" w:rsidRDefault="00F97055" w:rsidP="002D3D11">
            <w:pPr>
              <w:jc w:val="center"/>
            </w:pPr>
            <w:r w:rsidRPr="00DF1078">
              <w:t>9</w:t>
            </w:r>
          </w:p>
        </w:tc>
      </w:tr>
      <w:tr w:rsidR="00F97055" w:rsidRPr="00211C13" w14:paraId="30ABAB99" w14:textId="77777777" w:rsidTr="00400588">
        <w:trPr>
          <w:jc w:val="center"/>
        </w:trPr>
        <w:tc>
          <w:tcPr>
            <w:tcW w:w="562" w:type="dxa"/>
            <w:vMerge w:val="restart"/>
            <w:shd w:val="clear" w:color="auto" w:fill="auto"/>
          </w:tcPr>
          <w:p w14:paraId="58031F93" w14:textId="77777777" w:rsidR="00F97055" w:rsidRPr="00211C13" w:rsidRDefault="00F97055" w:rsidP="002D3D11">
            <w:pPr>
              <w:ind w:right="-2"/>
              <w:jc w:val="center"/>
              <w:rPr>
                <w:sz w:val="22"/>
                <w:szCs w:val="22"/>
              </w:rPr>
            </w:pPr>
          </w:p>
        </w:tc>
        <w:tc>
          <w:tcPr>
            <w:tcW w:w="9674" w:type="dxa"/>
            <w:gridSpan w:val="8"/>
            <w:shd w:val="clear" w:color="auto" w:fill="auto"/>
            <w:vAlign w:val="center"/>
          </w:tcPr>
          <w:p w14:paraId="0ADF3973" w14:textId="77777777" w:rsidR="00F97055" w:rsidRPr="00211C13" w:rsidRDefault="00F97055" w:rsidP="002D3D11">
            <w:pPr>
              <w:ind w:right="-2"/>
              <w:jc w:val="center"/>
              <w:rPr>
                <w:sz w:val="22"/>
                <w:szCs w:val="22"/>
              </w:rPr>
            </w:pPr>
            <w:r w:rsidRPr="00211C13">
              <w:rPr>
                <w:sz w:val="22"/>
                <w:szCs w:val="22"/>
              </w:rPr>
              <w:t>Население (тарифы указываются с учетом НДС) *</w:t>
            </w:r>
          </w:p>
        </w:tc>
      </w:tr>
      <w:tr w:rsidR="00F97055" w:rsidRPr="00211C13" w14:paraId="3339F4D7" w14:textId="77777777" w:rsidTr="00400588">
        <w:trPr>
          <w:trHeight w:val="135"/>
          <w:jc w:val="center"/>
        </w:trPr>
        <w:tc>
          <w:tcPr>
            <w:tcW w:w="562" w:type="dxa"/>
            <w:vMerge/>
            <w:shd w:val="clear" w:color="auto" w:fill="auto"/>
          </w:tcPr>
          <w:p w14:paraId="44E2D69C" w14:textId="77777777" w:rsidR="00F97055" w:rsidRPr="00211C13" w:rsidRDefault="00F97055" w:rsidP="002D3D11">
            <w:pPr>
              <w:ind w:right="-2"/>
              <w:jc w:val="center"/>
              <w:rPr>
                <w:sz w:val="22"/>
                <w:szCs w:val="22"/>
              </w:rPr>
            </w:pPr>
          </w:p>
        </w:tc>
        <w:tc>
          <w:tcPr>
            <w:tcW w:w="2019" w:type="dxa"/>
            <w:vMerge w:val="restart"/>
            <w:shd w:val="clear" w:color="auto" w:fill="auto"/>
            <w:vAlign w:val="center"/>
          </w:tcPr>
          <w:p w14:paraId="4D500A32" w14:textId="77777777" w:rsidR="00F97055" w:rsidRPr="00572302" w:rsidRDefault="00F97055" w:rsidP="002D3D11">
            <w:pPr>
              <w:ind w:right="-2"/>
              <w:jc w:val="center"/>
              <w:rPr>
                <w:sz w:val="22"/>
                <w:szCs w:val="22"/>
              </w:rPr>
            </w:pPr>
            <w:proofErr w:type="spellStart"/>
            <w:r w:rsidRPr="00572302">
              <w:rPr>
                <w:sz w:val="22"/>
                <w:szCs w:val="22"/>
              </w:rPr>
              <w:t>Одноставочный</w:t>
            </w:r>
            <w:proofErr w:type="spellEnd"/>
          </w:p>
          <w:p w14:paraId="12A3ECBE" w14:textId="77777777" w:rsidR="00F97055" w:rsidRPr="00211C13" w:rsidRDefault="00F97055" w:rsidP="002D3D11">
            <w:pPr>
              <w:ind w:right="-2"/>
              <w:jc w:val="center"/>
              <w:rPr>
                <w:sz w:val="22"/>
                <w:szCs w:val="22"/>
              </w:rPr>
            </w:pPr>
            <w:r w:rsidRPr="00572302">
              <w:rPr>
                <w:sz w:val="22"/>
                <w:szCs w:val="22"/>
              </w:rPr>
              <w:t>руб./Гкал</w:t>
            </w:r>
          </w:p>
        </w:tc>
        <w:tc>
          <w:tcPr>
            <w:tcW w:w="1418" w:type="dxa"/>
            <w:shd w:val="clear" w:color="auto" w:fill="auto"/>
          </w:tcPr>
          <w:p w14:paraId="35BE00ED" w14:textId="77777777" w:rsidR="00F97055" w:rsidRPr="00211C13" w:rsidRDefault="00F97055" w:rsidP="002D3D11">
            <w:pPr>
              <w:jc w:val="center"/>
              <w:rPr>
                <w:sz w:val="22"/>
                <w:szCs w:val="22"/>
              </w:rPr>
            </w:pPr>
            <w:r w:rsidRPr="00A40532">
              <w:rPr>
                <w:sz w:val="22"/>
                <w:szCs w:val="22"/>
              </w:rPr>
              <w:t xml:space="preserve">с </w:t>
            </w:r>
            <w:r>
              <w:rPr>
                <w:sz w:val="22"/>
                <w:szCs w:val="22"/>
              </w:rPr>
              <w:t>21</w:t>
            </w:r>
            <w:r w:rsidRPr="00A40532">
              <w:rPr>
                <w:sz w:val="22"/>
                <w:szCs w:val="22"/>
              </w:rPr>
              <w:t>.0</w:t>
            </w:r>
            <w:r>
              <w:rPr>
                <w:sz w:val="22"/>
                <w:szCs w:val="22"/>
              </w:rPr>
              <w:t>6</w:t>
            </w:r>
            <w:r w:rsidRPr="00A40532">
              <w:rPr>
                <w:sz w:val="22"/>
                <w:szCs w:val="22"/>
              </w:rPr>
              <w:t>.2022</w:t>
            </w:r>
          </w:p>
        </w:tc>
        <w:tc>
          <w:tcPr>
            <w:tcW w:w="1134" w:type="dxa"/>
            <w:shd w:val="clear" w:color="auto" w:fill="auto"/>
            <w:vAlign w:val="center"/>
          </w:tcPr>
          <w:p w14:paraId="55365E03" w14:textId="77777777" w:rsidR="00F97055" w:rsidRPr="00954C18" w:rsidRDefault="00F97055" w:rsidP="002D3D11">
            <w:pPr>
              <w:jc w:val="center"/>
              <w:rPr>
                <w:sz w:val="22"/>
                <w:szCs w:val="22"/>
              </w:rPr>
            </w:pPr>
            <w:r w:rsidRPr="00954C18">
              <w:rPr>
                <w:sz w:val="22"/>
                <w:szCs w:val="22"/>
              </w:rPr>
              <w:t>4 006,72</w:t>
            </w:r>
          </w:p>
        </w:tc>
        <w:tc>
          <w:tcPr>
            <w:tcW w:w="992" w:type="dxa"/>
            <w:shd w:val="clear" w:color="auto" w:fill="auto"/>
            <w:vAlign w:val="center"/>
          </w:tcPr>
          <w:p w14:paraId="21C171BB" w14:textId="77777777" w:rsidR="00F97055" w:rsidRPr="00211C13" w:rsidRDefault="00F97055" w:rsidP="002D3D11">
            <w:pPr>
              <w:jc w:val="center"/>
              <w:rPr>
                <w:sz w:val="22"/>
                <w:szCs w:val="22"/>
              </w:rPr>
            </w:pPr>
            <w:r w:rsidRPr="00211C13">
              <w:rPr>
                <w:sz w:val="22"/>
                <w:szCs w:val="22"/>
              </w:rPr>
              <w:t>x</w:t>
            </w:r>
          </w:p>
        </w:tc>
        <w:tc>
          <w:tcPr>
            <w:tcW w:w="993" w:type="dxa"/>
            <w:shd w:val="clear" w:color="auto" w:fill="auto"/>
            <w:vAlign w:val="center"/>
          </w:tcPr>
          <w:p w14:paraId="1534E834" w14:textId="77777777" w:rsidR="00F97055" w:rsidRPr="00211C13" w:rsidRDefault="00F97055" w:rsidP="002D3D11">
            <w:pPr>
              <w:ind w:right="-2"/>
              <w:jc w:val="center"/>
              <w:rPr>
                <w:sz w:val="22"/>
                <w:szCs w:val="22"/>
                <w:lang w:val="en-US"/>
              </w:rPr>
            </w:pPr>
            <w:r w:rsidRPr="00211C13">
              <w:rPr>
                <w:sz w:val="22"/>
                <w:szCs w:val="22"/>
                <w:lang w:val="en-US"/>
              </w:rPr>
              <w:t>x</w:t>
            </w:r>
          </w:p>
        </w:tc>
        <w:tc>
          <w:tcPr>
            <w:tcW w:w="850" w:type="dxa"/>
            <w:shd w:val="clear" w:color="auto" w:fill="auto"/>
            <w:vAlign w:val="center"/>
          </w:tcPr>
          <w:p w14:paraId="29BCE17E" w14:textId="77777777" w:rsidR="00F97055" w:rsidRPr="00211C13" w:rsidRDefault="00F97055" w:rsidP="002D3D11">
            <w:pPr>
              <w:ind w:right="-2"/>
              <w:jc w:val="center"/>
              <w:rPr>
                <w:sz w:val="22"/>
                <w:szCs w:val="22"/>
                <w:lang w:val="en-US"/>
              </w:rPr>
            </w:pPr>
            <w:r w:rsidRPr="00211C13">
              <w:rPr>
                <w:sz w:val="22"/>
                <w:szCs w:val="22"/>
                <w:lang w:val="en-US"/>
              </w:rPr>
              <w:t>x</w:t>
            </w:r>
          </w:p>
        </w:tc>
        <w:tc>
          <w:tcPr>
            <w:tcW w:w="958" w:type="dxa"/>
            <w:shd w:val="clear" w:color="auto" w:fill="auto"/>
            <w:vAlign w:val="center"/>
          </w:tcPr>
          <w:p w14:paraId="4E236701" w14:textId="77777777" w:rsidR="00F97055" w:rsidRPr="00211C13" w:rsidRDefault="00F97055" w:rsidP="002D3D11">
            <w:pPr>
              <w:ind w:right="-2"/>
              <w:jc w:val="center"/>
              <w:rPr>
                <w:sz w:val="22"/>
                <w:szCs w:val="22"/>
                <w:lang w:val="en-US"/>
              </w:rPr>
            </w:pPr>
            <w:r w:rsidRPr="00211C13">
              <w:rPr>
                <w:sz w:val="22"/>
                <w:szCs w:val="22"/>
                <w:lang w:val="en-US"/>
              </w:rPr>
              <w:t>x</w:t>
            </w:r>
          </w:p>
        </w:tc>
        <w:tc>
          <w:tcPr>
            <w:tcW w:w="1310" w:type="dxa"/>
            <w:shd w:val="clear" w:color="auto" w:fill="auto"/>
            <w:vAlign w:val="center"/>
          </w:tcPr>
          <w:p w14:paraId="3F336F19" w14:textId="77777777" w:rsidR="00F97055" w:rsidRPr="00211C13" w:rsidRDefault="00F97055" w:rsidP="002D3D11">
            <w:pPr>
              <w:ind w:right="-2"/>
              <w:jc w:val="center"/>
              <w:rPr>
                <w:sz w:val="22"/>
                <w:szCs w:val="22"/>
                <w:lang w:val="en-US"/>
              </w:rPr>
            </w:pPr>
            <w:r w:rsidRPr="00211C13">
              <w:rPr>
                <w:sz w:val="22"/>
                <w:szCs w:val="22"/>
                <w:lang w:val="en-US"/>
              </w:rPr>
              <w:t>x</w:t>
            </w:r>
          </w:p>
        </w:tc>
      </w:tr>
      <w:tr w:rsidR="00F97055" w:rsidRPr="00211C13" w14:paraId="5B547270" w14:textId="77777777" w:rsidTr="00400588">
        <w:trPr>
          <w:trHeight w:val="135"/>
          <w:jc w:val="center"/>
        </w:trPr>
        <w:tc>
          <w:tcPr>
            <w:tcW w:w="562" w:type="dxa"/>
            <w:vMerge/>
            <w:shd w:val="clear" w:color="auto" w:fill="auto"/>
          </w:tcPr>
          <w:p w14:paraId="51729F04" w14:textId="77777777" w:rsidR="00F97055" w:rsidRPr="00211C13" w:rsidRDefault="00F97055" w:rsidP="002D3D11">
            <w:pPr>
              <w:ind w:right="-2"/>
              <w:jc w:val="center"/>
              <w:rPr>
                <w:sz w:val="22"/>
                <w:szCs w:val="22"/>
              </w:rPr>
            </w:pPr>
          </w:p>
        </w:tc>
        <w:tc>
          <w:tcPr>
            <w:tcW w:w="2019" w:type="dxa"/>
            <w:vMerge/>
            <w:shd w:val="clear" w:color="auto" w:fill="auto"/>
          </w:tcPr>
          <w:p w14:paraId="354B3E29" w14:textId="77777777" w:rsidR="00F97055" w:rsidRPr="00211C13" w:rsidRDefault="00F97055" w:rsidP="002D3D11">
            <w:pPr>
              <w:ind w:right="-2"/>
              <w:jc w:val="center"/>
              <w:rPr>
                <w:sz w:val="22"/>
                <w:szCs w:val="22"/>
              </w:rPr>
            </w:pPr>
          </w:p>
        </w:tc>
        <w:tc>
          <w:tcPr>
            <w:tcW w:w="1418" w:type="dxa"/>
            <w:shd w:val="clear" w:color="auto" w:fill="auto"/>
          </w:tcPr>
          <w:p w14:paraId="229C7F57" w14:textId="77777777" w:rsidR="00F97055" w:rsidRPr="002B7DB3" w:rsidRDefault="00F97055" w:rsidP="002D3D11">
            <w:pPr>
              <w:jc w:val="center"/>
              <w:rPr>
                <w:sz w:val="22"/>
                <w:szCs w:val="22"/>
              </w:rPr>
            </w:pPr>
            <w:r w:rsidRPr="00A40532">
              <w:rPr>
                <w:sz w:val="22"/>
                <w:szCs w:val="22"/>
              </w:rPr>
              <w:t>с 01.07.2022</w:t>
            </w:r>
          </w:p>
        </w:tc>
        <w:tc>
          <w:tcPr>
            <w:tcW w:w="1134" w:type="dxa"/>
            <w:shd w:val="clear" w:color="auto" w:fill="auto"/>
            <w:vAlign w:val="center"/>
          </w:tcPr>
          <w:p w14:paraId="68CDFB47" w14:textId="77777777" w:rsidR="00F97055" w:rsidRPr="00954C18" w:rsidRDefault="00F97055" w:rsidP="002D3D11">
            <w:pPr>
              <w:jc w:val="center"/>
              <w:rPr>
                <w:sz w:val="22"/>
                <w:szCs w:val="22"/>
              </w:rPr>
            </w:pPr>
            <w:r w:rsidRPr="00954C18">
              <w:rPr>
                <w:sz w:val="22"/>
                <w:szCs w:val="22"/>
              </w:rPr>
              <w:t>4 535,86</w:t>
            </w:r>
          </w:p>
        </w:tc>
        <w:tc>
          <w:tcPr>
            <w:tcW w:w="992" w:type="dxa"/>
            <w:shd w:val="clear" w:color="auto" w:fill="auto"/>
            <w:vAlign w:val="center"/>
          </w:tcPr>
          <w:p w14:paraId="412DC85B" w14:textId="77777777" w:rsidR="00F97055" w:rsidRPr="00211C13" w:rsidRDefault="00F97055" w:rsidP="002D3D11">
            <w:pPr>
              <w:jc w:val="center"/>
              <w:rPr>
                <w:sz w:val="22"/>
                <w:szCs w:val="22"/>
              </w:rPr>
            </w:pPr>
            <w:r w:rsidRPr="00211C13">
              <w:rPr>
                <w:sz w:val="22"/>
                <w:szCs w:val="22"/>
              </w:rPr>
              <w:t>x</w:t>
            </w:r>
          </w:p>
        </w:tc>
        <w:tc>
          <w:tcPr>
            <w:tcW w:w="993" w:type="dxa"/>
            <w:shd w:val="clear" w:color="auto" w:fill="auto"/>
            <w:vAlign w:val="center"/>
          </w:tcPr>
          <w:p w14:paraId="146C24AD" w14:textId="77777777" w:rsidR="00F97055" w:rsidRPr="00211C13" w:rsidRDefault="00F97055" w:rsidP="002D3D11">
            <w:pPr>
              <w:ind w:right="-2"/>
              <w:jc w:val="center"/>
              <w:rPr>
                <w:sz w:val="22"/>
                <w:szCs w:val="22"/>
                <w:lang w:val="en-US"/>
              </w:rPr>
            </w:pPr>
            <w:r w:rsidRPr="00211C13">
              <w:rPr>
                <w:sz w:val="22"/>
                <w:szCs w:val="22"/>
                <w:lang w:val="en-US"/>
              </w:rPr>
              <w:t>x</w:t>
            </w:r>
          </w:p>
        </w:tc>
        <w:tc>
          <w:tcPr>
            <w:tcW w:w="850" w:type="dxa"/>
            <w:shd w:val="clear" w:color="auto" w:fill="auto"/>
            <w:vAlign w:val="center"/>
          </w:tcPr>
          <w:p w14:paraId="13C7BD9E" w14:textId="77777777" w:rsidR="00F97055" w:rsidRPr="00211C13" w:rsidRDefault="00F97055" w:rsidP="002D3D11">
            <w:pPr>
              <w:ind w:right="-2"/>
              <w:jc w:val="center"/>
              <w:rPr>
                <w:sz w:val="22"/>
                <w:szCs w:val="22"/>
                <w:lang w:val="en-US"/>
              </w:rPr>
            </w:pPr>
            <w:r w:rsidRPr="00211C13">
              <w:rPr>
                <w:sz w:val="22"/>
                <w:szCs w:val="22"/>
                <w:lang w:val="en-US"/>
              </w:rPr>
              <w:t>x</w:t>
            </w:r>
          </w:p>
        </w:tc>
        <w:tc>
          <w:tcPr>
            <w:tcW w:w="958" w:type="dxa"/>
            <w:shd w:val="clear" w:color="auto" w:fill="auto"/>
            <w:vAlign w:val="center"/>
          </w:tcPr>
          <w:p w14:paraId="70C215C9" w14:textId="77777777" w:rsidR="00F97055" w:rsidRPr="00211C13" w:rsidRDefault="00F97055" w:rsidP="002D3D11">
            <w:pPr>
              <w:ind w:right="-2"/>
              <w:jc w:val="center"/>
              <w:rPr>
                <w:sz w:val="22"/>
                <w:szCs w:val="22"/>
                <w:lang w:val="en-US"/>
              </w:rPr>
            </w:pPr>
            <w:r w:rsidRPr="00211C13">
              <w:rPr>
                <w:sz w:val="22"/>
                <w:szCs w:val="22"/>
                <w:lang w:val="en-US"/>
              </w:rPr>
              <w:t>x</w:t>
            </w:r>
          </w:p>
        </w:tc>
        <w:tc>
          <w:tcPr>
            <w:tcW w:w="1310" w:type="dxa"/>
            <w:shd w:val="clear" w:color="auto" w:fill="auto"/>
            <w:vAlign w:val="center"/>
          </w:tcPr>
          <w:p w14:paraId="60CAB37B" w14:textId="77777777" w:rsidR="00F97055" w:rsidRPr="00211C13" w:rsidRDefault="00F97055" w:rsidP="002D3D11">
            <w:pPr>
              <w:ind w:right="-2"/>
              <w:jc w:val="center"/>
              <w:rPr>
                <w:sz w:val="22"/>
                <w:szCs w:val="22"/>
                <w:lang w:val="en-US"/>
              </w:rPr>
            </w:pPr>
            <w:r w:rsidRPr="00211C13">
              <w:rPr>
                <w:sz w:val="22"/>
                <w:szCs w:val="22"/>
                <w:lang w:val="en-US"/>
              </w:rPr>
              <w:t>x</w:t>
            </w:r>
          </w:p>
        </w:tc>
      </w:tr>
      <w:tr w:rsidR="00F97055" w:rsidRPr="00211C13" w14:paraId="3A274EB5" w14:textId="77777777" w:rsidTr="00400588">
        <w:trPr>
          <w:trHeight w:val="135"/>
          <w:jc w:val="center"/>
        </w:trPr>
        <w:tc>
          <w:tcPr>
            <w:tcW w:w="562" w:type="dxa"/>
            <w:vMerge/>
            <w:shd w:val="clear" w:color="auto" w:fill="auto"/>
          </w:tcPr>
          <w:p w14:paraId="51B71D16" w14:textId="77777777" w:rsidR="00F97055" w:rsidRPr="00211C13" w:rsidRDefault="00F97055" w:rsidP="002D3D11">
            <w:pPr>
              <w:ind w:right="-2"/>
              <w:jc w:val="center"/>
              <w:rPr>
                <w:sz w:val="22"/>
                <w:szCs w:val="22"/>
              </w:rPr>
            </w:pPr>
          </w:p>
        </w:tc>
        <w:tc>
          <w:tcPr>
            <w:tcW w:w="2019" w:type="dxa"/>
            <w:vMerge/>
            <w:shd w:val="clear" w:color="auto" w:fill="auto"/>
          </w:tcPr>
          <w:p w14:paraId="78E3AC21" w14:textId="77777777" w:rsidR="00F97055" w:rsidRPr="00211C13" w:rsidRDefault="00F97055" w:rsidP="002D3D11">
            <w:pPr>
              <w:ind w:right="-2"/>
              <w:jc w:val="center"/>
              <w:rPr>
                <w:sz w:val="22"/>
                <w:szCs w:val="22"/>
              </w:rPr>
            </w:pPr>
          </w:p>
        </w:tc>
        <w:tc>
          <w:tcPr>
            <w:tcW w:w="1418" w:type="dxa"/>
            <w:shd w:val="clear" w:color="auto" w:fill="auto"/>
          </w:tcPr>
          <w:p w14:paraId="514F77B5" w14:textId="77777777" w:rsidR="00F97055" w:rsidRPr="002B7DB3" w:rsidRDefault="00F97055" w:rsidP="002D3D11">
            <w:pPr>
              <w:jc w:val="center"/>
              <w:rPr>
                <w:sz w:val="22"/>
                <w:szCs w:val="22"/>
              </w:rPr>
            </w:pPr>
            <w:r w:rsidRPr="00A40532">
              <w:rPr>
                <w:sz w:val="22"/>
                <w:szCs w:val="22"/>
              </w:rPr>
              <w:t>с 01.01.2023</w:t>
            </w:r>
          </w:p>
        </w:tc>
        <w:tc>
          <w:tcPr>
            <w:tcW w:w="1134" w:type="dxa"/>
            <w:shd w:val="clear" w:color="auto" w:fill="auto"/>
            <w:vAlign w:val="center"/>
          </w:tcPr>
          <w:p w14:paraId="70B02F32" w14:textId="77777777" w:rsidR="00F97055" w:rsidRPr="00954C18" w:rsidRDefault="00F97055" w:rsidP="002D3D11">
            <w:pPr>
              <w:jc w:val="center"/>
              <w:rPr>
                <w:sz w:val="22"/>
                <w:szCs w:val="22"/>
              </w:rPr>
            </w:pPr>
            <w:r w:rsidRPr="00954C18">
              <w:rPr>
                <w:sz w:val="22"/>
                <w:szCs w:val="22"/>
              </w:rPr>
              <w:t>4 535,86</w:t>
            </w:r>
          </w:p>
        </w:tc>
        <w:tc>
          <w:tcPr>
            <w:tcW w:w="992" w:type="dxa"/>
            <w:shd w:val="clear" w:color="auto" w:fill="auto"/>
            <w:vAlign w:val="center"/>
          </w:tcPr>
          <w:p w14:paraId="320F8634" w14:textId="77777777" w:rsidR="00F97055" w:rsidRPr="00211C13" w:rsidRDefault="00F97055" w:rsidP="002D3D11">
            <w:pPr>
              <w:jc w:val="center"/>
              <w:rPr>
                <w:sz w:val="22"/>
                <w:szCs w:val="22"/>
              </w:rPr>
            </w:pPr>
            <w:r w:rsidRPr="00211C13">
              <w:rPr>
                <w:sz w:val="22"/>
                <w:szCs w:val="22"/>
              </w:rPr>
              <w:t>x</w:t>
            </w:r>
          </w:p>
        </w:tc>
        <w:tc>
          <w:tcPr>
            <w:tcW w:w="993" w:type="dxa"/>
            <w:shd w:val="clear" w:color="auto" w:fill="auto"/>
            <w:vAlign w:val="center"/>
          </w:tcPr>
          <w:p w14:paraId="189C483E" w14:textId="77777777" w:rsidR="00F97055" w:rsidRPr="00211C13" w:rsidRDefault="00F97055" w:rsidP="002D3D11">
            <w:pPr>
              <w:ind w:right="-2"/>
              <w:jc w:val="center"/>
              <w:rPr>
                <w:sz w:val="22"/>
                <w:szCs w:val="22"/>
                <w:lang w:val="en-US"/>
              </w:rPr>
            </w:pPr>
            <w:r w:rsidRPr="00211C13">
              <w:rPr>
                <w:sz w:val="22"/>
                <w:szCs w:val="22"/>
                <w:lang w:val="en-US"/>
              </w:rPr>
              <w:t>x</w:t>
            </w:r>
          </w:p>
        </w:tc>
        <w:tc>
          <w:tcPr>
            <w:tcW w:w="850" w:type="dxa"/>
            <w:shd w:val="clear" w:color="auto" w:fill="auto"/>
            <w:vAlign w:val="center"/>
          </w:tcPr>
          <w:p w14:paraId="3E8C33B6" w14:textId="77777777" w:rsidR="00F97055" w:rsidRPr="00211C13" w:rsidRDefault="00F97055" w:rsidP="002D3D11">
            <w:pPr>
              <w:ind w:right="-2"/>
              <w:jc w:val="center"/>
              <w:rPr>
                <w:sz w:val="22"/>
                <w:szCs w:val="22"/>
                <w:lang w:val="en-US"/>
              </w:rPr>
            </w:pPr>
            <w:r w:rsidRPr="00211C13">
              <w:rPr>
                <w:sz w:val="22"/>
                <w:szCs w:val="22"/>
                <w:lang w:val="en-US"/>
              </w:rPr>
              <w:t>x</w:t>
            </w:r>
          </w:p>
        </w:tc>
        <w:tc>
          <w:tcPr>
            <w:tcW w:w="958" w:type="dxa"/>
            <w:shd w:val="clear" w:color="auto" w:fill="auto"/>
            <w:vAlign w:val="center"/>
          </w:tcPr>
          <w:p w14:paraId="23A8A802" w14:textId="77777777" w:rsidR="00F97055" w:rsidRPr="00211C13" w:rsidRDefault="00F97055" w:rsidP="002D3D11">
            <w:pPr>
              <w:ind w:right="-2"/>
              <w:jc w:val="center"/>
              <w:rPr>
                <w:sz w:val="22"/>
                <w:szCs w:val="22"/>
                <w:lang w:val="en-US"/>
              </w:rPr>
            </w:pPr>
            <w:r w:rsidRPr="00211C13">
              <w:rPr>
                <w:sz w:val="22"/>
                <w:szCs w:val="22"/>
                <w:lang w:val="en-US"/>
              </w:rPr>
              <w:t>x</w:t>
            </w:r>
          </w:p>
        </w:tc>
        <w:tc>
          <w:tcPr>
            <w:tcW w:w="1310" w:type="dxa"/>
            <w:shd w:val="clear" w:color="auto" w:fill="auto"/>
            <w:vAlign w:val="center"/>
          </w:tcPr>
          <w:p w14:paraId="184214DE" w14:textId="77777777" w:rsidR="00F97055" w:rsidRPr="00211C13" w:rsidRDefault="00F97055" w:rsidP="002D3D11">
            <w:pPr>
              <w:ind w:right="-2"/>
              <w:jc w:val="center"/>
              <w:rPr>
                <w:sz w:val="22"/>
                <w:szCs w:val="22"/>
                <w:lang w:val="en-US"/>
              </w:rPr>
            </w:pPr>
            <w:r w:rsidRPr="00211C13">
              <w:rPr>
                <w:sz w:val="22"/>
                <w:szCs w:val="22"/>
                <w:lang w:val="en-US"/>
              </w:rPr>
              <w:t>x</w:t>
            </w:r>
          </w:p>
        </w:tc>
      </w:tr>
      <w:tr w:rsidR="00F97055" w:rsidRPr="00211C13" w14:paraId="018B8DA3" w14:textId="77777777" w:rsidTr="00400588">
        <w:trPr>
          <w:trHeight w:val="135"/>
          <w:jc w:val="center"/>
        </w:trPr>
        <w:tc>
          <w:tcPr>
            <w:tcW w:w="562" w:type="dxa"/>
            <w:vMerge/>
            <w:shd w:val="clear" w:color="auto" w:fill="auto"/>
          </w:tcPr>
          <w:p w14:paraId="1103493A" w14:textId="77777777" w:rsidR="00F97055" w:rsidRPr="00211C13" w:rsidRDefault="00F97055" w:rsidP="002D3D11">
            <w:pPr>
              <w:ind w:right="-2"/>
              <w:jc w:val="center"/>
              <w:rPr>
                <w:sz w:val="22"/>
                <w:szCs w:val="22"/>
              </w:rPr>
            </w:pPr>
          </w:p>
        </w:tc>
        <w:tc>
          <w:tcPr>
            <w:tcW w:w="2019" w:type="dxa"/>
            <w:vMerge/>
            <w:shd w:val="clear" w:color="auto" w:fill="auto"/>
          </w:tcPr>
          <w:p w14:paraId="461CF6E2" w14:textId="77777777" w:rsidR="00F97055" w:rsidRPr="00211C13" w:rsidRDefault="00F97055" w:rsidP="002D3D11">
            <w:pPr>
              <w:ind w:right="-2"/>
              <w:jc w:val="center"/>
              <w:rPr>
                <w:sz w:val="22"/>
                <w:szCs w:val="22"/>
              </w:rPr>
            </w:pPr>
          </w:p>
        </w:tc>
        <w:tc>
          <w:tcPr>
            <w:tcW w:w="1418" w:type="dxa"/>
            <w:shd w:val="clear" w:color="auto" w:fill="auto"/>
          </w:tcPr>
          <w:p w14:paraId="60381A82" w14:textId="77777777" w:rsidR="00F97055" w:rsidRPr="002B7DB3" w:rsidRDefault="00F97055" w:rsidP="002D3D11">
            <w:pPr>
              <w:jc w:val="center"/>
              <w:rPr>
                <w:sz w:val="22"/>
                <w:szCs w:val="22"/>
              </w:rPr>
            </w:pPr>
            <w:r w:rsidRPr="00A40532">
              <w:rPr>
                <w:sz w:val="22"/>
                <w:szCs w:val="22"/>
              </w:rPr>
              <w:t>с 01.07.2023</w:t>
            </w:r>
          </w:p>
        </w:tc>
        <w:tc>
          <w:tcPr>
            <w:tcW w:w="1134" w:type="dxa"/>
            <w:shd w:val="clear" w:color="auto" w:fill="auto"/>
            <w:vAlign w:val="center"/>
          </w:tcPr>
          <w:p w14:paraId="635DE855" w14:textId="77777777" w:rsidR="00F97055" w:rsidRPr="00954C18" w:rsidRDefault="00F97055" w:rsidP="002D3D11">
            <w:pPr>
              <w:jc w:val="center"/>
              <w:rPr>
                <w:sz w:val="22"/>
                <w:szCs w:val="22"/>
              </w:rPr>
            </w:pPr>
            <w:r w:rsidRPr="00954C18">
              <w:rPr>
                <w:sz w:val="22"/>
                <w:szCs w:val="22"/>
              </w:rPr>
              <w:t>4 231,84</w:t>
            </w:r>
          </w:p>
        </w:tc>
        <w:tc>
          <w:tcPr>
            <w:tcW w:w="992" w:type="dxa"/>
            <w:shd w:val="clear" w:color="auto" w:fill="auto"/>
            <w:vAlign w:val="center"/>
          </w:tcPr>
          <w:p w14:paraId="24A6EF6E" w14:textId="77777777" w:rsidR="00F97055" w:rsidRPr="00211C13" w:rsidRDefault="00F97055" w:rsidP="002D3D11">
            <w:pPr>
              <w:jc w:val="center"/>
              <w:rPr>
                <w:sz w:val="22"/>
                <w:szCs w:val="22"/>
              </w:rPr>
            </w:pPr>
            <w:r w:rsidRPr="00211C13">
              <w:rPr>
                <w:sz w:val="22"/>
                <w:szCs w:val="22"/>
              </w:rPr>
              <w:t>x</w:t>
            </w:r>
          </w:p>
        </w:tc>
        <w:tc>
          <w:tcPr>
            <w:tcW w:w="993" w:type="dxa"/>
            <w:shd w:val="clear" w:color="auto" w:fill="auto"/>
            <w:vAlign w:val="center"/>
          </w:tcPr>
          <w:p w14:paraId="333C0DAD" w14:textId="77777777" w:rsidR="00F97055" w:rsidRPr="00211C13" w:rsidRDefault="00F97055" w:rsidP="002D3D11">
            <w:pPr>
              <w:ind w:right="-2"/>
              <w:jc w:val="center"/>
              <w:rPr>
                <w:sz w:val="22"/>
                <w:szCs w:val="22"/>
                <w:lang w:val="en-US"/>
              </w:rPr>
            </w:pPr>
            <w:r w:rsidRPr="00211C13">
              <w:rPr>
                <w:sz w:val="22"/>
                <w:szCs w:val="22"/>
                <w:lang w:val="en-US"/>
              </w:rPr>
              <w:t>x</w:t>
            </w:r>
          </w:p>
        </w:tc>
        <w:tc>
          <w:tcPr>
            <w:tcW w:w="850" w:type="dxa"/>
            <w:shd w:val="clear" w:color="auto" w:fill="auto"/>
            <w:vAlign w:val="center"/>
          </w:tcPr>
          <w:p w14:paraId="21E580F6" w14:textId="77777777" w:rsidR="00F97055" w:rsidRPr="00211C13" w:rsidRDefault="00F97055" w:rsidP="002D3D11">
            <w:pPr>
              <w:ind w:right="-2"/>
              <w:jc w:val="center"/>
              <w:rPr>
                <w:sz w:val="22"/>
                <w:szCs w:val="22"/>
                <w:lang w:val="en-US"/>
              </w:rPr>
            </w:pPr>
            <w:r w:rsidRPr="00211C13">
              <w:rPr>
                <w:sz w:val="22"/>
                <w:szCs w:val="22"/>
                <w:lang w:val="en-US"/>
              </w:rPr>
              <w:t>x</w:t>
            </w:r>
          </w:p>
        </w:tc>
        <w:tc>
          <w:tcPr>
            <w:tcW w:w="958" w:type="dxa"/>
            <w:shd w:val="clear" w:color="auto" w:fill="auto"/>
            <w:vAlign w:val="center"/>
          </w:tcPr>
          <w:p w14:paraId="7C913268" w14:textId="77777777" w:rsidR="00F97055" w:rsidRPr="00211C13" w:rsidRDefault="00F97055" w:rsidP="002D3D11">
            <w:pPr>
              <w:ind w:right="-2"/>
              <w:jc w:val="center"/>
              <w:rPr>
                <w:sz w:val="22"/>
                <w:szCs w:val="22"/>
                <w:lang w:val="en-US"/>
              </w:rPr>
            </w:pPr>
            <w:r w:rsidRPr="00211C13">
              <w:rPr>
                <w:sz w:val="22"/>
                <w:szCs w:val="22"/>
                <w:lang w:val="en-US"/>
              </w:rPr>
              <w:t>x</w:t>
            </w:r>
          </w:p>
        </w:tc>
        <w:tc>
          <w:tcPr>
            <w:tcW w:w="1310" w:type="dxa"/>
            <w:shd w:val="clear" w:color="auto" w:fill="auto"/>
            <w:vAlign w:val="center"/>
          </w:tcPr>
          <w:p w14:paraId="6947C633" w14:textId="77777777" w:rsidR="00F97055" w:rsidRPr="00211C13" w:rsidRDefault="00F97055" w:rsidP="002D3D11">
            <w:pPr>
              <w:ind w:right="-2"/>
              <w:jc w:val="center"/>
              <w:rPr>
                <w:sz w:val="22"/>
                <w:szCs w:val="22"/>
                <w:lang w:val="en-US"/>
              </w:rPr>
            </w:pPr>
            <w:r w:rsidRPr="00211C13">
              <w:rPr>
                <w:sz w:val="22"/>
                <w:szCs w:val="22"/>
                <w:lang w:val="en-US"/>
              </w:rPr>
              <w:t>x</w:t>
            </w:r>
          </w:p>
        </w:tc>
      </w:tr>
      <w:tr w:rsidR="00F97055" w:rsidRPr="00211C13" w14:paraId="35016F82" w14:textId="77777777" w:rsidTr="00400588">
        <w:trPr>
          <w:trHeight w:val="135"/>
          <w:jc w:val="center"/>
        </w:trPr>
        <w:tc>
          <w:tcPr>
            <w:tcW w:w="562" w:type="dxa"/>
            <w:vMerge/>
            <w:shd w:val="clear" w:color="auto" w:fill="auto"/>
          </w:tcPr>
          <w:p w14:paraId="61C56A66" w14:textId="77777777" w:rsidR="00F97055" w:rsidRPr="00211C13" w:rsidRDefault="00F97055" w:rsidP="002D3D11">
            <w:pPr>
              <w:ind w:right="-2"/>
              <w:jc w:val="center"/>
              <w:rPr>
                <w:sz w:val="22"/>
                <w:szCs w:val="22"/>
              </w:rPr>
            </w:pPr>
          </w:p>
        </w:tc>
        <w:tc>
          <w:tcPr>
            <w:tcW w:w="2019" w:type="dxa"/>
            <w:vMerge/>
            <w:shd w:val="clear" w:color="auto" w:fill="auto"/>
          </w:tcPr>
          <w:p w14:paraId="6D8FB022" w14:textId="77777777" w:rsidR="00F97055" w:rsidRPr="00211C13" w:rsidRDefault="00F97055" w:rsidP="002D3D11">
            <w:pPr>
              <w:ind w:right="-2"/>
              <w:jc w:val="center"/>
              <w:rPr>
                <w:sz w:val="22"/>
                <w:szCs w:val="22"/>
              </w:rPr>
            </w:pPr>
          </w:p>
        </w:tc>
        <w:tc>
          <w:tcPr>
            <w:tcW w:w="1418" w:type="dxa"/>
            <w:shd w:val="clear" w:color="auto" w:fill="auto"/>
          </w:tcPr>
          <w:p w14:paraId="3C64EEEE" w14:textId="77777777" w:rsidR="00F97055" w:rsidRPr="002B7DB3" w:rsidRDefault="00F97055" w:rsidP="002D3D11">
            <w:pPr>
              <w:jc w:val="center"/>
              <w:rPr>
                <w:sz w:val="22"/>
                <w:szCs w:val="22"/>
              </w:rPr>
            </w:pPr>
            <w:r w:rsidRPr="00A40532">
              <w:rPr>
                <w:sz w:val="22"/>
                <w:szCs w:val="22"/>
              </w:rPr>
              <w:t>с 01.01.2024</w:t>
            </w:r>
          </w:p>
        </w:tc>
        <w:tc>
          <w:tcPr>
            <w:tcW w:w="1134" w:type="dxa"/>
            <w:shd w:val="clear" w:color="auto" w:fill="auto"/>
            <w:vAlign w:val="center"/>
          </w:tcPr>
          <w:p w14:paraId="072EED91" w14:textId="77777777" w:rsidR="00F97055" w:rsidRPr="00954C18" w:rsidRDefault="00F97055" w:rsidP="002D3D11">
            <w:pPr>
              <w:jc w:val="center"/>
              <w:rPr>
                <w:sz w:val="22"/>
                <w:szCs w:val="22"/>
              </w:rPr>
            </w:pPr>
            <w:r w:rsidRPr="00954C18">
              <w:rPr>
                <w:sz w:val="22"/>
                <w:szCs w:val="22"/>
              </w:rPr>
              <w:t>4 231,84</w:t>
            </w:r>
          </w:p>
        </w:tc>
        <w:tc>
          <w:tcPr>
            <w:tcW w:w="992" w:type="dxa"/>
            <w:shd w:val="clear" w:color="auto" w:fill="auto"/>
            <w:vAlign w:val="center"/>
          </w:tcPr>
          <w:p w14:paraId="2E5C83A2" w14:textId="77777777" w:rsidR="00F97055" w:rsidRPr="00211C13" w:rsidRDefault="00F97055" w:rsidP="002D3D11">
            <w:pPr>
              <w:jc w:val="center"/>
              <w:rPr>
                <w:sz w:val="22"/>
                <w:szCs w:val="22"/>
              </w:rPr>
            </w:pPr>
            <w:r w:rsidRPr="00211C13">
              <w:rPr>
                <w:sz w:val="22"/>
                <w:szCs w:val="22"/>
              </w:rPr>
              <w:t>x</w:t>
            </w:r>
          </w:p>
        </w:tc>
        <w:tc>
          <w:tcPr>
            <w:tcW w:w="993" w:type="dxa"/>
            <w:shd w:val="clear" w:color="auto" w:fill="auto"/>
            <w:vAlign w:val="center"/>
          </w:tcPr>
          <w:p w14:paraId="2E329AEB" w14:textId="77777777" w:rsidR="00F97055" w:rsidRPr="00211C13" w:rsidRDefault="00F97055" w:rsidP="002D3D11">
            <w:pPr>
              <w:ind w:right="-2"/>
              <w:jc w:val="center"/>
              <w:rPr>
                <w:sz w:val="22"/>
                <w:szCs w:val="22"/>
                <w:lang w:val="en-US"/>
              </w:rPr>
            </w:pPr>
            <w:r w:rsidRPr="00211C13">
              <w:rPr>
                <w:sz w:val="22"/>
                <w:szCs w:val="22"/>
                <w:lang w:val="en-US"/>
              </w:rPr>
              <w:t>x</w:t>
            </w:r>
          </w:p>
        </w:tc>
        <w:tc>
          <w:tcPr>
            <w:tcW w:w="850" w:type="dxa"/>
            <w:shd w:val="clear" w:color="auto" w:fill="auto"/>
            <w:vAlign w:val="center"/>
          </w:tcPr>
          <w:p w14:paraId="666E04A2" w14:textId="77777777" w:rsidR="00F97055" w:rsidRPr="00211C13" w:rsidRDefault="00F97055" w:rsidP="002D3D11">
            <w:pPr>
              <w:ind w:right="-2"/>
              <w:jc w:val="center"/>
              <w:rPr>
                <w:sz w:val="22"/>
                <w:szCs w:val="22"/>
                <w:lang w:val="en-US"/>
              </w:rPr>
            </w:pPr>
            <w:r w:rsidRPr="00211C13">
              <w:rPr>
                <w:sz w:val="22"/>
                <w:szCs w:val="22"/>
                <w:lang w:val="en-US"/>
              </w:rPr>
              <w:t>x</w:t>
            </w:r>
          </w:p>
        </w:tc>
        <w:tc>
          <w:tcPr>
            <w:tcW w:w="958" w:type="dxa"/>
            <w:shd w:val="clear" w:color="auto" w:fill="auto"/>
            <w:vAlign w:val="center"/>
          </w:tcPr>
          <w:p w14:paraId="25B49DD5" w14:textId="77777777" w:rsidR="00F97055" w:rsidRPr="00211C13" w:rsidRDefault="00F97055" w:rsidP="002D3D11">
            <w:pPr>
              <w:ind w:right="-2"/>
              <w:jc w:val="center"/>
              <w:rPr>
                <w:sz w:val="22"/>
                <w:szCs w:val="22"/>
                <w:lang w:val="en-US"/>
              </w:rPr>
            </w:pPr>
            <w:r w:rsidRPr="00211C13">
              <w:rPr>
                <w:sz w:val="22"/>
                <w:szCs w:val="22"/>
                <w:lang w:val="en-US"/>
              </w:rPr>
              <w:t>x</w:t>
            </w:r>
          </w:p>
        </w:tc>
        <w:tc>
          <w:tcPr>
            <w:tcW w:w="1310" w:type="dxa"/>
            <w:shd w:val="clear" w:color="auto" w:fill="auto"/>
            <w:vAlign w:val="center"/>
          </w:tcPr>
          <w:p w14:paraId="1D17CC33" w14:textId="77777777" w:rsidR="00F97055" w:rsidRPr="00211C13" w:rsidRDefault="00F97055" w:rsidP="002D3D11">
            <w:pPr>
              <w:ind w:right="-2"/>
              <w:jc w:val="center"/>
              <w:rPr>
                <w:sz w:val="22"/>
                <w:szCs w:val="22"/>
                <w:lang w:val="en-US"/>
              </w:rPr>
            </w:pPr>
            <w:r w:rsidRPr="00211C13">
              <w:rPr>
                <w:sz w:val="22"/>
                <w:szCs w:val="22"/>
                <w:lang w:val="en-US"/>
              </w:rPr>
              <w:t>x</w:t>
            </w:r>
          </w:p>
        </w:tc>
      </w:tr>
      <w:tr w:rsidR="00F97055" w:rsidRPr="00211C13" w14:paraId="62E7F5E0" w14:textId="77777777" w:rsidTr="00400588">
        <w:trPr>
          <w:trHeight w:val="135"/>
          <w:jc w:val="center"/>
        </w:trPr>
        <w:tc>
          <w:tcPr>
            <w:tcW w:w="562" w:type="dxa"/>
            <w:vMerge/>
            <w:shd w:val="clear" w:color="auto" w:fill="auto"/>
          </w:tcPr>
          <w:p w14:paraId="131FA3CC" w14:textId="77777777" w:rsidR="00F97055" w:rsidRPr="00211C13" w:rsidRDefault="00F97055" w:rsidP="002D3D11">
            <w:pPr>
              <w:ind w:right="-2"/>
              <w:jc w:val="center"/>
              <w:rPr>
                <w:sz w:val="22"/>
                <w:szCs w:val="22"/>
              </w:rPr>
            </w:pPr>
          </w:p>
        </w:tc>
        <w:tc>
          <w:tcPr>
            <w:tcW w:w="2019" w:type="dxa"/>
            <w:vMerge/>
            <w:shd w:val="clear" w:color="auto" w:fill="auto"/>
          </w:tcPr>
          <w:p w14:paraId="3FDB8D38" w14:textId="77777777" w:rsidR="00F97055" w:rsidRPr="00211C13" w:rsidRDefault="00F97055" w:rsidP="002D3D11">
            <w:pPr>
              <w:ind w:right="-2"/>
              <w:jc w:val="center"/>
              <w:rPr>
                <w:sz w:val="22"/>
                <w:szCs w:val="22"/>
              </w:rPr>
            </w:pPr>
          </w:p>
        </w:tc>
        <w:tc>
          <w:tcPr>
            <w:tcW w:w="1418" w:type="dxa"/>
            <w:shd w:val="clear" w:color="auto" w:fill="auto"/>
          </w:tcPr>
          <w:p w14:paraId="64C57B74" w14:textId="77777777" w:rsidR="00F97055" w:rsidRPr="002B7DB3" w:rsidRDefault="00F97055" w:rsidP="002D3D11">
            <w:pPr>
              <w:jc w:val="center"/>
              <w:rPr>
                <w:sz w:val="22"/>
                <w:szCs w:val="22"/>
              </w:rPr>
            </w:pPr>
            <w:r w:rsidRPr="00A40532">
              <w:rPr>
                <w:sz w:val="22"/>
                <w:szCs w:val="22"/>
              </w:rPr>
              <w:t>с 01.07.2024</w:t>
            </w:r>
          </w:p>
        </w:tc>
        <w:tc>
          <w:tcPr>
            <w:tcW w:w="1134" w:type="dxa"/>
            <w:shd w:val="clear" w:color="auto" w:fill="auto"/>
            <w:vAlign w:val="center"/>
          </w:tcPr>
          <w:p w14:paraId="071DF061" w14:textId="77777777" w:rsidR="00F97055" w:rsidRPr="00954C18" w:rsidRDefault="00F97055" w:rsidP="002D3D11">
            <w:pPr>
              <w:jc w:val="center"/>
              <w:rPr>
                <w:sz w:val="22"/>
                <w:szCs w:val="22"/>
              </w:rPr>
            </w:pPr>
            <w:r w:rsidRPr="00954C18">
              <w:rPr>
                <w:sz w:val="22"/>
                <w:szCs w:val="22"/>
              </w:rPr>
              <w:t>4 883,56</w:t>
            </w:r>
          </w:p>
        </w:tc>
        <w:tc>
          <w:tcPr>
            <w:tcW w:w="992" w:type="dxa"/>
            <w:shd w:val="clear" w:color="auto" w:fill="auto"/>
            <w:vAlign w:val="center"/>
          </w:tcPr>
          <w:p w14:paraId="229B678C" w14:textId="77777777" w:rsidR="00F97055" w:rsidRPr="00211C13" w:rsidRDefault="00F97055" w:rsidP="002D3D11">
            <w:pPr>
              <w:jc w:val="center"/>
              <w:rPr>
                <w:sz w:val="22"/>
                <w:szCs w:val="22"/>
              </w:rPr>
            </w:pPr>
            <w:r w:rsidRPr="00211C13">
              <w:rPr>
                <w:sz w:val="22"/>
                <w:szCs w:val="22"/>
              </w:rPr>
              <w:t>x</w:t>
            </w:r>
          </w:p>
        </w:tc>
        <w:tc>
          <w:tcPr>
            <w:tcW w:w="993" w:type="dxa"/>
            <w:shd w:val="clear" w:color="auto" w:fill="auto"/>
            <w:vAlign w:val="center"/>
          </w:tcPr>
          <w:p w14:paraId="3EE02314" w14:textId="77777777" w:rsidR="00F97055" w:rsidRPr="00211C13" w:rsidRDefault="00F97055" w:rsidP="002D3D11">
            <w:pPr>
              <w:ind w:right="-2"/>
              <w:jc w:val="center"/>
              <w:rPr>
                <w:sz w:val="22"/>
                <w:szCs w:val="22"/>
                <w:lang w:val="en-US"/>
              </w:rPr>
            </w:pPr>
            <w:r w:rsidRPr="00211C13">
              <w:rPr>
                <w:sz w:val="22"/>
                <w:szCs w:val="22"/>
                <w:lang w:val="en-US"/>
              </w:rPr>
              <w:t>x</w:t>
            </w:r>
          </w:p>
        </w:tc>
        <w:tc>
          <w:tcPr>
            <w:tcW w:w="850" w:type="dxa"/>
            <w:shd w:val="clear" w:color="auto" w:fill="auto"/>
            <w:vAlign w:val="center"/>
          </w:tcPr>
          <w:p w14:paraId="37AE791A" w14:textId="77777777" w:rsidR="00F97055" w:rsidRPr="00211C13" w:rsidRDefault="00F97055" w:rsidP="002D3D11">
            <w:pPr>
              <w:ind w:right="-2"/>
              <w:jc w:val="center"/>
              <w:rPr>
                <w:sz w:val="22"/>
                <w:szCs w:val="22"/>
                <w:lang w:val="en-US"/>
              </w:rPr>
            </w:pPr>
            <w:r w:rsidRPr="00211C13">
              <w:rPr>
                <w:sz w:val="22"/>
                <w:szCs w:val="22"/>
                <w:lang w:val="en-US"/>
              </w:rPr>
              <w:t>x</w:t>
            </w:r>
          </w:p>
        </w:tc>
        <w:tc>
          <w:tcPr>
            <w:tcW w:w="958" w:type="dxa"/>
            <w:shd w:val="clear" w:color="auto" w:fill="auto"/>
            <w:vAlign w:val="center"/>
          </w:tcPr>
          <w:p w14:paraId="3B68B52F" w14:textId="77777777" w:rsidR="00F97055" w:rsidRPr="00211C13" w:rsidRDefault="00F97055" w:rsidP="002D3D11">
            <w:pPr>
              <w:ind w:right="-2"/>
              <w:jc w:val="center"/>
              <w:rPr>
                <w:sz w:val="22"/>
                <w:szCs w:val="22"/>
                <w:lang w:val="en-US"/>
              </w:rPr>
            </w:pPr>
            <w:r w:rsidRPr="00211C13">
              <w:rPr>
                <w:sz w:val="22"/>
                <w:szCs w:val="22"/>
                <w:lang w:val="en-US"/>
              </w:rPr>
              <w:t>x</w:t>
            </w:r>
          </w:p>
        </w:tc>
        <w:tc>
          <w:tcPr>
            <w:tcW w:w="1310" w:type="dxa"/>
            <w:shd w:val="clear" w:color="auto" w:fill="auto"/>
            <w:vAlign w:val="center"/>
          </w:tcPr>
          <w:p w14:paraId="3AFBA4A4" w14:textId="77777777" w:rsidR="00F97055" w:rsidRPr="00211C13" w:rsidRDefault="00F97055" w:rsidP="002D3D11">
            <w:pPr>
              <w:ind w:right="-2"/>
              <w:jc w:val="center"/>
              <w:rPr>
                <w:sz w:val="22"/>
                <w:szCs w:val="22"/>
                <w:lang w:val="en-US"/>
              </w:rPr>
            </w:pPr>
            <w:r w:rsidRPr="00211C13">
              <w:rPr>
                <w:sz w:val="22"/>
                <w:szCs w:val="22"/>
                <w:lang w:val="en-US"/>
              </w:rPr>
              <w:t>x</w:t>
            </w:r>
          </w:p>
        </w:tc>
      </w:tr>
      <w:tr w:rsidR="00F97055" w:rsidRPr="00211C13" w14:paraId="31D892C7" w14:textId="77777777" w:rsidTr="00400588">
        <w:trPr>
          <w:trHeight w:val="135"/>
          <w:jc w:val="center"/>
        </w:trPr>
        <w:tc>
          <w:tcPr>
            <w:tcW w:w="562" w:type="dxa"/>
            <w:vMerge/>
            <w:shd w:val="clear" w:color="auto" w:fill="auto"/>
          </w:tcPr>
          <w:p w14:paraId="77D08B75" w14:textId="77777777" w:rsidR="00F97055" w:rsidRPr="00211C13" w:rsidRDefault="00F97055" w:rsidP="002D3D11">
            <w:pPr>
              <w:ind w:right="-2"/>
              <w:jc w:val="center"/>
              <w:rPr>
                <w:sz w:val="22"/>
                <w:szCs w:val="22"/>
              </w:rPr>
            </w:pPr>
          </w:p>
        </w:tc>
        <w:tc>
          <w:tcPr>
            <w:tcW w:w="2019" w:type="dxa"/>
            <w:vMerge/>
            <w:shd w:val="clear" w:color="auto" w:fill="auto"/>
          </w:tcPr>
          <w:p w14:paraId="1682F5BA" w14:textId="77777777" w:rsidR="00F97055" w:rsidRPr="00211C13" w:rsidRDefault="00F97055" w:rsidP="002D3D11">
            <w:pPr>
              <w:ind w:right="-2"/>
              <w:jc w:val="center"/>
              <w:rPr>
                <w:sz w:val="22"/>
                <w:szCs w:val="22"/>
              </w:rPr>
            </w:pPr>
          </w:p>
        </w:tc>
        <w:tc>
          <w:tcPr>
            <w:tcW w:w="1418" w:type="dxa"/>
            <w:shd w:val="clear" w:color="auto" w:fill="auto"/>
          </w:tcPr>
          <w:p w14:paraId="39199B8A" w14:textId="77777777" w:rsidR="00F97055" w:rsidRPr="002B7DB3" w:rsidRDefault="00F97055" w:rsidP="002D3D11">
            <w:pPr>
              <w:jc w:val="center"/>
              <w:rPr>
                <w:sz w:val="22"/>
                <w:szCs w:val="22"/>
              </w:rPr>
            </w:pPr>
            <w:r w:rsidRPr="00A40532">
              <w:rPr>
                <w:sz w:val="22"/>
                <w:szCs w:val="22"/>
              </w:rPr>
              <w:t>с 01.01.2025</w:t>
            </w:r>
          </w:p>
        </w:tc>
        <w:tc>
          <w:tcPr>
            <w:tcW w:w="1134" w:type="dxa"/>
            <w:shd w:val="clear" w:color="auto" w:fill="auto"/>
            <w:vAlign w:val="center"/>
          </w:tcPr>
          <w:p w14:paraId="2670D51A" w14:textId="77777777" w:rsidR="00F97055" w:rsidRPr="00954C18" w:rsidRDefault="00F97055" w:rsidP="002D3D11">
            <w:pPr>
              <w:jc w:val="center"/>
              <w:rPr>
                <w:sz w:val="22"/>
                <w:szCs w:val="22"/>
              </w:rPr>
            </w:pPr>
            <w:r w:rsidRPr="00954C18">
              <w:rPr>
                <w:sz w:val="22"/>
                <w:szCs w:val="22"/>
              </w:rPr>
              <w:t>4 883,56</w:t>
            </w:r>
          </w:p>
        </w:tc>
        <w:tc>
          <w:tcPr>
            <w:tcW w:w="992" w:type="dxa"/>
            <w:shd w:val="clear" w:color="auto" w:fill="auto"/>
            <w:vAlign w:val="center"/>
          </w:tcPr>
          <w:p w14:paraId="51AC035C" w14:textId="77777777" w:rsidR="00F97055" w:rsidRPr="00211C13" w:rsidRDefault="00F97055" w:rsidP="002D3D11">
            <w:pPr>
              <w:jc w:val="center"/>
              <w:rPr>
                <w:sz w:val="22"/>
                <w:szCs w:val="22"/>
              </w:rPr>
            </w:pPr>
            <w:r w:rsidRPr="00211C13">
              <w:rPr>
                <w:sz w:val="22"/>
                <w:szCs w:val="22"/>
              </w:rPr>
              <w:t>x</w:t>
            </w:r>
          </w:p>
        </w:tc>
        <w:tc>
          <w:tcPr>
            <w:tcW w:w="993" w:type="dxa"/>
            <w:shd w:val="clear" w:color="auto" w:fill="auto"/>
            <w:vAlign w:val="center"/>
          </w:tcPr>
          <w:p w14:paraId="4F09D41C" w14:textId="77777777" w:rsidR="00F97055" w:rsidRPr="00211C13" w:rsidRDefault="00F97055" w:rsidP="002D3D11">
            <w:pPr>
              <w:ind w:right="-2"/>
              <w:jc w:val="center"/>
              <w:rPr>
                <w:sz w:val="22"/>
                <w:szCs w:val="22"/>
                <w:lang w:val="en-US"/>
              </w:rPr>
            </w:pPr>
            <w:r w:rsidRPr="00211C13">
              <w:rPr>
                <w:sz w:val="22"/>
                <w:szCs w:val="22"/>
                <w:lang w:val="en-US"/>
              </w:rPr>
              <w:t>x</w:t>
            </w:r>
          </w:p>
        </w:tc>
        <w:tc>
          <w:tcPr>
            <w:tcW w:w="850" w:type="dxa"/>
            <w:shd w:val="clear" w:color="auto" w:fill="auto"/>
            <w:vAlign w:val="center"/>
          </w:tcPr>
          <w:p w14:paraId="471B2165" w14:textId="77777777" w:rsidR="00F97055" w:rsidRPr="00211C13" w:rsidRDefault="00F97055" w:rsidP="002D3D11">
            <w:pPr>
              <w:ind w:right="-2"/>
              <w:jc w:val="center"/>
              <w:rPr>
                <w:sz w:val="22"/>
                <w:szCs w:val="22"/>
                <w:lang w:val="en-US"/>
              </w:rPr>
            </w:pPr>
            <w:r w:rsidRPr="00211C13">
              <w:rPr>
                <w:sz w:val="22"/>
                <w:szCs w:val="22"/>
                <w:lang w:val="en-US"/>
              </w:rPr>
              <w:t>x</w:t>
            </w:r>
          </w:p>
        </w:tc>
        <w:tc>
          <w:tcPr>
            <w:tcW w:w="958" w:type="dxa"/>
            <w:shd w:val="clear" w:color="auto" w:fill="auto"/>
            <w:vAlign w:val="center"/>
          </w:tcPr>
          <w:p w14:paraId="76DCF6C1" w14:textId="77777777" w:rsidR="00F97055" w:rsidRPr="00211C13" w:rsidRDefault="00F97055" w:rsidP="002D3D11">
            <w:pPr>
              <w:ind w:right="-2"/>
              <w:jc w:val="center"/>
              <w:rPr>
                <w:sz w:val="22"/>
                <w:szCs w:val="22"/>
                <w:lang w:val="en-US"/>
              </w:rPr>
            </w:pPr>
            <w:r w:rsidRPr="00211C13">
              <w:rPr>
                <w:sz w:val="22"/>
                <w:szCs w:val="22"/>
                <w:lang w:val="en-US"/>
              </w:rPr>
              <w:t>x</w:t>
            </w:r>
          </w:p>
        </w:tc>
        <w:tc>
          <w:tcPr>
            <w:tcW w:w="1310" w:type="dxa"/>
            <w:shd w:val="clear" w:color="auto" w:fill="auto"/>
            <w:vAlign w:val="center"/>
          </w:tcPr>
          <w:p w14:paraId="15F34CDE" w14:textId="77777777" w:rsidR="00F97055" w:rsidRPr="00211C13" w:rsidRDefault="00F97055" w:rsidP="002D3D11">
            <w:pPr>
              <w:ind w:right="-2"/>
              <w:jc w:val="center"/>
              <w:rPr>
                <w:sz w:val="22"/>
                <w:szCs w:val="22"/>
                <w:lang w:val="en-US"/>
              </w:rPr>
            </w:pPr>
            <w:r w:rsidRPr="00211C13">
              <w:rPr>
                <w:sz w:val="22"/>
                <w:szCs w:val="22"/>
                <w:lang w:val="en-US"/>
              </w:rPr>
              <w:t>x</w:t>
            </w:r>
          </w:p>
        </w:tc>
      </w:tr>
      <w:tr w:rsidR="00F97055" w:rsidRPr="00211C13" w14:paraId="747629D9" w14:textId="77777777" w:rsidTr="00400588">
        <w:trPr>
          <w:trHeight w:val="135"/>
          <w:jc w:val="center"/>
        </w:trPr>
        <w:tc>
          <w:tcPr>
            <w:tcW w:w="562" w:type="dxa"/>
            <w:vMerge/>
            <w:shd w:val="clear" w:color="auto" w:fill="auto"/>
          </w:tcPr>
          <w:p w14:paraId="5C83A3A0" w14:textId="77777777" w:rsidR="00F97055" w:rsidRPr="00211C13" w:rsidRDefault="00F97055" w:rsidP="002D3D11">
            <w:pPr>
              <w:ind w:right="-2"/>
              <w:jc w:val="center"/>
              <w:rPr>
                <w:sz w:val="22"/>
                <w:szCs w:val="22"/>
              </w:rPr>
            </w:pPr>
          </w:p>
        </w:tc>
        <w:tc>
          <w:tcPr>
            <w:tcW w:w="2019" w:type="dxa"/>
            <w:vMerge/>
            <w:shd w:val="clear" w:color="auto" w:fill="auto"/>
          </w:tcPr>
          <w:p w14:paraId="412907F8" w14:textId="77777777" w:rsidR="00F97055" w:rsidRPr="00211C13" w:rsidRDefault="00F97055" w:rsidP="002D3D11">
            <w:pPr>
              <w:ind w:right="-2"/>
              <w:jc w:val="center"/>
              <w:rPr>
                <w:sz w:val="22"/>
                <w:szCs w:val="22"/>
              </w:rPr>
            </w:pPr>
          </w:p>
        </w:tc>
        <w:tc>
          <w:tcPr>
            <w:tcW w:w="1418" w:type="dxa"/>
            <w:shd w:val="clear" w:color="auto" w:fill="auto"/>
          </w:tcPr>
          <w:p w14:paraId="5E237C93" w14:textId="77777777" w:rsidR="00F97055" w:rsidRPr="002B7DB3" w:rsidRDefault="00F97055" w:rsidP="002D3D11">
            <w:pPr>
              <w:jc w:val="center"/>
              <w:rPr>
                <w:sz w:val="22"/>
                <w:szCs w:val="22"/>
              </w:rPr>
            </w:pPr>
            <w:r w:rsidRPr="00A40532">
              <w:rPr>
                <w:sz w:val="22"/>
                <w:szCs w:val="22"/>
              </w:rPr>
              <w:t>с 01.07.2025</w:t>
            </w:r>
          </w:p>
        </w:tc>
        <w:tc>
          <w:tcPr>
            <w:tcW w:w="1134" w:type="dxa"/>
            <w:shd w:val="clear" w:color="auto" w:fill="auto"/>
            <w:vAlign w:val="center"/>
          </w:tcPr>
          <w:p w14:paraId="126EF82F" w14:textId="77777777" w:rsidR="00F97055" w:rsidRPr="00954C18" w:rsidRDefault="00F97055" w:rsidP="002D3D11">
            <w:pPr>
              <w:jc w:val="center"/>
              <w:rPr>
                <w:sz w:val="22"/>
                <w:szCs w:val="22"/>
              </w:rPr>
            </w:pPr>
            <w:r w:rsidRPr="00954C18">
              <w:rPr>
                <w:sz w:val="22"/>
                <w:szCs w:val="22"/>
              </w:rPr>
              <w:t>4 475,17</w:t>
            </w:r>
          </w:p>
        </w:tc>
        <w:tc>
          <w:tcPr>
            <w:tcW w:w="992" w:type="dxa"/>
            <w:shd w:val="clear" w:color="auto" w:fill="auto"/>
            <w:vAlign w:val="center"/>
          </w:tcPr>
          <w:p w14:paraId="4633E250" w14:textId="77777777" w:rsidR="00F97055" w:rsidRDefault="00F97055" w:rsidP="002D3D11">
            <w:pPr>
              <w:jc w:val="center"/>
            </w:pPr>
            <w:r w:rsidRPr="00E23CB5">
              <w:t>x</w:t>
            </w:r>
          </w:p>
        </w:tc>
        <w:tc>
          <w:tcPr>
            <w:tcW w:w="993" w:type="dxa"/>
            <w:shd w:val="clear" w:color="auto" w:fill="auto"/>
            <w:vAlign w:val="center"/>
          </w:tcPr>
          <w:p w14:paraId="4F7DFC97" w14:textId="77777777" w:rsidR="00F97055" w:rsidRDefault="00F97055" w:rsidP="002D3D11">
            <w:pPr>
              <w:jc w:val="center"/>
            </w:pPr>
            <w:r w:rsidRPr="00E23CB5">
              <w:t>x</w:t>
            </w:r>
          </w:p>
        </w:tc>
        <w:tc>
          <w:tcPr>
            <w:tcW w:w="850" w:type="dxa"/>
            <w:shd w:val="clear" w:color="auto" w:fill="auto"/>
            <w:vAlign w:val="center"/>
          </w:tcPr>
          <w:p w14:paraId="2F500B6B" w14:textId="77777777" w:rsidR="00F97055" w:rsidRDefault="00F97055" w:rsidP="002D3D11">
            <w:pPr>
              <w:jc w:val="center"/>
            </w:pPr>
            <w:r w:rsidRPr="00E23CB5">
              <w:t>x</w:t>
            </w:r>
          </w:p>
        </w:tc>
        <w:tc>
          <w:tcPr>
            <w:tcW w:w="958" w:type="dxa"/>
            <w:shd w:val="clear" w:color="auto" w:fill="auto"/>
            <w:vAlign w:val="center"/>
          </w:tcPr>
          <w:p w14:paraId="2CD2C431" w14:textId="77777777" w:rsidR="00F97055" w:rsidRDefault="00F97055" w:rsidP="002D3D11">
            <w:pPr>
              <w:jc w:val="center"/>
            </w:pPr>
            <w:r w:rsidRPr="00E23CB5">
              <w:t>x</w:t>
            </w:r>
          </w:p>
        </w:tc>
        <w:tc>
          <w:tcPr>
            <w:tcW w:w="1310" w:type="dxa"/>
            <w:shd w:val="clear" w:color="auto" w:fill="auto"/>
            <w:vAlign w:val="center"/>
          </w:tcPr>
          <w:p w14:paraId="2CBD47BF" w14:textId="77777777" w:rsidR="00F97055" w:rsidRDefault="00F97055" w:rsidP="002D3D11">
            <w:pPr>
              <w:jc w:val="center"/>
            </w:pPr>
            <w:r w:rsidRPr="00E23CB5">
              <w:t>x</w:t>
            </w:r>
          </w:p>
        </w:tc>
      </w:tr>
      <w:tr w:rsidR="00F97055" w:rsidRPr="00211C13" w14:paraId="35026E1F" w14:textId="77777777" w:rsidTr="00400588">
        <w:trPr>
          <w:trHeight w:val="135"/>
          <w:jc w:val="center"/>
        </w:trPr>
        <w:tc>
          <w:tcPr>
            <w:tcW w:w="562" w:type="dxa"/>
            <w:vMerge/>
            <w:shd w:val="clear" w:color="auto" w:fill="auto"/>
          </w:tcPr>
          <w:p w14:paraId="74306443" w14:textId="77777777" w:rsidR="00F97055" w:rsidRPr="00211C13" w:rsidRDefault="00F97055" w:rsidP="002D3D11">
            <w:pPr>
              <w:ind w:right="-2"/>
              <w:jc w:val="center"/>
              <w:rPr>
                <w:sz w:val="22"/>
                <w:szCs w:val="22"/>
              </w:rPr>
            </w:pPr>
          </w:p>
        </w:tc>
        <w:tc>
          <w:tcPr>
            <w:tcW w:w="2019" w:type="dxa"/>
            <w:vMerge/>
            <w:shd w:val="clear" w:color="auto" w:fill="auto"/>
          </w:tcPr>
          <w:p w14:paraId="7F83570C" w14:textId="77777777" w:rsidR="00F97055" w:rsidRPr="00211C13" w:rsidRDefault="00F97055" w:rsidP="002D3D11">
            <w:pPr>
              <w:ind w:right="-2"/>
              <w:jc w:val="center"/>
              <w:rPr>
                <w:sz w:val="22"/>
                <w:szCs w:val="22"/>
              </w:rPr>
            </w:pPr>
          </w:p>
        </w:tc>
        <w:tc>
          <w:tcPr>
            <w:tcW w:w="1418" w:type="dxa"/>
            <w:shd w:val="clear" w:color="auto" w:fill="auto"/>
          </w:tcPr>
          <w:p w14:paraId="6CAF592C" w14:textId="77777777" w:rsidR="00F97055" w:rsidRPr="002B7DB3" w:rsidRDefault="00F97055" w:rsidP="002D3D11">
            <w:pPr>
              <w:jc w:val="center"/>
              <w:rPr>
                <w:sz w:val="22"/>
                <w:szCs w:val="22"/>
              </w:rPr>
            </w:pPr>
            <w:r w:rsidRPr="00A40532">
              <w:rPr>
                <w:sz w:val="22"/>
                <w:szCs w:val="22"/>
              </w:rPr>
              <w:t>с 01.01.2026</w:t>
            </w:r>
          </w:p>
        </w:tc>
        <w:tc>
          <w:tcPr>
            <w:tcW w:w="1134" w:type="dxa"/>
            <w:shd w:val="clear" w:color="auto" w:fill="auto"/>
            <w:vAlign w:val="center"/>
          </w:tcPr>
          <w:p w14:paraId="1DFCE9E4" w14:textId="77777777" w:rsidR="00F97055" w:rsidRPr="00954C18" w:rsidRDefault="00F97055" w:rsidP="002D3D11">
            <w:pPr>
              <w:jc w:val="center"/>
              <w:rPr>
                <w:sz w:val="22"/>
                <w:szCs w:val="22"/>
              </w:rPr>
            </w:pPr>
            <w:r w:rsidRPr="00954C18">
              <w:rPr>
                <w:sz w:val="22"/>
                <w:szCs w:val="22"/>
              </w:rPr>
              <w:t>4 475,17</w:t>
            </w:r>
          </w:p>
        </w:tc>
        <w:tc>
          <w:tcPr>
            <w:tcW w:w="992" w:type="dxa"/>
            <w:shd w:val="clear" w:color="auto" w:fill="auto"/>
            <w:vAlign w:val="center"/>
          </w:tcPr>
          <w:p w14:paraId="0AA5A1E1" w14:textId="77777777" w:rsidR="00F97055" w:rsidRDefault="00F97055" w:rsidP="002D3D11">
            <w:pPr>
              <w:jc w:val="center"/>
            </w:pPr>
            <w:r w:rsidRPr="00E23CB5">
              <w:t>x</w:t>
            </w:r>
          </w:p>
        </w:tc>
        <w:tc>
          <w:tcPr>
            <w:tcW w:w="993" w:type="dxa"/>
            <w:shd w:val="clear" w:color="auto" w:fill="auto"/>
            <w:vAlign w:val="center"/>
          </w:tcPr>
          <w:p w14:paraId="0F3FE43F" w14:textId="77777777" w:rsidR="00F97055" w:rsidRDefault="00F97055" w:rsidP="002D3D11">
            <w:pPr>
              <w:jc w:val="center"/>
            </w:pPr>
            <w:r w:rsidRPr="00E23CB5">
              <w:t>x</w:t>
            </w:r>
          </w:p>
        </w:tc>
        <w:tc>
          <w:tcPr>
            <w:tcW w:w="850" w:type="dxa"/>
            <w:shd w:val="clear" w:color="auto" w:fill="auto"/>
            <w:vAlign w:val="center"/>
          </w:tcPr>
          <w:p w14:paraId="2123FE82" w14:textId="77777777" w:rsidR="00F97055" w:rsidRDefault="00F97055" w:rsidP="002D3D11">
            <w:pPr>
              <w:jc w:val="center"/>
            </w:pPr>
            <w:r w:rsidRPr="00E23CB5">
              <w:t>x</w:t>
            </w:r>
          </w:p>
        </w:tc>
        <w:tc>
          <w:tcPr>
            <w:tcW w:w="958" w:type="dxa"/>
            <w:shd w:val="clear" w:color="auto" w:fill="auto"/>
            <w:vAlign w:val="center"/>
          </w:tcPr>
          <w:p w14:paraId="7CE78ED9" w14:textId="77777777" w:rsidR="00F97055" w:rsidRDefault="00F97055" w:rsidP="002D3D11">
            <w:pPr>
              <w:jc w:val="center"/>
            </w:pPr>
            <w:r w:rsidRPr="00E23CB5">
              <w:t>x</w:t>
            </w:r>
          </w:p>
        </w:tc>
        <w:tc>
          <w:tcPr>
            <w:tcW w:w="1310" w:type="dxa"/>
            <w:shd w:val="clear" w:color="auto" w:fill="auto"/>
            <w:vAlign w:val="center"/>
          </w:tcPr>
          <w:p w14:paraId="5A6021ED" w14:textId="77777777" w:rsidR="00F97055" w:rsidRDefault="00F97055" w:rsidP="002D3D11">
            <w:pPr>
              <w:jc w:val="center"/>
            </w:pPr>
            <w:r w:rsidRPr="00E23CB5">
              <w:t>x</w:t>
            </w:r>
          </w:p>
        </w:tc>
      </w:tr>
      <w:tr w:rsidR="00F97055" w:rsidRPr="00211C13" w14:paraId="5DE36588" w14:textId="77777777" w:rsidTr="00400588">
        <w:trPr>
          <w:trHeight w:val="135"/>
          <w:jc w:val="center"/>
        </w:trPr>
        <w:tc>
          <w:tcPr>
            <w:tcW w:w="562" w:type="dxa"/>
            <w:vMerge/>
            <w:shd w:val="clear" w:color="auto" w:fill="auto"/>
          </w:tcPr>
          <w:p w14:paraId="394759C1" w14:textId="77777777" w:rsidR="00F97055" w:rsidRPr="00211C13" w:rsidRDefault="00F97055" w:rsidP="002D3D11">
            <w:pPr>
              <w:ind w:right="-2"/>
              <w:jc w:val="center"/>
              <w:rPr>
                <w:sz w:val="22"/>
                <w:szCs w:val="22"/>
              </w:rPr>
            </w:pPr>
          </w:p>
        </w:tc>
        <w:tc>
          <w:tcPr>
            <w:tcW w:w="2019" w:type="dxa"/>
            <w:vMerge/>
            <w:shd w:val="clear" w:color="auto" w:fill="auto"/>
          </w:tcPr>
          <w:p w14:paraId="014B0753" w14:textId="77777777" w:rsidR="00F97055" w:rsidRPr="00211C13" w:rsidRDefault="00F97055" w:rsidP="002D3D11">
            <w:pPr>
              <w:ind w:right="-2"/>
              <w:jc w:val="center"/>
              <w:rPr>
                <w:sz w:val="22"/>
                <w:szCs w:val="22"/>
              </w:rPr>
            </w:pPr>
          </w:p>
        </w:tc>
        <w:tc>
          <w:tcPr>
            <w:tcW w:w="1418" w:type="dxa"/>
            <w:shd w:val="clear" w:color="auto" w:fill="auto"/>
          </w:tcPr>
          <w:p w14:paraId="3664B632" w14:textId="77777777" w:rsidR="00F97055" w:rsidRPr="002B7DB3" w:rsidRDefault="00F97055" w:rsidP="002D3D11">
            <w:pPr>
              <w:jc w:val="center"/>
              <w:rPr>
                <w:sz w:val="22"/>
                <w:szCs w:val="22"/>
              </w:rPr>
            </w:pPr>
            <w:r w:rsidRPr="00A40532">
              <w:rPr>
                <w:sz w:val="22"/>
                <w:szCs w:val="22"/>
              </w:rPr>
              <w:t>с 01.07.2026</w:t>
            </w:r>
          </w:p>
        </w:tc>
        <w:tc>
          <w:tcPr>
            <w:tcW w:w="1134" w:type="dxa"/>
            <w:shd w:val="clear" w:color="auto" w:fill="auto"/>
            <w:vAlign w:val="center"/>
          </w:tcPr>
          <w:p w14:paraId="50AE7B19" w14:textId="77777777" w:rsidR="00F97055" w:rsidRPr="00954C18" w:rsidRDefault="00F97055" w:rsidP="002D3D11">
            <w:pPr>
              <w:jc w:val="center"/>
              <w:rPr>
                <w:sz w:val="22"/>
                <w:szCs w:val="22"/>
              </w:rPr>
            </w:pPr>
            <w:r w:rsidRPr="00954C18">
              <w:rPr>
                <w:sz w:val="22"/>
                <w:szCs w:val="22"/>
              </w:rPr>
              <w:t>5 231,28</w:t>
            </w:r>
          </w:p>
        </w:tc>
        <w:tc>
          <w:tcPr>
            <w:tcW w:w="992" w:type="dxa"/>
            <w:shd w:val="clear" w:color="auto" w:fill="auto"/>
            <w:vAlign w:val="center"/>
          </w:tcPr>
          <w:p w14:paraId="50B558B4" w14:textId="77777777" w:rsidR="00F97055" w:rsidRDefault="00F97055" w:rsidP="002D3D11">
            <w:pPr>
              <w:jc w:val="center"/>
            </w:pPr>
            <w:r w:rsidRPr="00E23CB5">
              <w:t>x</w:t>
            </w:r>
          </w:p>
        </w:tc>
        <w:tc>
          <w:tcPr>
            <w:tcW w:w="993" w:type="dxa"/>
            <w:shd w:val="clear" w:color="auto" w:fill="auto"/>
            <w:vAlign w:val="center"/>
          </w:tcPr>
          <w:p w14:paraId="5818DD70" w14:textId="77777777" w:rsidR="00F97055" w:rsidRDefault="00F97055" w:rsidP="002D3D11">
            <w:pPr>
              <w:jc w:val="center"/>
            </w:pPr>
            <w:r w:rsidRPr="00E23CB5">
              <w:t>x</w:t>
            </w:r>
          </w:p>
        </w:tc>
        <w:tc>
          <w:tcPr>
            <w:tcW w:w="850" w:type="dxa"/>
            <w:shd w:val="clear" w:color="auto" w:fill="auto"/>
            <w:vAlign w:val="center"/>
          </w:tcPr>
          <w:p w14:paraId="4CF3E8AE" w14:textId="77777777" w:rsidR="00F97055" w:rsidRDefault="00F97055" w:rsidP="002D3D11">
            <w:pPr>
              <w:jc w:val="center"/>
            </w:pPr>
            <w:r w:rsidRPr="00E23CB5">
              <w:t>x</w:t>
            </w:r>
          </w:p>
        </w:tc>
        <w:tc>
          <w:tcPr>
            <w:tcW w:w="958" w:type="dxa"/>
            <w:shd w:val="clear" w:color="auto" w:fill="auto"/>
            <w:vAlign w:val="center"/>
          </w:tcPr>
          <w:p w14:paraId="443230A1" w14:textId="77777777" w:rsidR="00F97055" w:rsidRDefault="00F97055" w:rsidP="002D3D11">
            <w:pPr>
              <w:jc w:val="center"/>
            </w:pPr>
            <w:r w:rsidRPr="00E23CB5">
              <w:t>x</w:t>
            </w:r>
          </w:p>
        </w:tc>
        <w:tc>
          <w:tcPr>
            <w:tcW w:w="1310" w:type="dxa"/>
            <w:shd w:val="clear" w:color="auto" w:fill="auto"/>
            <w:vAlign w:val="center"/>
          </w:tcPr>
          <w:p w14:paraId="54806D06" w14:textId="77777777" w:rsidR="00F97055" w:rsidRDefault="00F97055" w:rsidP="002D3D11">
            <w:pPr>
              <w:jc w:val="center"/>
            </w:pPr>
            <w:r w:rsidRPr="00E23CB5">
              <w:t>x</w:t>
            </w:r>
          </w:p>
        </w:tc>
      </w:tr>
      <w:tr w:rsidR="00F97055" w:rsidRPr="00211C13" w14:paraId="2CDF5CA8" w14:textId="77777777" w:rsidTr="00400588">
        <w:trPr>
          <w:trHeight w:val="135"/>
          <w:jc w:val="center"/>
        </w:trPr>
        <w:tc>
          <w:tcPr>
            <w:tcW w:w="562" w:type="dxa"/>
            <w:vMerge/>
            <w:shd w:val="clear" w:color="auto" w:fill="auto"/>
          </w:tcPr>
          <w:p w14:paraId="77BAF0E3" w14:textId="77777777" w:rsidR="00F97055" w:rsidRPr="00211C13" w:rsidRDefault="00F97055" w:rsidP="002D3D11">
            <w:pPr>
              <w:ind w:right="-2"/>
              <w:jc w:val="center"/>
              <w:rPr>
                <w:sz w:val="22"/>
                <w:szCs w:val="22"/>
              </w:rPr>
            </w:pPr>
          </w:p>
        </w:tc>
        <w:tc>
          <w:tcPr>
            <w:tcW w:w="2019" w:type="dxa"/>
            <w:vMerge/>
            <w:shd w:val="clear" w:color="auto" w:fill="auto"/>
          </w:tcPr>
          <w:p w14:paraId="59B8368A" w14:textId="77777777" w:rsidR="00F97055" w:rsidRPr="00211C13" w:rsidRDefault="00F97055" w:rsidP="002D3D11">
            <w:pPr>
              <w:ind w:right="-2"/>
              <w:jc w:val="center"/>
              <w:rPr>
                <w:sz w:val="22"/>
                <w:szCs w:val="22"/>
              </w:rPr>
            </w:pPr>
          </w:p>
        </w:tc>
        <w:tc>
          <w:tcPr>
            <w:tcW w:w="1418" w:type="dxa"/>
            <w:shd w:val="clear" w:color="auto" w:fill="auto"/>
          </w:tcPr>
          <w:p w14:paraId="0B113290" w14:textId="77777777" w:rsidR="00F97055" w:rsidRPr="002B7DB3" w:rsidRDefault="00F97055" w:rsidP="002D3D11">
            <w:pPr>
              <w:jc w:val="center"/>
              <w:rPr>
                <w:sz w:val="22"/>
                <w:szCs w:val="22"/>
              </w:rPr>
            </w:pPr>
            <w:r w:rsidRPr="00A40532">
              <w:rPr>
                <w:sz w:val="22"/>
                <w:szCs w:val="22"/>
              </w:rPr>
              <w:t>с 01.01.2027</w:t>
            </w:r>
          </w:p>
        </w:tc>
        <w:tc>
          <w:tcPr>
            <w:tcW w:w="1134" w:type="dxa"/>
            <w:shd w:val="clear" w:color="auto" w:fill="auto"/>
            <w:vAlign w:val="center"/>
          </w:tcPr>
          <w:p w14:paraId="2DCD7D67" w14:textId="77777777" w:rsidR="00F97055" w:rsidRPr="00954C18" w:rsidRDefault="00F97055" w:rsidP="002D3D11">
            <w:pPr>
              <w:jc w:val="center"/>
              <w:rPr>
                <w:sz w:val="22"/>
                <w:szCs w:val="22"/>
              </w:rPr>
            </w:pPr>
            <w:r w:rsidRPr="00954C18">
              <w:rPr>
                <w:sz w:val="22"/>
                <w:szCs w:val="22"/>
              </w:rPr>
              <w:t>5 231,28</w:t>
            </w:r>
          </w:p>
        </w:tc>
        <w:tc>
          <w:tcPr>
            <w:tcW w:w="992" w:type="dxa"/>
            <w:shd w:val="clear" w:color="auto" w:fill="auto"/>
            <w:vAlign w:val="center"/>
          </w:tcPr>
          <w:p w14:paraId="3F50B002" w14:textId="77777777" w:rsidR="00F97055" w:rsidRDefault="00F97055" w:rsidP="002D3D11">
            <w:pPr>
              <w:jc w:val="center"/>
            </w:pPr>
            <w:r w:rsidRPr="00E23CB5">
              <w:t>x</w:t>
            </w:r>
          </w:p>
        </w:tc>
        <w:tc>
          <w:tcPr>
            <w:tcW w:w="993" w:type="dxa"/>
            <w:shd w:val="clear" w:color="auto" w:fill="auto"/>
            <w:vAlign w:val="center"/>
          </w:tcPr>
          <w:p w14:paraId="157D2388" w14:textId="77777777" w:rsidR="00F97055" w:rsidRDefault="00F97055" w:rsidP="002D3D11">
            <w:pPr>
              <w:jc w:val="center"/>
            </w:pPr>
            <w:r w:rsidRPr="00E23CB5">
              <w:t>x</w:t>
            </w:r>
          </w:p>
        </w:tc>
        <w:tc>
          <w:tcPr>
            <w:tcW w:w="850" w:type="dxa"/>
            <w:shd w:val="clear" w:color="auto" w:fill="auto"/>
            <w:vAlign w:val="center"/>
          </w:tcPr>
          <w:p w14:paraId="7CC8D3F9" w14:textId="77777777" w:rsidR="00F97055" w:rsidRDefault="00F97055" w:rsidP="002D3D11">
            <w:pPr>
              <w:jc w:val="center"/>
            </w:pPr>
            <w:r w:rsidRPr="00E23CB5">
              <w:t>x</w:t>
            </w:r>
          </w:p>
        </w:tc>
        <w:tc>
          <w:tcPr>
            <w:tcW w:w="958" w:type="dxa"/>
            <w:shd w:val="clear" w:color="auto" w:fill="auto"/>
            <w:vAlign w:val="center"/>
          </w:tcPr>
          <w:p w14:paraId="3F78E0CE" w14:textId="77777777" w:rsidR="00F97055" w:rsidRDefault="00F97055" w:rsidP="002D3D11">
            <w:pPr>
              <w:jc w:val="center"/>
            </w:pPr>
            <w:r w:rsidRPr="00E23CB5">
              <w:t>x</w:t>
            </w:r>
          </w:p>
        </w:tc>
        <w:tc>
          <w:tcPr>
            <w:tcW w:w="1310" w:type="dxa"/>
            <w:shd w:val="clear" w:color="auto" w:fill="auto"/>
            <w:vAlign w:val="center"/>
          </w:tcPr>
          <w:p w14:paraId="1B5527AA" w14:textId="77777777" w:rsidR="00F97055" w:rsidRDefault="00F97055" w:rsidP="002D3D11">
            <w:pPr>
              <w:jc w:val="center"/>
            </w:pPr>
            <w:r w:rsidRPr="00E23CB5">
              <w:t>x</w:t>
            </w:r>
          </w:p>
        </w:tc>
      </w:tr>
      <w:tr w:rsidR="00F97055" w:rsidRPr="00211C13" w14:paraId="2CE24FFE" w14:textId="77777777" w:rsidTr="00400588">
        <w:trPr>
          <w:trHeight w:val="135"/>
          <w:jc w:val="center"/>
        </w:trPr>
        <w:tc>
          <w:tcPr>
            <w:tcW w:w="562" w:type="dxa"/>
            <w:vMerge/>
            <w:shd w:val="clear" w:color="auto" w:fill="auto"/>
          </w:tcPr>
          <w:p w14:paraId="0FF25FD7" w14:textId="77777777" w:rsidR="00F97055" w:rsidRPr="00211C13" w:rsidRDefault="00F97055" w:rsidP="002D3D11">
            <w:pPr>
              <w:ind w:right="-2"/>
              <w:jc w:val="center"/>
              <w:rPr>
                <w:sz w:val="22"/>
                <w:szCs w:val="22"/>
              </w:rPr>
            </w:pPr>
          </w:p>
        </w:tc>
        <w:tc>
          <w:tcPr>
            <w:tcW w:w="2019" w:type="dxa"/>
            <w:vMerge/>
            <w:shd w:val="clear" w:color="auto" w:fill="auto"/>
          </w:tcPr>
          <w:p w14:paraId="60538788" w14:textId="77777777" w:rsidR="00F97055" w:rsidRPr="00211C13" w:rsidRDefault="00F97055" w:rsidP="002D3D11">
            <w:pPr>
              <w:ind w:right="-2"/>
              <w:jc w:val="center"/>
              <w:rPr>
                <w:sz w:val="22"/>
                <w:szCs w:val="22"/>
              </w:rPr>
            </w:pPr>
          </w:p>
        </w:tc>
        <w:tc>
          <w:tcPr>
            <w:tcW w:w="1418" w:type="dxa"/>
            <w:shd w:val="clear" w:color="auto" w:fill="auto"/>
          </w:tcPr>
          <w:p w14:paraId="7F8350BB" w14:textId="77777777" w:rsidR="00F97055" w:rsidRPr="002B7DB3" w:rsidRDefault="00F97055" w:rsidP="002D3D11">
            <w:pPr>
              <w:jc w:val="center"/>
              <w:rPr>
                <w:sz w:val="22"/>
                <w:szCs w:val="22"/>
              </w:rPr>
            </w:pPr>
            <w:r w:rsidRPr="00A40532">
              <w:rPr>
                <w:sz w:val="22"/>
                <w:szCs w:val="22"/>
              </w:rPr>
              <w:t>с 01.07.2027</w:t>
            </w:r>
          </w:p>
        </w:tc>
        <w:tc>
          <w:tcPr>
            <w:tcW w:w="1134" w:type="dxa"/>
            <w:shd w:val="clear" w:color="auto" w:fill="auto"/>
            <w:vAlign w:val="center"/>
          </w:tcPr>
          <w:p w14:paraId="6BBD1E73" w14:textId="77777777" w:rsidR="00F97055" w:rsidRPr="00954C18" w:rsidRDefault="00F97055" w:rsidP="002D3D11">
            <w:pPr>
              <w:jc w:val="center"/>
              <w:rPr>
                <w:sz w:val="22"/>
                <w:szCs w:val="22"/>
              </w:rPr>
            </w:pPr>
            <w:r w:rsidRPr="00954C18">
              <w:rPr>
                <w:sz w:val="22"/>
                <w:szCs w:val="22"/>
              </w:rPr>
              <w:t>4 788,47</w:t>
            </w:r>
          </w:p>
        </w:tc>
        <w:tc>
          <w:tcPr>
            <w:tcW w:w="992" w:type="dxa"/>
            <w:shd w:val="clear" w:color="auto" w:fill="auto"/>
            <w:vAlign w:val="center"/>
          </w:tcPr>
          <w:p w14:paraId="5146202E" w14:textId="77777777" w:rsidR="00F97055" w:rsidRDefault="00F97055" w:rsidP="002D3D11">
            <w:pPr>
              <w:jc w:val="center"/>
            </w:pPr>
            <w:r w:rsidRPr="00E23CB5">
              <w:t>x</w:t>
            </w:r>
          </w:p>
        </w:tc>
        <w:tc>
          <w:tcPr>
            <w:tcW w:w="993" w:type="dxa"/>
            <w:shd w:val="clear" w:color="auto" w:fill="auto"/>
            <w:vAlign w:val="center"/>
          </w:tcPr>
          <w:p w14:paraId="0A4D6F0A" w14:textId="77777777" w:rsidR="00F97055" w:rsidRDefault="00F97055" w:rsidP="002D3D11">
            <w:pPr>
              <w:jc w:val="center"/>
            </w:pPr>
            <w:r w:rsidRPr="00E23CB5">
              <w:t>x</w:t>
            </w:r>
          </w:p>
        </w:tc>
        <w:tc>
          <w:tcPr>
            <w:tcW w:w="850" w:type="dxa"/>
            <w:shd w:val="clear" w:color="auto" w:fill="auto"/>
            <w:vAlign w:val="center"/>
          </w:tcPr>
          <w:p w14:paraId="57A97C71" w14:textId="77777777" w:rsidR="00F97055" w:rsidRDefault="00F97055" w:rsidP="002D3D11">
            <w:pPr>
              <w:jc w:val="center"/>
            </w:pPr>
            <w:r w:rsidRPr="00E23CB5">
              <w:t>x</w:t>
            </w:r>
          </w:p>
        </w:tc>
        <w:tc>
          <w:tcPr>
            <w:tcW w:w="958" w:type="dxa"/>
            <w:shd w:val="clear" w:color="auto" w:fill="auto"/>
            <w:vAlign w:val="center"/>
          </w:tcPr>
          <w:p w14:paraId="1C17E287" w14:textId="77777777" w:rsidR="00F97055" w:rsidRDefault="00F97055" w:rsidP="002D3D11">
            <w:pPr>
              <w:jc w:val="center"/>
            </w:pPr>
            <w:r w:rsidRPr="00E23CB5">
              <w:t>x</w:t>
            </w:r>
          </w:p>
        </w:tc>
        <w:tc>
          <w:tcPr>
            <w:tcW w:w="1310" w:type="dxa"/>
            <w:shd w:val="clear" w:color="auto" w:fill="auto"/>
            <w:vAlign w:val="center"/>
          </w:tcPr>
          <w:p w14:paraId="5B5A28F6" w14:textId="77777777" w:rsidR="00F97055" w:rsidRDefault="00F97055" w:rsidP="002D3D11">
            <w:pPr>
              <w:jc w:val="center"/>
            </w:pPr>
            <w:r w:rsidRPr="00E23CB5">
              <w:t>x</w:t>
            </w:r>
          </w:p>
        </w:tc>
      </w:tr>
      <w:tr w:rsidR="00F97055" w:rsidRPr="00211C13" w14:paraId="4E3B3F95" w14:textId="77777777" w:rsidTr="00400588">
        <w:trPr>
          <w:trHeight w:val="135"/>
          <w:jc w:val="center"/>
        </w:trPr>
        <w:tc>
          <w:tcPr>
            <w:tcW w:w="562" w:type="dxa"/>
            <w:vMerge/>
            <w:shd w:val="clear" w:color="auto" w:fill="auto"/>
          </w:tcPr>
          <w:p w14:paraId="012388F6" w14:textId="77777777" w:rsidR="00F97055" w:rsidRPr="00211C13" w:rsidRDefault="00F97055" w:rsidP="002D3D11">
            <w:pPr>
              <w:ind w:right="-2"/>
              <w:jc w:val="center"/>
              <w:rPr>
                <w:sz w:val="22"/>
                <w:szCs w:val="22"/>
              </w:rPr>
            </w:pPr>
          </w:p>
        </w:tc>
        <w:tc>
          <w:tcPr>
            <w:tcW w:w="2019" w:type="dxa"/>
            <w:vMerge/>
            <w:shd w:val="clear" w:color="auto" w:fill="auto"/>
          </w:tcPr>
          <w:p w14:paraId="4B49F5FF" w14:textId="77777777" w:rsidR="00F97055" w:rsidRPr="00211C13" w:rsidRDefault="00F97055" w:rsidP="002D3D11">
            <w:pPr>
              <w:ind w:right="-2"/>
              <w:jc w:val="center"/>
              <w:rPr>
                <w:sz w:val="22"/>
                <w:szCs w:val="22"/>
              </w:rPr>
            </w:pPr>
          </w:p>
        </w:tc>
        <w:tc>
          <w:tcPr>
            <w:tcW w:w="1418" w:type="dxa"/>
            <w:shd w:val="clear" w:color="auto" w:fill="auto"/>
          </w:tcPr>
          <w:p w14:paraId="6F6F0D0E" w14:textId="77777777" w:rsidR="00F97055" w:rsidRPr="002B7DB3" w:rsidRDefault="00F97055" w:rsidP="002D3D11">
            <w:pPr>
              <w:jc w:val="center"/>
              <w:rPr>
                <w:sz w:val="22"/>
                <w:szCs w:val="22"/>
              </w:rPr>
            </w:pPr>
            <w:r w:rsidRPr="00A40532">
              <w:rPr>
                <w:sz w:val="22"/>
                <w:szCs w:val="22"/>
              </w:rPr>
              <w:t>с 01.01.2028</w:t>
            </w:r>
          </w:p>
        </w:tc>
        <w:tc>
          <w:tcPr>
            <w:tcW w:w="1134" w:type="dxa"/>
            <w:shd w:val="clear" w:color="auto" w:fill="auto"/>
            <w:vAlign w:val="center"/>
          </w:tcPr>
          <w:p w14:paraId="1254BA17" w14:textId="77777777" w:rsidR="00F97055" w:rsidRPr="00954C18" w:rsidRDefault="00F97055" w:rsidP="002D3D11">
            <w:pPr>
              <w:jc w:val="center"/>
              <w:rPr>
                <w:sz w:val="22"/>
                <w:szCs w:val="22"/>
              </w:rPr>
            </w:pPr>
            <w:r w:rsidRPr="00954C18">
              <w:rPr>
                <w:sz w:val="22"/>
                <w:szCs w:val="22"/>
              </w:rPr>
              <w:t>4 788,47</w:t>
            </w:r>
          </w:p>
        </w:tc>
        <w:tc>
          <w:tcPr>
            <w:tcW w:w="992" w:type="dxa"/>
            <w:shd w:val="clear" w:color="auto" w:fill="auto"/>
            <w:vAlign w:val="center"/>
          </w:tcPr>
          <w:p w14:paraId="5773BC53" w14:textId="77777777" w:rsidR="00F97055" w:rsidRDefault="00F97055" w:rsidP="002D3D11">
            <w:pPr>
              <w:jc w:val="center"/>
            </w:pPr>
            <w:r w:rsidRPr="00E23CB5">
              <w:t>x</w:t>
            </w:r>
          </w:p>
        </w:tc>
        <w:tc>
          <w:tcPr>
            <w:tcW w:w="993" w:type="dxa"/>
            <w:shd w:val="clear" w:color="auto" w:fill="auto"/>
            <w:vAlign w:val="center"/>
          </w:tcPr>
          <w:p w14:paraId="0E0CB04B" w14:textId="77777777" w:rsidR="00F97055" w:rsidRDefault="00F97055" w:rsidP="002D3D11">
            <w:pPr>
              <w:jc w:val="center"/>
            </w:pPr>
            <w:r w:rsidRPr="00E23CB5">
              <w:t>x</w:t>
            </w:r>
          </w:p>
        </w:tc>
        <w:tc>
          <w:tcPr>
            <w:tcW w:w="850" w:type="dxa"/>
            <w:shd w:val="clear" w:color="auto" w:fill="auto"/>
            <w:vAlign w:val="center"/>
          </w:tcPr>
          <w:p w14:paraId="17D3F58E" w14:textId="77777777" w:rsidR="00F97055" w:rsidRDefault="00F97055" w:rsidP="002D3D11">
            <w:pPr>
              <w:jc w:val="center"/>
            </w:pPr>
            <w:r w:rsidRPr="00E23CB5">
              <w:t>x</w:t>
            </w:r>
          </w:p>
        </w:tc>
        <w:tc>
          <w:tcPr>
            <w:tcW w:w="958" w:type="dxa"/>
            <w:shd w:val="clear" w:color="auto" w:fill="auto"/>
            <w:vAlign w:val="center"/>
          </w:tcPr>
          <w:p w14:paraId="398006ED" w14:textId="77777777" w:rsidR="00F97055" w:rsidRDefault="00F97055" w:rsidP="002D3D11">
            <w:pPr>
              <w:jc w:val="center"/>
            </w:pPr>
            <w:r w:rsidRPr="00E23CB5">
              <w:t>x</w:t>
            </w:r>
          </w:p>
        </w:tc>
        <w:tc>
          <w:tcPr>
            <w:tcW w:w="1310" w:type="dxa"/>
            <w:shd w:val="clear" w:color="auto" w:fill="auto"/>
            <w:vAlign w:val="center"/>
          </w:tcPr>
          <w:p w14:paraId="7F9690BB" w14:textId="77777777" w:rsidR="00F97055" w:rsidRDefault="00F97055" w:rsidP="002D3D11">
            <w:pPr>
              <w:jc w:val="center"/>
            </w:pPr>
            <w:r w:rsidRPr="00E23CB5">
              <w:t>x</w:t>
            </w:r>
          </w:p>
        </w:tc>
      </w:tr>
      <w:tr w:rsidR="00F97055" w:rsidRPr="00211C13" w14:paraId="23522277" w14:textId="77777777" w:rsidTr="00400588">
        <w:trPr>
          <w:trHeight w:val="135"/>
          <w:jc w:val="center"/>
        </w:trPr>
        <w:tc>
          <w:tcPr>
            <w:tcW w:w="562" w:type="dxa"/>
            <w:vMerge/>
            <w:shd w:val="clear" w:color="auto" w:fill="auto"/>
          </w:tcPr>
          <w:p w14:paraId="52031576" w14:textId="77777777" w:rsidR="00F97055" w:rsidRPr="00211C13" w:rsidRDefault="00F97055" w:rsidP="002D3D11">
            <w:pPr>
              <w:ind w:right="-2"/>
              <w:jc w:val="center"/>
              <w:rPr>
                <w:sz w:val="22"/>
                <w:szCs w:val="22"/>
              </w:rPr>
            </w:pPr>
          </w:p>
        </w:tc>
        <w:tc>
          <w:tcPr>
            <w:tcW w:w="2019" w:type="dxa"/>
            <w:vMerge/>
            <w:shd w:val="clear" w:color="auto" w:fill="auto"/>
          </w:tcPr>
          <w:p w14:paraId="5B5B4401" w14:textId="77777777" w:rsidR="00F97055" w:rsidRPr="00211C13" w:rsidRDefault="00F97055" w:rsidP="002D3D11">
            <w:pPr>
              <w:ind w:right="-2"/>
              <w:jc w:val="center"/>
              <w:rPr>
                <w:sz w:val="22"/>
                <w:szCs w:val="22"/>
              </w:rPr>
            </w:pPr>
          </w:p>
        </w:tc>
        <w:tc>
          <w:tcPr>
            <w:tcW w:w="1418" w:type="dxa"/>
            <w:shd w:val="clear" w:color="auto" w:fill="auto"/>
          </w:tcPr>
          <w:p w14:paraId="574CC908" w14:textId="77777777" w:rsidR="00F97055" w:rsidRPr="002B7DB3" w:rsidRDefault="00F97055" w:rsidP="002D3D11">
            <w:pPr>
              <w:jc w:val="center"/>
              <w:rPr>
                <w:sz w:val="22"/>
                <w:szCs w:val="22"/>
              </w:rPr>
            </w:pPr>
            <w:r w:rsidRPr="00A40532">
              <w:rPr>
                <w:sz w:val="22"/>
                <w:szCs w:val="22"/>
              </w:rPr>
              <w:t>с 01.07.2028</w:t>
            </w:r>
          </w:p>
        </w:tc>
        <w:tc>
          <w:tcPr>
            <w:tcW w:w="1134" w:type="dxa"/>
            <w:shd w:val="clear" w:color="auto" w:fill="auto"/>
            <w:vAlign w:val="center"/>
          </w:tcPr>
          <w:p w14:paraId="37C91C9C" w14:textId="77777777" w:rsidR="00F97055" w:rsidRPr="00954C18" w:rsidRDefault="00F97055" w:rsidP="002D3D11">
            <w:pPr>
              <w:jc w:val="center"/>
              <w:rPr>
                <w:sz w:val="22"/>
                <w:szCs w:val="22"/>
              </w:rPr>
            </w:pPr>
            <w:r w:rsidRPr="00954C18">
              <w:rPr>
                <w:sz w:val="22"/>
                <w:szCs w:val="22"/>
              </w:rPr>
              <w:t>5 620,09</w:t>
            </w:r>
          </w:p>
        </w:tc>
        <w:tc>
          <w:tcPr>
            <w:tcW w:w="992" w:type="dxa"/>
            <w:shd w:val="clear" w:color="auto" w:fill="auto"/>
            <w:vAlign w:val="center"/>
          </w:tcPr>
          <w:p w14:paraId="395B6B4F" w14:textId="77777777" w:rsidR="00F97055" w:rsidRDefault="00F97055" w:rsidP="002D3D11">
            <w:pPr>
              <w:jc w:val="center"/>
            </w:pPr>
            <w:r w:rsidRPr="00E23CB5">
              <w:t>x</w:t>
            </w:r>
          </w:p>
        </w:tc>
        <w:tc>
          <w:tcPr>
            <w:tcW w:w="993" w:type="dxa"/>
            <w:shd w:val="clear" w:color="auto" w:fill="auto"/>
            <w:vAlign w:val="center"/>
          </w:tcPr>
          <w:p w14:paraId="033078FD" w14:textId="77777777" w:rsidR="00F97055" w:rsidRDefault="00F97055" w:rsidP="002D3D11">
            <w:pPr>
              <w:jc w:val="center"/>
            </w:pPr>
            <w:r w:rsidRPr="00E23CB5">
              <w:t>x</w:t>
            </w:r>
          </w:p>
        </w:tc>
        <w:tc>
          <w:tcPr>
            <w:tcW w:w="850" w:type="dxa"/>
            <w:shd w:val="clear" w:color="auto" w:fill="auto"/>
            <w:vAlign w:val="center"/>
          </w:tcPr>
          <w:p w14:paraId="759E39BB" w14:textId="77777777" w:rsidR="00F97055" w:rsidRDefault="00F97055" w:rsidP="002D3D11">
            <w:pPr>
              <w:jc w:val="center"/>
            </w:pPr>
            <w:r w:rsidRPr="00E23CB5">
              <w:t>x</w:t>
            </w:r>
          </w:p>
        </w:tc>
        <w:tc>
          <w:tcPr>
            <w:tcW w:w="958" w:type="dxa"/>
            <w:shd w:val="clear" w:color="auto" w:fill="auto"/>
            <w:vAlign w:val="center"/>
          </w:tcPr>
          <w:p w14:paraId="5219A123" w14:textId="77777777" w:rsidR="00F97055" w:rsidRDefault="00F97055" w:rsidP="002D3D11">
            <w:pPr>
              <w:jc w:val="center"/>
            </w:pPr>
            <w:r w:rsidRPr="00E23CB5">
              <w:t>x</w:t>
            </w:r>
          </w:p>
        </w:tc>
        <w:tc>
          <w:tcPr>
            <w:tcW w:w="1310" w:type="dxa"/>
            <w:shd w:val="clear" w:color="auto" w:fill="auto"/>
            <w:vAlign w:val="center"/>
          </w:tcPr>
          <w:p w14:paraId="3C47A357" w14:textId="77777777" w:rsidR="00F97055" w:rsidRDefault="00F97055" w:rsidP="002D3D11">
            <w:pPr>
              <w:jc w:val="center"/>
            </w:pPr>
            <w:r w:rsidRPr="00E23CB5">
              <w:t>x</w:t>
            </w:r>
          </w:p>
        </w:tc>
      </w:tr>
      <w:tr w:rsidR="00F97055" w:rsidRPr="00211C13" w14:paraId="6334447D" w14:textId="77777777" w:rsidTr="00400588">
        <w:trPr>
          <w:trHeight w:val="135"/>
          <w:jc w:val="center"/>
        </w:trPr>
        <w:tc>
          <w:tcPr>
            <w:tcW w:w="562" w:type="dxa"/>
            <w:vMerge/>
            <w:shd w:val="clear" w:color="auto" w:fill="auto"/>
          </w:tcPr>
          <w:p w14:paraId="2100EB40" w14:textId="77777777" w:rsidR="00F97055" w:rsidRPr="00211C13" w:rsidRDefault="00F97055" w:rsidP="002D3D11">
            <w:pPr>
              <w:ind w:right="-2"/>
              <w:jc w:val="center"/>
              <w:rPr>
                <w:sz w:val="22"/>
                <w:szCs w:val="22"/>
              </w:rPr>
            </w:pPr>
          </w:p>
        </w:tc>
        <w:tc>
          <w:tcPr>
            <w:tcW w:w="2019" w:type="dxa"/>
            <w:vMerge/>
            <w:shd w:val="clear" w:color="auto" w:fill="auto"/>
          </w:tcPr>
          <w:p w14:paraId="3B4DBCAF" w14:textId="77777777" w:rsidR="00F97055" w:rsidRPr="00211C13" w:rsidRDefault="00F97055" w:rsidP="002D3D11">
            <w:pPr>
              <w:ind w:right="-2"/>
              <w:jc w:val="center"/>
              <w:rPr>
                <w:sz w:val="22"/>
                <w:szCs w:val="22"/>
              </w:rPr>
            </w:pPr>
          </w:p>
        </w:tc>
        <w:tc>
          <w:tcPr>
            <w:tcW w:w="1418" w:type="dxa"/>
            <w:shd w:val="clear" w:color="auto" w:fill="auto"/>
          </w:tcPr>
          <w:p w14:paraId="304C5586" w14:textId="77777777" w:rsidR="00F97055" w:rsidRPr="002B7DB3" w:rsidRDefault="00F97055" w:rsidP="002D3D11">
            <w:pPr>
              <w:jc w:val="center"/>
              <w:rPr>
                <w:sz w:val="22"/>
                <w:szCs w:val="22"/>
              </w:rPr>
            </w:pPr>
            <w:r w:rsidRPr="002B7DB3">
              <w:rPr>
                <w:sz w:val="22"/>
                <w:szCs w:val="22"/>
              </w:rPr>
              <w:t>с 01.0</w:t>
            </w:r>
            <w:r>
              <w:rPr>
                <w:sz w:val="22"/>
                <w:szCs w:val="22"/>
              </w:rPr>
              <w:t>1</w:t>
            </w:r>
            <w:r w:rsidRPr="002B7DB3">
              <w:rPr>
                <w:sz w:val="22"/>
                <w:szCs w:val="22"/>
              </w:rPr>
              <w:t>.202</w:t>
            </w:r>
            <w:r>
              <w:rPr>
                <w:sz w:val="22"/>
                <w:szCs w:val="22"/>
              </w:rPr>
              <w:t>9</w:t>
            </w:r>
          </w:p>
        </w:tc>
        <w:tc>
          <w:tcPr>
            <w:tcW w:w="1134" w:type="dxa"/>
            <w:shd w:val="clear" w:color="auto" w:fill="auto"/>
            <w:vAlign w:val="center"/>
          </w:tcPr>
          <w:p w14:paraId="7B79C83F" w14:textId="77777777" w:rsidR="00F97055" w:rsidRPr="00954C18" w:rsidRDefault="00F97055" w:rsidP="002D3D11">
            <w:pPr>
              <w:jc w:val="center"/>
              <w:rPr>
                <w:sz w:val="22"/>
                <w:szCs w:val="22"/>
              </w:rPr>
            </w:pPr>
            <w:r w:rsidRPr="00954C18">
              <w:rPr>
                <w:sz w:val="22"/>
                <w:szCs w:val="22"/>
              </w:rPr>
              <w:t>5 620,09</w:t>
            </w:r>
          </w:p>
        </w:tc>
        <w:tc>
          <w:tcPr>
            <w:tcW w:w="992" w:type="dxa"/>
            <w:shd w:val="clear" w:color="auto" w:fill="auto"/>
            <w:vAlign w:val="center"/>
          </w:tcPr>
          <w:p w14:paraId="0A041F89" w14:textId="77777777" w:rsidR="00F97055" w:rsidRDefault="00F97055" w:rsidP="002D3D11">
            <w:pPr>
              <w:jc w:val="center"/>
            </w:pPr>
            <w:r w:rsidRPr="00E23CB5">
              <w:t>x</w:t>
            </w:r>
          </w:p>
        </w:tc>
        <w:tc>
          <w:tcPr>
            <w:tcW w:w="993" w:type="dxa"/>
            <w:shd w:val="clear" w:color="auto" w:fill="auto"/>
            <w:vAlign w:val="center"/>
          </w:tcPr>
          <w:p w14:paraId="5B3A8DFB" w14:textId="77777777" w:rsidR="00F97055" w:rsidRDefault="00F97055" w:rsidP="002D3D11">
            <w:pPr>
              <w:jc w:val="center"/>
            </w:pPr>
            <w:r w:rsidRPr="00E23CB5">
              <w:t>x</w:t>
            </w:r>
          </w:p>
        </w:tc>
        <w:tc>
          <w:tcPr>
            <w:tcW w:w="850" w:type="dxa"/>
            <w:shd w:val="clear" w:color="auto" w:fill="auto"/>
            <w:vAlign w:val="center"/>
          </w:tcPr>
          <w:p w14:paraId="7065AD66" w14:textId="77777777" w:rsidR="00F97055" w:rsidRDefault="00F97055" w:rsidP="002D3D11">
            <w:pPr>
              <w:jc w:val="center"/>
            </w:pPr>
            <w:r w:rsidRPr="00E23CB5">
              <w:t>x</w:t>
            </w:r>
          </w:p>
        </w:tc>
        <w:tc>
          <w:tcPr>
            <w:tcW w:w="958" w:type="dxa"/>
            <w:shd w:val="clear" w:color="auto" w:fill="auto"/>
            <w:vAlign w:val="center"/>
          </w:tcPr>
          <w:p w14:paraId="07BA0C62" w14:textId="77777777" w:rsidR="00F97055" w:rsidRDefault="00F97055" w:rsidP="002D3D11">
            <w:pPr>
              <w:jc w:val="center"/>
            </w:pPr>
            <w:r w:rsidRPr="00E23CB5">
              <w:t>x</w:t>
            </w:r>
          </w:p>
        </w:tc>
        <w:tc>
          <w:tcPr>
            <w:tcW w:w="1310" w:type="dxa"/>
            <w:shd w:val="clear" w:color="auto" w:fill="auto"/>
            <w:vAlign w:val="center"/>
          </w:tcPr>
          <w:p w14:paraId="0779B57E" w14:textId="77777777" w:rsidR="00F97055" w:rsidRDefault="00F97055" w:rsidP="002D3D11">
            <w:pPr>
              <w:jc w:val="center"/>
            </w:pPr>
            <w:r w:rsidRPr="00E23CB5">
              <w:t>x</w:t>
            </w:r>
          </w:p>
        </w:tc>
      </w:tr>
      <w:tr w:rsidR="00F97055" w:rsidRPr="00211C13" w14:paraId="705D2C33" w14:textId="77777777" w:rsidTr="00400588">
        <w:trPr>
          <w:trHeight w:val="135"/>
          <w:jc w:val="center"/>
        </w:trPr>
        <w:tc>
          <w:tcPr>
            <w:tcW w:w="562" w:type="dxa"/>
            <w:vMerge/>
            <w:shd w:val="clear" w:color="auto" w:fill="auto"/>
          </w:tcPr>
          <w:p w14:paraId="67346592" w14:textId="77777777" w:rsidR="00F97055" w:rsidRPr="00211C13" w:rsidRDefault="00F97055" w:rsidP="002D3D11">
            <w:pPr>
              <w:ind w:right="-2"/>
              <w:jc w:val="center"/>
              <w:rPr>
                <w:sz w:val="22"/>
                <w:szCs w:val="22"/>
              </w:rPr>
            </w:pPr>
          </w:p>
        </w:tc>
        <w:tc>
          <w:tcPr>
            <w:tcW w:w="2019" w:type="dxa"/>
            <w:vMerge/>
            <w:shd w:val="clear" w:color="auto" w:fill="auto"/>
          </w:tcPr>
          <w:p w14:paraId="60297D09" w14:textId="77777777" w:rsidR="00F97055" w:rsidRPr="00211C13" w:rsidRDefault="00F97055" w:rsidP="002D3D11">
            <w:pPr>
              <w:ind w:right="-2"/>
              <w:jc w:val="center"/>
              <w:rPr>
                <w:sz w:val="22"/>
                <w:szCs w:val="22"/>
              </w:rPr>
            </w:pPr>
          </w:p>
        </w:tc>
        <w:tc>
          <w:tcPr>
            <w:tcW w:w="1418" w:type="dxa"/>
            <w:shd w:val="clear" w:color="auto" w:fill="auto"/>
          </w:tcPr>
          <w:p w14:paraId="32AEAACC" w14:textId="77777777" w:rsidR="00F97055" w:rsidRPr="002B7DB3" w:rsidRDefault="00F97055" w:rsidP="002D3D11">
            <w:pPr>
              <w:ind w:right="-2"/>
              <w:jc w:val="center"/>
              <w:rPr>
                <w:sz w:val="22"/>
                <w:szCs w:val="22"/>
              </w:rPr>
            </w:pPr>
            <w:r w:rsidRPr="00A40532">
              <w:rPr>
                <w:sz w:val="22"/>
                <w:szCs w:val="22"/>
              </w:rPr>
              <w:t>с 01.0</w:t>
            </w:r>
            <w:r>
              <w:rPr>
                <w:sz w:val="22"/>
                <w:szCs w:val="22"/>
              </w:rPr>
              <w:t>7</w:t>
            </w:r>
            <w:r w:rsidRPr="00A40532">
              <w:rPr>
                <w:sz w:val="22"/>
                <w:szCs w:val="22"/>
              </w:rPr>
              <w:t>.202</w:t>
            </w:r>
            <w:r>
              <w:rPr>
                <w:sz w:val="22"/>
                <w:szCs w:val="22"/>
              </w:rPr>
              <w:t>9</w:t>
            </w:r>
          </w:p>
        </w:tc>
        <w:tc>
          <w:tcPr>
            <w:tcW w:w="1134" w:type="dxa"/>
            <w:shd w:val="clear" w:color="auto" w:fill="auto"/>
            <w:vAlign w:val="center"/>
          </w:tcPr>
          <w:p w14:paraId="71DB167E" w14:textId="77777777" w:rsidR="00F97055" w:rsidRPr="00954C18" w:rsidRDefault="00F97055" w:rsidP="002D3D11">
            <w:pPr>
              <w:jc w:val="center"/>
              <w:rPr>
                <w:sz w:val="22"/>
                <w:szCs w:val="22"/>
              </w:rPr>
            </w:pPr>
            <w:r w:rsidRPr="00954C18">
              <w:rPr>
                <w:sz w:val="22"/>
                <w:szCs w:val="22"/>
              </w:rPr>
              <w:t>4 936,10</w:t>
            </w:r>
          </w:p>
        </w:tc>
        <w:tc>
          <w:tcPr>
            <w:tcW w:w="992" w:type="dxa"/>
            <w:shd w:val="clear" w:color="auto" w:fill="auto"/>
            <w:vAlign w:val="center"/>
          </w:tcPr>
          <w:p w14:paraId="7CFADD6D" w14:textId="77777777" w:rsidR="00F97055" w:rsidRDefault="00F97055" w:rsidP="002D3D11">
            <w:pPr>
              <w:jc w:val="center"/>
            </w:pPr>
            <w:r w:rsidRPr="00E23CB5">
              <w:t>x</w:t>
            </w:r>
          </w:p>
        </w:tc>
        <w:tc>
          <w:tcPr>
            <w:tcW w:w="993" w:type="dxa"/>
            <w:shd w:val="clear" w:color="auto" w:fill="auto"/>
            <w:vAlign w:val="center"/>
          </w:tcPr>
          <w:p w14:paraId="3F0D8FF7" w14:textId="77777777" w:rsidR="00F97055" w:rsidRDefault="00F97055" w:rsidP="002D3D11">
            <w:pPr>
              <w:jc w:val="center"/>
            </w:pPr>
            <w:r w:rsidRPr="00E23CB5">
              <w:t>x</w:t>
            </w:r>
          </w:p>
        </w:tc>
        <w:tc>
          <w:tcPr>
            <w:tcW w:w="850" w:type="dxa"/>
            <w:shd w:val="clear" w:color="auto" w:fill="auto"/>
            <w:vAlign w:val="center"/>
          </w:tcPr>
          <w:p w14:paraId="0658C9D4" w14:textId="77777777" w:rsidR="00F97055" w:rsidRDefault="00F97055" w:rsidP="002D3D11">
            <w:pPr>
              <w:jc w:val="center"/>
            </w:pPr>
            <w:r w:rsidRPr="00E23CB5">
              <w:t>x</w:t>
            </w:r>
          </w:p>
        </w:tc>
        <w:tc>
          <w:tcPr>
            <w:tcW w:w="958" w:type="dxa"/>
            <w:shd w:val="clear" w:color="auto" w:fill="auto"/>
            <w:vAlign w:val="center"/>
          </w:tcPr>
          <w:p w14:paraId="17438E5A" w14:textId="77777777" w:rsidR="00F97055" w:rsidRDefault="00F97055" w:rsidP="002D3D11">
            <w:pPr>
              <w:jc w:val="center"/>
            </w:pPr>
            <w:r w:rsidRPr="00E23CB5">
              <w:t>x</w:t>
            </w:r>
          </w:p>
        </w:tc>
        <w:tc>
          <w:tcPr>
            <w:tcW w:w="1310" w:type="dxa"/>
            <w:shd w:val="clear" w:color="auto" w:fill="auto"/>
            <w:vAlign w:val="center"/>
          </w:tcPr>
          <w:p w14:paraId="15B8DF5A" w14:textId="77777777" w:rsidR="00F97055" w:rsidRDefault="00F97055" w:rsidP="002D3D11">
            <w:pPr>
              <w:jc w:val="center"/>
            </w:pPr>
            <w:r w:rsidRPr="00E23CB5">
              <w:t>x</w:t>
            </w:r>
          </w:p>
        </w:tc>
      </w:tr>
      <w:tr w:rsidR="00F97055" w:rsidRPr="00211C13" w14:paraId="2BD95ACB" w14:textId="77777777" w:rsidTr="00400588">
        <w:trPr>
          <w:trHeight w:val="135"/>
          <w:jc w:val="center"/>
        </w:trPr>
        <w:tc>
          <w:tcPr>
            <w:tcW w:w="562" w:type="dxa"/>
            <w:vMerge/>
            <w:shd w:val="clear" w:color="auto" w:fill="auto"/>
          </w:tcPr>
          <w:p w14:paraId="41759CAF" w14:textId="77777777" w:rsidR="00F97055" w:rsidRPr="00211C13" w:rsidRDefault="00F97055" w:rsidP="002D3D11">
            <w:pPr>
              <w:ind w:right="-2"/>
              <w:jc w:val="center"/>
              <w:rPr>
                <w:sz w:val="22"/>
                <w:szCs w:val="22"/>
              </w:rPr>
            </w:pPr>
          </w:p>
        </w:tc>
        <w:tc>
          <w:tcPr>
            <w:tcW w:w="2019" w:type="dxa"/>
            <w:vMerge/>
            <w:shd w:val="clear" w:color="auto" w:fill="auto"/>
          </w:tcPr>
          <w:p w14:paraId="5808BEAA" w14:textId="77777777" w:rsidR="00F97055" w:rsidRPr="00211C13" w:rsidRDefault="00F97055" w:rsidP="002D3D11">
            <w:pPr>
              <w:ind w:right="-2"/>
              <w:jc w:val="center"/>
              <w:rPr>
                <w:sz w:val="22"/>
                <w:szCs w:val="22"/>
              </w:rPr>
            </w:pPr>
          </w:p>
        </w:tc>
        <w:tc>
          <w:tcPr>
            <w:tcW w:w="1418" w:type="dxa"/>
            <w:shd w:val="clear" w:color="auto" w:fill="auto"/>
          </w:tcPr>
          <w:p w14:paraId="62875879" w14:textId="77777777" w:rsidR="00F97055" w:rsidRPr="002B7DB3" w:rsidRDefault="00F97055" w:rsidP="002D3D11">
            <w:pPr>
              <w:ind w:right="-2"/>
              <w:jc w:val="center"/>
              <w:rPr>
                <w:sz w:val="22"/>
                <w:szCs w:val="22"/>
              </w:rPr>
            </w:pPr>
            <w:r w:rsidRPr="00A40532">
              <w:rPr>
                <w:sz w:val="22"/>
                <w:szCs w:val="22"/>
              </w:rPr>
              <w:t>с 01.0</w:t>
            </w:r>
            <w:r>
              <w:rPr>
                <w:sz w:val="22"/>
                <w:szCs w:val="22"/>
              </w:rPr>
              <w:t>1</w:t>
            </w:r>
            <w:r w:rsidRPr="00A40532">
              <w:rPr>
                <w:sz w:val="22"/>
                <w:szCs w:val="22"/>
              </w:rPr>
              <w:t>.20</w:t>
            </w:r>
            <w:r>
              <w:rPr>
                <w:sz w:val="22"/>
                <w:szCs w:val="22"/>
              </w:rPr>
              <w:t>30</w:t>
            </w:r>
          </w:p>
        </w:tc>
        <w:tc>
          <w:tcPr>
            <w:tcW w:w="1134" w:type="dxa"/>
            <w:shd w:val="clear" w:color="auto" w:fill="auto"/>
            <w:vAlign w:val="center"/>
          </w:tcPr>
          <w:p w14:paraId="7D59F631" w14:textId="77777777" w:rsidR="00F97055" w:rsidRPr="00954C18" w:rsidRDefault="00F97055" w:rsidP="002D3D11">
            <w:pPr>
              <w:jc w:val="center"/>
              <w:rPr>
                <w:sz w:val="22"/>
                <w:szCs w:val="22"/>
              </w:rPr>
            </w:pPr>
            <w:r w:rsidRPr="00954C18">
              <w:rPr>
                <w:sz w:val="22"/>
                <w:szCs w:val="22"/>
              </w:rPr>
              <w:t>4 936,10</w:t>
            </w:r>
          </w:p>
        </w:tc>
        <w:tc>
          <w:tcPr>
            <w:tcW w:w="992" w:type="dxa"/>
            <w:shd w:val="clear" w:color="auto" w:fill="auto"/>
            <w:vAlign w:val="center"/>
          </w:tcPr>
          <w:p w14:paraId="7F46A6A4" w14:textId="77777777" w:rsidR="00F97055" w:rsidRDefault="00F97055" w:rsidP="002D3D11">
            <w:pPr>
              <w:jc w:val="center"/>
            </w:pPr>
            <w:r w:rsidRPr="00E23CB5">
              <w:t>x</w:t>
            </w:r>
          </w:p>
        </w:tc>
        <w:tc>
          <w:tcPr>
            <w:tcW w:w="993" w:type="dxa"/>
            <w:shd w:val="clear" w:color="auto" w:fill="auto"/>
            <w:vAlign w:val="center"/>
          </w:tcPr>
          <w:p w14:paraId="5473D0B2" w14:textId="77777777" w:rsidR="00F97055" w:rsidRDefault="00F97055" w:rsidP="002D3D11">
            <w:pPr>
              <w:jc w:val="center"/>
            </w:pPr>
            <w:r w:rsidRPr="00E23CB5">
              <w:t>x</w:t>
            </w:r>
          </w:p>
        </w:tc>
        <w:tc>
          <w:tcPr>
            <w:tcW w:w="850" w:type="dxa"/>
            <w:shd w:val="clear" w:color="auto" w:fill="auto"/>
            <w:vAlign w:val="center"/>
          </w:tcPr>
          <w:p w14:paraId="7A1A24E3" w14:textId="77777777" w:rsidR="00F97055" w:rsidRDefault="00F97055" w:rsidP="002D3D11">
            <w:pPr>
              <w:jc w:val="center"/>
            </w:pPr>
            <w:r w:rsidRPr="00E23CB5">
              <w:t>x</w:t>
            </w:r>
          </w:p>
        </w:tc>
        <w:tc>
          <w:tcPr>
            <w:tcW w:w="958" w:type="dxa"/>
            <w:shd w:val="clear" w:color="auto" w:fill="auto"/>
            <w:vAlign w:val="center"/>
          </w:tcPr>
          <w:p w14:paraId="58060BB4" w14:textId="77777777" w:rsidR="00F97055" w:rsidRDefault="00F97055" w:rsidP="002D3D11">
            <w:pPr>
              <w:jc w:val="center"/>
            </w:pPr>
            <w:r w:rsidRPr="00E23CB5">
              <w:t>x</w:t>
            </w:r>
          </w:p>
        </w:tc>
        <w:tc>
          <w:tcPr>
            <w:tcW w:w="1310" w:type="dxa"/>
            <w:shd w:val="clear" w:color="auto" w:fill="auto"/>
            <w:vAlign w:val="center"/>
          </w:tcPr>
          <w:p w14:paraId="7AFBE050" w14:textId="77777777" w:rsidR="00F97055" w:rsidRDefault="00F97055" w:rsidP="002D3D11">
            <w:pPr>
              <w:jc w:val="center"/>
            </w:pPr>
            <w:r w:rsidRPr="00E23CB5">
              <w:t>x</w:t>
            </w:r>
          </w:p>
        </w:tc>
      </w:tr>
      <w:tr w:rsidR="00F97055" w:rsidRPr="00211C13" w14:paraId="5400AF29" w14:textId="77777777" w:rsidTr="00400588">
        <w:trPr>
          <w:trHeight w:val="135"/>
          <w:jc w:val="center"/>
        </w:trPr>
        <w:tc>
          <w:tcPr>
            <w:tcW w:w="562" w:type="dxa"/>
            <w:vMerge/>
            <w:shd w:val="clear" w:color="auto" w:fill="auto"/>
          </w:tcPr>
          <w:p w14:paraId="4C7CEFCB" w14:textId="77777777" w:rsidR="00F97055" w:rsidRPr="00211C13" w:rsidRDefault="00F97055" w:rsidP="002D3D11">
            <w:pPr>
              <w:ind w:right="-2"/>
              <w:jc w:val="center"/>
              <w:rPr>
                <w:sz w:val="22"/>
                <w:szCs w:val="22"/>
              </w:rPr>
            </w:pPr>
          </w:p>
        </w:tc>
        <w:tc>
          <w:tcPr>
            <w:tcW w:w="2019" w:type="dxa"/>
            <w:vMerge/>
            <w:shd w:val="clear" w:color="auto" w:fill="auto"/>
          </w:tcPr>
          <w:p w14:paraId="7008149C" w14:textId="77777777" w:rsidR="00F97055" w:rsidRPr="00211C13" w:rsidRDefault="00F97055" w:rsidP="002D3D11">
            <w:pPr>
              <w:ind w:right="-2"/>
              <w:jc w:val="center"/>
              <w:rPr>
                <w:sz w:val="22"/>
                <w:szCs w:val="22"/>
              </w:rPr>
            </w:pPr>
          </w:p>
        </w:tc>
        <w:tc>
          <w:tcPr>
            <w:tcW w:w="1418" w:type="dxa"/>
            <w:shd w:val="clear" w:color="auto" w:fill="auto"/>
          </w:tcPr>
          <w:p w14:paraId="010BAB06" w14:textId="77777777" w:rsidR="00F97055" w:rsidRPr="002B7DB3" w:rsidRDefault="00F97055" w:rsidP="002D3D11">
            <w:pPr>
              <w:ind w:right="-2"/>
              <w:jc w:val="center"/>
              <w:rPr>
                <w:sz w:val="22"/>
                <w:szCs w:val="22"/>
              </w:rPr>
            </w:pPr>
            <w:r w:rsidRPr="002B7DB3">
              <w:rPr>
                <w:sz w:val="22"/>
                <w:szCs w:val="22"/>
              </w:rPr>
              <w:t>с 01.0</w:t>
            </w:r>
            <w:r>
              <w:rPr>
                <w:sz w:val="22"/>
                <w:szCs w:val="22"/>
              </w:rPr>
              <w:t>7</w:t>
            </w:r>
            <w:r w:rsidRPr="002B7DB3">
              <w:rPr>
                <w:sz w:val="22"/>
                <w:szCs w:val="22"/>
              </w:rPr>
              <w:t>.20</w:t>
            </w:r>
            <w:r>
              <w:rPr>
                <w:sz w:val="22"/>
                <w:szCs w:val="22"/>
              </w:rPr>
              <w:t>30</w:t>
            </w:r>
          </w:p>
        </w:tc>
        <w:tc>
          <w:tcPr>
            <w:tcW w:w="1134" w:type="dxa"/>
            <w:shd w:val="clear" w:color="auto" w:fill="auto"/>
            <w:vAlign w:val="center"/>
          </w:tcPr>
          <w:p w14:paraId="37ACAC85" w14:textId="77777777" w:rsidR="00F97055" w:rsidRPr="00954C18" w:rsidRDefault="00F97055" w:rsidP="002D3D11">
            <w:pPr>
              <w:jc w:val="center"/>
              <w:rPr>
                <w:sz w:val="22"/>
                <w:szCs w:val="22"/>
              </w:rPr>
            </w:pPr>
            <w:r w:rsidRPr="00954C18">
              <w:rPr>
                <w:sz w:val="22"/>
                <w:szCs w:val="22"/>
              </w:rPr>
              <w:t>6 032,23</w:t>
            </w:r>
          </w:p>
        </w:tc>
        <w:tc>
          <w:tcPr>
            <w:tcW w:w="992" w:type="dxa"/>
            <w:shd w:val="clear" w:color="auto" w:fill="auto"/>
            <w:vAlign w:val="center"/>
          </w:tcPr>
          <w:p w14:paraId="76632BA7" w14:textId="77777777" w:rsidR="00F97055" w:rsidRPr="00E23CB5" w:rsidRDefault="00F97055" w:rsidP="002D3D11">
            <w:pPr>
              <w:jc w:val="center"/>
            </w:pPr>
            <w:r w:rsidRPr="00E23CB5">
              <w:t>x</w:t>
            </w:r>
          </w:p>
        </w:tc>
        <w:tc>
          <w:tcPr>
            <w:tcW w:w="993" w:type="dxa"/>
            <w:shd w:val="clear" w:color="auto" w:fill="auto"/>
            <w:vAlign w:val="center"/>
          </w:tcPr>
          <w:p w14:paraId="558E99F5" w14:textId="77777777" w:rsidR="00F97055" w:rsidRPr="00E23CB5" w:rsidRDefault="00F97055" w:rsidP="002D3D11">
            <w:pPr>
              <w:jc w:val="center"/>
            </w:pPr>
            <w:r w:rsidRPr="00E23CB5">
              <w:t>x</w:t>
            </w:r>
          </w:p>
        </w:tc>
        <w:tc>
          <w:tcPr>
            <w:tcW w:w="850" w:type="dxa"/>
            <w:shd w:val="clear" w:color="auto" w:fill="auto"/>
            <w:vAlign w:val="center"/>
          </w:tcPr>
          <w:p w14:paraId="5AB5223F" w14:textId="77777777" w:rsidR="00F97055" w:rsidRPr="00E23CB5" w:rsidRDefault="00F97055" w:rsidP="002D3D11">
            <w:pPr>
              <w:jc w:val="center"/>
            </w:pPr>
            <w:r w:rsidRPr="00E23CB5">
              <w:t>x</w:t>
            </w:r>
          </w:p>
        </w:tc>
        <w:tc>
          <w:tcPr>
            <w:tcW w:w="958" w:type="dxa"/>
            <w:shd w:val="clear" w:color="auto" w:fill="auto"/>
            <w:vAlign w:val="center"/>
          </w:tcPr>
          <w:p w14:paraId="71EFA758" w14:textId="77777777" w:rsidR="00F97055" w:rsidRPr="00E23CB5" w:rsidRDefault="00F97055" w:rsidP="002D3D11">
            <w:pPr>
              <w:jc w:val="center"/>
            </w:pPr>
            <w:r w:rsidRPr="00E23CB5">
              <w:t>x</w:t>
            </w:r>
          </w:p>
        </w:tc>
        <w:tc>
          <w:tcPr>
            <w:tcW w:w="1310" w:type="dxa"/>
            <w:shd w:val="clear" w:color="auto" w:fill="auto"/>
            <w:vAlign w:val="center"/>
          </w:tcPr>
          <w:p w14:paraId="11F3E0B8" w14:textId="77777777" w:rsidR="00F97055" w:rsidRPr="00E23CB5" w:rsidRDefault="00F97055" w:rsidP="002D3D11">
            <w:pPr>
              <w:jc w:val="center"/>
            </w:pPr>
            <w:r w:rsidRPr="00E23CB5">
              <w:t>x</w:t>
            </w:r>
          </w:p>
        </w:tc>
      </w:tr>
      <w:tr w:rsidR="00F97055" w:rsidRPr="00211C13" w14:paraId="2788A21A" w14:textId="77777777" w:rsidTr="00400588">
        <w:trPr>
          <w:trHeight w:val="135"/>
          <w:jc w:val="center"/>
        </w:trPr>
        <w:tc>
          <w:tcPr>
            <w:tcW w:w="562" w:type="dxa"/>
            <w:vMerge/>
            <w:shd w:val="clear" w:color="auto" w:fill="auto"/>
          </w:tcPr>
          <w:p w14:paraId="394C9A34" w14:textId="77777777" w:rsidR="00F97055" w:rsidRPr="00211C13" w:rsidRDefault="00F97055" w:rsidP="002D3D11">
            <w:pPr>
              <w:ind w:right="-2"/>
              <w:jc w:val="center"/>
              <w:rPr>
                <w:sz w:val="22"/>
                <w:szCs w:val="22"/>
              </w:rPr>
            </w:pPr>
          </w:p>
        </w:tc>
        <w:tc>
          <w:tcPr>
            <w:tcW w:w="2019" w:type="dxa"/>
            <w:vMerge/>
            <w:shd w:val="clear" w:color="auto" w:fill="auto"/>
          </w:tcPr>
          <w:p w14:paraId="4AC47C5B" w14:textId="77777777" w:rsidR="00F97055" w:rsidRPr="00211C13" w:rsidRDefault="00F97055" w:rsidP="002D3D11">
            <w:pPr>
              <w:ind w:right="-2"/>
              <w:jc w:val="center"/>
              <w:rPr>
                <w:sz w:val="22"/>
                <w:szCs w:val="22"/>
              </w:rPr>
            </w:pPr>
          </w:p>
        </w:tc>
        <w:tc>
          <w:tcPr>
            <w:tcW w:w="1418" w:type="dxa"/>
            <w:shd w:val="clear" w:color="auto" w:fill="auto"/>
          </w:tcPr>
          <w:p w14:paraId="6EE38320" w14:textId="77777777" w:rsidR="00F97055" w:rsidRPr="002B7DB3" w:rsidRDefault="00F97055" w:rsidP="002D3D11">
            <w:pPr>
              <w:ind w:right="-2"/>
              <w:jc w:val="center"/>
              <w:rPr>
                <w:sz w:val="22"/>
                <w:szCs w:val="22"/>
              </w:rPr>
            </w:pPr>
            <w:r w:rsidRPr="00A40532">
              <w:rPr>
                <w:sz w:val="22"/>
                <w:szCs w:val="22"/>
              </w:rPr>
              <w:t>с 01.0</w:t>
            </w:r>
            <w:r>
              <w:rPr>
                <w:sz w:val="22"/>
                <w:szCs w:val="22"/>
              </w:rPr>
              <w:t>1</w:t>
            </w:r>
            <w:r w:rsidRPr="00A40532">
              <w:rPr>
                <w:sz w:val="22"/>
                <w:szCs w:val="22"/>
              </w:rPr>
              <w:t>.20</w:t>
            </w:r>
            <w:r>
              <w:rPr>
                <w:sz w:val="22"/>
                <w:szCs w:val="22"/>
              </w:rPr>
              <w:t>31</w:t>
            </w:r>
          </w:p>
        </w:tc>
        <w:tc>
          <w:tcPr>
            <w:tcW w:w="1134" w:type="dxa"/>
            <w:shd w:val="clear" w:color="auto" w:fill="auto"/>
            <w:vAlign w:val="center"/>
          </w:tcPr>
          <w:p w14:paraId="292A5B30" w14:textId="77777777" w:rsidR="00F97055" w:rsidRPr="00954C18" w:rsidRDefault="00F97055" w:rsidP="002D3D11">
            <w:pPr>
              <w:jc w:val="center"/>
              <w:rPr>
                <w:sz w:val="22"/>
                <w:szCs w:val="22"/>
              </w:rPr>
            </w:pPr>
            <w:r w:rsidRPr="00954C18">
              <w:rPr>
                <w:sz w:val="22"/>
                <w:szCs w:val="22"/>
              </w:rPr>
              <w:t>6 032,23</w:t>
            </w:r>
          </w:p>
        </w:tc>
        <w:tc>
          <w:tcPr>
            <w:tcW w:w="992" w:type="dxa"/>
            <w:shd w:val="clear" w:color="auto" w:fill="auto"/>
            <w:vAlign w:val="center"/>
          </w:tcPr>
          <w:p w14:paraId="58F8FDF4" w14:textId="77777777" w:rsidR="00F97055" w:rsidRPr="00E23CB5" w:rsidRDefault="00F97055" w:rsidP="002D3D11">
            <w:pPr>
              <w:jc w:val="center"/>
            </w:pPr>
            <w:r w:rsidRPr="00E23CB5">
              <w:t>x</w:t>
            </w:r>
          </w:p>
        </w:tc>
        <w:tc>
          <w:tcPr>
            <w:tcW w:w="993" w:type="dxa"/>
            <w:shd w:val="clear" w:color="auto" w:fill="auto"/>
            <w:vAlign w:val="center"/>
          </w:tcPr>
          <w:p w14:paraId="63335859" w14:textId="77777777" w:rsidR="00F97055" w:rsidRPr="00E23CB5" w:rsidRDefault="00F97055" w:rsidP="002D3D11">
            <w:pPr>
              <w:jc w:val="center"/>
            </w:pPr>
            <w:r w:rsidRPr="00E23CB5">
              <w:t>x</w:t>
            </w:r>
          </w:p>
        </w:tc>
        <w:tc>
          <w:tcPr>
            <w:tcW w:w="850" w:type="dxa"/>
            <w:shd w:val="clear" w:color="auto" w:fill="auto"/>
            <w:vAlign w:val="center"/>
          </w:tcPr>
          <w:p w14:paraId="43D13EF3" w14:textId="77777777" w:rsidR="00F97055" w:rsidRPr="00E23CB5" w:rsidRDefault="00F97055" w:rsidP="002D3D11">
            <w:pPr>
              <w:jc w:val="center"/>
            </w:pPr>
            <w:r w:rsidRPr="00E23CB5">
              <w:t>x</w:t>
            </w:r>
          </w:p>
        </w:tc>
        <w:tc>
          <w:tcPr>
            <w:tcW w:w="958" w:type="dxa"/>
            <w:shd w:val="clear" w:color="auto" w:fill="auto"/>
            <w:vAlign w:val="center"/>
          </w:tcPr>
          <w:p w14:paraId="4D68CA57" w14:textId="77777777" w:rsidR="00F97055" w:rsidRPr="00E23CB5" w:rsidRDefault="00F97055" w:rsidP="002D3D11">
            <w:pPr>
              <w:jc w:val="center"/>
            </w:pPr>
            <w:r w:rsidRPr="00E23CB5">
              <w:t>x</w:t>
            </w:r>
          </w:p>
        </w:tc>
        <w:tc>
          <w:tcPr>
            <w:tcW w:w="1310" w:type="dxa"/>
            <w:shd w:val="clear" w:color="auto" w:fill="auto"/>
            <w:vAlign w:val="center"/>
          </w:tcPr>
          <w:p w14:paraId="4827522F" w14:textId="77777777" w:rsidR="00F97055" w:rsidRPr="00E23CB5" w:rsidRDefault="00F97055" w:rsidP="002D3D11">
            <w:pPr>
              <w:jc w:val="center"/>
            </w:pPr>
            <w:r w:rsidRPr="00E23CB5">
              <w:t>x</w:t>
            </w:r>
          </w:p>
        </w:tc>
      </w:tr>
      <w:tr w:rsidR="00F97055" w:rsidRPr="00211C13" w14:paraId="435EB2D7" w14:textId="77777777" w:rsidTr="00400588">
        <w:trPr>
          <w:trHeight w:val="135"/>
          <w:jc w:val="center"/>
        </w:trPr>
        <w:tc>
          <w:tcPr>
            <w:tcW w:w="562" w:type="dxa"/>
            <w:vMerge/>
            <w:shd w:val="clear" w:color="auto" w:fill="auto"/>
          </w:tcPr>
          <w:p w14:paraId="3FBF8ECB" w14:textId="77777777" w:rsidR="00F97055" w:rsidRPr="00211C13" w:rsidRDefault="00F97055" w:rsidP="002D3D11">
            <w:pPr>
              <w:ind w:right="-2"/>
              <w:jc w:val="center"/>
              <w:rPr>
                <w:sz w:val="22"/>
                <w:szCs w:val="22"/>
              </w:rPr>
            </w:pPr>
          </w:p>
        </w:tc>
        <w:tc>
          <w:tcPr>
            <w:tcW w:w="2019" w:type="dxa"/>
            <w:vMerge/>
            <w:shd w:val="clear" w:color="auto" w:fill="auto"/>
          </w:tcPr>
          <w:p w14:paraId="32D5E94C" w14:textId="77777777" w:rsidR="00F97055" w:rsidRPr="00211C13" w:rsidRDefault="00F97055" w:rsidP="002D3D11">
            <w:pPr>
              <w:ind w:right="-2"/>
              <w:jc w:val="center"/>
              <w:rPr>
                <w:sz w:val="22"/>
                <w:szCs w:val="22"/>
              </w:rPr>
            </w:pPr>
          </w:p>
        </w:tc>
        <w:tc>
          <w:tcPr>
            <w:tcW w:w="1418" w:type="dxa"/>
            <w:shd w:val="clear" w:color="auto" w:fill="auto"/>
          </w:tcPr>
          <w:p w14:paraId="5363E37F" w14:textId="77777777" w:rsidR="00F97055" w:rsidRPr="002B7DB3" w:rsidRDefault="00F97055" w:rsidP="002D3D11">
            <w:pPr>
              <w:ind w:right="-2"/>
              <w:jc w:val="center"/>
              <w:rPr>
                <w:sz w:val="22"/>
                <w:szCs w:val="22"/>
              </w:rPr>
            </w:pPr>
            <w:r w:rsidRPr="002B7DB3">
              <w:rPr>
                <w:sz w:val="22"/>
                <w:szCs w:val="22"/>
              </w:rPr>
              <w:t>с 01.0</w:t>
            </w:r>
            <w:r>
              <w:rPr>
                <w:sz w:val="22"/>
                <w:szCs w:val="22"/>
              </w:rPr>
              <w:t>7</w:t>
            </w:r>
            <w:r w:rsidRPr="002B7DB3">
              <w:rPr>
                <w:sz w:val="22"/>
                <w:szCs w:val="22"/>
              </w:rPr>
              <w:t>.20</w:t>
            </w:r>
            <w:r>
              <w:rPr>
                <w:sz w:val="22"/>
                <w:szCs w:val="22"/>
              </w:rPr>
              <w:t>31</w:t>
            </w:r>
          </w:p>
        </w:tc>
        <w:tc>
          <w:tcPr>
            <w:tcW w:w="1134" w:type="dxa"/>
            <w:shd w:val="clear" w:color="auto" w:fill="auto"/>
            <w:vAlign w:val="center"/>
          </w:tcPr>
          <w:p w14:paraId="3A1B65A4" w14:textId="77777777" w:rsidR="00F97055" w:rsidRPr="00954C18" w:rsidRDefault="00F97055" w:rsidP="002D3D11">
            <w:pPr>
              <w:jc w:val="center"/>
              <w:rPr>
                <w:sz w:val="22"/>
                <w:szCs w:val="22"/>
              </w:rPr>
            </w:pPr>
            <w:r w:rsidRPr="00954C18">
              <w:rPr>
                <w:sz w:val="22"/>
                <w:szCs w:val="22"/>
              </w:rPr>
              <w:t>5 180,90</w:t>
            </w:r>
          </w:p>
        </w:tc>
        <w:tc>
          <w:tcPr>
            <w:tcW w:w="992" w:type="dxa"/>
            <w:shd w:val="clear" w:color="auto" w:fill="auto"/>
            <w:vAlign w:val="center"/>
          </w:tcPr>
          <w:p w14:paraId="48170AA3" w14:textId="77777777" w:rsidR="00F97055" w:rsidRPr="00E23CB5" w:rsidRDefault="00F97055" w:rsidP="002D3D11">
            <w:pPr>
              <w:jc w:val="center"/>
            </w:pPr>
            <w:r w:rsidRPr="00E23CB5">
              <w:t>x</w:t>
            </w:r>
          </w:p>
        </w:tc>
        <w:tc>
          <w:tcPr>
            <w:tcW w:w="993" w:type="dxa"/>
            <w:shd w:val="clear" w:color="auto" w:fill="auto"/>
            <w:vAlign w:val="center"/>
          </w:tcPr>
          <w:p w14:paraId="36FFE2B0" w14:textId="77777777" w:rsidR="00F97055" w:rsidRPr="00E23CB5" w:rsidRDefault="00F97055" w:rsidP="002D3D11">
            <w:pPr>
              <w:jc w:val="center"/>
            </w:pPr>
            <w:r w:rsidRPr="00E23CB5">
              <w:t>x</w:t>
            </w:r>
          </w:p>
        </w:tc>
        <w:tc>
          <w:tcPr>
            <w:tcW w:w="850" w:type="dxa"/>
            <w:shd w:val="clear" w:color="auto" w:fill="auto"/>
            <w:vAlign w:val="center"/>
          </w:tcPr>
          <w:p w14:paraId="11A83AC1" w14:textId="77777777" w:rsidR="00F97055" w:rsidRPr="00E23CB5" w:rsidRDefault="00F97055" w:rsidP="002D3D11">
            <w:pPr>
              <w:jc w:val="center"/>
            </w:pPr>
            <w:r w:rsidRPr="00E23CB5">
              <w:t>x</w:t>
            </w:r>
          </w:p>
        </w:tc>
        <w:tc>
          <w:tcPr>
            <w:tcW w:w="958" w:type="dxa"/>
            <w:shd w:val="clear" w:color="auto" w:fill="auto"/>
            <w:vAlign w:val="center"/>
          </w:tcPr>
          <w:p w14:paraId="7DE2B628" w14:textId="77777777" w:rsidR="00F97055" w:rsidRPr="00E23CB5" w:rsidRDefault="00F97055" w:rsidP="002D3D11">
            <w:pPr>
              <w:jc w:val="center"/>
            </w:pPr>
            <w:r w:rsidRPr="00E23CB5">
              <w:t>x</w:t>
            </w:r>
          </w:p>
        </w:tc>
        <w:tc>
          <w:tcPr>
            <w:tcW w:w="1310" w:type="dxa"/>
            <w:shd w:val="clear" w:color="auto" w:fill="auto"/>
            <w:vAlign w:val="center"/>
          </w:tcPr>
          <w:p w14:paraId="7D7317A3" w14:textId="77777777" w:rsidR="00F97055" w:rsidRPr="00E23CB5" w:rsidRDefault="00F97055" w:rsidP="002D3D11">
            <w:pPr>
              <w:jc w:val="center"/>
            </w:pPr>
            <w:r w:rsidRPr="00E23CB5">
              <w:t>x</w:t>
            </w:r>
          </w:p>
        </w:tc>
      </w:tr>
      <w:tr w:rsidR="00F97055" w:rsidRPr="00211C13" w14:paraId="6BA73B52" w14:textId="77777777" w:rsidTr="00400588">
        <w:trPr>
          <w:jc w:val="center"/>
        </w:trPr>
        <w:tc>
          <w:tcPr>
            <w:tcW w:w="562" w:type="dxa"/>
            <w:vMerge/>
            <w:shd w:val="clear" w:color="auto" w:fill="auto"/>
          </w:tcPr>
          <w:p w14:paraId="22FFA7DE" w14:textId="77777777" w:rsidR="00F97055" w:rsidRPr="00211C13" w:rsidRDefault="00F97055" w:rsidP="002D3D11">
            <w:pPr>
              <w:ind w:right="-2"/>
              <w:jc w:val="center"/>
              <w:rPr>
                <w:sz w:val="22"/>
                <w:szCs w:val="22"/>
              </w:rPr>
            </w:pPr>
          </w:p>
        </w:tc>
        <w:tc>
          <w:tcPr>
            <w:tcW w:w="2019" w:type="dxa"/>
            <w:shd w:val="clear" w:color="auto" w:fill="auto"/>
          </w:tcPr>
          <w:p w14:paraId="44D7A73F" w14:textId="77777777" w:rsidR="00F97055" w:rsidRPr="00211C13" w:rsidRDefault="00F97055" w:rsidP="002D3D11">
            <w:pPr>
              <w:ind w:right="-2"/>
              <w:jc w:val="center"/>
              <w:rPr>
                <w:sz w:val="22"/>
                <w:szCs w:val="22"/>
              </w:rPr>
            </w:pPr>
            <w:proofErr w:type="spellStart"/>
            <w:r w:rsidRPr="00211C13">
              <w:rPr>
                <w:sz w:val="22"/>
                <w:szCs w:val="22"/>
              </w:rPr>
              <w:t>Двухставочный</w:t>
            </w:r>
            <w:proofErr w:type="spellEnd"/>
          </w:p>
        </w:tc>
        <w:tc>
          <w:tcPr>
            <w:tcW w:w="1418" w:type="dxa"/>
            <w:shd w:val="clear" w:color="auto" w:fill="auto"/>
            <w:vAlign w:val="center"/>
          </w:tcPr>
          <w:p w14:paraId="2037ED30" w14:textId="77777777" w:rsidR="00F97055" w:rsidRPr="00211C13" w:rsidRDefault="00F97055" w:rsidP="002D3D11">
            <w:pPr>
              <w:jc w:val="center"/>
              <w:rPr>
                <w:sz w:val="22"/>
                <w:szCs w:val="22"/>
              </w:rPr>
            </w:pPr>
            <w:r w:rsidRPr="00211C13">
              <w:rPr>
                <w:sz w:val="22"/>
                <w:szCs w:val="22"/>
              </w:rPr>
              <w:t>x</w:t>
            </w:r>
          </w:p>
        </w:tc>
        <w:tc>
          <w:tcPr>
            <w:tcW w:w="1134" w:type="dxa"/>
            <w:shd w:val="clear" w:color="auto" w:fill="auto"/>
            <w:vAlign w:val="center"/>
          </w:tcPr>
          <w:p w14:paraId="1C9300FD" w14:textId="77777777" w:rsidR="00F97055" w:rsidRPr="00211C13" w:rsidRDefault="00F97055" w:rsidP="002D3D11">
            <w:pPr>
              <w:jc w:val="center"/>
              <w:rPr>
                <w:sz w:val="22"/>
                <w:szCs w:val="22"/>
              </w:rPr>
            </w:pPr>
            <w:r w:rsidRPr="00211C13">
              <w:rPr>
                <w:sz w:val="22"/>
                <w:szCs w:val="22"/>
              </w:rPr>
              <w:t>x</w:t>
            </w:r>
          </w:p>
        </w:tc>
        <w:tc>
          <w:tcPr>
            <w:tcW w:w="992" w:type="dxa"/>
            <w:shd w:val="clear" w:color="auto" w:fill="auto"/>
            <w:vAlign w:val="center"/>
          </w:tcPr>
          <w:p w14:paraId="4E99A660" w14:textId="77777777" w:rsidR="00F97055" w:rsidRPr="00211C13" w:rsidRDefault="00F97055" w:rsidP="002D3D11">
            <w:pPr>
              <w:jc w:val="center"/>
              <w:rPr>
                <w:sz w:val="22"/>
                <w:szCs w:val="22"/>
              </w:rPr>
            </w:pPr>
            <w:r w:rsidRPr="00211C13">
              <w:rPr>
                <w:sz w:val="22"/>
                <w:szCs w:val="22"/>
              </w:rPr>
              <w:t>x</w:t>
            </w:r>
          </w:p>
        </w:tc>
        <w:tc>
          <w:tcPr>
            <w:tcW w:w="993" w:type="dxa"/>
            <w:shd w:val="clear" w:color="auto" w:fill="auto"/>
            <w:vAlign w:val="center"/>
          </w:tcPr>
          <w:p w14:paraId="7790A11D" w14:textId="77777777" w:rsidR="00F97055" w:rsidRPr="00211C13" w:rsidRDefault="00F97055" w:rsidP="002D3D11">
            <w:pPr>
              <w:ind w:right="-2"/>
              <w:jc w:val="center"/>
              <w:rPr>
                <w:sz w:val="22"/>
                <w:szCs w:val="22"/>
                <w:lang w:val="en-US"/>
              </w:rPr>
            </w:pPr>
            <w:r w:rsidRPr="00211C13">
              <w:rPr>
                <w:sz w:val="22"/>
                <w:szCs w:val="22"/>
                <w:lang w:val="en-US"/>
              </w:rPr>
              <w:t>x</w:t>
            </w:r>
          </w:p>
        </w:tc>
        <w:tc>
          <w:tcPr>
            <w:tcW w:w="850" w:type="dxa"/>
            <w:shd w:val="clear" w:color="auto" w:fill="auto"/>
            <w:vAlign w:val="center"/>
          </w:tcPr>
          <w:p w14:paraId="0281D97D" w14:textId="77777777" w:rsidR="00F97055" w:rsidRPr="00211C13" w:rsidRDefault="00F97055" w:rsidP="002D3D11">
            <w:pPr>
              <w:ind w:right="-2"/>
              <w:jc w:val="center"/>
              <w:rPr>
                <w:sz w:val="22"/>
                <w:szCs w:val="22"/>
                <w:lang w:val="en-US"/>
              </w:rPr>
            </w:pPr>
            <w:r w:rsidRPr="00211C13">
              <w:rPr>
                <w:sz w:val="22"/>
                <w:szCs w:val="22"/>
                <w:lang w:val="en-US"/>
              </w:rPr>
              <w:t>x</w:t>
            </w:r>
          </w:p>
        </w:tc>
        <w:tc>
          <w:tcPr>
            <w:tcW w:w="958" w:type="dxa"/>
            <w:shd w:val="clear" w:color="auto" w:fill="auto"/>
            <w:vAlign w:val="center"/>
          </w:tcPr>
          <w:p w14:paraId="4A813EF1" w14:textId="77777777" w:rsidR="00F97055" w:rsidRPr="00211C13" w:rsidRDefault="00F97055" w:rsidP="002D3D11">
            <w:pPr>
              <w:ind w:right="-2"/>
              <w:jc w:val="center"/>
              <w:rPr>
                <w:sz w:val="22"/>
                <w:szCs w:val="22"/>
                <w:lang w:val="en-US"/>
              </w:rPr>
            </w:pPr>
            <w:r w:rsidRPr="00211C13">
              <w:rPr>
                <w:sz w:val="22"/>
                <w:szCs w:val="22"/>
                <w:lang w:val="en-US"/>
              </w:rPr>
              <w:t>x</w:t>
            </w:r>
          </w:p>
        </w:tc>
        <w:tc>
          <w:tcPr>
            <w:tcW w:w="1310" w:type="dxa"/>
            <w:shd w:val="clear" w:color="auto" w:fill="auto"/>
            <w:vAlign w:val="center"/>
          </w:tcPr>
          <w:p w14:paraId="5B5875AC" w14:textId="77777777" w:rsidR="00F97055" w:rsidRPr="00211C13" w:rsidRDefault="00F97055" w:rsidP="002D3D11">
            <w:pPr>
              <w:ind w:right="-2"/>
              <w:jc w:val="center"/>
              <w:rPr>
                <w:sz w:val="22"/>
                <w:szCs w:val="22"/>
                <w:lang w:val="en-US"/>
              </w:rPr>
            </w:pPr>
            <w:r w:rsidRPr="00211C13">
              <w:rPr>
                <w:sz w:val="22"/>
                <w:szCs w:val="22"/>
                <w:lang w:val="en-US"/>
              </w:rPr>
              <w:t>x</w:t>
            </w:r>
          </w:p>
        </w:tc>
      </w:tr>
      <w:tr w:rsidR="00F97055" w:rsidRPr="00211C13" w14:paraId="021049D0" w14:textId="77777777" w:rsidTr="00400588">
        <w:trPr>
          <w:jc w:val="center"/>
        </w:trPr>
        <w:tc>
          <w:tcPr>
            <w:tcW w:w="562" w:type="dxa"/>
            <w:vMerge/>
            <w:shd w:val="clear" w:color="auto" w:fill="auto"/>
            <w:vAlign w:val="center"/>
          </w:tcPr>
          <w:p w14:paraId="099BB1F4" w14:textId="77777777" w:rsidR="00F97055" w:rsidRPr="00211C13" w:rsidRDefault="00F97055" w:rsidP="002D3D11">
            <w:pPr>
              <w:ind w:right="-2"/>
              <w:jc w:val="center"/>
              <w:rPr>
                <w:sz w:val="22"/>
                <w:szCs w:val="22"/>
              </w:rPr>
            </w:pPr>
          </w:p>
        </w:tc>
        <w:tc>
          <w:tcPr>
            <w:tcW w:w="2019" w:type="dxa"/>
            <w:shd w:val="clear" w:color="auto" w:fill="auto"/>
          </w:tcPr>
          <w:p w14:paraId="3506862E" w14:textId="77777777" w:rsidR="00F97055" w:rsidRPr="00211C13" w:rsidRDefault="00F97055" w:rsidP="002D3D11">
            <w:pPr>
              <w:ind w:right="-2"/>
              <w:jc w:val="center"/>
              <w:rPr>
                <w:sz w:val="22"/>
                <w:szCs w:val="22"/>
              </w:rPr>
            </w:pPr>
            <w:r>
              <w:rPr>
                <w:sz w:val="22"/>
                <w:szCs w:val="22"/>
              </w:rPr>
              <w:t>Ставка за тепловую энерг</w:t>
            </w:r>
            <w:r w:rsidRPr="00211C13">
              <w:rPr>
                <w:sz w:val="22"/>
                <w:szCs w:val="22"/>
              </w:rPr>
              <w:t>ию, руб./Гкал</w:t>
            </w:r>
          </w:p>
        </w:tc>
        <w:tc>
          <w:tcPr>
            <w:tcW w:w="1418" w:type="dxa"/>
            <w:shd w:val="clear" w:color="auto" w:fill="auto"/>
            <w:vAlign w:val="center"/>
          </w:tcPr>
          <w:p w14:paraId="56565073" w14:textId="77777777" w:rsidR="00F97055" w:rsidRPr="00211C13" w:rsidRDefault="00F97055" w:rsidP="002D3D11">
            <w:pPr>
              <w:jc w:val="center"/>
              <w:rPr>
                <w:sz w:val="22"/>
                <w:szCs w:val="22"/>
              </w:rPr>
            </w:pPr>
            <w:r w:rsidRPr="00211C13">
              <w:rPr>
                <w:sz w:val="22"/>
                <w:szCs w:val="22"/>
              </w:rPr>
              <w:t>x</w:t>
            </w:r>
          </w:p>
        </w:tc>
        <w:tc>
          <w:tcPr>
            <w:tcW w:w="1134" w:type="dxa"/>
            <w:shd w:val="clear" w:color="auto" w:fill="auto"/>
            <w:vAlign w:val="center"/>
          </w:tcPr>
          <w:p w14:paraId="48593F64" w14:textId="77777777" w:rsidR="00F97055" w:rsidRPr="00211C13" w:rsidRDefault="00F97055" w:rsidP="002D3D11">
            <w:pPr>
              <w:jc w:val="center"/>
              <w:rPr>
                <w:sz w:val="22"/>
                <w:szCs w:val="22"/>
              </w:rPr>
            </w:pPr>
            <w:r w:rsidRPr="00211C13">
              <w:rPr>
                <w:sz w:val="22"/>
                <w:szCs w:val="22"/>
              </w:rPr>
              <w:t>x</w:t>
            </w:r>
          </w:p>
        </w:tc>
        <w:tc>
          <w:tcPr>
            <w:tcW w:w="992" w:type="dxa"/>
            <w:shd w:val="clear" w:color="auto" w:fill="auto"/>
            <w:vAlign w:val="center"/>
          </w:tcPr>
          <w:p w14:paraId="22E1C396" w14:textId="77777777" w:rsidR="00F97055" w:rsidRPr="00211C13" w:rsidRDefault="00F97055" w:rsidP="002D3D11">
            <w:pPr>
              <w:jc w:val="center"/>
              <w:rPr>
                <w:sz w:val="22"/>
                <w:szCs w:val="22"/>
              </w:rPr>
            </w:pPr>
            <w:r w:rsidRPr="00211C13">
              <w:rPr>
                <w:sz w:val="22"/>
                <w:szCs w:val="22"/>
              </w:rPr>
              <w:t>x</w:t>
            </w:r>
          </w:p>
        </w:tc>
        <w:tc>
          <w:tcPr>
            <w:tcW w:w="993" w:type="dxa"/>
            <w:shd w:val="clear" w:color="auto" w:fill="auto"/>
            <w:vAlign w:val="center"/>
          </w:tcPr>
          <w:p w14:paraId="4A190651" w14:textId="77777777" w:rsidR="00F97055" w:rsidRPr="00B0417A" w:rsidRDefault="00F97055" w:rsidP="002D3D11">
            <w:pPr>
              <w:ind w:right="-2"/>
              <w:jc w:val="center"/>
              <w:rPr>
                <w:sz w:val="22"/>
                <w:szCs w:val="22"/>
              </w:rPr>
            </w:pPr>
            <w:r w:rsidRPr="00211C13">
              <w:rPr>
                <w:sz w:val="22"/>
                <w:szCs w:val="22"/>
                <w:lang w:val="en-US"/>
              </w:rPr>
              <w:t>x</w:t>
            </w:r>
          </w:p>
        </w:tc>
        <w:tc>
          <w:tcPr>
            <w:tcW w:w="850" w:type="dxa"/>
            <w:shd w:val="clear" w:color="auto" w:fill="auto"/>
            <w:vAlign w:val="center"/>
          </w:tcPr>
          <w:p w14:paraId="3D142D70" w14:textId="77777777" w:rsidR="00F97055" w:rsidRPr="00B0417A" w:rsidRDefault="00F97055" w:rsidP="002D3D11">
            <w:pPr>
              <w:ind w:right="-2"/>
              <w:jc w:val="center"/>
              <w:rPr>
                <w:sz w:val="22"/>
                <w:szCs w:val="22"/>
              </w:rPr>
            </w:pPr>
            <w:r w:rsidRPr="00211C13">
              <w:rPr>
                <w:sz w:val="22"/>
                <w:szCs w:val="22"/>
                <w:lang w:val="en-US"/>
              </w:rPr>
              <w:t>x</w:t>
            </w:r>
          </w:p>
        </w:tc>
        <w:tc>
          <w:tcPr>
            <w:tcW w:w="958" w:type="dxa"/>
            <w:shd w:val="clear" w:color="auto" w:fill="auto"/>
            <w:vAlign w:val="center"/>
          </w:tcPr>
          <w:p w14:paraId="4A1FFDA0" w14:textId="77777777" w:rsidR="00F97055" w:rsidRPr="00B0417A" w:rsidRDefault="00F97055" w:rsidP="002D3D11">
            <w:pPr>
              <w:ind w:right="-2"/>
              <w:jc w:val="center"/>
              <w:rPr>
                <w:sz w:val="22"/>
                <w:szCs w:val="22"/>
              </w:rPr>
            </w:pPr>
            <w:r w:rsidRPr="00211C13">
              <w:rPr>
                <w:sz w:val="22"/>
                <w:szCs w:val="22"/>
                <w:lang w:val="en-US"/>
              </w:rPr>
              <w:t>x</w:t>
            </w:r>
          </w:p>
        </w:tc>
        <w:tc>
          <w:tcPr>
            <w:tcW w:w="1310" w:type="dxa"/>
            <w:shd w:val="clear" w:color="auto" w:fill="auto"/>
            <w:vAlign w:val="center"/>
          </w:tcPr>
          <w:p w14:paraId="4851B818" w14:textId="77777777" w:rsidR="00F97055" w:rsidRPr="00B0417A" w:rsidRDefault="00F97055" w:rsidP="002D3D11">
            <w:pPr>
              <w:ind w:right="-2"/>
              <w:jc w:val="center"/>
              <w:rPr>
                <w:sz w:val="22"/>
                <w:szCs w:val="22"/>
              </w:rPr>
            </w:pPr>
            <w:r w:rsidRPr="00211C13">
              <w:rPr>
                <w:sz w:val="22"/>
                <w:szCs w:val="22"/>
                <w:lang w:val="en-US"/>
              </w:rPr>
              <w:t>x</w:t>
            </w:r>
          </w:p>
        </w:tc>
      </w:tr>
      <w:tr w:rsidR="00F97055" w:rsidRPr="00211C13" w14:paraId="0100F05C" w14:textId="77777777" w:rsidTr="00400588">
        <w:trPr>
          <w:jc w:val="center"/>
        </w:trPr>
        <w:tc>
          <w:tcPr>
            <w:tcW w:w="562" w:type="dxa"/>
            <w:vMerge/>
            <w:shd w:val="clear" w:color="auto" w:fill="auto"/>
          </w:tcPr>
          <w:p w14:paraId="45EC62EA" w14:textId="77777777" w:rsidR="00F97055" w:rsidRPr="00211C13" w:rsidRDefault="00F97055" w:rsidP="002D3D11">
            <w:pPr>
              <w:ind w:right="-2"/>
              <w:rPr>
                <w:sz w:val="22"/>
                <w:szCs w:val="22"/>
              </w:rPr>
            </w:pPr>
          </w:p>
        </w:tc>
        <w:tc>
          <w:tcPr>
            <w:tcW w:w="2019" w:type="dxa"/>
            <w:shd w:val="clear" w:color="auto" w:fill="auto"/>
          </w:tcPr>
          <w:p w14:paraId="189B8740" w14:textId="77777777" w:rsidR="00F97055" w:rsidRDefault="00F97055" w:rsidP="002D3D11">
            <w:pPr>
              <w:ind w:right="-2"/>
              <w:jc w:val="center"/>
              <w:rPr>
                <w:sz w:val="22"/>
                <w:szCs w:val="22"/>
              </w:rPr>
            </w:pPr>
            <w:r w:rsidRPr="00211C13">
              <w:rPr>
                <w:sz w:val="22"/>
                <w:szCs w:val="22"/>
              </w:rPr>
              <w:t xml:space="preserve">Ставка за содержание тепловой мощности, </w:t>
            </w:r>
          </w:p>
          <w:p w14:paraId="21A05D5F" w14:textId="77777777" w:rsidR="00F97055" w:rsidRDefault="00F97055" w:rsidP="002D3D11">
            <w:pPr>
              <w:ind w:right="-2"/>
              <w:jc w:val="center"/>
              <w:rPr>
                <w:sz w:val="22"/>
                <w:szCs w:val="22"/>
              </w:rPr>
            </w:pPr>
            <w:r w:rsidRPr="00211C13">
              <w:rPr>
                <w:sz w:val="22"/>
                <w:szCs w:val="22"/>
              </w:rPr>
              <w:t xml:space="preserve">тыс. руб./Гкал/ч </w:t>
            </w:r>
          </w:p>
          <w:p w14:paraId="202AC50E" w14:textId="77777777" w:rsidR="00F97055" w:rsidRPr="00211C13" w:rsidRDefault="00F97055" w:rsidP="002D3D11">
            <w:pPr>
              <w:ind w:right="-2"/>
              <w:jc w:val="center"/>
              <w:rPr>
                <w:sz w:val="22"/>
                <w:szCs w:val="22"/>
              </w:rPr>
            </w:pPr>
            <w:r w:rsidRPr="00211C13">
              <w:rPr>
                <w:sz w:val="22"/>
                <w:szCs w:val="22"/>
              </w:rPr>
              <w:t>в мес.</w:t>
            </w:r>
          </w:p>
        </w:tc>
        <w:tc>
          <w:tcPr>
            <w:tcW w:w="1418" w:type="dxa"/>
            <w:shd w:val="clear" w:color="auto" w:fill="auto"/>
            <w:vAlign w:val="center"/>
          </w:tcPr>
          <w:p w14:paraId="23D65EC3" w14:textId="77777777" w:rsidR="00F97055" w:rsidRPr="00211C13" w:rsidRDefault="00F97055" w:rsidP="002D3D11">
            <w:pPr>
              <w:jc w:val="center"/>
              <w:rPr>
                <w:sz w:val="22"/>
                <w:szCs w:val="22"/>
              </w:rPr>
            </w:pPr>
            <w:r w:rsidRPr="00211C13">
              <w:rPr>
                <w:sz w:val="22"/>
                <w:szCs w:val="22"/>
              </w:rPr>
              <w:t>x</w:t>
            </w:r>
          </w:p>
        </w:tc>
        <w:tc>
          <w:tcPr>
            <w:tcW w:w="1134" w:type="dxa"/>
            <w:shd w:val="clear" w:color="auto" w:fill="auto"/>
            <w:vAlign w:val="center"/>
          </w:tcPr>
          <w:p w14:paraId="71FE2CEA" w14:textId="77777777" w:rsidR="00F97055" w:rsidRPr="00211C13" w:rsidRDefault="00F97055" w:rsidP="002D3D11">
            <w:pPr>
              <w:jc w:val="center"/>
              <w:rPr>
                <w:sz w:val="22"/>
                <w:szCs w:val="22"/>
              </w:rPr>
            </w:pPr>
            <w:r w:rsidRPr="00211C13">
              <w:rPr>
                <w:sz w:val="22"/>
                <w:szCs w:val="22"/>
              </w:rPr>
              <w:t>x</w:t>
            </w:r>
          </w:p>
        </w:tc>
        <w:tc>
          <w:tcPr>
            <w:tcW w:w="992" w:type="dxa"/>
            <w:shd w:val="clear" w:color="auto" w:fill="auto"/>
            <w:vAlign w:val="center"/>
          </w:tcPr>
          <w:p w14:paraId="3F0DF130" w14:textId="77777777" w:rsidR="00F97055" w:rsidRPr="00211C13" w:rsidRDefault="00F97055" w:rsidP="002D3D11">
            <w:pPr>
              <w:jc w:val="center"/>
              <w:rPr>
                <w:sz w:val="22"/>
                <w:szCs w:val="22"/>
              </w:rPr>
            </w:pPr>
            <w:r w:rsidRPr="00211C13">
              <w:rPr>
                <w:sz w:val="22"/>
                <w:szCs w:val="22"/>
              </w:rPr>
              <w:t>x</w:t>
            </w:r>
          </w:p>
        </w:tc>
        <w:tc>
          <w:tcPr>
            <w:tcW w:w="993" w:type="dxa"/>
            <w:shd w:val="clear" w:color="auto" w:fill="auto"/>
            <w:vAlign w:val="center"/>
          </w:tcPr>
          <w:p w14:paraId="14EA92BC" w14:textId="77777777" w:rsidR="00F97055" w:rsidRPr="00B0417A" w:rsidRDefault="00F97055" w:rsidP="002D3D11">
            <w:pPr>
              <w:ind w:right="-2"/>
              <w:jc w:val="center"/>
              <w:rPr>
                <w:sz w:val="22"/>
                <w:szCs w:val="22"/>
              </w:rPr>
            </w:pPr>
            <w:r w:rsidRPr="00211C13">
              <w:rPr>
                <w:sz w:val="22"/>
                <w:szCs w:val="22"/>
                <w:lang w:val="en-US"/>
              </w:rPr>
              <w:t>x</w:t>
            </w:r>
          </w:p>
        </w:tc>
        <w:tc>
          <w:tcPr>
            <w:tcW w:w="850" w:type="dxa"/>
            <w:shd w:val="clear" w:color="auto" w:fill="auto"/>
            <w:vAlign w:val="center"/>
          </w:tcPr>
          <w:p w14:paraId="060BF70A" w14:textId="77777777" w:rsidR="00F97055" w:rsidRPr="00B0417A" w:rsidRDefault="00F97055" w:rsidP="002D3D11">
            <w:pPr>
              <w:ind w:right="-2"/>
              <w:jc w:val="center"/>
              <w:rPr>
                <w:sz w:val="22"/>
                <w:szCs w:val="22"/>
              </w:rPr>
            </w:pPr>
            <w:r w:rsidRPr="00211C13">
              <w:rPr>
                <w:sz w:val="22"/>
                <w:szCs w:val="22"/>
                <w:lang w:val="en-US"/>
              </w:rPr>
              <w:t>x</w:t>
            </w:r>
          </w:p>
        </w:tc>
        <w:tc>
          <w:tcPr>
            <w:tcW w:w="958" w:type="dxa"/>
            <w:shd w:val="clear" w:color="auto" w:fill="auto"/>
            <w:vAlign w:val="center"/>
          </w:tcPr>
          <w:p w14:paraId="1410EBB7" w14:textId="77777777" w:rsidR="00F97055" w:rsidRPr="00B0417A" w:rsidRDefault="00F97055" w:rsidP="002D3D11">
            <w:pPr>
              <w:ind w:right="-2"/>
              <w:jc w:val="center"/>
              <w:rPr>
                <w:sz w:val="22"/>
                <w:szCs w:val="22"/>
              </w:rPr>
            </w:pPr>
            <w:r w:rsidRPr="00211C13">
              <w:rPr>
                <w:sz w:val="22"/>
                <w:szCs w:val="22"/>
                <w:lang w:val="en-US"/>
              </w:rPr>
              <w:t>x</w:t>
            </w:r>
          </w:p>
        </w:tc>
        <w:tc>
          <w:tcPr>
            <w:tcW w:w="1310" w:type="dxa"/>
            <w:shd w:val="clear" w:color="auto" w:fill="auto"/>
            <w:vAlign w:val="center"/>
          </w:tcPr>
          <w:p w14:paraId="682F7DFB" w14:textId="77777777" w:rsidR="00F97055" w:rsidRPr="00B0417A" w:rsidRDefault="00F97055" w:rsidP="002D3D11">
            <w:pPr>
              <w:ind w:right="-2"/>
              <w:jc w:val="center"/>
              <w:rPr>
                <w:sz w:val="22"/>
                <w:szCs w:val="22"/>
              </w:rPr>
            </w:pPr>
            <w:r w:rsidRPr="00211C13">
              <w:rPr>
                <w:sz w:val="22"/>
                <w:szCs w:val="22"/>
                <w:lang w:val="en-US"/>
              </w:rPr>
              <w:t>x</w:t>
            </w:r>
          </w:p>
        </w:tc>
      </w:tr>
    </w:tbl>
    <w:p w14:paraId="1C11BBA9" w14:textId="77777777" w:rsidR="00F97055" w:rsidRDefault="00F97055" w:rsidP="00F97055">
      <w:pPr>
        <w:ind w:left="-1134" w:right="-1135" w:firstLine="425"/>
        <w:jc w:val="both"/>
        <w:rPr>
          <w:sz w:val="28"/>
          <w:szCs w:val="28"/>
        </w:rPr>
      </w:pPr>
    </w:p>
    <w:p w14:paraId="6F590BBF" w14:textId="77777777" w:rsidR="00F97055" w:rsidRPr="00B0417A" w:rsidRDefault="00F97055" w:rsidP="00F97055">
      <w:pPr>
        <w:ind w:left="-567" w:right="-1" w:hanging="142"/>
        <w:jc w:val="both"/>
        <w:rPr>
          <w:color w:val="000000"/>
          <w:sz w:val="28"/>
          <w:szCs w:val="28"/>
        </w:rPr>
      </w:pPr>
      <w:r w:rsidRPr="00B0417A">
        <w:rPr>
          <w:sz w:val="28"/>
          <w:szCs w:val="28"/>
        </w:rPr>
        <w:t>* Выделяется в целях реализации пункта 6 статьи 168 Налогового кодекса Российской Федерации (часть вторая).</w:t>
      </w:r>
      <w:r w:rsidRPr="00B0417A">
        <w:rPr>
          <w:color w:val="FF0000"/>
          <w:sz w:val="28"/>
          <w:szCs w:val="28"/>
        </w:rPr>
        <w:tab/>
      </w:r>
      <w:r w:rsidRPr="00B0417A">
        <w:rPr>
          <w:color w:val="FF0000"/>
          <w:sz w:val="28"/>
          <w:szCs w:val="28"/>
        </w:rPr>
        <w:tab/>
      </w:r>
      <w:r w:rsidRPr="00B0417A">
        <w:rPr>
          <w:color w:val="FF0000"/>
          <w:sz w:val="28"/>
          <w:szCs w:val="28"/>
        </w:rPr>
        <w:tab/>
      </w:r>
      <w:r w:rsidRPr="00B0417A">
        <w:rPr>
          <w:color w:val="FF0000"/>
          <w:sz w:val="28"/>
          <w:szCs w:val="28"/>
        </w:rPr>
        <w:tab/>
      </w:r>
      <w:r w:rsidRPr="00B0417A">
        <w:rPr>
          <w:color w:val="FF0000"/>
          <w:sz w:val="28"/>
          <w:szCs w:val="28"/>
        </w:rPr>
        <w:tab/>
      </w:r>
      <w:r w:rsidRPr="00B0417A">
        <w:rPr>
          <w:color w:val="FF0000"/>
          <w:sz w:val="28"/>
          <w:szCs w:val="28"/>
        </w:rPr>
        <w:tab/>
      </w:r>
      <w:r w:rsidRPr="00B0417A">
        <w:rPr>
          <w:color w:val="FF0000"/>
          <w:sz w:val="28"/>
          <w:szCs w:val="28"/>
        </w:rPr>
        <w:tab/>
      </w:r>
    </w:p>
    <w:p w14:paraId="62871B7C" w14:textId="77777777" w:rsidR="00F97055" w:rsidRDefault="00F97055" w:rsidP="00F97055">
      <w:pPr>
        <w:tabs>
          <w:tab w:val="left" w:pos="5580"/>
          <w:tab w:val="left" w:pos="9498"/>
        </w:tabs>
        <w:ind w:left="-567" w:right="-1" w:hanging="142"/>
      </w:pPr>
    </w:p>
    <w:p w14:paraId="66E30E56" w14:textId="2022A637" w:rsidR="00F97055" w:rsidRDefault="00F97055" w:rsidP="00A754E6">
      <w:pPr>
        <w:tabs>
          <w:tab w:val="left" w:pos="5580"/>
          <w:tab w:val="left" w:pos="9498"/>
        </w:tabs>
        <w:ind w:left="-2884" w:right="-569" w:firstLine="2884"/>
      </w:pPr>
    </w:p>
    <w:p w14:paraId="6C4F43E0" w14:textId="37EBD58C" w:rsidR="00D305DF" w:rsidRDefault="00D305DF" w:rsidP="00A754E6">
      <w:pPr>
        <w:tabs>
          <w:tab w:val="left" w:pos="5580"/>
          <w:tab w:val="left" w:pos="9498"/>
        </w:tabs>
        <w:ind w:left="-2884" w:right="-569" w:firstLine="2884"/>
      </w:pPr>
    </w:p>
    <w:p w14:paraId="6D6C285C" w14:textId="69553CB8" w:rsidR="00D305DF" w:rsidRDefault="00D305DF" w:rsidP="00A754E6">
      <w:pPr>
        <w:tabs>
          <w:tab w:val="left" w:pos="5580"/>
          <w:tab w:val="left" w:pos="9498"/>
        </w:tabs>
        <w:ind w:left="-2884" w:right="-569" w:firstLine="2884"/>
      </w:pPr>
    </w:p>
    <w:p w14:paraId="06073CE2" w14:textId="5EB75C01" w:rsidR="00D305DF" w:rsidRDefault="00D305DF" w:rsidP="00A754E6">
      <w:pPr>
        <w:tabs>
          <w:tab w:val="left" w:pos="5580"/>
          <w:tab w:val="left" w:pos="9498"/>
        </w:tabs>
        <w:ind w:left="-2884" w:right="-569" w:firstLine="2884"/>
      </w:pPr>
    </w:p>
    <w:p w14:paraId="3B516B27" w14:textId="3D889A60" w:rsidR="00D305DF" w:rsidRDefault="00D305DF" w:rsidP="00A754E6">
      <w:pPr>
        <w:tabs>
          <w:tab w:val="left" w:pos="5580"/>
          <w:tab w:val="left" w:pos="9498"/>
        </w:tabs>
        <w:ind w:left="-2884" w:right="-569" w:firstLine="2884"/>
      </w:pPr>
    </w:p>
    <w:p w14:paraId="3C971B3C" w14:textId="0BFC95C8" w:rsidR="00D305DF" w:rsidRDefault="00D305DF" w:rsidP="00A754E6">
      <w:pPr>
        <w:tabs>
          <w:tab w:val="left" w:pos="5580"/>
          <w:tab w:val="left" w:pos="9498"/>
        </w:tabs>
        <w:ind w:left="-2884" w:right="-569" w:firstLine="2884"/>
      </w:pPr>
    </w:p>
    <w:p w14:paraId="740AC9FB" w14:textId="5CF3A874" w:rsidR="00D305DF" w:rsidRDefault="00D305DF" w:rsidP="00A754E6">
      <w:pPr>
        <w:tabs>
          <w:tab w:val="left" w:pos="5580"/>
          <w:tab w:val="left" w:pos="9498"/>
        </w:tabs>
        <w:ind w:left="-2884" w:right="-569" w:firstLine="2884"/>
      </w:pPr>
    </w:p>
    <w:p w14:paraId="0A92572A" w14:textId="2B26A4C0" w:rsidR="00D305DF" w:rsidRDefault="00D305DF" w:rsidP="00A754E6">
      <w:pPr>
        <w:tabs>
          <w:tab w:val="left" w:pos="5580"/>
          <w:tab w:val="left" w:pos="9498"/>
        </w:tabs>
        <w:ind w:left="-2884" w:right="-569" w:firstLine="2884"/>
      </w:pPr>
    </w:p>
    <w:p w14:paraId="048B1FF6" w14:textId="6855DB69" w:rsidR="00D305DF" w:rsidRDefault="00D305DF" w:rsidP="00A754E6">
      <w:pPr>
        <w:tabs>
          <w:tab w:val="left" w:pos="5580"/>
          <w:tab w:val="left" w:pos="9498"/>
        </w:tabs>
        <w:ind w:left="-2884" w:right="-569" w:firstLine="2884"/>
      </w:pPr>
    </w:p>
    <w:p w14:paraId="40CF2A14" w14:textId="668E206C" w:rsidR="00D305DF" w:rsidRDefault="00D305DF" w:rsidP="00A754E6">
      <w:pPr>
        <w:tabs>
          <w:tab w:val="left" w:pos="5580"/>
          <w:tab w:val="left" w:pos="9498"/>
        </w:tabs>
        <w:ind w:left="-2884" w:right="-569" w:firstLine="2884"/>
      </w:pPr>
    </w:p>
    <w:p w14:paraId="757EC34C" w14:textId="1B172250" w:rsidR="00D305DF" w:rsidRDefault="00D305DF" w:rsidP="00A754E6">
      <w:pPr>
        <w:tabs>
          <w:tab w:val="left" w:pos="5580"/>
          <w:tab w:val="left" w:pos="9498"/>
        </w:tabs>
        <w:ind w:left="-2884" w:right="-569" w:firstLine="2884"/>
      </w:pPr>
    </w:p>
    <w:p w14:paraId="618C1986" w14:textId="56BC07F0" w:rsidR="00D305DF" w:rsidRDefault="00D305DF" w:rsidP="00A754E6">
      <w:pPr>
        <w:tabs>
          <w:tab w:val="left" w:pos="5580"/>
          <w:tab w:val="left" w:pos="9498"/>
        </w:tabs>
        <w:ind w:left="-2884" w:right="-569" w:firstLine="2884"/>
      </w:pPr>
    </w:p>
    <w:p w14:paraId="06896F5D" w14:textId="6181E8D9" w:rsidR="00D305DF" w:rsidRDefault="00D305DF" w:rsidP="00A754E6">
      <w:pPr>
        <w:tabs>
          <w:tab w:val="left" w:pos="5580"/>
          <w:tab w:val="left" w:pos="9498"/>
        </w:tabs>
        <w:ind w:left="-2884" w:right="-569" w:firstLine="2884"/>
      </w:pPr>
    </w:p>
    <w:p w14:paraId="4FCEB129" w14:textId="476F540D" w:rsidR="00D305DF" w:rsidRDefault="00D305DF" w:rsidP="00A754E6">
      <w:pPr>
        <w:tabs>
          <w:tab w:val="left" w:pos="5580"/>
          <w:tab w:val="left" w:pos="9498"/>
        </w:tabs>
        <w:ind w:left="-2884" w:right="-569" w:firstLine="2884"/>
      </w:pPr>
    </w:p>
    <w:p w14:paraId="14F84E9E" w14:textId="14ECB95A" w:rsidR="00D305DF" w:rsidRDefault="00D305DF" w:rsidP="00A754E6">
      <w:pPr>
        <w:tabs>
          <w:tab w:val="left" w:pos="5580"/>
          <w:tab w:val="left" w:pos="9498"/>
        </w:tabs>
        <w:ind w:left="-2884" w:right="-569" w:firstLine="2884"/>
      </w:pPr>
    </w:p>
    <w:p w14:paraId="588F5CC7" w14:textId="0EE72925" w:rsidR="00D305DF" w:rsidRDefault="00D305DF" w:rsidP="00A754E6">
      <w:pPr>
        <w:tabs>
          <w:tab w:val="left" w:pos="5580"/>
          <w:tab w:val="left" w:pos="9498"/>
        </w:tabs>
        <w:ind w:left="-2884" w:right="-569" w:firstLine="2884"/>
      </w:pPr>
    </w:p>
    <w:p w14:paraId="552224AA" w14:textId="19E57EC1" w:rsidR="00D305DF" w:rsidRDefault="00D305DF" w:rsidP="00A754E6">
      <w:pPr>
        <w:tabs>
          <w:tab w:val="left" w:pos="5580"/>
          <w:tab w:val="left" w:pos="9498"/>
        </w:tabs>
        <w:ind w:left="-2884" w:right="-569" w:firstLine="2884"/>
      </w:pPr>
    </w:p>
    <w:p w14:paraId="6B93A937" w14:textId="40B01A6A" w:rsidR="00D305DF" w:rsidRPr="0089763B" w:rsidRDefault="00D305DF" w:rsidP="00D305DF">
      <w:pPr>
        <w:tabs>
          <w:tab w:val="left" w:pos="5580"/>
          <w:tab w:val="left" w:pos="9498"/>
        </w:tabs>
        <w:ind w:left="-2884" w:right="-569" w:firstLine="7562"/>
      </w:pPr>
      <w:r w:rsidRPr="00F4188F">
        <w:lastRenderedPageBreak/>
        <w:t xml:space="preserve">Приложение № </w:t>
      </w:r>
      <w:r>
        <w:t xml:space="preserve">6 </w:t>
      </w:r>
      <w:r w:rsidRPr="00F4188F">
        <w:t>к</w:t>
      </w:r>
      <w:r w:rsidRPr="00CB7967">
        <w:t xml:space="preserve"> протоколу № </w:t>
      </w:r>
      <w:r>
        <w:t>38</w:t>
      </w:r>
    </w:p>
    <w:p w14:paraId="1ACF983F" w14:textId="77777777" w:rsidR="00D305DF" w:rsidRPr="00CB7967" w:rsidRDefault="00D305DF" w:rsidP="00D305DF">
      <w:pPr>
        <w:tabs>
          <w:tab w:val="left" w:pos="5580"/>
          <w:tab w:val="left" w:pos="9498"/>
        </w:tabs>
        <w:ind w:left="-2884" w:right="-569" w:firstLine="7562"/>
      </w:pPr>
      <w:r w:rsidRPr="00CB7967">
        <w:t>заседания правления Региональной</w:t>
      </w:r>
    </w:p>
    <w:p w14:paraId="291066B4" w14:textId="77777777" w:rsidR="00D305DF" w:rsidRPr="00CB7967" w:rsidRDefault="00D305DF" w:rsidP="00D305DF">
      <w:pPr>
        <w:tabs>
          <w:tab w:val="left" w:pos="5580"/>
          <w:tab w:val="left" w:pos="9498"/>
        </w:tabs>
        <w:ind w:left="-2884" w:right="-569" w:firstLine="7562"/>
      </w:pPr>
      <w:r w:rsidRPr="00CB7967">
        <w:t>энергетической комиссии</w:t>
      </w:r>
    </w:p>
    <w:p w14:paraId="7540DB9B" w14:textId="1645B376" w:rsidR="00D305DF" w:rsidRDefault="00D305DF" w:rsidP="00D305DF">
      <w:pPr>
        <w:tabs>
          <w:tab w:val="left" w:pos="5580"/>
          <w:tab w:val="left" w:pos="9498"/>
        </w:tabs>
        <w:ind w:left="-2884" w:right="-569" w:firstLine="7562"/>
      </w:pPr>
      <w:r w:rsidRPr="00CB7967">
        <w:t xml:space="preserve">Кузбасса от </w:t>
      </w:r>
      <w:r>
        <w:t>21</w:t>
      </w:r>
      <w:r w:rsidRPr="00CB7967">
        <w:t>.0</w:t>
      </w:r>
      <w:r>
        <w:t>6</w:t>
      </w:r>
      <w:r w:rsidRPr="00CB7967">
        <w:t>.2022</w:t>
      </w:r>
    </w:p>
    <w:p w14:paraId="0B027170" w14:textId="77C698AC" w:rsidR="00D305DF" w:rsidRDefault="00D305DF" w:rsidP="00D305DF">
      <w:pPr>
        <w:tabs>
          <w:tab w:val="left" w:pos="5580"/>
          <w:tab w:val="left" w:pos="9498"/>
        </w:tabs>
        <w:ind w:left="-2884" w:right="-569" w:firstLine="7562"/>
      </w:pPr>
    </w:p>
    <w:p w14:paraId="473FE04B" w14:textId="77777777" w:rsidR="00D305DF" w:rsidRDefault="00D305DF" w:rsidP="00D305DF">
      <w:pPr>
        <w:ind w:right="-2" w:firstLine="709"/>
        <w:jc w:val="center"/>
        <w:rPr>
          <w:b/>
          <w:bCs/>
          <w:color w:val="000000"/>
          <w:kern w:val="32"/>
          <w:sz w:val="28"/>
          <w:szCs w:val="28"/>
        </w:rPr>
      </w:pPr>
      <w:r w:rsidRPr="00EE5BB3">
        <w:rPr>
          <w:b/>
          <w:bCs/>
          <w:color w:val="000000"/>
          <w:kern w:val="32"/>
          <w:sz w:val="28"/>
          <w:szCs w:val="28"/>
        </w:rPr>
        <w:t xml:space="preserve">Долгосрочные параметры регулирования </w:t>
      </w:r>
      <w:r w:rsidRPr="00472519">
        <w:rPr>
          <w:b/>
          <w:bCs/>
          <w:color w:val="000000"/>
          <w:kern w:val="32"/>
          <w:sz w:val="28"/>
          <w:szCs w:val="28"/>
        </w:rPr>
        <w:t>ООО «</w:t>
      </w:r>
      <w:r>
        <w:rPr>
          <w:b/>
          <w:bCs/>
          <w:color w:val="000000"/>
          <w:kern w:val="32"/>
          <w:sz w:val="28"/>
          <w:szCs w:val="28"/>
        </w:rPr>
        <w:t>Энергоресурс</w:t>
      </w:r>
      <w:r w:rsidRPr="00472519">
        <w:rPr>
          <w:b/>
          <w:bCs/>
          <w:color w:val="000000"/>
          <w:kern w:val="32"/>
          <w:sz w:val="28"/>
          <w:szCs w:val="28"/>
        </w:rPr>
        <w:t xml:space="preserve">» </w:t>
      </w:r>
      <w:r w:rsidRPr="00EE5BB3">
        <w:rPr>
          <w:b/>
          <w:bCs/>
          <w:color w:val="000000"/>
          <w:kern w:val="32"/>
          <w:sz w:val="28"/>
          <w:szCs w:val="28"/>
        </w:rPr>
        <w:t>для формирования долгосрочных тарифов</w:t>
      </w:r>
      <w:r w:rsidRPr="00EC096D">
        <w:t xml:space="preserve"> </w:t>
      </w:r>
      <w:r w:rsidRPr="00EC096D">
        <w:rPr>
          <w:b/>
          <w:bCs/>
          <w:color w:val="000000"/>
          <w:kern w:val="32"/>
          <w:sz w:val="28"/>
          <w:szCs w:val="28"/>
        </w:rPr>
        <w:t xml:space="preserve">на теплоноситель, реализуемый на потребительском рынке </w:t>
      </w:r>
      <w:r>
        <w:rPr>
          <w:b/>
          <w:bCs/>
          <w:color w:val="000000"/>
          <w:kern w:val="32"/>
          <w:sz w:val="28"/>
          <w:szCs w:val="28"/>
        </w:rPr>
        <w:t>Беловского муниципального округа</w:t>
      </w:r>
      <w:r w:rsidRPr="00EC096D">
        <w:rPr>
          <w:b/>
          <w:bCs/>
          <w:color w:val="000000"/>
          <w:kern w:val="32"/>
          <w:sz w:val="28"/>
          <w:szCs w:val="28"/>
        </w:rPr>
        <w:t>,</w:t>
      </w:r>
      <w:r>
        <w:rPr>
          <w:b/>
          <w:bCs/>
          <w:color w:val="000000"/>
          <w:kern w:val="32"/>
          <w:sz w:val="28"/>
          <w:szCs w:val="28"/>
        </w:rPr>
        <w:t xml:space="preserve"> </w:t>
      </w:r>
      <w:r w:rsidRPr="00EC096D">
        <w:rPr>
          <w:b/>
          <w:bCs/>
          <w:color w:val="000000"/>
          <w:kern w:val="32"/>
          <w:sz w:val="28"/>
          <w:szCs w:val="28"/>
        </w:rPr>
        <w:t>на</w:t>
      </w:r>
      <w:r>
        <w:rPr>
          <w:b/>
          <w:bCs/>
          <w:color w:val="000000"/>
          <w:kern w:val="32"/>
          <w:sz w:val="28"/>
          <w:szCs w:val="28"/>
        </w:rPr>
        <w:t> </w:t>
      </w:r>
      <w:r w:rsidRPr="00EC096D">
        <w:rPr>
          <w:b/>
          <w:bCs/>
          <w:color w:val="000000"/>
          <w:kern w:val="32"/>
          <w:sz w:val="28"/>
          <w:szCs w:val="28"/>
        </w:rPr>
        <w:t xml:space="preserve">период с </w:t>
      </w:r>
      <w:r>
        <w:rPr>
          <w:b/>
          <w:bCs/>
          <w:color w:val="000000"/>
          <w:kern w:val="32"/>
          <w:sz w:val="28"/>
          <w:szCs w:val="28"/>
        </w:rPr>
        <w:t>21.06.2022</w:t>
      </w:r>
      <w:r w:rsidRPr="00EC096D">
        <w:rPr>
          <w:b/>
          <w:bCs/>
          <w:color w:val="000000"/>
          <w:kern w:val="32"/>
          <w:sz w:val="28"/>
          <w:szCs w:val="28"/>
        </w:rPr>
        <w:t xml:space="preserve"> по 31.12.</w:t>
      </w:r>
      <w:r>
        <w:rPr>
          <w:b/>
          <w:bCs/>
          <w:color w:val="000000"/>
          <w:kern w:val="32"/>
          <w:sz w:val="28"/>
          <w:szCs w:val="28"/>
        </w:rPr>
        <w:t>2031</w:t>
      </w:r>
    </w:p>
    <w:tbl>
      <w:tblPr>
        <w:tblpPr w:leftFromText="180" w:rightFromText="180" w:vertAnchor="page" w:horzAnchor="margin" w:tblpXSpec="right" w:tblpY="555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708"/>
        <w:gridCol w:w="1134"/>
        <w:gridCol w:w="1066"/>
        <w:gridCol w:w="747"/>
        <w:gridCol w:w="821"/>
        <w:gridCol w:w="1477"/>
        <w:gridCol w:w="1620"/>
        <w:gridCol w:w="932"/>
      </w:tblGrid>
      <w:tr w:rsidR="00D305DF" w:rsidRPr="002D61DB" w14:paraId="62280D8D" w14:textId="77777777" w:rsidTr="00F2490F">
        <w:trPr>
          <w:trHeight w:val="1959"/>
        </w:trPr>
        <w:tc>
          <w:tcPr>
            <w:tcW w:w="2020" w:type="dxa"/>
            <w:vMerge w:val="restart"/>
            <w:shd w:val="clear" w:color="auto" w:fill="auto"/>
            <w:vAlign w:val="center"/>
          </w:tcPr>
          <w:p w14:paraId="788C7343" w14:textId="77777777" w:rsidR="00D305DF" w:rsidRPr="002D61DB" w:rsidRDefault="00D305DF" w:rsidP="00F2490F">
            <w:pPr>
              <w:ind w:right="-2"/>
              <w:jc w:val="center"/>
            </w:pPr>
            <w:r w:rsidRPr="002D61DB">
              <w:t>Наименование регулируемой организации</w:t>
            </w:r>
          </w:p>
        </w:tc>
        <w:tc>
          <w:tcPr>
            <w:tcW w:w="708" w:type="dxa"/>
            <w:vMerge w:val="restart"/>
            <w:shd w:val="clear" w:color="auto" w:fill="auto"/>
            <w:textDirection w:val="btLr"/>
            <w:vAlign w:val="center"/>
          </w:tcPr>
          <w:p w14:paraId="3F2EBF43" w14:textId="77777777" w:rsidR="00D305DF" w:rsidRPr="002D61DB" w:rsidRDefault="00D305DF" w:rsidP="00F2490F">
            <w:pPr>
              <w:ind w:left="-91" w:right="-2" w:hanging="91"/>
              <w:jc w:val="center"/>
            </w:pPr>
            <w:r>
              <w:t>Период</w:t>
            </w:r>
          </w:p>
        </w:tc>
        <w:tc>
          <w:tcPr>
            <w:tcW w:w="1134" w:type="dxa"/>
            <w:shd w:val="clear" w:color="auto" w:fill="auto"/>
            <w:vAlign w:val="center"/>
          </w:tcPr>
          <w:p w14:paraId="7F6C32CB" w14:textId="77777777" w:rsidR="00D305DF" w:rsidRPr="002D61DB" w:rsidRDefault="00D305DF" w:rsidP="00F2490F">
            <w:pPr>
              <w:ind w:right="-2"/>
              <w:jc w:val="center"/>
            </w:pPr>
            <w:r w:rsidRPr="002D61DB">
              <w:t>Базовый</w:t>
            </w:r>
          </w:p>
          <w:p w14:paraId="74E5A48E" w14:textId="77777777" w:rsidR="00D305DF" w:rsidRPr="002D61DB" w:rsidRDefault="00D305DF" w:rsidP="00F2490F">
            <w:pPr>
              <w:ind w:right="-2"/>
              <w:jc w:val="center"/>
            </w:pPr>
            <w:r w:rsidRPr="002D61DB">
              <w:t xml:space="preserve">уровень </w:t>
            </w:r>
            <w:proofErr w:type="gramStart"/>
            <w:r w:rsidRPr="002D61DB">
              <w:t>опера</w:t>
            </w:r>
            <w:r>
              <w:t>-</w:t>
            </w:r>
            <w:proofErr w:type="spellStart"/>
            <w:r w:rsidRPr="002D61DB">
              <w:t>ционных</w:t>
            </w:r>
            <w:proofErr w:type="spellEnd"/>
            <w:proofErr w:type="gramEnd"/>
            <w:r w:rsidRPr="002D61DB">
              <w:t xml:space="preserve"> </w:t>
            </w:r>
            <w:proofErr w:type="spellStart"/>
            <w:r w:rsidRPr="002D61DB">
              <w:t>расхо</w:t>
            </w:r>
            <w:r>
              <w:t>-</w:t>
            </w:r>
            <w:r w:rsidRPr="002D61DB">
              <w:t>дов</w:t>
            </w:r>
            <w:proofErr w:type="spellEnd"/>
          </w:p>
        </w:tc>
        <w:tc>
          <w:tcPr>
            <w:tcW w:w="1066" w:type="dxa"/>
            <w:shd w:val="clear" w:color="auto" w:fill="auto"/>
            <w:vAlign w:val="center"/>
          </w:tcPr>
          <w:p w14:paraId="28E6E3E2" w14:textId="77777777" w:rsidR="00D305DF" w:rsidRPr="002D61DB" w:rsidRDefault="00D305DF" w:rsidP="00F2490F">
            <w:pPr>
              <w:ind w:right="-2"/>
              <w:jc w:val="center"/>
            </w:pPr>
            <w:r w:rsidRPr="002D61DB">
              <w:t xml:space="preserve">Индекс </w:t>
            </w:r>
            <w:proofErr w:type="spellStart"/>
            <w:proofErr w:type="gramStart"/>
            <w:r w:rsidRPr="002D61DB">
              <w:t>эффек</w:t>
            </w:r>
            <w:r>
              <w:t>-</w:t>
            </w:r>
            <w:r w:rsidRPr="002D61DB">
              <w:t>тив-ности</w:t>
            </w:r>
            <w:proofErr w:type="spellEnd"/>
            <w:proofErr w:type="gramEnd"/>
            <w:r w:rsidRPr="002D61DB">
              <w:t xml:space="preserve"> опера</w:t>
            </w:r>
            <w:r>
              <w:t>-</w:t>
            </w:r>
            <w:proofErr w:type="spellStart"/>
            <w:r w:rsidRPr="002D61DB">
              <w:t>цион</w:t>
            </w:r>
            <w:proofErr w:type="spellEnd"/>
            <w:r w:rsidRPr="002D61DB">
              <w:t>-</w:t>
            </w:r>
            <w:proofErr w:type="spellStart"/>
            <w:r w:rsidRPr="002D61DB">
              <w:t>ных</w:t>
            </w:r>
            <w:proofErr w:type="spellEnd"/>
            <w:r w:rsidRPr="002D61DB">
              <w:t xml:space="preserve"> </w:t>
            </w:r>
            <w:proofErr w:type="spellStart"/>
            <w:r w:rsidRPr="002D61DB">
              <w:t>расхо</w:t>
            </w:r>
            <w:r>
              <w:t>-</w:t>
            </w:r>
            <w:r w:rsidRPr="002D61DB">
              <w:t>дов</w:t>
            </w:r>
            <w:proofErr w:type="spellEnd"/>
          </w:p>
        </w:tc>
        <w:tc>
          <w:tcPr>
            <w:tcW w:w="747" w:type="dxa"/>
            <w:shd w:val="clear" w:color="auto" w:fill="auto"/>
            <w:vAlign w:val="center"/>
          </w:tcPr>
          <w:p w14:paraId="3CC1182A" w14:textId="77777777" w:rsidR="00D305DF" w:rsidRPr="002D61DB" w:rsidRDefault="00D305DF" w:rsidP="00F2490F">
            <w:pPr>
              <w:ind w:right="-2"/>
              <w:jc w:val="center"/>
            </w:pPr>
            <w:proofErr w:type="gramStart"/>
            <w:r w:rsidRPr="002D61DB">
              <w:t>Нор</w:t>
            </w:r>
            <w:r>
              <w:t>-</w:t>
            </w:r>
            <w:proofErr w:type="spellStart"/>
            <w:r w:rsidRPr="002D61DB">
              <w:t>ма</w:t>
            </w:r>
            <w:proofErr w:type="spellEnd"/>
            <w:r>
              <w:t>-</w:t>
            </w:r>
            <w:proofErr w:type="spellStart"/>
            <w:r w:rsidRPr="002D61DB">
              <w:t>ти</w:t>
            </w:r>
            <w:r>
              <w:t>в</w:t>
            </w:r>
            <w:proofErr w:type="gramEnd"/>
            <w:r w:rsidRPr="002D61DB">
              <w:t>-ный</w:t>
            </w:r>
            <w:proofErr w:type="spellEnd"/>
            <w:r w:rsidRPr="002D61DB">
              <w:t xml:space="preserve"> уро</w:t>
            </w:r>
            <w:r>
              <w:t>-</w:t>
            </w:r>
            <w:proofErr w:type="spellStart"/>
            <w:r w:rsidRPr="002D61DB">
              <w:t>вень</w:t>
            </w:r>
            <w:proofErr w:type="spellEnd"/>
            <w:r w:rsidRPr="002D61DB">
              <w:t xml:space="preserve"> при</w:t>
            </w:r>
            <w:r>
              <w:t>-</w:t>
            </w:r>
            <w:r w:rsidRPr="002D61DB">
              <w:t>были</w:t>
            </w:r>
          </w:p>
        </w:tc>
        <w:tc>
          <w:tcPr>
            <w:tcW w:w="821" w:type="dxa"/>
            <w:vMerge w:val="restart"/>
            <w:shd w:val="clear" w:color="auto" w:fill="auto"/>
            <w:vAlign w:val="center"/>
          </w:tcPr>
          <w:p w14:paraId="56C8CC89" w14:textId="77777777" w:rsidR="00D305DF" w:rsidRPr="002D61DB" w:rsidRDefault="00D305DF" w:rsidP="00F2490F">
            <w:pPr>
              <w:ind w:right="-2"/>
              <w:jc w:val="center"/>
            </w:pPr>
            <w:proofErr w:type="gramStart"/>
            <w:r w:rsidRPr="002D61DB">
              <w:t>Уро-</w:t>
            </w:r>
            <w:proofErr w:type="spellStart"/>
            <w:r w:rsidRPr="002D61DB">
              <w:t>вень</w:t>
            </w:r>
            <w:proofErr w:type="spellEnd"/>
            <w:proofErr w:type="gramEnd"/>
            <w:r w:rsidRPr="002D61DB">
              <w:t xml:space="preserve"> на</w:t>
            </w:r>
            <w:r>
              <w:t>-</w:t>
            </w:r>
            <w:proofErr w:type="spellStart"/>
            <w:r w:rsidRPr="002D61DB">
              <w:t>деж</w:t>
            </w:r>
            <w:proofErr w:type="spellEnd"/>
            <w:r w:rsidRPr="002D61DB">
              <w:t>-</w:t>
            </w:r>
            <w:proofErr w:type="spellStart"/>
            <w:r w:rsidRPr="002D61DB">
              <w:t>ности</w:t>
            </w:r>
            <w:proofErr w:type="spellEnd"/>
            <w:r w:rsidRPr="002D61DB">
              <w:t xml:space="preserve"> теп</w:t>
            </w:r>
            <w:r>
              <w:t>-</w:t>
            </w:r>
            <w:r w:rsidRPr="002D61DB">
              <w:t>лос-</w:t>
            </w:r>
            <w:proofErr w:type="spellStart"/>
            <w:r w:rsidRPr="002D61DB">
              <w:t>наб</w:t>
            </w:r>
            <w:proofErr w:type="spellEnd"/>
            <w:r w:rsidRPr="002D61DB">
              <w:t>-же</w:t>
            </w:r>
            <w:r>
              <w:t>-</w:t>
            </w:r>
            <w:proofErr w:type="spellStart"/>
            <w:r w:rsidRPr="002D61DB">
              <w:t>ния</w:t>
            </w:r>
            <w:proofErr w:type="spellEnd"/>
          </w:p>
        </w:tc>
        <w:tc>
          <w:tcPr>
            <w:tcW w:w="1477" w:type="dxa"/>
            <w:vMerge w:val="restart"/>
            <w:shd w:val="clear" w:color="auto" w:fill="auto"/>
            <w:vAlign w:val="center"/>
          </w:tcPr>
          <w:p w14:paraId="705B9655" w14:textId="77777777" w:rsidR="00D305DF" w:rsidRPr="002D61DB" w:rsidRDefault="00D305DF" w:rsidP="00F2490F">
            <w:pPr>
              <w:ind w:right="-2"/>
              <w:jc w:val="center"/>
            </w:pPr>
            <w:r w:rsidRPr="002D61DB">
              <w:t xml:space="preserve">Показатели </w:t>
            </w:r>
            <w:proofErr w:type="spellStart"/>
            <w:r w:rsidRPr="002D61DB">
              <w:t>энергосбе-режения</w:t>
            </w:r>
            <w:proofErr w:type="spellEnd"/>
          </w:p>
          <w:p w14:paraId="04A330AC" w14:textId="77777777" w:rsidR="00D305DF" w:rsidRPr="002D61DB" w:rsidRDefault="00D305DF" w:rsidP="00F2490F">
            <w:pPr>
              <w:ind w:right="-2"/>
              <w:jc w:val="center"/>
            </w:pPr>
            <w:r w:rsidRPr="002D61DB">
              <w:t xml:space="preserve">и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эффектив-ности</w:t>
            </w:r>
            <w:proofErr w:type="spellEnd"/>
          </w:p>
        </w:tc>
        <w:tc>
          <w:tcPr>
            <w:tcW w:w="1620" w:type="dxa"/>
            <w:vMerge w:val="restart"/>
            <w:shd w:val="clear" w:color="auto" w:fill="auto"/>
            <w:vAlign w:val="center"/>
          </w:tcPr>
          <w:p w14:paraId="038ED848" w14:textId="77777777" w:rsidR="00D305DF" w:rsidRPr="002D61DB" w:rsidRDefault="00D305DF" w:rsidP="00F2490F">
            <w:pPr>
              <w:ind w:right="-2"/>
              <w:jc w:val="center"/>
            </w:pPr>
            <w:r w:rsidRPr="002D61DB">
              <w:t xml:space="preserve">Реализация программ в области </w:t>
            </w:r>
            <w:proofErr w:type="spellStart"/>
            <w:r w:rsidRPr="002D61DB">
              <w:t>энергосбере-жения</w:t>
            </w:r>
            <w:proofErr w:type="spellEnd"/>
          </w:p>
          <w:p w14:paraId="1A0BF290" w14:textId="77777777" w:rsidR="00D305DF" w:rsidRPr="002D61DB" w:rsidRDefault="00D305DF" w:rsidP="00F2490F">
            <w:pPr>
              <w:ind w:right="-2"/>
              <w:jc w:val="center"/>
            </w:pPr>
            <w:r w:rsidRPr="002D61DB">
              <w:t xml:space="preserve">и повышения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эффектив</w:t>
            </w:r>
            <w:r>
              <w:t>-</w:t>
            </w:r>
            <w:r w:rsidRPr="002D61DB">
              <w:t>ности</w:t>
            </w:r>
            <w:proofErr w:type="spellEnd"/>
          </w:p>
        </w:tc>
        <w:tc>
          <w:tcPr>
            <w:tcW w:w="932" w:type="dxa"/>
            <w:vMerge w:val="restart"/>
            <w:shd w:val="clear" w:color="auto" w:fill="auto"/>
            <w:vAlign w:val="center"/>
          </w:tcPr>
          <w:p w14:paraId="57653ED3" w14:textId="77777777" w:rsidR="00D305DF" w:rsidRPr="002D61DB" w:rsidRDefault="00D305DF" w:rsidP="00F2490F">
            <w:pPr>
              <w:ind w:left="-61" w:right="-73"/>
              <w:jc w:val="center"/>
            </w:pPr>
            <w:r w:rsidRPr="002D61DB">
              <w:t>Дина</w:t>
            </w:r>
            <w:r>
              <w:t>-</w:t>
            </w:r>
            <w:proofErr w:type="spellStart"/>
            <w:r w:rsidRPr="002D61DB">
              <w:t>мика</w:t>
            </w:r>
            <w:proofErr w:type="spellEnd"/>
            <w:r w:rsidRPr="002D61DB">
              <w:t xml:space="preserve"> </w:t>
            </w:r>
            <w:proofErr w:type="gramStart"/>
            <w:r w:rsidRPr="002D61DB">
              <w:t>изме</w:t>
            </w:r>
            <w:r>
              <w:t>-</w:t>
            </w:r>
            <w:r w:rsidRPr="002D61DB">
              <w:t>нения</w:t>
            </w:r>
            <w:proofErr w:type="gramEnd"/>
            <w:r w:rsidRPr="002D61DB">
              <w:t xml:space="preserve"> </w:t>
            </w:r>
            <w:proofErr w:type="spellStart"/>
            <w:r w:rsidRPr="002D61DB">
              <w:t>расхо</w:t>
            </w:r>
            <w:r>
              <w:t>-</w:t>
            </w:r>
            <w:r w:rsidRPr="002D61DB">
              <w:t>дов</w:t>
            </w:r>
            <w:proofErr w:type="spellEnd"/>
            <w:r w:rsidRPr="002D61DB">
              <w:t xml:space="preserve"> на топливо</w:t>
            </w:r>
          </w:p>
        </w:tc>
      </w:tr>
      <w:tr w:rsidR="00D305DF" w:rsidRPr="002D61DB" w14:paraId="171CC89F" w14:textId="77777777" w:rsidTr="00F2490F">
        <w:trPr>
          <w:trHeight w:val="165"/>
        </w:trPr>
        <w:tc>
          <w:tcPr>
            <w:tcW w:w="2020" w:type="dxa"/>
            <w:vMerge/>
            <w:shd w:val="clear" w:color="auto" w:fill="auto"/>
            <w:vAlign w:val="center"/>
          </w:tcPr>
          <w:p w14:paraId="359CBF74" w14:textId="77777777" w:rsidR="00D305DF" w:rsidRPr="002D61DB" w:rsidRDefault="00D305DF" w:rsidP="00F2490F">
            <w:pPr>
              <w:ind w:right="-2"/>
              <w:jc w:val="center"/>
            </w:pPr>
          </w:p>
        </w:tc>
        <w:tc>
          <w:tcPr>
            <w:tcW w:w="708" w:type="dxa"/>
            <w:vMerge/>
            <w:shd w:val="clear" w:color="auto" w:fill="auto"/>
            <w:vAlign w:val="center"/>
          </w:tcPr>
          <w:p w14:paraId="596987D3" w14:textId="77777777" w:rsidR="00D305DF" w:rsidRPr="002D61DB" w:rsidRDefault="00D305DF" w:rsidP="00F2490F">
            <w:pPr>
              <w:ind w:right="-2"/>
              <w:jc w:val="center"/>
            </w:pPr>
          </w:p>
        </w:tc>
        <w:tc>
          <w:tcPr>
            <w:tcW w:w="1134" w:type="dxa"/>
            <w:shd w:val="clear" w:color="auto" w:fill="auto"/>
            <w:vAlign w:val="center"/>
          </w:tcPr>
          <w:p w14:paraId="408C9CD1" w14:textId="77777777" w:rsidR="00D305DF" w:rsidRPr="002D61DB" w:rsidRDefault="00D305DF" w:rsidP="00F2490F">
            <w:pPr>
              <w:ind w:right="-2"/>
              <w:jc w:val="center"/>
            </w:pPr>
            <w:r w:rsidRPr="002D61DB">
              <w:t>тыс. руб.</w:t>
            </w:r>
          </w:p>
        </w:tc>
        <w:tc>
          <w:tcPr>
            <w:tcW w:w="1066" w:type="dxa"/>
            <w:shd w:val="clear" w:color="auto" w:fill="auto"/>
            <w:vAlign w:val="center"/>
          </w:tcPr>
          <w:p w14:paraId="6D68DEBB" w14:textId="77777777" w:rsidR="00D305DF" w:rsidRPr="002D61DB" w:rsidRDefault="00D305DF" w:rsidP="00F2490F">
            <w:pPr>
              <w:ind w:right="-2"/>
              <w:jc w:val="center"/>
            </w:pPr>
            <w:r w:rsidRPr="002D61DB">
              <w:t>%</w:t>
            </w:r>
          </w:p>
        </w:tc>
        <w:tc>
          <w:tcPr>
            <w:tcW w:w="747" w:type="dxa"/>
            <w:shd w:val="clear" w:color="auto" w:fill="auto"/>
            <w:vAlign w:val="center"/>
          </w:tcPr>
          <w:p w14:paraId="6B359FD8" w14:textId="77777777" w:rsidR="00D305DF" w:rsidRPr="002D61DB" w:rsidRDefault="00D305DF" w:rsidP="00F2490F">
            <w:pPr>
              <w:ind w:right="-2"/>
              <w:jc w:val="center"/>
            </w:pPr>
            <w:r w:rsidRPr="002D61DB">
              <w:t>%</w:t>
            </w:r>
          </w:p>
        </w:tc>
        <w:tc>
          <w:tcPr>
            <w:tcW w:w="821" w:type="dxa"/>
            <w:vMerge/>
            <w:shd w:val="clear" w:color="auto" w:fill="auto"/>
            <w:vAlign w:val="center"/>
          </w:tcPr>
          <w:p w14:paraId="034221AD" w14:textId="77777777" w:rsidR="00D305DF" w:rsidRPr="004F0CF8" w:rsidRDefault="00D305DF" w:rsidP="00F2490F">
            <w:pPr>
              <w:ind w:right="-2"/>
              <w:jc w:val="center"/>
              <w:rPr>
                <w:sz w:val="28"/>
                <w:szCs w:val="28"/>
              </w:rPr>
            </w:pPr>
          </w:p>
        </w:tc>
        <w:tc>
          <w:tcPr>
            <w:tcW w:w="1477" w:type="dxa"/>
            <w:vMerge/>
            <w:shd w:val="clear" w:color="auto" w:fill="auto"/>
            <w:vAlign w:val="center"/>
          </w:tcPr>
          <w:p w14:paraId="1B12953C" w14:textId="77777777" w:rsidR="00D305DF" w:rsidRPr="004F0CF8" w:rsidRDefault="00D305DF" w:rsidP="00F2490F">
            <w:pPr>
              <w:ind w:right="-2"/>
              <w:jc w:val="center"/>
              <w:rPr>
                <w:sz w:val="28"/>
                <w:szCs w:val="28"/>
              </w:rPr>
            </w:pPr>
          </w:p>
        </w:tc>
        <w:tc>
          <w:tcPr>
            <w:tcW w:w="1620" w:type="dxa"/>
            <w:vMerge/>
            <w:shd w:val="clear" w:color="auto" w:fill="auto"/>
            <w:vAlign w:val="center"/>
          </w:tcPr>
          <w:p w14:paraId="32F3D8CB" w14:textId="77777777" w:rsidR="00D305DF" w:rsidRPr="004F0CF8" w:rsidRDefault="00D305DF" w:rsidP="00F2490F">
            <w:pPr>
              <w:ind w:right="-2"/>
              <w:jc w:val="center"/>
              <w:rPr>
                <w:sz w:val="28"/>
                <w:szCs w:val="28"/>
              </w:rPr>
            </w:pPr>
          </w:p>
        </w:tc>
        <w:tc>
          <w:tcPr>
            <w:tcW w:w="932" w:type="dxa"/>
            <w:vMerge/>
            <w:shd w:val="clear" w:color="auto" w:fill="auto"/>
            <w:vAlign w:val="center"/>
          </w:tcPr>
          <w:p w14:paraId="4FD0C4DA" w14:textId="77777777" w:rsidR="00D305DF" w:rsidRPr="004F0CF8" w:rsidRDefault="00D305DF" w:rsidP="00F2490F">
            <w:pPr>
              <w:ind w:right="-2"/>
              <w:jc w:val="center"/>
              <w:rPr>
                <w:sz w:val="28"/>
                <w:szCs w:val="28"/>
              </w:rPr>
            </w:pPr>
          </w:p>
        </w:tc>
      </w:tr>
      <w:tr w:rsidR="00D305DF" w:rsidRPr="002D61DB" w14:paraId="4E60BA8B" w14:textId="77777777" w:rsidTr="00F2490F">
        <w:trPr>
          <w:trHeight w:val="284"/>
        </w:trPr>
        <w:tc>
          <w:tcPr>
            <w:tcW w:w="2020" w:type="dxa"/>
            <w:vMerge w:val="restart"/>
            <w:shd w:val="clear" w:color="auto" w:fill="auto"/>
            <w:vAlign w:val="center"/>
          </w:tcPr>
          <w:p w14:paraId="4649450B" w14:textId="77777777" w:rsidR="00D305DF" w:rsidRPr="00FF23BE" w:rsidRDefault="00D305DF" w:rsidP="00F2490F">
            <w:pPr>
              <w:ind w:right="-2"/>
              <w:jc w:val="center"/>
            </w:pPr>
            <w:r w:rsidRPr="00FF23BE">
              <w:t xml:space="preserve">ООО </w:t>
            </w:r>
            <w:r>
              <w:t>«Энергоресурс</w:t>
            </w:r>
            <w:r w:rsidRPr="00FF23BE">
              <w:t>»</w:t>
            </w:r>
          </w:p>
        </w:tc>
        <w:tc>
          <w:tcPr>
            <w:tcW w:w="708" w:type="dxa"/>
            <w:shd w:val="clear" w:color="auto" w:fill="auto"/>
          </w:tcPr>
          <w:p w14:paraId="03EA8334" w14:textId="77777777" w:rsidR="00D305DF" w:rsidRPr="00C93798" w:rsidRDefault="00D305DF" w:rsidP="00F2490F">
            <w:r w:rsidRPr="00C93798">
              <w:t>2022</w:t>
            </w:r>
          </w:p>
        </w:tc>
        <w:tc>
          <w:tcPr>
            <w:tcW w:w="1134" w:type="dxa"/>
            <w:shd w:val="clear" w:color="auto" w:fill="auto"/>
            <w:vAlign w:val="center"/>
          </w:tcPr>
          <w:p w14:paraId="56B80AF3" w14:textId="77777777" w:rsidR="00D305DF" w:rsidRPr="007365B0" w:rsidRDefault="00D305DF" w:rsidP="00F2490F">
            <w:pPr>
              <w:jc w:val="center"/>
            </w:pPr>
            <w:r>
              <w:t>0,00</w:t>
            </w:r>
          </w:p>
        </w:tc>
        <w:tc>
          <w:tcPr>
            <w:tcW w:w="1066" w:type="dxa"/>
            <w:shd w:val="clear" w:color="auto" w:fill="auto"/>
            <w:vAlign w:val="center"/>
          </w:tcPr>
          <w:p w14:paraId="6D88FACB" w14:textId="77777777" w:rsidR="00D305DF" w:rsidRPr="00EC18BB" w:rsidRDefault="00D305DF" w:rsidP="00F2490F">
            <w:pPr>
              <w:ind w:right="-2"/>
              <w:jc w:val="center"/>
            </w:pPr>
            <w:r>
              <w:t>х</w:t>
            </w:r>
          </w:p>
        </w:tc>
        <w:tc>
          <w:tcPr>
            <w:tcW w:w="747" w:type="dxa"/>
            <w:shd w:val="clear" w:color="auto" w:fill="auto"/>
            <w:vAlign w:val="center"/>
          </w:tcPr>
          <w:p w14:paraId="3B0A3AE1" w14:textId="77777777" w:rsidR="00D305DF" w:rsidRPr="00EC18BB" w:rsidRDefault="00D305DF" w:rsidP="00F2490F">
            <w:pPr>
              <w:ind w:right="-2"/>
              <w:jc w:val="center"/>
            </w:pPr>
            <w:r w:rsidRPr="00EC18BB">
              <w:t>0,00</w:t>
            </w:r>
          </w:p>
        </w:tc>
        <w:tc>
          <w:tcPr>
            <w:tcW w:w="821" w:type="dxa"/>
            <w:shd w:val="clear" w:color="auto" w:fill="auto"/>
          </w:tcPr>
          <w:p w14:paraId="12818A68" w14:textId="77777777" w:rsidR="00D305DF" w:rsidRDefault="00D305DF" w:rsidP="00F2490F">
            <w:pPr>
              <w:jc w:val="center"/>
            </w:pPr>
            <w:r w:rsidRPr="00C313D9">
              <w:t>x</w:t>
            </w:r>
          </w:p>
        </w:tc>
        <w:tc>
          <w:tcPr>
            <w:tcW w:w="1477" w:type="dxa"/>
            <w:shd w:val="clear" w:color="auto" w:fill="auto"/>
          </w:tcPr>
          <w:p w14:paraId="0EA761E5" w14:textId="77777777" w:rsidR="00D305DF" w:rsidRDefault="00D305DF" w:rsidP="00F2490F">
            <w:pPr>
              <w:jc w:val="center"/>
            </w:pPr>
            <w:r w:rsidRPr="00C313D9">
              <w:t>x</w:t>
            </w:r>
          </w:p>
        </w:tc>
        <w:tc>
          <w:tcPr>
            <w:tcW w:w="1620" w:type="dxa"/>
            <w:shd w:val="clear" w:color="auto" w:fill="auto"/>
          </w:tcPr>
          <w:p w14:paraId="466344D0" w14:textId="77777777" w:rsidR="00D305DF" w:rsidRDefault="00D305DF" w:rsidP="00F2490F">
            <w:pPr>
              <w:jc w:val="center"/>
            </w:pPr>
            <w:r w:rsidRPr="00DA2004">
              <w:t>x</w:t>
            </w:r>
          </w:p>
        </w:tc>
        <w:tc>
          <w:tcPr>
            <w:tcW w:w="932" w:type="dxa"/>
            <w:shd w:val="clear" w:color="auto" w:fill="auto"/>
          </w:tcPr>
          <w:p w14:paraId="6953C95C" w14:textId="77777777" w:rsidR="00D305DF" w:rsidRPr="00576C85" w:rsidRDefault="00D305DF" w:rsidP="00F2490F">
            <w:pPr>
              <w:jc w:val="center"/>
            </w:pPr>
            <w:r w:rsidRPr="00576C85">
              <w:t>x</w:t>
            </w:r>
          </w:p>
        </w:tc>
      </w:tr>
      <w:tr w:rsidR="00D305DF" w:rsidRPr="002D61DB" w14:paraId="250ED3A2" w14:textId="77777777" w:rsidTr="00F2490F">
        <w:trPr>
          <w:trHeight w:val="284"/>
        </w:trPr>
        <w:tc>
          <w:tcPr>
            <w:tcW w:w="2020" w:type="dxa"/>
            <w:vMerge/>
            <w:shd w:val="clear" w:color="auto" w:fill="auto"/>
          </w:tcPr>
          <w:p w14:paraId="6FE14474" w14:textId="77777777" w:rsidR="00D305DF" w:rsidRPr="004F0CF8" w:rsidRDefault="00D305DF" w:rsidP="00F2490F">
            <w:pPr>
              <w:ind w:right="-2"/>
              <w:rPr>
                <w:sz w:val="28"/>
                <w:szCs w:val="28"/>
              </w:rPr>
            </w:pPr>
          </w:p>
        </w:tc>
        <w:tc>
          <w:tcPr>
            <w:tcW w:w="708" w:type="dxa"/>
            <w:shd w:val="clear" w:color="auto" w:fill="auto"/>
          </w:tcPr>
          <w:p w14:paraId="300C0DCD" w14:textId="77777777" w:rsidR="00D305DF" w:rsidRPr="00C93798" w:rsidRDefault="00D305DF" w:rsidP="00F2490F">
            <w:r w:rsidRPr="00C93798">
              <w:t>2023</w:t>
            </w:r>
          </w:p>
        </w:tc>
        <w:tc>
          <w:tcPr>
            <w:tcW w:w="1134" w:type="dxa"/>
            <w:shd w:val="clear" w:color="auto" w:fill="auto"/>
            <w:vAlign w:val="center"/>
          </w:tcPr>
          <w:p w14:paraId="597A4E75" w14:textId="77777777" w:rsidR="00D305DF" w:rsidRPr="00033D4E" w:rsidRDefault="00D305DF" w:rsidP="00F2490F">
            <w:pPr>
              <w:jc w:val="center"/>
            </w:pPr>
            <w:r w:rsidRPr="00033D4E">
              <w:t>x</w:t>
            </w:r>
          </w:p>
        </w:tc>
        <w:tc>
          <w:tcPr>
            <w:tcW w:w="1066" w:type="dxa"/>
            <w:shd w:val="clear" w:color="auto" w:fill="auto"/>
            <w:vAlign w:val="center"/>
          </w:tcPr>
          <w:p w14:paraId="4420C84D" w14:textId="77777777" w:rsidR="00D305DF" w:rsidRPr="00EC18BB" w:rsidRDefault="00D305DF" w:rsidP="00F2490F">
            <w:pPr>
              <w:ind w:right="-2"/>
              <w:jc w:val="center"/>
            </w:pPr>
            <w:r w:rsidRPr="00EC18BB">
              <w:t>1</w:t>
            </w:r>
            <w:r>
              <w:t>,00</w:t>
            </w:r>
          </w:p>
        </w:tc>
        <w:tc>
          <w:tcPr>
            <w:tcW w:w="747" w:type="dxa"/>
            <w:shd w:val="clear" w:color="auto" w:fill="auto"/>
            <w:vAlign w:val="center"/>
          </w:tcPr>
          <w:p w14:paraId="38B11E18" w14:textId="77777777" w:rsidR="00D305DF" w:rsidRPr="00EC18BB" w:rsidRDefault="00D305DF" w:rsidP="00F2490F">
            <w:pPr>
              <w:ind w:right="-2"/>
              <w:jc w:val="center"/>
            </w:pPr>
            <w:r w:rsidRPr="00EC18BB">
              <w:t>0,00</w:t>
            </w:r>
          </w:p>
        </w:tc>
        <w:tc>
          <w:tcPr>
            <w:tcW w:w="821" w:type="dxa"/>
            <w:shd w:val="clear" w:color="auto" w:fill="auto"/>
          </w:tcPr>
          <w:p w14:paraId="7DDC5CAD" w14:textId="77777777" w:rsidR="00D305DF" w:rsidRPr="00C313D9" w:rsidRDefault="00D305DF" w:rsidP="00F2490F">
            <w:pPr>
              <w:jc w:val="center"/>
            </w:pPr>
            <w:r w:rsidRPr="00C313D9">
              <w:t>x</w:t>
            </w:r>
          </w:p>
        </w:tc>
        <w:tc>
          <w:tcPr>
            <w:tcW w:w="1477" w:type="dxa"/>
            <w:shd w:val="clear" w:color="auto" w:fill="auto"/>
          </w:tcPr>
          <w:p w14:paraId="09DC5083" w14:textId="77777777" w:rsidR="00D305DF" w:rsidRPr="00C313D9" w:rsidRDefault="00D305DF" w:rsidP="00F2490F">
            <w:pPr>
              <w:jc w:val="center"/>
            </w:pPr>
            <w:r w:rsidRPr="00C313D9">
              <w:t>x</w:t>
            </w:r>
          </w:p>
        </w:tc>
        <w:tc>
          <w:tcPr>
            <w:tcW w:w="1620" w:type="dxa"/>
            <w:shd w:val="clear" w:color="auto" w:fill="auto"/>
          </w:tcPr>
          <w:p w14:paraId="64096836" w14:textId="77777777" w:rsidR="00D305DF" w:rsidRPr="00DA2004" w:rsidRDefault="00D305DF" w:rsidP="00F2490F">
            <w:pPr>
              <w:jc w:val="center"/>
            </w:pPr>
            <w:r w:rsidRPr="00DA2004">
              <w:t>x</w:t>
            </w:r>
          </w:p>
        </w:tc>
        <w:tc>
          <w:tcPr>
            <w:tcW w:w="932" w:type="dxa"/>
            <w:shd w:val="clear" w:color="auto" w:fill="auto"/>
          </w:tcPr>
          <w:p w14:paraId="57EFC96A" w14:textId="77777777" w:rsidR="00D305DF" w:rsidRPr="00576C85" w:rsidRDefault="00D305DF" w:rsidP="00F2490F">
            <w:pPr>
              <w:jc w:val="center"/>
            </w:pPr>
            <w:r w:rsidRPr="00576C85">
              <w:t>x</w:t>
            </w:r>
          </w:p>
        </w:tc>
      </w:tr>
      <w:tr w:rsidR="00D305DF" w:rsidRPr="002D61DB" w14:paraId="5A00E8D6" w14:textId="77777777" w:rsidTr="00F2490F">
        <w:trPr>
          <w:trHeight w:val="284"/>
        </w:trPr>
        <w:tc>
          <w:tcPr>
            <w:tcW w:w="2020" w:type="dxa"/>
            <w:vMerge/>
            <w:shd w:val="clear" w:color="auto" w:fill="auto"/>
          </w:tcPr>
          <w:p w14:paraId="44D9A573" w14:textId="77777777" w:rsidR="00D305DF" w:rsidRPr="004F0CF8" w:rsidRDefault="00D305DF" w:rsidP="00F2490F">
            <w:pPr>
              <w:ind w:right="-2"/>
              <w:rPr>
                <w:sz w:val="28"/>
                <w:szCs w:val="28"/>
              </w:rPr>
            </w:pPr>
          </w:p>
        </w:tc>
        <w:tc>
          <w:tcPr>
            <w:tcW w:w="708" w:type="dxa"/>
            <w:shd w:val="clear" w:color="auto" w:fill="auto"/>
          </w:tcPr>
          <w:p w14:paraId="6CACFE12" w14:textId="77777777" w:rsidR="00D305DF" w:rsidRPr="00C93798" w:rsidRDefault="00D305DF" w:rsidP="00F2490F">
            <w:r w:rsidRPr="00C93798">
              <w:t>2024</w:t>
            </w:r>
          </w:p>
        </w:tc>
        <w:tc>
          <w:tcPr>
            <w:tcW w:w="1134" w:type="dxa"/>
            <w:shd w:val="clear" w:color="auto" w:fill="auto"/>
            <w:vAlign w:val="center"/>
          </w:tcPr>
          <w:p w14:paraId="439BFBD0" w14:textId="77777777" w:rsidR="00D305DF" w:rsidRDefault="00D305DF" w:rsidP="00F2490F">
            <w:pPr>
              <w:jc w:val="center"/>
            </w:pPr>
            <w:r w:rsidRPr="00033D4E">
              <w:t>x</w:t>
            </w:r>
          </w:p>
        </w:tc>
        <w:tc>
          <w:tcPr>
            <w:tcW w:w="1066" w:type="dxa"/>
            <w:shd w:val="clear" w:color="auto" w:fill="auto"/>
            <w:vAlign w:val="center"/>
          </w:tcPr>
          <w:p w14:paraId="52183D64" w14:textId="77777777" w:rsidR="00D305DF" w:rsidRPr="00EC18BB" w:rsidRDefault="00D305DF" w:rsidP="00F2490F">
            <w:pPr>
              <w:ind w:right="-2"/>
              <w:jc w:val="center"/>
            </w:pPr>
            <w:r w:rsidRPr="00EC18BB">
              <w:t>1</w:t>
            </w:r>
            <w:r>
              <w:t>,00</w:t>
            </w:r>
          </w:p>
        </w:tc>
        <w:tc>
          <w:tcPr>
            <w:tcW w:w="747" w:type="dxa"/>
            <w:shd w:val="clear" w:color="auto" w:fill="auto"/>
            <w:vAlign w:val="center"/>
          </w:tcPr>
          <w:p w14:paraId="06F81593" w14:textId="77777777" w:rsidR="00D305DF" w:rsidRPr="00EC18BB" w:rsidRDefault="00D305DF" w:rsidP="00F2490F">
            <w:pPr>
              <w:ind w:right="-2"/>
              <w:jc w:val="center"/>
            </w:pPr>
            <w:r w:rsidRPr="00EC18BB">
              <w:t>0,00</w:t>
            </w:r>
          </w:p>
        </w:tc>
        <w:tc>
          <w:tcPr>
            <w:tcW w:w="821" w:type="dxa"/>
            <w:shd w:val="clear" w:color="auto" w:fill="auto"/>
          </w:tcPr>
          <w:p w14:paraId="76605F9F" w14:textId="77777777" w:rsidR="00D305DF" w:rsidRPr="00C313D9" w:rsidRDefault="00D305DF" w:rsidP="00F2490F">
            <w:pPr>
              <w:jc w:val="center"/>
            </w:pPr>
            <w:r w:rsidRPr="00C313D9">
              <w:t>x</w:t>
            </w:r>
          </w:p>
        </w:tc>
        <w:tc>
          <w:tcPr>
            <w:tcW w:w="1477" w:type="dxa"/>
            <w:shd w:val="clear" w:color="auto" w:fill="auto"/>
          </w:tcPr>
          <w:p w14:paraId="6A4151F1" w14:textId="77777777" w:rsidR="00D305DF" w:rsidRPr="00C313D9" w:rsidRDefault="00D305DF" w:rsidP="00F2490F">
            <w:pPr>
              <w:jc w:val="center"/>
            </w:pPr>
            <w:r w:rsidRPr="00C313D9">
              <w:t>x</w:t>
            </w:r>
          </w:p>
        </w:tc>
        <w:tc>
          <w:tcPr>
            <w:tcW w:w="1620" w:type="dxa"/>
            <w:shd w:val="clear" w:color="auto" w:fill="auto"/>
          </w:tcPr>
          <w:p w14:paraId="66F17C11" w14:textId="77777777" w:rsidR="00D305DF" w:rsidRPr="00DA2004" w:rsidRDefault="00D305DF" w:rsidP="00F2490F">
            <w:pPr>
              <w:jc w:val="center"/>
            </w:pPr>
            <w:r w:rsidRPr="00DA2004">
              <w:t>x</w:t>
            </w:r>
          </w:p>
        </w:tc>
        <w:tc>
          <w:tcPr>
            <w:tcW w:w="932" w:type="dxa"/>
            <w:shd w:val="clear" w:color="auto" w:fill="auto"/>
          </w:tcPr>
          <w:p w14:paraId="59317922" w14:textId="77777777" w:rsidR="00D305DF" w:rsidRPr="00576C85" w:rsidRDefault="00D305DF" w:rsidP="00F2490F">
            <w:pPr>
              <w:jc w:val="center"/>
            </w:pPr>
            <w:r w:rsidRPr="00576C85">
              <w:t>x</w:t>
            </w:r>
          </w:p>
        </w:tc>
      </w:tr>
      <w:tr w:rsidR="00D305DF" w:rsidRPr="002D61DB" w14:paraId="1719E3B3" w14:textId="77777777" w:rsidTr="00F2490F">
        <w:trPr>
          <w:trHeight w:val="284"/>
        </w:trPr>
        <w:tc>
          <w:tcPr>
            <w:tcW w:w="2020" w:type="dxa"/>
            <w:vMerge/>
            <w:shd w:val="clear" w:color="auto" w:fill="auto"/>
          </w:tcPr>
          <w:p w14:paraId="6FF151A0" w14:textId="77777777" w:rsidR="00D305DF" w:rsidRPr="004F0CF8" w:rsidRDefault="00D305DF" w:rsidP="00F2490F">
            <w:pPr>
              <w:ind w:right="-2"/>
              <w:rPr>
                <w:sz w:val="28"/>
                <w:szCs w:val="28"/>
              </w:rPr>
            </w:pPr>
          </w:p>
        </w:tc>
        <w:tc>
          <w:tcPr>
            <w:tcW w:w="708" w:type="dxa"/>
            <w:shd w:val="clear" w:color="auto" w:fill="auto"/>
          </w:tcPr>
          <w:p w14:paraId="17D558F2" w14:textId="77777777" w:rsidR="00D305DF" w:rsidRPr="00C93798" w:rsidRDefault="00D305DF" w:rsidP="00F2490F">
            <w:r w:rsidRPr="00C93798">
              <w:t>2025</w:t>
            </w:r>
          </w:p>
        </w:tc>
        <w:tc>
          <w:tcPr>
            <w:tcW w:w="1134" w:type="dxa"/>
            <w:shd w:val="clear" w:color="auto" w:fill="auto"/>
            <w:vAlign w:val="center"/>
          </w:tcPr>
          <w:p w14:paraId="6EC1EC17" w14:textId="77777777" w:rsidR="00D305DF" w:rsidRDefault="00D305DF" w:rsidP="00F2490F">
            <w:pPr>
              <w:jc w:val="center"/>
            </w:pPr>
            <w:r w:rsidRPr="007365B0">
              <w:t>x</w:t>
            </w:r>
          </w:p>
        </w:tc>
        <w:tc>
          <w:tcPr>
            <w:tcW w:w="1066" w:type="dxa"/>
            <w:shd w:val="clear" w:color="auto" w:fill="auto"/>
            <w:vAlign w:val="center"/>
          </w:tcPr>
          <w:p w14:paraId="208B26B1" w14:textId="77777777" w:rsidR="00D305DF" w:rsidRPr="00EC18BB" w:rsidRDefault="00D305DF" w:rsidP="00F2490F">
            <w:pPr>
              <w:ind w:right="-2"/>
              <w:jc w:val="center"/>
            </w:pPr>
            <w:r>
              <w:t>1,00</w:t>
            </w:r>
          </w:p>
        </w:tc>
        <w:tc>
          <w:tcPr>
            <w:tcW w:w="747" w:type="dxa"/>
            <w:shd w:val="clear" w:color="auto" w:fill="auto"/>
            <w:vAlign w:val="center"/>
          </w:tcPr>
          <w:p w14:paraId="1558235A" w14:textId="77777777" w:rsidR="00D305DF" w:rsidRPr="00EC18BB" w:rsidRDefault="00D305DF" w:rsidP="00F2490F">
            <w:pPr>
              <w:ind w:right="-2"/>
              <w:jc w:val="center"/>
            </w:pPr>
            <w:r w:rsidRPr="00EC18BB">
              <w:t>0,00</w:t>
            </w:r>
          </w:p>
        </w:tc>
        <w:tc>
          <w:tcPr>
            <w:tcW w:w="821" w:type="dxa"/>
            <w:shd w:val="clear" w:color="auto" w:fill="auto"/>
          </w:tcPr>
          <w:p w14:paraId="7150FF5F" w14:textId="77777777" w:rsidR="00D305DF" w:rsidRPr="00C313D9" w:rsidRDefault="00D305DF" w:rsidP="00F2490F">
            <w:pPr>
              <w:jc w:val="center"/>
            </w:pPr>
            <w:r w:rsidRPr="00C313D9">
              <w:t>x</w:t>
            </w:r>
          </w:p>
        </w:tc>
        <w:tc>
          <w:tcPr>
            <w:tcW w:w="1477" w:type="dxa"/>
            <w:shd w:val="clear" w:color="auto" w:fill="auto"/>
          </w:tcPr>
          <w:p w14:paraId="4B61CAE2" w14:textId="77777777" w:rsidR="00D305DF" w:rsidRPr="00C313D9" w:rsidRDefault="00D305DF" w:rsidP="00F2490F">
            <w:pPr>
              <w:jc w:val="center"/>
            </w:pPr>
            <w:r w:rsidRPr="00C313D9">
              <w:t>x</w:t>
            </w:r>
          </w:p>
        </w:tc>
        <w:tc>
          <w:tcPr>
            <w:tcW w:w="1620" w:type="dxa"/>
            <w:shd w:val="clear" w:color="auto" w:fill="auto"/>
          </w:tcPr>
          <w:p w14:paraId="01B1252F" w14:textId="77777777" w:rsidR="00D305DF" w:rsidRPr="00DA2004" w:rsidRDefault="00D305DF" w:rsidP="00F2490F">
            <w:pPr>
              <w:jc w:val="center"/>
            </w:pPr>
            <w:r w:rsidRPr="00DA2004">
              <w:t>x</w:t>
            </w:r>
          </w:p>
        </w:tc>
        <w:tc>
          <w:tcPr>
            <w:tcW w:w="932" w:type="dxa"/>
            <w:shd w:val="clear" w:color="auto" w:fill="auto"/>
          </w:tcPr>
          <w:p w14:paraId="03EC30D4" w14:textId="77777777" w:rsidR="00D305DF" w:rsidRPr="00576C85" w:rsidRDefault="00D305DF" w:rsidP="00F2490F">
            <w:pPr>
              <w:jc w:val="center"/>
            </w:pPr>
            <w:r w:rsidRPr="00576C85">
              <w:t>x</w:t>
            </w:r>
          </w:p>
        </w:tc>
      </w:tr>
      <w:tr w:rsidR="00D305DF" w:rsidRPr="002D61DB" w14:paraId="112AF2EB" w14:textId="77777777" w:rsidTr="00F2490F">
        <w:trPr>
          <w:trHeight w:val="284"/>
        </w:trPr>
        <w:tc>
          <w:tcPr>
            <w:tcW w:w="2020" w:type="dxa"/>
            <w:vMerge/>
            <w:shd w:val="clear" w:color="auto" w:fill="auto"/>
          </w:tcPr>
          <w:p w14:paraId="57411AB7" w14:textId="77777777" w:rsidR="00D305DF" w:rsidRPr="004F0CF8" w:rsidRDefault="00D305DF" w:rsidP="00F2490F">
            <w:pPr>
              <w:ind w:right="-2"/>
              <w:rPr>
                <w:sz w:val="28"/>
                <w:szCs w:val="28"/>
              </w:rPr>
            </w:pPr>
          </w:p>
        </w:tc>
        <w:tc>
          <w:tcPr>
            <w:tcW w:w="708" w:type="dxa"/>
            <w:shd w:val="clear" w:color="auto" w:fill="auto"/>
          </w:tcPr>
          <w:p w14:paraId="77AAC11F" w14:textId="77777777" w:rsidR="00D305DF" w:rsidRPr="00C93798" w:rsidRDefault="00D305DF" w:rsidP="00F2490F">
            <w:r w:rsidRPr="00C93798">
              <w:t>2026</w:t>
            </w:r>
          </w:p>
        </w:tc>
        <w:tc>
          <w:tcPr>
            <w:tcW w:w="1134" w:type="dxa"/>
            <w:shd w:val="clear" w:color="auto" w:fill="auto"/>
            <w:vAlign w:val="center"/>
          </w:tcPr>
          <w:p w14:paraId="6CBFB44D" w14:textId="77777777" w:rsidR="00D305DF" w:rsidRDefault="00D305DF" w:rsidP="00F2490F">
            <w:pPr>
              <w:jc w:val="center"/>
            </w:pPr>
            <w:r w:rsidRPr="00033D4E">
              <w:t>x</w:t>
            </w:r>
          </w:p>
        </w:tc>
        <w:tc>
          <w:tcPr>
            <w:tcW w:w="1066" w:type="dxa"/>
            <w:shd w:val="clear" w:color="auto" w:fill="auto"/>
            <w:vAlign w:val="center"/>
          </w:tcPr>
          <w:p w14:paraId="1174D97F" w14:textId="77777777" w:rsidR="00D305DF" w:rsidRPr="00EC18BB" w:rsidRDefault="00D305DF" w:rsidP="00F2490F">
            <w:pPr>
              <w:ind w:right="-2"/>
              <w:jc w:val="center"/>
            </w:pPr>
            <w:r w:rsidRPr="00EC18BB">
              <w:t>1</w:t>
            </w:r>
            <w:r>
              <w:t>,00</w:t>
            </w:r>
          </w:p>
        </w:tc>
        <w:tc>
          <w:tcPr>
            <w:tcW w:w="747" w:type="dxa"/>
            <w:shd w:val="clear" w:color="auto" w:fill="auto"/>
            <w:vAlign w:val="center"/>
          </w:tcPr>
          <w:p w14:paraId="4AC8A9CA" w14:textId="77777777" w:rsidR="00D305DF" w:rsidRPr="00EC18BB" w:rsidRDefault="00D305DF" w:rsidP="00F2490F">
            <w:pPr>
              <w:ind w:right="-2"/>
              <w:jc w:val="center"/>
            </w:pPr>
            <w:r>
              <w:t>0,00</w:t>
            </w:r>
          </w:p>
        </w:tc>
        <w:tc>
          <w:tcPr>
            <w:tcW w:w="821" w:type="dxa"/>
            <w:shd w:val="clear" w:color="auto" w:fill="auto"/>
          </w:tcPr>
          <w:p w14:paraId="0F267D42" w14:textId="77777777" w:rsidR="00D305DF" w:rsidRPr="00C313D9" w:rsidRDefault="00D305DF" w:rsidP="00F2490F">
            <w:pPr>
              <w:jc w:val="center"/>
            </w:pPr>
            <w:r w:rsidRPr="00C313D9">
              <w:t>x</w:t>
            </w:r>
          </w:p>
        </w:tc>
        <w:tc>
          <w:tcPr>
            <w:tcW w:w="1477" w:type="dxa"/>
            <w:shd w:val="clear" w:color="auto" w:fill="auto"/>
          </w:tcPr>
          <w:p w14:paraId="529FFC68" w14:textId="77777777" w:rsidR="00D305DF" w:rsidRPr="00C313D9" w:rsidRDefault="00D305DF" w:rsidP="00F2490F">
            <w:pPr>
              <w:jc w:val="center"/>
            </w:pPr>
            <w:r w:rsidRPr="00C313D9">
              <w:t>x</w:t>
            </w:r>
          </w:p>
        </w:tc>
        <w:tc>
          <w:tcPr>
            <w:tcW w:w="1620" w:type="dxa"/>
            <w:shd w:val="clear" w:color="auto" w:fill="auto"/>
          </w:tcPr>
          <w:p w14:paraId="5EA2FACB" w14:textId="77777777" w:rsidR="00D305DF" w:rsidRPr="00DA2004" w:rsidRDefault="00D305DF" w:rsidP="00F2490F">
            <w:pPr>
              <w:jc w:val="center"/>
            </w:pPr>
            <w:r w:rsidRPr="00DA2004">
              <w:t>x</w:t>
            </w:r>
          </w:p>
        </w:tc>
        <w:tc>
          <w:tcPr>
            <w:tcW w:w="932" w:type="dxa"/>
            <w:shd w:val="clear" w:color="auto" w:fill="auto"/>
          </w:tcPr>
          <w:p w14:paraId="2D7C35DC" w14:textId="77777777" w:rsidR="00D305DF" w:rsidRPr="00576C85" w:rsidRDefault="00D305DF" w:rsidP="00F2490F">
            <w:pPr>
              <w:jc w:val="center"/>
            </w:pPr>
            <w:r w:rsidRPr="00576C85">
              <w:t>x</w:t>
            </w:r>
          </w:p>
        </w:tc>
      </w:tr>
      <w:tr w:rsidR="00D305DF" w:rsidRPr="002D61DB" w14:paraId="595FFF97" w14:textId="77777777" w:rsidTr="00F2490F">
        <w:trPr>
          <w:trHeight w:val="284"/>
        </w:trPr>
        <w:tc>
          <w:tcPr>
            <w:tcW w:w="2020" w:type="dxa"/>
            <w:vMerge/>
            <w:shd w:val="clear" w:color="auto" w:fill="auto"/>
          </w:tcPr>
          <w:p w14:paraId="37B5EB7A" w14:textId="77777777" w:rsidR="00D305DF" w:rsidRPr="004F0CF8" w:rsidRDefault="00D305DF" w:rsidP="00F2490F">
            <w:pPr>
              <w:ind w:right="-2"/>
              <w:rPr>
                <w:sz w:val="28"/>
                <w:szCs w:val="28"/>
              </w:rPr>
            </w:pPr>
          </w:p>
        </w:tc>
        <w:tc>
          <w:tcPr>
            <w:tcW w:w="708" w:type="dxa"/>
            <w:shd w:val="clear" w:color="auto" w:fill="auto"/>
          </w:tcPr>
          <w:p w14:paraId="59177372" w14:textId="77777777" w:rsidR="00D305DF" w:rsidRPr="00C93798" w:rsidRDefault="00D305DF" w:rsidP="00F2490F">
            <w:r w:rsidRPr="00C93798">
              <w:t>2027</w:t>
            </w:r>
          </w:p>
        </w:tc>
        <w:tc>
          <w:tcPr>
            <w:tcW w:w="1134" w:type="dxa"/>
            <w:shd w:val="clear" w:color="auto" w:fill="auto"/>
            <w:vAlign w:val="center"/>
          </w:tcPr>
          <w:p w14:paraId="73B4CB3B" w14:textId="77777777" w:rsidR="00D305DF" w:rsidRPr="00033D4E" w:rsidRDefault="00D305DF" w:rsidP="00F2490F">
            <w:pPr>
              <w:jc w:val="center"/>
            </w:pPr>
            <w:r w:rsidRPr="00033D4E">
              <w:t>x</w:t>
            </w:r>
          </w:p>
        </w:tc>
        <w:tc>
          <w:tcPr>
            <w:tcW w:w="1066" w:type="dxa"/>
            <w:shd w:val="clear" w:color="auto" w:fill="auto"/>
            <w:vAlign w:val="center"/>
          </w:tcPr>
          <w:p w14:paraId="79E58912" w14:textId="77777777" w:rsidR="00D305DF" w:rsidRPr="00EC18BB" w:rsidRDefault="00D305DF" w:rsidP="00F2490F">
            <w:pPr>
              <w:ind w:right="-2"/>
              <w:jc w:val="center"/>
            </w:pPr>
            <w:r w:rsidRPr="00EC18BB">
              <w:t>1</w:t>
            </w:r>
            <w:r>
              <w:t>,00</w:t>
            </w:r>
          </w:p>
        </w:tc>
        <w:tc>
          <w:tcPr>
            <w:tcW w:w="747" w:type="dxa"/>
            <w:shd w:val="clear" w:color="auto" w:fill="auto"/>
            <w:vAlign w:val="center"/>
          </w:tcPr>
          <w:p w14:paraId="75C87471" w14:textId="77777777" w:rsidR="00D305DF" w:rsidRPr="00EC18BB" w:rsidRDefault="00D305DF" w:rsidP="00F2490F">
            <w:pPr>
              <w:ind w:right="-2"/>
              <w:jc w:val="center"/>
            </w:pPr>
            <w:r w:rsidRPr="00EC18BB">
              <w:t>0,00</w:t>
            </w:r>
          </w:p>
        </w:tc>
        <w:tc>
          <w:tcPr>
            <w:tcW w:w="821" w:type="dxa"/>
            <w:shd w:val="clear" w:color="auto" w:fill="auto"/>
          </w:tcPr>
          <w:p w14:paraId="26280B76" w14:textId="77777777" w:rsidR="00D305DF" w:rsidRPr="00C313D9" w:rsidRDefault="00D305DF" w:rsidP="00F2490F">
            <w:pPr>
              <w:jc w:val="center"/>
            </w:pPr>
            <w:r w:rsidRPr="00C313D9">
              <w:t>x</w:t>
            </w:r>
          </w:p>
        </w:tc>
        <w:tc>
          <w:tcPr>
            <w:tcW w:w="1477" w:type="dxa"/>
            <w:shd w:val="clear" w:color="auto" w:fill="auto"/>
          </w:tcPr>
          <w:p w14:paraId="694C83CF" w14:textId="77777777" w:rsidR="00D305DF" w:rsidRPr="00C313D9" w:rsidRDefault="00D305DF" w:rsidP="00F2490F">
            <w:pPr>
              <w:jc w:val="center"/>
            </w:pPr>
            <w:r w:rsidRPr="00C313D9">
              <w:t>x</w:t>
            </w:r>
          </w:p>
        </w:tc>
        <w:tc>
          <w:tcPr>
            <w:tcW w:w="1620" w:type="dxa"/>
            <w:shd w:val="clear" w:color="auto" w:fill="auto"/>
          </w:tcPr>
          <w:p w14:paraId="37698327" w14:textId="77777777" w:rsidR="00D305DF" w:rsidRPr="00DA2004" w:rsidRDefault="00D305DF" w:rsidP="00F2490F">
            <w:pPr>
              <w:jc w:val="center"/>
            </w:pPr>
            <w:r w:rsidRPr="00DA2004">
              <w:t>x</w:t>
            </w:r>
          </w:p>
        </w:tc>
        <w:tc>
          <w:tcPr>
            <w:tcW w:w="932" w:type="dxa"/>
            <w:shd w:val="clear" w:color="auto" w:fill="auto"/>
          </w:tcPr>
          <w:p w14:paraId="65D938AC" w14:textId="77777777" w:rsidR="00D305DF" w:rsidRPr="00576C85" w:rsidRDefault="00D305DF" w:rsidP="00F2490F">
            <w:pPr>
              <w:jc w:val="center"/>
            </w:pPr>
            <w:r w:rsidRPr="00576C85">
              <w:t>x</w:t>
            </w:r>
          </w:p>
        </w:tc>
      </w:tr>
      <w:tr w:rsidR="00D305DF" w:rsidRPr="002D61DB" w14:paraId="3E73A77A" w14:textId="77777777" w:rsidTr="00F2490F">
        <w:trPr>
          <w:trHeight w:val="284"/>
        </w:trPr>
        <w:tc>
          <w:tcPr>
            <w:tcW w:w="2020" w:type="dxa"/>
            <w:vMerge/>
            <w:shd w:val="clear" w:color="auto" w:fill="auto"/>
          </w:tcPr>
          <w:p w14:paraId="52DD2D47" w14:textId="77777777" w:rsidR="00D305DF" w:rsidRPr="004F0CF8" w:rsidRDefault="00D305DF" w:rsidP="00F2490F">
            <w:pPr>
              <w:ind w:right="-2"/>
              <w:rPr>
                <w:sz w:val="28"/>
                <w:szCs w:val="28"/>
              </w:rPr>
            </w:pPr>
          </w:p>
        </w:tc>
        <w:tc>
          <w:tcPr>
            <w:tcW w:w="708" w:type="dxa"/>
            <w:shd w:val="clear" w:color="auto" w:fill="auto"/>
          </w:tcPr>
          <w:p w14:paraId="0A1EEC71" w14:textId="77777777" w:rsidR="00D305DF" w:rsidRPr="00C93798" w:rsidRDefault="00D305DF" w:rsidP="00F2490F">
            <w:r w:rsidRPr="00C93798">
              <w:t>2028</w:t>
            </w:r>
          </w:p>
        </w:tc>
        <w:tc>
          <w:tcPr>
            <w:tcW w:w="1134" w:type="dxa"/>
            <w:shd w:val="clear" w:color="auto" w:fill="auto"/>
            <w:vAlign w:val="center"/>
          </w:tcPr>
          <w:p w14:paraId="5F6150E3" w14:textId="77777777" w:rsidR="00D305DF" w:rsidRDefault="00D305DF" w:rsidP="00F2490F">
            <w:pPr>
              <w:jc w:val="center"/>
            </w:pPr>
            <w:r w:rsidRPr="00033D4E">
              <w:t>x</w:t>
            </w:r>
          </w:p>
        </w:tc>
        <w:tc>
          <w:tcPr>
            <w:tcW w:w="1066" w:type="dxa"/>
            <w:shd w:val="clear" w:color="auto" w:fill="auto"/>
            <w:vAlign w:val="center"/>
          </w:tcPr>
          <w:p w14:paraId="33690A41" w14:textId="77777777" w:rsidR="00D305DF" w:rsidRPr="00EC18BB" w:rsidRDefault="00D305DF" w:rsidP="00F2490F">
            <w:pPr>
              <w:ind w:right="-2"/>
              <w:jc w:val="center"/>
            </w:pPr>
            <w:r>
              <w:t>1,00</w:t>
            </w:r>
          </w:p>
        </w:tc>
        <w:tc>
          <w:tcPr>
            <w:tcW w:w="747" w:type="dxa"/>
            <w:shd w:val="clear" w:color="auto" w:fill="auto"/>
            <w:vAlign w:val="center"/>
          </w:tcPr>
          <w:p w14:paraId="5FBB27C5" w14:textId="77777777" w:rsidR="00D305DF" w:rsidRPr="00EC18BB" w:rsidRDefault="00D305DF" w:rsidP="00F2490F">
            <w:pPr>
              <w:ind w:right="-2"/>
              <w:jc w:val="center"/>
            </w:pPr>
            <w:r w:rsidRPr="00EC18BB">
              <w:t>0,00</w:t>
            </w:r>
          </w:p>
        </w:tc>
        <w:tc>
          <w:tcPr>
            <w:tcW w:w="821" w:type="dxa"/>
            <w:shd w:val="clear" w:color="auto" w:fill="auto"/>
          </w:tcPr>
          <w:p w14:paraId="29F18756" w14:textId="77777777" w:rsidR="00D305DF" w:rsidRPr="00C313D9" w:rsidRDefault="00D305DF" w:rsidP="00F2490F">
            <w:pPr>
              <w:jc w:val="center"/>
            </w:pPr>
            <w:r w:rsidRPr="00C313D9">
              <w:t>x</w:t>
            </w:r>
          </w:p>
        </w:tc>
        <w:tc>
          <w:tcPr>
            <w:tcW w:w="1477" w:type="dxa"/>
            <w:shd w:val="clear" w:color="auto" w:fill="auto"/>
          </w:tcPr>
          <w:p w14:paraId="31E1AEC2" w14:textId="77777777" w:rsidR="00D305DF" w:rsidRPr="00C313D9" w:rsidRDefault="00D305DF" w:rsidP="00F2490F">
            <w:pPr>
              <w:jc w:val="center"/>
            </w:pPr>
            <w:r w:rsidRPr="00C313D9">
              <w:t>x</w:t>
            </w:r>
          </w:p>
        </w:tc>
        <w:tc>
          <w:tcPr>
            <w:tcW w:w="1620" w:type="dxa"/>
            <w:shd w:val="clear" w:color="auto" w:fill="auto"/>
          </w:tcPr>
          <w:p w14:paraId="39FA0B03" w14:textId="77777777" w:rsidR="00D305DF" w:rsidRPr="00DA2004" w:rsidRDefault="00D305DF" w:rsidP="00F2490F">
            <w:pPr>
              <w:jc w:val="center"/>
            </w:pPr>
            <w:r w:rsidRPr="00DA2004">
              <w:t>x</w:t>
            </w:r>
          </w:p>
        </w:tc>
        <w:tc>
          <w:tcPr>
            <w:tcW w:w="932" w:type="dxa"/>
            <w:shd w:val="clear" w:color="auto" w:fill="auto"/>
          </w:tcPr>
          <w:p w14:paraId="48855751" w14:textId="77777777" w:rsidR="00D305DF" w:rsidRPr="00576C85" w:rsidRDefault="00D305DF" w:rsidP="00F2490F">
            <w:pPr>
              <w:jc w:val="center"/>
            </w:pPr>
            <w:r w:rsidRPr="00576C85">
              <w:t>x</w:t>
            </w:r>
          </w:p>
        </w:tc>
      </w:tr>
      <w:tr w:rsidR="00D305DF" w:rsidRPr="002D61DB" w14:paraId="544DB658" w14:textId="77777777" w:rsidTr="00F2490F">
        <w:trPr>
          <w:trHeight w:val="284"/>
        </w:trPr>
        <w:tc>
          <w:tcPr>
            <w:tcW w:w="2020" w:type="dxa"/>
            <w:vMerge/>
            <w:shd w:val="clear" w:color="auto" w:fill="auto"/>
          </w:tcPr>
          <w:p w14:paraId="75ECC01E" w14:textId="77777777" w:rsidR="00D305DF" w:rsidRPr="004F0CF8" w:rsidRDefault="00D305DF" w:rsidP="00F2490F">
            <w:pPr>
              <w:ind w:right="-2"/>
              <w:rPr>
                <w:sz w:val="28"/>
                <w:szCs w:val="28"/>
              </w:rPr>
            </w:pPr>
          </w:p>
        </w:tc>
        <w:tc>
          <w:tcPr>
            <w:tcW w:w="708" w:type="dxa"/>
            <w:shd w:val="clear" w:color="auto" w:fill="auto"/>
          </w:tcPr>
          <w:p w14:paraId="16934612" w14:textId="77777777" w:rsidR="00D305DF" w:rsidRPr="00C93798" w:rsidRDefault="00D305DF" w:rsidP="00F2490F">
            <w:r w:rsidRPr="00C93798">
              <w:t>2029</w:t>
            </w:r>
          </w:p>
        </w:tc>
        <w:tc>
          <w:tcPr>
            <w:tcW w:w="1134" w:type="dxa"/>
            <w:shd w:val="clear" w:color="auto" w:fill="auto"/>
            <w:vAlign w:val="center"/>
          </w:tcPr>
          <w:p w14:paraId="2AF3EE17" w14:textId="77777777" w:rsidR="00D305DF" w:rsidRDefault="00D305DF" w:rsidP="00F2490F">
            <w:pPr>
              <w:jc w:val="center"/>
            </w:pPr>
            <w:r w:rsidRPr="00033D4E">
              <w:t>x</w:t>
            </w:r>
          </w:p>
        </w:tc>
        <w:tc>
          <w:tcPr>
            <w:tcW w:w="1066" w:type="dxa"/>
            <w:shd w:val="clear" w:color="auto" w:fill="auto"/>
            <w:vAlign w:val="center"/>
          </w:tcPr>
          <w:p w14:paraId="6B01C21E" w14:textId="77777777" w:rsidR="00D305DF" w:rsidRPr="00EC18BB" w:rsidRDefault="00D305DF" w:rsidP="00F2490F">
            <w:pPr>
              <w:ind w:right="-2"/>
              <w:jc w:val="center"/>
            </w:pPr>
            <w:r>
              <w:t>1,00</w:t>
            </w:r>
          </w:p>
        </w:tc>
        <w:tc>
          <w:tcPr>
            <w:tcW w:w="747" w:type="dxa"/>
            <w:shd w:val="clear" w:color="auto" w:fill="auto"/>
            <w:vAlign w:val="center"/>
          </w:tcPr>
          <w:p w14:paraId="3D80E9F7" w14:textId="77777777" w:rsidR="00D305DF" w:rsidRPr="00EC18BB" w:rsidRDefault="00D305DF" w:rsidP="00F2490F">
            <w:pPr>
              <w:ind w:right="-2"/>
              <w:jc w:val="center"/>
            </w:pPr>
            <w:r>
              <w:t>0,00</w:t>
            </w:r>
          </w:p>
        </w:tc>
        <w:tc>
          <w:tcPr>
            <w:tcW w:w="821" w:type="dxa"/>
            <w:shd w:val="clear" w:color="auto" w:fill="auto"/>
          </w:tcPr>
          <w:p w14:paraId="159C8652" w14:textId="77777777" w:rsidR="00D305DF" w:rsidRPr="00C313D9" w:rsidRDefault="00D305DF" w:rsidP="00F2490F">
            <w:pPr>
              <w:jc w:val="center"/>
            </w:pPr>
            <w:r w:rsidRPr="00C313D9">
              <w:t>x</w:t>
            </w:r>
          </w:p>
        </w:tc>
        <w:tc>
          <w:tcPr>
            <w:tcW w:w="1477" w:type="dxa"/>
            <w:shd w:val="clear" w:color="auto" w:fill="auto"/>
          </w:tcPr>
          <w:p w14:paraId="30D9A63F" w14:textId="77777777" w:rsidR="00D305DF" w:rsidRPr="00C313D9" w:rsidRDefault="00D305DF" w:rsidP="00F2490F">
            <w:pPr>
              <w:jc w:val="center"/>
            </w:pPr>
            <w:r w:rsidRPr="00C313D9">
              <w:t>x</w:t>
            </w:r>
          </w:p>
        </w:tc>
        <w:tc>
          <w:tcPr>
            <w:tcW w:w="1620" w:type="dxa"/>
            <w:shd w:val="clear" w:color="auto" w:fill="auto"/>
          </w:tcPr>
          <w:p w14:paraId="28CB8A0B" w14:textId="77777777" w:rsidR="00D305DF" w:rsidRPr="00DA2004" w:rsidRDefault="00D305DF" w:rsidP="00F2490F">
            <w:pPr>
              <w:jc w:val="center"/>
            </w:pPr>
            <w:r w:rsidRPr="00DA2004">
              <w:t>x</w:t>
            </w:r>
          </w:p>
        </w:tc>
        <w:tc>
          <w:tcPr>
            <w:tcW w:w="932" w:type="dxa"/>
            <w:shd w:val="clear" w:color="auto" w:fill="auto"/>
          </w:tcPr>
          <w:p w14:paraId="237B8298" w14:textId="77777777" w:rsidR="00D305DF" w:rsidRPr="00576C85" w:rsidRDefault="00D305DF" w:rsidP="00F2490F">
            <w:pPr>
              <w:jc w:val="center"/>
            </w:pPr>
            <w:r w:rsidRPr="00576C85">
              <w:t>x</w:t>
            </w:r>
          </w:p>
        </w:tc>
      </w:tr>
      <w:tr w:rsidR="00D305DF" w:rsidRPr="002D61DB" w14:paraId="192103FB" w14:textId="77777777" w:rsidTr="00F2490F">
        <w:trPr>
          <w:trHeight w:val="284"/>
        </w:trPr>
        <w:tc>
          <w:tcPr>
            <w:tcW w:w="2020" w:type="dxa"/>
            <w:vMerge/>
            <w:shd w:val="clear" w:color="auto" w:fill="auto"/>
          </w:tcPr>
          <w:p w14:paraId="44591F7E" w14:textId="77777777" w:rsidR="00D305DF" w:rsidRPr="004F0CF8" w:rsidRDefault="00D305DF" w:rsidP="00F2490F">
            <w:pPr>
              <w:ind w:right="-2"/>
              <w:rPr>
                <w:sz w:val="28"/>
                <w:szCs w:val="28"/>
              </w:rPr>
            </w:pPr>
          </w:p>
        </w:tc>
        <w:tc>
          <w:tcPr>
            <w:tcW w:w="708" w:type="dxa"/>
            <w:shd w:val="clear" w:color="auto" w:fill="auto"/>
          </w:tcPr>
          <w:p w14:paraId="2A19F03A" w14:textId="77777777" w:rsidR="00D305DF" w:rsidRDefault="00D305DF" w:rsidP="00F2490F">
            <w:r w:rsidRPr="00C93798">
              <w:t>2030</w:t>
            </w:r>
          </w:p>
        </w:tc>
        <w:tc>
          <w:tcPr>
            <w:tcW w:w="1134" w:type="dxa"/>
            <w:shd w:val="clear" w:color="auto" w:fill="auto"/>
          </w:tcPr>
          <w:p w14:paraId="4021B78A" w14:textId="77777777" w:rsidR="00D305DF" w:rsidRDefault="00D305DF" w:rsidP="00F2490F">
            <w:pPr>
              <w:jc w:val="center"/>
            </w:pPr>
            <w:r w:rsidRPr="00470FB9">
              <w:t>x</w:t>
            </w:r>
          </w:p>
        </w:tc>
        <w:tc>
          <w:tcPr>
            <w:tcW w:w="1066" w:type="dxa"/>
            <w:shd w:val="clear" w:color="auto" w:fill="auto"/>
          </w:tcPr>
          <w:p w14:paraId="688AF422" w14:textId="77777777" w:rsidR="00D305DF" w:rsidRPr="00EC18BB" w:rsidRDefault="00D305DF" w:rsidP="00F2490F">
            <w:pPr>
              <w:ind w:right="-2"/>
              <w:jc w:val="center"/>
            </w:pPr>
            <w:r w:rsidRPr="00470FB9">
              <w:t>1,00</w:t>
            </w:r>
          </w:p>
        </w:tc>
        <w:tc>
          <w:tcPr>
            <w:tcW w:w="747" w:type="dxa"/>
            <w:shd w:val="clear" w:color="auto" w:fill="auto"/>
          </w:tcPr>
          <w:p w14:paraId="35C4B5BD" w14:textId="77777777" w:rsidR="00D305DF" w:rsidRPr="00EC18BB" w:rsidRDefault="00D305DF" w:rsidP="00F2490F">
            <w:pPr>
              <w:ind w:right="-2"/>
              <w:jc w:val="center"/>
            </w:pPr>
            <w:r w:rsidRPr="00470FB9">
              <w:t>0,00</w:t>
            </w:r>
          </w:p>
        </w:tc>
        <w:tc>
          <w:tcPr>
            <w:tcW w:w="821" w:type="dxa"/>
            <w:shd w:val="clear" w:color="auto" w:fill="auto"/>
          </w:tcPr>
          <w:p w14:paraId="567CD106" w14:textId="77777777" w:rsidR="00D305DF" w:rsidRPr="00C313D9" w:rsidRDefault="00D305DF" w:rsidP="00F2490F">
            <w:pPr>
              <w:jc w:val="center"/>
            </w:pPr>
            <w:r w:rsidRPr="00470FB9">
              <w:t>x</w:t>
            </w:r>
          </w:p>
        </w:tc>
        <w:tc>
          <w:tcPr>
            <w:tcW w:w="1477" w:type="dxa"/>
            <w:shd w:val="clear" w:color="auto" w:fill="auto"/>
          </w:tcPr>
          <w:p w14:paraId="0D6BCA52" w14:textId="77777777" w:rsidR="00D305DF" w:rsidRPr="00C313D9" w:rsidRDefault="00D305DF" w:rsidP="00F2490F">
            <w:pPr>
              <w:jc w:val="center"/>
            </w:pPr>
            <w:r w:rsidRPr="00470FB9">
              <w:t>x</w:t>
            </w:r>
          </w:p>
        </w:tc>
        <w:tc>
          <w:tcPr>
            <w:tcW w:w="1620" w:type="dxa"/>
            <w:shd w:val="clear" w:color="auto" w:fill="auto"/>
          </w:tcPr>
          <w:p w14:paraId="7B3D57EB" w14:textId="77777777" w:rsidR="00D305DF" w:rsidRPr="00DA2004" w:rsidRDefault="00D305DF" w:rsidP="00F2490F">
            <w:pPr>
              <w:jc w:val="center"/>
            </w:pPr>
            <w:r w:rsidRPr="00470FB9">
              <w:t>x</w:t>
            </w:r>
          </w:p>
        </w:tc>
        <w:tc>
          <w:tcPr>
            <w:tcW w:w="932" w:type="dxa"/>
            <w:shd w:val="clear" w:color="auto" w:fill="auto"/>
          </w:tcPr>
          <w:p w14:paraId="7B62D20C" w14:textId="77777777" w:rsidR="00D305DF" w:rsidRDefault="00D305DF" w:rsidP="00F2490F">
            <w:pPr>
              <w:jc w:val="center"/>
            </w:pPr>
            <w:r w:rsidRPr="00470FB9">
              <w:t>x</w:t>
            </w:r>
          </w:p>
        </w:tc>
      </w:tr>
      <w:tr w:rsidR="00D305DF" w:rsidRPr="002D61DB" w14:paraId="133DCEDB" w14:textId="77777777" w:rsidTr="00F2490F">
        <w:trPr>
          <w:trHeight w:val="284"/>
        </w:trPr>
        <w:tc>
          <w:tcPr>
            <w:tcW w:w="2020" w:type="dxa"/>
            <w:vMerge/>
            <w:shd w:val="clear" w:color="auto" w:fill="auto"/>
          </w:tcPr>
          <w:p w14:paraId="22A28422" w14:textId="77777777" w:rsidR="00D305DF" w:rsidRPr="004F0CF8" w:rsidRDefault="00D305DF" w:rsidP="00F2490F">
            <w:pPr>
              <w:ind w:right="-2"/>
              <w:rPr>
                <w:sz w:val="28"/>
                <w:szCs w:val="28"/>
              </w:rPr>
            </w:pPr>
          </w:p>
        </w:tc>
        <w:tc>
          <w:tcPr>
            <w:tcW w:w="708" w:type="dxa"/>
            <w:shd w:val="clear" w:color="auto" w:fill="auto"/>
          </w:tcPr>
          <w:p w14:paraId="4FB3DEEC" w14:textId="77777777" w:rsidR="00D305DF" w:rsidRDefault="00D305DF" w:rsidP="00F2490F">
            <w:pPr>
              <w:ind w:right="-2"/>
              <w:jc w:val="center"/>
            </w:pPr>
            <w:r w:rsidRPr="0000517B">
              <w:t>203</w:t>
            </w:r>
            <w:r>
              <w:t>1</w:t>
            </w:r>
          </w:p>
        </w:tc>
        <w:tc>
          <w:tcPr>
            <w:tcW w:w="1134" w:type="dxa"/>
            <w:shd w:val="clear" w:color="auto" w:fill="auto"/>
          </w:tcPr>
          <w:p w14:paraId="427BE404" w14:textId="77777777" w:rsidR="00D305DF" w:rsidRPr="00033D4E" w:rsidRDefault="00D305DF" w:rsidP="00F2490F">
            <w:pPr>
              <w:jc w:val="center"/>
            </w:pPr>
            <w:r w:rsidRPr="00470FB9">
              <w:t>x</w:t>
            </w:r>
          </w:p>
        </w:tc>
        <w:tc>
          <w:tcPr>
            <w:tcW w:w="1066" w:type="dxa"/>
            <w:shd w:val="clear" w:color="auto" w:fill="auto"/>
          </w:tcPr>
          <w:p w14:paraId="25E756F4" w14:textId="77777777" w:rsidR="00D305DF" w:rsidRDefault="00D305DF" w:rsidP="00F2490F">
            <w:pPr>
              <w:ind w:right="-2"/>
              <w:jc w:val="center"/>
            </w:pPr>
            <w:r w:rsidRPr="00470FB9">
              <w:t>1,00</w:t>
            </w:r>
          </w:p>
        </w:tc>
        <w:tc>
          <w:tcPr>
            <w:tcW w:w="747" w:type="dxa"/>
            <w:shd w:val="clear" w:color="auto" w:fill="auto"/>
          </w:tcPr>
          <w:p w14:paraId="36FF9EE4" w14:textId="77777777" w:rsidR="00D305DF" w:rsidRDefault="00D305DF" w:rsidP="00F2490F">
            <w:pPr>
              <w:ind w:right="-2"/>
              <w:jc w:val="center"/>
            </w:pPr>
            <w:r w:rsidRPr="00470FB9">
              <w:t>0,00</w:t>
            </w:r>
          </w:p>
        </w:tc>
        <w:tc>
          <w:tcPr>
            <w:tcW w:w="821" w:type="dxa"/>
            <w:shd w:val="clear" w:color="auto" w:fill="auto"/>
          </w:tcPr>
          <w:p w14:paraId="077F58EA" w14:textId="77777777" w:rsidR="00D305DF" w:rsidRPr="00C313D9" w:rsidRDefault="00D305DF" w:rsidP="00F2490F">
            <w:pPr>
              <w:jc w:val="center"/>
            </w:pPr>
            <w:r w:rsidRPr="00470FB9">
              <w:t>x</w:t>
            </w:r>
          </w:p>
        </w:tc>
        <w:tc>
          <w:tcPr>
            <w:tcW w:w="1477" w:type="dxa"/>
            <w:shd w:val="clear" w:color="auto" w:fill="auto"/>
          </w:tcPr>
          <w:p w14:paraId="3B82B272" w14:textId="77777777" w:rsidR="00D305DF" w:rsidRPr="00C313D9" w:rsidRDefault="00D305DF" w:rsidP="00F2490F">
            <w:pPr>
              <w:jc w:val="center"/>
            </w:pPr>
            <w:r w:rsidRPr="00470FB9">
              <w:t>x</w:t>
            </w:r>
          </w:p>
        </w:tc>
        <w:tc>
          <w:tcPr>
            <w:tcW w:w="1620" w:type="dxa"/>
            <w:shd w:val="clear" w:color="auto" w:fill="auto"/>
          </w:tcPr>
          <w:p w14:paraId="2004840D" w14:textId="77777777" w:rsidR="00D305DF" w:rsidRPr="00DA2004" w:rsidRDefault="00D305DF" w:rsidP="00F2490F">
            <w:pPr>
              <w:jc w:val="center"/>
            </w:pPr>
            <w:r w:rsidRPr="00470FB9">
              <w:t>x</w:t>
            </w:r>
          </w:p>
        </w:tc>
        <w:tc>
          <w:tcPr>
            <w:tcW w:w="932" w:type="dxa"/>
            <w:shd w:val="clear" w:color="auto" w:fill="auto"/>
          </w:tcPr>
          <w:p w14:paraId="684AA8E2" w14:textId="77777777" w:rsidR="00D305DF" w:rsidRPr="00576C85" w:rsidRDefault="00D305DF" w:rsidP="00F2490F">
            <w:pPr>
              <w:jc w:val="center"/>
            </w:pPr>
            <w:r w:rsidRPr="00470FB9">
              <w:t>x</w:t>
            </w:r>
          </w:p>
        </w:tc>
      </w:tr>
    </w:tbl>
    <w:p w14:paraId="4535587D" w14:textId="77777777" w:rsidR="00D305DF" w:rsidRDefault="00D305DF" w:rsidP="00D305DF">
      <w:pPr>
        <w:ind w:left="-709" w:right="-2"/>
        <w:jc w:val="center"/>
        <w:rPr>
          <w:b/>
          <w:bCs/>
          <w:color w:val="000000"/>
          <w:kern w:val="32"/>
          <w:sz w:val="28"/>
          <w:szCs w:val="28"/>
        </w:rPr>
      </w:pPr>
    </w:p>
    <w:p w14:paraId="2A907E57" w14:textId="77777777" w:rsidR="00D305DF" w:rsidRDefault="00D305DF" w:rsidP="00D305DF">
      <w:pPr>
        <w:ind w:left="-709" w:right="-2"/>
        <w:jc w:val="center"/>
        <w:rPr>
          <w:b/>
          <w:bCs/>
          <w:color w:val="000000"/>
          <w:kern w:val="32"/>
          <w:sz w:val="28"/>
          <w:szCs w:val="28"/>
        </w:rPr>
      </w:pPr>
    </w:p>
    <w:p w14:paraId="044B9BA9" w14:textId="77777777" w:rsidR="00D305DF" w:rsidRDefault="00D305DF" w:rsidP="00D305DF">
      <w:pPr>
        <w:ind w:left="-709" w:right="-2"/>
        <w:jc w:val="center"/>
        <w:rPr>
          <w:b/>
          <w:bCs/>
          <w:color w:val="000000"/>
          <w:kern w:val="32"/>
          <w:sz w:val="28"/>
          <w:szCs w:val="28"/>
        </w:rPr>
      </w:pPr>
    </w:p>
    <w:p w14:paraId="639F63E1" w14:textId="77777777" w:rsidR="00D305DF" w:rsidRDefault="00D305DF" w:rsidP="00D305DF">
      <w:pPr>
        <w:ind w:right="-569"/>
        <w:jc w:val="both"/>
        <w:rPr>
          <w:b/>
          <w:bCs/>
          <w:color w:val="000000"/>
          <w:kern w:val="32"/>
          <w:sz w:val="28"/>
          <w:szCs w:val="28"/>
        </w:rPr>
      </w:pPr>
    </w:p>
    <w:p w14:paraId="74C7A57F" w14:textId="77777777" w:rsidR="00D305DF" w:rsidRPr="00D711FD" w:rsidRDefault="00D305DF" w:rsidP="00D305DF">
      <w:pPr>
        <w:ind w:right="-569"/>
        <w:jc w:val="both"/>
        <w:rPr>
          <w:color w:val="FF0000"/>
          <w:sz w:val="20"/>
          <w:szCs w:val="20"/>
        </w:rPr>
      </w:pPr>
    </w:p>
    <w:p w14:paraId="2A24F585" w14:textId="77777777" w:rsidR="00D305DF" w:rsidRDefault="00D305DF" w:rsidP="00D305DF">
      <w:pPr>
        <w:ind w:left="-567" w:right="-569"/>
        <w:rPr>
          <w:color w:val="000000"/>
          <w:sz w:val="28"/>
          <w:szCs w:val="28"/>
        </w:rPr>
      </w:pPr>
    </w:p>
    <w:tbl>
      <w:tblPr>
        <w:tblW w:w="10588" w:type="dxa"/>
        <w:tblInd w:w="-638" w:type="dxa"/>
        <w:tblLook w:val="04A0" w:firstRow="1" w:lastRow="0" w:firstColumn="1" w:lastColumn="0" w:noHBand="0" w:noVBand="1"/>
      </w:tblPr>
      <w:tblGrid>
        <w:gridCol w:w="411"/>
        <w:gridCol w:w="230"/>
        <w:gridCol w:w="1841"/>
        <w:gridCol w:w="1063"/>
        <w:gridCol w:w="6871"/>
        <w:gridCol w:w="172"/>
      </w:tblGrid>
      <w:tr w:rsidR="00D305DF" w:rsidRPr="005D4ECB" w14:paraId="74B47245" w14:textId="77777777" w:rsidTr="00F2490F">
        <w:trPr>
          <w:gridAfter w:val="1"/>
          <w:wAfter w:w="172" w:type="dxa"/>
          <w:trHeight w:val="255"/>
        </w:trPr>
        <w:tc>
          <w:tcPr>
            <w:tcW w:w="641" w:type="dxa"/>
            <w:gridSpan w:val="2"/>
            <w:tcBorders>
              <w:top w:val="nil"/>
              <w:left w:val="nil"/>
              <w:bottom w:val="nil"/>
              <w:right w:val="nil"/>
            </w:tcBorders>
            <w:shd w:val="clear" w:color="auto" w:fill="auto"/>
            <w:noWrap/>
            <w:vAlign w:val="bottom"/>
          </w:tcPr>
          <w:p w14:paraId="66EBB6DF" w14:textId="77777777" w:rsidR="00D305DF" w:rsidRPr="005D4ECB" w:rsidRDefault="00D305DF" w:rsidP="00F2490F">
            <w:pPr>
              <w:rPr>
                <w:sz w:val="20"/>
                <w:szCs w:val="20"/>
              </w:rPr>
            </w:pPr>
          </w:p>
        </w:tc>
        <w:tc>
          <w:tcPr>
            <w:tcW w:w="1841" w:type="dxa"/>
            <w:tcBorders>
              <w:top w:val="nil"/>
              <w:left w:val="nil"/>
              <w:bottom w:val="nil"/>
              <w:right w:val="nil"/>
            </w:tcBorders>
            <w:shd w:val="clear" w:color="auto" w:fill="auto"/>
            <w:noWrap/>
            <w:vAlign w:val="bottom"/>
          </w:tcPr>
          <w:p w14:paraId="7BD374C1" w14:textId="77777777" w:rsidR="00D305DF" w:rsidRPr="005D4ECB" w:rsidRDefault="00D305DF" w:rsidP="00F2490F">
            <w:pPr>
              <w:rPr>
                <w:sz w:val="20"/>
                <w:szCs w:val="20"/>
              </w:rPr>
            </w:pPr>
          </w:p>
        </w:tc>
        <w:tc>
          <w:tcPr>
            <w:tcW w:w="1063" w:type="dxa"/>
            <w:tcBorders>
              <w:top w:val="nil"/>
              <w:left w:val="nil"/>
              <w:bottom w:val="nil"/>
              <w:right w:val="nil"/>
            </w:tcBorders>
            <w:shd w:val="clear" w:color="auto" w:fill="auto"/>
            <w:noWrap/>
            <w:vAlign w:val="bottom"/>
          </w:tcPr>
          <w:p w14:paraId="7A3317F4" w14:textId="77777777" w:rsidR="00D305DF" w:rsidRPr="005D4ECB" w:rsidRDefault="00D305DF" w:rsidP="00F2490F">
            <w:pPr>
              <w:rPr>
                <w:sz w:val="20"/>
                <w:szCs w:val="20"/>
              </w:rPr>
            </w:pPr>
          </w:p>
        </w:tc>
        <w:tc>
          <w:tcPr>
            <w:tcW w:w="6871" w:type="dxa"/>
            <w:tcBorders>
              <w:top w:val="nil"/>
              <w:left w:val="nil"/>
              <w:bottom w:val="nil"/>
              <w:right w:val="nil"/>
            </w:tcBorders>
            <w:shd w:val="clear" w:color="auto" w:fill="auto"/>
            <w:vAlign w:val="bottom"/>
          </w:tcPr>
          <w:p w14:paraId="152AF7FC" w14:textId="77777777" w:rsidR="00D305DF" w:rsidRDefault="00D305DF" w:rsidP="00F2490F">
            <w:pPr>
              <w:ind w:left="2055" w:right="-847"/>
              <w:jc w:val="center"/>
              <w:rPr>
                <w:sz w:val="28"/>
                <w:szCs w:val="28"/>
              </w:rPr>
            </w:pPr>
          </w:p>
          <w:p w14:paraId="2C783A44" w14:textId="77777777" w:rsidR="00D305DF" w:rsidRDefault="00D305DF" w:rsidP="00F2490F">
            <w:pPr>
              <w:ind w:right="-847"/>
              <w:rPr>
                <w:sz w:val="28"/>
                <w:szCs w:val="28"/>
              </w:rPr>
            </w:pPr>
          </w:p>
          <w:p w14:paraId="1B6013A1" w14:textId="77777777" w:rsidR="00D305DF" w:rsidRDefault="00D305DF" w:rsidP="00F2490F">
            <w:pPr>
              <w:ind w:left="2055" w:right="-847"/>
              <w:jc w:val="center"/>
              <w:rPr>
                <w:sz w:val="28"/>
                <w:szCs w:val="28"/>
              </w:rPr>
            </w:pPr>
          </w:p>
          <w:p w14:paraId="4FDDC18F" w14:textId="77777777" w:rsidR="00D305DF" w:rsidRDefault="00D305DF" w:rsidP="00F2490F">
            <w:pPr>
              <w:ind w:left="2055" w:right="-847"/>
              <w:jc w:val="center"/>
              <w:rPr>
                <w:sz w:val="28"/>
                <w:szCs w:val="28"/>
              </w:rPr>
            </w:pPr>
          </w:p>
          <w:p w14:paraId="09575C06" w14:textId="77777777" w:rsidR="00D305DF" w:rsidRDefault="00D305DF" w:rsidP="00F2490F">
            <w:pPr>
              <w:ind w:left="2055" w:right="-847"/>
              <w:jc w:val="center"/>
              <w:rPr>
                <w:sz w:val="28"/>
                <w:szCs w:val="28"/>
              </w:rPr>
            </w:pPr>
          </w:p>
          <w:p w14:paraId="77721A2F" w14:textId="77777777" w:rsidR="00D305DF" w:rsidRDefault="00D305DF" w:rsidP="00F2490F">
            <w:pPr>
              <w:ind w:left="2055" w:right="-847"/>
              <w:jc w:val="center"/>
              <w:rPr>
                <w:sz w:val="28"/>
                <w:szCs w:val="28"/>
              </w:rPr>
            </w:pPr>
          </w:p>
          <w:p w14:paraId="6F636C44" w14:textId="77777777" w:rsidR="00D305DF" w:rsidRDefault="00D305DF" w:rsidP="00F2490F">
            <w:pPr>
              <w:ind w:left="2055" w:right="-847"/>
              <w:jc w:val="center"/>
              <w:rPr>
                <w:sz w:val="28"/>
                <w:szCs w:val="28"/>
              </w:rPr>
            </w:pPr>
          </w:p>
          <w:p w14:paraId="543D5BD2" w14:textId="77777777" w:rsidR="00D305DF" w:rsidRDefault="00D305DF" w:rsidP="00F2490F">
            <w:pPr>
              <w:ind w:left="2055" w:right="-847"/>
              <w:jc w:val="center"/>
              <w:rPr>
                <w:sz w:val="28"/>
                <w:szCs w:val="28"/>
              </w:rPr>
            </w:pPr>
          </w:p>
          <w:p w14:paraId="50F86F83" w14:textId="77777777" w:rsidR="00D305DF" w:rsidRDefault="00D305DF" w:rsidP="00F2490F">
            <w:pPr>
              <w:ind w:left="2055" w:right="-847"/>
              <w:jc w:val="center"/>
              <w:rPr>
                <w:sz w:val="28"/>
                <w:szCs w:val="28"/>
              </w:rPr>
            </w:pPr>
          </w:p>
          <w:p w14:paraId="65DAE7D4" w14:textId="4D073A48" w:rsidR="00D305DF" w:rsidRDefault="00D305DF" w:rsidP="00F2490F">
            <w:pPr>
              <w:ind w:right="-847"/>
              <w:rPr>
                <w:sz w:val="28"/>
                <w:szCs w:val="28"/>
              </w:rPr>
            </w:pPr>
          </w:p>
          <w:p w14:paraId="2953CB34" w14:textId="0EA744B6" w:rsidR="00D305DF" w:rsidRDefault="00D305DF" w:rsidP="00F2490F">
            <w:pPr>
              <w:ind w:right="-847"/>
              <w:rPr>
                <w:sz w:val="28"/>
                <w:szCs w:val="28"/>
              </w:rPr>
            </w:pPr>
          </w:p>
          <w:p w14:paraId="4203C426" w14:textId="2588AAF7" w:rsidR="00D305DF" w:rsidRDefault="00D305DF" w:rsidP="00F2490F">
            <w:pPr>
              <w:ind w:right="-847"/>
              <w:rPr>
                <w:sz w:val="28"/>
                <w:szCs w:val="28"/>
              </w:rPr>
            </w:pPr>
          </w:p>
          <w:p w14:paraId="07139250" w14:textId="14E0AC9B" w:rsidR="00D305DF" w:rsidRDefault="00D305DF" w:rsidP="00F2490F">
            <w:pPr>
              <w:ind w:right="-847"/>
              <w:rPr>
                <w:sz w:val="28"/>
                <w:szCs w:val="28"/>
              </w:rPr>
            </w:pPr>
          </w:p>
          <w:p w14:paraId="0A4A69DD" w14:textId="77777777" w:rsidR="00D305DF" w:rsidRDefault="00D305DF" w:rsidP="00F2490F">
            <w:pPr>
              <w:ind w:right="-847"/>
              <w:rPr>
                <w:sz w:val="28"/>
                <w:szCs w:val="28"/>
              </w:rPr>
            </w:pPr>
          </w:p>
          <w:p w14:paraId="22986A95" w14:textId="7461D1DE" w:rsidR="00D305DF" w:rsidRPr="0089763B" w:rsidRDefault="00D305DF" w:rsidP="00D305DF">
            <w:pPr>
              <w:tabs>
                <w:tab w:val="left" w:pos="5580"/>
                <w:tab w:val="left" w:pos="9498"/>
              </w:tabs>
              <w:ind w:left="-2884" w:right="-569" w:firstLine="5260"/>
            </w:pPr>
            <w:r w:rsidRPr="00F4188F">
              <w:t xml:space="preserve">Приложение № </w:t>
            </w:r>
            <w:r>
              <w:t xml:space="preserve">7 </w:t>
            </w:r>
            <w:r w:rsidRPr="00F4188F">
              <w:t>к</w:t>
            </w:r>
            <w:r w:rsidRPr="00CB7967">
              <w:t xml:space="preserve"> протоколу № </w:t>
            </w:r>
            <w:r>
              <w:t>38</w:t>
            </w:r>
          </w:p>
          <w:p w14:paraId="4C3DA4BA" w14:textId="77777777" w:rsidR="00D305DF" w:rsidRPr="00CB7967" w:rsidRDefault="00D305DF" w:rsidP="00D305DF">
            <w:pPr>
              <w:tabs>
                <w:tab w:val="left" w:pos="5580"/>
                <w:tab w:val="left" w:pos="9498"/>
              </w:tabs>
              <w:ind w:left="-2884" w:right="-569" w:firstLine="5260"/>
            </w:pPr>
            <w:r w:rsidRPr="00CB7967">
              <w:t>заседания правления Региональной</w:t>
            </w:r>
          </w:p>
          <w:p w14:paraId="73E56229" w14:textId="77777777" w:rsidR="00D305DF" w:rsidRPr="00CB7967" w:rsidRDefault="00D305DF" w:rsidP="00D305DF">
            <w:pPr>
              <w:tabs>
                <w:tab w:val="left" w:pos="5580"/>
                <w:tab w:val="left" w:pos="9498"/>
              </w:tabs>
              <w:ind w:left="-2884" w:right="-569" w:firstLine="5260"/>
            </w:pPr>
            <w:r w:rsidRPr="00CB7967">
              <w:t>энергетической комиссии</w:t>
            </w:r>
          </w:p>
          <w:p w14:paraId="41F3C2FE" w14:textId="77777777" w:rsidR="00D305DF" w:rsidRDefault="00D305DF" w:rsidP="00D305DF">
            <w:pPr>
              <w:tabs>
                <w:tab w:val="left" w:pos="5580"/>
                <w:tab w:val="left" w:pos="9498"/>
              </w:tabs>
              <w:ind w:left="-2884" w:right="-569" w:firstLine="5260"/>
            </w:pPr>
            <w:r w:rsidRPr="00CB7967">
              <w:t xml:space="preserve">Кузбасса от </w:t>
            </w:r>
            <w:r>
              <w:t>21</w:t>
            </w:r>
            <w:r w:rsidRPr="00CB7967">
              <w:t>.0</w:t>
            </w:r>
            <w:r>
              <w:t>6</w:t>
            </w:r>
            <w:r w:rsidRPr="00CB7967">
              <w:t>.2022</w:t>
            </w:r>
          </w:p>
          <w:p w14:paraId="6CC24A97" w14:textId="63CBF58F" w:rsidR="00D305DF" w:rsidRPr="005D4ECB" w:rsidRDefault="00D305DF" w:rsidP="00F2490F">
            <w:pPr>
              <w:ind w:left="2055" w:right="-847"/>
              <w:jc w:val="center"/>
              <w:rPr>
                <w:sz w:val="28"/>
                <w:szCs w:val="28"/>
              </w:rPr>
            </w:pPr>
          </w:p>
        </w:tc>
      </w:tr>
      <w:tr w:rsidR="00D305DF" w:rsidRPr="00E260D2" w14:paraId="6399FC63" w14:textId="77777777" w:rsidTr="00F2490F">
        <w:trPr>
          <w:gridBefore w:val="1"/>
          <w:wBefore w:w="411" w:type="dxa"/>
          <w:trHeight w:val="1319"/>
        </w:trPr>
        <w:tc>
          <w:tcPr>
            <w:tcW w:w="10177" w:type="dxa"/>
            <w:gridSpan w:val="5"/>
            <w:tcBorders>
              <w:top w:val="nil"/>
              <w:left w:val="nil"/>
              <w:bottom w:val="nil"/>
              <w:right w:val="nil"/>
            </w:tcBorders>
            <w:shd w:val="clear" w:color="auto" w:fill="auto"/>
            <w:vAlign w:val="bottom"/>
          </w:tcPr>
          <w:p w14:paraId="4990C52A" w14:textId="77777777" w:rsidR="00D305DF" w:rsidRDefault="00D305DF" w:rsidP="00F2490F">
            <w:pPr>
              <w:ind w:left="794" w:right="520"/>
              <w:jc w:val="center"/>
              <w:rPr>
                <w:b/>
                <w:bCs/>
                <w:sz w:val="28"/>
                <w:szCs w:val="28"/>
              </w:rPr>
            </w:pPr>
          </w:p>
          <w:p w14:paraId="51E8BF16" w14:textId="77777777" w:rsidR="00D305DF" w:rsidRDefault="00D305DF" w:rsidP="00F2490F">
            <w:pPr>
              <w:ind w:left="794" w:right="520"/>
              <w:jc w:val="center"/>
              <w:rPr>
                <w:b/>
                <w:bCs/>
                <w:sz w:val="28"/>
                <w:szCs w:val="28"/>
              </w:rPr>
            </w:pPr>
          </w:p>
          <w:p w14:paraId="68F79F3C" w14:textId="77777777" w:rsidR="00D305DF" w:rsidRDefault="00D305DF" w:rsidP="00F2490F">
            <w:pPr>
              <w:ind w:left="794" w:right="520"/>
              <w:jc w:val="center"/>
              <w:rPr>
                <w:b/>
                <w:bCs/>
                <w:sz w:val="28"/>
                <w:szCs w:val="28"/>
              </w:rPr>
            </w:pPr>
            <w:r w:rsidRPr="00EE5BB3">
              <w:rPr>
                <w:b/>
                <w:bCs/>
                <w:sz w:val="28"/>
                <w:szCs w:val="28"/>
              </w:rPr>
              <w:t xml:space="preserve">Долгосрочные тарифы </w:t>
            </w:r>
            <w:r w:rsidRPr="0032191A">
              <w:rPr>
                <w:b/>
                <w:bCs/>
                <w:color w:val="000000"/>
                <w:kern w:val="32"/>
                <w:sz w:val="28"/>
                <w:szCs w:val="28"/>
              </w:rPr>
              <w:t>ООО «</w:t>
            </w:r>
            <w:r>
              <w:rPr>
                <w:b/>
                <w:bCs/>
                <w:color w:val="000000"/>
                <w:kern w:val="32"/>
                <w:sz w:val="28"/>
                <w:szCs w:val="28"/>
              </w:rPr>
              <w:t>Энергоресурс</w:t>
            </w:r>
            <w:r w:rsidRPr="0032191A">
              <w:rPr>
                <w:b/>
                <w:bCs/>
                <w:color w:val="000000"/>
                <w:kern w:val="32"/>
                <w:sz w:val="28"/>
                <w:szCs w:val="28"/>
              </w:rPr>
              <w:t xml:space="preserve">» </w:t>
            </w:r>
            <w:r w:rsidRPr="00EE5BB3">
              <w:rPr>
                <w:b/>
                <w:bCs/>
                <w:sz w:val="28"/>
                <w:szCs w:val="28"/>
              </w:rPr>
              <w:t>на теплоноситель, реализуемый на потребительском рынке</w:t>
            </w:r>
            <w:r w:rsidRPr="00EE5BB3">
              <w:rPr>
                <w:b/>
                <w:bCs/>
                <w:color w:val="000000"/>
                <w:kern w:val="32"/>
                <w:sz w:val="28"/>
                <w:szCs w:val="28"/>
              </w:rPr>
              <w:t xml:space="preserve"> </w:t>
            </w:r>
            <w:r>
              <w:rPr>
                <w:b/>
                <w:bCs/>
                <w:sz w:val="28"/>
                <w:szCs w:val="28"/>
              </w:rPr>
              <w:t>Беловского муниципального округа, на период с 21.06.</w:t>
            </w:r>
            <w:r>
              <w:rPr>
                <w:b/>
                <w:bCs/>
                <w:color w:val="000000"/>
                <w:kern w:val="32"/>
                <w:sz w:val="28"/>
                <w:szCs w:val="28"/>
              </w:rPr>
              <w:t xml:space="preserve">2022 </w:t>
            </w:r>
            <w:r>
              <w:rPr>
                <w:b/>
                <w:bCs/>
                <w:sz w:val="28"/>
                <w:szCs w:val="28"/>
              </w:rPr>
              <w:t>по 31.12.2031</w:t>
            </w:r>
          </w:p>
          <w:p w14:paraId="7EA49E61" w14:textId="77777777" w:rsidR="00D305DF" w:rsidRDefault="00D305DF" w:rsidP="00F2490F">
            <w:pPr>
              <w:ind w:right="520"/>
              <w:rPr>
                <w:b/>
                <w:bCs/>
                <w:sz w:val="28"/>
                <w:szCs w:val="28"/>
              </w:rPr>
            </w:pPr>
          </w:p>
          <w:p w14:paraId="0C5CEA6D" w14:textId="77777777" w:rsidR="00D305DF" w:rsidRPr="00C10603" w:rsidRDefault="00D305DF" w:rsidP="00F2490F">
            <w:pPr>
              <w:ind w:right="520"/>
              <w:jc w:val="right"/>
              <w:rPr>
                <w:sz w:val="28"/>
                <w:szCs w:val="28"/>
              </w:rPr>
            </w:pPr>
            <w:r w:rsidRPr="00C10603">
              <w:rPr>
                <w:sz w:val="28"/>
                <w:szCs w:val="28"/>
              </w:rPr>
              <w:t>(без НДС)</w:t>
            </w:r>
          </w:p>
        </w:tc>
      </w:tr>
      <w:tr w:rsidR="00D305DF" w:rsidRPr="005D4ECB" w14:paraId="00E01E00" w14:textId="77777777" w:rsidTr="00F2490F">
        <w:trPr>
          <w:gridBefore w:val="1"/>
          <w:wBefore w:w="411" w:type="dxa"/>
          <w:trHeight w:val="80"/>
        </w:trPr>
        <w:tc>
          <w:tcPr>
            <w:tcW w:w="10177" w:type="dxa"/>
            <w:gridSpan w:val="5"/>
            <w:tcBorders>
              <w:top w:val="nil"/>
              <w:left w:val="nil"/>
              <w:bottom w:val="nil"/>
              <w:right w:val="nil"/>
            </w:tcBorders>
            <w:shd w:val="clear" w:color="auto" w:fill="auto"/>
            <w:noWrap/>
            <w:vAlign w:val="bottom"/>
          </w:tcPr>
          <w:tbl>
            <w:tblPr>
              <w:tblpPr w:leftFromText="180" w:rightFromText="180" w:vertAnchor="text" w:horzAnchor="margin" w:tblpY="43"/>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D305DF" w:rsidRPr="008D7875" w14:paraId="1EB8EFEF" w14:textId="77777777" w:rsidTr="00F2490F">
              <w:trPr>
                <w:cantSplit/>
              </w:trPr>
              <w:tc>
                <w:tcPr>
                  <w:tcW w:w="3073" w:type="dxa"/>
                  <w:vMerge w:val="restart"/>
                  <w:shd w:val="clear" w:color="auto" w:fill="auto"/>
                  <w:vAlign w:val="center"/>
                </w:tcPr>
                <w:p w14:paraId="257442ED" w14:textId="77777777" w:rsidR="00D305DF" w:rsidRPr="008D7875" w:rsidRDefault="00D305DF" w:rsidP="00F2490F">
                  <w:pPr>
                    <w:ind w:right="-2"/>
                    <w:jc w:val="center"/>
                    <w:rPr>
                      <w:color w:val="000000"/>
                    </w:rPr>
                  </w:pPr>
                  <w:r w:rsidRPr="008D7875">
                    <w:rPr>
                      <w:color w:val="000000"/>
                    </w:rPr>
                    <w:t>Наименование регулируемой организации</w:t>
                  </w:r>
                </w:p>
              </w:tc>
              <w:tc>
                <w:tcPr>
                  <w:tcW w:w="2126" w:type="dxa"/>
                  <w:vMerge w:val="restart"/>
                  <w:shd w:val="clear" w:color="auto" w:fill="auto"/>
                  <w:vAlign w:val="center"/>
                </w:tcPr>
                <w:p w14:paraId="78383338" w14:textId="77777777" w:rsidR="00D305DF" w:rsidRPr="008D7875" w:rsidRDefault="00D305DF" w:rsidP="00F2490F">
                  <w:pPr>
                    <w:ind w:right="-2"/>
                    <w:jc w:val="center"/>
                    <w:rPr>
                      <w:color w:val="000000"/>
                    </w:rPr>
                  </w:pPr>
                  <w:r w:rsidRPr="008D7875">
                    <w:rPr>
                      <w:color w:val="000000"/>
                    </w:rPr>
                    <w:t>Вид тарифа</w:t>
                  </w:r>
                </w:p>
              </w:tc>
              <w:tc>
                <w:tcPr>
                  <w:tcW w:w="1741" w:type="dxa"/>
                  <w:vMerge w:val="restart"/>
                  <w:shd w:val="clear" w:color="auto" w:fill="auto"/>
                  <w:vAlign w:val="center"/>
                </w:tcPr>
                <w:p w14:paraId="1F11E33B" w14:textId="77777777" w:rsidR="00D305DF" w:rsidRPr="008D7875" w:rsidRDefault="00D305DF" w:rsidP="00F2490F">
                  <w:pPr>
                    <w:ind w:right="-2"/>
                    <w:jc w:val="center"/>
                    <w:rPr>
                      <w:color w:val="000000"/>
                    </w:rPr>
                  </w:pPr>
                  <w:r w:rsidRPr="008D7875">
                    <w:rPr>
                      <w:color w:val="000000"/>
                    </w:rPr>
                    <w:t>Период</w:t>
                  </w:r>
                </w:p>
              </w:tc>
              <w:tc>
                <w:tcPr>
                  <w:tcW w:w="2806" w:type="dxa"/>
                  <w:gridSpan w:val="2"/>
                  <w:shd w:val="clear" w:color="auto" w:fill="auto"/>
                  <w:vAlign w:val="center"/>
                </w:tcPr>
                <w:p w14:paraId="0C4719E4" w14:textId="77777777" w:rsidR="00D305DF" w:rsidRPr="008D7875" w:rsidRDefault="00D305DF" w:rsidP="00F2490F">
                  <w:pPr>
                    <w:ind w:right="-2"/>
                    <w:jc w:val="center"/>
                    <w:rPr>
                      <w:color w:val="000000"/>
                    </w:rPr>
                  </w:pPr>
                  <w:r w:rsidRPr="008D7875">
                    <w:rPr>
                      <w:color w:val="000000"/>
                    </w:rPr>
                    <w:t>Вид теплоносителя</w:t>
                  </w:r>
                </w:p>
              </w:tc>
            </w:tr>
            <w:tr w:rsidR="00D305DF" w:rsidRPr="008D7875" w14:paraId="5E7263E9" w14:textId="77777777" w:rsidTr="00F2490F">
              <w:trPr>
                <w:cantSplit/>
                <w:trHeight w:val="740"/>
              </w:trPr>
              <w:tc>
                <w:tcPr>
                  <w:tcW w:w="3073" w:type="dxa"/>
                  <w:vMerge/>
                  <w:shd w:val="clear" w:color="auto" w:fill="auto"/>
                  <w:vAlign w:val="center"/>
                </w:tcPr>
                <w:p w14:paraId="37D96ED4" w14:textId="77777777" w:rsidR="00D305DF" w:rsidRPr="008D7875" w:rsidRDefault="00D305DF" w:rsidP="00F2490F">
                  <w:pPr>
                    <w:ind w:right="-2"/>
                    <w:jc w:val="center"/>
                    <w:rPr>
                      <w:color w:val="000000"/>
                    </w:rPr>
                  </w:pPr>
                </w:p>
              </w:tc>
              <w:tc>
                <w:tcPr>
                  <w:tcW w:w="2126" w:type="dxa"/>
                  <w:vMerge/>
                  <w:shd w:val="clear" w:color="auto" w:fill="auto"/>
                  <w:vAlign w:val="center"/>
                </w:tcPr>
                <w:p w14:paraId="2B7D8E0A" w14:textId="77777777" w:rsidR="00D305DF" w:rsidRPr="008D7875" w:rsidRDefault="00D305DF" w:rsidP="00F2490F">
                  <w:pPr>
                    <w:ind w:right="-2"/>
                    <w:jc w:val="center"/>
                    <w:rPr>
                      <w:color w:val="000000"/>
                    </w:rPr>
                  </w:pPr>
                </w:p>
              </w:tc>
              <w:tc>
                <w:tcPr>
                  <w:tcW w:w="1741" w:type="dxa"/>
                  <w:vMerge/>
                  <w:shd w:val="clear" w:color="auto" w:fill="auto"/>
                  <w:vAlign w:val="center"/>
                </w:tcPr>
                <w:p w14:paraId="0ABED301" w14:textId="77777777" w:rsidR="00D305DF" w:rsidRPr="008D7875" w:rsidRDefault="00D305DF" w:rsidP="00F2490F">
                  <w:pPr>
                    <w:ind w:right="-2"/>
                    <w:jc w:val="center"/>
                    <w:rPr>
                      <w:color w:val="000000"/>
                    </w:rPr>
                  </w:pPr>
                </w:p>
              </w:tc>
              <w:tc>
                <w:tcPr>
                  <w:tcW w:w="1370" w:type="dxa"/>
                  <w:shd w:val="clear" w:color="auto" w:fill="auto"/>
                  <w:vAlign w:val="center"/>
                </w:tcPr>
                <w:p w14:paraId="55B177C6" w14:textId="77777777" w:rsidR="00D305DF" w:rsidRPr="008D7875" w:rsidRDefault="00D305DF" w:rsidP="00F2490F">
                  <w:pPr>
                    <w:ind w:right="-2"/>
                    <w:jc w:val="center"/>
                    <w:rPr>
                      <w:color w:val="000000"/>
                    </w:rPr>
                  </w:pPr>
                  <w:r w:rsidRPr="008D7875">
                    <w:rPr>
                      <w:color w:val="000000"/>
                    </w:rPr>
                    <w:t>вода</w:t>
                  </w:r>
                </w:p>
              </w:tc>
              <w:tc>
                <w:tcPr>
                  <w:tcW w:w="1436" w:type="dxa"/>
                  <w:shd w:val="clear" w:color="auto" w:fill="auto"/>
                  <w:vAlign w:val="center"/>
                </w:tcPr>
                <w:p w14:paraId="144CB96E" w14:textId="77777777" w:rsidR="00D305DF" w:rsidRPr="008D7875" w:rsidRDefault="00D305DF" w:rsidP="00F2490F">
                  <w:pPr>
                    <w:ind w:right="-2"/>
                    <w:jc w:val="center"/>
                    <w:rPr>
                      <w:color w:val="000000"/>
                    </w:rPr>
                  </w:pPr>
                  <w:r w:rsidRPr="008D7875">
                    <w:rPr>
                      <w:color w:val="000000"/>
                    </w:rPr>
                    <w:t>пар</w:t>
                  </w:r>
                </w:p>
              </w:tc>
            </w:tr>
            <w:tr w:rsidR="00D305DF" w:rsidRPr="008D7875" w14:paraId="6738961A" w14:textId="77777777" w:rsidTr="00F2490F">
              <w:trPr>
                <w:cantSplit/>
                <w:trHeight w:val="392"/>
              </w:trPr>
              <w:tc>
                <w:tcPr>
                  <w:tcW w:w="3073" w:type="dxa"/>
                  <w:shd w:val="clear" w:color="auto" w:fill="auto"/>
                  <w:vAlign w:val="center"/>
                </w:tcPr>
                <w:p w14:paraId="656FCF43" w14:textId="77777777" w:rsidR="00D305DF" w:rsidRPr="008D7875" w:rsidRDefault="00D305DF" w:rsidP="00F2490F">
                  <w:pPr>
                    <w:ind w:right="-2"/>
                    <w:jc w:val="center"/>
                    <w:rPr>
                      <w:color w:val="000000"/>
                    </w:rPr>
                  </w:pPr>
                  <w:r>
                    <w:rPr>
                      <w:color w:val="000000"/>
                    </w:rPr>
                    <w:t>1</w:t>
                  </w:r>
                </w:p>
              </w:tc>
              <w:tc>
                <w:tcPr>
                  <w:tcW w:w="2126" w:type="dxa"/>
                  <w:shd w:val="clear" w:color="auto" w:fill="auto"/>
                  <w:vAlign w:val="center"/>
                </w:tcPr>
                <w:p w14:paraId="0D6F3395" w14:textId="77777777" w:rsidR="00D305DF" w:rsidRPr="008D7875" w:rsidRDefault="00D305DF" w:rsidP="00F2490F">
                  <w:pPr>
                    <w:ind w:right="-2"/>
                    <w:jc w:val="center"/>
                    <w:rPr>
                      <w:color w:val="000000"/>
                    </w:rPr>
                  </w:pPr>
                  <w:r>
                    <w:rPr>
                      <w:color w:val="000000"/>
                    </w:rPr>
                    <w:t>2</w:t>
                  </w:r>
                </w:p>
              </w:tc>
              <w:tc>
                <w:tcPr>
                  <w:tcW w:w="1741" w:type="dxa"/>
                  <w:shd w:val="clear" w:color="auto" w:fill="auto"/>
                  <w:vAlign w:val="center"/>
                </w:tcPr>
                <w:p w14:paraId="7E1A805D" w14:textId="77777777" w:rsidR="00D305DF" w:rsidRPr="008D7875" w:rsidRDefault="00D305DF" w:rsidP="00F2490F">
                  <w:pPr>
                    <w:ind w:right="-2"/>
                    <w:jc w:val="center"/>
                    <w:rPr>
                      <w:color w:val="000000"/>
                    </w:rPr>
                  </w:pPr>
                  <w:r>
                    <w:rPr>
                      <w:color w:val="000000"/>
                    </w:rPr>
                    <w:t>3</w:t>
                  </w:r>
                </w:p>
              </w:tc>
              <w:tc>
                <w:tcPr>
                  <w:tcW w:w="1370" w:type="dxa"/>
                  <w:shd w:val="clear" w:color="auto" w:fill="auto"/>
                  <w:vAlign w:val="center"/>
                </w:tcPr>
                <w:p w14:paraId="59BB7A8D" w14:textId="77777777" w:rsidR="00D305DF" w:rsidRPr="008D7875" w:rsidRDefault="00D305DF" w:rsidP="00F2490F">
                  <w:pPr>
                    <w:ind w:right="-2"/>
                    <w:jc w:val="center"/>
                    <w:rPr>
                      <w:color w:val="000000"/>
                    </w:rPr>
                  </w:pPr>
                  <w:r>
                    <w:rPr>
                      <w:color w:val="000000"/>
                    </w:rPr>
                    <w:t>4</w:t>
                  </w:r>
                </w:p>
              </w:tc>
              <w:tc>
                <w:tcPr>
                  <w:tcW w:w="1436" w:type="dxa"/>
                  <w:shd w:val="clear" w:color="auto" w:fill="auto"/>
                  <w:vAlign w:val="center"/>
                </w:tcPr>
                <w:p w14:paraId="08595C5A" w14:textId="77777777" w:rsidR="00D305DF" w:rsidRPr="008D7875" w:rsidRDefault="00D305DF" w:rsidP="00F2490F">
                  <w:pPr>
                    <w:ind w:right="-2"/>
                    <w:jc w:val="center"/>
                    <w:rPr>
                      <w:color w:val="000000"/>
                    </w:rPr>
                  </w:pPr>
                  <w:r>
                    <w:rPr>
                      <w:color w:val="000000"/>
                    </w:rPr>
                    <w:t>5</w:t>
                  </w:r>
                </w:p>
              </w:tc>
            </w:tr>
            <w:tr w:rsidR="00D305DF" w:rsidRPr="008D7875" w14:paraId="51694809" w14:textId="77777777" w:rsidTr="00F2490F">
              <w:tc>
                <w:tcPr>
                  <w:tcW w:w="3073" w:type="dxa"/>
                  <w:vMerge w:val="restart"/>
                  <w:shd w:val="clear" w:color="auto" w:fill="auto"/>
                  <w:vAlign w:val="center"/>
                </w:tcPr>
                <w:p w14:paraId="00E34023" w14:textId="77777777" w:rsidR="00D305DF" w:rsidRPr="008D7875" w:rsidRDefault="00D305DF" w:rsidP="00F2490F">
                  <w:pPr>
                    <w:ind w:right="-74"/>
                    <w:jc w:val="center"/>
                    <w:rPr>
                      <w:color w:val="000000"/>
                    </w:rPr>
                  </w:pPr>
                  <w:r w:rsidRPr="008D7875">
                    <w:rPr>
                      <w:bCs/>
                      <w:color w:val="000000"/>
                      <w:kern w:val="32"/>
                    </w:rPr>
                    <w:t>ООО «</w:t>
                  </w:r>
                  <w:r>
                    <w:rPr>
                      <w:bCs/>
                      <w:color w:val="000000"/>
                      <w:kern w:val="32"/>
                    </w:rPr>
                    <w:t>Энергоресурс</w:t>
                  </w:r>
                  <w:r w:rsidRPr="008D7875">
                    <w:rPr>
                      <w:bCs/>
                      <w:color w:val="000000"/>
                      <w:kern w:val="32"/>
                    </w:rPr>
                    <w:t xml:space="preserve">» </w:t>
                  </w:r>
                </w:p>
              </w:tc>
              <w:tc>
                <w:tcPr>
                  <w:tcW w:w="6673" w:type="dxa"/>
                  <w:gridSpan w:val="4"/>
                  <w:shd w:val="clear" w:color="auto" w:fill="auto"/>
                  <w:vAlign w:val="center"/>
                </w:tcPr>
                <w:p w14:paraId="29202647" w14:textId="77777777" w:rsidR="00D305DF" w:rsidRPr="008D7875" w:rsidRDefault="00D305DF" w:rsidP="00F2490F">
                  <w:pPr>
                    <w:ind w:right="-2"/>
                    <w:jc w:val="center"/>
                    <w:rPr>
                      <w:color w:val="000000"/>
                    </w:rPr>
                  </w:pPr>
                  <w:r w:rsidRPr="008D7875">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tc>
            </w:tr>
            <w:tr w:rsidR="00D305DF" w:rsidRPr="008D7875" w14:paraId="5EB809A4" w14:textId="77777777" w:rsidTr="00F2490F">
              <w:tc>
                <w:tcPr>
                  <w:tcW w:w="3073" w:type="dxa"/>
                  <w:vMerge/>
                  <w:shd w:val="clear" w:color="auto" w:fill="auto"/>
                  <w:vAlign w:val="center"/>
                </w:tcPr>
                <w:p w14:paraId="4EFD693B" w14:textId="77777777" w:rsidR="00D305DF" w:rsidRPr="008D7875" w:rsidRDefault="00D305DF" w:rsidP="00F2490F">
                  <w:pPr>
                    <w:ind w:right="-74"/>
                    <w:jc w:val="center"/>
                    <w:rPr>
                      <w:color w:val="000000"/>
                    </w:rPr>
                  </w:pPr>
                </w:p>
              </w:tc>
              <w:tc>
                <w:tcPr>
                  <w:tcW w:w="2126" w:type="dxa"/>
                  <w:vMerge w:val="restart"/>
                  <w:shd w:val="clear" w:color="auto" w:fill="auto"/>
                  <w:vAlign w:val="center"/>
                </w:tcPr>
                <w:p w14:paraId="6ABAEA6D" w14:textId="77777777" w:rsidR="00D305DF" w:rsidRPr="008D7875" w:rsidRDefault="00D305DF" w:rsidP="00F2490F">
                  <w:pPr>
                    <w:ind w:right="-2"/>
                    <w:jc w:val="center"/>
                    <w:rPr>
                      <w:color w:val="000000"/>
                    </w:rPr>
                  </w:pPr>
                  <w:proofErr w:type="spellStart"/>
                  <w:r w:rsidRPr="008D7875">
                    <w:rPr>
                      <w:color w:val="000000"/>
                    </w:rPr>
                    <w:t>Одноставочный</w:t>
                  </w:r>
                  <w:proofErr w:type="spellEnd"/>
                </w:p>
                <w:p w14:paraId="1FC04A51" w14:textId="77777777" w:rsidR="00D305DF" w:rsidRPr="008D7875" w:rsidRDefault="00D305DF" w:rsidP="00F2490F">
                  <w:pPr>
                    <w:ind w:right="-2"/>
                    <w:jc w:val="center"/>
                    <w:rPr>
                      <w:color w:val="000000"/>
                    </w:rPr>
                  </w:pPr>
                  <w:r>
                    <w:rPr>
                      <w:color w:val="000000"/>
                    </w:rPr>
                    <w:t>руб./</w:t>
                  </w:r>
                  <w:r w:rsidRPr="008D7875">
                    <w:rPr>
                      <w:color w:val="000000"/>
                    </w:rPr>
                    <w:t>м</w:t>
                  </w:r>
                  <w:r w:rsidRPr="008D7875">
                    <w:rPr>
                      <w:color w:val="000000"/>
                      <w:vertAlign w:val="superscript"/>
                    </w:rPr>
                    <w:t>3</w:t>
                  </w:r>
                </w:p>
              </w:tc>
              <w:tc>
                <w:tcPr>
                  <w:tcW w:w="1741" w:type="dxa"/>
                  <w:shd w:val="clear" w:color="auto" w:fill="auto"/>
                  <w:vAlign w:val="center"/>
                </w:tcPr>
                <w:p w14:paraId="2EEFBC6D" w14:textId="77777777" w:rsidR="00D305DF" w:rsidRPr="00115E56" w:rsidRDefault="00D305DF" w:rsidP="00F2490F">
                  <w:pPr>
                    <w:jc w:val="center"/>
                  </w:pPr>
                  <w:r w:rsidRPr="00115E56">
                    <w:t xml:space="preserve">с </w:t>
                  </w:r>
                  <w:r>
                    <w:t>21</w:t>
                  </w:r>
                  <w:r w:rsidRPr="00115E56">
                    <w:t>.0</w:t>
                  </w:r>
                  <w:r>
                    <w:t>6</w:t>
                  </w:r>
                  <w:r w:rsidRPr="00115E56">
                    <w:t>.2022</w:t>
                  </w:r>
                </w:p>
              </w:tc>
              <w:tc>
                <w:tcPr>
                  <w:tcW w:w="1370" w:type="dxa"/>
                  <w:shd w:val="clear" w:color="auto" w:fill="auto"/>
                  <w:vAlign w:val="center"/>
                </w:tcPr>
                <w:p w14:paraId="3E1C6183" w14:textId="77777777" w:rsidR="00D305DF" w:rsidRPr="00F844ED" w:rsidRDefault="00D305DF" w:rsidP="00F2490F">
                  <w:pPr>
                    <w:jc w:val="center"/>
                  </w:pPr>
                  <w:r w:rsidRPr="00F844ED">
                    <w:t>55,53</w:t>
                  </w:r>
                </w:p>
              </w:tc>
              <w:tc>
                <w:tcPr>
                  <w:tcW w:w="1436" w:type="dxa"/>
                  <w:shd w:val="clear" w:color="auto" w:fill="auto"/>
                  <w:vAlign w:val="center"/>
                </w:tcPr>
                <w:p w14:paraId="61D5B61B" w14:textId="77777777" w:rsidR="00D305DF" w:rsidRPr="008D7875" w:rsidRDefault="00D305DF" w:rsidP="00F2490F">
                  <w:pPr>
                    <w:jc w:val="center"/>
                  </w:pPr>
                  <w:r w:rsidRPr="008D7875">
                    <w:t>x</w:t>
                  </w:r>
                </w:p>
              </w:tc>
            </w:tr>
            <w:tr w:rsidR="00D305DF" w:rsidRPr="008D7875" w14:paraId="127C4FD1" w14:textId="77777777" w:rsidTr="00F2490F">
              <w:tc>
                <w:tcPr>
                  <w:tcW w:w="3073" w:type="dxa"/>
                  <w:vMerge/>
                  <w:shd w:val="clear" w:color="auto" w:fill="auto"/>
                  <w:vAlign w:val="center"/>
                </w:tcPr>
                <w:p w14:paraId="5556BEA1" w14:textId="77777777" w:rsidR="00D305DF" w:rsidRPr="008D7875" w:rsidRDefault="00D305DF" w:rsidP="00F2490F">
                  <w:pPr>
                    <w:ind w:right="-74"/>
                    <w:jc w:val="center"/>
                    <w:rPr>
                      <w:color w:val="000000"/>
                    </w:rPr>
                  </w:pPr>
                </w:p>
              </w:tc>
              <w:tc>
                <w:tcPr>
                  <w:tcW w:w="2126" w:type="dxa"/>
                  <w:vMerge/>
                  <w:shd w:val="clear" w:color="auto" w:fill="auto"/>
                  <w:vAlign w:val="center"/>
                </w:tcPr>
                <w:p w14:paraId="7BDC0F76" w14:textId="77777777" w:rsidR="00D305DF" w:rsidRPr="008D7875" w:rsidRDefault="00D305DF" w:rsidP="00F2490F">
                  <w:pPr>
                    <w:ind w:right="-2"/>
                    <w:jc w:val="center"/>
                    <w:rPr>
                      <w:color w:val="000000"/>
                    </w:rPr>
                  </w:pPr>
                </w:p>
              </w:tc>
              <w:tc>
                <w:tcPr>
                  <w:tcW w:w="1741" w:type="dxa"/>
                  <w:shd w:val="clear" w:color="auto" w:fill="auto"/>
                  <w:vAlign w:val="center"/>
                </w:tcPr>
                <w:p w14:paraId="444A0E10" w14:textId="77777777" w:rsidR="00D305DF" w:rsidRPr="00115E56" w:rsidRDefault="00D305DF" w:rsidP="00F2490F">
                  <w:pPr>
                    <w:jc w:val="center"/>
                  </w:pPr>
                  <w:r w:rsidRPr="00115E56">
                    <w:t>с 01.07.2022</w:t>
                  </w:r>
                </w:p>
              </w:tc>
              <w:tc>
                <w:tcPr>
                  <w:tcW w:w="1370" w:type="dxa"/>
                  <w:shd w:val="clear" w:color="auto" w:fill="auto"/>
                  <w:vAlign w:val="center"/>
                </w:tcPr>
                <w:p w14:paraId="680A60BD" w14:textId="77777777" w:rsidR="00D305DF" w:rsidRPr="00F844ED" w:rsidRDefault="00D305DF" w:rsidP="00F2490F">
                  <w:pPr>
                    <w:jc w:val="center"/>
                  </w:pPr>
                  <w:r w:rsidRPr="00F844ED">
                    <w:t>55,53</w:t>
                  </w:r>
                </w:p>
              </w:tc>
              <w:tc>
                <w:tcPr>
                  <w:tcW w:w="1436" w:type="dxa"/>
                  <w:shd w:val="clear" w:color="auto" w:fill="auto"/>
                  <w:vAlign w:val="center"/>
                </w:tcPr>
                <w:p w14:paraId="712E2632" w14:textId="77777777" w:rsidR="00D305DF" w:rsidRPr="008D7875" w:rsidRDefault="00D305DF" w:rsidP="00F2490F">
                  <w:pPr>
                    <w:jc w:val="center"/>
                  </w:pPr>
                  <w:r w:rsidRPr="008D7875">
                    <w:t>x</w:t>
                  </w:r>
                </w:p>
              </w:tc>
            </w:tr>
            <w:tr w:rsidR="00D305DF" w:rsidRPr="008D7875" w14:paraId="72F9A782" w14:textId="77777777" w:rsidTr="00F2490F">
              <w:tc>
                <w:tcPr>
                  <w:tcW w:w="3073" w:type="dxa"/>
                  <w:vMerge/>
                  <w:shd w:val="clear" w:color="auto" w:fill="auto"/>
                  <w:vAlign w:val="center"/>
                </w:tcPr>
                <w:p w14:paraId="460EBDF2" w14:textId="77777777" w:rsidR="00D305DF" w:rsidRPr="008D7875" w:rsidRDefault="00D305DF" w:rsidP="00F2490F">
                  <w:pPr>
                    <w:ind w:right="-74"/>
                    <w:jc w:val="center"/>
                    <w:rPr>
                      <w:color w:val="000000"/>
                    </w:rPr>
                  </w:pPr>
                </w:p>
              </w:tc>
              <w:tc>
                <w:tcPr>
                  <w:tcW w:w="2126" w:type="dxa"/>
                  <w:vMerge/>
                  <w:shd w:val="clear" w:color="auto" w:fill="auto"/>
                  <w:vAlign w:val="center"/>
                </w:tcPr>
                <w:p w14:paraId="3E99CF85" w14:textId="77777777" w:rsidR="00D305DF" w:rsidRPr="008D7875" w:rsidRDefault="00D305DF" w:rsidP="00F2490F">
                  <w:pPr>
                    <w:ind w:right="-2"/>
                    <w:jc w:val="center"/>
                    <w:rPr>
                      <w:color w:val="000000"/>
                    </w:rPr>
                  </w:pPr>
                </w:p>
              </w:tc>
              <w:tc>
                <w:tcPr>
                  <w:tcW w:w="1741" w:type="dxa"/>
                  <w:shd w:val="clear" w:color="auto" w:fill="auto"/>
                  <w:vAlign w:val="center"/>
                </w:tcPr>
                <w:p w14:paraId="2DBAFCA8" w14:textId="77777777" w:rsidR="00D305DF" w:rsidRPr="00115E56" w:rsidRDefault="00D305DF" w:rsidP="00F2490F">
                  <w:pPr>
                    <w:jc w:val="center"/>
                  </w:pPr>
                  <w:r w:rsidRPr="00115E56">
                    <w:t>с 01.01.2023</w:t>
                  </w:r>
                </w:p>
              </w:tc>
              <w:tc>
                <w:tcPr>
                  <w:tcW w:w="1370" w:type="dxa"/>
                  <w:shd w:val="clear" w:color="auto" w:fill="auto"/>
                  <w:vAlign w:val="center"/>
                </w:tcPr>
                <w:p w14:paraId="797B7C9D" w14:textId="77777777" w:rsidR="00D305DF" w:rsidRPr="00F844ED" w:rsidRDefault="00D305DF" w:rsidP="00F2490F">
                  <w:pPr>
                    <w:jc w:val="center"/>
                  </w:pPr>
                  <w:r w:rsidRPr="00F844ED">
                    <w:t>55,53</w:t>
                  </w:r>
                </w:p>
              </w:tc>
              <w:tc>
                <w:tcPr>
                  <w:tcW w:w="1436" w:type="dxa"/>
                  <w:shd w:val="clear" w:color="auto" w:fill="auto"/>
                  <w:vAlign w:val="center"/>
                </w:tcPr>
                <w:p w14:paraId="11688D19" w14:textId="77777777" w:rsidR="00D305DF" w:rsidRPr="008D7875" w:rsidRDefault="00D305DF" w:rsidP="00F2490F">
                  <w:pPr>
                    <w:jc w:val="center"/>
                  </w:pPr>
                  <w:r w:rsidRPr="008D7875">
                    <w:t>x</w:t>
                  </w:r>
                </w:p>
              </w:tc>
            </w:tr>
            <w:tr w:rsidR="00D305DF" w:rsidRPr="008D7875" w14:paraId="52162AF6" w14:textId="77777777" w:rsidTr="00F2490F">
              <w:tc>
                <w:tcPr>
                  <w:tcW w:w="3073" w:type="dxa"/>
                  <w:vMerge/>
                  <w:shd w:val="clear" w:color="auto" w:fill="auto"/>
                  <w:vAlign w:val="center"/>
                </w:tcPr>
                <w:p w14:paraId="6E9C259A" w14:textId="77777777" w:rsidR="00D305DF" w:rsidRPr="008D7875" w:rsidRDefault="00D305DF" w:rsidP="00F2490F">
                  <w:pPr>
                    <w:ind w:right="-74"/>
                    <w:jc w:val="center"/>
                    <w:rPr>
                      <w:color w:val="000000"/>
                    </w:rPr>
                  </w:pPr>
                </w:p>
              </w:tc>
              <w:tc>
                <w:tcPr>
                  <w:tcW w:w="2126" w:type="dxa"/>
                  <w:vMerge/>
                  <w:shd w:val="clear" w:color="auto" w:fill="auto"/>
                  <w:vAlign w:val="center"/>
                </w:tcPr>
                <w:p w14:paraId="775B7D0D" w14:textId="77777777" w:rsidR="00D305DF" w:rsidRPr="008D7875" w:rsidRDefault="00D305DF" w:rsidP="00F2490F">
                  <w:pPr>
                    <w:ind w:right="-2"/>
                    <w:jc w:val="center"/>
                    <w:rPr>
                      <w:color w:val="000000"/>
                    </w:rPr>
                  </w:pPr>
                </w:p>
              </w:tc>
              <w:tc>
                <w:tcPr>
                  <w:tcW w:w="1741" w:type="dxa"/>
                  <w:shd w:val="clear" w:color="auto" w:fill="auto"/>
                  <w:vAlign w:val="center"/>
                </w:tcPr>
                <w:p w14:paraId="0BD96286" w14:textId="77777777" w:rsidR="00D305DF" w:rsidRPr="00115E56" w:rsidRDefault="00D305DF" w:rsidP="00F2490F">
                  <w:pPr>
                    <w:jc w:val="center"/>
                  </w:pPr>
                  <w:r w:rsidRPr="00115E56">
                    <w:t>с 01.07.2023</w:t>
                  </w:r>
                </w:p>
              </w:tc>
              <w:tc>
                <w:tcPr>
                  <w:tcW w:w="1370" w:type="dxa"/>
                  <w:shd w:val="clear" w:color="auto" w:fill="auto"/>
                  <w:vAlign w:val="center"/>
                </w:tcPr>
                <w:p w14:paraId="2DA55977" w14:textId="77777777" w:rsidR="00D305DF" w:rsidRPr="00F844ED" w:rsidRDefault="00D305DF" w:rsidP="00F2490F">
                  <w:pPr>
                    <w:jc w:val="center"/>
                  </w:pPr>
                  <w:r w:rsidRPr="00F844ED">
                    <w:t>60,23</w:t>
                  </w:r>
                </w:p>
              </w:tc>
              <w:tc>
                <w:tcPr>
                  <w:tcW w:w="1436" w:type="dxa"/>
                  <w:shd w:val="clear" w:color="auto" w:fill="auto"/>
                  <w:vAlign w:val="center"/>
                </w:tcPr>
                <w:p w14:paraId="3B65F935" w14:textId="77777777" w:rsidR="00D305DF" w:rsidRPr="008D7875" w:rsidRDefault="00D305DF" w:rsidP="00F2490F">
                  <w:pPr>
                    <w:jc w:val="center"/>
                  </w:pPr>
                  <w:r w:rsidRPr="008D7875">
                    <w:t>x</w:t>
                  </w:r>
                </w:p>
              </w:tc>
            </w:tr>
            <w:tr w:rsidR="00D305DF" w:rsidRPr="008D7875" w14:paraId="1BAF1F09" w14:textId="77777777" w:rsidTr="00F2490F">
              <w:tc>
                <w:tcPr>
                  <w:tcW w:w="3073" w:type="dxa"/>
                  <w:vMerge/>
                  <w:shd w:val="clear" w:color="auto" w:fill="auto"/>
                  <w:vAlign w:val="center"/>
                </w:tcPr>
                <w:p w14:paraId="377B0EDD" w14:textId="77777777" w:rsidR="00D305DF" w:rsidRPr="008D7875" w:rsidRDefault="00D305DF" w:rsidP="00F2490F">
                  <w:pPr>
                    <w:ind w:right="-74"/>
                    <w:jc w:val="center"/>
                    <w:rPr>
                      <w:color w:val="000000"/>
                    </w:rPr>
                  </w:pPr>
                </w:p>
              </w:tc>
              <w:tc>
                <w:tcPr>
                  <w:tcW w:w="2126" w:type="dxa"/>
                  <w:vMerge/>
                  <w:shd w:val="clear" w:color="auto" w:fill="auto"/>
                  <w:vAlign w:val="center"/>
                </w:tcPr>
                <w:p w14:paraId="06F5F28E" w14:textId="77777777" w:rsidR="00D305DF" w:rsidRPr="008D7875" w:rsidRDefault="00D305DF" w:rsidP="00F2490F">
                  <w:pPr>
                    <w:ind w:right="-2"/>
                    <w:jc w:val="center"/>
                    <w:rPr>
                      <w:color w:val="000000"/>
                    </w:rPr>
                  </w:pPr>
                </w:p>
              </w:tc>
              <w:tc>
                <w:tcPr>
                  <w:tcW w:w="1741" w:type="dxa"/>
                  <w:shd w:val="clear" w:color="auto" w:fill="auto"/>
                  <w:vAlign w:val="center"/>
                </w:tcPr>
                <w:p w14:paraId="2466E2E4" w14:textId="77777777" w:rsidR="00D305DF" w:rsidRPr="00115E56" w:rsidRDefault="00D305DF" w:rsidP="00F2490F">
                  <w:pPr>
                    <w:jc w:val="center"/>
                  </w:pPr>
                  <w:r w:rsidRPr="00115E56">
                    <w:t>с 01.01.2024</w:t>
                  </w:r>
                </w:p>
              </w:tc>
              <w:tc>
                <w:tcPr>
                  <w:tcW w:w="1370" w:type="dxa"/>
                  <w:shd w:val="clear" w:color="auto" w:fill="auto"/>
                  <w:vAlign w:val="center"/>
                </w:tcPr>
                <w:p w14:paraId="1A1B0C3D" w14:textId="77777777" w:rsidR="00D305DF" w:rsidRPr="00F844ED" w:rsidRDefault="00D305DF" w:rsidP="00F2490F">
                  <w:pPr>
                    <w:jc w:val="center"/>
                  </w:pPr>
                  <w:r w:rsidRPr="00F844ED">
                    <w:t>60,23</w:t>
                  </w:r>
                </w:p>
              </w:tc>
              <w:tc>
                <w:tcPr>
                  <w:tcW w:w="1436" w:type="dxa"/>
                  <w:shd w:val="clear" w:color="auto" w:fill="auto"/>
                  <w:vAlign w:val="center"/>
                </w:tcPr>
                <w:p w14:paraId="1AB1379C" w14:textId="77777777" w:rsidR="00D305DF" w:rsidRPr="008D7875" w:rsidRDefault="00D305DF" w:rsidP="00F2490F">
                  <w:pPr>
                    <w:jc w:val="center"/>
                  </w:pPr>
                  <w:r w:rsidRPr="008D7875">
                    <w:t>x</w:t>
                  </w:r>
                </w:p>
              </w:tc>
            </w:tr>
            <w:tr w:rsidR="00D305DF" w:rsidRPr="008D7875" w14:paraId="302783B4" w14:textId="77777777" w:rsidTr="00F2490F">
              <w:tc>
                <w:tcPr>
                  <w:tcW w:w="3073" w:type="dxa"/>
                  <w:vMerge/>
                  <w:shd w:val="clear" w:color="auto" w:fill="auto"/>
                  <w:vAlign w:val="center"/>
                </w:tcPr>
                <w:p w14:paraId="28465B10" w14:textId="77777777" w:rsidR="00D305DF" w:rsidRPr="008D7875" w:rsidRDefault="00D305DF" w:rsidP="00F2490F">
                  <w:pPr>
                    <w:ind w:right="-74"/>
                    <w:jc w:val="center"/>
                    <w:rPr>
                      <w:color w:val="000000"/>
                    </w:rPr>
                  </w:pPr>
                </w:p>
              </w:tc>
              <w:tc>
                <w:tcPr>
                  <w:tcW w:w="2126" w:type="dxa"/>
                  <w:vMerge/>
                  <w:shd w:val="clear" w:color="auto" w:fill="auto"/>
                  <w:vAlign w:val="center"/>
                </w:tcPr>
                <w:p w14:paraId="2E203088" w14:textId="77777777" w:rsidR="00D305DF" w:rsidRPr="008D7875" w:rsidRDefault="00D305DF" w:rsidP="00F2490F">
                  <w:pPr>
                    <w:ind w:right="-2"/>
                    <w:jc w:val="center"/>
                    <w:rPr>
                      <w:color w:val="000000"/>
                    </w:rPr>
                  </w:pPr>
                </w:p>
              </w:tc>
              <w:tc>
                <w:tcPr>
                  <w:tcW w:w="1741" w:type="dxa"/>
                  <w:shd w:val="clear" w:color="auto" w:fill="auto"/>
                  <w:vAlign w:val="center"/>
                </w:tcPr>
                <w:p w14:paraId="23F2A255" w14:textId="77777777" w:rsidR="00D305DF" w:rsidRPr="00115E56" w:rsidRDefault="00D305DF" w:rsidP="00F2490F">
                  <w:pPr>
                    <w:jc w:val="center"/>
                  </w:pPr>
                  <w:r w:rsidRPr="00115E56">
                    <w:t>с 01.07.2024</w:t>
                  </w:r>
                </w:p>
              </w:tc>
              <w:tc>
                <w:tcPr>
                  <w:tcW w:w="1370" w:type="dxa"/>
                  <w:shd w:val="clear" w:color="auto" w:fill="auto"/>
                  <w:vAlign w:val="center"/>
                </w:tcPr>
                <w:p w14:paraId="2E4A50F3" w14:textId="77777777" w:rsidR="00D305DF" w:rsidRPr="00F844ED" w:rsidRDefault="00D305DF" w:rsidP="00F2490F">
                  <w:pPr>
                    <w:jc w:val="center"/>
                  </w:pPr>
                  <w:r w:rsidRPr="00F844ED">
                    <w:t>59,87</w:t>
                  </w:r>
                </w:p>
              </w:tc>
              <w:tc>
                <w:tcPr>
                  <w:tcW w:w="1436" w:type="dxa"/>
                  <w:shd w:val="clear" w:color="auto" w:fill="auto"/>
                  <w:vAlign w:val="center"/>
                </w:tcPr>
                <w:p w14:paraId="74104B59" w14:textId="77777777" w:rsidR="00D305DF" w:rsidRPr="008D7875" w:rsidRDefault="00D305DF" w:rsidP="00F2490F">
                  <w:pPr>
                    <w:jc w:val="center"/>
                  </w:pPr>
                  <w:r w:rsidRPr="008D7875">
                    <w:t>x</w:t>
                  </w:r>
                </w:p>
              </w:tc>
            </w:tr>
            <w:tr w:rsidR="00D305DF" w:rsidRPr="008D7875" w14:paraId="407890C5" w14:textId="77777777" w:rsidTr="00F2490F">
              <w:tc>
                <w:tcPr>
                  <w:tcW w:w="3073" w:type="dxa"/>
                  <w:vMerge/>
                  <w:shd w:val="clear" w:color="auto" w:fill="auto"/>
                  <w:vAlign w:val="center"/>
                </w:tcPr>
                <w:p w14:paraId="76F4594B" w14:textId="77777777" w:rsidR="00D305DF" w:rsidRPr="008D7875" w:rsidRDefault="00D305DF" w:rsidP="00F2490F">
                  <w:pPr>
                    <w:ind w:right="-74"/>
                    <w:jc w:val="center"/>
                    <w:rPr>
                      <w:color w:val="000000"/>
                    </w:rPr>
                  </w:pPr>
                </w:p>
              </w:tc>
              <w:tc>
                <w:tcPr>
                  <w:tcW w:w="2126" w:type="dxa"/>
                  <w:vMerge/>
                  <w:shd w:val="clear" w:color="auto" w:fill="auto"/>
                  <w:vAlign w:val="center"/>
                </w:tcPr>
                <w:p w14:paraId="17128856" w14:textId="77777777" w:rsidR="00D305DF" w:rsidRPr="008D7875" w:rsidRDefault="00D305DF" w:rsidP="00F2490F">
                  <w:pPr>
                    <w:ind w:right="-2"/>
                    <w:jc w:val="center"/>
                    <w:rPr>
                      <w:color w:val="000000"/>
                    </w:rPr>
                  </w:pPr>
                </w:p>
              </w:tc>
              <w:tc>
                <w:tcPr>
                  <w:tcW w:w="1741" w:type="dxa"/>
                  <w:shd w:val="clear" w:color="auto" w:fill="auto"/>
                  <w:vAlign w:val="center"/>
                </w:tcPr>
                <w:p w14:paraId="3D0508E9" w14:textId="77777777" w:rsidR="00D305DF" w:rsidRPr="00115E56" w:rsidRDefault="00D305DF" w:rsidP="00F2490F">
                  <w:pPr>
                    <w:jc w:val="center"/>
                  </w:pPr>
                  <w:r w:rsidRPr="00115E56">
                    <w:t>с 01.01.2025</w:t>
                  </w:r>
                </w:p>
              </w:tc>
              <w:tc>
                <w:tcPr>
                  <w:tcW w:w="1370" w:type="dxa"/>
                  <w:shd w:val="clear" w:color="auto" w:fill="auto"/>
                  <w:vAlign w:val="center"/>
                </w:tcPr>
                <w:p w14:paraId="053398EE" w14:textId="77777777" w:rsidR="00D305DF" w:rsidRPr="00F844ED" w:rsidRDefault="00D305DF" w:rsidP="00F2490F">
                  <w:pPr>
                    <w:jc w:val="center"/>
                  </w:pPr>
                  <w:r w:rsidRPr="00F844ED">
                    <w:t>59,87</w:t>
                  </w:r>
                </w:p>
              </w:tc>
              <w:tc>
                <w:tcPr>
                  <w:tcW w:w="1436" w:type="dxa"/>
                  <w:shd w:val="clear" w:color="auto" w:fill="auto"/>
                  <w:vAlign w:val="center"/>
                </w:tcPr>
                <w:p w14:paraId="277EA479" w14:textId="77777777" w:rsidR="00D305DF" w:rsidRPr="008D7875" w:rsidRDefault="00D305DF" w:rsidP="00F2490F">
                  <w:pPr>
                    <w:jc w:val="center"/>
                  </w:pPr>
                  <w:r w:rsidRPr="008D7875">
                    <w:t>x</w:t>
                  </w:r>
                </w:p>
              </w:tc>
            </w:tr>
            <w:tr w:rsidR="00D305DF" w:rsidRPr="008D7875" w14:paraId="78113594" w14:textId="77777777" w:rsidTr="00F2490F">
              <w:tc>
                <w:tcPr>
                  <w:tcW w:w="3073" w:type="dxa"/>
                  <w:vMerge/>
                  <w:shd w:val="clear" w:color="auto" w:fill="auto"/>
                  <w:vAlign w:val="center"/>
                </w:tcPr>
                <w:p w14:paraId="6C56B519" w14:textId="77777777" w:rsidR="00D305DF" w:rsidRPr="008D7875" w:rsidRDefault="00D305DF" w:rsidP="00F2490F">
                  <w:pPr>
                    <w:ind w:right="-74"/>
                    <w:jc w:val="center"/>
                    <w:rPr>
                      <w:color w:val="000000"/>
                    </w:rPr>
                  </w:pPr>
                </w:p>
              </w:tc>
              <w:tc>
                <w:tcPr>
                  <w:tcW w:w="2126" w:type="dxa"/>
                  <w:vMerge/>
                  <w:shd w:val="clear" w:color="auto" w:fill="auto"/>
                  <w:vAlign w:val="center"/>
                </w:tcPr>
                <w:p w14:paraId="556E70A0" w14:textId="77777777" w:rsidR="00D305DF" w:rsidRPr="008D7875" w:rsidRDefault="00D305DF" w:rsidP="00F2490F">
                  <w:pPr>
                    <w:ind w:right="-2"/>
                    <w:jc w:val="center"/>
                    <w:rPr>
                      <w:color w:val="000000"/>
                    </w:rPr>
                  </w:pPr>
                </w:p>
              </w:tc>
              <w:tc>
                <w:tcPr>
                  <w:tcW w:w="1741" w:type="dxa"/>
                  <w:shd w:val="clear" w:color="auto" w:fill="auto"/>
                  <w:vAlign w:val="center"/>
                </w:tcPr>
                <w:p w14:paraId="08E37D60" w14:textId="77777777" w:rsidR="00D305DF" w:rsidRPr="00115E56" w:rsidRDefault="00D305DF" w:rsidP="00F2490F">
                  <w:pPr>
                    <w:jc w:val="center"/>
                  </w:pPr>
                  <w:r w:rsidRPr="00115E56">
                    <w:t>с 01.07.2025</w:t>
                  </w:r>
                </w:p>
              </w:tc>
              <w:tc>
                <w:tcPr>
                  <w:tcW w:w="1370" w:type="dxa"/>
                  <w:shd w:val="clear" w:color="auto" w:fill="auto"/>
                  <w:vAlign w:val="center"/>
                </w:tcPr>
                <w:p w14:paraId="1A4D77C9" w14:textId="77777777" w:rsidR="00D305DF" w:rsidRPr="00F844ED" w:rsidRDefault="00D305DF" w:rsidP="00F2490F">
                  <w:pPr>
                    <w:jc w:val="center"/>
                  </w:pPr>
                  <w:r w:rsidRPr="00F844ED">
                    <w:t>65,36</w:t>
                  </w:r>
                </w:p>
              </w:tc>
              <w:tc>
                <w:tcPr>
                  <w:tcW w:w="1436" w:type="dxa"/>
                  <w:shd w:val="clear" w:color="auto" w:fill="auto"/>
                  <w:vAlign w:val="center"/>
                </w:tcPr>
                <w:p w14:paraId="28F91E6E" w14:textId="77777777" w:rsidR="00D305DF" w:rsidRPr="008D7875" w:rsidRDefault="00D305DF" w:rsidP="00F2490F">
                  <w:pPr>
                    <w:jc w:val="center"/>
                  </w:pPr>
                  <w:r w:rsidRPr="008D7875">
                    <w:t>x</w:t>
                  </w:r>
                </w:p>
              </w:tc>
            </w:tr>
            <w:tr w:rsidR="00D305DF" w:rsidRPr="008D7875" w14:paraId="7282D9C2" w14:textId="77777777" w:rsidTr="00F2490F">
              <w:tc>
                <w:tcPr>
                  <w:tcW w:w="3073" w:type="dxa"/>
                  <w:vMerge/>
                  <w:shd w:val="clear" w:color="auto" w:fill="auto"/>
                  <w:vAlign w:val="center"/>
                </w:tcPr>
                <w:p w14:paraId="474163E1" w14:textId="77777777" w:rsidR="00D305DF" w:rsidRPr="008D7875" w:rsidRDefault="00D305DF" w:rsidP="00F2490F">
                  <w:pPr>
                    <w:ind w:right="-74"/>
                    <w:jc w:val="center"/>
                    <w:rPr>
                      <w:color w:val="000000"/>
                    </w:rPr>
                  </w:pPr>
                </w:p>
              </w:tc>
              <w:tc>
                <w:tcPr>
                  <w:tcW w:w="2126" w:type="dxa"/>
                  <w:vMerge/>
                  <w:shd w:val="clear" w:color="auto" w:fill="auto"/>
                  <w:vAlign w:val="center"/>
                </w:tcPr>
                <w:p w14:paraId="32A184FB" w14:textId="77777777" w:rsidR="00D305DF" w:rsidRPr="008D7875" w:rsidRDefault="00D305DF" w:rsidP="00F2490F">
                  <w:pPr>
                    <w:ind w:right="-2"/>
                    <w:jc w:val="center"/>
                    <w:rPr>
                      <w:color w:val="000000"/>
                    </w:rPr>
                  </w:pPr>
                </w:p>
              </w:tc>
              <w:tc>
                <w:tcPr>
                  <w:tcW w:w="1741" w:type="dxa"/>
                  <w:shd w:val="clear" w:color="auto" w:fill="auto"/>
                  <w:vAlign w:val="center"/>
                </w:tcPr>
                <w:p w14:paraId="79776DA4" w14:textId="77777777" w:rsidR="00D305DF" w:rsidRPr="00115E56" w:rsidRDefault="00D305DF" w:rsidP="00F2490F">
                  <w:pPr>
                    <w:jc w:val="center"/>
                  </w:pPr>
                  <w:r w:rsidRPr="00115E56">
                    <w:t>с 01.01.2026</w:t>
                  </w:r>
                </w:p>
              </w:tc>
              <w:tc>
                <w:tcPr>
                  <w:tcW w:w="1370" w:type="dxa"/>
                  <w:shd w:val="clear" w:color="auto" w:fill="auto"/>
                  <w:vAlign w:val="center"/>
                </w:tcPr>
                <w:p w14:paraId="75B63252" w14:textId="77777777" w:rsidR="00D305DF" w:rsidRPr="00F844ED" w:rsidRDefault="00D305DF" w:rsidP="00F2490F">
                  <w:pPr>
                    <w:jc w:val="center"/>
                  </w:pPr>
                  <w:r w:rsidRPr="00F844ED">
                    <w:t>65,36</w:t>
                  </w:r>
                </w:p>
              </w:tc>
              <w:tc>
                <w:tcPr>
                  <w:tcW w:w="1436" w:type="dxa"/>
                  <w:shd w:val="clear" w:color="auto" w:fill="auto"/>
                  <w:vAlign w:val="center"/>
                </w:tcPr>
                <w:p w14:paraId="69B57CD5" w14:textId="77777777" w:rsidR="00D305DF" w:rsidRPr="008D7875" w:rsidRDefault="00D305DF" w:rsidP="00F2490F">
                  <w:pPr>
                    <w:jc w:val="center"/>
                  </w:pPr>
                  <w:r w:rsidRPr="008D7875">
                    <w:t>x</w:t>
                  </w:r>
                </w:p>
              </w:tc>
            </w:tr>
            <w:tr w:rsidR="00D305DF" w:rsidRPr="008D7875" w14:paraId="45EC8853" w14:textId="77777777" w:rsidTr="00F2490F">
              <w:tc>
                <w:tcPr>
                  <w:tcW w:w="3073" w:type="dxa"/>
                  <w:vMerge/>
                  <w:shd w:val="clear" w:color="auto" w:fill="auto"/>
                  <w:vAlign w:val="center"/>
                </w:tcPr>
                <w:p w14:paraId="20E8D446" w14:textId="77777777" w:rsidR="00D305DF" w:rsidRPr="008D7875" w:rsidRDefault="00D305DF" w:rsidP="00F2490F">
                  <w:pPr>
                    <w:ind w:right="-74"/>
                    <w:jc w:val="center"/>
                    <w:rPr>
                      <w:color w:val="000000"/>
                    </w:rPr>
                  </w:pPr>
                </w:p>
              </w:tc>
              <w:tc>
                <w:tcPr>
                  <w:tcW w:w="2126" w:type="dxa"/>
                  <w:vMerge/>
                  <w:shd w:val="clear" w:color="auto" w:fill="auto"/>
                  <w:vAlign w:val="center"/>
                </w:tcPr>
                <w:p w14:paraId="1F245161" w14:textId="77777777" w:rsidR="00D305DF" w:rsidRPr="008D7875" w:rsidRDefault="00D305DF" w:rsidP="00F2490F">
                  <w:pPr>
                    <w:ind w:right="-2"/>
                    <w:jc w:val="center"/>
                    <w:rPr>
                      <w:color w:val="000000"/>
                    </w:rPr>
                  </w:pPr>
                </w:p>
              </w:tc>
              <w:tc>
                <w:tcPr>
                  <w:tcW w:w="1741" w:type="dxa"/>
                  <w:shd w:val="clear" w:color="auto" w:fill="auto"/>
                  <w:vAlign w:val="center"/>
                </w:tcPr>
                <w:p w14:paraId="4F52C8CF" w14:textId="77777777" w:rsidR="00D305DF" w:rsidRPr="00115E56" w:rsidRDefault="00D305DF" w:rsidP="00F2490F">
                  <w:pPr>
                    <w:jc w:val="center"/>
                  </w:pPr>
                  <w:r w:rsidRPr="00115E56">
                    <w:t>с 01.07.2026</w:t>
                  </w:r>
                </w:p>
              </w:tc>
              <w:tc>
                <w:tcPr>
                  <w:tcW w:w="1370" w:type="dxa"/>
                  <w:shd w:val="clear" w:color="auto" w:fill="auto"/>
                  <w:vAlign w:val="center"/>
                </w:tcPr>
                <w:p w14:paraId="35EE8D7C" w14:textId="77777777" w:rsidR="00D305DF" w:rsidRPr="00F844ED" w:rsidRDefault="00D305DF" w:rsidP="00F2490F">
                  <w:pPr>
                    <w:jc w:val="center"/>
                  </w:pPr>
                  <w:r w:rsidRPr="00F844ED">
                    <w:t>64,52</w:t>
                  </w:r>
                </w:p>
              </w:tc>
              <w:tc>
                <w:tcPr>
                  <w:tcW w:w="1436" w:type="dxa"/>
                  <w:shd w:val="clear" w:color="auto" w:fill="auto"/>
                  <w:vAlign w:val="center"/>
                </w:tcPr>
                <w:p w14:paraId="1BB6912F" w14:textId="77777777" w:rsidR="00D305DF" w:rsidRPr="008D7875" w:rsidRDefault="00D305DF" w:rsidP="00F2490F">
                  <w:pPr>
                    <w:jc w:val="center"/>
                  </w:pPr>
                  <w:r w:rsidRPr="008D7875">
                    <w:t>x</w:t>
                  </w:r>
                </w:p>
              </w:tc>
            </w:tr>
            <w:tr w:rsidR="00D305DF" w:rsidRPr="008D7875" w14:paraId="72AD5453" w14:textId="77777777" w:rsidTr="00F2490F">
              <w:tc>
                <w:tcPr>
                  <w:tcW w:w="3073" w:type="dxa"/>
                  <w:vMerge/>
                  <w:shd w:val="clear" w:color="auto" w:fill="auto"/>
                  <w:vAlign w:val="center"/>
                </w:tcPr>
                <w:p w14:paraId="1E36A03C" w14:textId="77777777" w:rsidR="00D305DF" w:rsidRPr="008D7875" w:rsidRDefault="00D305DF" w:rsidP="00F2490F">
                  <w:pPr>
                    <w:ind w:right="-74"/>
                    <w:jc w:val="center"/>
                    <w:rPr>
                      <w:color w:val="000000"/>
                    </w:rPr>
                  </w:pPr>
                </w:p>
              </w:tc>
              <w:tc>
                <w:tcPr>
                  <w:tcW w:w="2126" w:type="dxa"/>
                  <w:vMerge/>
                  <w:shd w:val="clear" w:color="auto" w:fill="auto"/>
                  <w:vAlign w:val="center"/>
                </w:tcPr>
                <w:p w14:paraId="30ADED99" w14:textId="77777777" w:rsidR="00D305DF" w:rsidRPr="008D7875" w:rsidRDefault="00D305DF" w:rsidP="00F2490F">
                  <w:pPr>
                    <w:ind w:right="-2"/>
                    <w:jc w:val="center"/>
                    <w:rPr>
                      <w:color w:val="000000"/>
                    </w:rPr>
                  </w:pPr>
                </w:p>
              </w:tc>
              <w:tc>
                <w:tcPr>
                  <w:tcW w:w="1741" w:type="dxa"/>
                  <w:shd w:val="clear" w:color="auto" w:fill="auto"/>
                  <w:vAlign w:val="center"/>
                </w:tcPr>
                <w:p w14:paraId="1B80CB38" w14:textId="77777777" w:rsidR="00D305DF" w:rsidRPr="00115E56" w:rsidRDefault="00D305DF" w:rsidP="00F2490F">
                  <w:pPr>
                    <w:jc w:val="center"/>
                  </w:pPr>
                  <w:r w:rsidRPr="00115E56">
                    <w:t>с 01.01.2027</w:t>
                  </w:r>
                </w:p>
              </w:tc>
              <w:tc>
                <w:tcPr>
                  <w:tcW w:w="1370" w:type="dxa"/>
                  <w:shd w:val="clear" w:color="auto" w:fill="auto"/>
                  <w:vAlign w:val="center"/>
                </w:tcPr>
                <w:p w14:paraId="3700E582" w14:textId="77777777" w:rsidR="00D305DF" w:rsidRPr="00F844ED" w:rsidRDefault="00D305DF" w:rsidP="00F2490F">
                  <w:pPr>
                    <w:jc w:val="center"/>
                  </w:pPr>
                  <w:r w:rsidRPr="00F844ED">
                    <w:t>64,52</w:t>
                  </w:r>
                </w:p>
              </w:tc>
              <w:tc>
                <w:tcPr>
                  <w:tcW w:w="1436" w:type="dxa"/>
                  <w:shd w:val="clear" w:color="auto" w:fill="auto"/>
                  <w:vAlign w:val="center"/>
                </w:tcPr>
                <w:p w14:paraId="38716E9D" w14:textId="77777777" w:rsidR="00D305DF" w:rsidRPr="008D7875" w:rsidRDefault="00D305DF" w:rsidP="00F2490F">
                  <w:pPr>
                    <w:jc w:val="center"/>
                  </w:pPr>
                  <w:r w:rsidRPr="008D7875">
                    <w:t>x</w:t>
                  </w:r>
                </w:p>
              </w:tc>
            </w:tr>
            <w:tr w:rsidR="00D305DF" w:rsidRPr="008D7875" w14:paraId="02414F13" w14:textId="77777777" w:rsidTr="00F2490F">
              <w:tc>
                <w:tcPr>
                  <w:tcW w:w="3073" w:type="dxa"/>
                  <w:vMerge/>
                  <w:shd w:val="clear" w:color="auto" w:fill="auto"/>
                  <w:vAlign w:val="center"/>
                </w:tcPr>
                <w:p w14:paraId="7E88E571" w14:textId="77777777" w:rsidR="00D305DF" w:rsidRPr="008D7875" w:rsidRDefault="00D305DF" w:rsidP="00F2490F">
                  <w:pPr>
                    <w:ind w:right="-74"/>
                    <w:jc w:val="center"/>
                    <w:rPr>
                      <w:color w:val="000000"/>
                    </w:rPr>
                  </w:pPr>
                </w:p>
              </w:tc>
              <w:tc>
                <w:tcPr>
                  <w:tcW w:w="2126" w:type="dxa"/>
                  <w:vMerge/>
                  <w:shd w:val="clear" w:color="auto" w:fill="auto"/>
                  <w:vAlign w:val="center"/>
                </w:tcPr>
                <w:p w14:paraId="64D71277" w14:textId="77777777" w:rsidR="00D305DF" w:rsidRPr="008D7875" w:rsidRDefault="00D305DF" w:rsidP="00F2490F">
                  <w:pPr>
                    <w:ind w:right="-2"/>
                    <w:jc w:val="center"/>
                    <w:rPr>
                      <w:color w:val="000000"/>
                    </w:rPr>
                  </w:pPr>
                </w:p>
              </w:tc>
              <w:tc>
                <w:tcPr>
                  <w:tcW w:w="1741" w:type="dxa"/>
                  <w:shd w:val="clear" w:color="auto" w:fill="auto"/>
                  <w:vAlign w:val="center"/>
                </w:tcPr>
                <w:p w14:paraId="29EC4728" w14:textId="77777777" w:rsidR="00D305DF" w:rsidRPr="00115E56" w:rsidRDefault="00D305DF" w:rsidP="00F2490F">
                  <w:pPr>
                    <w:jc w:val="center"/>
                  </w:pPr>
                  <w:r w:rsidRPr="00115E56">
                    <w:t>с 01.07.2027</w:t>
                  </w:r>
                </w:p>
              </w:tc>
              <w:tc>
                <w:tcPr>
                  <w:tcW w:w="1370" w:type="dxa"/>
                  <w:shd w:val="clear" w:color="auto" w:fill="auto"/>
                  <w:vAlign w:val="center"/>
                </w:tcPr>
                <w:p w14:paraId="6872A0E5" w14:textId="77777777" w:rsidR="00D305DF" w:rsidRPr="00F844ED" w:rsidRDefault="00D305DF" w:rsidP="00F2490F">
                  <w:pPr>
                    <w:jc w:val="center"/>
                  </w:pPr>
                  <w:r w:rsidRPr="00F844ED">
                    <w:t>70,95</w:t>
                  </w:r>
                </w:p>
              </w:tc>
              <w:tc>
                <w:tcPr>
                  <w:tcW w:w="1436" w:type="dxa"/>
                  <w:shd w:val="clear" w:color="auto" w:fill="auto"/>
                  <w:vAlign w:val="center"/>
                </w:tcPr>
                <w:p w14:paraId="10936974" w14:textId="77777777" w:rsidR="00D305DF" w:rsidRPr="008D7875" w:rsidRDefault="00D305DF" w:rsidP="00F2490F">
                  <w:pPr>
                    <w:jc w:val="center"/>
                  </w:pPr>
                  <w:r w:rsidRPr="008D7875">
                    <w:t>x</w:t>
                  </w:r>
                </w:p>
              </w:tc>
            </w:tr>
            <w:tr w:rsidR="00D305DF" w:rsidRPr="008D7875" w14:paraId="758D3A17" w14:textId="77777777" w:rsidTr="00F2490F">
              <w:tc>
                <w:tcPr>
                  <w:tcW w:w="3073" w:type="dxa"/>
                  <w:vMerge/>
                  <w:shd w:val="clear" w:color="auto" w:fill="auto"/>
                  <w:vAlign w:val="center"/>
                </w:tcPr>
                <w:p w14:paraId="1E834DC4" w14:textId="77777777" w:rsidR="00D305DF" w:rsidRPr="008D7875" w:rsidRDefault="00D305DF" w:rsidP="00F2490F">
                  <w:pPr>
                    <w:ind w:right="-74"/>
                    <w:jc w:val="center"/>
                    <w:rPr>
                      <w:color w:val="000000"/>
                    </w:rPr>
                  </w:pPr>
                </w:p>
              </w:tc>
              <w:tc>
                <w:tcPr>
                  <w:tcW w:w="2126" w:type="dxa"/>
                  <w:vMerge/>
                  <w:shd w:val="clear" w:color="auto" w:fill="auto"/>
                  <w:vAlign w:val="center"/>
                </w:tcPr>
                <w:p w14:paraId="2E4B2515" w14:textId="77777777" w:rsidR="00D305DF" w:rsidRPr="008D7875" w:rsidRDefault="00D305DF" w:rsidP="00F2490F">
                  <w:pPr>
                    <w:ind w:right="-2"/>
                    <w:jc w:val="center"/>
                    <w:rPr>
                      <w:color w:val="000000"/>
                    </w:rPr>
                  </w:pPr>
                </w:p>
              </w:tc>
              <w:tc>
                <w:tcPr>
                  <w:tcW w:w="1741" w:type="dxa"/>
                  <w:shd w:val="clear" w:color="auto" w:fill="auto"/>
                  <w:vAlign w:val="center"/>
                </w:tcPr>
                <w:p w14:paraId="13DA6F0C" w14:textId="77777777" w:rsidR="00D305DF" w:rsidRPr="00115E56" w:rsidRDefault="00D305DF" w:rsidP="00F2490F">
                  <w:pPr>
                    <w:jc w:val="center"/>
                  </w:pPr>
                  <w:r w:rsidRPr="00115E56">
                    <w:t>с 01.01.2028</w:t>
                  </w:r>
                </w:p>
              </w:tc>
              <w:tc>
                <w:tcPr>
                  <w:tcW w:w="1370" w:type="dxa"/>
                  <w:shd w:val="clear" w:color="auto" w:fill="auto"/>
                  <w:vAlign w:val="center"/>
                </w:tcPr>
                <w:p w14:paraId="3DE2DFB9" w14:textId="77777777" w:rsidR="00D305DF" w:rsidRPr="00F844ED" w:rsidRDefault="00D305DF" w:rsidP="00F2490F">
                  <w:pPr>
                    <w:jc w:val="center"/>
                  </w:pPr>
                  <w:r w:rsidRPr="00F844ED">
                    <w:t>70,95</w:t>
                  </w:r>
                </w:p>
              </w:tc>
              <w:tc>
                <w:tcPr>
                  <w:tcW w:w="1436" w:type="dxa"/>
                  <w:shd w:val="clear" w:color="auto" w:fill="auto"/>
                  <w:vAlign w:val="center"/>
                </w:tcPr>
                <w:p w14:paraId="43AD972C" w14:textId="77777777" w:rsidR="00D305DF" w:rsidRPr="008D7875" w:rsidRDefault="00D305DF" w:rsidP="00F2490F">
                  <w:pPr>
                    <w:jc w:val="center"/>
                  </w:pPr>
                  <w:r w:rsidRPr="008D7875">
                    <w:t>x</w:t>
                  </w:r>
                </w:p>
              </w:tc>
            </w:tr>
            <w:tr w:rsidR="00D305DF" w:rsidRPr="008D7875" w14:paraId="5066523C" w14:textId="77777777" w:rsidTr="00F2490F">
              <w:tc>
                <w:tcPr>
                  <w:tcW w:w="3073" w:type="dxa"/>
                  <w:vMerge/>
                  <w:shd w:val="clear" w:color="auto" w:fill="auto"/>
                  <w:vAlign w:val="center"/>
                </w:tcPr>
                <w:p w14:paraId="45FA6CA8" w14:textId="77777777" w:rsidR="00D305DF" w:rsidRPr="008D7875" w:rsidRDefault="00D305DF" w:rsidP="00F2490F">
                  <w:pPr>
                    <w:ind w:right="-74"/>
                    <w:jc w:val="center"/>
                    <w:rPr>
                      <w:color w:val="000000"/>
                    </w:rPr>
                  </w:pPr>
                </w:p>
              </w:tc>
              <w:tc>
                <w:tcPr>
                  <w:tcW w:w="2126" w:type="dxa"/>
                  <w:vMerge/>
                  <w:shd w:val="clear" w:color="auto" w:fill="auto"/>
                  <w:vAlign w:val="center"/>
                </w:tcPr>
                <w:p w14:paraId="33273CE1" w14:textId="77777777" w:rsidR="00D305DF" w:rsidRPr="008D7875" w:rsidRDefault="00D305DF" w:rsidP="00F2490F">
                  <w:pPr>
                    <w:ind w:right="-2"/>
                    <w:jc w:val="center"/>
                    <w:rPr>
                      <w:color w:val="000000"/>
                    </w:rPr>
                  </w:pPr>
                </w:p>
              </w:tc>
              <w:tc>
                <w:tcPr>
                  <w:tcW w:w="1741" w:type="dxa"/>
                  <w:shd w:val="clear" w:color="auto" w:fill="auto"/>
                  <w:vAlign w:val="center"/>
                </w:tcPr>
                <w:p w14:paraId="03574109" w14:textId="77777777" w:rsidR="00D305DF" w:rsidRPr="00115E56" w:rsidRDefault="00D305DF" w:rsidP="00F2490F">
                  <w:pPr>
                    <w:jc w:val="center"/>
                  </w:pPr>
                  <w:r w:rsidRPr="00115E56">
                    <w:t>с 01.07.2028</w:t>
                  </w:r>
                </w:p>
              </w:tc>
              <w:tc>
                <w:tcPr>
                  <w:tcW w:w="1370" w:type="dxa"/>
                  <w:shd w:val="clear" w:color="auto" w:fill="auto"/>
                  <w:vAlign w:val="center"/>
                </w:tcPr>
                <w:p w14:paraId="456699B6" w14:textId="77777777" w:rsidR="00D305DF" w:rsidRPr="00F844ED" w:rsidRDefault="00D305DF" w:rsidP="00F2490F">
                  <w:pPr>
                    <w:jc w:val="center"/>
                  </w:pPr>
                  <w:r w:rsidRPr="00F844ED">
                    <w:t>69,50</w:t>
                  </w:r>
                </w:p>
              </w:tc>
              <w:tc>
                <w:tcPr>
                  <w:tcW w:w="1436" w:type="dxa"/>
                  <w:shd w:val="clear" w:color="auto" w:fill="auto"/>
                  <w:vAlign w:val="center"/>
                </w:tcPr>
                <w:p w14:paraId="0C23B1BD" w14:textId="77777777" w:rsidR="00D305DF" w:rsidRPr="008D7875" w:rsidRDefault="00D305DF" w:rsidP="00F2490F">
                  <w:pPr>
                    <w:jc w:val="center"/>
                  </w:pPr>
                  <w:r w:rsidRPr="008D7875">
                    <w:t>x</w:t>
                  </w:r>
                </w:p>
              </w:tc>
            </w:tr>
            <w:tr w:rsidR="00D305DF" w:rsidRPr="008D7875" w14:paraId="18CD82F7" w14:textId="77777777" w:rsidTr="00F2490F">
              <w:tc>
                <w:tcPr>
                  <w:tcW w:w="3073" w:type="dxa"/>
                  <w:vMerge/>
                  <w:shd w:val="clear" w:color="auto" w:fill="auto"/>
                  <w:vAlign w:val="center"/>
                </w:tcPr>
                <w:p w14:paraId="006DB8F1" w14:textId="77777777" w:rsidR="00D305DF" w:rsidRPr="008D7875" w:rsidRDefault="00D305DF" w:rsidP="00F2490F">
                  <w:pPr>
                    <w:ind w:right="-74"/>
                    <w:jc w:val="center"/>
                    <w:rPr>
                      <w:color w:val="000000"/>
                    </w:rPr>
                  </w:pPr>
                </w:p>
              </w:tc>
              <w:tc>
                <w:tcPr>
                  <w:tcW w:w="2126" w:type="dxa"/>
                  <w:vMerge/>
                  <w:shd w:val="clear" w:color="auto" w:fill="auto"/>
                  <w:vAlign w:val="center"/>
                </w:tcPr>
                <w:p w14:paraId="0C5CB3AB" w14:textId="77777777" w:rsidR="00D305DF" w:rsidRPr="008D7875" w:rsidRDefault="00D305DF" w:rsidP="00F2490F">
                  <w:pPr>
                    <w:ind w:right="-2"/>
                    <w:jc w:val="center"/>
                    <w:rPr>
                      <w:color w:val="000000"/>
                    </w:rPr>
                  </w:pPr>
                </w:p>
              </w:tc>
              <w:tc>
                <w:tcPr>
                  <w:tcW w:w="1741" w:type="dxa"/>
                  <w:shd w:val="clear" w:color="auto" w:fill="auto"/>
                  <w:vAlign w:val="center"/>
                </w:tcPr>
                <w:p w14:paraId="5B6570DA" w14:textId="77777777" w:rsidR="00D305DF" w:rsidRPr="00115E56" w:rsidRDefault="00D305DF" w:rsidP="00F2490F">
                  <w:pPr>
                    <w:jc w:val="center"/>
                  </w:pPr>
                  <w:r w:rsidRPr="00115E56">
                    <w:t>с 01.01.2029</w:t>
                  </w:r>
                </w:p>
              </w:tc>
              <w:tc>
                <w:tcPr>
                  <w:tcW w:w="1370" w:type="dxa"/>
                  <w:shd w:val="clear" w:color="auto" w:fill="auto"/>
                  <w:vAlign w:val="center"/>
                </w:tcPr>
                <w:p w14:paraId="5DA73658" w14:textId="77777777" w:rsidR="00D305DF" w:rsidRPr="00F844ED" w:rsidRDefault="00D305DF" w:rsidP="00F2490F">
                  <w:pPr>
                    <w:jc w:val="center"/>
                  </w:pPr>
                  <w:r w:rsidRPr="00F844ED">
                    <w:t>69,50</w:t>
                  </w:r>
                </w:p>
              </w:tc>
              <w:tc>
                <w:tcPr>
                  <w:tcW w:w="1436" w:type="dxa"/>
                  <w:shd w:val="clear" w:color="auto" w:fill="auto"/>
                  <w:vAlign w:val="center"/>
                </w:tcPr>
                <w:p w14:paraId="72DCB9B6" w14:textId="77777777" w:rsidR="00D305DF" w:rsidRPr="008D7875" w:rsidRDefault="00D305DF" w:rsidP="00F2490F">
                  <w:pPr>
                    <w:jc w:val="center"/>
                  </w:pPr>
                  <w:r w:rsidRPr="00015EF4">
                    <w:t>x</w:t>
                  </w:r>
                </w:p>
              </w:tc>
            </w:tr>
            <w:tr w:rsidR="00D305DF" w:rsidRPr="008D7875" w14:paraId="485B85FD" w14:textId="77777777" w:rsidTr="00F2490F">
              <w:tc>
                <w:tcPr>
                  <w:tcW w:w="3073" w:type="dxa"/>
                  <w:vMerge/>
                  <w:shd w:val="clear" w:color="auto" w:fill="auto"/>
                  <w:vAlign w:val="center"/>
                </w:tcPr>
                <w:p w14:paraId="1F25FD59" w14:textId="77777777" w:rsidR="00D305DF" w:rsidRPr="008D7875" w:rsidRDefault="00D305DF" w:rsidP="00F2490F">
                  <w:pPr>
                    <w:ind w:right="-74"/>
                    <w:jc w:val="center"/>
                    <w:rPr>
                      <w:color w:val="000000"/>
                    </w:rPr>
                  </w:pPr>
                </w:p>
              </w:tc>
              <w:tc>
                <w:tcPr>
                  <w:tcW w:w="2126" w:type="dxa"/>
                  <w:vMerge/>
                  <w:shd w:val="clear" w:color="auto" w:fill="auto"/>
                  <w:vAlign w:val="center"/>
                </w:tcPr>
                <w:p w14:paraId="0F74FAFA" w14:textId="77777777" w:rsidR="00D305DF" w:rsidRPr="008D7875" w:rsidRDefault="00D305DF" w:rsidP="00F2490F">
                  <w:pPr>
                    <w:ind w:right="-2"/>
                    <w:jc w:val="center"/>
                    <w:rPr>
                      <w:color w:val="000000"/>
                    </w:rPr>
                  </w:pPr>
                </w:p>
              </w:tc>
              <w:tc>
                <w:tcPr>
                  <w:tcW w:w="1741" w:type="dxa"/>
                  <w:shd w:val="clear" w:color="auto" w:fill="auto"/>
                  <w:vAlign w:val="center"/>
                </w:tcPr>
                <w:p w14:paraId="15CD12C7" w14:textId="77777777" w:rsidR="00D305DF" w:rsidRPr="00115E56" w:rsidRDefault="00D305DF" w:rsidP="00F2490F">
                  <w:pPr>
                    <w:jc w:val="center"/>
                  </w:pPr>
                  <w:r w:rsidRPr="00115E56">
                    <w:t>с 01.07.2029</w:t>
                  </w:r>
                </w:p>
              </w:tc>
              <w:tc>
                <w:tcPr>
                  <w:tcW w:w="1370" w:type="dxa"/>
                  <w:shd w:val="clear" w:color="auto" w:fill="auto"/>
                  <w:vAlign w:val="center"/>
                </w:tcPr>
                <w:p w14:paraId="77561A7B" w14:textId="77777777" w:rsidR="00D305DF" w:rsidRPr="00F844ED" w:rsidRDefault="00D305DF" w:rsidP="00F2490F">
                  <w:pPr>
                    <w:jc w:val="center"/>
                  </w:pPr>
                  <w:r w:rsidRPr="00F844ED">
                    <w:t>77,06</w:t>
                  </w:r>
                </w:p>
              </w:tc>
              <w:tc>
                <w:tcPr>
                  <w:tcW w:w="1436" w:type="dxa"/>
                  <w:shd w:val="clear" w:color="auto" w:fill="auto"/>
                </w:tcPr>
                <w:p w14:paraId="3D42D7BF" w14:textId="77777777" w:rsidR="00D305DF" w:rsidRPr="00015EF4" w:rsidRDefault="00D305DF" w:rsidP="00F2490F">
                  <w:pPr>
                    <w:jc w:val="center"/>
                  </w:pPr>
                  <w:r w:rsidRPr="00155F36">
                    <w:t>x</w:t>
                  </w:r>
                </w:p>
              </w:tc>
            </w:tr>
            <w:tr w:rsidR="00D305DF" w:rsidRPr="008D7875" w14:paraId="093B54C5" w14:textId="77777777" w:rsidTr="00F2490F">
              <w:tc>
                <w:tcPr>
                  <w:tcW w:w="3073" w:type="dxa"/>
                  <w:vMerge/>
                  <w:shd w:val="clear" w:color="auto" w:fill="auto"/>
                  <w:vAlign w:val="center"/>
                </w:tcPr>
                <w:p w14:paraId="7A301F50" w14:textId="77777777" w:rsidR="00D305DF" w:rsidRPr="008D7875" w:rsidRDefault="00D305DF" w:rsidP="00F2490F">
                  <w:pPr>
                    <w:ind w:right="-74"/>
                    <w:jc w:val="center"/>
                    <w:rPr>
                      <w:color w:val="000000"/>
                    </w:rPr>
                  </w:pPr>
                </w:p>
              </w:tc>
              <w:tc>
                <w:tcPr>
                  <w:tcW w:w="2126" w:type="dxa"/>
                  <w:vMerge/>
                  <w:shd w:val="clear" w:color="auto" w:fill="auto"/>
                  <w:vAlign w:val="center"/>
                </w:tcPr>
                <w:p w14:paraId="232E2930" w14:textId="77777777" w:rsidR="00D305DF" w:rsidRPr="008D7875" w:rsidRDefault="00D305DF" w:rsidP="00F2490F">
                  <w:pPr>
                    <w:ind w:right="-2"/>
                    <w:jc w:val="center"/>
                    <w:rPr>
                      <w:color w:val="000000"/>
                    </w:rPr>
                  </w:pPr>
                </w:p>
              </w:tc>
              <w:tc>
                <w:tcPr>
                  <w:tcW w:w="1741" w:type="dxa"/>
                  <w:shd w:val="clear" w:color="auto" w:fill="auto"/>
                  <w:vAlign w:val="center"/>
                </w:tcPr>
                <w:p w14:paraId="3CEEEA48" w14:textId="77777777" w:rsidR="00D305DF" w:rsidRPr="00115E56" w:rsidRDefault="00D305DF" w:rsidP="00F2490F">
                  <w:pPr>
                    <w:jc w:val="center"/>
                  </w:pPr>
                  <w:r w:rsidRPr="00115E56">
                    <w:t>с 01.01.2030</w:t>
                  </w:r>
                </w:p>
              </w:tc>
              <w:tc>
                <w:tcPr>
                  <w:tcW w:w="1370" w:type="dxa"/>
                  <w:shd w:val="clear" w:color="auto" w:fill="auto"/>
                  <w:vAlign w:val="center"/>
                </w:tcPr>
                <w:p w14:paraId="349EAFD0" w14:textId="77777777" w:rsidR="00D305DF" w:rsidRPr="00F844ED" w:rsidRDefault="00D305DF" w:rsidP="00F2490F">
                  <w:pPr>
                    <w:jc w:val="center"/>
                  </w:pPr>
                  <w:r w:rsidRPr="00F844ED">
                    <w:t>77,06</w:t>
                  </w:r>
                </w:p>
              </w:tc>
              <w:tc>
                <w:tcPr>
                  <w:tcW w:w="1436" w:type="dxa"/>
                  <w:shd w:val="clear" w:color="auto" w:fill="auto"/>
                </w:tcPr>
                <w:p w14:paraId="46CB885E" w14:textId="77777777" w:rsidR="00D305DF" w:rsidRPr="00015EF4" w:rsidRDefault="00D305DF" w:rsidP="00F2490F">
                  <w:pPr>
                    <w:jc w:val="center"/>
                  </w:pPr>
                  <w:r w:rsidRPr="00155F36">
                    <w:t>x</w:t>
                  </w:r>
                </w:p>
              </w:tc>
            </w:tr>
            <w:tr w:rsidR="00D305DF" w:rsidRPr="008D7875" w14:paraId="5E575333" w14:textId="77777777" w:rsidTr="00F2490F">
              <w:tc>
                <w:tcPr>
                  <w:tcW w:w="3073" w:type="dxa"/>
                  <w:vMerge/>
                  <w:shd w:val="clear" w:color="auto" w:fill="auto"/>
                  <w:vAlign w:val="center"/>
                </w:tcPr>
                <w:p w14:paraId="442FBC25" w14:textId="77777777" w:rsidR="00D305DF" w:rsidRPr="008D7875" w:rsidRDefault="00D305DF" w:rsidP="00F2490F">
                  <w:pPr>
                    <w:ind w:right="-74"/>
                    <w:jc w:val="center"/>
                    <w:rPr>
                      <w:color w:val="000000"/>
                    </w:rPr>
                  </w:pPr>
                </w:p>
              </w:tc>
              <w:tc>
                <w:tcPr>
                  <w:tcW w:w="2126" w:type="dxa"/>
                  <w:vMerge/>
                  <w:shd w:val="clear" w:color="auto" w:fill="auto"/>
                  <w:vAlign w:val="center"/>
                </w:tcPr>
                <w:p w14:paraId="7651A238" w14:textId="77777777" w:rsidR="00D305DF" w:rsidRPr="008D7875" w:rsidRDefault="00D305DF" w:rsidP="00F2490F">
                  <w:pPr>
                    <w:ind w:right="-2"/>
                    <w:jc w:val="center"/>
                    <w:rPr>
                      <w:color w:val="000000"/>
                    </w:rPr>
                  </w:pPr>
                </w:p>
              </w:tc>
              <w:tc>
                <w:tcPr>
                  <w:tcW w:w="1741" w:type="dxa"/>
                  <w:shd w:val="clear" w:color="auto" w:fill="auto"/>
                  <w:vAlign w:val="center"/>
                </w:tcPr>
                <w:p w14:paraId="34C922D3" w14:textId="77777777" w:rsidR="00D305DF" w:rsidRPr="00115E56" w:rsidRDefault="00D305DF" w:rsidP="00F2490F">
                  <w:pPr>
                    <w:jc w:val="center"/>
                  </w:pPr>
                  <w:r w:rsidRPr="00115E56">
                    <w:t>с 01.07.2030</w:t>
                  </w:r>
                </w:p>
              </w:tc>
              <w:tc>
                <w:tcPr>
                  <w:tcW w:w="1370" w:type="dxa"/>
                  <w:shd w:val="clear" w:color="auto" w:fill="auto"/>
                  <w:vAlign w:val="center"/>
                </w:tcPr>
                <w:p w14:paraId="2349C275" w14:textId="77777777" w:rsidR="00D305DF" w:rsidRPr="00F844ED" w:rsidRDefault="00D305DF" w:rsidP="00F2490F">
                  <w:pPr>
                    <w:jc w:val="center"/>
                  </w:pPr>
                  <w:r w:rsidRPr="00F844ED">
                    <w:t>74,81</w:t>
                  </w:r>
                </w:p>
              </w:tc>
              <w:tc>
                <w:tcPr>
                  <w:tcW w:w="1436" w:type="dxa"/>
                  <w:shd w:val="clear" w:color="auto" w:fill="auto"/>
                </w:tcPr>
                <w:p w14:paraId="5FB5D91F" w14:textId="77777777" w:rsidR="00D305DF" w:rsidRPr="00015EF4" w:rsidRDefault="00D305DF" w:rsidP="00F2490F">
                  <w:pPr>
                    <w:jc w:val="center"/>
                  </w:pPr>
                  <w:r w:rsidRPr="00155F36">
                    <w:t>x</w:t>
                  </w:r>
                </w:p>
              </w:tc>
            </w:tr>
            <w:tr w:rsidR="00D305DF" w:rsidRPr="008D7875" w14:paraId="7B385D14" w14:textId="77777777" w:rsidTr="00F2490F">
              <w:tc>
                <w:tcPr>
                  <w:tcW w:w="3073" w:type="dxa"/>
                  <w:vMerge/>
                  <w:shd w:val="clear" w:color="auto" w:fill="auto"/>
                  <w:vAlign w:val="center"/>
                </w:tcPr>
                <w:p w14:paraId="571FBCAB" w14:textId="77777777" w:rsidR="00D305DF" w:rsidRPr="008D7875" w:rsidRDefault="00D305DF" w:rsidP="00F2490F">
                  <w:pPr>
                    <w:ind w:right="-74"/>
                    <w:jc w:val="center"/>
                    <w:rPr>
                      <w:color w:val="000000"/>
                    </w:rPr>
                  </w:pPr>
                </w:p>
              </w:tc>
              <w:tc>
                <w:tcPr>
                  <w:tcW w:w="2126" w:type="dxa"/>
                  <w:vMerge/>
                  <w:shd w:val="clear" w:color="auto" w:fill="auto"/>
                  <w:vAlign w:val="center"/>
                </w:tcPr>
                <w:p w14:paraId="7795D099" w14:textId="77777777" w:rsidR="00D305DF" w:rsidRPr="008D7875" w:rsidRDefault="00D305DF" w:rsidP="00F2490F">
                  <w:pPr>
                    <w:ind w:right="-2"/>
                    <w:jc w:val="center"/>
                    <w:rPr>
                      <w:color w:val="000000"/>
                    </w:rPr>
                  </w:pPr>
                </w:p>
              </w:tc>
              <w:tc>
                <w:tcPr>
                  <w:tcW w:w="1741" w:type="dxa"/>
                  <w:shd w:val="clear" w:color="auto" w:fill="auto"/>
                  <w:vAlign w:val="center"/>
                </w:tcPr>
                <w:p w14:paraId="49706DAD" w14:textId="77777777" w:rsidR="00D305DF" w:rsidRPr="00115E56" w:rsidRDefault="00D305DF" w:rsidP="00F2490F">
                  <w:pPr>
                    <w:jc w:val="center"/>
                  </w:pPr>
                  <w:r w:rsidRPr="00115E56">
                    <w:t>с 01.01.2031</w:t>
                  </w:r>
                </w:p>
              </w:tc>
              <w:tc>
                <w:tcPr>
                  <w:tcW w:w="1370" w:type="dxa"/>
                  <w:shd w:val="clear" w:color="auto" w:fill="auto"/>
                  <w:vAlign w:val="center"/>
                </w:tcPr>
                <w:p w14:paraId="792C557E" w14:textId="77777777" w:rsidR="00D305DF" w:rsidRPr="00F844ED" w:rsidRDefault="00D305DF" w:rsidP="00F2490F">
                  <w:pPr>
                    <w:jc w:val="center"/>
                  </w:pPr>
                  <w:r w:rsidRPr="00F844ED">
                    <w:t>74,81</w:t>
                  </w:r>
                </w:p>
              </w:tc>
              <w:tc>
                <w:tcPr>
                  <w:tcW w:w="1436" w:type="dxa"/>
                  <w:shd w:val="clear" w:color="auto" w:fill="auto"/>
                </w:tcPr>
                <w:p w14:paraId="34D8C633" w14:textId="77777777" w:rsidR="00D305DF" w:rsidRPr="00015EF4" w:rsidRDefault="00D305DF" w:rsidP="00F2490F">
                  <w:pPr>
                    <w:jc w:val="center"/>
                  </w:pPr>
                  <w:r w:rsidRPr="00155F36">
                    <w:t>x</w:t>
                  </w:r>
                </w:p>
              </w:tc>
            </w:tr>
            <w:tr w:rsidR="00D305DF" w:rsidRPr="008D7875" w14:paraId="39F36C86" w14:textId="77777777" w:rsidTr="00F2490F">
              <w:tc>
                <w:tcPr>
                  <w:tcW w:w="3073" w:type="dxa"/>
                  <w:vMerge/>
                  <w:shd w:val="clear" w:color="auto" w:fill="auto"/>
                  <w:vAlign w:val="center"/>
                </w:tcPr>
                <w:p w14:paraId="3C57BE34" w14:textId="77777777" w:rsidR="00D305DF" w:rsidRPr="008D7875" w:rsidRDefault="00D305DF" w:rsidP="00F2490F">
                  <w:pPr>
                    <w:ind w:right="-74"/>
                    <w:jc w:val="center"/>
                    <w:rPr>
                      <w:color w:val="000000"/>
                    </w:rPr>
                  </w:pPr>
                </w:p>
              </w:tc>
              <w:tc>
                <w:tcPr>
                  <w:tcW w:w="2126" w:type="dxa"/>
                  <w:vMerge/>
                  <w:shd w:val="clear" w:color="auto" w:fill="auto"/>
                  <w:vAlign w:val="center"/>
                </w:tcPr>
                <w:p w14:paraId="0D28A723" w14:textId="77777777" w:rsidR="00D305DF" w:rsidRPr="008D7875" w:rsidRDefault="00D305DF" w:rsidP="00F2490F">
                  <w:pPr>
                    <w:ind w:right="-2"/>
                    <w:jc w:val="center"/>
                    <w:rPr>
                      <w:color w:val="000000"/>
                    </w:rPr>
                  </w:pPr>
                </w:p>
              </w:tc>
              <w:tc>
                <w:tcPr>
                  <w:tcW w:w="1741" w:type="dxa"/>
                  <w:shd w:val="clear" w:color="auto" w:fill="auto"/>
                  <w:vAlign w:val="center"/>
                </w:tcPr>
                <w:p w14:paraId="6BA09FD0" w14:textId="77777777" w:rsidR="00D305DF" w:rsidRDefault="00D305DF" w:rsidP="00F2490F">
                  <w:pPr>
                    <w:jc w:val="center"/>
                  </w:pPr>
                  <w:r w:rsidRPr="00115E56">
                    <w:t>с 01.07.2031</w:t>
                  </w:r>
                </w:p>
              </w:tc>
              <w:tc>
                <w:tcPr>
                  <w:tcW w:w="1370" w:type="dxa"/>
                  <w:shd w:val="clear" w:color="auto" w:fill="auto"/>
                  <w:vAlign w:val="center"/>
                </w:tcPr>
                <w:p w14:paraId="0C1FCDF3" w14:textId="77777777" w:rsidR="00D305DF" w:rsidRDefault="00D305DF" w:rsidP="00F2490F">
                  <w:pPr>
                    <w:jc w:val="center"/>
                  </w:pPr>
                  <w:r w:rsidRPr="00F844ED">
                    <w:t>83,75</w:t>
                  </w:r>
                </w:p>
              </w:tc>
              <w:tc>
                <w:tcPr>
                  <w:tcW w:w="1436" w:type="dxa"/>
                  <w:shd w:val="clear" w:color="auto" w:fill="auto"/>
                </w:tcPr>
                <w:p w14:paraId="3B2C9F98" w14:textId="77777777" w:rsidR="00D305DF" w:rsidRDefault="00D305DF" w:rsidP="00F2490F">
                  <w:pPr>
                    <w:jc w:val="center"/>
                  </w:pPr>
                  <w:r w:rsidRPr="00155F36">
                    <w:t>x</w:t>
                  </w:r>
                </w:p>
              </w:tc>
            </w:tr>
            <w:tr w:rsidR="00D305DF" w:rsidRPr="008D7875" w14:paraId="3F264ECE" w14:textId="77777777" w:rsidTr="00F2490F">
              <w:tc>
                <w:tcPr>
                  <w:tcW w:w="3073" w:type="dxa"/>
                  <w:vMerge/>
                  <w:shd w:val="clear" w:color="auto" w:fill="auto"/>
                  <w:vAlign w:val="center"/>
                </w:tcPr>
                <w:p w14:paraId="4A973682" w14:textId="77777777" w:rsidR="00D305DF" w:rsidRPr="008D7875" w:rsidRDefault="00D305DF" w:rsidP="00F2490F">
                  <w:pPr>
                    <w:ind w:right="-74"/>
                    <w:jc w:val="center"/>
                    <w:rPr>
                      <w:color w:val="000000"/>
                    </w:rPr>
                  </w:pPr>
                </w:p>
              </w:tc>
              <w:tc>
                <w:tcPr>
                  <w:tcW w:w="6673" w:type="dxa"/>
                  <w:gridSpan w:val="4"/>
                  <w:shd w:val="clear" w:color="auto" w:fill="auto"/>
                  <w:vAlign w:val="center"/>
                </w:tcPr>
                <w:p w14:paraId="2612ED4C" w14:textId="77777777" w:rsidR="00D305DF" w:rsidRPr="008D7875" w:rsidRDefault="00D305DF" w:rsidP="00F2490F">
                  <w:pPr>
                    <w:ind w:right="-2"/>
                    <w:jc w:val="center"/>
                    <w:rPr>
                      <w:color w:val="000000"/>
                    </w:rPr>
                  </w:pPr>
                  <w:r w:rsidRPr="008D7875">
                    <w:t>Тариф на теплоноситель, поставляемый потребителям</w:t>
                  </w:r>
                </w:p>
              </w:tc>
            </w:tr>
            <w:tr w:rsidR="00D305DF" w:rsidRPr="008D7875" w14:paraId="1903DBB0" w14:textId="77777777" w:rsidTr="00F2490F">
              <w:tc>
                <w:tcPr>
                  <w:tcW w:w="3073" w:type="dxa"/>
                  <w:vMerge/>
                  <w:shd w:val="clear" w:color="auto" w:fill="auto"/>
                  <w:vAlign w:val="center"/>
                </w:tcPr>
                <w:p w14:paraId="3BAA18A4" w14:textId="77777777" w:rsidR="00D305DF" w:rsidRPr="008D7875" w:rsidRDefault="00D305DF" w:rsidP="00F2490F">
                  <w:pPr>
                    <w:ind w:right="-2"/>
                    <w:jc w:val="center"/>
                    <w:rPr>
                      <w:color w:val="000000"/>
                    </w:rPr>
                  </w:pPr>
                </w:p>
              </w:tc>
              <w:tc>
                <w:tcPr>
                  <w:tcW w:w="2126" w:type="dxa"/>
                  <w:vMerge w:val="restart"/>
                  <w:shd w:val="clear" w:color="auto" w:fill="auto"/>
                  <w:vAlign w:val="center"/>
                </w:tcPr>
                <w:p w14:paraId="07802353" w14:textId="77777777" w:rsidR="00D305DF" w:rsidRPr="00C0014E" w:rsidRDefault="00D305DF" w:rsidP="00F2490F">
                  <w:pPr>
                    <w:ind w:right="-2"/>
                    <w:jc w:val="center"/>
                    <w:rPr>
                      <w:color w:val="000000"/>
                    </w:rPr>
                  </w:pPr>
                  <w:proofErr w:type="spellStart"/>
                  <w:r w:rsidRPr="00C0014E">
                    <w:rPr>
                      <w:color w:val="000000"/>
                    </w:rPr>
                    <w:t>Одноставочный</w:t>
                  </w:r>
                  <w:proofErr w:type="spellEnd"/>
                </w:p>
                <w:p w14:paraId="59D7CF2A" w14:textId="77777777" w:rsidR="00D305DF" w:rsidRPr="00AF6C70" w:rsidRDefault="00D305DF" w:rsidP="00F2490F">
                  <w:pPr>
                    <w:ind w:right="-2"/>
                    <w:jc w:val="center"/>
                    <w:rPr>
                      <w:color w:val="000000"/>
                      <w:vertAlign w:val="superscript"/>
                    </w:rPr>
                  </w:pPr>
                  <w:r w:rsidRPr="00C0014E">
                    <w:rPr>
                      <w:color w:val="000000"/>
                    </w:rPr>
                    <w:t>руб./м</w:t>
                  </w:r>
                  <w:r>
                    <w:rPr>
                      <w:color w:val="000000"/>
                      <w:vertAlign w:val="superscript"/>
                    </w:rPr>
                    <w:t>3</w:t>
                  </w:r>
                </w:p>
              </w:tc>
              <w:tc>
                <w:tcPr>
                  <w:tcW w:w="1741" w:type="dxa"/>
                  <w:shd w:val="clear" w:color="auto" w:fill="auto"/>
                  <w:vAlign w:val="center"/>
                </w:tcPr>
                <w:p w14:paraId="473357F2" w14:textId="77777777" w:rsidR="00D305DF" w:rsidRPr="00115E56" w:rsidRDefault="00D305DF" w:rsidP="00F2490F">
                  <w:pPr>
                    <w:jc w:val="center"/>
                  </w:pPr>
                  <w:r w:rsidRPr="00115E56">
                    <w:t xml:space="preserve">с </w:t>
                  </w:r>
                  <w:r>
                    <w:t>21</w:t>
                  </w:r>
                  <w:r w:rsidRPr="00115E56">
                    <w:t>.0</w:t>
                  </w:r>
                  <w:r>
                    <w:t>6</w:t>
                  </w:r>
                  <w:r w:rsidRPr="00115E56">
                    <w:t>.2022</w:t>
                  </w:r>
                </w:p>
              </w:tc>
              <w:tc>
                <w:tcPr>
                  <w:tcW w:w="1370" w:type="dxa"/>
                  <w:shd w:val="clear" w:color="auto" w:fill="auto"/>
                  <w:vAlign w:val="center"/>
                </w:tcPr>
                <w:p w14:paraId="17C1C904" w14:textId="77777777" w:rsidR="00D305DF" w:rsidRPr="00B275A7" w:rsidRDefault="00D305DF" w:rsidP="00F2490F">
                  <w:pPr>
                    <w:jc w:val="center"/>
                  </w:pPr>
                  <w:r w:rsidRPr="00B275A7">
                    <w:t>55,53</w:t>
                  </w:r>
                </w:p>
              </w:tc>
              <w:tc>
                <w:tcPr>
                  <w:tcW w:w="1436" w:type="dxa"/>
                  <w:shd w:val="clear" w:color="auto" w:fill="auto"/>
                  <w:vAlign w:val="center"/>
                </w:tcPr>
                <w:p w14:paraId="004959BA" w14:textId="77777777" w:rsidR="00D305DF" w:rsidRPr="008D7875" w:rsidRDefault="00D305DF" w:rsidP="00F2490F">
                  <w:pPr>
                    <w:jc w:val="center"/>
                  </w:pPr>
                  <w:r w:rsidRPr="008D7875">
                    <w:t>x</w:t>
                  </w:r>
                </w:p>
              </w:tc>
            </w:tr>
            <w:tr w:rsidR="00D305DF" w:rsidRPr="008D7875" w14:paraId="6B66FCFC" w14:textId="77777777" w:rsidTr="00F2490F">
              <w:tc>
                <w:tcPr>
                  <w:tcW w:w="3073" w:type="dxa"/>
                  <w:vMerge/>
                  <w:shd w:val="clear" w:color="auto" w:fill="auto"/>
                  <w:vAlign w:val="center"/>
                </w:tcPr>
                <w:p w14:paraId="440F9B5F" w14:textId="77777777" w:rsidR="00D305DF" w:rsidRPr="008D7875" w:rsidRDefault="00D305DF" w:rsidP="00F2490F">
                  <w:pPr>
                    <w:ind w:right="-2"/>
                    <w:jc w:val="center"/>
                    <w:rPr>
                      <w:color w:val="000000"/>
                    </w:rPr>
                  </w:pPr>
                </w:p>
              </w:tc>
              <w:tc>
                <w:tcPr>
                  <w:tcW w:w="2126" w:type="dxa"/>
                  <w:vMerge/>
                  <w:shd w:val="clear" w:color="auto" w:fill="auto"/>
                  <w:vAlign w:val="center"/>
                </w:tcPr>
                <w:p w14:paraId="25C868B5" w14:textId="77777777" w:rsidR="00D305DF" w:rsidRPr="008D7875" w:rsidRDefault="00D305DF" w:rsidP="00F2490F">
                  <w:pPr>
                    <w:ind w:right="-2"/>
                    <w:jc w:val="center"/>
                    <w:rPr>
                      <w:color w:val="000000"/>
                    </w:rPr>
                  </w:pPr>
                </w:p>
              </w:tc>
              <w:tc>
                <w:tcPr>
                  <w:tcW w:w="1741" w:type="dxa"/>
                  <w:shd w:val="clear" w:color="auto" w:fill="auto"/>
                  <w:vAlign w:val="center"/>
                </w:tcPr>
                <w:p w14:paraId="1465A19A" w14:textId="77777777" w:rsidR="00D305DF" w:rsidRPr="00115E56" w:rsidRDefault="00D305DF" w:rsidP="00F2490F">
                  <w:pPr>
                    <w:jc w:val="center"/>
                  </w:pPr>
                  <w:r w:rsidRPr="00115E56">
                    <w:t>с 01.07.2022</w:t>
                  </w:r>
                </w:p>
              </w:tc>
              <w:tc>
                <w:tcPr>
                  <w:tcW w:w="1370" w:type="dxa"/>
                  <w:shd w:val="clear" w:color="auto" w:fill="auto"/>
                  <w:vAlign w:val="center"/>
                </w:tcPr>
                <w:p w14:paraId="19F54D1E" w14:textId="77777777" w:rsidR="00D305DF" w:rsidRPr="00B275A7" w:rsidRDefault="00D305DF" w:rsidP="00F2490F">
                  <w:pPr>
                    <w:jc w:val="center"/>
                  </w:pPr>
                  <w:r w:rsidRPr="00B275A7">
                    <w:t>55,53</w:t>
                  </w:r>
                </w:p>
              </w:tc>
              <w:tc>
                <w:tcPr>
                  <w:tcW w:w="1436" w:type="dxa"/>
                  <w:shd w:val="clear" w:color="auto" w:fill="auto"/>
                  <w:vAlign w:val="center"/>
                </w:tcPr>
                <w:p w14:paraId="729C25E7" w14:textId="77777777" w:rsidR="00D305DF" w:rsidRPr="008D7875" w:rsidRDefault="00D305DF" w:rsidP="00F2490F">
                  <w:pPr>
                    <w:jc w:val="center"/>
                  </w:pPr>
                  <w:r w:rsidRPr="008D7875">
                    <w:t>x</w:t>
                  </w:r>
                </w:p>
              </w:tc>
            </w:tr>
            <w:tr w:rsidR="00D305DF" w:rsidRPr="008D7875" w14:paraId="69B1272B" w14:textId="77777777" w:rsidTr="00F2490F">
              <w:tc>
                <w:tcPr>
                  <w:tcW w:w="3073" w:type="dxa"/>
                  <w:vMerge/>
                  <w:shd w:val="clear" w:color="auto" w:fill="auto"/>
                  <w:vAlign w:val="center"/>
                </w:tcPr>
                <w:p w14:paraId="6904494E" w14:textId="77777777" w:rsidR="00D305DF" w:rsidRPr="008D7875" w:rsidRDefault="00D305DF" w:rsidP="00F2490F">
                  <w:pPr>
                    <w:ind w:right="-2"/>
                    <w:jc w:val="center"/>
                    <w:rPr>
                      <w:color w:val="000000"/>
                    </w:rPr>
                  </w:pPr>
                </w:p>
              </w:tc>
              <w:tc>
                <w:tcPr>
                  <w:tcW w:w="2126" w:type="dxa"/>
                  <w:vMerge/>
                  <w:shd w:val="clear" w:color="auto" w:fill="auto"/>
                  <w:vAlign w:val="center"/>
                </w:tcPr>
                <w:p w14:paraId="647D159E" w14:textId="77777777" w:rsidR="00D305DF" w:rsidRPr="008D7875" w:rsidRDefault="00D305DF" w:rsidP="00F2490F">
                  <w:pPr>
                    <w:ind w:right="-2"/>
                    <w:jc w:val="center"/>
                    <w:rPr>
                      <w:color w:val="000000"/>
                    </w:rPr>
                  </w:pPr>
                </w:p>
              </w:tc>
              <w:tc>
                <w:tcPr>
                  <w:tcW w:w="1741" w:type="dxa"/>
                  <w:shd w:val="clear" w:color="auto" w:fill="auto"/>
                  <w:vAlign w:val="center"/>
                </w:tcPr>
                <w:p w14:paraId="2DB337E6" w14:textId="77777777" w:rsidR="00D305DF" w:rsidRPr="00115E56" w:rsidRDefault="00D305DF" w:rsidP="00F2490F">
                  <w:pPr>
                    <w:jc w:val="center"/>
                  </w:pPr>
                  <w:r w:rsidRPr="00115E56">
                    <w:t>с 01.01.2023</w:t>
                  </w:r>
                </w:p>
              </w:tc>
              <w:tc>
                <w:tcPr>
                  <w:tcW w:w="1370" w:type="dxa"/>
                  <w:shd w:val="clear" w:color="auto" w:fill="auto"/>
                  <w:vAlign w:val="center"/>
                </w:tcPr>
                <w:p w14:paraId="4F7442CD" w14:textId="77777777" w:rsidR="00D305DF" w:rsidRPr="00B275A7" w:rsidRDefault="00D305DF" w:rsidP="00F2490F">
                  <w:pPr>
                    <w:jc w:val="center"/>
                  </w:pPr>
                  <w:r w:rsidRPr="00B275A7">
                    <w:t>55,53</w:t>
                  </w:r>
                </w:p>
              </w:tc>
              <w:tc>
                <w:tcPr>
                  <w:tcW w:w="1436" w:type="dxa"/>
                  <w:shd w:val="clear" w:color="auto" w:fill="auto"/>
                  <w:vAlign w:val="center"/>
                </w:tcPr>
                <w:p w14:paraId="3A33A0EB" w14:textId="77777777" w:rsidR="00D305DF" w:rsidRPr="008D7875" w:rsidRDefault="00D305DF" w:rsidP="00F2490F">
                  <w:pPr>
                    <w:jc w:val="center"/>
                  </w:pPr>
                  <w:r w:rsidRPr="008D7875">
                    <w:t>x</w:t>
                  </w:r>
                </w:p>
              </w:tc>
            </w:tr>
            <w:tr w:rsidR="00D305DF" w:rsidRPr="008D7875" w14:paraId="224E21D3" w14:textId="77777777" w:rsidTr="00F2490F">
              <w:tc>
                <w:tcPr>
                  <w:tcW w:w="3073" w:type="dxa"/>
                  <w:vMerge/>
                  <w:shd w:val="clear" w:color="auto" w:fill="auto"/>
                  <w:vAlign w:val="center"/>
                </w:tcPr>
                <w:p w14:paraId="4C38879E" w14:textId="77777777" w:rsidR="00D305DF" w:rsidRPr="008D7875" w:rsidRDefault="00D305DF" w:rsidP="00F2490F">
                  <w:pPr>
                    <w:ind w:right="-2"/>
                    <w:jc w:val="center"/>
                    <w:rPr>
                      <w:color w:val="000000"/>
                    </w:rPr>
                  </w:pPr>
                </w:p>
              </w:tc>
              <w:tc>
                <w:tcPr>
                  <w:tcW w:w="2126" w:type="dxa"/>
                  <w:vMerge/>
                  <w:shd w:val="clear" w:color="auto" w:fill="auto"/>
                  <w:vAlign w:val="center"/>
                </w:tcPr>
                <w:p w14:paraId="2FB7A0ED" w14:textId="77777777" w:rsidR="00D305DF" w:rsidRPr="008D7875" w:rsidRDefault="00D305DF" w:rsidP="00F2490F">
                  <w:pPr>
                    <w:ind w:right="-2"/>
                    <w:jc w:val="center"/>
                    <w:rPr>
                      <w:color w:val="000000"/>
                    </w:rPr>
                  </w:pPr>
                </w:p>
              </w:tc>
              <w:tc>
                <w:tcPr>
                  <w:tcW w:w="1741" w:type="dxa"/>
                  <w:shd w:val="clear" w:color="auto" w:fill="auto"/>
                  <w:vAlign w:val="center"/>
                </w:tcPr>
                <w:p w14:paraId="32A5667C" w14:textId="77777777" w:rsidR="00D305DF" w:rsidRPr="00115E56" w:rsidRDefault="00D305DF" w:rsidP="00F2490F">
                  <w:pPr>
                    <w:jc w:val="center"/>
                  </w:pPr>
                  <w:r w:rsidRPr="00115E56">
                    <w:t>с 01.07.2023</w:t>
                  </w:r>
                </w:p>
              </w:tc>
              <w:tc>
                <w:tcPr>
                  <w:tcW w:w="1370" w:type="dxa"/>
                  <w:shd w:val="clear" w:color="auto" w:fill="auto"/>
                  <w:vAlign w:val="center"/>
                </w:tcPr>
                <w:p w14:paraId="0E597A57" w14:textId="77777777" w:rsidR="00D305DF" w:rsidRPr="00B275A7" w:rsidRDefault="00D305DF" w:rsidP="00F2490F">
                  <w:pPr>
                    <w:jc w:val="center"/>
                  </w:pPr>
                  <w:r w:rsidRPr="00B275A7">
                    <w:t>60,23</w:t>
                  </w:r>
                </w:p>
              </w:tc>
              <w:tc>
                <w:tcPr>
                  <w:tcW w:w="1436" w:type="dxa"/>
                  <w:shd w:val="clear" w:color="auto" w:fill="auto"/>
                </w:tcPr>
                <w:p w14:paraId="19B72689" w14:textId="77777777" w:rsidR="00D305DF" w:rsidRPr="008D7875" w:rsidRDefault="00D305DF" w:rsidP="00F2490F">
                  <w:pPr>
                    <w:jc w:val="center"/>
                  </w:pPr>
                  <w:r w:rsidRPr="00632BFC">
                    <w:t>x</w:t>
                  </w:r>
                </w:p>
              </w:tc>
            </w:tr>
            <w:tr w:rsidR="00D305DF" w:rsidRPr="008D7875" w14:paraId="21465210" w14:textId="77777777" w:rsidTr="00F2490F">
              <w:tc>
                <w:tcPr>
                  <w:tcW w:w="3073" w:type="dxa"/>
                  <w:vMerge/>
                  <w:shd w:val="clear" w:color="auto" w:fill="auto"/>
                  <w:vAlign w:val="center"/>
                </w:tcPr>
                <w:p w14:paraId="2A745D24" w14:textId="77777777" w:rsidR="00D305DF" w:rsidRPr="008D7875" w:rsidRDefault="00D305DF" w:rsidP="00F2490F">
                  <w:pPr>
                    <w:ind w:right="-2"/>
                    <w:jc w:val="center"/>
                    <w:rPr>
                      <w:color w:val="000000"/>
                    </w:rPr>
                  </w:pPr>
                </w:p>
              </w:tc>
              <w:tc>
                <w:tcPr>
                  <w:tcW w:w="2126" w:type="dxa"/>
                  <w:vMerge/>
                  <w:shd w:val="clear" w:color="auto" w:fill="auto"/>
                  <w:vAlign w:val="center"/>
                </w:tcPr>
                <w:p w14:paraId="4D25FE7A" w14:textId="77777777" w:rsidR="00D305DF" w:rsidRPr="008D7875" w:rsidRDefault="00D305DF" w:rsidP="00F2490F">
                  <w:pPr>
                    <w:ind w:right="-2"/>
                    <w:jc w:val="center"/>
                    <w:rPr>
                      <w:color w:val="000000"/>
                    </w:rPr>
                  </w:pPr>
                </w:p>
              </w:tc>
              <w:tc>
                <w:tcPr>
                  <w:tcW w:w="1741" w:type="dxa"/>
                  <w:shd w:val="clear" w:color="auto" w:fill="auto"/>
                  <w:vAlign w:val="center"/>
                </w:tcPr>
                <w:p w14:paraId="45A06457" w14:textId="77777777" w:rsidR="00D305DF" w:rsidRPr="00115E56" w:rsidRDefault="00D305DF" w:rsidP="00F2490F">
                  <w:pPr>
                    <w:jc w:val="center"/>
                  </w:pPr>
                  <w:r w:rsidRPr="00115E56">
                    <w:t>с 01.01.2024</w:t>
                  </w:r>
                </w:p>
              </w:tc>
              <w:tc>
                <w:tcPr>
                  <w:tcW w:w="1370" w:type="dxa"/>
                  <w:shd w:val="clear" w:color="auto" w:fill="auto"/>
                  <w:vAlign w:val="center"/>
                </w:tcPr>
                <w:p w14:paraId="3536252A" w14:textId="77777777" w:rsidR="00D305DF" w:rsidRPr="00B275A7" w:rsidRDefault="00D305DF" w:rsidP="00F2490F">
                  <w:pPr>
                    <w:jc w:val="center"/>
                  </w:pPr>
                  <w:r w:rsidRPr="00B275A7">
                    <w:t>60,23</w:t>
                  </w:r>
                </w:p>
              </w:tc>
              <w:tc>
                <w:tcPr>
                  <w:tcW w:w="1436" w:type="dxa"/>
                  <w:shd w:val="clear" w:color="auto" w:fill="auto"/>
                </w:tcPr>
                <w:p w14:paraId="793C81A3" w14:textId="77777777" w:rsidR="00D305DF" w:rsidRPr="008D7875" w:rsidRDefault="00D305DF" w:rsidP="00F2490F">
                  <w:pPr>
                    <w:jc w:val="center"/>
                  </w:pPr>
                  <w:r w:rsidRPr="00632BFC">
                    <w:t>x</w:t>
                  </w:r>
                </w:p>
              </w:tc>
            </w:tr>
            <w:tr w:rsidR="00D305DF" w:rsidRPr="008D7875" w14:paraId="486ECF19" w14:textId="77777777" w:rsidTr="00F2490F">
              <w:tc>
                <w:tcPr>
                  <w:tcW w:w="3073" w:type="dxa"/>
                  <w:vMerge/>
                  <w:shd w:val="clear" w:color="auto" w:fill="auto"/>
                  <w:vAlign w:val="center"/>
                </w:tcPr>
                <w:p w14:paraId="21C6EF6E" w14:textId="77777777" w:rsidR="00D305DF" w:rsidRPr="008D7875" w:rsidRDefault="00D305DF" w:rsidP="00F2490F">
                  <w:pPr>
                    <w:ind w:right="-2"/>
                    <w:jc w:val="center"/>
                    <w:rPr>
                      <w:color w:val="000000"/>
                    </w:rPr>
                  </w:pPr>
                </w:p>
              </w:tc>
              <w:tc>
                <w:tcPr>
                  <w:tcW w:w="2126" w:type="dxa"/>
                  <w:vMerge/>
                  <w:shd w:val="clear" w:color="auto" w:fill="auto"/>
                  <w:vAlign w:val="center"/>
                </w:tcPr>
                <w:p w14:paraId="67DC0A9A" w14:textId="77777777" w:rsidR="00D305DF" w:rsidRPr="008D7875" w:rsidRDefault="00D305DF" w:rsidP="00F2490F">
                  <w:pPr>
                    <w:ind w:right="-2"/>
                    <w:jc w:val="center"/>
                    <w:rPr>
                      <w:color w:val="000000"/>
                    </w:rPr>
                  </w:pPr>
                </w:p>
              </w:tc>
              <w:tc>
                <w:tcPr>
                  <w:tcW w:w="1741" w:type="dxa"/>
                  <w:shd w:val="clear" w:color="auto" w:fill="auto"/>
                  <w:vAlign w:val="center"/>
                </w:tcPr>
                <w:p w14:paraId="7F8FA642" w14:textId="77777777" w:rsidR="00D305DF" w:rsidRPr="00115E56" w:rsidRDefault="00D305DF" w:rsidP="00F2490F">
                  <w:pPr>
                    <w:jc w:val="center"/>
                  </w:pPr>
                  <w:r w:rsidRPr="00115E56">
                    <w:t>с 01.07.2024</w:t>
                  </w:r>
                </w:p>
              </w:tc>
              <w:tc>
                <w:tcPr>
                  <w:tcW w:w="1370" w:type="dxa"/>
                  <w:shd w:val="clear" w:color="auto" w:fill="auto"/>
                  <w:vAlign w:val="center"/>
                </w:tcPr>
                <w:p w14:paraId="44EA3CE5" w14:textId="77777777" w:rsidR="00D305DF" w:rsidRPr="00B275A7" w:rsidRDefault="00D305DF" w:rsidP="00F2490F">
                  <w:pPr>
                    <w:jc w:val="center"/>
                  </w:pPr>
                  <w:r w:rsidRPr="00B275A7">
                    <w:t>59,87</w:t>
                  </w:r>
                </w:p>
              </w:tc>
              <w:tc>
                <w:tcPr>
                  <w:tcW w:w="1436" w:type="dxa"/>
                  <w:shd w:val="clear" w:color="auto" w:fill="auto"/>
                </w:tcPr>
                <w:p w14:paraId="692EEE09" w14:textId="77777777" w:rsidR="00D305DF" w:rsidRPr="008D7875" w:rsidRDefault="00D305DF" w:rsidP="00F2490F">
                  <w:pPr>
                    <w:jc w:val="center"/>
                  </w:pPr>
                  <w:r w:rsidRPr="00632BFC">
                    <w:t>x</w:t>
                  </w:r>
                </w:p>
              </w:tc>
            </w:tr>
            <w:tr w:rsidR="00D305DF" w:rsidRPr="008D7875" w14:paraId="15B29A09" w14:textId="77777777" w:rsidTr="00F2490F">
              <w:tc>
                <w:tcPr>
                  <w:tcW w:w="3073" w:type="dxa"/>
                  <w:vMerge/>
                  <w:shd w:val="clear" w:color="auto" w:fill="auto"/>
                  <w:vAlign w:val="center"/>
                </w:tcPr>
                <w:p w14:paraId="5E0BC746" w14:textId="77777777" w:rsidR="00D305DF" w:rsidRPr="008D7875" w:rsidRDefault="00D305DF" w:rsidP="00F2490F">
                  <w:pPr>
                    <w:ind w:right="-2"/>
                    <w:jc w:val="center"/>
                    <w:rPr>
                      <w:color w:val="000000"/>
                    </w:rPr>
                  </w:pPr>
                </w:p>
              </w:tc>
              <w:tc>
                <w:tcPr>
                  <w:tcW w:w="2126" w:type="dxa"/>
                  <w:vMerge/>
                  <w:shd w:val="clear" w:color="auto" w:fill="auto"/>
                  <w:vAlign w:val="center"/>
                </w:tcPr>
                <w:p w14:paraId="04E8B66E" w14:textId="77777777" w:rsidR="00D305DF" w:rsidRPr="008D7875" w:rsidRDefault="00D305DF" w:rsidP="00F2490F">
                  <w:pPr>
                    <w:ind w:right="-2"/>
                    <w:jc w:val="center"/>
                    <w:rPr>
                      <w:color w:val="000000"/>
                    </w:rPr>
                  </w:pPr>
                </w:p>
              </w:tc>
              <w:tc>
                <w:tcPr>
                  <w:tcW w:w="1741" w:type="dxa"/>
                  <w:shd w:val="clear" w:color="auto" w:fill="auto"/>
                  <w:vAlign w:val="center"/>
                </w:tcPr>
                <w:p w14:paraId="6EAB3FF2" w14:textId="77777777" w:rsidR="00D305DF" w:rsidRPr="00115E56" w:rsidRDefault="00D305DF" w:rsidP="00F2490F">
                  <w:pPr>
                    <w:jc w:val="center"/>
                  </w:pPr>
                  <w:r w:rsidRPr="00115E56">
                    <w:t>с 01.01.2025</w:t>
                  </w:r>
                </w:p>
              </w:tc>
              <w:tc>
                <w:tcPr>
                  <w:tcW w:w="1370" w:type="dxa"/>
                  <w:shd w:val="clear" w:color="auto" w:fill="auto"/>
                  <w:vAlign w:val="center"/>
                </w:tcPr>
                <w:p w14:paraId="3AC12AA3" w14:textId="77777777" w:rsidR="00D305DF" w:rsidRPr="00B275A7" w:rsidRDefault="00D305DF" w:rsidP="00F2490F">
                  <w:pPr>
                    <w:jc w:val="center"/>
                  </w:pPr>
                  <w:r w:rsidRPr="00B275A7">
                    <w:t>59,87</w:t>
                  </w:r>
                </w:p>
              </w:tc>
              <w:tc>
                <w:tcPr>
                  <w:tcW w:w="1436" w:type="dxa"/>
                  <w:shd w:val="clear" w:color="auto" w:fill="auto"/>
                </w:tcPr>
                <w:p w14:paraId="1F8D95A5" w14:textId="77777777" w:rsidR="00D305DF" w:rsidRPr="008D7875" w:rsidRDefault="00D305DF" w:rsidP="00F2490F">
                  <w:pPr>
                    <w:jc w:val="center"/>
                  </w:pPr>
                  <w:r w:rsidRPr="00632BFC">
                    <w:t>x</w:t>
                  </w:r>
                </w:p>
              </w:tc>
            </w:tr>
            <w:tr w:rsidR="00D305DF" w:rsidRPr="008D7875" w14:paraId="252138A3" w14:textId="77777777" w:rsidTr="00F2490F">
              <w:tc>
                <w:tcPr>
                  <w:tcW w:w="3073" w:type="dxa"/>
                  <w:vMerge/>
                  <w:shd w:val="clear" w:color="auto" w:fill="auto"/>
                  <w:vAlign w:val="center"/>
                </w:tcPr>
                <w:p w14:paraId="7FCBFC7E" w14:textId="77777777" w:rsidR="00D305DF" w:rsidRPr="008D7875" w:rsidRDefault="00D305DF" w:rsidP="00F2490F">
                  <w:pPr>
                    <w:ind w:right="-2"/>
                    <w:jc w:val="center"/>
                    <w:rPr>
                      <w:color w:val="000000"/>
                    </w:rPr>
                  </w:pPr>
                </w:p>
              </w:tc>
              <w:tc>
                <w:tcPr>
                  <w:tcW w:w="2126" w:type="dxa"/>
                  <w:vMerge/>
                  <w:shd w:val="clear" w:color="auto" w:fill="auto"/>
                  <w:vAlign w:val="center"/>
                </w:tcPr>
                <w:p w14:paraId="4FA27AF0" w14:textId="77777777" w:rsidR="00D305DF" w:rsidRPr="008D7875" w:rsidRDefault="00D305DF" w:rsidP="00F2490F">
                  <w:pPr>
                    <w:ind w:right="-2"/>
                    <w:jc w:val="center"/>
                    <w:rPr>
                      <w:color w:val="000000"/>
                    </w:rPr>
                  </w:pPr>
                </w:p>
              </w:tc>
              <w:tc>
                <w:tcPr>
                  <w:tcW w:w="1741" w:type="dxa"/>
                  <w:shd w:val="clear" w:color="auto" w:fill="auto"/>
                  <w:vAlign w:val="center"/>
                </w:tcPr>
                <w:p w14:paraId="27532B1F" w14:textId="77777777" w:rsidR="00D305DF" w:rsidRPr="00115E56" w:rsidRDefault="00D305DF" w:rsidP="00F2490F">
                  <w:pPr>
                    <w:jc w:val="center"/>
                  </w:pPr>
                  <w:r w:rsidRPr="00115E56">
                    <w:t>с 01.07.2025</w:t>
                  </w:r>
                </w:p>
              </w:tc>
              <w:tc>
                <w:tcPr>
                  <w:tcW w:w="1370" w:type="dxa"/>
                  <w:shd w:val="clear" w:color="auto" w:fill="auto"/>
                  <w:vAlign w:val="center"/>
                </w:tcPr>
                <w:p w14:paraId="3CAA0740" w14:textId="77777777" w:rsidR="00D305DF" w:rsidRPr="00B275A7" w:rsidRDefault="00D305DF" w:rsidP="00F2490F">
                  <w:pPr>
                    <w:jc w:val="center"/>
                  </w:pPr>
                  <w:r w:rsidRPr="00B275A7">
                    <w:t>65,36</w:t>
                  </w:r>
                </w:p>
              </w:tc>
              <w:tc>
                <w:tcPr>
                  <w:tcW w:w="1436" w:type="dxa"/>
                  <w:shd w:val="clear" w:color="auto" w:fill="auto"/>
                </w:tcPr>
                <w:p w14:paraId="61E4E48F" w14:textId="77777777" w:rsidR="00D305DF" w:rsidRPr="008D7875" w:rsidRDefault="00D305DF" w:rsidP="00F2490F">
                  <w:pPr>
                    <w:jc w:val="center"/>
                  </w:pPr>
                  <w:r w:rsidRPr="00632BFC">
                    <w:t>x</w:t>
                  </w:r>
                </w:p>
              </w:tc>
            </w:tr>
            <w:tr w:rsidR="00D305DF" w:rsidRPr="008D7875" w14:paraId="23104455" w14:textId="77777777" w:rsidTr="00F2490F">
              <w:tc>
                <w:tcPr>
                  <w:tcW w:w="3073" w:type="dxa"/>
                  <w:vMerge/>
                  <w:shd w:val="clear" w:color="auto" w:fill="auto"/>
                  <w:vAlign w:val="center"/>
                </w:tcPr>
                <w:p w14:paraId="06869445" w14:textId="77777777" w:rsidR="00D305DF" w:rsidRPr="008D7875" w:rsidRDefault="00D305DF" w:rsidP="00F2490F">
                  <w:pPr>
                    <w:ind w:right="-2"/>
                    <w:jc w:val="center"/>
                    <w:rPr>
                      <w:color w:val="000000"/>
                    </w:rPr>
                  </w:pPr>
                </w:p>
              </w:tc>
              <w:tc>
                <w:tcPr>
                  <w:tcW w:w="2126" w:type="dxa"/>
                  <w:vMerge/>
                  <w:shd w:val="clear" w:color="auto" w:fill="auto"/>
                  <w:vAlign w:val="center"/>
                </w:tcPr>
                <w:p w14:paraId="73F2C061" w14:textId="77777777" w:rsidR="00D305DF" w:rsidRPr="008D7875" w:rsidRDefault="00D305DF" w:rsidP="00F2490F">
                  <w:pPr>
                    <w:ind w:right="-2"/>
                    <w:jc w:val="center"/>
                    <w:rPr>
                      <w:color w:val="000000"/>
                    </w:rPr>
                  </w:pPr>
                </w:p>
              </w:tc>
              <w:tc>
                <w:tcPr>
                  <w:tcW w:w="1741" w:type="dxa"/>
                  <w:shd w:val="clear" w:color="auto" w:fill="auto"/>
                  <w:vAlign w:val="center"/>
                </w:tcPr>
                <w:p w14:paraId="42CB349C" w14:textId="77777777" w:rsidR="00D305DF" w:rsidRPr="00115E56" w:rsidRDefault="00D305DF" w:rsidP="00F2490F">
                  <w:pPr>
                    <w:jc w:val="center"/>
                  </w:pPr>
                  <w:r w:rsidRPr="00115E56">
                    <w:t>с 01.01.2026</w:t>
                  </w:r>
                </w:p>
              </w:tc>
              <w:tc>
                <w:tcPr>
                  <w:tcW w:w="1370" w:type="dxa"/>
                  <w:shd w:val="clear" w:color="auto" w:fill="auto"/>
                  <w:vAlign w:val="center"/>
                </w:tcPr>
                <w:p w14:paraId="08AE29C1" w14:textId="77777777" w:rsidR="00D305DF" w:rsidRDefault="00D305DF" w:rsidP="00F2490F">
                  <w:pPr>
                    <w:jc w:val="center"/>
                  </w:pPr>
                  <w:r w:rsidRPr="00B275A7">
                    <w:t>65,36</w:t>
                  </w:r>
                </w:p>
              </w:tc>
              <w:tc>
                <w:tcPr>
                  <w:tcW w:w="1436" w:type="dxa"/>
                  <w:shd w:val="clear" w:color="auto" w:fill="auto"/>
                </w:tcPr>
                <w:p w14:paraId="1C8485DE" w14:textId="77777777" w:rsidR="00D305DF" w:rsidRPr="008D7875" w:rsidRDefault="00D305DF" w:rsidP="00F2490F">
                  <w:pPr>
                    <w:jc w:val="center"/>
                  </w:pPr>
                  <w:r w:rsidRPr="00632BFC">
                    <w:t>x</w:t>
                  </w:r>
                </w:p>
              </w:tc>
            </w:tr>
          </w:tbl>
          <w:p w14:paraId="421A2A93" w14:textId="77777777" w:rsidR="00D305DF" w:rsidRPr="00A47825" w:rsidRDefault="00D305DF" w:rsidP="00F2490F">
            <w:pPr>
              <w:ind w:right="236"/>
              <w:rPr>
                <w:sz w:val="28"/>
                <w:szCs w:val="28"/>
              </w:rPr>
            </w:pPr>
          </w:p>
        </w:tc>
      </w:tr>
    </w:tbl>
    <w:p w14:paraId="30EB9C40" w14:textId="77777777" w:rsidR="00D305DF" w:rsidRDefault="00D305DF" w:rsidP="00D305DF">
      <w:pPr>
        <w:ind w:right="-144"/>
        <w:jc w:val="both"/>
        <w:rPr>
          <w:bCs/>
          <w:color w:val="000000"/>
          <w:kern w:val="32"/>
          <w:sz w:val="26"/>
          <w:szCs w:val="2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50"/>
        <w:gridCol w:w="1914"/>
        <w:gridCol w:w="1914"/>
        <w:gridCol w:w="1914"/>
      </w:tblGrid>
      <w:tr w:rsidR="00D305DF" w:rsidRPr="001B6339" w14:paraId="59275E36" w14:textId="77777777" w:rsidTr="00F2490F">
        <w:tc>
          <w:tcPr>
            <w:tcW w:w="2093" w:type="dxa"/>
            <w:shd w:val="clear" w:color="auto" w:fill="auto"/>
          </w:tcPr>
          <w:p w14:paraId="59D60A35" w14:textId="77777777" w:rsidR="00D305DF" w:rsidRPr="004D28DE" w:rsidRDefault="00D305DF" w:rsidP="00F2490F">
            <w:pPr>
              <w:ind w:right="-144"/>
              <w:jc w:val="center"/>
              <w:rPr>
                <w:bCs/>
                <w:color w:val="000000"/>
              </w:rPr>
            </w:pPr>
            <w:r w:rsidRPr="004D28DE">
              <w:rPr>
                <w:bCs/>
                <w:color w:val="000000"/>
              </w:rPr>
              <w:t>1</w:t>
            </w:r>
          </w:p>
        </w:tc>
        <w:tc>
          <w:tcPr>
            <w:tcW w:w="1848" w:type="dxa"/>
            <w:shd w:val="clear" w:color="auto" w:fill="auto"/>
          </w:tcPr>
          <w:p w14:paraId="0352791F" w14:textId="77777777" w:rsidR="00D305DF" w:rsidRPr="004D28DE" w:rsidRDefault="00D305DF" w:rsidP="00F2490F">
            <w:pPr>
              <w:ind w:right="-144"/>
              <w:jc w:val="center"/>
              <w:rPr>
                <w:bCs/>
                <w:color w:val="000000"/>
              </w:rPr>
            </w:pPr>
            <w:r w:rsidRPr="004D28DE">
              <w:rPr>
                <w:bCs/>
                <w:color w:val="000000"/>
              </w:rPr>
              <w:t>2</w:t>
            </w:r>
          </w:p>
        </w:tc>
        <w:tc>
          <w:tcPr>
            <w:tcW w:w="1914" w:type="dxa"/>
            <w:shd w:val="clear" w:color="auto" w:fill="auto"/>
            <w:vAlign w:val="center"/>
          </w:tcPr>
          <w:p w14:paraId="0DFD5E9A" w14:textId="77777777" w:rsidR="00D305DF" w:rsidRPr="001B6339" w:rsidRDefault="00D305DF" w:rsidP="00F2490F">
            <w:pPr>
              <w:ind w:right="-2"/>
              <w:jc w:val="center"/>
              <w:rPr>
                <w:color w:val="000000"/>
              </w:rPr>
            </w:pPr>
            <w:r w:rsidRPr="001B6339">
              <w:rPr>
                <w:color w:val="000000"/>
              </w:rPr>
              <w:t>3</w:t>
            </w:r>
          </w:p>
        </w:tc>
        <w:tc>
          <w:tcPr>
            <w:tcW w:w="1914" w:type="dxa"/>
            <w:shd w:val="clear" w:color="auto" w:fill="auto"/>
            <w:vAlign w:val="center"/>
          </w:tcPr>
          <w:p w14:paraId="4C22E03C" w14:textId="77777777" w:rsidR="00D305DF" w:rsidRPr="006B681F" w:rsidRDefault="00D305DF" w:rsidP="00F2490F">
            <w:pPr>
              <w:jc w:val="center"/>
            </w:pPr>
            <w:r w:rsidRPr="006B681F">
              <w:t>4</w:t>
            </w:r>
          </w:p>
        </w:tc>
        <w:tc>
          <w:tcPr>
            <w:tcW w:w="1914" w:type="dxa"/>
            <w:shd w:val="clear" w:color="auto" w:fill="auto"/>
          </w:tcPr>
          <w:p w14:paraId="710147AB" w14:textId="77777777" w:rsidR="00D305DF" w:rsidRPr="00632F5D" w:rsidRDefault="00D305DF" w:rsidP="00F2490F">
            <w:pPr>
              <w:ind w:right="-144"/>
              <w:jc w:val="center"/>
              <w:rPr>
                <w:bCs/>
                <w:color w:val="000000"/>
              </w:rPr>
            </w:pPr>
            <w:r w:rsidRPr="00632F5D">
              <w:rPr>
                <w:bCs/>
                <w:color w:val="000000"/>
              </w:rPr>
              <w:t>5</w:t>
            </w:r>
          </w:p>
        </w:tc>
      </w:tr>
      <w:tr w:rsidR="00D305DF" w:rsidRPr="001B6339" w14:paraId="2ACF9853" w14:textId="77777777" w:rsidTr="00F2490F">
        <w:tc>
          <w:tcPr>
            <w:tcW w:w="2093" w:type="dxa"/>
            <w:vMerge w:val="restart"/>
            <w:shd w:val="clear" w:color="auto" w:fill="auto"/>
          </w:tcPr>
          <w:p w14:paraId="56561775" w14:textId="77777777" w:rsidR="00D305DF" w:rsidRPr="001B6339" w:rsidRDefault="00D305DF" w:rsidP="00F2490F">
            <w:pPr>
              <w:ind w:right="-144"/>
              <w:jc w:val="both"/>
              <w:rPr>
                <w:b/>
                <w:color w:val="000000"/>
                <w:sz w:val="26"/>
                <w:szCs w:val="26"/>
              </w:rPr>
            </w:pPr>
          </w:p>
        </w:tc>
        <w:tc>
          <w:tcPr>
            <w:tcW w:w="1848" w:type="dxa"/>
            <w:vMerge w:val="restart"/>
            <w:shd w:val="clear" w:color="auto" w:fill="auto"/>
          </w:tcPr>
          <w:p w14:paraId="3FCEB52D"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780958BC" w14:textId="77777777" w:rsidR="00D305DF" w:rsidRPr="00F2499A" w:rsidRDefault="00D305DF" w:rsidP="00F2490F">
            <w:pPr>
              <w:jc w:val="center"/>
            </w:pPr>
            <w:r w:rsidRPr="00F2499A">
              <w:t>с 01.07.2026</w:t>
            </w:r>
          </w:p>
        </w:tc>
        <w:tc>
          <w:tcPr>
            <w:tcW w:w="1914" w:type="dxa"/>
            <w:shd w:val="clear" w:color="auto" w:fill="auto"/>
          </w:tcPr>
          <w:p w14:paraId="199E18E3" w14:textId="77777777" w:rsidR="00D305DF" w:rsidRPr="005B1D16" w:rsidRDefault="00D305DF" w:rsidP="00F2490F">
            <w:pPr>
              <w:jc w:val="center"/>
            </w:pPr>
            <w:r w:rsidRPr="005B1D16">
              <w:t>64,52</w:t>
            </w:r>
          </w:p>
        </w:tc>
        <w:tc>
          <w:tcPr>
            <w:tcW w:w="1914" w:type="dxa"/>
            <w:shd w:val="clear" w:color="auto" w:fill="auto"/>
          </w:tcPr>
          <w:p w14:paraId="612D8837" w14:textId="77777777" w:rsidR="00D305DF" w:rsidRDefault="00D305DF" w:rsidP="00F2490F">
            <w:pPr>
              <w:jc w:val="center"/>
            </w:pPr>
            <w:r w:rsidRPr="00AF62A5">
              <w:t>x</w:t>
            </w:r>
          </w:p>
        </w:tc>
      </w:tr>
      <w:tr w:rsidR="00D305DF" w:rsidRPr="001B6339" w14:paraId="57D30026" w14:textId="77777777" w:rsidTr="00F2490F">
        <w:tc>
          <w:tcPr>
            <w:tcW w:w="2093" w:type="dxa"/>
            <w:vMerge/>
            <w:shd w:val="clear" w:color="auto" w:fill="auto"/>
          </w:tcPr>
          <w:p w14:paraId="791362AB"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77BD3500"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30A73D02" w14:textId="77777777" w:rsidR="00D305DF" w:rsidRPr="00F2499A" w:rsidRDefault="00D305DF" w:rsidP="00F2490F">
            <w:pPr>
              <w:jc w:val="center"/>
            </w:pPr>
            <w:r w:rsidRPr="00F2499A">
              <w:t>с 01.01.2027</w:t>
            </w:r>
          </w:p>
        </w:tc>
        <w:tc>
          <w:tcPr>
            <w:tcW w:w="1914" w:type="dxa"/>
            <w:shd w:val="clear" w:color="auto" w:fill="auto"/>
          </w:tcPr>
          <w:p w14:paraId="1ADC40E2" w14:textId="77777777" w:rsidR="00D305DF" w:rsidRPr="005B1D16" w:rsidRDefault="00D305DF" w:rsidP="00F2490F">
            <w:pPr>
              <w:jc w:val="center"/>
            </w:pPr>
            <w:r w:rsidRPr="005B1D16">
              <w:t>64,52</w:t>
            </w:r>
          </w:p>
        </w:tc>
        <w:tc>
          <w:tcPr>
            <w:tcW w:w="1914" w:type="dxa"/>
            <w:shd w:val="clear" w:color="auto" w:fill="auto"/>
          </w:tcPr>
          <w:p w14:paraId="0EB1D8B3" w14:textId="77777777" w:rsidR="00D305DF" w:rsidRDefault="00D305DF" w:rsidP="00F2490F">
            <w:pPr>
              <w:jc w:val="center"/>
            </w:pPr>
            <w:r w:rsidRPr="00AF62A5">
              <w:t>x</w:t>
            </w:r>
          </w:p>
        </w:tc>
      </w:tr>
      <w:tr w:rsidR="00D305DF" w:rsidRPr="001B6339" w14:paraId="2393E9F8" w14:textId="77777777" w:rsidTr="00F2490F">
        <w:tc>
          <w:tcPr>
            <w:tcW w:w="2093" w:type="dxa"/>
            <w:vMerge/>
            <w:shd w:val="clear" w:color="auto" w:fill="auto"/>
          </w:tcPr>
          <w:p w14:paraId="54B9A9B0"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71AFB6C0"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7D02E094" w14:textId="77777777" w:rsidR="00D305DF" w:rsidRPr="00F2499A" w:rsidRDefault="00D305DF" w:rsidP="00F2490F">
            <w:pPr>
              <w:jc w:val="center"/>
            </w:pPr>
            <w:r w:rsidRPr="00F2499A">
              <w:t>с 01.07.2027</w:t>
            </w:r>
          </w:p>
        </w:tc>
        <w:tc>
          <w:tcPr>
            <w:tcW w:w="1914" w:type="dxa"/>
            <w:shd w:val="clear" w:color="auto" w:fill="auto"/>
          </w:tcPr>
          <w:p w14:paraId="726E7F47" w14:textId="77777777" w:rsidR="00D305DF" w:rsidRPr="005B1D16" w:rsidRDefault="00D305DF" w:rsidP="00F2490F">
            <w:pPr>
              <w:jc w:val="center"/>
            </w:pPr>
            <w:r w:rsidRPr="005B1D16">
              <w:t>70,95</w:t>
            </w:r>
          </w:p>
        </w:tc>
        <w:tc>
          <w:tcPr>
            <w:tcW w:w="1914" w:type="dxa"/>
            <w:shd w:val="clear" w:color="auto" w:fill="auto"/>
          </w:tcPr>
          <w:p w14:paraId="1415CE31" w14:textId="77777777" w:rsidR="00D305DF" w:rsidRDefault="00D305DF" w:rsidP="00F2490F">
            <w:pPr>
              <w:jc w:val="center"/>
            </w:pPr>
            <w:r w:rsidRPr="00AF62A5">
              <w:t>x</w:t>
            </w:r>
          </w:p>
        </w:tc>
      </w:tr>
      <w:tr w:rsidR="00D305DF" w:rsidRPr="001B6339" w14:paraId="32E41A4D" w14:textId="77777777" w:rsidTr="00F2490F">
        <w:tc>
          <w:tcPr>
            <w:tcW w:w="2093" w:type="dxa"/>
            <w:vMerge/>
            <w:shd w:val="clear" w:color="auto" w:fill="auto"/>
          </w:tcPr>
          <w:p w14:paraId="7C83A376"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6122D3EF"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10297196" w14:textId="77777777" w:rsidR="00D305DF" w:rsidRPr="00F2499A" w:rsidRDefault="00D305DF" w:rsidP="00F2490F">
            <w:pPr>
              <w:jc w:val="center"/>
            </w:pPr>
            <w:r w:rsidRPr="00F2499A">
              <w:t>с 01.01.2028</w:t>
            </w:r>
          </w:p>
        </w:tc>
        <w:tc>
          <w:tcPr>
            <w:tcW w:w="1914" w:type="dxa"/>
            <w:shd w:val="clear" w:color="auto" w:fill="auto"/>
          </w:tcPr>
          <w:p w14:paraId="20F74157" w14:textId="77777777" w:rsidR="00D305DF" w:rsidRPr="005B1D16" w:rsidRDefault="00D305DF" w:rsidP="00F2490F">
            <w:pPr>
              <w:jc w:val="center"/>
            </w:pPr>
            <w:r w:rsidRPr="005B1D16">
              <w:t>70,95</w:t>
            </w:r>
          </w:p>
        </w:tc>
        <w:tc>
          <w:tcPr>
            <w:tcW w:w="1914" w:type="dxa"/>
            <w:shd w:val="clear" w:color="auto" w:fill="auto"/>
          </w:tcPr>
          <w:p w14:paraId="489262C6" w14:textId="77777777" w:rsidR="00D305DF" w:rsidRDefault="00D305DF" w:rsidP="00F2490F">
            <w:pPr>
              <w:jc w:val="center"/>
            </w:pPr>
            <w:r w:rsidRPr="00AF62A5">
              <w:t>x</w:t>
            </w:r>
          </w:p>
        </w:tc>
      </w:tr>
      <w:tr w:rsidR="00D305DF" w:rsidRPr="001B6339" w14:paraId="62586735" w14:textId="77777777" w:rsidTr="00F2490F">
        <w:tc>
          <w:tcPr>
            <w:tcW w:w="2093" w:type="dxa"/>
            <w:vMerge/>
            <w:shd w:val="clear" w:color="auto" w:fill="auto"/>
          </w:tcPr>
          <w:p w14:paraId="73D1C3AD"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514CBD88"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080FE3A6" w14:textId="77777777" w:rsidR="00D305DF" w:rsidRPr="00F2499A" w:rsidRDefault="00D305DF" w:rsidP="00F2490F">
            <w:pPr>
              <w:jc w:val="center"/>
            </w:pPr>
            <w:r w:rsidRPr="00F2499A">
              <w:t>с 01.07.2028</w:t>
            </w:r>
          </w:p>
        </w:tc>
        <w:tc>
          <w:tcPr>
            <w:tcW w:w="1914" w:type="dxa"/>
            <w:shd w:val="clear" w:color="auto" w:fill="auto"/>
          </w:tcPr>
          <w:p w14:paraId="649D1797" w14:textId="77777777" w:rsidR="00D305DF" w:rsidRPr="005B1D16" w:rsidRDefault="00D305DF" w:rsidP="00F2490F">
            <w:pPr>
              <w:jc w:val="center"/>
            </w:pPr>
            <w:r w:rsidRPr="005B1D16">
              <w:t>69,50</w:t>
            </w:r>
          </w:p>
        </w:tc>
        <w:tc>
          <w:tcPr>
            <w:tcW w:w="1914" w:type="dxa"/>
            <w:shd w:val="clear" w:color="auto" w:fill="auto"/>
          </w:tcPr>
          <w:p w14:paraId="799EF636" w14:textId="77777777" w:rsidR="00D305DF" w:rsidRDefault="00D305DF" w:rsidP="00F2490F">
            <w:pPr>
              <w:jc w:val="center"/>
            </w:pPr>
            <w:r w:rsidRPr="00AF62A5">
              <w:t>x</w:t>
            </w:r>
          </w:p>
        </w:tc>
      </w:tr>
      <w:tr w:rsidR="00D305DF" w:rsidRPr="001B6339" w14:paraId="7A156C09" w14:textId="77777777" w:rsidTr="00F2490F">
        <w:tc>
          <w:tcPr>
            <w:tcW w:w="2093" w:type="dxa"/>
            <w:vMerge/>
            <w:shd w:val="clear" w:color="auto" w:fill="auto"/>
          </w:tcPr>
          <w:p w14:paraId="747C442D"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5E507013"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4EE88150" w14:textId="77777777" w:rsidR="00D305DF" w:rsidRPr="00F2499A" w:rsidRDefault="00D305DF" w:rsidP="00F2490F">
            <w:pPr>
              <w:jc w:val="center"/>
            </w:pPr>
            <w:r w:rsidRPr="00F2499A">
              <w:t>с 01.01.2029</w:t>
            </w:r>
          </w:p>
        </w:tc>
        <w:tc>
          <w:tcPr>
            <w:tcW w:w="1914" w:type="dxa"/>
            <w:shd w:val="clear" w:color="auto" w:fill="auto"/>
          </w:tcPr>
          <w:p w14:paraId="48B5AFEE" w14:textId="77777777" w:rsidR="00D305DF" w:rsidRPr="005B1D16" w:rsidRDefault="00D305DF" w:rsidP="00F2490F">
            <w:pPr>
              <w:jc w:val="center"/>
            </w:pPr>
            <w:r w:rsidRPr="005B1D16">
              <w:t>69,50</w:t>
            </w:r>
          </w:p>
        </w:tc>
        <w:tc>
          <w:tcPr>
            <w:tcW w:w="1914" w:type="dxa"/>
            <w:shd w:val="clear" w:color="auto" w:fill="auto"/>
          </w:tcPr>
          <w:p w14:paraId="7D2B1D71" w14:textId="77777777" w:rsidR="00D305DF" w:rsidRDefault="00D305DF" w:rsidP="00F2490F">
            <w:pPr>
              <w:jc w:val="center"/>
            </w:pPr>
            <w:r w:rsidRPr="00AF62A5">
              <w:t>x</w:t>
            </w:r>
          </w:p>
        </w:tc>
      </w:tr>
      <w:tr w:rsidR="00D305DF" w:rsidRPr="001B6339" w14:paraId="77D014C8" w14:textId="77777777" w:rsidTr="00F2490F">
        <w:tc>
          <w:tcPr>
            <w:tcW w:w="2093" w:type="dxa"/>
            <w:vMerge/>
            <w:shd w:val="clear" w:color="auto" w:fill="auto"/>
          </w:tcPr>
          <w:p w14:paraId="22DE9C5E"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512188CE"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0E8A2BB1" w14:textId="77777777" w:rsidR="00D305DF" w:rsidRPr="00F2499A" w:rsidRDefault="00D305DF" w:rsidP="00F2490F">
            <w:pPr>
              <w:jc w:val="center"/>
            </w:pPr>
            <w:r w:rsidRPr="00F2499A">
              <w:t>с 01.07.2029</w:t>
            </w:r>
          </w:p>
        </w:tc>
        <w:tc>
          <w:tcPr>
            <w:tcW w:w="1914" w:type="dxa"/>
            <w:shd w:val="clear" w:color="auto" w:fill="auto"/>
          </w:tcPr>
          <w:p w14:paraId="65BAEB82" w14:textId="77777777" w:rsidR="00D305DF" w:rsidRPr="005B1D16" w:rsidRDefault="00D305DF" w:rsidP="00F2490F">
            <w:pPr>
              <w:jc w:val="center"/>
            </w:pPr>
            <w:r w:rsidRPr="005B1D16">
              <w:t>77,06</w:t>
            </w:r>
          </w:p>
        </w:tc>
        <w:tc>
          <w:tcPr>
            <w:tcW w:w="1914" w:type="dxa"/>
            <w:shd w:val="clear" w:color="auto" w:fill="auto"/>
          </w:tcPr>
          <w:p w14:paraId="4EE9BBA2" w14:textId="77777777" w:rsidR="00D305DF" w:rsidRDefault="00D305DF" w:rsidP="00F2490F">
            <w:pPr>
              <w:jc w:val="center"/>
            </w:pPr>
            <w:r w:rsidRPr="00AF62A5">
              <w:t>x</w:t>
            </w:r>
          </w:p>
        </w:tc>
      </w:tr>
      <w:tr w:rsidR="00D305DF" w:rsidRPr="001B6339" w14:paraId="3A2AED8E" w14:textId="77777777" w:rsidTr="00F2490F">
        <w:tc>
          <w:tcPr>
            <w:tcW w:w="2093" w:type="dxa"/>
            <w:vMerge/>
            <w:shd w:val="clear" w:color="auto" w:fill="auto"/>
          </w:tcPr>
          <w:p w14:paraId="04BA422F"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7889AC8F"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54ADDF96" w14:textId="77777777" w:rsidR="00D305DF" w:rsidRPr="00F2499A" w:rsidRDefault="00D305DF" w:rsidP="00F2490F">
            <w:pPr>
              <w:jc w:val="center"/>
            </w:pPr>
            <w:r w:rsidRPr="00F2499A">
              <w:t>с 01.01.2030</w:t>
            </w:r>
          </w:p>
        </w:tc>
        <w:tc>
          <w:tcPr>
            <w:tcW w:w="1914" w:type="dxa"/>
            <w:shd w:val="clear" w:color="auto" w:fill="auto"/>
          </w:tcPr>
          <w:p w14:paraId="2D675E3A" w14:textId="77777777" w:rsidR="00D305DF" w:rsidRPr="005B1D16" w:rsidRDefault="00D305DF" w:rsidP="00F2490F">
            <w:pPr>
              <w:jc w:val="center"/>
            </w:pPr>
            <w:r w:rsidRPr="005B1D16">
              <w:t>77,06</w:t>
            </w:r>
          </w:p>
        </w:tc>
        <w:tc>
          <w:tcPr>
            <w:tcW w:w="1914" w:type="dxa"/>
            <w:shd w:val="clear" w:color="auto" w:fill="auto"/>
          </w:tcPr>
          <w:p w14:paraId="71969DA6" w14:textId="77777777" w:rsidR="00D305DF" w:rsidRPr="00AF62A5" w:rsidRDefault="00D305DF" w:rsidP="00F2490F">
            <w:pPr>
              <w:jc w:val="center"/>
            </w:pPr>
            <w:r w:rsidRPr="003C64B0">
              <w:t>x</w:t>
            </w:r>
          </w:p>
        </w:tc>
      </w:tr>
      <w:tr w:rsidR="00D305DF" w:rsidRPr="001B6339" w14:paraId="5F0E4143" w14:textId="77777777" w:rsidTr="00F2490F">
        <w:tc>
          <w:tcPr>
            <w:tcW w:w="2093" w:type="dxa"/>
            <w:vMerge/>
            <w:shd w:val="clear" w:color="auto" w:fill="auto"/>
          </w:tcPr>
          <w:p w14:paraId="1BE82AFE"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34C613E9"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2DF6AFFB" w14:textId="77777777" w:rsidR="00D305DF" w:rsidRPr="00F2499A" w:rsidRDefault="00D305DF" w:rsidP="00F2490F">
            <w:pPr>
              <w:jc w:val="center"/>
            </w:pPr>
            <w:r w:rsidRPr="00F2499A">
              <w:t>с 01.07.2030</w:t>
            </w:r>
          </w:p>
        </w:tc>
        <w:tc>
          <w:tcPr>
            <w:tcW w:w="1914" w:type="dxa"/>
            <w:shd w:val="clear" w:color="auto" w:fill="auto"/>
          </w:tcPr>
          <w:p w14:paraId="6BC9FDF5" w14:textId="77777777" w:rsidR="00D305DF" w:rsidRPr="005B1D16" w:rsidRDefault="00D305DF" w:rsidP="00F2490F">
            <w:pPr>
              <w:jc w:val="center"/>
            </w:pPr>
            <w:r w:rsidRPr="005B1D16">
              <w:t>74,81</w:t>
            </w:r>
          </w:p>
        </w:tc>
        <w:tc>
          <w:tcPr>
            <w:tcW w:w="1914" w:type="dxa"/>
            <w:shd w:val="clear" w:color="auto" w:fill="auto"/>
          </w:tcPr>
          <w:p w14:paraId="3F208EAC" w14:textId="77777777" w:rsidR="00D305DF" w:rsidRPr="00AF62A5" w:rsidRDefault="00D305DF" w:rsidP="00F2490F">
            <w:pPr>
              <w:jc w:val="center"/>
            </w:pPr>
            <w:r w:rsidRPr="003C64B0">
              <w:t>x</w:t>
            </w:r>
          </w:p>
        </w:tc>
      </w:tr>
      <w:tr w:rsidR="00D305DF" w:rsidRPr="001B6339" w14:paraId="11062931" w14:textId="77777777" w:rsidTr="00F2490F">
        <w:tc>
          <w:tcPr>
            <w:tcW w:w="2093" w:type="dxa"/>
            <w:vMerge/>
            <w:shd w:val="clear" w:color="auto" w:fill="auto"/>
          </w:tcPr>
          <w:p w14:paraId="40EA8CF1"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012DDF15"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57D3E0D3" w14:textId="77777777" w:rsidR="00D305DF" w:rsidRPr="00F2499A" w:rsidRDefault="00D305DF" w:rsidP="00F2490F">
            <w:pPr>
              <w:jc w:val="center"/>
            </w:pPr>
            <w:r w:rsidRPr="00F2499A">
              <w:t>с 01.01.2031</w:t>
            </w:r>
          </w:p>
        </w:tc>
        <w:tc>
          <w:tcPr>
            <w:tcW w:w="1914" w:type="dxa"/>
            <w:shd w:val="clear" w:color="auto" w:fill="auto"/>
          </w:tcPr>
          <w:p w14:paraId="7664E155" w14:textId="77777777" w:rsidR="00D305DF" w:rsidRPr="005B1D16" w:rsidRDefault="00D305DF" w:rsidP="00F2490F">
            <w:pPr>
              <w:jc w:val="center"/>
            </w:pPr>
            <w:r w:rsidRPr="005B1D16">
              <w:t>74,81</w:t>
            </w:r>
          </w:p>
        </w:tc>
        <w:tc>
          <w:tcPr>
            <w:tcW w:w="1914" w:type="dxa"/>
            <w:shd w:val="clear" w:color="auto" w:fill="auto"/>
          </w:tcPr>
          <w:p w14:paraId="172567A7" w14:textId="77777777" w:rsidR="00D305DF" w:rsidRPr="00AF62A5" w:rsidRDefault="00D305DF" w:rsidP="00F2490F">
            <w:pPr>
              <w:jc w:val="center"/>
            </w:pPr>
            <w:r w:rsidRPr="003C64B0">
              <w:t>x</w:t>
            </w:r>
          </w:p>
        </w:tc>
      </w:tr>
      <w:tr w:rsidR="00D305DF" w:rsidRPr="001B6339" w14:paraId="6EC114FA" w14:textId="77777777" w:rsidTr="00F2490F">
        <w:tc>
          <w:tcPr>
            <w:tcW w:w="2093" w:type="dxa"/>
            <w:vMerge/>
            <w:shd w:val="clear" w:color="auto" w:fill="auto"/>
          </w:tcPr>
          <w:p w14:paraId="34670721"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6F895E05"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03E8C847" w14:textId="77777777" w:rsidR="00D305DF" w:rsidRDefault="00D305DF" w:rsidP="00F2490F">
            <w:pPr>
              <w:jc w:val="center"/>
            </w:pPr>
            <w:r w:rsidRPr="00F2499A">
              <w:t>с 01.07.2031</w:t>
            </w:r>
          </w:p>
        </w:tc>
        <w:tc>
          <w:tcPr>
            <w:tcW w:w="1914" w:type="dxa"/>
            <w:shd w:val="clear" w:color="auto" w:fill="auto"/>
          </w:tcPr>
          <w:p w14:paraId="1457F2FC" w14:textId="77777777" w:rsidR="00D305DF" w:rsidRDefault="00D305DF" w:rsidP="00F2490F">
            <w:pPr>
              <w:jc w:val="center"/>
            </w:pPr>
            <w:r w:rsidRPr="005B1D16">
              <w:t>83,75</w:t>
            </w:r>
          </w:p>
        </w:tc>
        <w:tc>
          <w:tcPr>
            <w:tcW w:w="1914" w:type="dxa"/>
            <w:shd w:val="clear" w:color="auto" w:fill="auto"/>
          </w:tcPr>
          <w:p w14:paraId="0D1160F3" w14:textId="77777777" w:rsidR="00D305DF" w:rsidRPr="00AF62A5" w:rsidRDefault="00D305DF" w:rsidP="00F2490F">
            <w:pPr>
              <w:jc w:val="center"/>
            </w:pPr>
            <w:r w:rsidRPr="003C64B0">
              <w:t>x</w:t>
            </w:r>
          </w:p>
        </w:tc>
      </w:tr>
      <w:tr w:rsidR="00D305DF" w:rsidRPr="001B6339" w14:paraId="76AD173A" w14:textId="77777777" w:rsidTr="00F2490F">
        <w:tc>
          <w:tcPr>
            <w:tcW w:w="2093" w:type="dxa"/>
            <w:vMerge/>
            <w:shd w:val="clear" w:color="auto" w:fill="auto"/>
          </w:tcPr>
          <w:p w14:paraId="004EBEB3" w14:textId="77777777" w:rsidR="00D305DF" w:rsidRPr="001B6339" w:rsidRDefault="00D305DF" w:rsidP="00F2490F">
            <w:pPr>
              <w:ind w:right="-144"/>
              <w:jc w:val="both"/>
              <w:rPr>
                <w:b/>
                <w:color w:val="000000"/>
                <w:sz w:val="26"/>
                <w:szCs w:val="26"/>
              </w:rPr>
            </w:pPr>
          </w:p>
        </w:tc>
        <w:tc>
          <w:tcPr>
            <w:tcW w:w="7590" w:type="dxa"/>
            <w:gridSpan w:val="4"/>
            <w:shd w:val="clear" w:color="auto" w:fill="auto"/>
          </w:tcPr>
          <w:p w14:paraId="67F68083" w14:textId="77777777" w:rsidR="00D305DF" w:rsidRPr="001B6339" w:rsidRDefault="00D305DF" w:rsidP="00F2490F">
            <w:pPr>
              <w:ind w:right="-144"/>
              <w:jc w:val="both"/>
              <w:rPr>
                <w:bCs/>
                <w:color w:val="000000"/>
                <w:sz w:val="26"/>
                <w:szCs w:val="26"/>
              </w:rPr>
            </w:pPr>
            <w:r w:rsidRPr="001B6339">
              <w:rPr>
                <w:bCs/>
                <w:color w:val="000000"/>
                <w:sz w:val="26"/>
                <w:szCs w:val="26"/>
              </w:rPr>
              <w:t>Население (тарифы указываются с учетом НДС) *</w:t>
            </w:r>
          </w:p>
        </w:tc>
      </w:tr>
      <w:tr w:rsidR="00D305DF" w:rsidRPr="001B6339" w14:paraId="2C65BA8A" w14:textId="77777777" w:rsidTr="00F2490F">
        <w:tc>
          <w:tcPr>
            <w:tcW w:w="2093" w:type="dxa"/>
            <w:vMerge/>
            <w:shd w:val="clear" w:color="auto" w:fill="auto"/>
          </w:tcPr>
          <w:p w14:paraId="6960FB09" w14:textId="77777777" w:rsidR="00D305DF" w:rsidRPr="001B6339" w:rsidRDefault="00D305DF" w:rsidP="00F2490F">
            <w:pPr>
              <w:ind w:right="-144"/>
              <w:jc w:val="both"/>
              <w:rPr>
                <w:b/>
                <w:color w:val="000000"/>
                <w:sz w:val="26"/>
                <w:szCs w:val="26"/>
              </w:rPr>
            </w:pPr>
          </w:p>
        </w:tc>
        <w:tc>
          <w:tcPr>
            <w:tcW w:w="1848" w:type="dxa"/>
            <w:vMerge w:val="restart"/>
            <w:shd w:val="clear" w:color="auto" w:fill="auto"/>
            <w:vAlign w:val="center"/>
          </w:tcPr>
          <w:p w14:paraId="488B88EC" w14:textId="77777777" w:rsidR="00D305DF" w:rsidRPr="008D7875" w:rsidRDefault="00D305DF" w:rsidP="00F2490F">
            <w:pPr>
              <w:ind w:right="-2"/>
              <w:jc w:val="center"/>
              <w:rPr>
                <w:color w:val="000000"/>
              </w:rPr>
            </w:pPr>
            <w:proofErr w:type="spellStart"/>
            <w:r w:rsidRPr="008D7875">
              <w:rPr>
                <w:color w:val="000000"/>
              </w:rPr>
              <w:t>Одноставочный</w:t>
            </w:r>
            <w:proofErr w:type="spellEnd"/>
          </w:p>
          <w:p w14:paraId="2C109ADB" w14:textId="77777777" w:rsidR="00D305DF" w:rsidRPr="001B6339" w:rsidRDefault="00D305DF" w:rsidP="00F2490F">
            <w:pPr>
              <w:ind w:right="-144"/>
              <w:jc w:val="center"/>
              <w:rPr>
                <w:b/>
                <w:color w:val="000000"/>
                <w:sz w:val="26"/>
                <w:szCs w:val="26"/>
              </w:rPr>
            </w:pPr>
            <w:r>
              <w:rPr>
                <w:color w:val="000000"/>
              </w:rPr>
              <w:t>руб./</w:t>
            </w:r>
            <w:r w:rsidRPr="008D7875">
              <w:rPr>
                <w:color w:val="000000"/>
              </w:rPr>
              <w:t>м</w:t>
            </w:r>
            <w:r w:rsidRPr="008D7875">
              <w:rPr>
                <w:color w:val="000000"/>
                <w:vertAlign w:val="superscript"/>
              </w:rPr>
              <w:t>3</w:t>
            </w:r>
          </w:p>
        </w:tc>
        <w:tc>
          <w:tcPr>
            <w:tcW w:w="1914" w:type="dxa"/>
            <w:shd w:val="clear" w:color="auto" w:fill="auto"/>
            <w:vAlign w:val="center"/>
          </w:tcPr>
          <w:p w14:paraId="1411843A" w14:textId="77777777" w:rsidR="00D305DF" w:rsidRPr="00115E56" w:rsidRDefault="00D305DF" w:rsidP="00F2490F">
            <w:pPr>
              <w:jc w:val="center"/>
            </w:pPr>
            <w:r w:rsidRPr="00115E56">
              <w:t xml:space="preserve">с </w:t>
            </w:r>
            <w:r>
              <w:t>21</w:t>
            </w:r>
            <w:r w:rsidRPr="00115E56">
              <w:t>.0</w:t>
            </w:r>
            <w:r>
              <w:t>6</w:t>
            </w:r>
            <w:r w:rsidRPr="00115E56">
              <w:t>.2022</w:t>
            </w:r>
          </w:p>
        </w:tc>
        <w:tc>
          <w:tcPr>
            <w:tcW w:w="1914" w:type="dxa"/>
            <w:tcBorders>
              <w:top w:val="single" w:sz="4" w:space="0" w:color="auto"/>
            </w:tcBorders>
            <w:shd w:val="clear" w:color="auto" w:fill="auto"/>
          </w:tcPr>
          <w:p w14:paraId="7F0A4F2D" w14:textId="77777777" w:rsidR="00D305DF" w:rsidRPr="00235468" w:rsidRDefault="00D305DF" w:rsidP="00F2490F">
            <w:pPr>
              <w:jc w:val="center"/>
            </w:pPr>
            <w:r w:rsidRPr="00235468">
              <w:t>66,64</w:t>
            </w:r>
          </w:p>
        </w:tc>
        <w:tc>
          <w:tcPr>
            <w:tcW w:w="1914" w:type="dxa"/>
            <w:shd w:val="clear" w:color="auto" w:fill="auto"/>
            <w:vAlign w:val="center"/>
          </w:tcPr>
          <w:p w14:paraId="498C74B2" w14:textId="77777777" w:rsidR="00D305DF" w:rsidRPr="008D7875" w:rsidRDefault="00D305DF" w:rsidP="00F2490F">
            <w:pPr>
              <w:jc w:val="center"/>
            </w:pPr>
            <w:r w:rsidRPr="008D7875">
              <w:t>x</w:t>
            </w:r>
          </w:p>
        </w:tc>
      </w:tr>
      <w:tr w:rsidR="00D305DF" w:rsidRPr="001B6339" w14:paraId="60A9FFD7" w14:textId="77777777" w:rsidTr="00F2490F">
        <w:tc>
          <w:tcPr>
            <w:tcW w:w="2093" w:type="dxa"/>
            <w:vMerge/>
            <w:shd w:val="clear" w:color="auto" w:fill="auto"/>
          </w:tcPr>
          <w:p w14:paraId="55B20CDC"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2AA42DC3"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777C6382" w14:textId="77777777" w:rsidR="00D305DF" w:rsidRPr="00115E56" w:rsidRDefault="00D305DF" w:rsidP="00F2490F">
            <w:pPr>
              <w:jc w:val="center"/>
            </w:pPr>
            <w:r w:rsidRPr="00115E56">
              <w:t>с 01.07.2022</w:t>
            </w:r>
          </w:p>
        </w:tc>
        <w:tc>
          <w:tcPr>
            <w:tcW w:w="1914" w:type="dxa"/>
            <w:shd w:val="clear" w:color="auto" w:fill="auto"/>
          </w:tcPr>
          <w:p w14:paraId="7A0271FA" w14:textId="77777777" w:rsidR="00D305DF" w:rsidRPr="00235468" w:rsidRDefault="00D305DF" w:rsidP="00F2490F">
            <w:pPr>
              <w:jc w:val="center"/>
            </w:pPr>
            <w:r w:rsidRPr="00235468">
              <w:t>66,64</w:t>
            </w:r>
          </w:p>
        </w:tc>
        <w:tc>
          <w:tcPr>
            <w:tcW w:w="1914" w:type="dxa"/>
            <w:shd w:val="clear" w:color="auto" w:fill="auto"/>
            <w:vAlign w:val="center"/>
          </w:tcPr>
          <w:p w14:paraId="4ADB787C" w14:textId="77777777" w:rsidR="00D305DF" w:rsidRPr="008D7875" w:rsidRDefault="00D305DF" w:rsidP="00F2490F">
            <w:pPr>
              <w:jc w:val="center"/>
            </w:pPr>
            <w:r w:rsidRPr="008D7875">
              <w:t>x</w:t>
            </w:r>
          </w:p>
        </w:tc>
      </w:tr>
      <w:tr w:rsidR="00D305DF" w:rsidRPr="001B6339" w14:paraId="0BA2E61A" w14:textId="77777777" w:rsidTr="00F2490F">
        <w:tc>
          <w:tcPr>
            <w:tcW w:w="2093" w:type="dxa"/>
            <w:vMerge/>
            <w:shd w:val="clear" w:color="auto" w:fill="auto"/>
          </w:tcPr>
          <w:p w14:paraId="74C8D04A"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56EBAA62"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29F4430D" w14:textId="77777777" w:rsidR="00D305DF" w:rsidRPr="00115E56" w:rsidRDefault="00D305DF" w:rsidP="00F2490F">
            <w:pPr>
              <w:jc w:val="center"/>
            </w:pPr>
            <w:r w:rsidRPr="00115E56">
              <w:t>с 01.01.2023</w:t>
            </w:r>
          </w:p>
        </w:tc>
        <w:tc>
          <w:tcPr>
            <w:tcW w:w="1914" w:type="dxa"/>
            <w:shd w:val="clear" w:color="auto" w:fill="auto"/>
          </w:tcPr>
          <w:p w14:paraId="1ABD0E36" w14:textId="77777777" w:rsidR="00D305DF" w:rsidRPr="00235468" w:rsidRDefault="00D305DF" w:rsidP="00F2490F">
            <w:pPr>
              <w:jc w:val="center"/>
            </w:pPr>
            <w:r w:rsidRPr="00235468">
              <w:t>66,64</w:t>
            </w:r>
          </w:p>
        </w:tc>
        <w:tc>
          <w:tcPr>
            <w:tcW w:w="1914" w:type="dxa"/>
            <w:shd w:val="clear" w:color="auto" w:fill="auto"/>
            <w:vAlign w:val="center"/>
          </w:tcPr>
          <w:p w14:paraId="61D6E1D7" w14:textId="77777777" w:rsidR="00D305DF" w:rsidRPr="008D7875" w:rsidRDefault="00D305DF" w:rsidP="00F2490F">
            <w:pPr>
              <w:jc w:val="center"/>
            </w:pPr>
            <w:r w:rsidRPr="008D7875">
              <w:t>x</w:t>
            </w:r>
          </w:p>
        </w:tc>
      </w:tr>
      <w:tr w:rsidR="00D305DF" w:rsidRPr="001B6339" w14:paraId="02A3CD9C" w14:textId="77777777" w:rsidTr="00F2490F">
        <w:tc>
          <w:tcPr>
            <w:tcW w:w="2093" w:type="dxa"/>
            <w:vMerge/>
            <w:shd w:val="clear" w:color="auto" w:fill="auto"/>
          </w:tcPr>
          <w:p w14:paraId="036223A1"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66FD8318"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269B24FC" w14:textId="77777777" w:rsidR="00D305DF" w:rsidRPr="00115E56" w:rsidRDefault="00D305DF" w:rsidP="00F2490F">
            <w:pPr>
              <w:jc w:val="center"/>
            </w:pPr>
            <w:r w:rsidRPr="00115E56">
              <w:t>с 01.07.2023</w:t>
            </w:r>
          </w:p>
        </w:tc>
        <w:tc>
          <w:tcPr>
            <w:tcW w:w="1914" w:type="dxa"/>
            <w:shd w:val="clear" w:color="auto" w:fill="auto"/>
          </w:tcPr>
          <w:p w14:paraId="28E6954A" w14:textId="77777777" w:rsidR="00D305DF" w:rsidRPr="00235468" w:rsidRDefault="00D305DF" w:rsidP="00F2490F">
            <w:pPr>
              <w:jc w:val="center"/>
            </w:pPr>
            <w:r w:rsidRPr="00235468">
              <w:t>72,28</w:t>
            </w:r>
          </w:p>
        </w:tc>
        <w:tc>
          <w:tcPr>
            <w:tcW w:w="1914" w:type="dxa"/>
            <w:shd w:val="clear" w:color="auto" w:fill="auto"/>
            <w:vAlign w:val="center"/>
          </w:tcPr>
          <w:p w14:paraId="30FA0523" w14:textId="77777777" w:rsidR="00D305DF" w:rsidRPr="008D7875" w:rsidRDefault="00D305DF" w:rsidP="00F2490F">
            <w:pPr>
              <w:jc w:val="center"/>
            </w:pPr>
            <w:r w:rsidRPr="008D7875">
              <w:t>x</w:t>
            </w:r>
          </w:p>
        </w:tc>
      </w:tr>
      <w:tr w:rsidR="00D305DF" w:rsidRPr="001B6339" w14:paraId="39A66BC0" w14:textId="77777777" w:rsidTr="00F2490F">
        <w:tc>
          <w:tcPr>
            <w:tcW w:w="2093" w:type="dxa"/>
            <w:vMerge/>
            <w:shd w:val="clear" w:color="auto" w:fill="auto"/>
          </w:tcPr>
          <w:p w14:paraId="61138E7F"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464E7A27"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4BB0F6BF" w14:textId="77777777" w:rsidR="00D305DF" w:rsidRPr="00115E56" w:rsidRDefault="00D305DF" w:rsidP="00F2490F">
            <w:pPr>
              <w:jc w:val="center"/>
            </w:pPr>
            <w:r w:rsidRPr="00115E56">
              <w:t>с 01.01.2024</w:t>
            </w:r>
          </w:p>
        </w:tc>
        <w:tc>
          <w:tcPr>
            <w:tcW w:w="1914" w:type="dxa"/>
            <w:shd w:val="clear" w:color="auto" w:fill="auto"/>
          </w:tcPr>
          <w:p w14:paraId="5EF6C94A" w14:textId="77777777" w:rsidR="00D305DF" w:rsidRPr="00235468" w:rsidRDefault="00D305DF" w:rsidP="00F2490F">
            <w:pPr>
              <w:jc w:val="center"/>
            </w:pPr>
            <w:r w:rsidRPr="00235468">
              <w:t>72,28</w:t>
            </w:r>
          </w:p>
        </w:tc>
        <w:tc>
          <w:tcPr>
            <w:tcW w:w="1914" w:type="dxa"/>
            <w:shd w:val="clear" w:color="auto" w:fill="auto"/>
            <w:vAlign w:val="center"/>
          </w:tcPr>
          <w:p w14:paraId="3C94F5CC" w14:textId="77777777" w:rsidR="00D305DF" w:rsidRPr="008D7875" w:rsidRDefault="00D305DF" w:rsidP="00F2490F">
            <w:pPr>
              <w:jc w:val="center"/>
            </w:pPr>
            <w:r w:rsidRPr="008D7875">
              <w:t>x</w:t>
            </w:r>
          </w:p>
        </w:tc>
      </w:tr>
      <w:tr w:rsidR="00D305DF" w:rsidRPr="001B6339" w14:paraId="128EF961" w14:textId="77777777" w:rsidTr="00F2490F">
        <w:tc>
          <w:tcPr>
            <w:tcW w:w="2093" w:type="dxa"/>
            <w:vMerge/>
            <w:shd w:val="clear" w:color="auto" w:fill="auto"/>
          </w:tcPr>
          <w:p w14:paraId="40807A05"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1BD5E06B"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770F3119" w14:textId="77777777" w:rsidR="00D305DF" w:rsidRPr="00115E56" w:rsidRDefault="00D305DF" w:rsidP="00F2490F">
            <w:pPr>
              <w:jc w:val="center"/>
            </w:pPr>
            <w:r w:rsidRPr="00115E56">
              <w:t>с 01.07.2024</w:t>
            </w:r>
          </w:p>
        </w:tc>
        <w:tc>
          <w:tcPr>
            <w:tcW w:w="1914" w:type="dxa"/>
            <w:shd w:val="clear" w:color="auto" w:fill="auto"/>
          </w:tcPr>
          <w:p w14:paraId="1CDB902F" w14:textId="77777777" w:rsidR="00D305DF" w:rsidRPr="00235468" w:rsidRDefault="00D305DF" w:rsidP="00F2490F">
            <w:pPr>
              <w:jc w:val="center"/>
            </w:pPr>
            <w:r w:rsidRPr="00235468">
              <w:t>71,84</w:t>
            </w:r>
          </w:p>
        </w:tc>
        <w:tc>
          <w:tcPr>
            <w:tcW w:w="1914" w:type="dxa"/>
            <w:shd w:val="clear" w:color="auto" w:fill="auto"/>
            <w:vAlign w:val="center"/>
          </w:tcPr>
          <w:p w14:paraId="2E37178B" w14:textId="77777777" w:rsidR="00D305DF" w:rsidRPr="008D7875" w:rsidRDefault="00D305DF" w:rsidP="00F2490F">
            <w:pPr>
              <w:jc w:val="center"/>
            </w:pPr>
            <w:r w:rsidRPr="008D7875">
              <w:t>x</w:t>
            </w:r>
          </w:p>
        </w:tc>
      </w:tr>
      <w:tr w:rsidR="00D305DF" w:rsidRPr="001B6339" w14:paraId="2CD0B07D" w14:textId="77777777" w:rsidTr="00F2490F">
        <w:tc>
          <w:tcPr>
            <w:tcW w:w="2093" w:type="dxa"/>
            <w:vMerge/>
            <w:shd w:val="clear" w:color="auto" w:fill="auto"/>
          </w:tcPr>
          <w:p w14:paraId="1201B577"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669B44AF"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6DA6DF17" w14:textId="77777777" w:rsidR="00D305DF" w:rsidRPr="00115E56" w:rsidRDefault="00D305DF" w:rsidP="00F2490F">
            <w:pPr>
              <w:jc w:val="center"/>
            </w:pPr>
            <w:r w:rsidRPr="00115E56">
              <w:t>с 01.01.2025</w:t>
            </w:r>
          </w:p>
        </w:tc>
        <w:tc>
          <w:tcPr>
            <w:tcW w:w="1914" w:type="dxa"/>
            <w:shd w:val="clear" w:color="auto" w:fill="auto"/>
          </w:tcPr>
          <w:p w14:paraId="35C95650" w14:textId="77777777" w:rsidR="00D305DF" w:rsidRPr="00235468" w:rsidRDefault="00D305DF" w:rsidP="00F2490F">
            <w:pPr>
              <w:jc w:val="center"/>
            </w:pPr>
            <w:r w:rsidRPr="00235468">
              <w:t>71,84</w:t>
            </w:r>
          </w:p>
        </w:tc>
        <w:tc>
          <w:tcPr>
            <w:tcW w:w="1914" w:type="dxa"/>
            <w:shd w:val="clear" w:color="auto" w:fill="auto"/>
            <w:vAlign w:val="center"/>
          </w:tcPr>
          <w:p w14:paraId="080116B4" w14:textId="77777777" w:rsidR="00D305DF" w:rsidRPr="008D7875" w:rsidRDefault="00D305DF" w:rsidP="00F2490F">
            <w:pPr>
              <w:jc w:val="center"/>
            </w:pPr>
            <w:r w:rsidRPr="008D7875">
              <w:t>x</w:t>
            </w:r>
          </w:p>
        </w:tc>
      </w:tr>
      <w:tr w:rsidR="00D305DF" w:rsidRPr="001B6339" w14:paraId="53782340" w14:textId="77777777" w:rsidTr="00F2490F">
        <w:tc>
          <w:tcPr>
            <w:tcW w:w="2093" w:type="dxa"/>
            <w:vMerge/>
            <w:shd w:val="clear" w:color="auto" w:fill="auto"/>
          </w:tcPr>
          <w:p w14:paraId="5D0F6E9F"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3413A0FB"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70138124" w14:textId="77777777" w:rsidR="00D305DF" w:rsidRPr="00115E56" w:rsidRDefault="00D305DF" w:rsidP="00F2490F">
            <w:pPr>
              <w:jc w:val="center"/>
            </w:pPr>
            <w:r w:rsidRPr="00115E56">
              <w:t>с 01.07.2025</w:t>
            </w:r>
          </w:p>
        </w:tc>
        <w:tc>
          <w:tcPr>
            <w:tcW w:w="1914" w:type="dxa"/>
            <w:shd w:val="clear" w:color="auto" w:fill="auto"/>
          </w:tcPr>
          <w:p w14:paraId="374E389E" w14:textId="77777777" w:rsidR="00D305DF" w:rsidRPr="00235468" w:rsidRDefault="00D305DF" w:rsidP="00F2490F">
            <w:pPr>
              <w:jc w:val="center"/>
            </w:pPr>
            <w:r w:rsidRPr="00235468">
              <w:t>78,43</w:t>
            </w:r>
          </w:p>
        </w:tc>
        <w:tc>
          <w:tcPr>
            <w:tcW w:w="1914" w:type="dxa"/>
            <w:shd w:val="clear" w:color="auto" w:fill="auto"/>
            <w:vAlign w:val="center"/>
          </w:tcPr>
          <w:p w14:paraId="4EDEC6A9" w14:textId="77777777" w:rsidR="00D305DF" w:rsidRPr="008D7875" w:rsidRDefault="00D305DF" w:rsidP="00F2490F">
            <w:pPr>
              <w:jc w:val="center"/>
            </w:pPr>
            <w:r w:rsidRPr="008D7875">
              <w:t>x</w:t>
            </w:r>
          </w:p>
        </w:tc>
      </w:tr>
      <w:tr w:rsidR="00D305DF" w:rsidRPr="001B6339" w14:paraId="508C8160" w14:textId="77777777" w:rsidTr="00F2490F">
        <w:tc>
          <w:tcPr>
            <w:tcW w:w="2093" w:type="dxa"/>
            <w:vMerge/>
            <w:shd w:val="clear" w:color="auto" w:fill="auto"/>
          </w:tcPr>
          <w:p w14:paraId="42ED30A2"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206F7D49"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70262977" w14:textId="77777777" w:rsidR="00D305DF" w:rsidRPr="00115E56" w:rsidRDefault="00D305DF" w:rsidP="00F2490F">
            <w:pPr>
              <w:jc w:val="center"/>
            </w:pPr>
            <w:r w:rsidRPr="00115E56">
              <w:t>с 01.01.2026</w:t>
            </w:r>
          </w:p>
        </w:tc>
        <w:tc>
          <w:tcPr>
            <w:tcW w:w="1914" w:type="dxa"/>
            <w:shd w:val="clear" w:color="auto" w:fill="auto"/>
          </w:tcPr>
          <w:p w14:paraId="0311B32B" w14:textId="77777777" w:rsidR="00D305DF" w:rsidRPr="00235468" w:rsidRDefault="00D305DF" w:rsidP="00F2490F">
            <w:pPr>
              <w:jc w:val="center"/>
            </w:pPr>
            <w:r w:rsidRPr="00235468">
              <w:t>78,43</w:t>
            </w:r>
          </w:p>
        </w:tc>
        <w:tc>
          <w:tcPr>
            <w:tcW w:w="1914" w:type="dxa"/>
            <w:shd w:val="clear" w:color="auto" w:fill="auto"/>
            <w:vAlign w:val="center"/>
          </w:tcPr>
          <w:p w14:paraId="591332B0" w14:textId="77777777" w:rsidR="00D305DF" w:rsidRPr="008D7875" w:rsidRDefault="00D305DF" w:rsidP="00F2490F">
            <w:pPr>
              <w:jc w:val="center"/>
            </w:pPr>
            <w:r w:rsidRPr="008D7875">
              <w:t>x</w:t>
            </w:r>
          </w:p>
        </w:tc>
      </w:tr>
      <w:tr w:rsidR="00D305DF" w:rsidRPr="001B6339" w14:paraId="40A70FD7" w14:textId="77777777" w:rsidTr="00F2490F">
        <w:tc>
          <w:tcPr>
            <w:tcW w:w="2093" w:type="dxa"/>
            <w:vMerge/>
            <w:shd w:val="clear" w:color="auto" w:fill="auto"/>
          </w:tcPr>
          <w:p w14:paraId="394C1EE3"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3849AA3B"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7D146303" w14:textId="77777777" w:rsidR="00D305DF" w:rsidRPr="00115E56" w:rsidRDefault="00D305DF" w:rsidP="00F2490F">
            <w:pPr>
              <w:jc w:val="center"/>
            </w:pPr>
            <w:r w:rsidRPr="00115E56">
              <w:t>с 01.07.2026</w:t>
            </w:r>
          </w:p>
        </w:tc>
        <w:tc>
          <w:tcPr>
            <w:tcW w:w="1914" w:type="dxa"/>
            <w:shd w:val="clear" w:color="auto" w:fill="auto"/>
          </w:tcPr>
          <w:p w14:paraId="1227522B" w14:textId="77777777" w:rsidR="00D305DF" w:rsidRPr="00235468" w:rsidRDefault="00D305DF" w:rsidP="00F2490F">
            <w:pPr>
              <w:jc w:val="center"/>
            </w:pPr>
            <w:r w:rsidRPr="00235468">
              <w:t>77,42</w:t>
            </w:r>
          </w:p>
        </w:tc>
        <w:tc>
          <w:tcPr>
            <w:tcW w:w="1914" w:type="dxa"/>
            <w:shd w:val="clear" w:color="auto" w:fill="auto"/>
            <w:vAlign w:val="center"/>
          </w:tcPr>
          <w:p w14:paraId="0987FAA4" w14:textId="77777777" w:rsidR="00D305DF" w:rsidRPr="008D7875" w:rsidRDefault="00D305DF" w:rsidP="00F2490F">
            <w:pPr>
              <w:jc w:val="center"/>
            </w:pPr>
            <w:r w:rsidRPr="008D7875">
              <w:t>x</w:t>
            </w:r>
          </w:p>
        </w:tc>
      </w:tr>
      <w:tr w:rsidR="00D305DF" w:rsidRPr="001B6339" w14:paraId="3813F182" w14:textId="77777777" w:rsidTr="00F2490F">
        <w:tc>
          <w:tcPr>
            <w:tcW w:w="2093" w:type="dxa"/>
            <w:vMerge/>
            <w:shd w:val="clear" w:color="auto" w:fill="auto"/>
          </w:tcPr>
          <w:p w14:paraId="64176FAA"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7223AE50"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5DE31FEF" w14:textId="77777777" w:rsidR="00D305DF" w:rsidRPr="00115E56" w:rsidRDefault="00D305DF" w:rsidP="00F2490F">
            <w:pPr>
              <w:jc w:val="center"/>
            </w:pPr>
            <w:r w:rsidRPr="00115E56">
              <w:t>с 01.01.2027</w:t>
            </w:r>
          </w:p>
        </w:tc>
        <w:tc>
          <w:tcPr>
            <w:tcW w:w="1914" w:type="dxa"/>
            <w:shd w:val="clear" w:color="auto" w:fill="auto"/>
          </w:tcPr>
          <w:p w14:paraId="6D4CEAD0" w14:textId="77777777" w:rsidR="00D305DF" w:rsidRPr="00235468" w:rsidRDefault="00D305DF" w:rsidP="00F2490F">
            <w:pPr>
              <w:jc w:val="center"/>
            </w:pPr>
            <w:r w:rsidRPr="00235468">
              <w:t>77,42</w:t>
            </w:r>
          </w:p>
        </w:tc>
        <w:tc>
          <w:tcPr>
            <w:tcW w:w="1914" w:type="dxa"/>
            <w:shd w:val="clear" w:color="auto" w:fill="auto"/>
            <w:vAlign w:val="center"/>
          </w:tcPr>
          <w:p w14:paraId="3AD92958" w14:textId="77777777" w:rsidR="00D305DF" w:rsidRPr="008D7875" w:rsidRDefault="00D305DF" w:rsidP="00F2490F">
            <w:pPr>
              <w:jc w:val="center"/>
            </w:pPr>
            <w:r w:rsidRPr="008D7875">
              <w:t>x</w:t>
            </w:r>
          </w:p>
        </w:tc>
      </w:tr>
      <w:tr w:rsidR="00D305DF" w:rsidRPr="001B6339" w14:paraId="2F8FEBB9" w14:textId="77777777" w:rsidTr="00F2490F">
        <w:tc>
          <w:tcPr>
            <w:tcW w:w="2093" w:type="dxa"/>
            <w:vMerge/>
            <w:shd w:val="clear" w:color="auto" w:fill="auto"/>
          </w:tcPr>
          <w:p w14:paraId="7024C836"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4E21C477"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007AE506" w14:textId="77777777" w:rsidR="00D305DF" w:rsidRPr="00115E56" w:rsidRDefault="00D305DF" w:rsidP="00F2490F">
            <w:pPr>
              <w:jc w:val="center"/>
            </w:pPr>
            <w:r w:rsidRPr="00115E56">
              <w:t>с 01.07.2027</w:t>
            </w:r>
          </w:p>
        </w:tc>
        <w:tc>
          <w:tcPr>
            <w:tcW w:w="1914" w:type="dxa"/>
            <w:shd w:val="clear" w:color="auto" w:fill="auto"/>
          </w:tcPr>
          <w:p w14:paraId="05B0B7DA" w14:textId="77777777" w:rsidR="00D305DF" w:rsidRPr="00235468" w:rsidRDefault="00D305DF" w:rsidP="00F2490F">
            <w:pPr>
              <w:jc w:val="center"/>
            </w:pPr>
            <w:r w:rsidRPr="00235468">
              <w:t>85,14</w:t>
            </w:r>
          </w:p>
        </w:tc>
        <w:tc>
          <w:tcPr>
            <w:tcW w:w="1914" w:type="dxa"/>
            <w:shd w:val="clear" w:color="auto" w:fill="auto"/>
            <w:vAlign w:val="center"/>
          </w:tcPr>
          <w:p w14:paraId="6789E12A" w14:textId="77777777" w:rsidR="00D305DF" w:rsidRPr="008D7875" w:rsidRDefault="00D305DF" w:rsidP="00F2490F">
            <w:pPr>
              <w:jc w:val="center"/>
            </w:pPr>
            <w:r w:rsidRPr="008D7875">
              <w:t>x</w:t>
            </w:r>
          </w:p>
        </w:tc>
      </w:tr>
      <w:tr w:rsidR="00D305DF" w:rsidRPr="001B6339" w14:paraId="626A896E" w14:textId="77777777" w:rsidTr="00F2490F">
        <w:tc>
          <w:tcPr>
            <w:tcW w:w="2093" w:type="dxa"/>
            <w:vMerge/>
            <w:shd w:val="clear" w:color="auto" w:fill="auto"/>
          </w:tcPr>
          <w:p w14:paraId="3F52DC2B"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68D52DCB"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554AAC39" w14:textId="77777777" w:rsidR="00D305DF" w:rsidRPr="00115E56" w:rsidRDefault="00D305DF" w:rsidP="00F2490F">
            <w:pPr>
              <w:jc w:val="center"/>
            </w:pPr>
            <w:r w:rsidRPr="00115E56">
              <w:t>с 01.01.2028</w:t>
            </w:r>
          </w:p>
        </w:tc>
        <w:tc>
          <w:tcPr>
            <w:tcW w:w="1914" w:type="dxa"/>
            <w:shd w:val="clear" w:color="auto" w:fill="auto"/>
          </w:tcPr>
          <w:p w14:paraId="2CBDDAA1" w14:textId="77777777" w:rsidR="00D305DF" w:rsidRPr="00235468" w:rsidRDefault="00D305DF" w:rsidP="00F2490F">
            <w:pPr>
              <w:jc w:val="center"/>
            </w:pPr>
            <w:r w:rsidRPr="00235468">
              <w:t>85,14</w:t>
            </w:r>
          </w:p>
        </w:tc>
        <w:tc>
          <w:tcPr>
            <w:tcW w:w="1914" w:type="dxa"/>
            <w:shd w:val="clear" w:color="auto" w:fill="auto"/>
            <w:vAlign w:val="center"/>
          </w:tcPr>
          <w:p w14:paraId="0A7916C0" w14:textId="77777777" w:rsidR="00D305DF" w:rsidRPr="008D7875" w:rsidRDefault="00D305DF" w:rsidP="00F2490F">
            <w:pPr>
              <w:jc w:val="center"/>
            </w:pPr>
            <w:r w:rsidRPr="008D7875">
              <w:t>x</w:t>
            </w:r>
          </w:p>
        </w:tc>
      </w:tr>
      <w:tr w:rsidR="00D305DF" w:rsidRPr="001B6339" w14:paraId="35329C56" w14:textId="77777777" w:rsidTr="00F2490F">
        <w:tc>
          <w:tcPr>
            <w:tcW w:w="2093" w:type="dxa"/>
            <w:vMerge/>
            <w:shd w:val="clear" w:color="auto" w:fill="auto"/>
          </w:tcPr>
          <w:p w14:paraId="2C273E51"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788E7ED7"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0DA50102" w14:textId="77777777" w:rsidR="00D305DF" w:rsidRPr="00115E56" w:rsidRDefault="00D305DF" w:rsidP="00F2490F">
            <w:pPr>
              <w:jc w:val="center"/>
            </w:pPr>
            <w:r w:rsidRPr="00115E56">
              <w:t>с 01.07.2028</w:t>
            </w:r>
          </w:p>
        </w:tc>
        <w:tc>
          <w:tcPr>
            <w:tcW w:w="1914" w:type="dxa"/>
            <w:shd w:val="clear" w:color="auto" w:fill="auto"/>
          </w:tcPr>
          <w:p w14:paraId="0E2469CB" w14:textId="77777777" w:rsidR="00D305DF" w:rsidRPr="00235468" w:rsidRDefault="00D305DF" w:rsidP="00F2490F">
            <w:pPr>
              <w:jc w:val="center"/>
            </w:pPr>
            <w:r w:rsidRPr="00235468">
              <w:t>83,40</w:t>
            </w:r>
          </w:p>
        </w:tc>
        <w:tc>
          <w:tcPr>
            <w:tcW w:w="1914" w:type="dxa"/>
            <w:shd w:val="clear" w:color="auto" w:fill="auto"/>
            <w:vAlign w:val="center"/>
          </w:tcPr>
          <w:p w14:paraId="25FB4FD6" w14:textId="77777777" w:rsidR="00D305DF" w:rsidRPr="008D7875" w:rsidRDefault="00D305DF" w:rsidP="00F2490F">
            <w:pPr>
              <w:jc w:val="center"/>
            </w:pPr>
            <w:r w:rsidRPr="008D7875">
              <w:t>x</w:t>
            </w:r>
          </w:p>
        </w:tc>
      </w:tr>
      <w:tr w:rsidR="00D305DF" w:rsidRPr="001B6339" w14:paraId="34E4605E" w14:textId="77777777" w:rsidTr="00F2490F">
        <w:tc>
          <w:tcPr>
            <w:tcW w:w="2093" w:type="dxa"/>
            <w:vMerge/>
            <w:shd w:val="clear" w:color="auto" w:fill="auto"/>
          </w:tcPr>
          <w:p w14:paraId="71A44FAE"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4791A824"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39EC5681" w14:textId="77777777" w:rsidR="00D305DF" w:rsidRPr="00115E56" w:rsidRDefault="00D305DF" w:rsidP="00F2490F">
            <w:pPr>
              <w:jc w:val="center"/>
            </w:pPr>
            <w:r w:rsidRPr="00115E56">
              <w:t>с 01.01.2029</w:t>
            </w:r>
          </w:p>
        </w:tc>
        <w:tc>
          <w:tcPr>
            <w:tcW w:w="1914" w:type="dxa"/>
            <w:shd w:val="clear" w:color="auto" w:fill="auto"/>
          </w:tcPr>
          <w:p w14:paraId="3ABF5C25" w14:textId="77777777" w:rsidR="00D305DF" w:rsidRPr="00235468" w:rsidRDefault="00D305DF" w:rsidP="00F2490F">
            <w:pPr>
              <w:jc w:val="center"/>
            </w:pPr>
            <w:r w:rsidRPr="00235468">
              <w:t>83,40</w:t>
            </w:r>
          </w:p>
        </w:tc>
        <w:tc>
          <w:tcPr>
            <w:tcW w:w="1914" w:type="dxa"/>
            <w:shd w:val="clear" w:color="auto" w:fill="auto"/>
            <w:vAlign w:val="center"/>
          </w:tcPr>
          <w:p w14:paraId="5A3EC3A4" w14:textId="77777777" w:rsidR="00D305DF" w:rsidRPr="008D7875" w:rsidRDefault="00D305DF" w:rsidP="00F2490F">
            <w:pPr>
              <w:jc w:val="center"/>
            </w:pPr>
            <w:r w:rsidRPr="00015EF4">
              <w:t>x</w:t>
            </w:r>
          </w:p>
        </w:tc>
      </w:tr>
      <w:tr w:rsidR="00D305DF" w:rsidRPr="001B6339" w14:paraId="7287A04E" w14:textId="77777777" w:rsidTr="00F2490F">
        <w:tc>
          <w:tcPr>
            <w:tcW w:w="2093" w:type="dxa"/>
            <w:vMerge/>
            <w:shd w:val="clear" w:color="auto" w:fill="auto"/>
          </w:tcPr>
          <w:p w14:paraId="3851BE4E"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32FE8D1B"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6A780552" w14:textId="77777777" w:rsidR="00D305DF" w:rsidRPr="00115E56" w:rsidRDefault="00D305DF" w:rsidP="00F2490F">
            <w:pPr>
              <w:jc w:val="center"/>
            </w:pPr>
            <w:r w:rsidRPr="00115E56">
              <w:t>с 01.07.2029</w:t>
            </w:r>
          </w:p>
        </w:tc>
        <w:tc>
          <w:tcPr>
            <w:tcW w:w="1914" w:type="dxa"/>
            <w:shd w:val="clear" w:color="auto" w:fill="auto"/>
          </w:tcPr>
          <w:p w14:paraId="197103B1" w14:textId="77777777" w:rsidR="00D305DF" w:rsidRPr="00235468" w:rsidRDefault="00D305DF" w:rsidP="00F2490F">
            <w:pPr>
              <w:jc w:val="center"/>
            </w:pPr>
            <w:r w:rsidRPr="00235468">
              <w:t>92,47</w:t>
            </w:r>
          </w:p>
        </w:tc>
        <w:tc>
          <w:tcPr>
            <w:tcW w:w="1914" w:type="dxa"/>
            <w:shd w:val="clear" w:color="auto" w:fill="auto"/>
            <w:vAlign w:val="center"/>
          </w:tcPr>
          <w:p w14:paraId="1FA75C2B" w14:textId="77777777" w:rsidR="00D305DF" w:rsidRDefault="00D305DF" w:rsidP="00F2490F">
            <w:pPr>
              <w:jc w:val="center"/>
            </w:pPr>
            <w:r w:rsidRPr="002D1DF0">
              <w:t>x</w:t>
            </w:r>
          </w:p>
        </w:tc>
      </w:tr>
      <w:tr w:rsidR="00D305DF" w:rsidRPr="001B6339" w14:paraId="6F06BA69" w14:textId="77777777" w:rsidTr="00F2490F">
        <w:tc>
          <w:tcPr>
            <w:tcW w:w="2093" w:type="dxa"/>
            <w:vMerge/>
            <w:shd w:val="clear" w:color="auto" w:fill="auto"/>
          </w:tcPr>
          <w:p w14:paraId="581DC380"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08E1E663"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5D50121F" w14:textId="77777777" w:rsidR="00D305DF" w:rsidRPr="00115E56" w:rsidRDefault="00D305DF" w:rsidP="00F2490F">
            <w:pPr>
              <w:jc w:val="center"/>
            </w:pPr>
            <w:r w:rsidRPr="00115E56">
              <w:t>с 01.01.2030</w:t>
            </w:r>
          </w:p>
        </w:tc>
        <w:tc>
          <w:tcPr>
            <w:tcW w:w="1914" w:type="dxa"/>
            <w:shd w:val="clear" w:color="auto" w:fill="auto"/>
          </w:tcPr>
          <w:p w14:paraId="63D404E7" w14:textId="77777777" w:rsidR="00D305DF" w:rsidRPr="00235468" w:rsidRDefault="00D305DF" w:rsidP="00F2490F">
            <w:pPr>
              <w:jc w:val="center"/>
            </w:pPr>
            <w:r w:rsidRPr="00235468">
              <w:t>92,47</w:t>
            </w:r>
          </w:p>
        </w:tc>
        <w:tc>
          <w:tcPr>
            <w:tcW w:w="1914" w:type="dxa"/>
            <w:shd w:val="clear" w:color="auto" w:fill="auto"/>
            <w:vAlign w:val="center"/>
          </w:tcPr>
          <w:p w14:paraId="57CD035C" w14:textId="77777777" w:rsidR="00D305DF" w:rsidRDefault="00D305DF" w:rsidP="00F2490F">
            <w:pPr>
              <w:jc w:val="center"/>
            </w:pPr>
            <w:r w:rsidRPr="002D1DF0">
              <w:t>x</w:t>
            </w:r>
          </w:p>
        </w:tc>
      </w:tr>
      <w:tr w:rsidR="00D305DF" w:rsidRPr="001B6339" w14:paraId="1D1C390B" w14:textId="77777777" w:rsidTr="00F2490F">
        <w:tc>
          <w:tcPr>
            <w:tcW w:w="2093" w:type="dxa"/>
            <w:vMerge/>
            <w:shd w:val="clear" w:color="auto" w:fill="auto"/>
          </w:tcPr>
          <w:p w14:paraId="702A2DC0"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1D2A1643"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72A4D763" w14:textId="77777777" w:rsidR="00D305DF" w:rsidRPr="00115E56" w:rsidRDefault="00D305DF" w:rsidP="00F2490F">
            <w:pPr>
              <w:jc w:val="center"/>
            </w:pPr>
            <w:r w:rsidRPr="00115E56">
              <w:t>с 01.07.2030</w:t>
            </w:r>
          </w:p>
        </w:tc>
        <w:tc>
          <w:tcPr>
            <w:tcW w:w="1914" w:type="dxa"/>
            <w:shd w:val="clear" w:color="auto" w:fill="auto"/>
          </w:tcPr>
          <w:p w14:paraId="38E7E302" w14:textId="77777777" w:rsidR="00D305DF" w:rsidRPr="00235468" w:rsidRDefault="00D305DF" w:rsidP="00F2490F">
            <w:pPr>
              <w:jc w:val="center"/>
            </w:pPr>
            <w:r w:rsidRPr="00235468">
              <w:t>89,77</w:t>
            </w:r>
          </w:p>
        </w:tc>
        <w:tc>
          <w:tcPr>
            <w:tcW w:w="1914" w:type="dxa"/>
            <w:shd w:val="clear" w:color="auto" w:fill="auto"/>
          </w:tcPr>
          <w:p w14:paraId="32FC88E3" w14:textId="77777777" w:rsidR="00D305DF" w:rsidRPr="002D1DF0" w:rsidRDefault="00D305DF" w:rsidP="00F2490F">
            <w:pPr>
              <w:jc w:val="center"/>
            </w:pPr>
            <w:r w:rsidRPr="00220FE6">
              <w:t>x</w:t>
            </w:r>
          </w:p>
        </w:tc>
      </w:tr>
      <w:tr w:rsidR="00D305DF" w:rsidRPr="001B6339" w14:paraId="11E26A9A" w14:textId="77777777" w:rsidTr="00F2490F">
        <w:tc>
          <w:tcPr>
            <w:tcW w:w="2093" w:type="dxa"/>
            <w:vMerge/>
            <w:shd w:val="clear" w:color="auto" w:fill="auto"/>
          </w:tcPr>
          <w:p w14:paraId="5EC526E6"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4C721F78"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512E173C" w14:textId="77777777" w:rsidR="00D305DF" w:rsidRPr="00115E56" w:rsidRDefault="00D305DF" w:rsidP="00F2490F">
            <w:pPr>
              <w:jc w:val="center"/>
            </w:pPr>
            <w:r w:rsidRPr="00115E56">
              <w:t>с 01.01.2031</w:t>
            </w:r>
          </w:p>
        </w:tc>
        <w:tc>
          <w:tcPr>
            <w:tcW w:w="1914" w:type="dxa"/>
            <w:shd w:val="clear" w:color="auto" w:fill="auto"/>
          </w:tcPr>
          <w:p w14:paraId="703E2E10" w14:textId="77777777" w:rsidR="00D305DF" w:rsidRPr="00235468" w:rsidRDefault="00D305DF" w:rsidP="00F2490F">
            <w:pPr>
              <w:jc w:val="center"/>
            </w:pPr>
            <w:r w:rsidRPr="00235468">
              <w:t>89,77</w:t>
            </w:r>
          </w:p>
        </w:tc>
        <w:tc>
          <w:tcPr>
            <w:tcW w:w="1914" w:type="dxa"/>
            <w:shd w:val="clear" w:color="auto" w:fill="auto"/>
          </w:tcPr>
          <w:p w14:paraId="1C7A10C7" w14:textId="77777777" w:rsidR="00D305DF" w:rsidRPr="002D1DF0" w:rsidRDefault="00D305DF" w:rsidP="00F2490F">
            <w:pPr>
              <w:jc w:val="center"/>
            </w:pPr>
            <w:r w:rsidRPr="00220FE6">
              <w:t>x</w:t>
            </w:r>
          </w:p>
        </w:tc>
      </w:tr>
      <w:tr w:rsidR="00D305DF" w:rsidRPr="001B6339" w14:paraId="047F236D" w14:textId="77777777" w:rsidTr="00F2490F">
        <w:tc>
          <w:tcPr>
            <w:tcW w:w="2093" w:type="dxa"/>
            <w:vMerge/>
            <w:shd w:val="clear" w:color="auto" w:fill="auto"/>
          </w:tcPr>
          <w:p w14:paraId="36205449" w14:textId="77777777" w:rsidR="00D305DF" w:rsidRPr="001B6339" w:rsidRDefault="00D305DF" w:rsidP="00F2490F">
            <w:pPr>
              <w:ind w:right="-144"/>
              <w:jc w:val="both"/>
              <w:rPr>
                <w:b/>
                <w:color w:val="000000"/>
                <w:sz w:val="26"/>
                <w:szCs w:val="26"/>
              </w:rPr>
            </w:pPr>
          </w:p>
        </w:tc>
        <w:tc>
          <w:tcPr>
            <w:tcW w:w="1848" w:type="dxa"/>
            <w:vMerge/>
            <w:shd w:val="clear" w:color="auto" w:fill="auto"/>
          </w:tcPr>
          <w:p w14:paraId="114E5328" w14:textId="77777777" w:rsidR="00D305DF" w:rsidRPr="001B6339" w:rsidRDefault="00D305DF" w:rsidP="00F2490F">
            <w:pPr>
              <w:ind w:right="-144"/>
              <w:jc w:val="both"/>
              <w:rPr>
                <w:b/>
                <w:color w:val="000000"/>
                <w:sz w:val="26"/>
                <w:szCs w:val="26"/>
              </w:rPr>
            </w:pPr>
          </w:p>
        </w:tc>
        <w:tc>
          <w:tcPr>
            <w:tcW w:w="1914" w:type="dxa"/>
            <w:shd w:val="clear" w:color="auto" w:fill="auto"/>
            <w:vAlign w:val="center"/>
          </w:tcPr>
          <w:p w14:paraId="04D8E8D2" w14:textId="77777777" w:rsidR="00D305DF" w:rsidRDefault="00D305DF" w:rsidP="00F2490F">
            <w:pPr>
              <w:jc w:val="center"/>
            </w:pPr>
            <w:r w:rsidRPr="00115E56">
              <w:t>с 01.07.2031</w:t>
            </w:r>
          </w:p>
        </w:tc>
        <w:tc>
          <w:tcPr>
            <w:tcW w:w="1914" w:type="dxa"/>
            <w:shd w:val="clear" w:color="auto" w:fill="auto"/>
          </w:tcPr>
          <w:p w14:paraId="1068781D" w14:textId="77777777" w:rsidR="00D305DF" w:rsidRDefault="00D305DF" w:rsidP="00F2490F">
            <w:pPr>
              <w:jc w:val="center"/>
            </w:pPr>
            <w:r w:rsidRPr="00235468">
              <w:t>100,50</w:t>
            </w:r>
          </w:p>
        </w:tc>
        <w:tc>
          <w:tcPr>
            <w:tcW w:w="1914" w:type="dxa"/>
            <w:shd w:val="clear" w:color="auto" w:fill="auto"/>
          </w:tcPr>
          <w:p w14:paraId="12D4B061" w14:textId="77777777" w:rsidR="00D305DF" w:rsidRPr="002D1DF0" w:rsidRDefault="00D305DF" w:rsidP="00F2490F">
            <w:pPr>
              <w:jc w:val="center"/>
            </w:pPr>
            <w:r w:rsidRPr="00220FE6">
              <w:t>x</w:t>
            </w:r>
          </w:p>
        </w:tc>
      </w:tr>
    </w:tbl>
    <w:p w14:paraId="1C7ECA31" w14:textId="77777777" w:rsidR="00D305DF" w:rsidRDefault="00D305DF" w:rsidP="00D305DF">
      <w:pPr>
        <w:ind w:left="-142" w:right="-144" w:firstLine="708"/>
        <w:jc w:val="both"/>
        <w:rPr>
          <w:bCs/>
          <w:color w:val="000000"/>
          <w:kern w:val="32"/>
          <w:sz w:val="26"/>
          <w:szCs w:val="26"/>
        </w:rPr>
      </w:pPr>
    </w:p>
    <w:p w14:paraId="471F791D" w14:textId="77777777" w:rsidR="00D305DF" w:rsidRDefault="00D305DF" w:rsidP="00D305DF">
      <w:pPr>
        <w:ind w:left="-142" w:right="140" w:firstLine="708"/>
        <w:jc w:val="both"/>
        <w:rPr>
          <w:bCs/>
          <w:color w:val="000000"/>
          <w:kern w:val="32"/>
          <w:sz w:val="26"/>
          <w:szCs w:val="26"/>
        </w:rPr>
      </w:pPr>
      <w:r w:rsidRPr="00A44264">
        <w:rPr>
          <w:bCs/>
          <w:color w:val="000000"/>
          <w:kern w:val="32"/>
          <w:sz w:val="26"/>
          <w:szCs w:val="26"/>
        </w:rPr>
        <w:t>* Выделяется в целях реализации пункта 6 статьи 168 Налогового кодекса Российской Федерации (часть вторая).</w:t>
      </w:r>
    </w:p>
    <w:p w14:paraId="1D763A09" w14:textId="77777777" w:rsidR="00D305DF" w:rsidRPr="00A44264" w:rsidRDefault="00D305DF" w:rsidP="00D305DF">
      <w:pPr>
        <w:ind w:left="-142" w:right="140" w:firstLine="708"/>
        <w:jc w:val="both"/>
        <w:rPr>
          <w:b/>
          <w:color w:val="000000"/>
          <w:sz w:val="26"/>
          <w:szCs w:val="26"/>
        </w:rPr>
      </w:pPr>
    </w:p>
    <w:p w14:paraId="18DBE729" w14:textId="77777777" w:rsidR="00D305DF" w:rsidRDefault="00D305DF" w:rsidP="00D305DF">
      <w:pPr>
        <w:tabs>
          <w:tab w:val="left" w:pos="5580"/>
          <w:tab w:val="left" w:pos="9498"/>
        </w:tabs>
        <w:ind w:left="-2884" w:right="-569" w:firstLine="7562"/>
      </w:pPr>
    </w:p>
    <w:p w14:paraId="5435CFCE" w14:textId="77777777" w:rsidR="00D305DF" w:rsidRPr="00856A84" w:rsidRDefault="00D305DF" w:rsidP="00D305DF">
      <w:pPr>
        <w:ind w:right="-2"/>
        <w:jc w:val="both"/>
        <w:rPr>
          <w:bCs/>
          <w:sz w:val="28"/>
          <w:szCs w:val="28"/>
        </w:rPr>
      </w:pPr>
    </w:p>
    <w:p w14:paraId="143C624C" w14:textId="430C9D4A" w:rsidR="00D305DF" w:rsidRDefault="00D305DF" w:rsidP="00A754E6">
      <w:pPr>
        <w:tabs>
          <w:tab w:val="left" w:pos="5580"/>
          <w:tab w:val="left" w:pos="9498"/>
        </w:tabs>
        <w:ind w:left="-2884" w:right="-569" w:firstLine="2884"/>
      </w:pPr>
    </w:p>
    <w:p w14:paraId="55FAE617" w14:textId="1559E1C4" w:rsidR="00415295" w:rsidRDefault="00415295" w:rsidP="00A754E6">
      <w:pPr>
        <w:tabs>
          <w:tab w:val="left" w:pos="5580"/>
          <w:tab w:val="left" w:pos="9498"/>
        </w:tabs>
        <w:ind w:left="-2884" w:right="-569" w:firstLine="2884"/>
      </w:pPr>
    </w:p>
    <w:p w14:paraId="3436D4C6" w14:textId="368D8F17" w:rsidR="00415295" w:rsidRDefault="00415295" w:rsidP="00A754E6">
      <w:pPr>
        <w:tabs>
          <w:tab w:val="left" w:pos="5580"/>
          <w:tab w:val="left" w:pos="9498"/>
        </w:tabs>
        <w:ind w:left="-2884" w:right="-569" w:firstLine="2884"/>
      </w:pPr>
    </w:p>
    <w:p w14:paraId="6FB7330E" w14:textId="622E87C9" w:rsidR="00415295" w:rsidRDefault="00415295" w:rsidP="00A754E6">
      <w:pPr>
        <w:tabs>
          <w:tab w:val="left" w:pos="5580"/>
          <w:tab w:val="left" w:pos="9498"/>
        </w:tabs>
        <w:ind w:left="-2884" w:right="-569" w:firstLine="2884"/>
      </w:pPr>
    </w:p>
    <w:p w14:paraId="2E1C12D8" w14:textId="060BC6BB" w:rsidR="00415295" w:rsidRDefault="00415295" w:rsidP="00A754E6">
      <w:pPr>
        <w:tabs>
          <w:tab w:val="left" w:pos="5580"/>
          <w:tab w:val="left" w:pos="9498"/>
        </w:tabs>
        <w:ind w:left="-2884" w:right="-569" w:firstLine="2884"/>
      </w:pPr>
    </w:p>
    <w:p w14:paraId="0CD3BABF" w14:textId="31AFD774" w:rsidR="00415295" w:rsidRDefault="00415295" w:rsidP="00A754E6">
      <w:pPr>
        <w:tabs>
          <w:tab w:val="left" w:pos="5580"/>
          <w:tab w:val="left" w:pos="9498"/>
        </w:tabs>
        <w:ind w:left="-2884" w:right="-569" w:firstLine="2884"/>
      </w:pPr>
    </w:p>
    <w:p w14:paraId="41E93B1B" w14:textId="2B8D5CF7" w:rsidR="00415295" w:rsidRDefault="00415295" w:rsidP="00A754E6">
      <w:pPr>
        <w:tabs>
          <w:tab w:val="left" w:pos="5580"/>
          <w:tab w:val="left" w:pos="9498"/>
        </w:tabs>
        <w:ind w:left="-2884" w:right="-569" w:firstLine="2884"/>
      </w:pPr>
    </w:p>
    <w:p w14:paraId="6934479F" w14:textId="15AC7B14" w:rsidR="00415295" w:rsidRDefault="00415295" w:rsidP="00A754E6">
      <w:pPr>
        <w:tabs>
          <w:tab w:val="left" w:pos="5580"/>
          <w:tab w:val="left" w:pos="9498"/>
        </w:tabs>
        <w:ind w:left="-2884" w:right="-569" w:firstLine="2884"/>
      </w:pPr>
    </w:p>
    <w:p w14:paraId="14FA595A" w14:textId="6342962E" w:rsidR="00415295" w:rsidRDefault="00415295" w:rsidP="00A754E6">
      <w:pPr>
        <w:tabs>
          <w:tab w:val="left" w:pos="5580"/>
          <w:tab w:val="left" w:pos="9498"/>
        </w:tabs>
        <w:ind w:left="-2884" w:right="-569" w:firstLine="2884"/>
      </w:pPr>
    </w:p>
    <w:p w14:paraId="0C883D4D" w14:textId="61A47D99" w:rsidR="00415295" w:rsidRDefault="00415295" w:rsidP="00A754E6">
      <w:pPr>
        <w:tabs>
          <w:tab w:val="left" w:pos="5580"/>
          <w:tab w:val="left" w:pos="9498"/>
        </w:tabs>
        <w:ind w:left="-2884" w:right="-569" w:firstLine="2884"/>
      </w:pPr>
    </w:p>
    <w:p w14:paraId="7E73537C" w14:textId="2956B462" w:rsidR="00415295" w:rsidRDefault="00415295" w:rsidP="00A754E6">
      <w:pPr>
        <w:tabs>
          <w:tab w:val="left" w:pos="5580"/>
          <w:tab w:val="left" w:pos="9498"/>
        </w:tabs>
        <w:ind w:left="-2884" w:right="-569" w:firstLine="2884"/>
      </w:pPr>
    </w:p>
    <w:p w14:paraId="38CCF299" w14:textId="77777777" w:rsidR="007D317E" w:rsidRDefault="007D317E" w:rsidP="00415295">
      <w:pPr>
        <w:tabs>
          <w:tab w:val="left" w:pos="5580"/>
          <w:tab w:val="left" w:pos="9498"/>
        </w:tabs>
        <w:ind w:left="-2884" w:right="-569" w:firstLine="5260"/>
        <w:sectPr w:rsidR="007D317E" w:rsidSect="00B7754F">
          <w:pgSz w:w="11906" w:h="16838" w:code="9"/>
          <w:pgMar w:top="1134" w:right="567" w:bottom="851" w:left="1701" w:header="720" w:footer="284" w:gutter="0"/>
          <w:cols w:space="720"/>
          <w:docGrid w:linePitch="272"/>
        </w:sectPr>
      </w:pPr>
    </w:p>
    <w:p w14:paraId="4CCDEC58" w14:textId="564539F3" w:rsidR="00415295" w:rsidRPr="0089763B" w:rsidRDefault="00415295" w:rsidP="007D317E">
      <w:pPr>
        <w:tabs>
          <w:tab w:val="left" w:pos="5580"/>
          <w:tab w:val="left" w:pos="9498"/>
        </w:tabs>
        <w:ind w:left="-2884" w:right="-569" w:firstLine="14366"/>
      </w:pPr>
      <w:r w:rsidRPr="00F4188F">
        <w:lastRenderedPageBreak/>
        <w:t xml:space="preserve">Приложение № </w:t>
      </w:r>
      <w:r w:rsidR="007D317E">
        <w:t>8</w:t>
      </w:r>
      <w:r>
        <w:t xml:space="preserve"> </w:t>
      </w:r>
      <w:r w:rsidRPr="00F4188F">
        <w:t>к</w:t>
      </w:r>
      <w:r w:rsidRPr="00CB7967">
        <w:t xml:space="preserve"> протоколу № </w:t>
      </w:r>
      <w:r>
        <w:t>38</w:t>
      </w:r>
    </w:p>
    <w:p w14:paraId="12F0D77E" w14:textId="77777777" w:rsidR="00415295" w:rsidRPr="00CB7967" w:rsidRDefault="00415295" w:rsidP="007D317E">
      <w:pPr>
        <w:tabs>
          <w:tab w:val="left" w:pos="5580"/>
          <w:tab w:val="left" w:pos="9498"/>
        </w:tabs>
        <w:ind w:left="-2884" w:right="-569" w:firstLine="14366"/>
      </w:pPr>
      <w:r w:rsidRPr="00CB7967">
        <w:t>заседания правления Региональной</w:t>
      </w:r>
    </w:p>
    <w:p w14:paraId="3C87C95A" w14:textId="77777777" w:rsidR="00415295" w:rsidRPr="00CB7967" w:rsidRDefault="00415295" w:rsidP="007D317E">
      <w:pPr>
        <w:tabs>
          <w:tab w:val="left" w:pos="5580"/>
          <w:tab w:val="left" w:pos="9498"/>
        </w:tabs>
        <w:ind w:left="-2884" w:right="-569" w:firstLine="14366"/>
      </w:pPr>
      <w:r w:rsidRPr="00CB7967">
        <w:t>энергетической комиссии</w:t>
      </w:r>
    </w:p>
    <w:p w14:paraId="40444D99" w14:textId="78720CC9" w:rsidR="00415295" w:rsidRDefault="00415295" w:rsidP="007D317E">
      <w:pPr>
        <w:tabs>
          <w:tab w:val="left" w:pos="5580"/>
          <w:tab w:val="left" w:pos="9498"/>
        </w:tabs>
        <w:ind w:left="-2884" w:right="-569" w:firstLine="14366"/>
      </w:pPr>
      <w:r w:rsidRPr="00CB7967">
        <w:t xml:space="preserve">Кузбасса от </w:t>
      </w:r>
      <w:r>
        <w:t>21</w:t>
      </w:r>
      <w:r w:rsidRPr="00CB7967">
        <w:t>.0</w:t>
      </w:r>
      <w:r>
        <w:t>6</w:t>
      </w:r>
      <w:r w:rsidRPr="00CB7967">
        <w:t>.2022</w:t>
      </w:r>
    </w:p>
    <w:p w14:paraId="4A61680A" w14:textId="15E12C90" w:rsidR="0007238D" w:rsidRDefault="0007238D" w:rsidP="007D317E">
      <w:pPr>
        <w:tabs>
          <w:tab w:val="left" w:pos="5580"/>
          <w:tab w:val="left" w:pos="9498"/>
        </w:tabs>
        <w:ind w:left="-2884" w:right="-569" w:firstLine="14366"/>
      </w:pPr>
    </w:p>
    <w:p w14:paraId="504A61B2" w14:textId="77777777" w:rsidR="0007238D" w:rsidRDefault="0007238D" w:rsidP="0007238D">
      <w:pPr>
        <w:tabs>
          <w:tab w:val="left" w:pos="-567"/>
        </w:tabs>
        <w:ind w:left="284" w:firstLine="425"/>
        <w:jc w:val="center"/>
        <w:rPr>
          <w:b/>
          <w:bCs/>
          <w:sz w:val="28"/>
          <w:szCs w:val="28"/>
        </w:rPr>
      </w:pPr>
      <w:r w:rsidRPr="00C03CE3">
        <w:rPr>
          <w:b/>
          <w:bCs/>
          <w:sz w:val="28"/>
          <w:szCs w:val="28"/>
        </w:rPr>
        <w:t xml:space="preserve">Долгосрочные тарифы </w:t>
      </w:r>
      <w:r w:rsidRPr="00B41F7C">
        <w:rPr>
          <w:b/>
          <w:bCs/>
          <w:sz w:val="28"/>
          <w:szCs w:val="28"/>
        </w:rPr>
        <w:t>ООО «</w:t>
      </w:r>
      <w:r>
        <w:rPr>
          <w:b/>
          <w:bCs/>
          <w:sz w:val="28"/>
          <w:szCs w:val="28"/>
        </w:rPr>
        <w:t>Энергоресурс</w:t>
      </w:r>
      <w:r w:rsidRPr="00B41F7C">
        <w:rPr>
          <w:b/>
          <w:bCs/>
          <w:sz w:val="28"/>
          <w:szCs w:val="28"/>
        </w:rPr>
        <w:t xml:space="preserve">» </w:t>
      </w:r>
      <w:r w:rsidRPr="00C03CE3">
        <w:rPr>
          <w:b/>
          <w:bCs/>
          <w:sz w:val="28"/>
          <w:szCs w:val="28"/>
        </w:rPr>
        <w:t>на горячую воду</w:t>
      </w:r>
      <w:r>
        <w:rPr>
          <w:b/>
          <w:bCs/>
          <w:sz w:val="28"/>
          <w:szCs w:val="28"/>
        </w:rPr>
        <w:t xml:space="preserve"> </w:t>
      </w:r>
      <w:r w:rsidRPr="00C03CE3">
        <w:rPr>
          <w:b/>
          <w:bCs/>
          <w:sz w:val="28"/>
          <w:szCs w:val="28"/>
        </w:rPr>
        <w:t>в открытой системе горячего водоснабжения</w:t>
      </w:r>
      <w:r>
        <w:rPr>
          <w:b/>
          <w:bCs/>
          <w:sz w:val="28"/>
          <w:szCs w:val="28"/>
        </w:rPr>
        <w:t xml:space="preserve"> </w:t>
      </w:r>
      <w:r w:rsidRPr="00C03CE3">
        <w:rPr>
          <w:b/>
          <w:bCs/>
          <w:sz w:val="28"/>
          <w:szCs w:val="28"/>
        </w:rPr>
        <w:t>(теплоснабжения), реализуемую на потребительском рынке</w:t>
      </w:r>
      <w:r w:rsidRPr="00C03CE3">
        <w:rPr>
          <w:b/>
          <w:bCs/>
          <w:color w:val="000000"/>
          <w:kern w:val="32"/>
          <w:sz w:val="28"/>
          <w:szCs w:val="28"/>
        </w:rPr>
        <w:t xml:space="preserve"> </w:t>
      </w:r>
      <w:r>
        <w:rPr>
          <w:b/>
          <w:bCs/>
          <w:sz w:val="28"/>
          <w:szCs w:val="28"/>
        </w:rPr>
        <w:t xml:space="preserve">Беловского муниципального округа, на период </w:t>
      </w:r>
    </w:p>
    <w:p w14:paraId="5092C90C" w14:textId="77777777" w:rsidR="0007238D" w:rsidRDefault="0007238D" w:rsidP="0007238D">
      <w:pPr>
        <w:tabs>
          <w:tab w:val="left" w:pos="-567"/>
        </w:tabs>
        <w:ind w:left="284" w:firstLine="425"/>
        <w:jc w:val="center"/>
        <w:rPr>
          <w:b/>
          <w:bCs/>
          <w:sz w:val="28"/>
          <w:szCs w:val="28"/>
        </w:rPr>
      </w:pPr>
      <w:r>
        <w:rPr>
          <w:b/>
          <w:bCs/>
          <w:sz w:val="28"/>
          <w:szCs w:val="28"/>
        </w:rPr>
        <w:t xml:space="preserve">с </w:t>
      </w:r>
      <w:r>
        <w:rPr>
          <w:b/>
          <w:bCs/>
          <w:color w:val="000000"/>
          <w:kern w:val="32"/>
          <w:sz w:val="28"/>
          <w:szCs w:val="28"/>
        </w:rPr>
        <w:t>21.06.2022</w:t>
      </w:r>
      <w:r>
        <w:rPr>
          <w:bCs/>
          <w:color w:val="000000"/>
          <w:kern w:val="32"/>
          <w:sz w:val="28"/>
          <w:szCs w:val="28"/>
        </w:rPr>
        <w:t xml:space="preserve"> </w:t>
      </w:r>
      <w:r>
        <w:rPr>
          <w:b/>
          <w:bCs/>
          <w:sz w:val="28"/>
          <w:szCs w:val="28"/>
        </w:rPr>
        <w:t>по 31.12.2031</w:t>
      </w:r>
    </w:p>
    <w:p w14:paraId="2A37B3F7" w14:textId="77777777" w:rsidR="0007238D" w:rsidRPr="00C03CE3" w:rsidRDefault="0007238D" w:rsidP="0007238D">
      <w:pPr>
        <w:tabs>
          <w:tab w:val="left" w:pos="-567"/>
        </w:tabs>
        <w:ind w:left="-567"/>
        <w:jc w:val="center"/>
        <w:rPr>
          <w:b/>
          <w:bCs/>
          <w:sz w:val="28"/>
          <w:szCs w:val="28"/>
        </w:rPr>
      </w:pPr>
    </w:p>
    <w:tbl>
      <w:tblPr>
        <w:tblW w:w="15482"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701"/>
        <w:gridCol w:w="1592"/>
        <w:gridCol w:w="921"/>
        <w:gridCol w:w="921"/>
        <w:gridCol w:w="921"/>
        <w:gridCol w:w="1062"/>
        <w:gridCol w:w="886"/>
        <w:gridCol w:w="886"/>
        <w:gridCol w:w="886"/>
        <w:gridCol w:w="1028"/>
        <w:gridCol w:w="1134"/>
        <w:gridCol w:w="1245"/>
        <w:gridCol w:w="1165"/>
        <w:gridCol w:w="1134"/>
      </w:tblGrid>
      <w:tr w:rsidR="0007238D" w:rsidRPr="00963BC6" w14:paraId="0AB9997A" w14:textId="77777777" w:rsidTr="00F2490F">
        <w:trPr>
          <w:trHeight w:val="364"/>
        </w:trPr>
        <w:tc>
          <w:tcPr>
            <w:tcW w:w="1701" w:type="dxa"/>
            <w:vMerge w:val="restart"/>
            <w:tcBorders>
              <w:top w:val="single" w:sz="2" w:space="0" w:color="auto"/>
              <w:left w:val="single" w:sz="2" w:space="0" w:color="auto"/>
              <w:bottom w:val="single" w:sz="2" w:space="0" w:color="auto"/>
              <w:right w:val="single" w:sz="2" w:space="0" w:color="auto"/>
            </w:tcBorders>
            <w:vAlign w:val="center"/>
            <w:hideMark/>
          </w:tcPr>
          <w:p w14:paraId="35FFE612" w14:textId="77777777" w:rsidR="0007238D" w:rsidRPr="00963BC6" w:rsidRDefault="0007238D" w:rsidP="00F2490F">
            <w:pPr>
              <w:tabs>
                <w:tab w:val="left" w:pos="3052"/>
              </w:tabs>
              <w:ind w:left="-108" w:right="-108"/>
              <w:jc w:val="center"/>
            </w:pPr>
            <w:bookmarkStart w:id="95" w:name="_Hlk531186313"/>
            <w:r w:rsidRPr="00963BC6">
              <w:t>Наименование регулируемой организации</w:t>
            </w:r>
          </w:p>
        </w:tc>
        <w:tc>
          <w:tcPr>
            <w:tcW w:w="1592" w:type="dxa"/>
            <w:vMerge w:val="restart"/>
            <w:tcBorders>
              <w:top w:val="single" w:sz="2" w:space="0" w:color="auto"/>
              <w:left w:val="single" w:sz="2" w:space="0" w:color="auto"/>
              <w:bottom w:val="single" w:sz="2" w:space="0" w:color="auto"/>
              <w:right w:val="single" w:sz="2" w:space="0" w:color="auto"/>
            </w:tcBorders>
            <w:vAlign w:val="center"/>
            <w:hideMark/>
          </w:tcPr>
          <w:p w14:paraId="352A0420" w14:textId="77777777" w:rsidR="0007238D" w:rsidRPr="00963BC6" w:rsidRDefault="0007238D" w:rsidP="00F2490F">
            <w:pPr>
              <w:ind w:left="-108" w:firstLine="47"/>
              <w:jc w:val="center"/>
            </w:pPr>
            <w:r w:rsidRPr="00963BC6">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27ED1352" w14:textId="77777777" w:rsidR="0007238D" w:rsidRPr="00963BC6" w:rsidRDefault="0007238D" w:rsidP="00F2490F">
            <w:pPr>
              <w:ind w:left="-108" w:firstLine="47"/>
              <w:jc w:val="center"/>
            </w:pPr>
            <w:r w:rsidRPr="00963BC6">
              <w:t>Тариф на горячую воду для населения, руб./м</w:t>
            </w:r>
            <w:r w:rsidRPr="00963BC6">
              <w:rPr>
                <w:vertAlign w:val="superscript"/>
              </w:rPr>
              <w:t xml:space="preserve">3 </w:t>
            </w:r>
            <w:r w:rsidRPr="00963BC6">
              <w:t>*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4D0B0682" w14:textId="77777777" w:rsidR="0007238D" w:rsidRPr="00963BC6" w:rsidRDefault="0007238D" w:rsidP="00F2490F">
            <w:pPr>
              <w:ind w:left="-108" w:firstLine="47"/>
              <w:jc w:val="center"/>
            </w:pPr>
            <w:r w:rsidRPr="00963BC6">
              <w:t>Тариф на горячую воду для прочих потребителей,</w:t>
            </w:r>
          </w:p>
          <w:p w14:paraId="3B057B46" w14:textId="77777777" w:rsidR="0007238D" w:rsidRPr="00963BC6" w:rsidRDefault="0007238D" w:rsidP="00F2490F">
            <w:pPr>
              <w:ind w:left="-108" w:firstLine="47"/>
              <w:jc w:val="center"/>
            </w:pPr>
            <w:r w:rsidRPr="00963BC6">
              <w:t>руб./м</w:t>
            </w:r>
            <w:r w:rsidRPr="00963BC6">
              <w:rPr>
                <w:vertAlign w:val="superscript"/>
              </w:rPr>
              <w:t xml:space="preserve">3 </w:t>
            </w:r>
            <w:r w:rsidRPr="00963BC6">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5C57024C" w14:textId="77777777" w:rsidR="0007238D" w:rsidRPr="00963BC6" w:rsidRDefault="0007238D" w:rsidP="00F2490F">
            <w:pPr>
              <w:ind w:left="-108" w:right="-104" w:firstLine="3"/>
              <w:jc w:val="center"/>
            </w:pPr>
            <w:proofErr w:type="spellStart"/>
            <w:r w:rsidRPr="00963BC6">
              <w:t>Компо-нент</w:t>
            </w:r>
            <w:proofErr w:type="spellEnd"/>
            <w:r w:rsidRPr="00963BC6">
              <w:t xml:space="preserve"> на </w:t>
            </w:r>
            <w:proofErr w:type="spellStart"/>
            <w:r w:rsidRPr="00963BC6">
              <w:t>теплоно-ситель</w:t>
            </w:r>
            <w:proofErr w:type="spellEnd"/>
            <w:r w:rsidRPr="00963BC6">
              <w:t>,</w:t>
            </w:r>
          </w:p>
          <w:p w14:paraId="10FFFD99" w14:textId="77777777" w:rsidR="0007238D" w:rsidRPr="00963BC6" w:rsidRDefault="0007238D" w:rsidP="00F2490F">
            <w:pPr>
              <w:ind w:left="-108" w:right="-104" w:firstLine="3"/>
              <w:jc w:val="center"/>
            </w:pPr>
            <w:r w:rsidRPr="00963BC6">
              <w:t>руб./м</w:t>
            </w:r>
            <w:r w:rsidRPr="00963BC6">
              <w:rPr>
                <w:vertAlign w:val="superscript"/>
              </w:rPr>
              <w:t xml:space="preserve">3 </w:t>
            </w:r>
            <w:r w:rsidRPr="00963BC6">
              <w:t>**</w:t>
            </w:r>
          </w:p>
          <w:p w14:paraId="47B07DD8" w14:textId="77777777" w:rsidR="0007238D" w:rsidRPr="00963BC6" w:rsidRDefault="0007238D" w:rsidP="00F2490F">
            <w:pPr>
              <w:tabs>
                <w:tab w:val="left" w:pos="3052"/>
              </w:tabs>
              <w:ind w:left="-108" w:right="-104" w:firstLine="3"/>
              <w:jc w:val="center"/>
            </w:pPr>
            <w:r w:rsidRPr="00963BC6">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58D8A833" w14:textId="77777777" w:rsidR="0007238D" w:rsidRPr="00963BC6" w:rsidRDefault="0007238D" w:rsidP="00F2490F">
            <w:pPr>
              <w:tabs>
                <w:tab w:val="left" w:pos="3052"/>
              </w:tabs>
              <w:jc w:val="center"/>
            </w:pPr>
            <w:r w:rsidRPr="00963BC6">
              <w:t>Компонент на тепловую энергию</w:t>
            </w:r>
          </w:p>
        </w:tc>
      </w:tr>
      <w:tr w:rsidR="0007238D" w:rsidRPr="00963BC6" w14:paraId="597DDC0E" w14:textId="77777777" w:rsidTr="00F2490F">
        <w:trPr>
          <w:trHeight w:val="225"/>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0D4194D8" w14:textId="77777777" w:rsidR="0007238D" w:rsidRPr="00963BC6" w:rsidRDefault="0007238D" w:rsidP="00F2490F"/>
        </w:tc>
        <w:tc>
          <w:tcPr>
            <w:tcW w:w="1592" w:type="dxa"/>
            <w:vMerge/>
            <w:tcBorders>
              <w:top w:val="single" w:sz="2" w:space="0" w:color="auto"/>
              <w:left w:val="single" w:sz="2" w:space="0" w:color="auto"/>
              <w:bottom w:val="single" w:sz="2" w:space="0" w:color="auto"/>
              <w:right w:val="single" w:sz="2" w:space="0" w:color="auto"/>
            </w:tcBorders>
            <w:vAlign w:val="center"/>
            <w:hideMark/>
          </w:tcPr>
          <w:p w14:paraId="27F7ECCD" w14:textId="77777777" w:rsidR="0007238D" w:rsidRPr="00963BC6" w:rsidRDefault="0007238D" w:rsidP="00F2490F"/>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6D442F24" w14:textId="77777777" w:rsidR="0007238D" w:rsidRPr="00963BC6" w:rsidRDefault="0007238D" w:rsidP="00F2490F">
            <w:pPr>
              <w:ind w:left="-108" w:right="-85" w:hanging="55"/>
              <w:jc w:val="center"/>
            </w:pPr>
            <w:r w:rsidRPr="00963BC6">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6BD15A88" w14:textId="77777777" w:rsidR="0007238D" w:rsidRPr="00963BC6" w:rsidRDefault="0007238D" w:rsidP="00F2490F">
            <w:pPr>
              <w:ind w:left="-108" w:right="-85" w:hanging="4"/>
              <w:jc w:val="center"/>
            </w:pPr>
            <w:r w:rsidRPr="00963BC6">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598B0752" w14:textId="77777777" w:rsidR="0007238D" w:rsidRPr="00963BC6" w:rsidRDefault="0007238D" w:rsidP="00F2490F">
            <w:pPr>
              <w:ind w:left="-108" w:right="-85" w:hanging="55"/>
              <w:jc w:val="center"/>
            </w:pPr>
            <w:r w:rsidRPr="00963BC6">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45A4AEA1" w14:textId="77777777" w:rsidR="0007238D" w:rsidRPr="00963BC6" w:rsidRDefault="0007238D" w:rsidP="00F2490F">
            <w:pPr>
              <w:ind w:left="-108" w:right="-85" w:hanging="4"/>
              <w:jc w:val="center"/>
            </w:pPr>
            <w:r w:rsidRPr="00963BC6">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59CC2829" w14:textId="77777777" w:rsidR="0007238D" w:rsidRPr="00963BC6" w:rsidRDefault="0007238D" w:rsidP="00F2490F"/>
        </w:tc>
        <w:tc>
          <w:tcPr>
            <w:tcW w:w="1245" w:type="dxa"/>
            <w:vMerge w:val="restart"/>
            <w:tcBorders>
              <w:top w:val="single" w:sz="2" w:space="0" w:color="auto"/>
              <w:left w:val="single" w:sz="2" w:space="0" w:color="auto"/>
              <w:bottom w:val="single" w:sz="2" w:space="0" w:color="auto"/>
              <w:right w:val="single" w:sz="2" w:space="0" w:color="auto"/>
            </w:tcBorders>
            <w:vAlign w:val="center"/>
            <w:hideMark/>
          </w:tcPr>
          <w:p w14:paraId="082D864A" w14:textId="77777777" w:rsidR="0007238D" w:rsidRPr="00963BC6" w:rsidRDefault="0007238D" w:rsidP="00F2490F">
            <w:pPr>
              <w:tabs>
                <w:tab w:val="left" w:pos="3052"/>
              </w:tabs>
              <w:ind w:left="-108" w:right="-151"/>
              <w:jc w:val="center"/>
            </w:pPr>
            <w:proofErr w:type="spellStart"/>
            <w:r w:rsidRPr="00963BC6">
              <w:t>Односта-вочный</w:t>
            </w:r>
            <w:proofErr w:type="spellEnd"/>
            <w:r w:rsidRPr="00963BC6">
              <w:t>, руб./Гкал</w:t>
            </w:r>
          </w:p>
          <w:p w14:paraId="55856CBE" w14:textId="77777777" w:rsidR="0007238D" w:rsidRPr="00963BC6" w:rsidRDefault="0007238D" w:rsidP="00F2490F">
            <w:pPr>
              <w:tabs>
                <w:tab w:val="left" w:pos="3052"/>
              </w:tabs>
              <w:ind w:left="-108" w:right="-151"/>
              <w:jc w:val="center"/>
            </w:pPr>
            <w:r w:rsidRPr="00963BC6">
              <w:t>*** (без НДС)</w:t>
            </w:r>
          </w:p>
        </w:tc>
        <w:tc>
          <w:tcPr>
            <w:tcW w:w="2299" w:type="dxa"/>
            <w:gridSpan w:val="2"/>
            <w:tcBorders>
              <w:top w:val="single" w:sz="2" w:space="0" w:color="auto"/>
              <w:left w:val="single" w:sz="2" w:space="0" w:color="auto"/>
              <w:bottom w:val="single" w:sz="2" w:space="0" w:color="auto"/>
              <w:right w:val="single" w:sz="2" w:space="0" w:color="auto"/>
            </w:tcBorders>
            <w:vAlign w:val="center"/>
            <w:hideMark/>
          </w:tcPr>
          <w:p w14:paraId="7AA9A723" w14:textId="77777777" w:rsidR="0007238D" w:rsidRPr="00963BC6" w:rsidRDefault="0007238D" w:rsidP="00F2490F">
            <w:pPr>
              <w:tabs>
                <w:tab w:val="left" w:pos="3052"/>
              </w:tabs>
              <w:jc w:val="center"/>
            </w:pPr>
            <w:proofErr w:type="spellStart"/>
            <w:r w:rsidRPr="00963BC6">
              <w:t>Двухставочный</w:t>
            </w:r>
            <w:proofErr w:type="spellEnd"/>
          </w:p>
        </w:tc>
      </w:tr>
      <w:tr w:rsidR="0007238D" w:rsidRPr="00963BC6" w14:paraId="0FF973CB" w14:textId="77777777" w:rsidTr="00F2490F">
        <w:trPr>
          <w:trHeight w:val="1444"/>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4C6FE61E" w14:textId="77777777" w:rsidR="0007238D" w:rsidRPr="00963BC6" w:rsidRDefault="0007238D" w:rsidP="00F2490F"/>
        </w:tc>
        <w:tc>
          <w:tcPr>
            <w:tcW w:w="1592" w:type="dxa"/>
            <w:vMerge/>
            <w:tcBorders>
              <w:top w:val="single" w:sz="2" w:space="0" w:color="auto"/>
              <w:left w:val="single" w:sz="2" w:space="0" w:color="auto"/>
              <w:bottom w:val="single" w:sz="2" w:space="0" w:color="auto"/>
              <w:right w:val="single" w:sz="2" w:space="0" w:color="auto"/>
            </w:tcBorders>
            <w:vAlign w:val="center"/>
            <w:hideMark/>
          </w:tcPr>
          <w:p w14:paraId="7BDBEF5A" w14:textId="77777777" w:rsidR="0007238D" w:rsidRPr="00963BC6" w:rsidRDefault="0007238D" w:rsidP="00F2490F"/>
        </w:tc>
        <w:tc>
          <w:tcPr>
            <w:tcW w:w="921" w:type="dxa"/>
            <w:tcBorders>
              <w:top w:val="single" w:sz="2" w:space="0" w:color="auto"/>
              <w:left w:val="single" w:sz="2" w:space="0" w:color="auto"/>
              <w:bottom w:val="single" w:sz="2" w:space="0" w:color="auto"/>
              <w:right w:val="single" w:sz="2" w:space="0" w:color="auto"/>
            </w:tcBorders>
            <w:vAlign w:val="center"/>
            <w:hideMark/>
          </w:tcPr>
          <w:p w14:paraId="3F7A4376" w14:textId="77777777" w:rsidR="0007238D" w:rsidRPr="00963BC6" w:rsidRDefault="0007238D" w:rsidP="00F2490F">
            <w:pPr>
              <w:tabs>
                <w:tab w:val="left" w:pos="3052"/>
              </w:tabs>
              <w:ind w:right="-35"/>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507AD1C5" w14:textId="77777777" w:rsidR="0007238D" w:rsidRPr="00963BC6" w:rsidRDefault="0007238D" w:rsidP="00F2490F">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12CE4C7C" w14:textId="77777777" w:rsidR="0007238D" w:rsidRPr="00963BC6" w:rsidRDefault="0007238D" w:rsidP="00F2490F">
            <w:pPr>
              <w:tabs>
                <w:tab w:val="left" w:pos="3052"/>
              </w:tabs>
              <w:ind w:right="-35"/>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1062" w:type="dxa"/>
            <w:tcBorders>
              <w:top w:val="single" w:sz="2" w:space="0" w:color="auto"/>
              <w:left w:val="single" w:sz="2" w:space="0" w:color="auto"/>
              <w:bottom w:val="single" w:sz="2" w:space="0" w:color="auto"/>
              <w:right w:val="single" w:sz="2" w:space="0" w:color="auto"/>
            </w:tcBorders>
            <w:vAlign w:val="center"/>
            <w:hideMark/>
          </w:tcPr>
          <w:p w14:paraId="0F58E354" w14:textId="77777777" w:rsidR="0007238D" w:rsidRPr="00963BC6" w:rsidRDefault="0007238D" w:rsidP="00F2490F">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6015BC6B" w14:textId="77777777" w:rsidR="0007238D" w:rsidRPr="00963BC6" w:rsidRDefault="0007238D" w:rsidP="00F2490F">
            <w:pPr>
              <w:tabs>
                <w:tab w:val="left" w:pos="3052"/>
              </w:tabs>
              <w:ind w:right="-68"/>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3CEA49D6" w14:textId="77777777" w:rsidR="0007238D" w:rsidRPr="00963BC6" w:rsidRDefault="0007238D" w:rsidP="00F2490F">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031F5EFA" w14:textId="77777777" w:rsidR="0007238D" w:rsidRPr="00963BC6" w:rsidRDefault="0007238D" w:rsidP="00F2490F">
            <w:pPr>
              <w:tabs>
                <w:tab w:val="left" w:pos="3052"/>
              </w:tabs>
              <w:ind w:left="-177" w:right="-149"/>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1028" w:type="dxa"/>
            <w:tcBorders>
              <w:top w:val="single" w:sz="2" w:space="0" w:color="auto"/>
              <w:left w:val="single" w:sz="2" w:space="0" w:color="auto"/>
              <w:bottom w:val="single" w:sz="2" w:space="0" w:color="auto"/>
              <w:right w:val="single" w:sz="2" w:space="0" w:color="auto"/>
            </w:tcBorders>
            <w:vAlign w:val="center"/>
            <w:hideMark/>
          </w:tcPr>
          <w:p w14:paraId="658B5431" w14:textId="77777777" w:rsidR="0007238D" w:rsidRPr="00963BC6" w:rsidRDefault="0007238D" w:rsidP="00F2490F">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2D29BE8F" w14:textId="77777777" w:rsidR="0007238D" w:rsidRPr="00963BC6" w:rsidRDefault="0007238D" w:rsidP="00F2490F"/>
        </w:tc>
        <w:tc>
          <w:tcPr>
            <w:tcW w:w="1245" w:type="dxa"/>
            <w:vMerge/>
            <w:tcBorders>
              <w:top w:val="single" w:sz="2" w:space="0" w:color="auto"/>
              <w:left w:val="single" w:sz="2" w:space="0" w:color="auto"/>
              <w:bottom w:val="single" w:sz="2" w:space="0" w:color="auto"/>
              <w:right w:val="single" w:sz="2" w:space="0" w:color="auto"/>
            </w:tcBorders>
            <w:vAlign w:val="center"/>
            <w:hideMark/>
          </w:tcPr>
          <w:p w14:paraId="35804DDD" w14:textId="77777777" w:rsidR="0007238D" w:rsidRPr="00963BC6" w:rsidRDefault="0007238D" w:rsidP="00F2490F"/>
        </w:tc>
        <w:tc>
          <w:tcPr>
            <w:tcW w:w="1165" w:type="dxa"/>
            <w:tcBorders>
              <w:top w:val="single" w:sz="2" w:space="0" w:color="auto"/>
              <w:left w:val="single" w:sz="2" w:space="0" w:color="auto"/>
              <w:bottom w:val="single" w:sz="2" w:space="0" w:color="auto"/>
              <w:right w:val="single" w:sz="2" w:space="0" w:color="auto"/>
            </w:tcBorders>
            <w:vAlign w:val="center"/>
            <w:hideMark/>
          </w:tcPr>
          <w:p w14:paraId="1637EFEE" w14:textId="77777777" w:rsidR="0007238D" w:rsidRPr="00963BC6" w:rsidRDefault="0007238D" w:rsidP="00F2490F">
            <w:pPr>
              <w:ind w:left="-95" w:right="-65"/>
              <w:jc w:val="center"/>
            </w:pPr>
            <w:r w:rsidRPr="00963BC6">
              <w:t>Ставка за мощность, тыс. руб./</w:t>
            </w:r>
          </w:p>
          <w:p w14:paraId="7AFC2C5D" w14:textId="77777777" w:rsidR="0007238D" w:rsidRPr="00963BC6" w:rsidRDefault="0007238D" w:rsidP="00F2490F">
            <w:pPr>
              <w:ind w:left="-95" w:right="-65"/>
              <w:jc w:val="center"/>
            </w:pPr>
            <w:r w:rsidRPr="00963BC6">
              <w:t>Гкал/</w:t>
            </w:r>
          </w:p>
          <w:p w14:paraId="373EE0C0" w14:textId="77777777" w:rsidR="0007238D" w:rsidRPr="00963BC6" w:rsidRDefault="0007238D" w:rsidP="00F2490F">
            <w:pPr>
              <w:jc w:val="center"/>
            </w:pPr>
            <w:r w:rsidRPr="00963BC6">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240EE0F" w14:textId="77777777" w:rsidR="0007238D" w:rsidRPr="00963BC6" w:rsidRDefault="0007238D" w:rsidP="00F2490F">
            <w:pPr>
              <w:ind w:left="-120" w:right="-112"/>
              <w:jc w:val="center"/>
            </w:pPr>
            <w:r w:rsidRPr="00963BC6">
              <w:t>Ставка за тепловую энергию, руб./Гкал</w:t>
            </w:r>
          </w:p>
        </w:tc>
      </w:tr>
      <w:tr w:rsidR="0007238D" w:rsidRPr="00963BC6" w14:paraId="2F5D29B2" w14:textId="77777777" w:rsidTr="00F2490F">
        <w:trPr>
          <w:trHeight w:val="202"/>
        </w:trPr>
        <w:tc>
          <w:tcPr>
            <w:tcW w:w="1701" w:type="dxa"/>
            <w:tcBorders>
              <w:top w:val="single" w:sz="2" w:space="0" w:color="auto"/>
              <w:left w:val="single" w:sz="2" w:space="0" w:color="auto"/>
              <w:right w:val="single" w:sz="2" w:space="0" w:color="auto"/>
            </w:tcBorders>
            <w:vAlign w:val="center"/>
          </w:tcPr>
          <w:p w14:paraId="6FDBEB04" w14:textId="77777777" w:rsidR="0007238D" w:rsidRPr="00963BC6" w:rsidRDefault="0007238D" w:rsidP="00F2490F">
            <w:pPr>
              <w:tabs>
                <w:tab w:val="left" w:pos="3052"/>
              </w:tabs>
              <w:ind w:left="-108" w:right="-108"/>
              <w:jc w:val="center"/>
            </w:pPr>
            <w:r>
              <w:t>1</w:t>
            </w:r>
          </w:p>
        </w:tc>
        <w:tc>
          <w:tcPr>
            <w:tcW w:w="1592" w:type="dxa"/>
            <w:tcBorders>
              <w:top w:val="single" w:sz="2" w:space="0" w:color="auto"/>
              <w:left w:val="single" w:sz="2" w:space="0" w:color="auto"/>
              <w:bottom w:val="single" w:sz="2" w:space="0" w:color="auto"/>
              <w:right w:val="single" w:sz="2" w:space="0" w:color="auto"/>
            </w:tcBorders>
          </w:tcPr>
          <w:p w14:paraId="62D3F91A" w14:textId="77777777" w:rsidR="0007238D" w:rsidRPr="00D03446" w:rsidRDefault="0007238D" w:rsidP="00F2490F">
            <w:pPr>
              <w:jc w:val="center"/>
            </w:pPr>
            <w:r>
              <w:t>2</w:t>
            </w:r>
          </w:p>
        </w:tc>
        <w:tc>
          <w:tcPr>
            <w:tcW w:w="921" w:type="dxa"/>
            <w:tcBorders>
              <w:top w:val="single" w:sz="2" w:space="0" w:color="auto"/>
              <w:left w:val="single" w:sz="2" w:space="0" w:color="auto"/>
              <w:bottom w:val="single" w:sz="2" w:space="0" w:color="auto"/>
              <w:right w:val="single" w:sz="2" w:space="0" w:color="auto"/>
            </w:tcBorders>
            <w:vAlign w:val="center"/>
          </w:tcPr>
          <w:p w14:paraId="79085600" w14:textId="77777777" w:rsidR="0007238D" w:rsidRPr="0000380D" w:rsidRDefault="0007238D" w:rsidP="00F2490F">
            <w:pPr>
              <w:jc w:val="center"/>
            </w:pPr>
            <w:r>
              <w:t>3</w:t>
            </w:r>
          </w:p>
        </w:tc>
        <w:tc>
          <w:tcPr>
            <w:tcW w:w="921" w:type="dxa"/>
            <w:tcBorders>
              <w:top w:val="single" w:sz="2" w:space="0" w:color="auto"/>
              <w:left w:val="single" w:sz="2" w:space="0" w:color="auto"/>
              <w:bottom w:val="single" w:sz="2" w:space="0" w:color="auto"/>
              <w:right w:val="single" w:sz="2" w:space="0" w:color="auto"/>
            </w:tcBorders>
            <w:vAlign w:val="center"/>
          </w:tcPr>
          <w:p w14:paraId="4FD82BFE" w14:textId="77777777" w:rsidR="0007238D" w:rsidRPr="0000380D" w:rsidRDefault="0007238D" w:rsidP="00F2490F">
            <w:pPr>
              <w:jc w:val="center"/>
            </w:pPr>
            <w:r>
              <w:t>4</w:t>
            </w:r>
          </w:p>
        </w:tc>
        <w:tc>
          <w:tcPr>
            <w:tcW w:w="921" w:type="dxa"/>
            <w:tcBorders>
              <w:top w:val="single" w:sz="2" w:space="0" w:color="auto"/>
              <w:left w:val="single" w:sz="2" w:space="0" w:color="auto"/>
              <w:bottom w:val="single" w:sz="2" w:space="0" w:color="auto"/>
              <w:right w:val="single" w:sz="2" w:space="0" w:color="auto"/>
            </w:tcBorders>
            <w:vAlign w:val="center"/>
          </w:tcPr>
          <w:p w14:paraId="331CA1FD" w14:textId="77777777" w:rsidR="0007238D" w:rsidRPr="0000380D" w:rsidRDefault="0007238D" w:rsidP="00F2490F">
            <w:pPr>
              <w:jc w:val="center"/>
            </w:pPr>
            <w:r>
              <w:t>5</w:t>
            </w:r>
          </w:p>
        </w:tc>
        <w:tc>
          <w:tcPr>
            <w:tcW w:w="1062" w:type="dxa"/>
            <w:tcBorders>
              <w:top w:val="single" w:sz="2" w:space="0" w:color="auto"/>
              <w:left w:val="single" w:sz="2" w:space="0" w:color="auto"/>
              <w:bottom w:val="single" w:sz="2" w:space="0" w:color="auto"/>
              <w:right w:val="single" w:sz="2" w:space="0" w:color="auto"/>
            </w:tcBorders>
            <w:vAlign w:val="center"/>
          </w:tcPr>
          <w:p w14:paraId="6C7F4445" w14:textId="77777777" w:rsidR="0007238D" w:rsidRPr="0000380D" w:rsidRDefault="0007238D" w:rsidP="00F2490F">
            <w:pPr>
              <w:jc w:val="center"/>
            </w:pPr>
            <w:r>
              <w:t>6</w:t>
            </w:r>
          </w:p>
        </w:tc>
        <w:tc>
          <w:tcPr>
            <w:tcW w:w="886" w:type="dxa"/>
            <w:tcBorders>
              <w:top w:val="single" w:sz="2" w:space="0" w:color="auto"/>
              <w:left w:val="single" w:sz="2" w:space="0" w:color="auto"/>
              <w:bottom w:val="single" w:sz="2" w:space="0" w:color="auto"/>
              <w:right w:val="single" w:sz="2" w:space="0" w:color="auto"/>
            </w:tcBorders>
            <w:vAlign w:val="center"/>
          </w:tcPr>
          <w:p w14:paraId="696AF157" w14:textId="77777777" w:rsidR="0007238D" w:rsidRPr="000A599F" w:rsidRDefault="0007238D" w:rsidP="00F2490F">
            <w:pPr>
              <w:jc w:val="center"/>
            </w:pPr>
            <w:r>
              <w:t>7</w:t>
            </w:r>
          </w:p>
        </w:tc>
        <w:tc>
          <w:tcPr>
            <w:tcW w:w="886" w:type="dxa"/>
            <w:tcBorders>
              <w:top w:val="single" w:sz="2" w:space="0" w:color="auto"/>
              <w:left w:val="single" w:sz="2" w:space="0" w:color="auto"/>
              <w:bottom w:val="single" w:sz="2" w:space="0" w:color="auto"/>
              <w:right w:val="single" w:sz="2" w:space="0" w:color="auto"/>
            </w:tcBorders>
            <w:vAlign w:val="center"/>
          </w:tcPr>
          <w:p w14:paraId="46B9948F" w14:textId="77777777" w:rsidR="0007238D" w:rsidRPr="000A599F" w:rsidRDefault="0007238D" w:rsidP="00F2490F">
            <w:pPr>
              <w:jc w:val="center"/>
            </w:pPr>
            <w:r>
              <w:t>8</w:t>
            </w:r>
          </w:p>
        </w:tc>
        <w:tc>
          <w:tcPr>
            <w:tcW w:w="886" w:type="dxa"/>
            <w:tcBorders>
              <w:top w:val="single" w:sz="2" w:space="0" w:color="auto"/>
              <w:left w:val="single" w:sz="2" w:space="0" w:color="auto"/>
              <w:bottom w:val="single" w:sz="2" w:space="0" w:color="auto"/>
              <w:right w:val="single" w:sz="2" w:space="0" w:color="auto"/>
            </w:tcBorders>
            <w:vAlign w:val="center"/>
          </w:tcPr>
          <w:p w14:paraId="588518C0" w14:textId="77777777" w:rsidR="0007238D" w:rsidRPr="000A599F" w:rsidRDefault="0007238D" w:rsidP="00F2490F">
            <w:pPr>
              <w:jc w:val="center"/>
            </w:pPr>
            <w:r>
              <w:t>9</w:t>
            </w:r>
          </w:p>
        </w:tc>
        <w:tc>
          <w:tcPr>
            <w:tcW w:w="1028" w:type="dxa"/>
            <w:tcBorders>
              <w:top w:val="single" w:sz="2" w:space="0" w:color="auto"/>
              <w:left w:val="single" w:sz="2" w:space="0" w:color="auto"/>
              <w:bottom w:val="single" w:sz="2" w:space="0" w:color="auto"/>
              <w:right w:val="single" w:sz="2" w:space="0" w:color="auto"/>
            </w:tcBorders>
            <w:vAlign w:val="center"/>
          </w:tcPr>
          <w:p w14:paraId="05135FAF" w14:textId="77777777" w:rsidR="0007238D" w:rsidRPr="000A599F" w:rsidRDefault="0007238D" w:rsidP="00F2490F">
            <w:pPr>
              <w:jc w:val="center"/>
            </w:pPr>
            <w:r>
              <w:t>10</w:t>
            </w:r>
          </w:p>
        </w:tc>
        <w:tc>
          <w:tcPr>
            <w:tcW w:w="1134" w:type="dxa"/>
            <w:shd w:val="clear" w:color="auto" w:fill="auto"/>
            <w:vAlign w:val="center"/>
          </w:tcPr>
          <w:p w14:paraId="534A7F8F" w14:textId="77777777" w:rsidR="0007238D" w:rsidRPr="00051E67" w:rsidRDefault="0007238D" w:rsidP="00F2490F">
            <w:pPr>
              <w:jc w:val="center"/>
            </w:pPr>
            <w:r>
              <w:t>11</w:t>
            </w:r>
          </w:p>
        </w:tc>
        <w:tc>
          <w:tcPr>
            <w:tcW w:w="1245" w:type="dxa"/>
            <w:shd w:val="clear" w:color="auto" w:fill="auto"/>
          </w:tcPr>
          <w:p w14:paraId="6C0C799F" w14:textId="77777777" w:rsidR="0007238D" w:rsidRPr="00B332B5" w:rsidRDefault="0007238D" w:rsidP="00F2490F">
            <w:pPr>
              <w:jc w:val="center"/>
            </w:pPr>
            <w:r>
              <w:t>12</w:t>
            </w:r>
          </w:p>
        </w:tc>
        <w:tc>
          <w:tcPr>
            <w:tcW w:w="1165" w:type="dxa"/>
            <w:tcBorders>
              <w:top w:val="single" w:sz="2" w:space="0" w:color="auto"/>
              <w:left w:val="single" w:sz="2" w:space="0" w:color="auto"/>
              <w:bottom w:val="single" w:sz="2" w:space="0" w:color="auto"/>
              <w:right w:val="single" w:sz="2" w:space="0" w:color="auto"/>
            </w:tcBorders>
            <w:vAlign w:val="center"/>
          </w:tcPr>
          <w:p w14:paraId="35A2BF73" w14:textId="77777777" w:rsidR="0007238D" w:rsidRPr="008E3AC2" w:rsidRDefault="0007238D" w:rsidP="00F2490F">
            <w:pPr>
              <w:ind w:left="-95" w:right="-35"/>
              <w:jc w:val="center"/>
            </w:pPr>
            <w:r>
              <w:t>13</w:t>
            </w:r>
          </w:p>
        </w:tc>
        <w:tc>
          <w:tcPr>
            <w:tcW w:w="1134" w:type="dxa"/>
            <w:tcBorders>
              <w:top w:val="single" w:sz="2" w:space="0" w:color="auto"/>
              <w:left w:val="single" w:sz="2" w:space="0" w:color="auto"/>
              <w:bottom w:val="single" w:sz="2" w:space="0" w:color="auto"/>
              <w:right w:val="single" w:sz="2" w:space="0" w:color="auto"/>
            </w:tcBorders>
            <w:vAlign w:val="center"/>
          </w:tcPr>
          <w:p w14:paraId="3F976DD4" w14:textId="77777777" w:rsidR="0007238D" w:rsidRPr="008E3AC2" w:rsidRDefault="0007238D" w:rsidP="00F2490F">
            <w:pPr>
              <w:jc w:val="center"/>
            </w:pPr>
            <w:r>
              <w:t>14</w:t>
            </w:r>
          </w:p>
        </w:tc>
      </w:tr>
      <w:tr w:rsidR="0007238D" w:rsidRPr="00963BC6" w14:paraId="373F7944" w14:textId="77777777" w:rsidTr="00F2490F">
        <w:trPr>
          <w:trHeight w:val="202"/>
        </w:trPr>
        <w:tc>
          <w:tcPr>
            <w:tcW w:w="1701" w:type="dxa"/>
            <w:vMerge w:val="restart"/>
            <w:tcBorders>
              <w:top w:val="single" w:sz="2" w:space="0" w:color="auto"/>
              <w:left w:val="single" w:sz="2" w:space="0" w:color="auto"/>
              <w:right w:val="single" w:sz="2" w:space="0" w:color="auto"/>
            </w:tcBorders>
            <w:vAlign w:val="center"/>
          </w:tcPr>
          <w:p w14:paraId="241556AD" w14:textId="77777777" w:rsidR="0007238D" w:rsidRPr="00963BC6" w:rsidRDefault="0007238D" w:rsidP="00F2490F">
            <w:pPr>
              <w:tabs>
                <w:tab w:val="left" w:pos="3052"/>
              </w:tabs>
              <w:ind w:left="-108" w:right="-108"/>
              <w:jc w:val="center"/>
            </w:pPr>
            <w:r w:rsidRPr="00963BC6">
              <w:t>ООО «</w:t>
            </w:r>
            <w:r>
              <w:t>Энергоресурс</w:t>
            </w:r>
            <w:r w:rsidRPr="00963BC6">
              <w:t>»</w:t>
            </w:r>
          </w:p>
        </w:tc>
        <w:tc>
          <w:tcPr>
            <w:tcW w:w="1592" w:type="dxa"/>
            <w:shd w:val="clear" w:color="auto" w:fill="auto"/>
            <w:vAlign w:val="center"/>
          </w:tcPr>
          <w:p w14:paraId="61AAE97C" w14:textId="77777777" w:rsidR="0007238D" w:rsidRPr="00115E56" w:rsidRDefault="0007238D" w:rsidP="00F2490F">
            <w:pPr>
              <w:jc w:val="center"/>
            </w:pPr>
            <w:r w:rsidRPr="00115E56">
              <w:t xml:space="preserve">с </w:t>
            </w:r>
            <w:r>
              <w:t>21</w:t>
            </w:r>
            <w:r w:rsidRPr="00115E56">
              <w:t>.0</w:t>
            </w:r>
            <w:r>
              <w:t>6</w:t>
            </w:r>
            <w:r w:rsidRPr="00115E56">
              <w:t>.2022</w:t>
            </w:r>
          </w:p>
        </w:tc>
        <w:tc>
          <w:tcPr>
            <w:tcW w:w="921" w:type="dxa"/>
            <w:tcBorders>
              <w:top w:val="single" w:sz="2" w:space="0" w:color="auto"/>
              <w:left w:val="single" w:sz="2" w:space="0" w:color="auto"/>
              <w:bottom w:val="single" w:sz="2" w:space="0" w:color="auto"/>
              <w:right w:val="single" w:sz="2" w:space="0" w:color="auto"/>
            </w:tcBorders>
            <w:vAlign w:val="center"/>
          </w:tcPr>
          <w:p w14:paraId="74CC348D" w14:textId="77777777" w:rsidR="0007238D" w:rsidRPr="00BF0F9F" w:rsidRDefault="0007238D" w:rsidP="00F2490F">
            <w:pPr>
              <w:jc w:val="center"/>
            </w:pPr>
            <w:r w:rsidRPr="00BF0F9F">
              <w:t>284,60</w:t>
            </w:r>
          </w:p>
        </w:tc>
        <w:tc>
          <w:tcPr>
            <w:tcW w:w="921" w:type="dxa"/>
            <w:tcBorders>
              <w:top w:val="single" w:sz="2" w:space="0" w:color="auto"/>
              <w:left w:val="single" w:sz="2" w:space="0" w:color="auto"/>
              <w:bottom w:val="single" w:sz="2" w:space="0" w:color="auto"/>
              <w:right w:val="single" w:sz="2" w:space="0" w:color="auto"/>
            </w:tcBorders>
            <w:vAlign w:val="center"/>
          </w:tcPr>
          <w:p w14:paraId="590904C0" w14:textId="77777777" w:rsidR="0007238D" w:rsidRPr="00BF0F9F" w:rsidRDefault="0007238D" w:rsidP="00F2490F">
            <w:pPr>
              <w:jc w:val="center"/>
            </w:pPr>
            <w:r w:rsidRPr="00BF0F9F">
              <w:t>281,40</w:t>
            </w:r>
          </w:p>
        </w:tc>
        <w:tc>
          <w:tcPr>
            <w:tcW w:w="921" w:type="dxa"/>
            <w:tcBorders>
              <w:top w:val="single" w:sz="2" w:space="0" w:color="auto"/>
              <w:left w:val="single" w:sz="2" w:space="0" w:color="auto"/>
              <w:bottom w:val="single" w:sz="2" w:space="0" w:color="auto"/>
              <w:right w:val="single" w:sz="2" w:space="0" w:color="auto"/>
            </w:tcBorders>
            <w:vAlign w:val="center"/>
          </w:tcPr>
          <w:p w14:paraId="4A081995" w14:textId="77777777" w:rsidR="0007238D" w:rsidRPr="00BF0F9F" w:rsidRDefault="0007238D" w:rsidP="00F2490F">
            <w:pPr>
              <w:jc w:val="center"/>
            </w:pPr>
            <w:r w:rsidRPr="00BF0F9F">
              <w:t>299,03</w:t>
            </w:r>
          </w:p>
        </w:tc>
        <w:tc>
          <w:tcPr>
            <w:tcW w:w="1062" w:type="dxa"/>
            <w:tcBorders>
              <w:top w:val="single" w:sz="2" w:space="0" w:color="auto"/>
              <w:left w:val="single" w:sz="2" w:space="0" w:color="auto"/>
              <w:bottom w:val="single" w:sz="2" w:space="0" w:color="auto"/>
              <w:right w:val="single" w:sz="2" w:space="0" w:color="auto"/>
            </w:tcBorders>
            <w:vAlign w:val="center"/>
          </w:tcPr>
          <w:p w14:paraId="33CA4F2F" w14:textId="77777777" w:rsidR="0007238D" w:rsidRPr="00BF0F9F" w:rsidRDefault="0007238D" w:rsidP="00F2490F">
            <w:pPr>
              <w:jc w:val="center"/>
            </w:pPr>
            <w:r w:rsidRPr="00BF0F9F">
              <w:t>286,20</w:t>
            </w:r>
          </w:p>
        </w:tc>
        <w:tc>
          <w:tcPr>
            <w:tcW w:w="886" w:type="dxa"/>
            <w:tcBorders>
              <w:top w:val="single" w:sz="2" w:space="0" w:color="auto"/>
              <w:left w:val="single" w:sz="2" w:space="0" w:color="auto"/>
              <w:bottom w:val="single" w:sz="2" w:space="0" w:color="auto"/>
              <w:right w:val="single" w:sz="2" w:space="0" w:color="auto"/>
            </w:tcBorders>
            <w:vAlign w:val="center"/>
          </w:tcPr>
          <w:p w14:paraId="734C80AF" w14:textId="77777777" w:rsidR="0007238D" w:rsidRPr="00BF0F9F" w:rsidRDefault="0007238D" w:rsidP="00F2490F">
            <w:pPr>
              <w:jc w:val="center"/>
            </w:pPr>
            <w:r w:rsidRPr="00BF0F9F">
              <w:t>237,17</w:t>
            </w:r>
          </w:p>
        </w:tc>
        <w:tc>
          <w:tcPr>
            <w:tcW w:w="886" w:type="dxa"/>
            <w:tcBorders>
              <w:top w:val="single" w:sz="2" w:space="0" w:color="auto"/>
              <w:left w:val="single" w:sz="2" w:space="0" w:color="auto"/>
              <w:bottom w:val="single" w:sz="2" w:space="0" w:color="auto"/>
              <w:right w:val="single" w:sz="2" w:space="0" w:color="auto"/>
            </w:tcBorders>
            <w:vAlign w:val="center"/>
          </w:tcPr>
          <w:p w14:paraId="58F1A5C5" w14:textId="77777777" w:rsidR="0007238D" w:rsidRPr="00BF0F9F" w:rsidRDefault="0007238D" w:rsidP="00F2490F">
            <w:pPr>
              <w:jc w:val="center"/>
            </w:pPr>
            <w:r w:rsidRPr="00BF0F9F">
              <w:t>234,50</w:t>
            </w:r>
          </w:p>
        </w:tc>
        <w:tc>
          <w:tcPr>
            <w:tcW w:w="886" w:type="dxa"/>
            <w:tcBorders>
              <w:top w:val="single" w:sz="2" w:space="0" w:color="auto"/>
              <w:left w:val="single" w:sz="2" w:space="0" w:color="auto"/>
              <w:bottom w:val="single" w:sz="2" w:space="0" w:color="auto"/>
              <w:right w:val="single" w:sz="2" w:space="0" w:color="auto"/>
            </w:tcBorders>
            <w:vAlign w:val="center"/>
          </w:tcPr>
          <w:p w14:paraId="49715B7F" w14:textId="77777777" w:rsidR="0007238D" w:rsidRPr="00BF0F9F" w:rsidRDefault="0007238D" w:rsidP="00F2490F">
            <w:pPr>
              <w:jc w:val="center"/>
            </w:pPr>
            <w:r w:rsidRPr="00BF0F9F">
              <w:t>249,19</w:t>
            </w:r>
          </w:p>
        </w:tc>
        <w:tc>
          <w:tcPr>
            <w:tcW w:w="1028" w:type="dxa"/>
            <w:tcBorders>
              <w:top w:val="single" w:sz="2" w:space="0" w:color="auto"/>
              <w:left w:val="single" w:sz="2" w:space="0" w:color="auto"/>
              <w:bottom w:val="single" w:sz="2" w:space="0" w:color="auto"/>
              <w:right w:val="single" w:sz="2" w:space="0" w:color="auto"/>
            </w:tcBorders>
            <w:vAlign w:val="center"/>
          </w:tcPr>
          <w:p w14:paraId="1CCFE451" w14:textId="77777777" w:rsidR="0007238D" w:rsidRPr="00BF0F9F" w:rsidRDefault="0007238D" w:rsidP="00F2490F">
            <w:pPr>
              <w:jc w:val="center"/>
            </w:pPr>
            <w:r w:rsidRPr="00BF0F9F">
              <w:t>238,50</w:t>
            </w:r>
          </w:p>
        </w:tc>
        <w:tc>
          <w:tcPr>
            <w:tcW w:w="1134" w:type="dxa"/>
            <w:shd w:val="clear" w:color="auto" w:fill="auto"/>
            <w:vAlign w:val="center"/>
          </w:tcPr>
          <w:p w14:paraId="6E76AE59" w14:textId="77777777" w:rsidR="0007238D" w:rsidRPr="00BF0F9F" w:rsidRDefault="0007238D" w:rsidP="00F2490F">
            <w:pPr>
              <w:jc w:val="center"/>
            </w:pPr>
            <w:r w:rsidRPr="00BF0F9F">
              <w:t>55,53</w:t>
            </w:r>
          </w:p>
        </w:tc>
        <w:tc>
          <w:tcPr>
            <w:tcW w:w="1245" w:type="dxa"/>
            <w:shd w:val="clear" w:color="auto" w:fill="auto"/>
            <w:vAlign w:val="center"/>
          </w:tcPr>
          <w:p w14:paraId="5A0B6BA4" w14:textId="77777777" w:rsidR="0007238D" w:rsidRPr="00BF0F9F" w:rsidRDefault="0007238D" w:rsidP="00F2490F">
            <w:pPr>
              <w:jc w:val="center"/>
            </w:pPr>
            <w:r w:rsidRPr="00BF0F9F">
              <w:t>3 338,93</w:t>
            </w:r>
          </w:p>
        </w:tc>
        <w:tc>
          <w:tcPr>
            <w:tcW w:w="1165" w:type="dxa"/>
            <w:tcBorders>
              <w:top w:val="single" w:sz="2" w:space="0" w:color="auto"/>
              <w:left w:val="single" w:sz="2" w:space="0" w:color="auto"/>
              <w:bottom w:val="single" w:sz="2" w:space="0" w:color="auto"/>
              <w:right w:val="single" w:sz="2" w:space="0" w:color="auto"/>
            </w:tcBorders>
            <w:vAlign w:val="center"/>
          </w:tcPr>
          <w:p w14:paraId="032D4E38" w14:textId="77777777" w:rsidR="0007238D" w:rsidRPr="008E3AC2" w:rsidRDefault="0007238D" w:rsidP="00F2490F">
            <w:pPr>
              <w:ind w:left="-95" w:right="-35"/>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7C1E7370" w14:textId="77777777" w:rsidR="0007238D" w:rsidRPr="008E3AC2" w:rsidRDefault="0007238D" w:rsidP="00F2490F">
            <w:pPr>
              <w:jc w:val="center"/>
            </w:pPr>
            <w:r w:rsidRPr="008E3AC2">
              <w:t>х</w:t>
            </w:r>
          </w:p>
        </w:tc>
      </w:tr>
      <w:tr w:rsidR="0007238D" w:rsidRPr="00963BC6" w14:paraId="6F9A20F9" w14:textId="77777777" w:rsidTr="00F2490F">
        <w:trPr>
          <w:trHeight w:val="287"/>
        </w:trPr>
        <w:tc>
          <w:tcPr>
            <w:tcW w:w="1701" w:type="dxa"/>
            <w:vMerge/>
            <w:tcBorders>
              <w:left w:val="single" w:sz="2" w:space="0" w:color="auto"/>
              <w:right w:val="single" w:sz="2" w:space="0" w:color="auto"/>
            </w:tcBorders>
            <w:vAlign w:val="center"/>
          </w:tcPr>
          <w:p w14:paraId="191BED90" w14:textId="77777777" w:rsidR="0007238D" w:rsidRPr="00963BC6" w:rsidRDefault="0007238D" w:rsidP="00F2490F"/>
        </w:tc>
        <w:tc>
          <w:tcPr>
            <w:tcW w:w="1592" w:type="dxa"/>
            <w:shd w:val="clear" w:color="auto" w:fill="auto"/>
            <w:vAlign w:val="center"/>
          </w:tcPr>
          <w:p w14:paraId="5F756834" w14:textId="77777777" w:rsidR="0007238D" w:rsidRPr="00115E56" w:rsidRDefault="0007238D" w:rsidP="00F2490F">
            <w:pPr>
              <w:jc w:val="center"/>
            </w:pPr>
            <w:r w:rsidRPr="00115E56">
              <w:t>с 01.07.2022</w:t>
            </w:r>
          </w:p>
        </w:tc>
        <w:tc>
          <w:tcPr>
            <w:tcW w:w="921" w:type="dxa"/>
            <w:tcBorders>
              <w:top w:val="single" w:sz="2" w:space="0" w:color="auto"/>
              <w:left w:val="single" w:sz="2" w:space="0" w:color="auto"/>
              <w:bottom w:val="single" w:sz="2" w:space="0" w:color="auto"/>
              <w:right w:val="single" w:sz="2" w:space="0" w:color="auto"/>
            </w:tcBorders>
            <w:vAlign w:val="center"/>
          </w:tcPr>
          <w:p w14:paraId="362B8A41" w14:textId="77777777" w:rsidR="0007238D" w:rsidRPr="00BF0F9F" w:rsidRDefault="0007238D" w:rsidP="00F2490F">
            <w:pPr>
              <w:jc w:val="center"/>
            </w:pPr>
            <w:r w:rsidRPr="00BF0F9F">
              <w:t>313,39</w:t>
            </w:r>
          </w:p>
        </w:tc>
        <w:tc>
          <w:tcPr>
            <w:tcW w:w="921" w:type="dxa"/>
            <w:tcBorders>
              <w:top w:val="single" w:sz="2" w:space="0" w:color="auto"/>
              <w:left w:val="single" w:sz="2" w:space="0" w:color="auto"/>
              <w:bottom w:val="single" w:sz="2" w:space="0" w:color="auto"/>
              <w:right w:val="single" w:sz="2" w:space="0" w:color="auto"/>
            </w:tcBorders>
            <w:vAlign w:val="center"/>
          </w:tcPr>
          <w:p w14:paraId="3F63A0A7" w14:textId="77777777" w:rsidR="0007238D" w:rsidRPr="00BF0F9F" w:rsidRDefault="0007238D" w:rsidP="00F2490F">
            <w:pPr>
              <w:jc w:val="center"/>
            </w:pPr>
            <w:r w:rsidRPr="00BF0F9F">
              <w:t>309,76</w:t>
            </w:r>
          </w:p>
        </w:tc>
        <w:tc>
          <w:tcPr>
            <w:tcW w:w="921" w:type="dxa"/>
            <w:tcBorders>
              <w:top w:val="single" w:sz="2" w:space="0" w:color="auto"/>
              <w:left w:val="single" w:sz="2" w:space="0" w:color="auto"/>
              <w:bottom w:val="single" w:sz="2" w:space="0" w:color="auto"/>
              <w:right w:val="single" w:sz="2" w:space="0" w:color="auto"/>
            </w:tcBorders>
            <w:vAlign w:val="center"/>
          </w:tcPr>
          <w:p w14:paraId="6C16F39E" w14:textId="77777777" w:rsidR="0007238D" w:rsidRPr="00BF0F9F" w:rsidRDefault="0007238D" w:rsidP="00F2490F">
            <w:pPr>
              <w:jc w:val="center"/>
            </w:pPr>
            <w:r w:rsidRPr="00BF0F9F">
              <w:t>329,71</w:t>
            </w:r>
          </w:p>
        </w:tc>
        <w:tc>
          <w:tcPr>
            <w:tcW w:w="1062" w:type="dxa"/>
            <w:tcBorders>
              <w:top w:val="single" w:sz="2" w:space="0" w:color="auto"/>
              <w:left w:val="single" w:sz="2" w:space="0" w:color="auto"/>
              <w:bottom w:val="single" w:sz="2" w:space="0" w:color="auto"/>
              <w:right w:val="single" w:sz="2" w:space="0" w:color="auto"/>
            </w:tcBorders>
            <w:vAlign w:val="center"/>
          </w:tcPr>
          <w:p w14:paraId="478CE324" w14:textId="77777777" w:rsidR="0007238D" w:rsidRPr="00BF0F9F" w:rsidRDefault="0007238D" w:rsidP="00F2490F">
            <w:pPr>
              <w:jc w:val="center"/>
            </w:pPr>
            <w:r w:rsidRPr="00BF0F9F">
              <w:t>315,20</w:t>
            </w:r>
          </w:p>
        </w:tc>
        <w:tc>
          <w:tcPr>
            <w:tcW w:w="886" w:type="dxa"/>
            <w:tcBorders>
              <w:top w:val="single" w:sz="2" w:space="0" w:color="auto"/>
              <w:left w:val="single" w:sz="2" w:space="0" w:color="auto"/>
              <w:bottom w:val="single" w:sz="2" w:space="0" w:color="auto"/>
              <w:right w:val="single" w:sz="2" w:space="0" w:color="auto"/>
            </w:tcBorders>
            <w:vAlign w:val="center"/>
          </w:tcPr>
          <w:p w14:paraId="02F2C7E7" w14:textId="77777777" w:rsidR="0007238D" w:rsidRPr="00BF0F9F" w:rsidRDefault="0007238D" w:rsidP="00F2490F">
            <w:pPr>
              <w:jc w:val="center"/>
            </w:pPr>
            <w:r w:rsidRPr="00BF0F9F">
              <w:t>261,16</w:t>
            </w:r>
          </w:p>
        </w:tc>
        <w:tc>
          <w:tcPr>
            <w:tcW w:w="886" w:type="dxa"/>
            <w:tcBorders>
              <w:top w:val="single" w:sz="2" w:space="0" w:color="auto"/>
              <w:left w:val="single" w:sz="2" w:space="0" w:color="auto"/>
              <w:bottom w:val="single" w:sz="2" w:space="0" w:color="auto"/>
              <w:right w:val="single" w:sz="2" w:space="0" w:color="auto"/>
            </w:tcBorders>
            <w:vAlign w:val="center"/>
          </w:tcPr>
          <w:p w14:paraId="36EBAB01" w14:textId="77777777" w:rsidR="0007238D" w:rsidRPr="00BF0F9F" w:rsidRDefault="0007238D" w:rsidP="00F2490F">
            <w:pPr>
              <w:jc w:val="center"/>
            </w:pPr>
            <w:r w:rsidRPr="00BF0F9F">
              <w:t>258,13</w:t>
            </w:r>
          </w:p>
        </w:tc>
        <w:tc>
          <w:tcPr>
            <w:tcW w:w="886" w:type="dxa"/>
            <w:tcBorders>
              <w:top w:val="single" w:sz="2" w:space="0" w:color="auto"/>
              <w:left w:val="single" w:sz="2" w:space="0" w:color="auto"/>
              <w:bottom w:val="single" w:sz="2" w:space="0" w:color="auto"/>
              <w:right w:val="single" w:sz="2" w:space="0" w:color="auto"/>
            </w:tcBorders>
            <w:vAlign w:val="center"/>
          </w:tcPr>
          <w:p w14:paraId="0A0C2727" w14:textId="77777777" w:rsidR="0007238D" w:rsidRPr="00BF0F9F" w:rsidRDefault="0007238D" w:rsidP="00F2490F">
            <w:pPr>
              <w:jc w:val="center"/>
            </w:pPr>
            <w:r w:rsidRPr="00BF0F9F">
              <w:t>274,76</w:t>
            </w:r>
          </w:p>
        </w:tc>
        <w:tc>
          <w:tcPr>
            <w:tcW w:w="1028" w:type="dxa"/>
            <w:tcBorders>
              <w:top w:val="single" w:sz="2" w:space="0" w:color="auto"/>
              <w:left w:val="single" w:sz="2" w:space="0" w:color="auto"/>
              <w:bottom w:val="single" w:sz="2" w:space="0" w:color="auto"/>
              <w:right w:val="single" w:sz="2" w:space="0" w:color="auto"/>
            </w:tcBorders>
            <w:vAlign w:val="center"/>
          </w:tcPr>
          <w:p w14:paraId="0F46A8DC" w14:textId="77777777" w:rsidR="0007238D" w:rsidRPr="00BF0F9F" w:rsidRDefault="0007238D" w:rsidP="00F2490F">
            <w:pPr>
              <w:jc w:val="center"/>
            </w:pPr>
            <w:r w:rsidRPr="00BF0F9F">
              <w:t>262,67</w:t>
            </w:r>
          </w:p>
        </w:tc>
        <w:tc>
          <w:tcPr>
            <w:tcW w:w="1134" w:type="dxa"/>
            <w:shd w:val="clear" w:color="auto" w:fill="auto"/>
            <w:vAlign w:val="center"/>
          </w:tcPr>
          <w:p w14:paraId="24C8C169" w14:textId="77777777" w:rsidR="0007238D" w:rsidRPr="00BF0F9F" w:rsidRDefault="0007238D" w:rsidP="00F2490F">
            <w:pPr>
              <w:jc w:val="center"/>
            </w:pPr>
            <w:r w:rsidRPr="00BF0F9F">
              <w:t>55,53</w:t>
            </w:r>
          </w:p>
        </w:tc>
        <w:tc>
          <w:tcPr>
            <w:tcW w:w="1245" w:type="dxa"/>
            <w:shd w:val="clear" w:color="auto" w:fill="auto"/>
            <w:vAlign w:val="center"/>
          </w:tcPr>
          <w:p w14:paraId="44B0A98B" w14:textId="77777777" w:rsidR="0007238D" w:rsidRPr="00BF0F9F" w:rsidRDefault="0007238D" w:rsidP="00F2490F">
            <w:pPr>
              <w:jc w:val="center"/>
            </w:pPr>
            <w:r w:rsidRPr="00BF0F9F">
              <w:t>3 779,88</w:t>
            </w:r>
          </w:p>
        </w:tc>
        <w:tc>
          <w:tcPr>
            <w:tcW w:w="1165" w:type="dxa"/>
            <w:tcBorders>
              <w:top w:val="single" w:sz="2" w:space="0" w:color="auto"/>
              <w:left w:val="single" w:sz="2" w:space="0" w:color="auto"/>
              <w:bottom w:val="single" w:sz="2" w:space="0" w:color="auto"/>
              <w:right w:val="single" w:sz="2" w:space="0" w:color="auto"/>
            </w:tcBorders>
            <w:vAlign w:val="center"/>
          </w:tcPr>
          <w:p w14:paraId="48650F83" w14:textId="77777777" w:rsidR="0007238D" w:rsidRPr="008E3AC2" w:rsidRDefault="0007238D" w:rsidP="00F2490F">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68110282" w14:textId="77777777" w:rsidR="0007238D" w:rsidRPr="008E3AC2" w:rsidRDefault="0007238D" w:rsidP="00F2490F">
            <w:pPr>
              <w:jc w:val="center"/>
            </w:pPr>
            <w:r w:rsidRPr="008E3AC2">
              <w:t>х</w:t>
            </w:r>
          </w:p>
        </w:tc>
      </w:tr>
      <w:tr w:rsidR="0007238D" w:rsidRPr="00963BC6" w14:paraId="155BA821" w14:textId="77777777" w:rsidTr="00F2490F">
        <w:trPr>
          <w:trHeight w:val="262"/>
        </w:trPr>
        <w:tc>
          <w:tcPr>
            <w:tcW w:w="1701" w:type="dxa"/>
            <w:vMerge/>
            <w:tcBorders>
              <w:left w:val="single" w:sz="2" w:space="0" w:color="auto"/>
              <w:right w:val="single" w:sz="2" w:space="0" w:color="auto"/>
            </w:tcBorders>
            <w:vAlign w:val="center"/>
          </w:tcPr>
          <w:p w14:paraId="06EFD1F1" w14:textId="77777777" w:rsidR="0007238D" w:rsidRPr="00963BC6" w:rsidRDefault="0007238D" w:rsidP="00F2490F"/>
        </w:tc>
        <w:tc>
          <w:tcPr>
            <w:tcW w:w="1592" w:type="dxa"/>
            <w:shd w:val="clear" w:color="auto" w:fill="auto"/>
            <w:vAlign w:val="center"/>
          </w:tcPr>
          <w:p w14:paraId="3955CA2A" w14:textId="77777777" w:rsidR="0007238D" w:rsidRPr="00115E56" w:rsidRDefault="0007238D" w:rsidP="00F2490F">
            <w:pPr>
              <w:jc w:val="center"/>
            </w:pPr>
            <w:r w:rsidRPr="00115E56">
              <w:t>с 01.01.2023</w:t>
            </w:r>
          </w:p>
        </w:tc>
        <w:tc>
          <w:tcPr>
            <w:tcW w:w="921" w:type="dxa"/>
            <w:tcBorders>
              <w:top w:val="single" w:sz="2" w:space="0" w:color="auto"/>
              <w:left w:val="single" w:sz="2" w:space="0" w:color="auto"/>
              <w:bottom w:val="single" w:sz="2" w:space="0" w:color="auto"/>
              <w:right w:val="single" w:sz="2" w:space="0" w:color="auto"/>
            </w:tcBorders>
            <w:vAlign w:val="center"/>
          </w:tcPr>
          <w:p w14:paraId="2B398F44" w14:textId="77777777" w:rsidR="0007238D" w:rsidRPr="00BF0F9F" w:rsidRDefault="0007238D" w:rsidP="00F2490F">
            <w:pPr>
              <w:jc w:val="center"/>
            </w:pPr>
            <w:r w:rsidRPr="00BF0F9F">
              <w:t>313,39</w:t>
            </w:r>
          </w:p>
        </w:tc>
        <w:tc>
          <w:tcPr>
            <w:tcW w:w="921" w:type="dxa"/>
            <w:tcBorders>
              <w:top w:val="single" w:sz="2" w:space="0" w:color="auto"/>
              <w:left w:val="single" w:sz="2" w:space="0" w:color="auto"/>
              <w:bottom w:val="single" w:sz="2" w:space="0" w:color="auto"/>
              <w:right w:val="single" w:sz="2" w:space="0" w:color="auto"/>
            </w:tcBorders>
            <w:vAlign w:val="center"/>
          </w:tcPr>
          <w:p w14:paraId="5A39EDA8" w14:textId="77777777" w:rsidR="0007238D" w:rsidRPr="00BF0F9F" w:rsidRDefault="0007238D" w:rsidP="00F2490F">
            <w:pPr>
              <w:jc w:val="center"/>
            </w:pPr>
            <w:r w:rsidRPr="00BF0F9F">
              <w:t>309,76</w:t>
            </w:r>
          </w:p>
        </w:tc>
        <w:tc>
          <w:tcPr>
            <w:tcW w:w="921" w:type="dxa"/>
            <w:tcBorders>
              <w:top w:val="single" w:sz="2" w:space="0" w:color="auto"/>
              <w:left w:val="single" w:sz="2" w:space="0" w:color="auto"/>
              <w:bottom w:val="single" w:sz="2" w:space="0" w:color="auto"/>
              <w:right w:val="single" w:sz="2" w:space="0" w:color="auto"/>
            </w:tcBorders>
            <w:vAlign w:val="center"/>
          </w:tcPr>
          <w:p w14:paraId="7B5F2A95" w14:textId="77777777" w:rsidR="0007238D" w:rsidRPr="00BF0F9F" w:rsidRDefault="0007238D" w:rsidP="00F2490F">
            <w:pPr>
              <w:jc w:val="center"/>
            </w:pPr>
            <w:r w:rsidRPr="00BF0F9F">
              <w:t>329,71</w:t>
            </w:r>
          </w:p>
        </w:tc>
        <w:tc>
          <w:tcPr>
            <w:tcW w:w="1062" w:type="dxa"/>
            <w:tcBorders>
              <w:top w:val="single" w:sz="2" w:space="0" w:color="auto"/>
              <w:left w:val="single" w:sz="2" w:space="0" w:color="auto"/>
              <w:bottom w:val="single" w:sz="2" w:space="0" w:color="auto"/>
              <w:right w:val="single" w:sz="2" w:space="0" w:color="auto"/>
            </w:tcBorders>
            <w:vAlign w:val="center"/>
          </w:tcPr>
          <w:p w14:paraId="0CF18D32" w14:textId="77777777" w:rsidR="0007238D" w:rsidRPr="00BF0F9F" w:rsidRDefault="0007238D" w:rsidP="00F2490F">
            <w:pPr>
              <w:jc w:val="center"/>
            </w:pPr>
            <w:r w:rsidRPr="00BF0F9F">
              <w:t>315,20</w:t>
            </w:r>
          </w:p>
        </w:tc>
        <w:tc>
          <w:tcPr>
            <w:tcW w:w="886" w:type="dxa"/>
            <w:tcBorders>
              <w:top w:val="single" w:sz="2" w:space="0" w:color="auto"/>
              <w:left w:val="single" w:sz="2" w:space="0" w:color="auto"/>
              <w:bottom w:val="single" w:sz="2" w:space="0" w:color="auto"/>
              <w:right w:val="single" w:sz="2" w:space="0" w:color="auto"/>
            </w:tcBorders>
            <w:vAlign w:val="center"/>
          </w:tcPr>
          <w:p w14:paraId="29C25C68" w14:textId="77777777" w:rsidR="0007238D" w:rsidRPr="00BF0F9F" w:rsidRDefault="0007238D" w:rsidP="00F2490F">
            <w:pPr>
              <w:jc w:val="center"/>
            </w:pPr>
            <w:r w:rsidRPr="00BF0F9F">
              <w:t>261,16</w:t>
            </w:r>
          </w:p>
        </w:tc>
        <w:tc>
          <w:tcPr>
            <w:tcW w:w="886" w:type="dxa"/>
            <w:tcBorders>
              <w:top w:val="single" w:sz="2" w:space="0" w:color="auto"/>
              <w:left w:val="single" w:sz="2" w:space="0" w:color="auto"/>
              <w:bottom w:val="single" w:sz="2" w:space="0" w:color="auto"/>
              <w:right w:val="single" w:sz="2" w:space="0" w:color="auto"/>
            </w:tcBorders>
            <w:vAlign w:val="center"/>
          </w:tcPr>
          <w:p w14:paraId="205FBFD3" w14:textId="77777777" w:rsidR="0007238D" w:rsidRPr="00BF0F9F" w:rsidRDefault="0007238D" w:rsidP="00F2490F">
            <w:pPr>
              <w:jc w:val="center"/>
            </w:pPr>
            <w:r w:rsidRPr="00BF0F9F">
              <w:t>258,13</w:t>
            </w:r>
          </w:p>
        </w:tc>
        <w:tc>
          <w:tcPr>
            <w:tcW w:w="886" w:type="dxa"/>
            <w:tcBorders>
              <w:top w:val="single" w:sz="2" w:space="0" w:color="auto"/>
              <w:left w:val="single" w:sz="2" w:space="0" w:color="auto"/>
              <w:bottom w:val="single" w:sz="2" w:space="0" w:color="auto"/>
              <w:right w:val="single" w:sz="2" w:space="0" w:color="auto"/>
            </w:tcBorders>
            <w:vAlign w:val="center"/>
          </w:tcPr>
          <w:p w14:paraId="144EC46B" w14:textId="77777777" w:rsidR="0007238D" w:rsidRPr="00BF0F9F" w:rsidRDefault="0007238D" w:rsidP="00F2490F">
            <w:pPr>
              <w:jc w:val="center"/>
            </w:pPr>
            <w:r w:rsidRPr="00BF0F9F">
              <w:t>274,76</w:t>
            </w:r>
          </w:p>
        </w:tc>
        <w:tc>
          <w:tcPr>
            <w:tcW w:w="1028" w:type="dxa"/>
            <w:tcBorders>
              <w:top w:val="single" w:sz="2" w:space="0" w:color="auto"/>
              <w:left w:val="single" w:sz="2" w:space="0" w:color="auto"/>
              <w:bottom w:val="single" w:sz="2" w:space="0" w:color="auto"/>
              <w:right w:val="single" w:sz="2" w:space="0" w:color="auto"/>
            </w:tcBorders>
            <w:vAlign w:val="center"/>
          </w:tcPr>
          <w:p w14:paraId="2CD1EA47" w14:textId="77777777" w:rsidR="0007238D" w:rsidRPr="00BF0F9F" w:rsidRDefault="0007238D" w:rsidP="00F2490F">
            <w:pPr>
              <w:jc w:val="center"/>
            </w:pPr>
            <w:r w:rsidRPr="00BF0F9F">
              <w:t>262,67</w:t>
            </w:r>
          </w:p>
        </w:tc>
        <w:tc>
          <w:tcPr>
            <w:tcW w:w="1134" w:type="dxa"/>
            <w:shd w:val="clear" w:color="auto" w:fill="auto"/>
            <w:vAlign w:val="center"/>
          </w:tcPr>
          <w:p w14:paraId="0C15827C" w14:textId="77777777" w:rsidR="0007238D" w:rsidRPr="00BF0F9F" w:rsidRDefault="0007238D" w:rsidP="00F2490F">
            <w:pPr>
              <w:jc w:val="center"/>
            </w:pPr>
            <w:r w:rsidRPr="00BF0F9F">
              <w:t>55,53</w:t>
            </w:r>
          </w:p>
        </w:tc>
        <w:tc>
          <w:tcPr>
            <w:tcW w:w="1245" w:type="dxa"/>
            <w:shd w:val="clear" w:color="auto" w:fill="auto"/>
            <w:vAlign w:val="center"/>
          </w:tcPr>
          <w:p w14:paraId="303B769C" w14:textId="77777777" w:rsidR="0007238D" w:rsidRPr="00BF0F9F" w:rsidRDefault="0007238D" w:rsidP="00F2490F">
            <w:pPr>
              <w:jc w:val="center"/>
            </w:pPr>
            <w:r w:rsidRPr="00BF0F9F">
              <w:t>3 779,88</w:t>
            </w:r>
          </w:p>
        </w:tc>
        <w:tc>
          <w:tcPr>
            <w:tcW w:w="1165" w:type="dxa"/>
            <w:tcBorders>
              <w:top w:val="single" w:sz="2" w:space="0" w:color="auto"/>
              <w:left w:val="single" w:sz="2" w:space="0" w:color="auto"/>
              <w:bottom w:val="single" w:sz="2" w:space="0" w:color="auto"/>
              <w:right w:val="single" w:sz="2" w:space="0" w:color="auto"/>
            </w:tcBorders>
            <w:vAlign w:val="center"/>
          </w:tcPr>
          <w:p w14:paraId="744214E9" w14:textId="77777777" w:rsidR="0007238D" w:rsidRPr="008E3AC2" w:rsidRDefault="0007238D" w:rsidP="00F2490F">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26293179" w14:textId="77777777" w:rsidR="0007238D" w:rsidRPr="008E3AC2" w:rsidRDefault="0007238D" w:rsidP="00F2490F">
            <w:pPr>
              <w:jc w:val="center"/>
            </w:pPr>
            <w:r w:rsidRPr="008E3AC2">
              <w:t>х</w:t>
            </w:r>
          </w:p>
        </w:tc>
      </w:tr>
      <w:tr w:rsidR="0007238D" w:rsidRPr="00963BC6" w14:paraId="4B9D2053" w14:textId="77777777" w:rsidTr="00F2490F">
        <w:trPr>
          <w:trHeight w:val="267"/>
        </w:trPr>
        <w:tc>
          <w:tcPr>
            <w:tcW w:w="1701" w:type="dxa"/>
            <w:vMerge/>
            <w:tcBorders>
              <w:left w:val="single" w:sz="2" w:space="0" w:color="auto"/>
              <w:right w:val="single" w:sz="2" w:space="0" w:color="auto"/>
            </w:tcBorders>
            <w:vAlign w:val="center"/>
          </w:tcPr>
          <w:p w14:paraId="784DC42A" w14:textId="77777777" w:rsidR="0007238D" w:rsidRPr="00963BC6" w:rsidRDefault="0007238D" w:rsidP="00F2490F"/>
        </w:tc>
        <w:tc>
          <w:tcPr>
            <w:tcW w:w="1592" w:type="dxa"/>
            <w:shd w:val="clear" w:color="auto" w:fill="auto"/>
            <w:vAlign w:val="center"/>
          </w:tcPr>
          <w:p w14:paraId="5A6B78B7" w14:textId="77777777" w:rsidR="0007238D" w:rsidRPr="00115E56" w:rsidRDefault="0007238D" w:rsidP="00F2490F">
            <w:pPr>
              <w:jc w:val="center"/>
            </w:pPr>
            <w:r w:rsidRPr="00115E56">
              <w:t>с 01.07.2023</w:t>
            </w:r>
          </w:p>
        </w:tc>
        <w:tc>
          <w:tcPr>
            <w:tcW w:w="921" w:type="dxa"/>
            <w:tcBorders>
              <w:top w:val="single" w:sz="2" w:space="0" w:color="auto"/>
              <w:left w:val="single" w:sz="2" w:space="0" w:color="auto"/>
              <w:bottom w:val="single" w:sz="2" w:space="0" w:color="auto"/>
              <w:right w:val="single" w:sz="2" w:space="0" w:color="auto"/>
            </w:tcBorders>
            <w:vAlign w:val="center"/>
          </w:tcPr>
          <w:p w14:paraId="6802EF40" w14:textId="77777777" w:rsidR="0007238D" w:rsidRPr="00BF0F9F" w:rsidRDefault="0007238D" w:rsidP="00F2490F">
            <w:pPr>
              <w:jc w:val="center"/>
            </w:pPr>
            <w:r w:rsidRPr="00BF0F9F">
              <w:t>302,48</w:t>
            </w:r>
          </w:p>
        </w:tc>
        <w:tc>
          <w:tcPr>
            <w:tcW w:w="921" w:type="dxa"/>
            <w:tcBorders>
              <w:top w:val="single" w:sz="2" w:space="0" w:color="auto"/>
              <w:left w:val="single" w:sz="2" w:space="0" w:color="auto"/>
              <w:bottom w:val="single" w:sz="2" w:space="0" w:color="auto"/>
              <w:right w:val="single" w:sz="2" w:space="0" w:color="auto"/>
            </w:tcBorders>
            <w:vAlign w:val="center"/>
          </w:tcPr>
          <w:p w14:paraId="53A1643B" w14:textId="77777777" w:rsidR="0007238D" w:rsidRPr="00BF0F9F" w:rsidRDefault="0007238D" w:rsidP="00F2490F">
            <w:pPr>
              <w:jc w:val="center"/>
            </w:pPr>
            <w:r w:rsidRPr="00BF0F9F">
              <w:t>299,10</w:t>
            </w:r>
          </w:p>
        </w:tc>
        <w:tc>
          <w:tcPr>
            <w:tcW w:w="921" w:type="dxa"/>
            <w:tcBorders>
              <w:top w:val="single" w:sz="2" w:space="0" w:color="auto"/>
              <w:left w:val="single" w:sz="2" w:space="0" w:color="auto"/>
              <w:bottom w:val="single" w:sz="2" w:space="0" w:color="auto"/>
              <w:right w:val="single" w:sz="2" w:space="0" w:color="auto"/>
            </w:tcBorders>
            <w:vAlign w:val="center"/>
          </w:tcPr>
          <w:p w14:paraId="718F208B" w14:textId="77777777" w:rsidR="0007238D" w:rsidRPr="00BF0F9F" w:rsidRDefault="0007238D" w:rsidP="00F2490F">
            <w:pPr>
              <w:jc w:val="center"/>
            </w:pPr>
            <w:r w:rsidRPr="00BF0F9F">
              <w:t>317,72</w:t>
            </w:r>
          </w:p>
        </w:tc>
        <w:tc>
          <w:tcPr>
            <w:tcW w:w="1062" w:type="dxa"/>
            <w:tcBorders>
              <w:top w:val="single" w:sz="2" w:space="0" w:color="auto"/>
              <w:left w:val="single" w:sz="2" w:space="0" w:color="auto"/>
              <w:bottom w:val="single" w:sz="2" w:space="0" w:color="auto"/>
              <w:right w:val="single" w:sz="2" w:space="0" w:color="auto"/>
            </w:tcBorders>
            <w:vAlign w:val="center"/>
          </w:tcPr>
          <w:p w14:paraId="1AE07108" w14:textId="77777777" w:rsidR="0007238D" w:rsidRPr="00BF0F9F" w:rsidRDefault="0007238D" w:rsidP="00F2490F">
            <w:pPr>
              <w:jc w:val="center"/>
            </w:pPr>
            <w:r w:rsidRPr="00BF0F9F">
              <w:t>304,18</w:t>
            </w:r>
          </w:p>
        </w:tc>
        <w:tc>
          <w:tcPr>
            <w:tcW w:w="886" w:type="dxa"/>
            <w:tcBorders>
              <w:top w:val="single" w:sz="2" w:space="0" w:color="auto"/>
              <w:left w:val="single" w:sz="2" w:space="0" w:color="auto"/>
              <w:bottom w:val="single" w:sz="2" w:space="0" w:color="auto"/>
              <w:right w:val="single" w:sz="2" w:space="0" w:color="auto"/>
            </w:tcBorders>
            <w:vAlign w:val="center"/>
          </w:tcPr>
          <w:p w14:paraId="2F5CEF30" w14:textId="77777777" w:rsidR="0007238D" w:rsidRPr="00BF0F9F" w:rsidRDefault="0007238D" w:rsidP="00F2490F">
            <w:pPr>
              <w:jc w:val="center"/>
            </w:pPr>
            <w:r w:rsidRPr="00BF0F9F">
              <w:t>252,07</w:t>
            </w:r>
          </w:p>
        </w:tc>
        <w:tc>
          <w:tcPr>
            <w:tcW w:w="886" w:type="dxa"/>
            <w:tcBorders>
              <w:top w:val="single" w:sz="2" w:space="0" w:color="auto"/>
              <w:left w:val="single" w:sz="2" w:space="0" w:color="auto"/>
              <w:bottom w:val="single" w:sz="2" w:space="0" w:color="auto"/>
              <w:right w:val="single" w:sz="2" w:space="0" w:color="auto"/>
            </w:tcBorders>
            <w:vAlign w:val="center"/>
          </w:tcPr>
          <w:p w14:paraId="1B50CF85" w14:textId="77777777" w:rsidR="0007238D" w:rsidRPr="00BF0F9F" w:rsidRDefault="0007238D" w:rsidP="00F2490F">
            <w:pPr>
              <w:jc w:val="center"/>
            </w:pPr>
            <w:r w:rsidRPr="00BF0F9F">
              <w:t>249,25</w:t>
            </w:r>
          </w:p>
        </w:tc>
        <w:tc>
          <w:tcPr>
            <w:tcW w:w="886" w:type="dxa"/>
            <w:tcBorders>
              <w:top w:val="single" w:sz="2" w:space="0" w:color="auto"/>
              <w:left w:val="single" w:sz="2" w:space="0" w:color="auto"/>
              <w:bottom w:val="single" w:sz="2" w:space="0" w:color="auto"/>
              <w:right w:val="single" w:sz="2" w:space="0" w:color="auto"/>
            </w:tcBorders>
            <w:vAlign w:val="center"/>
          </w:tcPr>
          <w:p w14:paraId="0635D4F2" w14:textId="77777777" w:rsidR="0007238D" w:rsidRPr="00BF0F9F" w:rsidRDefault="0007238D" w:rsidP="00F2490F">
            <w:pPr>
              <w:jc w:val="center"/>
            </w:pPr>
            <w:r w:rsidRPr="00BF0F9F">
              <w:t>264,77</w:t>
            </w:r>
          </w:p>
        </w:tc>
        <w:tc>
          <w:tcPr>
            <w:tcW w:w="1028" w:type="dxa"/>
            <w:tcBorders>
              <w:top w:val="single" w:sz="2" w:space="0" w:color="auto"/>
              <w:left w:val="single" w:sz="2" w:space="0" w:color="auto"/>
              <w:bottom w:val="single" w:sz="2" w:space="0" w:color="auto"/>
              <w:right w:val="single" w:sz="2" w:space="0" w:color="auto"/>
            </w:tcBorders>
            <w:vAlign w:val="center"/>
          </w:tcPr>
          <w:p w14:paraId="5A370128" w14:textId="77777777" w:rsidR="0007238D" w:rsidRPr="00BF0F9F" w:rsidRDefault="0007238D" w:rsidP="00F2490F">
            <w:pPr>
              <w:jc w:val="center"/>
            </w:pPr>
            <w:r w:rsidRPr="00BF0F9F">
              <w:t>253,48</w:t>
            </w:r>
          </w:p>
        </w:tc>
        <w:tc>
          <w:tcPr>
            <w:tcW w:w="1134" w:type="dxa"/>
            <w:shd w:val="clear" w:color="auto" w:fill="auto"/>
            <w:vAlign w:val="center"/>
          </w:tcPr>
          <w:p w14:paraId="0B34530C" w14:textId="77777777" w:rsidR="0007238D" w:rsidRPr="00BF0F9F" w:rsidRDefault="0007238D" w:rsidP="00F2490F">
            <w:pPr>
              <w:jc w:val="center"/>
            </w:pPr>
            <w:r w:rsidRPr="00BF0F9F">
              <w:t>60,23</w:t>
            </w:r>
          </w:p>
        </w:tc>
        <w:tc>
          <w:tcPr>
            <w:tcW w:w="1245" w:type="dxa"/>
            <w:shd w:val="clear" w:color="auto" w:fill="auto"/>
            <w:vAlign w:val="center"/>
          </w:tcPr>
          <w:p w14:paraId="71629BF8" w14:textId="77777777" w:rsidR="0007238D" w:rsidRPr="00BF0F9F" w:rsidRDefault="0007238D" w:rsidP="00F2490F">
            <w:pPr>
              <w:jc w:val="center"/>
            </w:pPr>
            <w:r w:rsidRPr="00BF0F9F">
              <w:t>3 526,53</w:t>
            </w:r>
          </w:p>
        </w:tc>
        <w:tc>
          <w:tcPr>
            <w:tcW w:w="1165" w:type="dxa"/>
            <w:tcBorders>
              <w:top w:val="single" w:sz="2" w:space="0" w:color="auto"/>
              <w:left w:val="single" w:sz="2" w:space="0" w:color="auto"/>
              <w:bottom w:val="single" w:sz="2" w:space="0" w:color="auto"/>
              <w:right w:val="single" w:sz="2" w:space="0" w:color="auto"/>
            </w:tcBorders>
            <w:vAlign w:val="center"/>
          </w:tcPr>
          <w:p w14:paraId="6F06642A" w14:textId="77777777" w:rsidR="0007238D" w:rsidRPr="008E3AC2" w:rsidRDefault="0007238D" w:rsidP="00F2490F">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633D8ED3" w14:textId="77777777" w:rsidR="0007238D" w:rsidRPr="008E3AC2" w:rsidRDefault="0007238D" w:rsidP="00F2490F">
            <w:pPr>
              <w:jc w:val="center"/>
            </w:pPr>
            <w:r w:rsidRPr="008E3AC2">
              <w:t>х</w:t>
            </w:r>
          </w:p>
        </w:tc>
      </w:tr>
      <w:tr w:rsidR="0007238D" w:rsidRPr="00963BC6" w14:paraId="692BDB88" w14:textId="77777777" w:rsidTr="00F2490F">
        <w:trPr>
          <w:trHeight w:val="267"/>
        </w:trPr>
        <w:tc>
          <w:tcPr>
            <w:tcW w:w="1701" w:type="dxa"/>
            <w:vMerge/>
            <w:tcBorders>
              <w:left w:val="single" w:sz="2" w:space="0" w:color="auto"/>
              <w:right w:val="single" w:sz="2" w:space="0" w:color="auto"/>
            </w:tcBorders>
            <w:vAlign w:val="center"/>
          </w:tcPr>
          <w:p w14:paraId="65EDEAAA" w14:textId="77777777" w:rsidR="0007238D" w:rsidRPr="00963BC6" w:rsidRDefault="0007238D" w:rsidP="00F2490F"/>
        </w:tc>
        <w:tc>
          <w:tcPr>
            <w:tcW w:w="1592" w:type="dxa"/>
            <w:shd w:val="clear" w:color="auto" w:fill="auto"/>
            <w:vAlign w:val="center"/>
          </w:tcPr>
          <w:p w14:paraId="735065C7" w14:textId="77777777" w:rsidR="0007238D" w:rsidRPr="00115E56" w:rsidRDefault="0007238D" w:rsidP="00F2490F">
            <w:pPr>
              <w:jc w:val="center"/>
            </w:pPr>
            <w:r w:rsidRPr="00115E56">
              <w:t>с 01.01.2024</w:t>
            </w:r>
          </w:p>
        </w:tc>
        <w:tc>
          <w:tcPr>
            <w:tcW w:w="921" w:type="dxa"/>
            <w:tcBorders>
              <w:top w:val="single" w:sz="2" w:space="0" w:color="auto"/>
              <w:left w:val="single" w:sz="2" w:space="0" w:color="auto"/>
              <w:bottom w:val="single" w:sz="2" w:space="0" w:color="auto"/>
              <w:right w:val="single" w:sz="2" w:space="0" w:color="auto"/>
            </w:tcBorders>
            <w:vAlign w:val="center"/>
          </w:tcPr>
          <w:p w14:paraId="6E5D8451" w14:textId="77777777" w:rsidR="0007238D" w:rsidRPr="00BF0F9F" w:rsidRDefault="0007238D" w:rsidP="00F2490F">
            <w:pPr>
              <w:jc w:val="center"/>
            </w:pPr>
            <w:r w:rsidRPr="00BF0F9F">
              <w:t>302,48</w:t>
            </w:r>
          </w:p>
        </w:tc>
        <w:tc>
          <w:tcPr>
            <w:tcW w:w="921" w:type="dxa"/>
            <w:tcBorders>
              <w:top w:val="single" w:sz="2" w:space="0" w:color="auto"/>
              <w:left w:val="single" w:sz="2" w:space="0" w:color="auto"/>
              <w:bottom w:val="single" w:sz="2" w:space="0" w:color="auto"/>
              <w:right w:val="single" w:sz="2" w:space="0" w:color="auto"/>
            </w:tcBorders>
            <w:vAlign w:val="center"/>
          </w:tcPr>
          <w:p w14:paraId="14AA0F8A" w14:textId="77777777" w:rsidR="0007238D" w:rsidRPr="00BF0F9F" w:rsidRDefault="0007238D" w:rsidP="00F2490F">
            <w:pPr>
              <w:jc w:val="center"/>
            </w:pPr>
            <w:r w:rsidRPr="00BF0F9F">
              <w:t>299,10</w:t>
            </w:r>
          </w:p>
        </w:tc>
        <w:tc>
          <w:tcPr>
            <w:tcW w:w="921" w:type="dxa"/>
            <w:tcBorders>
              <w:top w:val="single" w:sz="2" w:space="0" w:color="auto"/>
              <w:left w:val="single" w:sz="2" w:space="0" w:color="auto"/>
              <w:bottom w:val="single" w:sz="2" w:space="0" w:color="auto"/>
              <w:right w:val="single" w:sz="2" w:space="0" w:color="auto"/>
            </w:tcBorders>
            <w:vAlign w:val="center"/>
          </w:tcPr>
          <w:p w14:paraId="5B22DB33" w14:textId="77777777" w:rsidR="0007238D" w:rsidRPr="00BF0F9F" w:rsidRDefault="0007238D" w:rsidP="00F2490F">
            <w:pPr>
              <w:jc w:val="center"/>
            </w:pPr>
            <w:r w:rsidRPr="00BF0F9F">
              <w:t>317,72</w:t>
            </w:r>
          </w:p>
        </w:tc>
        <w:tc>
          <w:tcPr>
            <w:tcW w:w="1062" w:type="dxa"/>
            <w:tcBorders>
              <w:top w:val="single" w:sz="2" w:space="0" w:color="auto"/>
              <w:left w:val="single" w:sz="2" w:space="0" w:color="auto"/>
              <w:bottom w:val="single" w:sz="2" w:space="0" w:color="auto"/>
              <w:right w:val="single" w:sz="2" w:space="0" w:color="auto"/>
            </w:tcBorders>
            <w:vAlign w:val="center"/>
          </w:tcPr>
          <w:p w14:paraId="63402AF6" w14:textId="77777777" w:rsidR="0007238D" w:rsidRPr="00BF0F9F" w:rsidRDefault="0007238D" w:rsidP="00F2490F">
            <w:pPr>
              <w:jc w:val="center"/>
            </w:pPr>
            <w:r w:rsidRPr="00BF0F9F">
              <w:t>304,18</w:t>
            </w:r>
          </w:p>
        </w:tc>
        <w:tc>
          <w:tcPr>
            <w:tcW w:w="886" w:type="dxa"/>
            <w:tcBorders>
              <w:top w:val="single" w:sz="2" w:space="0" w:color="auto"/>
              <w:left w:val="single" w:sz="2" w:space="0" w:color="auto"/>
              <w:bottom w:val="single" w:sz="2" w:space="0" w:color="auto"/>
              <w:right w:val="single" w:sz="2" w:space="0" w:color="auto"/>
            </w:tcBorders>
            <w:vAlign w:val="center"/>
          </w:tcPr>
          <w:p w14:paraId="2FBD0DBD" w14:textId="77777777" w:rsidR="0007238D" w:rsidRPr="00BF0F9F" w:rsidRDefault="0007238D" w:rsidP="00F2490F">
            <w:pPr>
              <w:jc w:val="center"/>
            </w:pPr>
            <w:r w:rsidRPr="00BF0F9F">
              <w:t>252,07</w:t>
            </w:r>
          </w:p>
        </w:tc>
        <w:tc>
          <w:tcPr>
            <w:tcW w:w="886" w:type="dxa"/>
            <w:tcBorders>
              <w:top w:val="single" w:sz="2" w:space="0" w:color="auto"/>
              <w:left w:val="single" w:sz="2" w:space="0" w:color="auto"/>
              <w:bottom w:val="single" w:sz="2" w:space="0" w:color="auto"/>
              <w:right w:val="single" w:sz="2" w:space="0" w:color="auto"/>
            </w:tcBorders>
            <w:vAlign w:val="center"/>
          </w:tcPr>
          <w:p w14:paraId="02C4D47F" w14:textId="77777777" w:rsidR="0007238D" w:rsidRPr="00BF0F9F" w:rsidRDefault="0007238D" w:rsidP="00F2490F">
            <w:pPr>
              <w:jc w:val="center"/>
            </w:pPr>
            <w:r w:rsidRPr="00BF0F9F">
              <w:t>249,25</w:t>
            </w:r>
          </w:p>
        </w:tc>
        <w:tc>
          <w:tcPr>
            <w:tcW w:w="886" w:type="dxa"/>
            <w:tcBorders>
              <w:top w:val="single" w:sz="2" w:space="0" w:color="auto"/>
              <w:left w:val="single" w:sz="2" w:space="0" w:color="auto"/>
              <w:bottom w:val="single" w:sz="2" w:space="0" w:color="auto"/>
              <w:right w:val="single" w:sz="2" w:space="0" w:color="auto"/>
            </w:tcBorders>
            <w:vAlign w:val="center"/>
          </w:tcPr>
          <w:p w14:paraId="5418AE87" w14:textId="77777777" w:rsidR="0007238D" w:rsidRPr="00BF0F9F" w:rsidRDefault="0007238D" w:rsidP="00F2490F">
            <w:pPr>
              <w:jc w:val="center"/>
            </w:pPr>
            <w:r w:rsidRPr="00BF0F9F">
              <w:t>264,77</w:t>
            </w:r>
          </w:p>
        </w:tc>
        <w:tc>
          <w:tcPr>
            <w:tcW w:w="1028" w:type="dxa"/>
            <w:tcBorders>
              <w:top w:val="single" w:sz="2" w:space="0" w:color="auto"/>
              <w:left w:val="single" w:sz="2" w:space="0" w:color="auto"/>
              <w:bottom w:val="single" w:sz="2" w:space="0" w:color="auto"/>
              <w:right w:val="single" w:sz="2" w:space="0" w:color="auto"/>
            </w:tcBorders>
            <w:vAlign w:val="center"/>
          </w:tcPr>
          <w:p w14:paraId="51EC5932" w14:textId="77777777" w:rsidR="0007238D" w:rsidRPr="00BF0F9F" w:rsidRDefault="0007238D" w:rsidP="00F2490F">
            <w:pPr>
              <w:jc w:val="center"/>
            </w:pPr>
            <w:r w:rsidRPr="00BF0F9F">
              <w:t>253,48</w:t>
            </w:r>
          </w:p>
        </w:tc>
        <w:tc>
          <w:tcPr>
            <w:tcW w:w="1134" w:type="dxa"/>
            <w:shd w:val="clear" w:color="auto" w:fill="auto"/>
            <w:vAlign w:val="center"/>
          </w:tcPr>
          <w:p w14:paraId="7326B013" w14:textId="77777777" w:rsidR="0007238D" w:rsidRPr="00BF0F9F" w:rsidRDefault="0007238D" w:rsidP="00F2490F">
            <w:pPr>
              <w:jc w:val="center"/>
            </w:pPr>
            <w:r w:rsidRPr="00BF0F9F">
              <w:t>60,23</w:t>
            </w:r>
          </w:p>
        </w:tc>
        <w:tc>
          <w:tcPr>
            <w:tcW w:w="1245" w:type="dxa"/>
            <w:shd w:val="clear" w:color="auto" w:fill="auto"/>
            <w:vAlign w:val="center"/>
          </w:tcPr>
          <w:p w14:paraId="2E3DABBC" w14:textId="77777777" w:rsidR="0007238D" w:rsidRPr="00BF0F9F" w:rsidRDefault="0007238D" w:rsidP="00F2490F">
            <w:pPr>
              <w:jc w:val="center"/>
            </w:pPr>
            <w:r w:rsidRPr="00BF0F9F">
              <w:t>3 526,53</w:t>
            </w:r>
          </w:p>
        </w:tc>
        <w:tc>
          <w:tcPr>
            <w:tcW w:w="1165" w:type="dxa"/>
            <w:tcBorders>
              <w:top w:val="single" w:sz="2" w:space="0" w:color="auto"/>
              <w:left w:val="single" w:sz="2" w:space="0" w:color="auto"/>
              <w:bottom w:val="single" w:sz="2" w:space="0" w:color="auto"/>
              <w:right w:val="single" w:sz="2" w:space="0" w:color="auto"/>
            </w:tcBorders>
            <w:vAlign w:val="center"/>
          </w:tcPr>
          <w:p w14:paraId="0EF21541" w14:textId="77777777" w:rsidR="0007238D" w:rsidRPr="008E3AC2" w:rsidRDefault="0007238D" w:rsidP="00F2490F">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78261CCD" w14:textId="77777777" w:rsidR="0007238D" w:rsidRPr="008E3AC2" w:rsidRDefault="0007238D" w:rsidP="00F2490F">
            <w:pPr>
              <w:jc w:val="center"/>
            </w:pPr>
            <w:r w:rsidRPr="008E3AC2">
              <w:t>х</w:t>
            </w:r>
          </w:p>
        </w:tc>
      </w:tr>
      <w:tr w:rsidR="0007238D" w:rsidRPr="00963BC6" w14:paraId="2C3CB8BC" w14:textId="77777777" w:rsidTr="00F2490F">
        <w:trPr>
          <w:trHeight w:val="267"/>
        </w:trPr>
        <w:tc>
          <w:tcPr>
            <w:tcW w:w="1701" w:type="dxa"/>
            <w:vMerge/>
            <w:tcBorders>
              <w:left w:val="single" w:sz="2" w:space="0" w:color="auto"/>
              <w:right w:val="single" w:sz="2" w:space="0" w:color="auto"/>
            </w:tcBorders>
            <w:vAlign w:val="center"/>
          </w:tcPr>
          <w:p w14:paraId="5291E25F" w14:textId="77777777" w:rsidR="0007238D" w:rsidRPr="00963BC6" w:rsidRDefault="0007238D" w:rsidP="00F2490F"/>
        </w:tc>
        <w:tc>
          <w:tcPr>
            <w:tcW w:w="1592" w:type="dxa"/>
            <w:shd w:val="clear" w:color="auto" w:fill="auto"/>
            <w:vAlign w:val="center"/>
          </w:tcPr>
          <w:p w14:paraId="41A63AEA" w14:textId="77777777" w:rsidR="0007238D" w:rsidRPr="00115E56" w:rsidRDefault="0007238D" w:rsidP="00F2490F">
            <w:pPr>
              <w:jc w:val="center"/>
            </w:pPr>
            <w:r w:rsidRPr="00115E56">
              <w:t>с 01.07.2024</w:t>
            </w:r>
          </w:p>
        </w:tc>
        <w:tc>
          <w:tcPr>
            <w:tcW w:w="921" w:type="dxa"/>
            <w:tcBorders>
              <w:top w:val="single" w:sz="2" w:space="0" w:color="auto"/>
              <w:left w:val="single" w:sz="2" w:space="0" w:color="auto"/>
              <w:bottom w:val="single" w:sz="2" w:space="0" w:color="auto"/>
              <w:right w:val="single" w:sz="2" w:space="0" w:color="auto"/>
            </w:tcBorders>
            <w:vAlign w:val="center"/>
          </w:tcPr>
          <w:p w14:paraId="212F0C22" w14:textId="77777777" w:rsidR="0007238D" w:rsidRPr="00BF0F9F" w:rsidRDefault="0007238D" w:rsidP="00F2490F">
            <w:pPr>
              <w:jc w:val="center"/>
            </w:pPr>
            <w:r w:rsidRPr="00BF0F9F">
              <w:t>337,51</w:t>
            </w:r>
          </w:p>
        </w:tc>
        <w:tc>
          <w:tcPr>
            <w:tcW w:w="921" w:type="dxa"/>
            <w:tcBorders>
              <w:top w:val="single" w:sz="2" w:space="0" w:color="auto"/>
              <w:left w:val="single" w:sz="2" w:space="0" w:color="auto"/>
              <w:bottom w:val="single" w:sz="2" w:space="0" w:color="auto"/>
              <w:right w:val="single" w:sz="2" w:space="0" w:color="auto"/>
            </w:tcBorders>
            <w:vAlign w:val="center"/>
          </w:tcPr>
          <w:p w14:paraId="24F14820" w14:textId="77777777" w:rsidR="0007238D" w:rsidRPr="00BF0F9F" w:rsidRDefault="0007238D" w:rsidP="00F2490F">
            <w:pPr>
              <w:jc w:val="center"/>
            </w:pPr>
            <w:r w:rsidRPr="00BF0F9F">
              <w:t>333,60</w:t>
            </w:r>
          </w:p>
        </w:tc>
        <w:tc>
          <w:tcPr>
            <w:tcW w:w="921" w:type="dxa"/>
            <w:tcBorders>
              <w:top w:val="single" w:sz="2" w:space="0" w:color="auto"/>
              <w:left w:val="single" w:sz="2" w:space="0" w:color="auto"/>
              <w:bottom w:val="single" w:sz="2" w:space="0" w:color="auto"/>
              <w:right w:val="single" w:sz="2" w:space="0" w:color="auto"/>
            </w:tcBorders>
            <w:vAlign w:val="center"/>
          </w:tcPr>
          <w:p w14:paraId="5768A9F2" w14:textId="77777777" w:rsidR="0007238D" w:rsidRPr="00BF0F9F" w:rsidRDefault="0007238D" w:rsidP="00F2490F">
            <w:pPr>
              <w:jc w:val="center"/>
            </w:pPr>
            <w:r w:rsidRPr="00BF0F9F">
              <w:t>355,09</w:t>
            </w:r>
          </w:p>
        </w:tc>
        <w:tc>
          <w:tcPr>
            <w:tcW w:w="1062" w:type="dxa"/>
            <w:tcBorders>
              <w:top w:val="single" w:sz="2" w:space="0" w:color="auto"/>
              <w:left w:val="single" w:sz="2" w:space="0" w:color="auto"/>
              <w:bottom w:val="single" w:sz="2" w:space="0" w:color="auto"/>
              <w:right w:val="single" w:sz="2" w:space="0" w:color="auto"/>
            </w:tcBorders>
            <w:vAlign w:val="center"/>
          </w:tcPr>
          <w:p w14:paraId="654C9D33" w14:textId="77777777" w:rsidR="0007238D" w:rsidRPr="00BF0F9F" w:rsidRDefault="0007238D" w:rsidP="00F2490F">
            <w:pPr>
              <w:jc w:val="center"/>
            </w:pPr>
            <w:r w:rsidRPr="00BF0F9F">
              <w:t>339,47</w:t>
            </w:r>
          </w:p>
        </w:tc>
        <w:tc>
          <w:tcPr>
            <w:tcW w:w="886" w:type="dxa"/>
            <w:tcBorders>
              <w:top w:val="single" w:sz="2" w:space="0" w:color="auto"/>
              <w:left w:val="single" w:sz="2" w:space="0" w:color="auto"/>
              <w:bottom w:val="single" w:sz="2" w:space="0" w:color="auto"/>
              <w:right w:val="single" w:sz="2" w:space="0" w:color="auto"/>
            </w:tcBorders>
            <w:vAlign w:val="center"/>
          </w:tcPr>
          <w:p w14:paraId="4737AA22" w14:textId="77777777" w:rsidR="0007238D" w:rsidRPr="00BF0F9F" w:rsidRDefault="0007238D" w:rsidP="00F2490F">
            <w:pPr>
              <w:jc w:val="center"/>
            </w:pPr>
            <w:r w:rsidRPr="00BF0F9F">
              <w:t>281,26</w:t>
            </w:r>
          </w:p>
        </w:tc>
        <w:tc>
          <w:tcPr>
            <w:tcW w:w="886" w:type="dxa"/>
            <w:tcBorders>
              <w:top w:val="single" w:sz="2" w:space="0" w:color="auto"/>
              <w:left w:val="single" w:sz="2" w:space="0" w:color="auto"/>
              <w:bottom w:val="single" w:sz="2" w:space="0" w:color="auto"/>
              <w:right w:val="single" w:sz="2" w:space="0" w:color="auto"/>
            </w:tcBorders>
            <w:vAlign w:val="center"/>
          </w:tcPr>
          <w:p w14:paraId="3D86B6D0" w14:textId="77777777" w:rsidR="0007238D" w:rsidRPr="00BF0F9F" w:rsidRDefault="0007238D" w:rsidP="00F2490F">
            <w:pPr>
              <w:jc w:val="center"/>
            </w:pPr>
            <w:r w:rsidRPr="00BF0F9F">
              <w:t>278,00</w:t>
            </w:r>
          </w:p>
        </w:tc>
        <w:tc>
          <w:tcPr>
            <w:tcW w:w="886" w:type="dxa"/>
            <w:tcBorders>
              <w:top w:val="single" w:sz="2" w:space="0" w:color="auto"/>
              <w:left w:val="single" w:sz="2" w:space="0" w:color="auto"/>
              <w:bottom w:val="single" w:sz="2" w:space="0" w:color="auto"/>
              <w:right w:val="single" w:sz="2" w:space="0" w:color="auto"/>
            </w:tcBorders>
            <w:vAlign w:val="center"/>
          </w:tcPr>
          <w:p w14:paraId="742028F1" w14:textId="77777777" w:rsidR="0007238D" w:rsidRPr="00BF0F9F" w:rsidRDefault="0007238D" w:rsidP="00F2490F">
            <w:pPr>
              <w:jc w:val="center"/>
            </w:pPr>
            <w:r w:rsidRPr="00BF0F9F">
              <w:t>295,91</w:t>
            </w:r>
          </w:p>
        </w:tc>
        <w:tc>
          <w:tcPr>
            <w:tcW w:w="1028" w:type="dxa"/>
            <w:tcBorders>
              <w:top w:val="single" w:sz="2" w:space="0" w:color="auto"/>
              <w:left w:val="single" w:sz="2" w:space="0" w:color="auto"/>
              <w:bottom w:val="single" w:sz="2" w:space="0" w:color="auto"/>
              <w:right w:val="single" w:sz="2" w:space="0" w:color="auto"/>
            </w:tcBorders>
            <w:vAlign w:val="center"/>
          </w:tcPr>
          <w:p w14:paraId="10CFAE86" w14:textId="77777777" w:rsidR="0007238D" w:rsidRPr="00BF0F9F" w:rsidRDefault="0007238D" w:rsidP="00F2490F">
            <w:pPr>
              <w:jc w:val="center"/>
            </w:pPr>
            <w:r w:rsidRPr="00BF0F9F">
              <w:t>282,89</w:t>
            </w:r>
          </w:p>
        </w:tc>
        <w:tc>
          <w:tcPr>
            <w:tcW w:w="1134" w:type="dxa"/>
            <w:shd w:val="clear" w:color="auto" w:fill="auto"/>
            <w:vAlign w:val="center"/>
          </w:tcPr>
          <w:p w14:paraId="0A66FFA8" w14:textId="77777777" w:rsidR="0007238D" w:rsidRPr="00BF0F9F" w:rsidRDefault="0007238D" w:rsidP="00F2490F">
            <w:pPr>
              <w:jc w:val="center"/>
            </w:pPr>
            <w:r w:rsidRPr="00BF0F9F">
              <w:t>59,87</w:t>
            </w:r>
          </w:p>
        </w:tc>
        <w:tc>
          <w:tcPr>
            <w:tcW w:w="1245" w:type="dxa"/>
            <w:shd w:val="clear" w:color="auto" w:fill="auto"/>
            <w:vAlign w:val="center"/>
          </w:tcPr>
          <w:p w14:paraId="2C6A939E" w14:textId="77777777" w:rsidR="0007238D" w:rsidRPr="00BF0F9F" w:rsidRDefault="0007238D" w:rsidP="00F2490F">
            <w:pPr>
              <w:jc w:val="center"/>
            </w:pPr>
            <w:r w:rsidRPr="00BF0F9F">
              <w:t>4 069,64</w:t>
            </w:r>
          </w:p>
        </w:tc>
        <w:tc>
          <w:tcPr>
            <w:tcW w:w="1165" w:type="dxa"/>
            <w:tcBorders>
              <w:top w:val="single" w:sz="2" w:space="0" w:color="auto"/>
              <w:left w:val="single" w:sz="2" w:space="0" w:color="auto"/>
              <w:bottom w:val="single" w:sz="2" w:space="0" w:color="auto"/>
              <w:right w:val="single" w:sz="2" w:space="0" w:color="auto"/>
            </w:tcBorders>
            <w:vAlign w:val="center"/>
          </w:tcPr>
          <w:p w14:paraId="0FADE819" w14:textId="77777777" w:rsidR="0007238D" w:rsidRPr="008E3AC2" w:rsidRDefault="0007238D" w:rsidP="00F2490F">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1DADB670" w14:textId="77777777" w:rsidR="0007238D" w:rsidRPr="008E3AC2" w:rsidRDefault="0007238D" w:rsidP="00F2490F">
            <w:pPr>
              <w:jc w:val="center"/>
            </w:pPr>
            <w:r w:rsidRPr="008E3AC2">
              <w:t>х</w:t>
            </w:r>
          </w:p>
        </w:tc>
      </w:tr>
      <w:tr w:rsidR="0007238D" w:rsidRPr="00963BC6" w14:paraId="742C6E2E" w14:textId="77777777" w:rsidTr="00F2490F">
        <w:trPr>
          <w:trHeight w:val="267"/>
        </w:trPr>
        <w:tc>
          <w:tcPr>
            <w:tcW w:w="1701" w:type="dxa"/>
            <w:vMerge/>
            <w:tcBorders>
              <w:left w:val="single" w:sz="2" w:space="0" w:color="auto"/>
              <w:right w:val="single" w:sz="2" w:space="0" w:color="auto"/>
            </w:tcBorders>
            <w:vAlign w:val="center"/>
          </w:tcPr>
          <w:p w14:paraId="3087DA2A" w14:textId="77777777" w:rsidR="0007238D" w:rsidRPr="00963BC6" w:rsidRDefault="0007238D" w:rsidP="00F2490F"/>
        </w:tc>
        <w:tc>
          <w:tcPr>
            <w:tcW w:w="1592" w:type="dxa"/>
            <w:shd w:val="clear" w:color="auto" w:fill="auto"/>
            <w:vAlign w:val="center"/>
          </w:tcPr>
          <w:p w14:paraId="66C95D3D" w14:textId="77777777" w:rsidR="0007238D" w:rsidRPr="00115E56" w:rsidRDefault="0007238D" w:rsidP="00F2490F">
            <w:pPr>
              <w:jc w:val="center"/>
            </w:pPr>
            <w:r w:rsidRPr="00115E56">
              <w:t>с 01.01.2025</w:t>
            </w:r>
          </w:p>
        </w:tc>
        <w:tc>
          <w:tcPr>
            <w:tcW w:w="921" w:type="dxa"/>
            <w:tcBorders>
              <w:top w:val="single" w:sz="2" w:space="0" w:color="auto"/>
              <w:left w:val="single" w:sz="2" w:space="0" w:color="auto"/>
              <w:bottom w:val="single" w:sz="2" w:space="0" w:color="auto"/>
              <w:right w:val="single" w:sz="2" w:space="0" w:color="auto"/>
            </w:tcBorders>
            <w:vAlign w:val="center"/>
          </w:tcPr>
          <w:p w14:paraId="560AE126" w14:textId="77777777" w:rsidR="0007238D" w:rsidRPr="00BF0F9F" w:rsidRDefault="0007238D" w:rsidP="00F2490F">
            <w:pPr>
              <w:jc w:val="center"/>
            </w:pPr>
            <w:r w:rsidRPr="00BF0F9F">
              <w:t>337,51</w:t>
            </w:r>
          </w:p>
        </w:tc>
        <w:tc>
          <w:tcPr>
            <w:tcW w:w="921" w:type="dxa"/>
            <w:tcBorders>
              <w:top w:val="single" w:sz="2" w:space="0" w:color="auto"/>
              <w:left w:val="single" w:sz="2" w:space="0" w:color="auto"/>
              <w:bottom w:val="single" w:sz="2" w:space="0" w:color="auto"/>
              <w:right w:val="single" w:sz="2" w:space="0" w:color="auto"/>
            </w:tcBorders>
            <w:vAlign w:val="center"/>
          </w:tcPr>
          <w:p w14:paraId="7A6C4F89" w14:textId="77777777" w:rsidR="0007238D" w:rsidRPr="00BF0F9F" w:rsidRDefault="0007238D" w:rsidP="00F2490F">
            <w:pPr>
              <w:jc w:val="center"/>
            </w:pPr>
            <w:r w:rsidRPr="00BF0F9F">
              <w:t>333,60</w:t>
            </w:r>
          </w:p>
        </w:tc>
        <w:tc>
          <w:tcPr>
            <w:tcW w:w="921" w:type="dxa"/>
            <w:tcBorders>
              <w:top w:val="single" w:sz="2" w:space="0" w:color="auto"/>
              <w:left w:val="single" w:sz="2" w:space="0" w:color="auto"/>
              <w:bottom w:val="single" w:sz="2" w:space="0" w:color="auto"/>
              <w:right w:val="single" w:sz="2" w:space="0" w:color="auto"/>
            </w:tcBorders>
            <w:vAlign w:val="center"/>
          </w:tcPr>
          <w:p w14:paraId="283427B8" w14:textId="77777777" w:rsidR="0007238D" w:rsidRPr="00BF0F9F" w:rsidRDefault="0007238D" w:rsidP="00F2490F">
            <w:pPr>
              <w:jc w:val="center"/>
            </w:pPr>
            <w:r w:rsidRPr="00BF0F9F">
              <w:t>355,09</w:t>
            </w:r>
          </w:p>
        </w:tc>
        <w:tc>
          <w:tcPr>
            <w:tcW w:w="1062" w:type="dxa"/>
            <w:tcBorders>
              <w:top w:val="single" w:sz="2" w:space="0" w:color="auto"/>
              <w:left w:val="single" w:sz="2" w:space="0" w:color="auto"/>
              <w:bottom w:val="single" w:sz="4" w:space="0" w:color="auto"/>
              <w:right w:val="single" w:sz="2" w:space="0" w:color="auto"/>
            </w:tcBorders>
            <w:vAlign w:val="center"/>
          </w:tcPr>
          <w:p w14:paraId="73E47583" w14:textId="77777777" w:rsidR="0007238D" w:rsidRPr="00BF0F9F" w:rsidRDefault="0007238D" w:rsidP="00F2490F">
            <w:pPr>
              <w:jc w:val="center"/>
            </w:pPr>
            <w:r w:rsidRPr="00BF0F9F">
              <w:t>339,47</w:t>
            </w:r>
          </w:p>
        </w:tc>
        <w:tc>
          <w:tcPr>
            <w:tcW w:w="886" w:type="dxa"/>
            <w:tcBorders>
              <w:top w:val="single" w:sz="2" w:space="0" w:color="auto"/>
              <w:left w:val="single" w:sz="2" w:space="0" w:color="auto"/>
              <w:bottom w:val="single" w:sz="2" w:space="0" w:color="auto"/>
              <w:right w:val="single" w:sz="2" w:space="0" w:color="auto"/>
            </w:tcBorders>
            <w:vAlign w:val="center"/>
          </w:tcPr>
          <w:p w14:paraId="1E7D2139" w14:textId="77777777" w:rsidR="0007238D" w:rsidRPr="00BF0F9F" w:rsidRDefault="0007238D" w:rsidP="00F2490F">
            <w:pPr>
              <w:jc w:val="center"/>
            </w:pPr>
            <w:r w:rsidRPr="00BF0F9F">
              <w:t>281,26</w:t>
            </w:r>
          </w:p>
        </w:tc>
        <w:tc>
          <w:tcPr>
            <w:tcW w:w="886" w:type="dxa"/>
            <w:tcBorders>
              <w:top w:val="single" w:sz="2" w:space="0" w:color="auto"/>
              <w:left w:val="single" w:sz="2" w:space="0" w:color="auto"/>
              <w:bottom w:val="single" w:sz="2" w:space="0" w:color="auto"/>
              <w:right w:val="single" w:sz="2" w:space="0" w:color="auto"/>
            </w:tcBorders>
            <w:vAlign w:val="center"/>
          </w:tcPr>
          <w:p w14:paraId="41703A49" w14:textId="77777777" w:rsidR="0007238D" w:rsidRPr="00BF0F9F" w:rsidRDefault="0007238D" w:rsidP="00F2490F">
            <w:pPr>
              <w:jc w:val="center"/>
            </w:pPr>
            <w:r w:rsidRPr="00BF0F9F">
              <w:t>278,00</w:t>
            </w:r>
          </w:p>
        </w:tc>
        <w:tc>
          <w:tcPr>
            <w:tcW w:w="886" w:type="dxa"/>
            <w:tcBorders>
              <w:top w:val="single" w:sz="2" w:space="0" w:color="auto"/>
              <w:left w:val="single" w:sz="2" w:space="0" w:color="auto"/>
              <w:bottom w:val="single" w:sz="2" w:space="0" w:color="auto"/>
              <w:right w:val="single" w:sz="2" w:space="0" w:color="auto"/>
            </w:tcBorders>
            <w:vAlign w:val="center"/>
          </w:tcPr>
          <w:p w14:paraId="0978CD4D" w14:textId="77777777" w:rsidR="0007238D" w:rsidRPr="00BF0F9F" w:rsidRDefault="0007238D" w:rsidP="00F2490F">
            <w:pPr>
              <w:jc w:val="center"/>
            </w:pPr>
            <w:r w:rsidRPr="00BF0F9F">
              <w:t>295,91</w:t>
            </w:r>
          </w:p>
        </w:tc>
        <w:tc>
          <w:tcPr>
            <w:tcW w:w="1028" w:type="dxa"/>
            <w:tcBorders>
              <w:top w:val="single" w:sz="2" w:space="0" w:color="auto"/>
              <w:left w:val="single" w:sz="2" w:space="0" w:color="auto"/>
              <w:bottom w:val="single" w:sz="2" w:space="0" w:color="auto"/>
              <w:right w:val="single" w:sz="2" w:space="0" w:color="auto"/>
            </w:tcBorders>
            <w:vAlign w:val="center"/>
          </w:tcPr>
          <w:p w14:paraId="7A68C116" w14:textId="77777777" w:rsidR="0007238D" w:rsidRPr="00BF0F9F" w:rsidRDefault="0007238D" w:rsidP="00F2490F">
            <w:pPr>
              <w:jc w:val="center"/>
            </w:pPr>
            <w:r w:rsidRPr="00BF0F9F">
              <w:t>282,89</w:t>
            </w:r>
          </w:p>
        </w:tc>
        <w:tc>
          <w:tcPr>
            <w:tcW w:w="1134" w:type="dxa"/>
            <w:shd w:val="clear" w:color="auto" w:fill="auto"/>
            <w:vAlign w:val="center"/>
          </w:tcPr>
          <w:p w14:paraId="1FC45916" w14:textId="77777777" w:rsidR="0007238D" w:rsidRPr="00BF0F9F" w:rsidRDefault="0007238D" w:rsidP="00F2490F">
            <w:pPr>
              <w:jc w:val="center"/>
            </w:pPr>
            <w:r w:rsidRPr="00BF0F9F">
              <w:t>59,87</w:t>
            </w:r>
          </w:p>
        </w:tc>
        <w:tc>
          <w:tcPr>
            <w:tcW w:w="1245" w:type="dxa"/>
            <w:shd w:val="clear" w:color="auto" w:fill="auto"/>
            <w:vAlign w:val="center"/>
          </w:tcPr>
          <w:p w14:paraId="4A9A70A4" w14:textId="77777777" w:rsidR="0007238D" w:rsidRPr="00BF0F9F" w:rsidRDefault="0007238D" w:rsidP="00F2490F">
            <w:pPr>
              <w:jc w:val="center"/>
            </w:pPr>
            <w:r w:rsidRPr="00BF0F9F">
              <w:t>4 069,64</w:t>
            </w:r>
          </w:p>
        </w:tc>
        <w:tc>
          <w:tcPr>
            <w:tcW w:w="1165" w:type="dxa"/>
            <w:tcBorders>
              <w:top w:val="single" w:sz="2" w:space="0" w:color="auto"/>
              <w:left w:val="single" w:sz="2" w:space="0" w:color="auto"/>
              <w:bottom w:val="single" w:sz="2" w:space="0" w:color="auto"/>
              <w:right w:val="single" w:sz="2" w:space="0" w:color="auto"/>
            </w:tcBorders>
            <w:vAlign w:val="center"/>
          </w:tcPr>
          <w:p w14:paraId="21E020A4" w14:textId="77777777" w:rsidR="0007238D" w:rsidRPr="008E3AC2" w:rsidRDefault="0007238D" w:rsidP="00F2490F">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2E50FDFC" w14:textId="77777777" w:rsidR="0007238D" w:rsidRPr="008E3AC2" w:rsidRDefault="0007238D" w:rsidP="00F2490F">
            <w:pPr>
              <w:jc w:val="center"/>
            </w:pPr>
            <w:r w:rsidRPr="008E3AC2">
              <w:t>х</w:t>
            </w:r>
          </w:p>
        </w:tc>
      </w:tr>
      <w:tr w:rsidR="0007238D" w:rsidRPr="00963BC6" w14:paraId="13783777" w14:textId="77777777" w:rsidTr="00F2490F">
        <w:trPr>
          <w:trHeight w:val="267"/>
        </w:trPr>
        <w:tc>
          <w:tcPr>
            <w:tcW w:w="1701" w:type="dxa"/>
            <w:vMerge/>
            <w:tcBorders>
              <w:left w:val="single" w:sz="2" w:space="0" w:color="auto"/>
              <w:right w:val="single" w:sz="2" w:space="0" w:color="auto"/>
            </w:tcBorders>
            <w:vAlign w:val="center"/>
          </w:tcPr>
          <w:p w14:paraId="678BDF68" w14:textId="77777777" w:rsidR="0007238D" w:rsidRPr="00963BC6" w:rsidRDefault="0007238D" w:rsidP="00F2490F"/>
        </w:tc>
        <w:tc>
          <w:tcPr>
            <w:tcW w:w="1592" w:type="dxa"/>
            <w:shd w:val="clear" w:color="auto" w:fill="auto"/>
            <w:vAlign w:val="center"/>
          </w:tcPr>
          <w:p w14:paraId="7C068CFE" w14:textId="77777777" w:rsidR="0007238D" w:rsidRPr="00115E56" w:rsidRDefault="0007238D" w:rsidP="00F2490F">
            <w:pPr>
              <w:jc w:val="center"/>
            </w:pPr>
            <w:r w:rsidRPr="00115E56">
              <w:t>с 01.07.2025</w:t>
            </w:r>
          </w:p>
        </w:tc>
        <w:tc>
          <w:tcPr>
            <w:tcW w:w="921" w:type="dxa"/>
            <w:tcBorders>
              <w:top w:val="single" w:sz="2" w:space="0" w:color="auto"/>
              <w:left w:val="single" w:sz="2" w:space="0" w:color="auto"/>
              <w:bottom w:val="single" w:sz="2" w:space="0" w:color="auto"/>
              <w:right w:val="single" w:sz="2" w:space="0" w:color="auto"/>
            </w:tcBorders>
            <w:vAlign w:val="center"/>
          </w:tcPr>
          <w:p w14:paraId="225BE1EA" w14:textId="77777777" w:rsidR="0007238D" w:rsidRPr="00BF0F9F" w:rsidRDefault="0007238D" w:rsidP="00F2490F">
            <w:pPr>
              <w:jc w:val="center"/>
            </w:pPr>
            <w:r w:rsidRPr="00BF0F9F">
              <w:t>321,88</w:t>
            </w:r>
          </w:p>
        </w:tc>
        <w:tc>
          <w:tcPr>
            <w:tcW w:w="921" w:type="dxa"/>
            <w:tcBorders>
              <w:top w:val="single" w:sz="2" w:space="0" w:color="auto"/>
              <w:left w:val="single" w:sz="2" w:space="0" w:color="auto"/>
              <w:bottom w:val="single" w:sz="2" w:space="0" w:color="auto"/>
              <w:right w:val="single" w:sz="2" w:space="0" w:color="auto"/>
            </w:tcBorders>
            <w:vAlign w:val="center"/>
          </w:tcPr>
          <w:p w14:paraId="39F68861" w14:textId="77777777" w:rsidR="0007238D" w:rsidRPr="00BF0F9F" w:rsidRDefault="0007238D" w:rsidP="00F2490F">
            <w:pPr>
              <w:jc w:val="center"/>
            </w:pPr>
            <w:r w:rsidRPr="00BF0F9F">
              <w:t>318,30</w:t>
            </w:r>
          </w:p>
        </w:tc>
        <w:tc>
          <w:tcPr>
            <w:tcW w:w="921" w:type="dxa"/>
            <w:tcBorders>
              <w:top w:val="single" w:sz="2" w:space="0" w:color="auto"/>
              <w:left w:val="single" w:sz="2" w:space="0" w:color="auto"/>
              <w:bottom w:val="single" w:sz="2" w:space="0" w:color="auto"/>
              <w:right w:val="single" w:sz="2" w:space="0" w:color="auto"/>
            </w:tcBorders>
            <w:vAlign w:val="center"/>
          </w:tcPr>
          <w:p w14:paraId="41DAB7D2" w14:textId="77777777" w:rsidR="0007238D" w:rsidRPr="00BF0F9F" w:rsidRDefault="0007238D" w:rsidP="00F2490F">
            <w:pPr>
              <w:jc w:val="center"/>
            </w:pPr>
            <w:r w:rsidRPr="00BF0F9F">
              <w:t>337,99</w:t>
            </w:r>
          </w:p>
        </w:tc>
        <w:tc>
          <w:tcPr>
            <w:tcW w:w="1062" w:type="dxa"/>
            <w:tcBorders>
              <w:top w:val="single" w:sz="2" w:space="0" w:color="auto"/>
              <w:left w:val="single" w:sz="2" w:space="0" w:color="auto"/>
              <w:bottom w:val="single" w:sz="2" w:space="0" w:color="auto"/>
              <w:right w:val="single" w:sz="2" w:space="0" w:color="auto"/>
            </w:tcBorders>
            <w:vAlign w:val="center"/>
          </w:tcPr>
          <w:p w14:paraId="7ECAD12C" w14:textId="77777777" w:rsidR="0007238D" w:rsidRPr="00BF0F9F" w:rsidRDefault="0007238D" w:rsidP="00F2490F">
            <w:pPr>
              <w:jc w:val="center"/>
            </w:pPr>
            <w:r w:rsidRPr="00BF0F9F">
              <w:t>323,68</w:t>
            </w:r>
          </w:p>
        </w:tc>
        <w:tc>
          <w:tcPr>
            <w:tcW w:w="886" w:type="dxa"/>
            <w:tcBorders>
              <w:top w:val="single" w:sz="2" w:space="0" w:color="auto"/>
              <w:left w:val="single" w:sz="2" w:space="0" w:color="auto"/>
              <w:bottom w:val="single" w:sz="2" w:space="0" w:color="auto"/>
              <w:right w:val="single" w:sz="2" w:space="0" w:color="auto"/>
            </w:tcBorders>
            <w:vAlign w:val="center"/>
          </w:tcPr>
          <w:p w14:paraId="45C775AD" w14:textId="77777777" w:rsidR="0007238D" w:rsidRPr="00BF0F9F" w:rsidRDefault="0007238D" w:rsidP="00F2490F">
            <w:pPr>
              <w:jc w:val="center"/>
            </w:pPr>
            <w:r w:rsidRPr="00BF0F9F">
              <w:t>268,23</w:t>
            </w:r>
          </w:p>
        </w:tc>
        <w:tc>
          <w:tcPr>
            <w:tcW w:w="886" w:type="dxa"/>
            <w:tcBorders>
              <w:top w:val="single" w:sz="2" w:space="0" w:color="auto"/>
              <w:left w:val="single" w:sz="2" w:space="0" w:color="auto"/>
              <w:bottom w:val="single" w:sz="2" w:space="0" w:color="auto"/>
              <w:right w:val="single" w:sz="2" w:space="0" w:color="auto"/>
            </w:tcBorders>
            <w:vAlign w:val="center"/>
          </w:tcPr>
          <w:p w14:paraId="0FFA4EE2" w14:textId="77777777" w:rsidR="0007238D" w:rsidRPr="00BF0F9F" w:rsidRDefault="0007238D" w:rsidP="00F2490F">
            <w:pPr>
              <w:jc w:val="center"/>
            </w:pPr>
            <w:r w:rsidRPr="00BF0F9F">
              <w:t>265,25</w:t>
            </w:r>
          </w:p>
        </w:tc>
        <w:tc>
          <w:tcPr>
            <w:tcW w:w="886" w:type="dxa"/>
            <w:tcBorders>
              <w:top w:val="single" w:sz="2" w:space="0" w:color="auto"/>
              <w:left w:val="single" w:sz="2" w:space="0" w:color="auto"/>
              <w:bottom w:val="single" w:sz="2" w:space="0" w:color="auto"/>
              <w:right w:val="single" w:sz="2" w:space="0" w:color="auto"/>
            </w:tcBorders>
            <w:vAlign w:val="center"/>
          </w:tcPr>
          <w:p w14:paraId="10B0F033" w14:textId="77777777" w:rsidR="0007238D" w:rsidRPr="00BF0F9F" w:rsidRDefault="0007238D" w:rsidP="00F2490F">
            <w:pPr>
              <w:jc w:val="center"/>
            </w:pPr>
            <w:r w:rsidRPr="00BF0F9F">
              <w:t>281,66</w:t>
            </w:r>
          </w:p>
        </w:tc>
        <w:tc>
          <w:tcPr>
            <w:tcW w:w="1028" w:type="dxa"/>
            <w:tcBorders>
              <w:top w:val="single" w:sz="2" w:space="0" w:color="auto"/>
              <w:left w:val="single" w:sz="2" w:space="0" w:color="auto"/>
              <w:bottom w:val="single" w:sz="2" w:space="0" w:color="auto"/>
              <w:right w:val="single" w:sz="2" w:space="0" w:color="auto"/>
            </w:tcBorders>
            <w:vAlign w:val="center"/>
          </w:tcPr>
          <w:p w14:paraId="6EFB7B90" w14:textId="77777777" w:rsidR="0007238D" w:rsidRPr="00BF0F9F" w:rsidRDefault="0007238D" w:rsidP="00F2490F">
            <w:pPr>
              <w:jc w:val="center"/>
            </w:pPr>
            <w:r w:rsidRPr="00BF0F9F">
              <w:t>269,73</w:t>
            </w:r>
          </w:p>
        </w:tc>
        <w:tc>
          <w:tcPr>
            <w:tcW w:w="1134" w:type="dxa"/>
            <w:shd w:val="clear" w:color="auto" w:fill="auto"/>
            <w:vAlign w:val="center"/>
          </w:tcPr>
          <w:p w14:paraId="40C03581" w14:textId="77777777" w:rsidR="0007238D" w:rsidRPr="00BF0F9F" w:rsidRDefault="0007238D" w:rsidP="00F2490F">
            <w:pPr>
              <w:jc w:val="center"/>
            </w:pPr>
            <w:r w:rsidRPr="00BF0F9F">
              <w:t>65,36</w:t>
            </w:r>
          </w:p>
        </w:tc>
        <w:tc>
          <w:tcPr>
            <w:tcW w:w="1245" w:type="dxa"/>
            <w:shd w:val="clear" w:color="auto" w:fill="auto"/>
            <w:vAlign w:val="center"/>
          </w:tcPr>
          <w:p w14:paraId="28D168D0" w14:textId="77777777" w:rsidR="0007238D" w:rsidRPr="00BF0F9F" w:rsidRDefault="0007238D" w:rsidP="00F2490F">
            <w:pPr>
              <w:jc w:val="center"/>
            </w:pPr>
            <w:r w:rsidRPr="00BF0F9F">
              <w:t>3 729,31</w:t>
            </w:r>
          </w:p>
        </w:tc>
        <w:tc>
          <w:tcPr>
            <w:tcW w:w="1165" w:type="dxa"/>
            <w:tcBorders>
              <w:top w:val="single" w:sz="2" w:space="0" w:color="auto"/>
              <w:left w:val="single" w:sz="2" w:space="0" w:color="auto"/>
              <w:bottom w:val="single" w:sz="2" w:space="0" w:color="auto"/>
              <w:right w:val="single" w:sz="2" w:space="0" w:color="auto"/>
            </w:tcBorders>
          </w:tcPr>
          <w:p w14:paraId="04AEA9F7" w14:textId="77777777" w:rsidR="0007238D" w:rsidRPr="008E3AC2" w:rsidRDefault="0007238D" w:rsidP="00F2490F">
            <w:pPr>
              <w:jc w:val="center"/>
            </w:pPr>
            <w:r w:rsidRPr="00A258F6">
              <w:t>х</w:t>
            </w:r>
          </w:p>
        </w:tc>
        <w:tc>
          <w:tcPr>
            <w:tcW w:w="1134" w:type="dxa"/>
            <w:tcBorders>
              <w:top w:val="single" w:sz="2" w:space="0" w:color="auto"/>
              <w:left w:val="single" w:sz="2" w:space="0" w:color="auto"/>
              <w:bottom w:val="single" w:sz="2" w:space="0" w:color="auto"/>
              <w:right w:val="single" w:sz="2" w:space="0" w:color="auto"/>
            </w:tcBorders>
          </w:tcPr>
          <w:p w14:paraId="3BBB1743" w14:textId="77777777" w:rsidR="0007238D" w:rsidRPr="008E3AC2" w:rsidRDefault="0007238D" w:rsidP="00F2490F">
            <w:pPr>
              <w:jc w:val="center"/>
            </w:pPr>
            <w:r w:rsidRPr="00A258F6">
              <w:t>х</w:t>
            </w:r>
          </w:p>
        </w:tc>
      </w:tr>
      <w:tr w:rsidR="0007238D" w:rsidRPr="00963BC6" w14:paraId="39018F9D" w14:textId="77777777" w:rsidTr="00F2490F">
        <w:trPr>
          <w:trHeight w:val="267"/>
        </w:trPr>
        <w:tc>
          <w:tcPr>
            <w:tcW w:w="1701" w:type="dxa"/>
            <w:vMerge/>
            <w:tcBorders>
              <w:left w:val="single" w:sz="2" w:space="0" w:color="auto"/>
              <w:right w:val="single" w:sz="2" w:space="0" w:color="auto"/>
            </w:tcBorders>
            <w:vAlign w:val="center"/>
          </w:tcPr>
          <w:p w14:paraId="05F486B5" w14:textId="77777777" w:rsidR="0007238D" w:rsidRPr="00963BC6" w:rsidRDefault="0007238D" w:rsidP="00F2490F"/>
        </w:tc>
        <w:tc>
          <w:tcPr>
            <w:tcW w:w="1592" w:type="dxa"/>
            <w:shd w:val="clear" w:color="auto" w:fill="auto"/>
            <w:vAlign w:val="center"/>
          </w:tcPr>
          <w:p w14:paraId="10E08342" w14:textId="77777777" w:rsidR="0007238D" w:rsidRPr="00115E56" w:rsidRDefault="0007238D" w:rsidP="00F2490F">
            <w:pPr>
              <w:jc w:val="center"/>
            </w:pPr>
            <w:r w:rsidRPr="00115E56">
              <w:t>с 01.01.2026</w:t>
            </w:r>
          </w:p>
        </w:tc>
        <w:tc>
          <w:tcPr>
            <w:tcW w:w="921" w:type="dxa"/>
            <w:tcBorders>
              <w:top w:val="single" w:sz="2" w:space="0" w:color="auto"/>
              <w:left w:val="single" w:sz="2" w:space="0" w:color="auto"/>
              <w:bottom w:val="single" w:sz="2" w:space="0" w:color="auto"/>
              <w:right w:val="single" w:sz="2" w:space="0" w:color="auto"/>
            </w:tcBorders>
            <w:vAlign w:val="center"/>
          </w:tcPr>
          <w:p w14:paraId="1018229E" w14:textId="77777777" w:rsidR="0007238D" w:rsidRPr="00BF0F9F" w:rsidRDefault="0007238D" w:rsidP="00F2490F">
            <w:pPr>
              <w:jc w:val="center"/>
            </w:pPr>
            <w:r w:rsidRPr="00BF0F9F">
              <w:t>321,88</w:t>
            </w:r>
          </w:p>
        </w:tc>
        <w:tc>
          <w:tcPr>
            <w:tcW w:w="921" w:type="dxa"/>
            <w:tcBorders>
              <w:top w:val="single" w:sz="2" w:space="0" w:color="auto"/>
              <w:left w:val="single" w:sz="2" w:space="0" w:color="auto"/>
              <w:bottom w:val="single" w:sz="2" w:space="0" w:color="auto"/>
              <w:right w:val="single" w:sz="2" w:space="0" w:color="auto"/>
            </w:tcBorders>
            <w:vAlign w:val="center"/>
          </w:tcPr>
          <w:p w14:paraId="08F4BE40" w14:textId="77777777" w:rsidR="0007238D" w:rsidRPr="00BF0F9F" w:rsidRDefault="0007238D" w:rsidP="00F2490F">
            <w:pPr>
              <w:jc w:val="center"/>
            </w:pPr>
            <w:r w:rsidRPr="00BF0F9F">
              <w:t>318,30</w:t>
            </w:r>
          </w:p>
        </w:tc>
        <w:tc>
          <w:tcPr>
            <w:tcW w:w="921" w:type="dxa"/>
            <w:tcBorders>
              <w:top w:val="single" w:sz="2" w:space="0" w:color="auto"/>
              <w:left w:val="single" w:sz="2" w:space="0" w:color="auto"/>
              <w:bottom w:val="single" w:sz="2" w:space="0" w:color="auto"/>
              <w:right w:val="single" w:sz="2" w:space="0" w:color="auto"/>
            </w:tcBorders>
            <w:vAlign w:val="center"/>
          </w:tcPr>
          <w:p w14:paraId="30334F3A" w14:textId="77777777" w:rsidR="0007238D" w:rsidRPr="00BF0F9F" w:rsidRDefault="0007238D" w:rsidP="00F2490F">
            <w:pPr>
              <w:jc w:val="center"/>
            </w:pPr>
            <w:r w:rsidRPr="00BF0F9F">
              <w:t>337,99</w:t>
            </w:r>
          </w:p>
        </w:tc>
        <w:tc>
          <w:tcPr>
            <w:tcW w:w="1062" w:type="dxa"/>
            <w:tcBorders>
              <w:top w:val="single" w:sz="2" w:space="0" w:color="auto"/>
              <w:left w:val="single" w:sz="2" w:space="0" w:color="auto"/>
              <w:bottom w:val="single" w:sz="2" w:space="0" w:color="auto"/>
              <w:right w:val="single" w:sz="2" w:space="0" w:color="auto"/>
            </w:tcBorders>
            <w:vAlign w:val="center"/>
          </w:tcPr>
          <w:p w14:paraId="3B7343D4" w14:textId="77777777" w:rsidR="0007238D" w:rsidRPr="00BF0F9F" w:rsidRDefault="0007238D" w:rsidP="00F2490F">
            <w:pPr>
              <w:jc w:val="center"/>
            </w:pPr>
            <w:r w:rsidRPr="00BF0F9F">
              <w:t>323,68</w:t>
            </w:r>
          </w:p>
        </w:tc>
        <w:tc>
          <w:tcPr>
            <w:tcW w:w="886" w:type="dxa"/>
            <w:tcBorders>
              <w:top w:val="single" w:sz="2" w:space="0" w:color="auto"/>
              <w:left w:val="single" w:sz="2" w:space="0" w:color="auto"/>
              <w:bottom w:val="single" w:sz="2" w:space="0" w:color="auto"/>
              <w:right w:val="single" w:sz="2" w:space="0" w:color="auto"/>
            </w:tcBorders>
            <w:vAlign w:val="center"/>
          </w:tcPr>
          <w:p w14:paraId="4FFDFB19" w14:textId="77777777" w:rsidR="0007238D" w:rsidRPr="00BF0F9F" w:rsidRDefault="0007238D" w:rsidP="00F2490F">
            <w:pPr>
              <w:jc w:val="center"/>
            </w:pPr>
            <w:r w:rsidRPr="00BF0F9F">
              <w:t>268,23</w:t>
            </w:r>
          </w:p>
        </w:tc>
        <w:tc>
          <w:tcPr>
            <w:tcW w:w="886" w:type="dxa"/>
            <w:tcBorders>
              <w:top w:val="single" w:sz="2" w:space="0" w:color="auto"/>
              <w:left w:val="single" w:sz="2" w:space="0" w:color="auto"/>
              <w:bottom w:val="single" w:sz="2" w:space="0" w:color="auto"/>
              <w:right w:val="single" w:sz="2" w:space="0" w:color="auto"/>
            </w:tcBorders>
            <w:vAlign w:val="center"/>
          </w:tcPr>
          <w:p w14:paraId="5D96DB2D" w14:textId="77777777" w:rsidR="0007238D" w:rsidRPr="00BF0F9F" w:rsidRDefault="0007238D" w:rsidP="00F2490F">
            <w:pPr>
              <w:jc w:val="center"/>
            </w:pPr>
            <w:r w:rsidRPr="00BF0F9F">
              <w:t>265,25</w:t>
            </w:r>
          </w:p>
        </w:tc>
        <w:tc>
          <w:tcPr>
            <w:tcW w:w="886" w:type="dxa"/>
            <w:tcBorders>
              <w:top w:val="single" w:sz="2" w:space="0" w:color="auto"/>
              <w:left w:val="single" w:sz="2" w:space="0" w:color="auto"/>
              <w:bottom w:val="single" w:sz="2" w:space="0" w:color="auto"/>
              <w:right w:val="single" w:sz="2" w:space="0" w:color="auto"/>
            </w:tcBorders>
            <w:vAlign w:val="center"/>
          </w:tcPr>
          <w:p w14:paraId="7F63392A" w14:textId="77777777" w:rsidR="0007238D" w:rsidRPr="00BF0F9F" w:rsidRDefault="0007238D" w:rsidP="00F2490F">
            <w:pPr>
              <w:jc w:val="center"/>
            </w:pPr>
            <w:r w:rsidRPr="00BF0F9F">
              <w:t>281,66</w:t>
            </w:r>
          </w:p>
        </w:tc>
        <w:tc>
          <w:tcPr>
            <w:tcW w:w="1028" w:type="dxa"/>
            <w:tcBorders>
              <w:top w:val="single" w:sz="2" w:space="0" w:color="auto"/>
              <w:left w:val="single" w:sz="2" w:space="0" w:color="auto"/>
              <w:bottom w:val="single" w:sz="2" w:space="0" w:color="auto"/>
              <w:right w:val="single" w:sz="2" w:space="0" w:color="auto"/>
            </w:tcBorders>
            <w:vAlign w:val="center"/>
          </w:tcPr>
          <w:p w14:paraId="1C950F13" w14:textId="77777777" w:rsidR="0007238D" w:rsidRPr="00BF0F9F" w:rsidRDefault="0007238D" w:rsidP="00F2490F">
            <w:pPr>
              <w:jc w:val="center"/>
            </w:pPr>
            <w:r w:rsidRPr="00BF0F9F">
              <w:t>269,73</w:t>
            </w:r>
          </w:p>
        </w:tc>
        <w:tc>
          <w:tcPr>
            <w:tcW w:w="1134" w:type="dxa"/>
            <w:shd w:val="clear" w:color="auto" w:fill="auto"/>
            <w:vAlign w:val="center"/>
          </w:tcPr>
          <w:p w14:paraId="1D700779" w14:textId="77777777" w:rsidR="0007238D" w:rsidRPr="00BF0F9F" w:rsidRDefault="0007238D" w:rsidP="00F2490F">
            <w:pPr>
              <w:jc w:val="center"/>
            </w:pPr>
            <w:r w:rsidRPr="00BF0F9F">
              <w:t>65,36</w:t>
            </w:r>
          </w:p>
        </w:tc>
        <w:tc>
          <w:tcPr>
            <w:tcW w:w="1245" w:type="dxa"/>
            <w:shd w:val="clear" w:color="auto" w:fill="auto"/>
            <w:vAlign w:val="center"/>
          </w:tcPr>
          <w:p w14:paraId="6DDB6FF1" w14:textId="77777777" w:rsidR="0007238D" w:rsidRPr="00BF0F9F" w:rsidRDefault="0007238D" w:rsidP="00F2490F">
            <w:pPr>
              <w:jc w:val="center"/>
            </w:pPr>
            <w:r w:rsidRPr="00BF0F9F">
              <w:t>3 729,31</w:t>
            </w:r>
          </w:p>
        </w:tc>
        <w:tc>
          <w:tcPr>
            <w:tcW w:w="1165" w:type="dxa"/>
            <w:tcBorders>
              <w:top w:val="single" w:sz="2" w:space="0" w:color="auto"/>
              <w:left w:val="single" w:sz="2" w:space="0" w:color="auto"/>
              <w:bottom w:val="single" w:sz="2" w:space="0" w:color="auto"/>
              <w:right w:val="single" w:sz="2" w:space="0" w:color="auto"/>
            </w:tcBorders>
          </w:tcPr>
          <w:p w14:paraId="1662593A" w14:textId="77777777" w:rsidR="0007238D" w:rsidRPr="008E3AC2" w:rsidRDefault="0007238D" w:rsidP="00F2490F">
            <w:pPr>
              <w:jc w:val="center"/>
            </w:pPr>
            <w:r w:rsidRPr="00A258F6">
              <w:t>х</w:t>
            </w:r>
          </w:p>
        </w:tc>
        <w:tc>
          <w:tcPr>
            <w:tcW w:w="1134" w:type="dxa"/>
            <w:tcBorders>
              <w:top w:val="single" w:sz="2" w:space="0" w:color="auto"/>
              <w:left w:val="single" w:sz="2" w:space="0" w:color="auto"/>
              <w:bottom w:val="single" w:sz="2" w:space="0" w:color="auto"/>
              <w:right w:val="single" w:sz="2" w:space="0" w:color="auto"/>
            </w:tcBorders>
          </w:tcPr>
          <w:p w14:paraId="5605D678" w14:textId="77777777" w:rsidR="0007238D" w:rsidRPr="008E3AC2" w:rsidRDefault="0007238D" w:rsidP="00F2490F">
            <w:pPr>
              <w:jc w:val="center"/>
            </w:pPr>
            <w:r w:rsidRPr="00A258F6">
              <w:t>х</w:t>
            </w:r>
          </w:p>
        </w:tc>
      </w:tr>
      <w:tr w:rsidR="0007238D" w:rsidRPr="00963BC6" w14:paraId="49830D98" w14:textId="77777777" w:rsidTr="00F2490F">
        <w:trPr>
          <w:trHeight w:val="267"/>
        </w:trPr>
        <w:tc>
          <w:tcPr>
            <w:tcW w:w="1701" w:type="dxa"/>
            <w:vMerge/>
            <w:tcBorders>
              <w:left w:val="single" w:sz="2" w:space="0" w:color="auto"/>
              <w:right w:val="single" w:sz="2" w:space="0" w:color="auto"/>
            </w:tcBorders>
            <w:vAlign w:val="center"/>
          </w:tcPr>
          <w:p w14:paraId="0BEF4198" w14:textId="77777777" w:rsidR="0007238D" w:rsidRPr="00963BC6" w:rsidRDefault="0007238D" w:rsidP="00F2490F"/>
        </w:tc>
        <w:tc>
          <w:tcPr>
            <w:tcW w:w="1592" w:type="dxa"/>
            <w:shd w:val="clear" w:color="auto" w:fill="auto"/>
            <w:vAlign w:val="center"/>
          </w:tcPr>
          <w:p w14:paraId="74B42999" w14:textId="77777777" w:rsidR="0007238D" w:rsidRPr="00115E56" w:rsidRDefault="0007238D" w:rsidP="00F2490F">
            <w:pPr>
              <w:jc w:val="center"/>
            </w:pPr>
            <w:r w:rsidRPr="00115E56">
              <w:t>с 01.07.2026</w:t>
            </w:r>
          </w:p>
        </w:tc>
        <w:tc>
          <w:tcPr>
            <w:tcW w:w="921" w:type="dxa"/>
            <w:tcBorders>
              <w:top w:val="single" w:sz="2" w:space="0" w:color="auto"/>
              <w:left w:val="single" w:sz="2" w:space="0" w:color="auto"/>
              <w:bottom w:val="single" w:sz="2" w:space="0" w:color="auto"/>
              <w:right w:val="single" w:sz="2" w:space="0" w:color="auto"/>
            </w:tcBorders>
            <w:vAlign w:val="center"/>
          </w:tcPr>
          <w:p w14:paraId="3EACDA6D" w14:textId="77777777" w:rsidR="0007238D" w:rsidRPr="00BF0F9F" w:rsidRDefault="0007238D" w:rsidP="00F2490F">
            <w:pPr>
              <w:jc w:val="center"/>
            </w:pPr>
            <w:r w:rsidRPr="00BF0F9F">
              <w:t>362,00</w:t>
            </w:r>
          </w:p>
        </w:tc>
        <w:tc>
          <w:tcPr>
            <w:tcW w:w="921" w:type="dxa"/>
            <w:tcBorders>
              <w:top w:val="single" w:sz="2" w:space="0" w:color="auto"/>
              <w:left w:val="single" w:sz="2" w:space="0" w:color="auto"/>
              <w:bottom w:val="single" w:sz="2" w:space="0" w:color="auto"/>
              <w:right w:val="single" w:sz="2" w:space="0" w:color="auto"/>
            </w:tcBorders>
            <w:vAlign w:val="center"/>
          </w:tcPr>
          <w:p w14:paraId="08446D94" w14:textId="77777777" w:rsidR="0007238D" w:rsidRPr="00BF0F9F" w:rsidRDefault="0007238D" w:rsidP="00F2490F">
            <w:pPr>
              <w:jc w:val="center"/>
            </w:pPr>
            <w:r w:rsidRPr="00BF0F9F">
              <w:t>357,82</w:t>
            </w:r>
          </w:p>
        </w:tc>
        <w:tc>
          <w:tcPr>
            <w:tcW w:w="921" w:type="dxa"/>
            <w:tcBorders>
              <w:top w:val="single" w:sz="2" w:space="0" w:color="auto"/>
              <w:left w:val="single" w:sz="2" w:space="0" w:color="auto"/>
              <w:bottom w:val="single" w:sz="2" w:space="0" w:color="auto"/>
              <w:right w:val="single" w:sz="2" w:space="0" w:color="auto"/>
            </w:tcBorders>
            <w:vAlign w:val="center"/>
          </w:tcPr>
          <w:p w14:paraId="442C8269" w14:textId="77777777" w:rsidR="0007238D" w:rsidRPr="00BF0F9F" w:rsidRDefault="0007238D" w:rsidP="00F2490F">
            <w:pPr>
              <w:jc w:val="center"/>
            </w:pPr>
            <w:r w:rsidRPr="00BF0F9F">
              <w:t>380,84</w:t>
            </w:r>
          </w:p>
        </w:tc>
        <w:tc>
          <w:tcPr>
            <w:tcW w:w="1062" w:type="dxa"/>
            <w:tcBorders>
              <w:top w:val="single" w:sz="2" w:space="0" w:color="auto"/>
              <w:left w:val="single" w:sz="2" w:space="0" w:color="auto"/>
              <w:bottom w:val="single" w:sz="2" w:space="0" w:color="auto"/>
              <w:right w:val="single" w:sz="2" w:space="0" w:color="auto"/>
            </w:tcBorders>
            <w:vAlign w:val="center"/>
          </w:tcPr>
          <w:p w14:paraId="7A93C018" w14:textId="77777777" w:rsidR="0007238D" w:rsidRPr="00BF0F9F" w:rsidRDefault="0007238D" w:rsidP="00F2490F">
            <w:pPr>
              <w:jc w:val="center"/>
            </w:pPr>
            <w:r w:rsidRPr="00BF0F9F">
              <w:t>364,10</w:t>
            </w:r>
          </w:p>
        </w:tc>
        <w:tc>
          <w:tcPr>
            <w:tcW w:w="886" w:type="dxa"/>
            <w:tcBorders>
              <w:top w:val="single" w:sz="2" w:space="0" w:color="auto"/>
              <w:left w:val="single" w:sz="2" w:space="0" w:color="auto"/>
              <w:bottom w:val="single" w:sz="2" w:space="0" w:color="auto"/>
              <w:right w:val="single" w:sz="2" w:space="0" w:color="auto"/>
            </w:tcBorders>
            <w:vAlign w:val="center"/>
          </w:tcPr>
          <w:p w14:paraId="113D63A4" w14:textId="77777777" w:rsidR="0007238D" w:rsidRPr="00BF0F9F" w:rsidRDefault="0007238D" w:rsidP="00F2490F">
            <w:pPr>
              <w:jc w:val="center"/>
            </w:pPr>
            <w:r w:rsidRPr="00BF0F9F">
              <w:t>301,67</w:t>
            </w:r>
          </w:p>
        </w:tc>
        <w:tc>
          <w:tcPr>
            <w:tcW w:w="886" w:type="dxa"/>
            <w:tcBorders>
              <w:top w:val="single" w:sz="2" w:space="0" w:color="auto"/>
              <w:left w:val="single" w:sz="2" w:space="0" w:color="auto"/>
              <w:bottom w:val="single" w:sz="2" w:space="0" w:color="auto"/>
              <w:right w:val="single" w:sz="2" w:space="0" w:color="auto"/>
            </w:tcBorders>
            <w:vAlign w:val="center"/>
          </w:tcPr>
          <w:p w14:paraId="7B24350F" w14:textId="77777777" w:rsidR="0007238D" w:rsidRPr="00BF0F9F" w:rsidRDefault="0007238D" w:rsidP="00F2490F">
            <w:pPr>
              <w:jc w:val="center"/>
            </w:pPr>
            <w:r w:rsidRPr="00BF0F9F">
              <w:t>298,18</w:t>
            </w:r>
          </w:p>
        </w:tc>
        <w:tc>
          <w:tcPr>
            <w:tcW w:w="886" w:type="dxa"/>
            <w:tcBorders>
              <w:top w:val="single" w:sz="2" w:space="0" w:color="auto"/>
              <w:left w:val="single" w:sz="2" w:space="0" w:color="auto"/>
              <w:bottom w:val="single" w:sz="2" w:space="0" w:color="auto"/>
              <w:right w:val="single" w:sz="2" w:space="0" w:color="auto"/>
            </w:tcBorders>
            <w:vAlign w:val="center"/>
          </w:tcPr>
          <w:p w14:paraId="37148047" w14:textId="77777777" w:rsidR="0007238D" w:rsidRPr="00BF0F9F" w:rsidRDefault="0007238D" w:rsidP="00F2490F">
            <w:pPr>
              <w:jc w:val="center"/>
            </w:pPr>
            <w:r w:rsidRPr="00BF0F9F">
              <w:t>317,37</w:t>
            </w:r>
          </w:p>
        </w:tc>
        <w:tc>
          <w:tcPr>
            <w:tcW w:w="1028" w:type="dxa"/>
            <w:tcBorders>
              <w:top w:val="single" w:sz="2" w:space="0" w:color="auto"/>
              <w:left w:val="single" w:sz="2" w:space="0" w:color="auto"/>
              <w:bottom w:val="single" w:sz="2" w:space="0" w:color="auto"/>
              <w:right w:val="single" w:sz="2" w:space="0" w:color="auto"/>
            </w:tcBorders>
            <w:vAlign w:val="center"/>
          </w:tcPr>
          <w:p w14:paraId="2889F923" w14:textId="77777777" w:rsidR="0007238D" w:rsidRPr="00BF0F9F" w:rsidRDefault="0007238D" w:rsidP="00F2490F">
            <w:pPr>
              <w:jc w:val="center"/>
            </w:pPr>
            <w:r w:rsidRPr="00BF0F9F">
              <w:t>303,42</w:t>
            </w:r>
          </w:p>
        </w:tc>
        <w:tc>
          <w:tcPr>
            <w:tcW w:w="1134" w:type="dxa"/>
            <w:shd w:val="clear" w:color="auto" w:fill="auto"/>
            <w:vAlign w:val="center"/>
          </w:tcPr>
          <w:p w14:paraId="50278948" w14:textId="77777777" w:rsidR="0007238D" w:rsidRPr="00BF0F9F" w:rsidRDefault="0007238D" w:rsidP="00F2490F">
            <w:pPr>
              <w:jc w:val="center"/>
            </w:pPr>
            <w:r w:rsidRPr="00BF0F9F">
              <w:t>64,52</w:t>
            </w:r>
          </w:p>
        </w:tc>
        <w:tc>
          <w:tcPr>
            <w:tcW w:w="1245" w:type="dxa"/>
            <w:shd w:val="clear" w:color="auto" w:fill="auto"/>
            <w:vAlign w:val="center"/>
          </w:tcPr>
          <w:p w14:paraId="17CA79A2" w14:textId="77777777" w:rsidR="0007238D" w:rsidRPr="00BF0F9F" w:rsidRDefault="0007238D" w:rsidP="00F2490F">
            <w:pPr>
              <w:jc w:val="center"/>
            </w:pPr>
            <w:r w:rsidRPr="00BF0F9F">
              <w:t>4 359,40</w:t>
            </w:r>
          </w:p>
        </w:tc>
        <w:tc>
          <w:tcPr>
            <w:tcW w:w="1165" w:type="dxa"/>
            <w:tcBorders>
              <w:top w:val="single" w:sz="2" w:space="0" w:color="auto"/>
              <w:left w:val="single" w:sz="2" w:space="0" w:color="auto"/>
              <w:bottom w:val="single" w:sz="2" w:space="0" w:color="auto"/>
              <w:right w:val="single" w:sz="2" w:space="0" w:color="auto"/>
            </w:tcBorders>
          </w:tcPr>
          <w:p w14:paraId="4DA8F399" w14:textId="77777777" w:rsidR="0007238D" w:rsidRPr="008E3AC2" w:rsidRDefault="0007238D" w:rsidP="00F2490F">
            <w:pPr>
              <w:jc w:val="center"/>
            </w:pPr>
            <w:r w:rsidRPr="00A258F6">
              <w:t>х</w:t>
            </w:r>
          </w:p>
        </w:tc>
        <w:tc>
          <w:tcPr>
            <w:tcW w:w="1134" w:type="dxa"/>
            <w:tcBorders>
              <w:top w:val="single" w:sz="2" w:space="0" w:color="auto"/>
              <w:left w:val="single" w:sz="2" w:space="0" w:color="auto"/>
              <w:bottom w:val="single" w:sz="2" w:space="0" w:color="auto"/>
              <w:right w:val="single" w:sz="2" w:space="0" w:color="auto"/>
            </w:tcBorders>
          </w:tcPr>
          <w:p w14:paraId="659613D0" w14:textId="77777777" w:rsidR="0007238D" w:rsidRPr="008E3AC2" w:rsidRDefault="0007238D" w:rsidP="00F2490F">
            <w:pPr>
              <w:jc w:val="center"/>
            </w:pPr>
            <w:r w:rsidRPr="00A258F6">
              <w:t>х</w:t>
            </w:r>
          </w:p>
        </w:tc>
      </w:tr>
      <w:tr w:rsidR="0007238D" w:rsidRPr="00963BC6" w14:paraId="32CB57B3" w14:textId="77777777" w:rsidTr="00F2490F">
        <w:trPr>
          <w:trHeight w:val="267"/>
        </w:trPr>
        <w:tc>
          <w:tcPr>
            <w:tcW w:w="1701" w:type="dxa"/>
            <w:vMerge/>
            <w:tcBorders>
              <w:left w:val="single" w:sz="2" w:space="0" w:color="auto"/>
              <w:right w:val="single" w:sz="2" w:space="0" w:color="auto"/>
            </w:tcBorders>
            <w:vAlign w:val="center"/>
          </w:tcPr>
          <w:p w14:paraId="43AD63CC" w14:textId="77777777" w:rsidR="0007238D" w:rsidRPr="00963BC6" w:rsidRDefault="0007238D" w:rsidP="00F2490F"/>
        </w:tc>
        <w:tc>
          <w:tcPr>
            <w:tcW w:w="1592" w:type="dxa"/>
            <w:shd w:val="clear" w:color="auto" w:fill="auto"/>
            <w:vAlign w:val="center"/>
          </w:tcPr>
          <w:p w14:paraId="6DDA724E" w14:textId="77777777" w:rsidR="0007238D" w:rsidRPr="00115E56" w:rsidRDefault="0007238D" w:rsidP="00F2490F">
            <w:pPr>
              <w:jc w:val="center"/>
            </w:pPr>
            <w:r w:rsidRPr="00115E56">
              <w:t>с 01.01.2027</w:t>
            </w:r>
          </w:p>
        </w:tc>
        <w:tc>
          <w:tcPr>
            <w:tcW w:w="921" w:type="dxa"/>
            <w:tcBorders>
              <w:top w:val="single" w:sz="2" w:space="0" w:color="auto"/>
              <w:left w:val="single" w:sz="2" w:space="0" w:color="auto"/>
              <w:bottom w:val="single" w:sz="2" w:space="0" w:color="auto"/>
              <w:right w:val="single" w:sz="2" w:space="0" w:color="auto"/>
            </w:tcBorders>
            <w:vAlign w:val="center"/>
          </w:tcPr>
          <w:p w14:paraId="70601B6F" w14:textId="77777777" w:rsidR="0007238D" w:rsidRPr="00BF0F9F" w:rsidRDefault="0007238D" w:rsidP="00F2490F">
            <w:pPr>
              <w:jc w:val="center"/>
            </w:pPr>
            <w:r w:rsidRPr="00BF0F9F">
              <w:t>362,00</w:t>
            </w:r>
          </w:p>
        </w:tc>
        <w:tc>
          <w:tcPr>
            <w:tcW w:w="921" w:type="dxa"/>
            <w:tcBorders>
              <w:top w:val="single" w:sz="2" w:space="0" w:color="auto"/>
              <w:left w:val="single" w:sz="2" w:space="0" w:color="auto"/>
              <w:bottom w:val="single" w:sz="2" w:space="0" w:color="auto"/>
              <w:right w:val="single" w:sz="2" w:space="0" w:color="auto"/>
            </w:tcBorders>
            <w:vAlign w:val="center"/>
          </w:tcPr>
          <w:p w14:paraId="32097054" w14:textId="77777777" w:rsidR="0007238D" w:rsidRPr="00BF0F9F" w:rsidRDefault="0007238D" w:rsidP="00F2490F">
            <w:pPr>
              <w:jc w:val="center"/>
            </w:pPr>
            <w:r w:rsidRPr="00BF0F9F">
              <w:t>357,82</w:t>
            </w:r>
          </w:p>
        </w:tc>
        <w:tc>
          <w:tcPr>
            <w:tcW w:w="921" w:type="dxa"/>
            <w:tcBorders>
              <w:top w:val="single" w:sz="2" w:space="0" w:color="auto"/>
              <w:left w:val="single" w:sz="2" w:space="0" w:color="auto"/>
              <w:bottom w:val="single" w:sz="2" w:space="0" w:color="auto"/>
              <w:right w:val="single" w:sz="2" w:space="0" w:color="auto"/>
            </w:tcBorders>
            <w:vAlign w:val="center"/>
          </w:tcPr>
          <w:p w14:paraId="2F271BDC" w14:textId="77777777" w:rsidR="0007238D" w:rsidRPr="00BF0F9F" w:rsidRDefault="0007238D" w:rsidP="00F2490F">
            <w:pPr>
              <w:jc w:val="center"/>
            </w:pPr>
            <w:r w:rsidRPr="00BF0F9F">
              <w:t>380,84</w:t>
            </w:r>
          </w:p>
        </w:tc>
        <w:tc>
          <w:tcPr>
            <w:tcW w:w="1062" w:type="dxa"/>
            <w:tcBorders>
              <w:top w:val="single" w:sz="2" w:space="0" w:color="auto"/>
              <w:left w:val="single" w:sz="2" w:space="0" w:color="auto"/>
              <w:bottom w:val="single" w:sz="4" w:space="0" w:color="auto"/>
              <w:right w:val="single" w:sz="2" w:space="0" w:color="auto"/>
            </w:tcBorders>
            <w:vAlign w:val="center"/>
          </w:tcPr>
          <w:p w14:paraId="0A649C7E" w14:textId="77777777" w:rsidR="0007238D" w:rsidRPr="00BF0F9F" w:rsidRDefault="0007238D" w:rsidP="00F2490F">
            <w:pPr>
              <w:jc w:val="center"/>
            </w:pPr>
            <w:r w:rsidRPr="00BF0F9F">
              <w:t>364,10</w:t>
            </w:r>
          </w:p>
        </w:tc>
        <w:tc>
          <w:tcPr>
            <w:tcW w:w="886" w:type="dxa"/>
            <w:tcBorders>
              <w:top w:val="single" w:sz="2" w:space="0" w:color="auto"/>
              <w:left w:val="single" w:sz="2" w:space="0" w:color="auto"/>
              <w:bottom w:val="single" w:sz="2" w:space="0" w:color="auto"/>
              <w:right w:val="single" w:sz="2" w:space="0" w:color="auto"/>
            </w:tcBorders>
            <w:vAlign w:val="center"/>
          </w:tcPr>
          <w:p w14:paraId="50D451E2" w14:textId="77777777" w:rsidR="0007238D" w:rsidRPr="00BF0F9F" w:rsidRDefault="0007238D" w:rsidP="00F2490F">
            <w:pPr>
              <w:jc w:val="center"/>
            </w:pPr>
            <w:r w:rsidRPr="00BF0F9F">
              <w:t>301,67</w:t>
            </w:r>
          </w:p>
        </w:tc>
        <w:tc>
          <w:tcPr>
            <w:tcW w:w="886" w:type="dxa"/>
            <w:tcBorders>
              <w:top w:val="single" w:sz="2" w:space="0" w:color="auto"/>
              <w:left w:val="single" w:sz="2" w:space="0" w:color="auto"/>
              <w:bottom w:val="single" w:sz="2" w:space="0" w:color="auto"/>
              <w:right w:val="single" w:sz="2" w:space="0" w:color="auto"/>
            </w:tcBorders>
            <w:vAlign w:val="center"/>
          </w:tcPr>
          <w:p w14:paraId="7C562935" w14:textId="77777777" w:rsidR="0007238D" w:rsidRPr="00BF0F9F" w:rsidRDefault="0007238D" w:rsidP="00F2490F">
            <w:pPr>
              <w:jc w:val="center"/>
            </w:pPr>
            <w:r w:rsidRPr="00BF0F9F">
              <w:t>298,18</w:t>
            </w:r>
          </w:p>
        </w:tc>
        <w:tc>
          <w:tcPr>
            <w:tcW w:w="886" w:type="dxa"/>
            <w:tcBorders>
              <w:top w:val="single" w:sz="2" w:space="0" w:color="auto"/>
              <w:left w:val="single" w:sz="2" w:space="0" w:color="auto"/>
              <w:bottom w:val="single" w:sz="2" w:space="0" w:color="auto"/>
              <w:right w:val="single" w:sz="2" w:space="0" w:color="auto"/>
            </w:tcBorders>
            <w:vAlign w:val="center"/>
          </w:tcPr>
          <w:p w14:paraId="1077DBDB" w14:textId="77777777" w:rsidR="0007238D" w:rsidRPr="00BF0F9F" w:rsidRDefault="0007238D" w:rsidP="00F2490F">
            <w:pPr>
              <w:jc w:val="center"/>
            </w:pPr>
            <w:r w:rsidRPr="00BF0F9F">
              <w:t>317,37</w:t>
            </w:r>
          </w:p>
        </w:tc>
        <w:tc>
          <w:tcPr>
            <w:tcW w:w="1028" w:type="dxa"/>
            <w:tcBorders>
              <w:top w:val="single" w:sz="2" w:space="0" w:color="auto"/>
              <w:left w:val="single" w:sz="2" w:space="0" w:color="auto"/>
              <w:bottom w:val="single" w:sz="2" w:space="0" w:color="auto"/>
              <w:right w:val="single" w:sz="2" w:space="0" w:color="auto"/>
            </w:tcBorders>
            <w:vAlign w:val="center"/>
          </w:tcPr>
          <w:p w14:paraId="613A0EF0" w14:textId="77777777" w:rsidR="0007238D" w:rsidRPr="00BF0F9F" w:rsidRDefault="0007238D" w:rsidP="00F2490F">
            <w:pPr>
              <w:jc w:val="center"/>
            </w:pPr>
            <w:r w:rsidRPr="00BF0F9F">
              <w:t>303,42</w:t>
            </w:r>
          </w:p>
        </w:tc>
        <w:tc>
          <w:tcPr>
            <w:tcW w:w="1134" w:type="dxa"/>
            <w:shd w:val="clear" w:color="auto" w:fill="auto"/>
            <w:vAlign w:val="center"/>
          </w:tcPr>
          <w:p w14:paraId="0B5BF7BD" w14:textId="77777777" w:rsidR="0007238D" w:rsidRPr="00BF0F9F" w:rsidRDefault="0007238D" w:rsidP="00F2490F">
            <w:pPr>
              <w:jc w:val="center"/>
            </w:pPr>
            <w:r w:rsidRPr="00BF0F9F">
              <w:t>64,52</w:t>
            </w:r>
          </w:p>
        </w:tc>
        <w:tc>
          <w:tcPr>
            <w:tcW w:w="1245" w:type="dxa"/>
            <w:shd w:val="clear" w:color="auto" w:fill="auto"/>
            <w:vAlign w:val="center"/>
          </w:tcPr>
          <w:p w14:paraId="623BCC60" w14:textId="77777777" w:rsidR="0007238D" w:rsidRDefault="0007238D" w:rsidP="00F2490F">
            <w:pPr>
              <w:jc w:val="center"/>
            </w:pPr>
            <w:r w:rsidRPr="00BF0F9F">
              <w:t>4 359,40</w:t>
            </w:r>
          </w:p>
        </w:tc>
        <w:tc>
          <w:tcPr>
            <w:tcW w:w="1165" w:type="dxa"/>
            <w:tcBorders>
              <w:top w:val="single" w:sz="2" w:space="0" w:color="auto"/>
              <w:left w:val="single" w:sz="2" w:space="0" w:color="auto"/>
              <w:bottom w:val="single" w:sz="2" w:space="0" w:color="auto"/>
              <w:right w:val="single" w:sz="2" w:space="0" w:color="auto"/>
            </w:tcBorders>
          </w:tcPr>
          <w:p w14:paraId="2B1C59FD" w14:textId="77777777" w:rsidR="0007238D" w:rsidRPr="008E3AC2" w:rsidRDefault="0007238D" w:rsidP="00F2490F">
            <w:pPr>
              <w:jc w:val="center"/>
            </w:pPr>
            <w:r w:rsidRPr="00A258F6">
              <w:t>х</w:t>
            </w:r>
          </w:p>
        </w:tc>
        <w:tc>
          <w:tcPr>
            <w:tcW w:w="1134" w:type="dxa"/>
            <w:tcBorders>
              <w:top w:val="single" w:sz="2" w:space="0" w:color="auto"/>
              <w:left w:val="single" w:sz="2" w:space="0" w:color="auto"/>
              <w:bottom w:val="single" w:sz="2" w:space="0" w:color="auto"/>
              <w:right w:val="single" w:sz="2" w:space="0" w:color="auto"/>
            </w:tcBorders>
          </w:tcPr>
          <w:p w14:paraId="79B513F3" w14:textId="77777777" w:rsidR="0007238D" w:rsidRPr="008E3AC2" w:rsidRDefault="0007238D" w:rsidP="00F2490F">
            <w:pPr>
              <w:jc w:val="center"/>
            </w:pPr>
            <w:r w:rsidRPr="00A258F6">
              <w:t>х</w:t>
            </w:r>
          </w:p>
        </w:tc>
      </w:tr>
      <w:bookmarkEnd w:id="95"/>
    </w:tbl>
    <w:p w14:paraId="3DF042C6" w14:textId="77777777" w:rsidR="0007238D" w:rsidRPr="0085401D" w:rsidRDefault="0007238D" w:rsidP="0007238D">
      <w:pPr>
        <w:rPr>
          <w:vanish/>
        </w:rPr>
      </w:pPr>
    </w:p>
    <w:tbl>
      <w:tblPr>
        <w:tblpPr w:leftFromText="180" w:rightFromText="180" w:vertAnchor="text" w:horzAnchor="margin" w:tblpX="392"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660"/>
        <w:gridCol w:w="990"/>
        <w:gridCol w:w="876"/>
        <w:gridCol w:w="990"/>
        <w:gridCol w:w="990"/>
        <w:gridCol w:w="990"/>
        <w:gridCol w:w="876"/>
        <w:gridCol w:w="876"/>
        <w:gridCol w:w="991"/>
        <w:gridCol w:w="1125"/>
        <w:gridCol w:w="1407"/>
        <w:gridCol w:w="1121"/>
        <w:gridCol w:w="982"/>
      </w:tblGrid>
      <w:tr w:rsidR="0007238D" w:rsidRPr="0085401D" w14:paraId="45FB6943" w14:textId="77777777" w:rsidTr="00F2490F">
        <w:tc>
          <w:tcPr>
            <w:tcW w:w="1560" w:type="dxa"/>
            <w:shd w:val="clear" w:color="auto" w:fill="auto"/>
          </w:tcPr>
          <w:p w14:paraId="453E6A1D" w14:textId="77777777" w:rsidR="0007238D" w:rsidRPr="00D33008" w:rsidRDefault="0007238D" w:rsidP="00F2490F">
            <w:pPr>
              <w:jc w:val="center"/>
            </w:pPr>
            <w:r w:rsidRPr="00D33008">
              <w:lastRenderedPageBreak/>
              <w:t>1</w:t>
            </w:r>
          </w:p>
        </w:tc>
        <w:tc>
          <w:tcPr>
            <w:tcW w:w="1667" w:type="dxa"/>
            <w:shd w:val="clear" w:color="auto" w:fill="auto"/>
          </w:tcPr>
          <w:p w14:paraId="0679BF9E" w14:textId="77777777" w:rsidR="0007238D" w:rsidRPr="00D33008" w:rsidRDefault="0007238D" w:rsidP="00F2490F">
            <w:pPr>
              <w:jc w:val="center"/>
            </w:pPr>
            <w:r w:rsidRPr="00D33008">
              <w:t>2</w:t>
            </w:r>
          </w:p>
        </w:tc>
        <w:tc>
          <w:tcPr>
            <w:tcW w:w="992" w:type="dxa"/>
            <w:shd w:val="clear" w:color="auto" w:fill="auto"/>
          </w:tcPr>
          <w:p w14:paraId="07B8C527" w14:textId="77777777" w:rsidR="0007238D" w:rsidRPr="00D33008" w:rsidRDefault="0007238D" w:rsidP="00F2490F">
            <w:pPr>
              <w:jc w:val="center"/>
            </w:pPr>
            <w:r w:rsidRPr="00D33008">
              <w:t>3</w:t>
            </w:r>
          </w:p>
        </w:tc>
        <w:tc>
          <w:tcPr>
            <w:tcW w:w="876" w:type="dxa"/>
            <w:shd w:val="clear" w:color="auto" w:fill="auto"/>
          </w:tcPr>
          <w:p w14:paraId="567017D9" w14:textId="77777777" w:rsidR="0007238D" w:rsidRPr="00D33008" w:rsidRDefault="0007238D" w:rsidP="00F2490F">
            <w:pPr>
              <w:jc w:val="center"/>
            </w:pPr>
            <w:r w:rsidRPr="00D33008">
              <w:t>4</w:t>
            </w:r>
          </w:p>
        </w:tc>
        <w:tc>
          <w:tcPr>
            <w:tcW w:w="992" w:type="dxa"/>
            <w:shd w:val="clear" w:color="auto" w:fill="auto"/>
          </w:tcPr>
          <w:p w14:paraId="254FBFE4" w14:textId="77777777" w:rsidR="0007238D" w:rsidRPr="00D33008" w:rsidRDefault="0007238D" w:rsidP="00F2490F">
            <w:pPr>
              <w:jc w:val="center"/>
            </w:pPr>
            <w:r w:rsidRPr="00D33008">
              <w:t>5</w:t>
            </w:r>
          </w:p>
        </w:tc>
        <w:tc>
          <w:tcPr>
            <w:tcW w:w="992" w:type="dxa"/>
            <w:shd w:val="clear" w:color="auto" w:fill="auto"/>
          </w:tcPr>
          <w:p w14:paraId="7F81626B" w14:textId="77777777" w:rsidR="0007238D" w:rsidRPr="00D33008" w:rsidRDefault="0007238D" w:rsidP="00F2490F">
            <w:pPr>
              <w:jc w:val="center"/>
            </w:pPr>
            <w:r w:rsidRPr="00D33008">
              <w:t>6</w:t>
            </w:r>
          </w:p>
        </w:tc>
        <w:tc>
          <w:tcPr>
            <w:tcW w:w="992" w:type="dxa"/>
            <w:shd w:val="clear" w:color="auto" w:fill="auto"/>
          </w:tcPr>
          <w:p w14:paraId="21A9A5D9" w14:textId="77777777" w:rsidR="0007238D" w:rsidRPr="00D33008" w:rsidRDefault="0007238D" w:rsidP="00F2490F">
            <w:pPr>
              <w:jc w:val="center"/>
            </w:pPr>
            <w:r w:rsidRPr="00D33008">
              <w:t>7</w:t>
            </w:r>
          </w:p>
        </w:tc>
        <w:tc>
          <w:tcPr>
            <w:tcW w:w="876" w:type="dxa"/>
            <w:shd w:val="clear" w:color="auto" w:fill="auto"/>
          </w:tcPr>
          <w:p w14:paraId="044C3CCB" w14:textId="77777777" w:rsidR="0007238D" w:rsidRPr="00D33008" w:rsidRDefault="0007238D" w:rsidP="00F2490F">
            <w:pPr>
              <w:jc w:val="center"/>
            </w:pPr>
            <w:r w:rsidRPr="00D33008">
              <w:t>8</w:t>
            </w:r>
          </w:p>
        </w:tc>
        <w:tc>
          <w:tcPr>
            <w:tcW w:w="876" w:type="dxa"/>
            <w:shd w:val="clear" w:color="auto" w:fill="auto"/>
          </w:tcPr>
          <w:p w14:paraId="7BC4EBBE" w14:textId="77777777" w:rsidR="0007238D" w:rsidRPr="00D33008" w:rsidRDefault="0007238D" w:rsidP="00F2490F">
            <w:pPr>
              <w:jc w:val="center"/>
            </w:pPr>
            <w:r w:rsidRPr="00D33008">
              <w:t>9</w:t>
            </w:r>
          </w:p>
        </w:tc>
        <w:tc>
          <w:tcPr>
            <w:tcW w:w="993" w:type="dxa"/>
            <w:shd w:val="clear" w:color="auto" w:fill="auto"/>
          </w:tcPr>
          <w:p w14:paraId="4C94DA79" w14:textId="77777777" w:rsidR="0007238D" w:rsidRPr="00D33008" w:rsidRDefault="0007238D" w:rsidP="00F2490F">
            <w:pPr>
              <w:jc w:val="center"/>
            </w:pPr>
            <w:r w:rsidRPr="00D33008">
              <w:t>10</w:t>
            </w:r>
          </w:p>
        </w:tc>
        <w:tc>
          <w:tcPr>
            <w:tcW w:w="1132" w:type="dxa"/>
            <w:shd w:val="clear" w:color="auto" w:fill="auto"/>
          </w:tcPr>
          <w:p w14:paraId="058E36F1" w14:textId="77777777" w:rsidR="0007238D" w:rsidRPr="00D33008" w:rsidRDefault="0007238D" w:rsidP="00F2490F">
            <w:pPr>
              <w:jc w:val="center"/>
            </w:pPr>
            <w:r w:rsidRPr="00D33008">
              <w:t>11</w:t>
            </w:r>
          </w:p>
        </w:tc>
        <w:tc>
          <w:tcPr>
            <w:tcW w:w="1417" w:type="dxa"/>
            <w:shd w:val="clear" w:color="auto" w:fill="auto"/>
          </w:tcPr>
          <w:p w14:paraId="3BDE6D01" w14:textId="77777777" w:rsidR="0007238D" w:rsidRPr="00D33008" w:rsidRDefault="0007238D" w:rsidP="00F2490F">
            <w:pPr>
              <w:jc w:val="center"/>
            </w:pPr>
            <w:r w:rsidRPr="00D33008">
              <w:t>12</w:t>
            </w:r>
          </w:p>
        </w:tc>
        <w:tc>
          <w:tcPr>
            <w:tcW w:w="1134" w:type="dxa"/>
            <w:shd w:val="clear" w:color="auto" w:fill="auto"/>
          </w:tcPr>
          <w:p w14:paraId="5F0894B4" w14:textId="77777777" w:rsidR="0007238D" w:rsidRPr="00D33008" w:rsidRDefault="0007238D" w:rsidP="00F2490F">
            <w:pPr>
              <w:jc w:val="center"/>
            </w:pPr>
            <w:r w:rsidRPr="00D33008">
              <w:t>13</w:t>
            </w:r>
          </w:p>
        </w:tc>
        <w:tc>
          <w:tcPr>
            <w:tcW w:w="992" w:type="dxa"/>
            <w:shd w:val="clear" w:color="auto" w:fill="auto"/>
          </w:tcPr>
          <w:p w14:paraId="673DB952" w14:textId="77777777" w:rsidR="0007238D" w:rsidRDefault="0007238D" w:rsidP="00F2490F">
            <w:pPr>
              <w:jc w:val="center"/>
            </w:pPr>
            <w:r w:rsidRPr="00D33008">
              <w:t>14</w:t>
            </w:r>
          </w:p>
        </w:tc>
      </w:tr>
      <w:tr w:rsidR="0007238D" w:rsidRPr="0085401D" w14:paraId="73AFD44D" w14:textId="77777777" w:rsidTr="00F2490F">
        <w:tc>
          <w:tcPr>
            <w:tcW w:w="1560" w:type="dxa"/>
            <w:vMerge w:val="restart"/>
            <w:shd w:val="clear" w:color="auto" w:fill="auto"/>
          </w:tcPr>
          <w:p w14:paraId="59020D73" w14:textId="77777777" w:rsidR="0007238D" w:rsidRPr="0085401D" w:rsidRDefault="0007238D" w:rsidP="00F2490F">
            <w:pPr>
              <w:tabs>
                <w:tab w:val="left" w:pos="3052"/>
              </w:tabs>
              <w:jc w:val="center"/>
              <w:rPr>
                <w:b/>
              </w:rPr>
            </w:pPr>
          </w:p>
        </w:tc>
        <w:tc>
          <w:tcPr>
            <w:tcW w:w="1667" w:type="dxa"/>
            <w:shd w:val="clear" w:color="auto" w:fill="auto"/>
          </w:tcPr>
          <w:p w14:paraId="3ECAD403" w14:textId="77777777" w:rsidR="0007238D" w:rsidRPr="00B75F50" w:rsidRDefault="0007238D" w:rsidP="00F2490F">
            <w:pPr>
              <w:jc w:val="center"/>
            </w:pPr>
            <w:r w:rsidRPr="00B75F50">
              <w:t>с 01.07.2027</w:t>
            </w:r>
          </w:p>
        </w:tc>
        <w:tc>
          <w:tcPr>
            <w:tcW w:w="992" w:type="dxa"/>
            <w:shd w:val="clear" w:color="auto" w:fill="auto"/>
            <w:vAlign w:val="center"/>
          </w:tcPr>
          <w:p w14:paraId="06344BC3" w14:textId="77777777" w:rsidR="0007238D" w:rsidRPr="006C7F0D" w:rsidRDefault="0007238D" w:rsidP="00F2490F">
            <w:pPr>
              <w:jc w:val="center"/>
            </w:pPr>
            <w:r w:rsidRPr="006C7F0D">
              <w:t>345,64</w:t>
            </w:r>
          </w:p>
        </w:tc>
        <w:tc>
          <w:tcPr>
            <w:tcW w:w="876" w:type="dxa"/>
            <w:shd w:val="clear" w:color="auto" w:fill="auto"/>
            <w:vAlign w:val="center"/>
          </w:tcPr>
          <w:p w14:paraId="1F4B350F" w14:textId="77777777" w:rsidR="0007238D" w:rsidRPr="006C7F0D" w:rsidRDefault="0007238D" w:rsidP="00F2490F">
            <w:pPr>
              <w:jc w:val="center"/>
            </w:pPr>
            <w:r w:rsidRPr="006C7F0D">
              <w:t>341,81</w:t>
            </w:r>
          </w:p>
        </w:tc>
        <w:tc>
          <w:tcPr>
            <w:tcW w:w="992" w:type="dxa"/>
            <w:shd w:val="clear" w:color="auto" w:fill="auto"/>
            <w:vAlign w:val="center"/>
          </w:tcPr>
          <w:p w14:paraId="233F434A" w14:textId="77777777" w:rsidR="0007238D" w:rsidRPr="006C7F0D" w:rsidRDefault="0007238D" w:rsidP="00F2490F">
            <w:pPr>
              <w:jc w:val="center"/>
            </w:pPr>
            <w:r w:rsidRPr="006C7F0D">
              <w:t>362,87</w:t>
            </w:r>
          </w:p>
        </w:tc>
        <w:tc>
          <w:tcPr>
            <w:tcW w:w="992" w:type="dxa"/>
            <w:shd w:val="clear" w:color="auto" w:fill="auto"/>
            <w:vAlign w:val="center"/>
          </w:tcPr>
          <w:p w14:paraId="4D052242" w14:textId="77777777" w:rsidR="0007238D" w:rsidRPr="006C7F0D" w:rsidRDefault="0007238D" w:rsidP="00F2490F">
            <w:pPr>
              <w:jc w:val="center"/>
            </w:pPr>
            <w:r w:rsidRPr="006C7F0D">
              <w:t>347,54</w:t>
            </w:r>
          </w:p>
        </w:tc>
        <w:tc>
          <w:tcPr>
            <w:tcW w:w="992" w:type="dxa"/>
            <w:shd w:val="clear" w:color="auto" w:fill="auto"/>
            <w:vAlign w:val="center"/>
          </w:tcPr>
          <w:p w14:paraId="5900168A" w14:textId="77777777" w:rsidR="0007238D" w:rsidRPr="006C7F0D" w:rsidRDefault="0007238D" w:rsidP="00F2490F">
            <w:pPr>
              <w:jc w:val="center"/>
            </w:pPr>
            <w:r w:rsidRPr="006C7F0D">
              <w:t>288,03</w:t>
            </w:r>
          </w:p>
        </w:tc>
        <w:tc>
          <w:tcPr>
            <w:tcW w:w="876" w:type="dxa"/>
            <w:shd w:val="clear" w:color="auto" w:fill="auto"/>
            <w:vAlign w:val="center"/>
          </w:tcPr>
          <w:p w14:paraId="736DA0CB" w14:textId="77777777" w:rsidR="0007238D" w:rsidRPr="006C7F0D" w:rsidRDefault="0007238D" w:rsidP="00F2490F">
            <w:pPr>
              <w:jc w:val="center"/>
            </w:pPr>
            <w:r w:rsidRPr="006C7F0D">
              <w:t>284,84</w:t>
            </w:r>
          </w:p>
        </w:tc>
        <w:tc>
          <w:tcPr>
            <w:tcW w:w="876" w:type="dxa"/>
            <w:shd w:val="clear" w:color="auto" w:fill="auto"/>
            <w:vAlign w:val="center"/>
          </w:tcPr>
          <w:p w14:paraId="4FBE84D4" w14:textId="77777777" w:rsidR="0007238D" w:rsidRPr="006C7F0D" w:rsidRDefault="0007238D" w:rsidP="00F2490F">
            <w:pPr>
              <w:jc w:val="center"/>
            </w:pPr>
            <w:r w:rsidRPr="006C7F0D">
              <w:t>302,39</w:t>
            </w:r>
          </w:p>
        </w:tc>
        <w:tc>
          <w:tcPr>
            <w:tcW w:w="993" w:type="dxa"/>
            <w:shd w:val="clear" w:color="auto" w:fill="auto"/>
            <w:vAlign w:val="center"/>
          </w:tcPr>
          <w:p w14:paraId="5AFAA73C" w14:textId="77777777" w:rsidR="0007238D" w:rsidRPr="006C7F0D" w:rsidRDefault="0007238D" w:rsidP="00F2490F">
            <w:pPr>
              <w:jc w:val="center"/>
            </w:pPr>
            <w:r w:rsidRPr="006C7F0D">
              <w:t>289,62</w:t>
            </w:r>
          </w:p>
        </w:tc>
        <w:tc>
          <w:tcPr>
            <w:tcW w:w="1132" w:type="dxa"/>
            <w:shd w:val="clear" w:color="auto" w:fill="auto"/>
            <w:vAlign w:val="center"/>
          </w:tcPr>
          <w:p w14:paraId="5CEE8A0D" w14:textId="77777777" w:rsidR="0007238D" w:rsidRPr="006C7F0D" w:rsidRDefault="0007238D" w:rsidP="00F2490F">
            <w:pPr>
              <w:jc w:val="center"/>
            </w:pPr>
            <w:r w:rsidRPr="006C7F0D">
              <w:t>70,95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6330C15" w14:textId="77777777" w:rsidR="0007238D" w:rsidRPr="006C7F0D" w:rsidRDefault="0007238D" w:rsidP="00F2490F">
            <w:pPr>
              <w:jc w:val="center"/>
            </w:pPr>
            <w:r w:rsidRPr="006C7F0D">
              <w:t>3 990,39</w:t>
            </w:r>
          </w:p>
        </w:tc>
        <w:tc>
          <w:tcPr>
            <w:tcW w:w="1134" w:type="dxa"/>
            <w:shd w:val="clear" w:color="auto" w:fill="auto"/>
            <w:vAlign w:val="center"/>
          </w:tcPr>
          <w:p w14:paraId="2F636908" w14:textId="77777777" w:rsidR="0007238D" w:rsidRPr="00C03A69" w:rsidRDefault="0007238D" w:rsidP="00F2490F">
            <w:pPr>
              <w:jc w:val="center"/>
            </w:pPr>
            <w:r w:rsidRPr="00C03A69">
              <w:t>х</w:t>
            </w:r>
          </w:p>
        </w:tc>
        <w:tc>
          <w:tcPr>
            <w:tcW w:w="992" w:type="dxa"/>
            <w:shd w:val="clear" w:color="auto" w:fill="auto"/>
            <w:vAlign w:val="center"/>
          </w:tcPr>
          <w:p w14:paraId="13C124DC" w14:textId="77777777" w:rsidR="0007238D" w:rsidRPr="00C03A69" w:rsidRDefault="0007238D" w:rsidP="00F2490F">
            <w:pPr>
              <w:jc w:val="center"/>
            </w:pPr>
            <w:r w:rsidRPr="00C03A69">
              <w:t>х</w:t>
            </w:r>
          </w:p>
        </w:tc>
      </w:tr>
      <w:tr w:rsidR="0007238D" w:rsidRPr="0085401D" w14:paraId="6A80D73C" w14:textId="77777777" w:rsidTr="00F2490F">
        <w:tc>
          <w:tcPr>
            <w:tcW w:w="1560" w:type="dxa"/>
            <w:vMerge/>
            <w:shd w:val="clear" w:color="auto" w:fill="auto"/>
          </w:tcPr>
          <w:p w14:paraId="3B7079A5" w14:textId="77777777" w:rsidR="0007238D" w:rsidRPr="0085401D" w:rsidRDefault="0007238D" w:rsidP="00F2490F">
            <w:pPr>
              <w:tabs>
                <w:tab w:val="left" w:pos="3052"/>
              </w:tabs>
              <w:jc w:val="center"/>
              <w:rPr>
                <w:b/>
              </w:rPr>
            </w:pPr>
          </w:p>
        </w:tc>
        <w:tc>
          <w:tcPr>
            <w:tcW w:w="1667" w:type="dxa"/>
            <w:shd w:val="clear" w:color="auto" w:fill="auto"/>
          </w:tcPr>
          <w:p w14:paraId="64F78987" w14:textId="77777777" w:rsidR="0007238D" w:rsidRPr="00B75F50" w:rsidRDefault="0007238D" w:rsidP="00F2490F">
            <w:pPr>
              <w:jc w:val="center"/>
            </w:pPr>
            <w:r w:rsidRPr="00B75F50">
              <w:t>с 01.01.2028</w:t>
            </w:r>
          </w:p>
        </w:tc>
        <w:tc>
          <w:tcPr>
            <w:tcW w:w="992" w:type="dxa"/>
            <w:shd w:val="clear" w:color="auto" w:fill="auto"/>
            <w:vAlign w:val="center"/>
          </w:tcPr>
          <w:p w14:paraId="0763F10A" w14:textId="77777777" w:rsidR="0007238D" w:rsidRPr="006C7F0D" w:rsidRDefault="0007238D" w:rsidP="00F2490F">
            <w:pPr>
              <w:jc w:val="center"/>
            </w:pPr>
            <w:r w:rsidRPr="006C7F0D">
              <w:t>345,64</w:t>
            </w:r>
          </w:p>
        </w:tc>
        <w:tc>
          <w:tcPr>
            <w:tcW w:w="876" w:type="dxa"/>
            <w:shd w:val="clear" w:color="auto" w:fill="auto"/>
            <w:vAlign w:val="center"/>
          </w:tcPr>
          <w:p w14:paraId="2022BCD0" w14:textId="77777777" w:rsidR="0007238D" w:rsidRPr="006C7F0D" w:rsidRDefault="0007238D" w:rsidP="00F2490F">
            <w:pPr>
              <w:jc w:val="center"/>
            </w:pPr>
            <w:r w:rsidRPr="006C7F0D">
              <w:t>341,81</w:t>
            </w:r>
          </w:p>
        </w:tc>
        <w:tc>
          <w:tcPr>
            <w:tcW w:w="992" w:type="dxa"/>
            <w:shd w:val="clear" w:color="auto" w:fill="auto"/>
            <w:vAlign w:val="center"/>
          </w:tcPr>
          <w:p w14:paraId="6FB24988" w14:textId="77777777" w:rsidR="0007238D" w:rsidRPr="006C7F0D" w:rsidRDefault="0007238D" w:rsidP="00F2490F">
            <w:pPr>
              <w:jc w:val="center"/>
            </w:pPr>
            <w:r w:rsidRPr="006C7F0D">
              <w:t>362,87</w:t>
            </w:r>
          </w:p>
        </w:tc>
        <w:tc>
          <w:tcPr>
            <w:tcW w:w="992" w:type="dxa"/>
            <w:shd w:val="clear" w:color="auto" w:fill="auto"/>
            <w:vAlign w:val="center"/>
          </w:tcPr>
          <w:p w14:paraId="25BBDBAC" w14:textId="77777777" w:rsidR="0007238D" w:rsidRPr="006C7F0D" w:rsidRDefault="0007238D" w:rsidP="00F2490F">
            <w:pPr>
              <w:jc w:val="center"/>
            </w:pPr>
            <w:r w:rsidRPr="006C7F0D">
              <w:t>347,54</w:t>
            </w:r>
          </w:p>
        </w:tc>
        <w:tc>
          <w:tcPr>
            <w:tcW w:w="992" w:type="dxa"/>
            <w:shd w:val="clear" w:color="auto" w:fill="auto"/>
            <w:vAlign w:val="center"/>
          </w:tcPr>
          <w:p w14:paraId="32E7134D" w14:textId="77777777" w:rsidR="0007238D" w:rsidRPr="006C7F0D" w:rsidRDefault="0007238D" w:rsidP="00F2490F">
            <w:pPr>
              <w:jc w:val="center"/>
            </w:pPr>
            <w:r w:rsidRPr="006C7F0D">
              <w:t>288,03</w:t>
            </w:r>
          </w:p>
        </w:tc>
        <w:tc>
          <w:tcPr>
            <w:tcW w:w="876" w:type="dxa"/>
            <w:shd w:val="clear" w:color="auto" w:fill="auto"/>
            <w:vAlign w:val="center"/>
          </w:tcPr>
          <w:p w14:paraId="65DC4531" w14:textId="77777777" w:rsidR="0007238D" w:rsidRPr="006C7F0D" w:rsidRDefault="0007238D" w:rsidP="00F2490F">
            <w:pPr>
              <w:jc w:val="center"/>
            </w:pPr>
            <w:r w:rsidRPr="006C7F0D">
              <w:t>284,84</w:t>
            </w:r>
          </w:p>
        </w:tc>
        <w:tc>
          <w:tcPr>
            <w:tcW w:w="876" w:type="dxa"/>
            <w:shd w:val="clear" w:color="auto" w:fill="auto"/>
            <w:vAlign w:val="center"/>
          </w:tcPr>
          <w:p w14:paraId="4E5748EF" w14:textId="77777777" w:rsidR="0007238D" w:rsidRPr="006C7F0D" w:rsidRDefault="0007238D" w:rsidP="00F2490F">
            <w:pPr>
              <w:jc w:val="center"/>
            </w:pPr>
            <w:r w:rsidRPr="006C7F0D">
              <w:t>302,39</w:t>
            </w:r>
          </w:p>
        </w:tc>
        <w:tc>
          <w:tcPr>
            <w:tcW w:w="993" w:type="dxa"/>
            <w:shd w:val="clear" w:color="auto" w:fill="auto"/>
            <w:vAlign w:val="center"/>
          </w:tcPr>
          <w:p w14:paraId="0595D464" w14:textId="77777777" w:rsidR="0007238D" w:rsidRPr="006C7F0D" w:rsidRDefault="0007238D" w:rsidP="00F2490F">
            <w:pPr>
              <w:jc w:val="center"/>
            </w:pPr>
            <w:r w:rsidRPr="006C7F0D">
              <w:t>289,62</w:t>
            </w:r>
          </w:p>
        </w:tc>
        <w:tc>
          <w:tcPr>
            <w:tcW w:w="1132" w:type="dxa"/>
            <w:shd w:val="clear" w:color="auto" w:fill="auto"/>
            <w:vAlign w:val="center"/>
          </w:tcPr>
          <w:p w14:paraId="6001B274" w14:textId="77777777" w:rsidR="0007238D" w:rsidRPr="006C7F0D" w:rsidRDefault="0007238D" w:rsidP="00F2490F">
            <w:pPr>
              <w:jc w:val="center"/>
            </w:pPr>
            <w:r w:rsidRPr="006C7F0D">
              <w:t>70,95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C27F9D6" w14:textId="77777777" w:rsidR="0007238D" w:rsidRPr="006C7F0D" w:rsidRDefault="0007238D" w:rsidP="00F2490F">
            <w:pPr>
              <w:jc w:val="center"/>
            </w:pPr>
            <w:r w:rsidRPr="006C7F0D">
              <w:t>3 990,39</w:t>
            </w:r>
          </w:p>
        </w:tc>
        <w:tc>
          <w:tcPr>
            <w:tcW w:w="1134" w:type="dxa"/>
            <w:shd w:val="clear" w:color="auto" w:fill="auto"/>
            <w:vAlign w:val="center"/>
          </w:tcPr>
          <w:p w14:paraId="64A85D95" w14:textId="77777777" w:rsidR="0007238D" w:rsidRPr="00C03A69" w:rsidRDefault="0007238D" w:rsidP="00F2490F">
            <w:pPr>
              <w:jc w:val="center"/>
            </w:pPr>
            <w:r w:rsidRPr="00C03A69">
              <w:t>х</w:t>
            </w:r>
          </w:p>
        </w:tc>
        <w:tc>
          <w:tcPr>
            <w:tcW w:w="992" w:type="dxa"/>
            <w:shd w:val="clear" w:color="auto" w:fill="auto"/>
            <w:vAlign w:val="center"/>
          </w:tcPr>
          <w:p w14:paraId="2A1B0AFA" w14:textId="77777777" w:rsidR="0007238D" w:rsidRPr="00C03A69" w:rsidRDefault="0007238D" w:rsidP="00F2490F">
            <w:pPr>
              <w:jc w:val="center"/>
            </w:pPr>
            <w:r w:rsidRPr="00C03A69">
              <w:t>х</w:t>
            </w:r>
          </w:p>
        </w:tc>
      </w:tr>
      <w:tr w:rsidR="0007238D" w:rsidRPr="0085401D" w14:paraId="524CF8DC" w14:textId="77777777" w:rsidTr="00F2490F">
        <w:tc>
          <w:tcPr>
            <w:tcW w:w="1560" w:type="dxa"/>
            <w:vMerge/>
            <w:shd w:val="clear" w:color="auto" w:fill="auto"/>
          </w:tcPr>
          <w:p w14:paraId="6BCDFE66" w14:textId="77777777" w:rsidR="0007238D" w:rsidRPr="0085401D" w:rsidRDefault="0007238D" w:rsidP="00F2490F">
            <w:pPr>
              <w:tabs>
                <w:tab w:val="left" w:pos="3052"/>
              </w:tabs>
              <w:jc w:val="center"/>
              <w:rPr>
                <w:b/>
              </w:rPr>
            </w:pPr>
          </w:p>
        </w:tc>
        <w:tc>
          <w:tcPr>
            <w:tcW w:w="1667" w:type="dxa"/>
            <w:shd w:val="clear" w:color="auto" w:fill="auto"/>
          </w:tcPr>
          <w:p w14:paraId="58A57495" w14:textId="77777777" w:rsidR="0007238D" w:rsidRPr="00B75F50" w:rsidRDefault="0007238D" w:rsidP="00F2490F">
            <w:pPr>
              <w:jc w:val="center"/>
            </w:pPr>
            <w:r w:rsidRPr="00B75F50">
              <w:t>с 01.07.2028</w:t>
            </w:r>
          </w:p>
        </w:tc>
        <w:tc>
          <w:tcPr>
            <w:tcW w:w="992" w:type="dxa"/>
            <w:shd w:val="clear" w:color="auto" w:fill="auto"/>
            <w:vAlign w:val="center"/>
          </w:tcPr>
          <w:p w14:paraId="5E7656C3" w14:textId="77777777" w:rsidR="0007238D" w:rsidRPr="006C7F0D" w:rsidRDefault="0007238D" w:rsidP="00F2490F">
            <w:pPr>
              <w:jc w:val="center"/>
            </w:pPr>
            <w:r w:rsidRPr="006C7F0D">
              <w:t>389,14</w:t>
            </w:r>
          </w:p>
        </w:tc>
        <w:tc>
          <w:tcPr>
            <w:tcW w:w="876" w:type="dxa"/>
            <w:shd w:val="clear" w:color="auto" w:fill="auto"/>
            <w:vAlign w:val="center"/>
          </w:tcPr>
          <w:p w14:paraId="7CEB607C" w14:textId="77777777" w:rsidR="0007238D" w:rsidRPr="006C7F0D" w:rsidRDefault="0007238D" w:rsidP="00F2490F">
            <w:pPr>
              <w:jc w:val="center"/>
            </w:pPr>
            <w:r w:rsidRPr="006C7F0D">
              <w:t>384,64</w:t>
            </w:r>
          </w:p>
        </w:tc>
        <w:tc>
          <w:tcPr>
            <w:tcW w:w="992" w:type="dxa"/>
            <w:shd w:val="clear" w:color="auto" w:fill="auto"/>
            <w:vAlign w:val="center"/>
          </w:tcPr>
          <w:p w14:paraId="6CE17998" w14:textId="77777777" w:rsidR="0007238D" w:rsidRPr="006C7F0D" w:rsidRDefault="0007238D" w:rsidP="00F2490F">
            <w:pPr>
              <w:jc w:val="center"/>
            </w:pPr>
            <w:r w:rsidRPr="006C7F0D">
              <w:t>409,37</w:t>
            </w:r>
          </w:p>
        </w:tc>
        <w:tc>
          <w:tcPr>
            <w:tcW w:w="992" w:type="dxa"/>
            <w:shd w:val="clear" w:color="auto" w:fill="auto"/>
            <w:vAlign w:val="center"/>
          </w:tcPr>
          <w:p w14:paraId="2102A280" w14:textId="77777777" w:rsidR="0007238D" w:rsidRPr="006C7F0D" w:rsidRDefault="0007238D" w:rsidP="00F2490F">
            <w:pPr>
              <w:jc w:val="center"/>
            </w:pPr>
            <w:r w:rsidRPr="006C7F0D">
              <w:t>391,38</w:t>
            </w:r>
          </w:p>
        </w:tc>
        <w:tc>
          <w:tcPr>
            <w:tcW w:w="992" w:type="dxa"/>
            <w:shd w:val="clear" w:color="auto" w:fill="auto"/>
            <w:vAlign w:val="center"/>
          </w:tcPr>
          <w:p w14:paraId="7D20B9B9" w14:textId="77777777" w:rsidR="0007238D" w:rsidRPr="006C7F0D" w:rsidRDefault="0007238D" w:rsidP="00F2490F">
            <w:pPr>
              <w:jc w:val="center"/>
            </w:pPr>
            <w:r w:rsidRPr="006C7F0D">
              <w:t>324,28</w:t>
            </w:r>
          </w:p>
        </w:tc>
        <w:tc>
          <w:tcPr>
            <w:tcW w:w="876" w:type="dxa"/>
            <w:shd w:val="clear" w:color="auto" w:fill="auto"/>
            <w:vAlign w:val="center"/>
          </w:tcPr>
          <w:p w14:paraId="6B81FB5F" w14:textId="77777777" w:rsidR="0007238D" w:rsidRPr="006C7F0D" w:rsidRDefault="0007238D" w:rsidP="00F2490F">
            <w:pPr>
              <w:jc w:val="center"/>
            </w:pPr>
            <w:r w:rsidRPr="006C7F0D">
              <w:t>320,53</w:t>
            </w:r>
          </w:p>
        </w:tc>
        <w:tc>
          <w:tcPr>
            <w:tcW w:w="876" w:type="dxa"/>
            <w:shd w:val="clear" w:color="auto" w:fill="auto"/>
            <w:vAlign w:val="center"/>
          </w:tcPr>
          <w:p w14:paraId="74954D71" w14:textId="77777777" w:rsidR="0007238D" w:rsidRPr="006C7F0D" w:rsidRDefault="0007238D" w:rsidP="00F2490F">
            <w:pPr>
              <w:jc w:val="center"/>
            </w:pPr>
            <w:r w:rsidRPr="006C7F0D">
              <w:t>341,14</w:t>
            </w:r>
          </w:p>
        </w:tc>
        <w:tc>
          <w:tcPr>
            <w:tcW w:w="993" w:type="dxa"/>
            <w:shd w:val="clear" w:color="auto" w:fill="auto"/>
            <w:vAlign w:val="center"/>
          </w:tcPr>
          <w:p w14:paraId="1EC8D17A" w14:textId="77777777" w:rsidR="0007238D" w:rsidRPr="006C7F0D" w:rsidRDefault="0007238D" w:rsidP="00F2490F">
            <w:pPr>
              <w:jc w:val="center"/>
            </w:pPr>
            <w:r w:rsidRPr="006C7F0D">
              <w:t>326,15</w:t>
            </w:r>
          </w:p>
        </w:tc>
        <w:tc>
          <w:tcPr>
            <w:tcW w:w="1132" w:type="dxa"/>
            <w:shd w:val="clear" w:color="auto" w:fill="auto"/>
            <w:vAlign w:val="center"/>
          </w:tcPr>
          <w:p w14:paraId="1918FEAE" w14:textId="77777777" w:rsidR="0007238D" w:rsidRPr="006C7F0D" w:rsidRDefault="0007238D" w:rsidP="00F2490F">
            <w:pPr>
              <w:jc w:val="center"/>
            </w:pPr>
            <w:r w:rsidRPr="006C7F0D">
              <w:t>69,5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EEF0604" w14:textId="77777777" w:rsidR="0007238D" w:rsidRPr="006C7F0D" w:rsidRDefault="0007238D" w:rsidP="00F2490F">
            <w:pPr>
              <w:jc w:val="center"/>
            </w:pPr>
            <w:r w:rsidRPr="006C7F0D">
              <w:t>4 683,41</w:t>
            </w:r>
          </w:p>
        </w:tc>
        <w:tc>
          <w:tcPr>
            <w:tcW w:w="1134" w:type="dxa"/>
            <w:shd w:val="clear" w:color="auto" w:fill="auto"/>
            <w:vAlign w:val="center"/>
          </w:tcPr>
          <w:p w14:paraId="62C6B91E" w14:textId="77777777" w:rsidR="0007238D" w:rsidRPr="00C03A69" w:rsidRDefault="0007238D" w:rsidP="00F2490F">
            <w:pPr>
              <w:jc w:val="center"/>
            </w:pPr>
            <w:r w:rsidRPr="00C03A69">
              <w:t>х</w:t>
            </w:r>
          </w:p>
        </w:tc>
        <w:tc>
          <w:tcPr>
            <w:tcW w:w="992" w:type="dxa"/>
            <w:shd w:val="clear" w:color="auto" w:fill="auto"/>
            <w:vAlign w:val="center"/>
          </w:tcPr>
          <w:p w14:paraId="7CB8A2DD" w14:textId="77777777" w:rsidR="0007238D" w:rsidRPr="00C03A69" w:rsidRDefault="0007238D" w:rsidP="00F2490F">
            <w:pPr>
              <w:jc w:val="center"/>
            </w:pPr>
            <w:r w:rsidRPr="00C03A69">
              <w:t>х</w:t>
            </w:r>
          </w:p>
        </w:tc>
      </w:tr>
      <w:tr w:rsidR="0007238D" w:rsidRPr="0085401D" w14:paraId="1127CF1B" w14:textId="77777777" w:rsidTr="00F2490F">
        <w:tc>
          <w:tcPr>
            <w:tcW w:w="1560" w:type="dxa"/>
            <w:vMerge/>
            <w:shd w:val="clear" w:color="auto" w:fill="auto"/>
          </w:tcPr>
          <w:p w14:paraId="6DF4046F" w14:textId="77777777" w:rsidR="0007238D" w:rsidRPr="0085401D" w:rsidRDefault="0007238D" w:rsidP="00F2490F">
            <w:pPr>
              <w:tabs>
                <w:tab w:val="left" w:pos="3052"/>
              </w:tabs>
              <w:jc w:val="center"/>
              <w:rPr>
                <w:b/>
              </w:rPr>
            </w:pPr>
          </w:p>
        </w:tc>
        <w:tc>
          <w:tcPr>
            <w:tcW w:w="1667" w:type="dxa"/>
            <w:shd w:val="clear" w:color="auto" w:fill="auto"/>
          </w:tcPr>
          <w:p w14:paraId="455B0179" w14:textId="77777777" w:rsidR="0007238D" w:rsidRPr="00B75F50" w:rsidRDefault="0007238D" w:rsidP="00F2490F">
            <w:pPr>
              <w:jc w:val="center"/>
            </w:pPr>
            <w:r w:rsidRPr="00B75F50">
              <w:t>с 01.01.2029</w:t>
            </w:r>
          </w:p>
        </w:tc>
        <w:tc>
          <w:tcPr>
            <w:tcW w:w="992" w:type="dxa"/>
            <w:shd w:val="clear" w:color="auto" w:fill="auto"/>
            <w:vAlign w:val="center"/>
          </w:tcPr>
          <w:p w14:paraId="4F544F34" w14:textId="77777777" w:rsidR="0007238D" w:rsidRPr="006C7F0D" w:rsidRDefault="0007238D" w:rsidP="00F2490F">
            <w:pPr>
              <w:jc w:val="center"/>
            </w:pPr>
            <w:r w:rsidRPr="006C7F0D">
              <w:t>389,14</w:t>
            </w:r>
          </w:p>
        </w:tc>
        <w:tc>
          <w:tcPr>
            <w:tcW w:w="876" w:type="dxa"/>
            <w:shd w:val="clear" w:color="auto" w:fill="auto"/>
            <w:vAlign w:val="center"/>
          </w:tcPr>
          <w:p w14:paraId="706F6C55" w14:textId="77777777" w:rsidR="0007238D" w:rsidRPr="006C7F0D" w:rsidRDefault="0007238D" w:rsidP="00F2490F">
            <w:pPr>
              <w:jc w:val="center"/>
            </w:pPr>
            <w:r w:rsidRPr="006C7F0D">
              <w:t>384,64</w:t>
            </w:r>
          </w:p>
        </w:tc>
        <w:tc>
          <w:tcPr>
            <w:tcW w:w="992" w:type="dxa"/>
            <w:shd w:val="clear" w:color="auto" w:fill="auto"/>
            <w:vAlign w:val="center"/>
          </w:tcPr>
          <w:p w14:paraId="7D9BEF0A" w14:textId="77777777" w:rsidR="0007238D" w:rsidRPr="006C7F0D" w:rsidRDefault="0007238D" w:rsidP="00F2490F">
            <w:pPr>
              <w:jc w:val="center"/>
            </w:pPr>
            <w:r w:rsidRPr="006C7F0D">
              <w:t>409,37</w:t>
            </w:r>
          </w:p>
        </w:tc>
        <w:tc>
          <w:tcPr>
            <w:tcW w:w="992" w:type="dxa"/>
            <w:shd w:val="clear" w:color="auto" w:fill="auto"/>
            <w:vAlign w:val="center"/>
          </w:tcPr>
          <w:p w14:paraId="622E3DB4" w14:textId="77777777" w:rsidR="0007238D" w:rsidRPr="006C7F0D" w:rsidRDefault="0007238D" w:rsidP="00F2490F">
            <w:pPr>
              <w:jc w:val="center"/>
            </w:pPr>
            <w:r w:rsidRPr="006C7F0D">
              <w:t>391,38</w:t>
            </w:r>
          </w:p>
        </w:tc>
        <w:tc>
          <w:tcPr>
            <w:tcW w:w="992" w:type="dxa"/>
            <w:shd w:val="clear" w:color="auto" w:fill="auto"/>
            <w:vAlign w:val="center"/>
          </w:tcPr>
          <w:p w14:paraId="230211F6" w14:textId="77777777" w:rsidR="0007238D" w:rsidRPr="006C7F0D" w:rsidRDefault="0007238D" w:rsidP="00F2490F">
            <w:pPr>
              <w:jc w:val="center"/>
            </w:pPr>
            <w:r w:rsidRPr="006C7F0D">
              <w:t>324,28</w:t>
            </w:r>
          </w:p>
        </w:tc>
        <w:tc>
          <w:tcPr>
            <w:tcW w:w="876" w:type="dxa"/>
            <w:shd w:val="clear" w:color="auto" w:fill="auto"/>
            <w:vAlign w:val="center"/>
          </w:tcPr>
          <w:p w14:paraId="2177CF9A" w14:textId="77777777" w:rsidR="0007238D" w:rsidRPr="006C7F0D" w:rsidRDefault="0007238D" w:rsidP="00F2490F">
            <w:pPr>
              <w:jc w:val="center"/>
            </w:pPr>
            <w:r w:rsidRPr="006C7F0D">
              <w:t>320,53</w:t>
            </w:r>
          </w:p>
        </w:tc>
        <w:tc>
          <w:tcPr>
            <w:tcW w:w="876" w:type="dxa"/>
            <w:shd w:val="clear" w:color="auto" w:fill="auto"/>
            <w:vAlign w:val="center"/>
          </w:tcPr>
          <w:p w14:paraId="0C641A7E" w14:textId="77777777" w:rsidR="0007238D" w:rsidRPr="006C7F0D" w:rsidRDefault="0007238D" w:rsidP="00F2490F">
            <w:pPr>
              <w:jc w:val="center"/>
            </w:pPr>
            <w:r w:rsidRPr="006C7F0D">
              <w:t>341,14</w:t>
            </w:r>
          </w:p>
        </w:tc>
        <w:tc>
          <w:tcPr>
            <w:tcW w:w="993" w:type="dxa"/>
            <w:shd w:val="clear" w:color="auto" w:fill="auto"/>
            <w:vAlign w:val="center"/>
          </w:tcPr>
          <w:p w14:paraId="77591B8D" w14:textId="77777777" w:rsidR="0007238D" w:rsidRPr="006C7F0D" w:rsidRDefault="0007238D" w:rsidP="00F2490F">
            <w:pPr>
              <w:jc w:val="center"/>
            </w:pPr>
            <w:r w:rsidRPr="006C7F0D">
              <w:t>326,15</w:t>
            </w:r>
          </w:p>
        </w:tc>
        <w:tc>
          <w:tcPr>
            <w:tcW w:w="1132" w:type="dxa"/>
            <w:shd w:val="clear" w:color="auto" w:fill="auto"/>
            <w:vAlign w:val="center"/>
          </w:tcPr>
          <w:p w14:paraId="3082F0E0" w14:textId="77777777" w:rsidR="0007238D" w:rsidRPr="006C7F0D" w:rsidRDefault="0007238D" w:rsidP="00F2490F">
            <w:pPr>
              <w:jc w:val="center"/>
            </w:pPr>
            <w:r w:rsidRPr="006C7F0D">
              <w:t>69,5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A5F9692" w14:textId="77777777" w:rsidR="0007238D" w:rsidRPr="006C7F0D" w:rsidRDefault="0007238D" w:rsidP="00F2490F">
            <w:pPr>
              <w:jc w:val="center"/>
            </w:pPr>
            <w:r w:rsidRPr="006C7F0D">
              <w:t>4 683,41</w:t>
            </w:r>
          </w:p>
        </w:tc>
        <w:tc>
          <w:tcPr>
            <w:tcW w:w="1134" w:type="dxa"/>
            <w:shd w:val="clear" w:color="auto" w:fill="auto"/>
            <w:vAlign w:val="center"/>
          </w:tcPr>
          <w:p w14:paraId="302026AC" w14:textId="77777777" w:rsidR="0007238D" w:rsidRPr="00C03A69" w:rsidRDefault="0007238D" w:rsidP="00F2490F">
            <w:pPr>
              <w:jc w:val="center"/>
            </w:pPr>
            <w:r w:rsidRPr="00C03A69">
              <w:t>х</w:t>
            </w:r>
          </w:p>
        </w:tc>
        <w:tc>
          <w:tcPr>
            <w:tcW w:w="992" w:type="dxa"/>
            <w:shd w:val="clear" w:color="auto" w:fill="auto"/>
            <w:vAlign w:val="center"/>
          </w:tcPr>
          <w:p w14:paraId="5C7860D6" w14:textId="77777777" w:rsidR="0007238D" w:rsidRDefault="0007238D" w:rsidP="00F2490F">
            <w:pPr>
              <w:jc w:val="center"/>
            </w:pPr>
            <w:r w:rsidRPr="00C03A69">
              <w:t>х</w:t>
            </w:r>
          </w:p>
        </w:tc>
      </w:tr>
      <w:tr w:rsidR="0007238D" w:rsidRPr="0085401D" w14:paraId="71DF9ADD" w14:textId="77777777" w:rsidTr="00F2490F">
        <w:tc>
          <w:tcPr>
            <w:tcW w:w="1560" w:type="dxa"/>
            <w:vMerge/>
            <w:shd w:val="clear" w:color="auto" w:fill="auto"/>
          </w:tcPr>
          <w:p w14:paraId="3F40FEB9" w14:textId="77777777" w:rsidR="0007238D" w:rsidRPr="0085401D" w:rsidRDefault="0007238D" w:rsidP="00F2490F">
            <w:pPr>
              <w:tabs>
                <w:tab w:val="left" w:pos="3052"/>
              </w:tabs>
              <w:jc w:val="center"/>
              <w:rPr>
                <w:b/>
              </w:rPr>
            </w:pPr>
          </w:p>
        </w:tc>
        <w:tc>
          <w:tcPr>
            <w:tcW w:w="1667" w:type="dxa"/>
            <w:shd w:val="clear" w:color="auto" w:fill="auto"/>
          </w:tcPr>
          <w:p w14:paraId="3B78D6B9" w14:textId="77777777" w:rsidR="0007238D" w:rsidRPr="00B75F50" w:rsidRDefault="0007238D" w:rsidP="00F2490F">
            <w:pPr>
              <w:jc w:val="center"/>
            </w:pPr>
            <w:r w:rsidRPr="00B75F50">
              <w:t>с 01.07.2029</w:t>
            </w:r>
          </w:p>
        </w:tc>
        <w:tc>
          <w:tcPr>
            <w:tcW w:w="992" w:type="dxa"/>
            <w:shd w:val="clear" w:color="auto" w:fill="auto"/>
            <w:vAlign w:val="center"/>
          </w:tcPr>
          <w:p w14:paraId="25D2570B" w14:textId="77777777" w:rsidR="0007238D" w:rsidRPr="006C7F0D" w:rsidRDefault="0007238D" w:rsidP="00F2490F">
            <w:pPr>
              <w:jc w:val="center"/>
            </w:pPr>
            <w:r w:rsidRPr="006C7F0D">
              <w:t>361,00</w:t>
            </w:r>
          </w:p>
        </w:tc>
        <w:tc>
          <w:tcPr>
            <w:tcW w:w="876" w:type="dxa"/>
            <w:shd w:val="clear" w:color="auto" w:fill="auto"/>
            <w:vAlign w:val="center"/>
          </w:tcPr>
          <w:p w14:paraId="116200B0" w14:textId="77777777" w:rsidR="0007238D" w:rsidRPr="006C7F0D" w:rsidRDefault="0007238D" w:rsidP="00F2490F">
            <w:pPr>
              <w:jc w:val="center"/>
            </w:pPr>
            <w:r w:rsidRPr="006C7F0D">
              <w:t>357,05</w:t>
            </w:r>
          </w:p>
        </w:tc>
        <w:tc>
          <w:tcPr>
            <w:tcW w:w="992" w:type="dxa"/>
            <w:shd w:val="clear" w:color="auto" w:fill="auto"/>
            <w:vAlign w:val="center"/>
          </w:tcPr>
          <w:p w14:paraId="77C1228C" w14:textId="77777777" w:rsidR="0007238D" w:rsidRPr="006C7F0D" w:rsidRDefault="0007238D" w:rsidP="00F2490F">
            <w:pPr>
              <w:jc w:val="center"/>
            </w:pPr>
            <w:r w:rsidRPr="006C7F0D">
              <w:t>378,77</w:t>
            </w:r>
          </w:p>
        </w:tc>
        <w:tc>
          <w:tcPr>
            <w:tcW w:w="992" w:type="dxa"/>
            <w:shd w:val="clear" w:color="auto" w:fill="auto"/>
            <w:vAlign w:val="center"/>
          </w:tcPr>
          <w:p w14:paraId="4757410E" w14:textId="77777777" w:rsidR="0007238D" w:rsidRPr="006C7F0D" w:rsidRDefault="0007238D" w:rsidP="00F2490F">
            <w:pPr>
              <w:jc w:val="center"/>
            </w:pPr>
            <w:r w:rsidRPr="006C7F0D">
              <w:t>362,98</w:t>
            </w:r>
          </w:p>
        </w:tc>
        <w:tc>
          <w:tcPr>
            <w:tcW w:w="992" w:type="dxa"/>
            <w:shd w:val="clear" w:color="auto" w:fill="auto"/>
            <w:vAlign w:val="center"/>
          </w:tcPr>
          <w:p w14:paraId="79679B03" w14:textId="77777777" w:rsidR="0007238D" w:rsidRPr="006C7F0D" w:rsidRDefault="0007238D" w:rsidP="00F2490F">
            <w:pPr>
              <w:jc w:val="center"/>
            </w:pPr>
            <w:r w:rsidRPr="006C7F0D">
              <w:t>300,83</w:t>
            </w:r>
          </w:p>
        </w:tc>
        <w:tc>
          <w:tcPr>
            <w:tcW w:w="876" w:type="dxa"/>
            <w:shd w:val="clear" w:color="auto" w:fill="auto"/>
            <w:vAlign w:val="center"/>
          </w:tcPr>
          <w:p w14:paraId="16B2B5A2" w14:textId="77777777" w:rsidR="0007238D" w:rsidRPr="006C7F0D" w:rsidRDefault="0007238D" w:rsidP="00F2490F">
            <w:pPr>
              <w:jc w:val="center"/>
            </w:pPr>
            <w:r w:rsidRPr="006C7F0D">
              <w:t>297,54</w:t>
            </w:r>
          </w:p>
        </w:tc>
        <w:tc>
          <w:tcPr>
            <w:tcW w:w="876" w:type="dxa"/>
            <w:shd w:val="clear" w:color="auto" w:fill="auto"/>
            <w:vAlign w:val="center"/>
          </w:tcPr>
          <w:p w14:paraId="60EEBEEC" w14:textId="77777777" w:rsidR="0007238D" w:rsidRPr="006C7F0D" w:rsidRDefault="0007238D" w:rsidP="00F2490F">
            <w:pPr>
              <w:jc w:val="center"/>
            </w:pPr>
            <w:r w:rsidRPr="006C7F0D">
              <w:t>315,64</w:t>
            </w:r>
          </w:p>
        </w:tc>
        <w:tc>
          <w:tcPr>
            <w:tcW w:w="993" w:type="dxa"/>
            <w:shd w:val="clear" w:color="auto" w:fill="auto"/>
            <w:vAlign w:val="center"/>
          </w:tcPr>
          <w:p w14:paraId="421F50FB" w14:textId="77777777" w:rsidR="0007238D" w:rsidRPr="006C7F0D" w:rsidRDefault="0007238D" w:rsidP="00F2490F">
            <w:pPr>
              <w:jc w:val="center"/>
            </w:pPr>
            <w:r w:rsidRPr="006C7F0D">
              <w:t>302,48</w:t>
            </w:r>
          </w:p>
        </w:tc>
        <w:tc>
          <w:tcPr>
            <w:tcW w:w="1132" w:type="dxa"/>
            <w:shd w:val="clear" w:color="auto" w:fill="auto"/>
            <w:vAlign w:val="center"/>
          </w:tcPr>
          <w:p w14:paraId="46728094" w14:textId="77777777" w:rsidR="0007238D" w:rsidRPr="006C7F0D" w:rsidRDefault="0007238D" w:rsidP="00F2490F">
            <w:pPr>
              <w:jc w:val="center"/>
            </w:pPr>
            <w:r w:rsidRPr="006C7F0D">
              <w:t>77,06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1BB8DFA" w14:textId="77777777" w:rsidR="0007238D" w:rsidRPr="006C7F0D" w:rsidRDefault="0007238D" w:rsidP="00F2490F">
            <w:pPr>
              <w:jc w:val="center"/>
            </w:pPr>
            <w:r w:rsidRPr="006C7F0D">
              <w:t>4 113,42</w:t>
            </w:r>
          </w:p>
        </w:tc>
        <w:tc>
          <w:tcPr>
            <w:tcW w:w="1134" w:type="dxa"/>
            <w:shd w:val="clear" w:color="auto" w:fill="auto"/>
          </w:tcPr>
          <w:p w14:paraId="03426BFE" w14:textId="77777777" w:rsidR="0007238D" w:rsidRPr="00C03A69" w:rsidRDefault="0007238D" w:rsidP="00F2490F">
            <w:pPr>
              <w:jc w:val="center"/>
            </w:pPr>
            <w:r w:rsidRPr="001D5BA8">
              <w:t>х</w:t>
            </w:r>
          </w:p>
        </w:tc>
        <w:tc>
          <w:tcPr>
            <w:tcW w:w="992" w:type="dxa"/>
            <w:shd w:val="clear" w:color="auto" w:fill="auto"/>
          </w:tcPr>
          <w:p w14:paraId="26359D48" w14:textId="77777777" w:rsidR="0007238D" w:rsidRPr="00C03A69" w:rsidRDefault="0007238D" w:rsidP="00F2490F">
            <w:pPr>
              <w:jc w:val="center"/>
            </w:pPr>
            <w:r w:rsidRPr="001D5BA8">
              <w:t>х</w:t>
            </w:r>
          </w:p>
        </w:tc>
      </w:tr>
      <w:tr w:rsidR="0007238D" w:rsidRPr="0085401D" w14:paraId="6A212A2B" w14:textId="77777777" w:rsidTr="00F2490F">
        <w:tc>
          <w:tcPr>
            <w:tcW w:w="1560" w:type="dxa"/>
            <w:vMerge/>
            <w:shd w:val="clear" w:color="auto" w:fill="auto"/>
          </w:tcPr>
          <w:p w14:paraId="2A44FA9C" w14:textId="77777777" w:rsidR="0007238D" w:rsidRPr="0085401D" w:rsidRDefault="0007238D" w:rsidP="00F2490F">
            <w:pPr>
              <w:tabs>
                <w:tab w:val="left" w:pos="3052"/>
              </w:tabs>
              <w:jc w:val="center"/>
              <w:rPr>
                <w:b/>
              </w:rPr>
            </w:pPr>
          </w:p>
        </w:tc>
        <w:tc>
          <w:tcPr>
            <w:tcW w:w="1667" w:type="dxa"/>
            <w:shd w:val="clear" w:color="auto" w:fill="auto"/>
          </w:tcPr>
          <w:p w14:paraId="334F02EC" w14:textId="77777777" w:rsidR="0007238D" w:rsidRPr="00B75F50" w:rsidRDefault="0007238D" w:rsidP="00F2490F">
            <w:pPr>
              <w:jc w:val="center"/>
            </w:pPr>
            <w:r w:rsidRPr="00B75F50">
              <w:t>с 01.01.2030</w:t>
            </w:r>
          </w:p>
        </w:tc>
        <w:tc>
          <w:tcPr>
            <w:tcW w:w="992" w:type="dxa"/>
            <w:shd w:val="clear" w:color="auto" w:fill="auto"/>
            <w:vAlign w:val="center"/>
          </w:tcPr>
          <w:p w14:paraId="792FDFD0" w14:textId="77777777" w:rsidR="0007238D" w:rsidRPr="006C7F0D" w:rsidRDefault="0007238D" w:rsidP="00F2490F">
            <w:pPr>
              <w:jc w:val="center"/>
            </w:pPr>
            <w:r w:rsidRPr="006C7F0D">
              <w:t>361,00</w:t>
            </w:r>
          </w:p>
        </w:tc>
        <w:tc>
          <w:tcPr>
            <w:tcW w:w="876" w:type="dxa"/>
            <w:shd w:val="clear" w:color="auto" w:fill="auto"/>
            <w:vAlign w:val="center"/>
          </w:tcPr>
          <w:p w14:paraId="3CAA24BA" w14:textId="77777777" w:rsidR="0007238D" w:rsidRPr="006C7F0D" w:rsidRDefault="0007238D" w:rsidP="00F2490F">
            <w:pPr>
              <w:jc w:val="center"/>
            </w:pPr>
            <w:r w:rsidRPr="006C7F0D">
              <w:t>357,05</w:t>
            </w:r>
          </w:p>
        </w:tc>
        <w:tc>
          <w:tcPr>
            <w:tcW w:w="992" w:type="dxa"/>
            <w:shd w:val="clear" w:color="auto" w:fill="auto"/>
            <w:vAlign w:val="center"/>
          </w:tcPr>
          <w:p w14:paraId="664FB847" w14:textId="77777777" w:rsidR="0007238D" w:rsidRPr="006C7F0D" w:rsidRDefault="0007238D" w:rsidP="00F2490F">
            <w:pPr>
              <w:jc w:val="center"/>
            </w:pPr>
            <w:r w:rsidRPr="006C7F0D">
              <w:t>378,77</w:t>
            </w:r>
          </w:p>
        </w:tc>
        <w:tc>
          <w:tcPr>
            <w:tcW w:w="992" w:type="dxa"/>
            <w:shd w:val="clear" w:color="auto" w:fill="auto"/>
            <w:vAlign w:val="center"/>
          </w:tcPr>
          <w:p w14:paraId="1B5D6B4A" w14:textId="77777777" w:rsidR="0007238D" w:rsidRPr="006C7F0D" w:rsidRDefault="0007238D" w:rsidP="00F2490F">
            <w:pPr>
              <w:jc w:val="center"/>
            </w:pPr>
            <w:r w:rsidRPr="006C7F0D">
              <w:t>362,98</w:t>
            </w:r>
          </w:p>
        </w:tc>
        <w:tc>
          <w:tcPr>
            <w:tcW w:w="992" w:type="dxa"/>
            <w:shd w:val="clear" w:color="auto" w:fill="auto"/>
            <w:vAlign w:val="center"/>
          </w:tcPr>
          <w:p w14:paraId="69E9B425" w14:textId="77777777" w:rsidR="0007238D" w:rsidRPr="006C7F0D" w:rsidRDefault="0007238D" w:rsidP="00F2490F">
            <w:pPr>
              <w:jc w:val="center"/>
            </w:pPr>
            <w:r w:rsidRPr="006C7F0D">
              <w:t>300,83</w:t>
            </w:r>
          </w:p>
        </w:tc>
        <w:tc>
          <w:tcPr>
            <w:tcW w:w="876" w:type="dxa"/>
            <w:shd w:val="clear" w:color="auto" w:fill="auto"/>
            <w:vAlign w:val="center"/>
          </w:tcPr>
          <w:p w14:paraId="45B0ED79" w14:textId="77777777" w:rsidR="0007238D" w:rsidRPr="006C7F0D" w:rsidRDefault="0007238D" w:rsidP="00F2490F">
            <w:pPr>
              <w:jc w:val="center"/>
            </w:pPr>
            <w:r w:rsidRPr="006C7F0D">
              <w:t>297,54</w:t>
            </w:r>
          </w:p>
        </w:tc>
        <w:tc>
          <w:tcPr>
            <w:tcW w:w="876" w:type="dxa"/>
            <w:shd w:val="clear" w:color="auto" w:fill="auto"/>
            <w:vAlign w:val="center"/>
          </w:tcPr>
          <w:p w14:paraId="2F93025D" w14:textId="77777777" w:rsidR="0007238D" w:rsidRPr="006C7F0D" w:rsidRDefault="0007238D" w:rsidP="00F2490F">
            <w:pPr>
              <w:jc w:val="center"/>
            </w:pPr>
            <w:r w:rsidRPr="006C7F0D">
              <w:t>315,64</w:t>
            </w:r>
          </w:p>
        </w:tc>
        <w:tc>
          <w:tcPr>
            <w:tcW w:w="993" w:type="dxa"/>
            <w:shd w:val="clear" w:color="auto" w:fill="auto"/>
            <w:vAlign w:val="center"/>
          </w:tcPr>
          <w:p w14:paraId="35CE8799" w14:textId="77777777" w:rsidR="0007238D" w:rsidRPr="006C7F0D" w:rsidRDefault="0007238D" w:rsidP="00F2490F">
            <w:pPr>
              <w:jc w:val="center"/>
            </w:pPr>
            <w:r w:rsidRPr="006C7F0D">
              <w:t>302,48</w:t>
            </w:r>
          </w:p>
        </w:tc>
        <w:tc>
          <w:tcPr>
            <w:tcW w:w="1132" w:type="dxa"/>
            <w:shd w:val="clear" w:color="auto" w:fill="auto"/>
            <w:vAlign w:val="center"/>
          </w:tcPr>
          <w:p w14:paraId="4F34BBF1" w14:textId="77777777" w:rsidR="0007238D" w:rsidRPr="006C7F0D" w:rsidRDefault="0007238D" w:rsidP="00F2490F">
            <w:pPr>
              <w:jc w:val="center"/>
            </w:pPr>
            <w:r w:rsidRPr="006C7F0D">
              <w:t>77,06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51AF1B4" w14:textId="77777777" w:rsidR="0007238D" w:rsidRPr="006C7F0D" w:rsidRDefault="0007238D" w:rsidP="00F2490F">
            <w:pPr>
              <w:jc w:val="center"/>
            </w:pPr>
            <w:r w:rsidRPr="006C7F0D">
              <w:t>4 113,42</w:t>
            </w:r>
          </w:p>
        </w:tc>
        <w:tc>
          <w:tcPr>
            <w:tcW w:w="1134" w:type="dxa"/>
            <w:shd w:val="clear" w:color="auto" w:fill="auto"/>
          </w:tcPr>
          <w:p w14:paraId="65B76878" w14:textId="77777777" w:rsidR="0007238D" w:rsidRPr="00C03A69" w:rsidRDefault="0007238D" w:rsidP="00F2490F">
            <w:pPr>
              <w:jc w:val="center"/>
            </w:pPr>
            <w:r w:rsidRPr="001D5BA8">
              <w:t>х</w:t>
            </w:r>
          </w:p>
        </w:tc>
        <w:tc>
          <w:tcPr>
            <w:tcW w:w="992" w:type="dxa"/>
            <w:shd w:val="clear" w:color="auto" w:fill="auto"/>
          </w:tcPr>
          <w:p w14:paraId="482FBAE1" w14:textId="77777777" w:rsidR="0007238D" w:rsidRPr="00C03A69" w:rsidRDefault="0007238D" w:rsidP="00F2490F">
            <w:pPr>
              <w:jc w:val="center"/>
            </w:pPr>
            <w:r w:rsidRPr="001D5BA8">
              <w:t>х</w:t>
            </w:r>
          </w:p>
        </w:tc>
      </w:tr>
      <w:tr w:rsidR="0007238D" w:rsidRPr="0085401D" w14:paraId="2BCEABE4" w14:textId="77777777" w:rsidTr="00F2490F">
        <w:tc>
          <w:tcPr>
            <w:tcW w:w="1560" w:type="dxa"/>
            <w:vMerge/>
            <w:shd w:val="clear" w:color="auto" w:fill="auto"/>
          </w:tcPr>
          <w:p w14:paraId="155BAB0F" w14:textId="77777777" w:rsidR="0007238D" w:rsidRPr="0085401D" w:rsidRDefault="0007238D" w:rsidP="00F2490F">
            <w:pPr>
              <w:tabs>
                <w:tab w:val="left" w:pos="3052"/>
              </w:tabs>
              <w:jc w:val="center"/>
              <w:rPr>
                <w:b/>
              </w:rPr>
            </w:pPr>
          </w:p>
        </w:tc>
        <w:tc>
          <w:tcPr>
            <w:tcW w:w="1667" w:type="dxa"/>
            <w:shd w:val="clear" w:color="auto" w:fill="auto"/>
          </w:tcPr>
          <w:p w14:paraId="78BE2674" w14:textId="77777777" w:rsidR="0007238D" w:rsidRPr="00B75F50" w:rsidRDefault="0007238D" w:rsidP="00F2490F">
            <w:pPr>
              <w:jc w:val="center"/>
            </w:pPr>
            <w:r w:rsidRPr="00B75F50">
              <w:t>с 01.07.2030</w:t>
            </w:r>
          </w:p>
        </w:tc>
        <w:tc>
          <w:tcPr>
            <w:tcW w:w="992" w:type="dxa"/>
            <w:shd w:val="clear" w:color="auto" w:fill="auto"/>
            <w:vAlign w:val="center"/>
          </w:tcPr>
          <w:p w14:paraId="31D61F56" w14:textId="77777777" w:rsidR="0007238D" w:rsidRPr="006C7F0D" w:rsidRDefault="0007238D" w:rsidP="00F2490F">
            <w:pPr>
              <w:jc w:val="center"/>
            </w:pPr>
            <w:r w:rsidRPr="006C7F0D">
              <w:t>417,92</w:t>
            </w:r>
          </w:p>
        </w:tc>
        <w:tc>
          <w:tcPr>
            <w:tcW w:w="876" w:type="dxa"/>
            <w:shd w:val="clear" w:color="auto" w:fill="auto"/>
            <w:vAlign w:val="center"/>
          </w:tcPr>
          <w:p w14:paraId="7E7CEEFE" w14:textId="77777777" w:rsidR="0007238D" w:rsidRPr="006C7F0D" w:rsidRDefault="0007238D" w:rsidP="00F2490F">
            <w:pPr>
              <w:jc w:val="center"/>
            </w:pPr>
            <w:r w:rsidRPr="006C7F0D">
              <w:t>413,10</w:t>
            </w:r>
          </w:p>
        </w:tc>
        <w:tc>
          <w:tcPr>
            <w:tcW w:w="992" w:type="dxa"/>
            <w:shd w:val="clear" w:color="auto" w:fill="auto"/>
            <w:vAlign w:val="center"/>
          </w:tcPr>
          <w:p w14:paraId="19E994CA" w14:textId="77777777" w:rsidR="0007238D" w:rsidRPr="006C7F0D" w:rsidRDefault="0007238D" w:rsidP="00F2490F">
            <w:pPr>
              <w:jc w:val="center"/>
            </w:pPr>
            <w:r w:rsidRPr="006C7F0D">
              <w:t>439,64</w:t>
            </w:r>
          </w:p>
        </w:tc>
        <w:tc>
          <w:tcPr>
            <w:tcW w:w="992" w:type="dxa"/>
            <w:shd w:val="clear" w:color="auto" w:fill="auto"/>
            <w:vAlign w:val="center"/>
          </w:tcPr>
          <w:p w14:paraId="30FDCF71" w14:textId="77777777" w:rsidR="0007238D" w:rsidRPr="006C7F0D" w:rsidRDefault="0007238D" w:rsidP="00F2490F">
            <w:pPr>
              <w:jc w:val="center"/>
            </w:pPr>
            <w:r w:rsidRPr="006C7F0D">
              <w:t>420,34</w:t>
            </w:r>
          </w:p>
        </w:tc>
        <w:tc>
          <w:tcPr>
            <w:tcW w:w="992" w:type="dxa"/>
            <w:shd w:val="clear" w:color="auto" w:fill="auto"/>
            <w:vAlign w:val="center"/>
          </w:tcPr>
          <w:p w14:paraId="140BF586" w14:textId="77777777" w:rsidR="0007238D" w:rsidRPr="006C7F0D" w:rsidRDefault="0007238D" w:rsidP="00F2490F">
            <w:pPr>
              <w:jc w:val="center"/>
            </w:pPr>
            <w:r w:rsidRPr="006C7F0D">
              <w:t>348,27</w:t>
            </w:r>
          </w:p>
        </w:tc>
        <w:tc>
          <w:tcPr>
            <w:tcW w:w="876" w:type="dxa"/>
            <w:shd w:val="clear" w:color="auto" w:fill="auto"/>
            <w:vAlign w:val="center"/>
          </w:tcPr>
          <w:p w14:paraId="29D6D67F" w14:textId="77777777" w:rsidR="0007238D" w:rsidRPr="006C7F0D" w:rsidRDefault="0007238D" w:rsidP="00F2490F">
            <w:pPr>
              <w:jc w:val="center"/>
            </w:pPr>
            <w:r w:rsidRPr="006C7F0D">
              <w:t>344,25</w:t>
            </w:r>
          </w:p>
        </w:tc>
        <w:tc>
          <w:tcPr>
            <w:tcW w:w="876" w:type="dxa"/>
            <w:shd w:val="clear" w:color="auto" w:fill="auto"/>
            <w:vAlign w:val="center"/>
          </w:tcPr>
          <w:p w14:paraId="31EF7E2F" w14:textId="77777777" w:rsidR="0007238D" w:rsidRPr="006C7F0D" w:rsidRDefault="0007238D" w:rsidP="00F2490F">
            <w:pPr>
              <w:jc w:val="center"/>
            </w:pPr>
            <w:r w:rsidRPr="006C7F0D">
              <w:t>366,37</w:t>
            </w:r>
          </w:p>
        </w:tc>
        <w:tc>
          <w:tcPr>
            <w:tcW w:w="993" w:type="dxa"/>
            <w:shd w:val="clear" w:color="auto" w:fill="auto"/>
            <w:vAlign w:val="center"/>
          </w:tcPr>
          <w:p w14:paraId="4BC8A5D1" w14:textId="77777777" w:rsidR="0007238D" w:rsidRPr="006C7F0D" w:rsidRDefault="0007238D" w:rsidP="00F2490F">
            <w:pPr>
              <w:jc w:val="center"/>
            </w:pPr>
            <w:r w:rsidRPr="006C7F0D">
              <w:t>350,28</w:t>
            </w:r>
          </w:p>
        </w:tc>
        <w:tc>
          <w:tcPr>
            <w:tcW w:w="1132" w:type="dxa"/>
            <w:shd w:val="clear" w:color="auto" w:fill="auto"/>
            <w:vAlign w:val="center"/>
          </w:tcPr>
          <w:p w14:paraId="6B8E2D79" w14:textId="77777777" w:rsidR="0007238D" w:rsidRPr="006C7F0D" w:rsidRDefault="0007238D" w:rsidP="00F2490F">
            <w:pPr>
              <w:jc w:val="center"/>
            </w:pPr>
            <w:r w:rsidRPr="006C7F0D">
              <w:t>74,81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8736009" w14:textId="77777777" w:rsidR="0007238D" w:rsidRPr="006C7F0D" w:rsidRDefault="0007238D" w:rsidP="00F2490F">
            <w:pPr>
              <w:jc w:val="center"/>
            </w:pPr>
            <w:r w:rsidRPr="006C7F0D">
              <w:t>5 026,86</w:t>
            </w:r>
          </w:p>
        </w:tc>
        <w:tc>
          <w:tcPr>
            <w:tcW w:w="1134" w:type="dxa"/>
            <w:shd w:val="clear" w:color="auto" w:fill="auto"/>
          </w:tcPr>
          <w:p w14:paraId="0D381476" w14:textId="77777777" w:rsidR="0007238D" w:rsidRPr="00C03A69" w:rsidRDefault="0007238D" w:rsidP="00F2490F">
            <w:pPr>
              <w:jc w:val="center"/>
            </w:pPr>
            <w:r w:rsidRPr="001D5BA8">
              <w:t>х</w:t>
            </w:r>
          </w:p>
        </w:tc>
        <w:tc>
          <w:tcPr>
            <w:tcW w:w="992" w:type="dxa"/>
            <w:shd w:val="clear" w:color="auto" w:fill="auto"/>
          </w:tcPr>
          <w:p w14:paraId="3B75A884" w14:textId="77777777" w:rsidR="0007238D" w:rsidRPr="00C03A69" w:rsidRDefault="0007238D" w:rsidP="00F2490F">
            <w:pPr>
              <w:jc w:val="center"/>
            </w:pPr>
            <w:r w:rsidRPr="001D5BA8">
              <w:t>х</w:t>
            </w:r>
          </w:p>
        </w:tc>
      </w:tr>
      <w:tr w:rsidR="0007238D" w:rsidRPr="0085401D" w14:paraId="1127C56E" w14:textId="77777777" w:rsidTr="00F2490F">
        <w:tc>
          <w:tcPr>
            <w:tcW w:w="1560" w:type="dxa"/>
            <w:vMerge/>
            <w:shd w:val="clear" w:color="auto" w:fill="auto"/>
          </w:tcPr>
          <w:p w14:paraId="32A51ECC" w14:textId="77777777" w:rsidR="0007238D" w:rsidRPr="0085401D" w:rsidRDefault="0007238D" w:rsidP="00F2490F">
            <w:pPr>
              <w:tabs>
                <w:tab w:val="left" w:pos="3052"/>
              </w:tabs>
              <w:jc w:val="center"/>
              <w:rPr>
                <w:b/>
              </w:rPr>
            </w:pPr>
          </w:p>
        </w:tc>
        <w:tc>
          <w:tcPr>
            <w:tcW w:w="1667" w:type="dxa"/>
            <w:shd w:val="clear" w:color="auto" w:fill="auto"/>
          </w:tcPr>
          <w:p w14:paraId="039B5134" w14:textId="77777777" w:rsidR="0007238D" w:rsidRPr="00B75F50" w:rsidRDefault="0007238D" w:rsidP="00F2490F">
            <w:pPr>
              <w:jc w:val="center"/>
            </w:pPr>
            <w:r w:rsidRPr="00B75F50">
              <w:t>с 01.01.2031</w:t>
            </w:r>
          </w:p>
        </w:tc>
        <w:tc>
          <w:tcPr>
            <w:tcW w:w="992" w:type="dxa"/>
            <w:shd w:val="clear" w:color="auto" w:fill="auto"/>
            <w:vAlign w:val="center"/>
          </w:tcPr>
          <w:p w14:paraId="7886EA3D" w14:textId="77777777" w:rsidR="0007238D" w:rsidRPr="006C7F0D" w:rsidRDefault="0007238D" w:rsidP="00F2490F">
            <w:pPr>
              <w:jc w:val="center"/>
            </w:pPr>
            <w:r w:rsidRPr="006C7F0D">
              <w:t>417,92</w:t>
            </w:r>
          </w:p>
        </w:tc>
        <w:tc>
          <w:tcPr>
            <w:tcW w:w="876" w:type="dxa"/>
            <w:shd w:val="clear" w:color="auto" w:fill="auto"/>
            <w:vAlign w:val="center"/>
          </w:tcPr>
          <w:p w14:paraId="6AD528C2" w14:textId="77777777" w:rsidR="0007238D" w:rsidRPr="006C7F0D" w:rsidRDefault="0007238D" w:rsidP="00F2490F">
            <w:pPr>
              <w:jc w:val="center"/>
            </w:pPr>
            <w:r w:rsidRPr="006C7F0D">
              <w:t>413,10</w:t>
            </w:r>
          </w:p>
        </w:tc>
        <w:tc>
          <w:tcPr>
            <w:tcW w:w="992" w:type="dxa"/>
            <w:shd w:val="clear" w:color="auto" w:fill="auto"/>
            <w:vAlign w:val="center"/>
          </w:tcPr>
          <w:p w14:paraId="0E898B66" w14:textId="77777777" w:rsidR="0007238D" w:rsidRPr="006C7F0D" w:rsidRDefault="0007238D" w:rsidP="00F2490F">
            <w:pPr>
              <w:jc w:val="center"/>
            </w:pPr>
            <w:r w:rsidRPr="006C7F0D">
              <w:t>439,64</w:t>
            </w:r>
          </w:p>
        </w:tc>
        <w:tc>
          <w:tcPr>
            <w:tcW w:w="992" w:type="dxa"/>
            <w:shd w:val="clear" w:color="auto" w:fill="auto"/>
            <w:vAlign w:val="center"/>
          </w:tcPr>
          <w:p w14:paraId="4DB57157" w14:textId="77777777" w:rsidR="0007238D" w:rsidRPr="006C7F0D" w:rsidRDefault="0007238D" w:rsidP="00F2490F">
            <w:pPr>
              <w:jc w:val="center"/>
            </w:pPr>
            <w:r w:rsidRPr="006C7F0D">
              <w:t>420,34</w:t>
            </w:r>
          </w:p>
        </w:tc>
        <w:tc>
          <w:tcPr>
            <w:tcW w:w="992" w:type="dxa"/>
            <w:shd w:val="clear" w:color="auto" w:fill="auto"/>
            <w:vAlign w:val="center"/>
          </w:tcPr>
          <w:p w14:paraId="44C9F3AB" w14:textId="77777777" w:rsidR="0007238D" w:rsidRPr="006C7F0D" w:rsidRDefault="0007238D" w:rsidP="00F2490F">
            <w:pPr>
              <w:jc w:val="center"/>
            </w:pPr>
            <w:r w:rsidRPr="006C7F0D">
              <w:t>348,27</w:t>
            </w:r>
          </w:p>
        </w:tc>
        <w:tc>
          <w:tcPr>
            <w:tcW w:w="876" w:type="dxa"/>
            <w:shd w:val="clear" w:color="auto" w:fill="auto"/>
            <w:vAlign w:val="center"/>
          </w:tcPr>
          <w:p w14:paraId="1295B187" w14:textId="77777777" w:rsidR="0007238D" w:rsidRPr="006C7F0D" w:rsidRDefault="0007238D" w:rsidP="00F2490F">
            <w:pPr>
              <w:jc w:val="center"/>
            </w:pPr>
            <w:r w:rsidRPr="006C7F0D">
              <w:t>344,25</w:t>
            </w:r>
          </w:p>
        </w:tc>
        <w:tc>
          <w:tcPr>
            <w:tcW w:w="876" w:type="dxa"/>
            <w:shd w:val="clear" w:color="auto" w:fill="auto"/>
            <w:vAlign w:val="center"/>
          </w:tcPr>
          <w:p w14:paraId="13C849AF" w14:textId="77777777" w:rsidR="0007238D" w:rsidRPr="006C7F0D" w:rsidRDefault="0007238D" w:rsidP="00F2490F">
            <w:pPr>
              <w:jc w:val="center"/>
            </w:pPr>
            <w:r w:rsidRPr="006C7F0D">
              <w:t>366,37</w:t>
            </w:r>
          </w:p>
        </w:tc>
        <w:tc>
          <w:tcPr>
            <w:tcW w:w="993" w:type="dxa"/>
            <w:shd w:val="clear" w:color="auto" w:fill="auto"/>
            <w:vAlign w:val="center"/>
          </w:tcPr>
          <w:p w14:paraId="05BF768D" w14:textId="77777777" w:rsidR="0007238D" w:rsidRPr="006C7F0D" w:rsidRDefault="0007238D" w:rsidP="00F2490F">
            <w:pPr>
              <w:jc w:val="center"/>
            </w:pPr>
            <w:r w:rsidRPr="006C7F0D">
              <w:t>350,28</w:t>
            </w:r>
          </w:p>
        </w:tc>
        <w:tc>
          <w:tcPr>
            <w:tcW w:w="1132" w:type="dxa"/>
            <w:shd w:val="clear" w:color="auto" w:fill="auto"/>
            <w:vAlign w:val="center"/>
          </w:tcPr>
          <w:p w14:paraId="1D33A6A3" w14:textId="77777777" w:rsidR="0007238D" w:rsidRPr="006C7F0D" w:rsidRDefault="0007238D" w:rsidP="00F2490F">
            <w:pPr>
              <w:jc w:val="center"/>
            </w:pPr>
            <w:r w:rsidRPr="006C7F0D">
              <w:t>74,81</w:t>
            </w:r>
          </w:p>
        </w:tc>
        <w:tc>
          <w:tcPr>
            <w:tcW w:w="1417" w:type="dxa"/>
            <w:tcBorders>
              <w:top w:val="nil"/>
              <w:left w:val="single" w:sz="4" w:space="0" w:color="auto"/>
              <w:bottom w:val="single" w:sz="4" w:space="0" w:color="auto"/>
              <w:right w:val="single" w:sz="4" w:space="0" w:color="auto"/>
            </w:tcBorders>
            <w:shd w:val="clear" w:color="auto" w:fill="auto"/>
            <w:vAlign w:val="center"/>
          </w:tcPr>
          <w:p w14:paraId="618C8385" w14:textId="77777777" w:rsidR="0007238D" w:rsidRPr="006C7F0D" w:rsidRDefault="0007238D" w:rsidP="00F2490F">
            <w:pPr>
              <w:jc w:val="center"/>
            </w:pPr>
            <w:r w:rsidRPr="006C7F0D">
              <w:t>5 026,86</w:t>
            </w:r>
          </w:p>
        </w:tc>
        <w:tc>
          <w:tcPr>
            <w:tcW w:w="1134" w:type="dxa"/>
            <w:shd w:val="clear" w:color="auto" w:fill="auto"/>
          </w:tcPr>
          <w:p w14:paraId="669E6A05" w14:textId="77777777" w:rsidR="0007238D" w:rsidRPr="00C03A69" w:rsidRDefault="0007238D" w:rsidP="00F2490F">
            <w:pPr>
              <w:jc w:val="center"/>
            </w:pPr>
            <w:r w:rsidRPr="001D5BA8">
              <w:t>х</w:t>
            </w:r>
          </w:p>
        </w:tc>
        <w:tc>
          <w:tcPr>
            <w:tcW w:w="992" w:type="dxa"/>
            <w:shd w:val="clear" w:color="auto" w:fill="auto"/>
          </w:tcPr>
          <w:p w14:paraId="66562073" w14:textId="77777777" w:rsidR="0007238D" w:rsidRPr="00C03A69" w:rsidRDefault="0007238D" w:rsidP="00F2490F">
            <w:pPr>
              <w:jc w:val="center"/>
            </w:pPr>
            <w:r w:rsidRPr="001D5BA8">
              <w:t>х</w:t>
            </w:r>
          </w:p>
        </w:tc>
      </w:tr>
      <w:tr w:rsidR="0007238D" w:rsidRPr="0085401D" w14:paraId="5C38FFDC" w14:textId="77777777" w:rsidTr="00F2490F">
        <w:tc>
          <w:tcPr>
            <w:tcW w:w="1560" w:type="dxa"/>
            <w:vMerge/>
            <w:shd w:val="clear" w:color="auto" w:fill="auto"/>
          </w:tcPr>
          <w:p w14:paraId="3DCDC4C8" w14:textId="77777777" w:rsidR="0007238D" w:rsidRPr="0085401D" w:rsidRDefault="0007238D" w:rsidP="00F2490F">
            <w:pPr>
              <w:tabs>
                <w:tab w:val="left" w:pos="3052"/>
              </w:tabs>
              <w:jc w:val="center"/>
              <w:rPr>
                <w:b/>
              </w:rPr>
            </w:pPr>
          </w:p>
        </w:tc>
        <w:tc>
          <w:tcPr>
            <w:tcW w:w="1667" w:type="dxa"/>
            <w:shd w:val="clear" w:color="auto" w:fill="auto"/>
          </w:tcPr>
          <w:p w14:paraId="1A0312DC" w14:textId="77777777" w:rsidR="0007238D" w:rsidRDefault="0007238D" w:rsidP="00F2490F">
            <w:pPr>
              <w:jc w:val="center"/>
            </w:pPr>
            <w:r w:rsidRPr="00B75F50">
              <w:t>с 01.07.2031</w:t>
            </w:r>
          </w:p>
        </w:tc>
        <w:tc>
          <w:tcPr>
            <w:tcW w:w="992" w:type="dxa"/>
            <w:shd w:val="clear" w:color="auto" w:fill="auto"/>
            <w:vAlign w:val="center"/>
          </w:tcPr>
          <w:p w14:paraId="02F75279" w14:textId="77777777" w:rsidR="0007238D" w:rsidRPr="006C7F0D" w:rsidRDefault="0007238D" w:rsidP="00F2490F">
            <w:pPr>
              <w:jc w:val="center"/>
            </w:pPr>
            <w:r w:rsidRPr="006C7F0D">
              <w:t>382,34</w:t>
            </w:r>
          </w:p>
        </w:tc>
        <w:tc>
          <w:tcPr>
            <w:tcW w:w="876" w:type="dxa"/>
            <w:shd w:val="clear" w:color="auto" w:fill="auto"/>
            <w:vAlign w:val="center"/>
          </w:tcPr>
          <w:p w14:paraId="6523A98C" w14:textId="77777777" w:rsidR="0007238D" w:rsidRPr="006C7F0D" w:rsidRDefault="0007238D" w:rsidP="00F2490F">
            <w:pPr>
              <w:jc w:val="center"/>
            </w:pPr>
            <w:r w:rsidRPr="006C7F0D">
              <w:t>378,19</w:t>
            </w:r>
          </w:p>
        </w:tc>
        <w:tc>
          <w:tcPr>
            <w:tcW w:w="992" w:type="dxa"/>
            <w:shd w:val="clear" w:color="auto" w:fill="auto"/>
            <w:vAlign w:val="center"/>
          </w:tcPr>
          <w:p w14:paraId="242C458B" w14:textId="77777777" w:rsidR="0007238D" w:rsidRPr="006C7F0D" w:rsidRDefault="0007238D" w:rsidP="00F2490F">
            <w:pPr>
              <w:jc w:val="center"/>
            </w:pPr>
            <w:r w:rsidRPr="006C7F0D">
              <w:t>400,99</w:t>
            </w:r>
          </w:p>
        </w:tc>
        <w:tc>
          <w:tcPr>
            <w:tcW w:w="992" w:type="dxa"/>
            <w:shd w:val="clear" w:color="auto" w:fill="auto"/>
            <w:vAlign w:val="center"/>
          </w:tcPr>
          <w:p w14:paraId="51749C45" w14:textId="77777777" w:rsidR="0007238D" w:rsidRPr="006C7F0D" w:rsidRDefault="0007238D" w:rsidP="00F2490F">
            <w:pPr>
              <w:jc w:val="center"/>
            </w:pPr>
            <w:r w:rsidRPr="006C7F0D">
              <w:t>384,41</w:t>
            </w:r>
          </w:p>
        </w:tc>
        <w:tc>
          <w:tcPr>
            <w:tcW w:w="992" w:type="dxa"/>
            <w:shd w:val="clear" w:color="auto" w:fill="auto"/>
            <w:vAlign w:val="center"/>
          </w:tcPr>
          <w:p w14:paraId="019BD471" w14:textId="77777777" w:rsidR="0007238D" w:rsidRPr="006C7F0D" w:rsidRDefault="0007238D" w:rsidP="00F2490F">
            <w:pPr>
              <w:jc w:val="center"/>
            </w:pPr>
            <w:r w:rsidRPr="006C7F0D">
              <w:t>318,62</w:t>
            </w:r>
          </w:p>
        </w:tc>
        <w:tc>
          <w:tcPr>
            <w:tcW w:w="876" w:type="dxa"/>
            <w:shd w:val="clear" w:color="auto" w:fill="auto"/>
            <w:vAlign w:val="center"/>
          </w:tcPr>
          <w:p w14:paraId="5231B091" w14:textId="77777777" w:rsidR="0007238D" w:rsidRPr="006C7F0D" w:rsidRDefault="0007238D" w:rsidP="00F2490F">
            <w:pPr>
              <w:jc w:val="center"/>
            </w:pPr>
            <w:r w:rsidRPr="006C7F0D">
              <w:t>315,16</w:t>
            </w:r>
          </w:p>
        </w:tc>
        <w:tc>
          <w:tcPr>
            <w:tcW w:w="876" w:type="dxa"/>
            <w:shd w:val="clear" w:color="auto" w:fill="auto"/>
            <w:vAlign w:val="center"/>
          </w:tcPr>
          <w:p w14:paraId="574F8963" w14:textId="77777777" w:rsidR="0007238D" w:rsidRPr="006C7F0D" w:rsidRDefault="0007238D" w:rsidP="00F2490F">
            <w:pPr>
              <w:jc w:val="center"/>
            </w:pPr>
            <w:r w:rsidRPr="006C7F0D">
              <w:t>334,16</w:t>
            </w:r>
          </w:p>
        </w:tc>
        <w:tc>
          <w:tcPr>
            <w:tcW w:w="993" w:type="dxa"/>
            <w:shd w:val="clear" w:color="auto" w:fill="auto"/>
            <w:vAlign w:val="center"/>
          </w:tcPr>
          <w:p w14:paraId="215670AF" w14:textId="77777777" w:rsidR="0007238D" w:rsidRPr="006C7F0D" w:rsidRDefault="0007238D" w:rsidP="00F2490F">
            <w:pPr>
              <w:jc w:val="center"/>
            </w:pPr>
            <w:r w:rsidRPr="006C7F0D">
              <w:t>320,34</w:t>
            </w:r>
          </w:p>
        </w:tc>
        <w:tc>
          <w:tcPr>
            <w:tcW w:w="1132" w:type="dxa"/>
            <w:shd w:val="clear" w:color="auto" w:fill="auto"/>
            <w:vAlign w:val="center"/>
          </w:tcPr>
          <w:p w14:paraId="0C2DBBA0" w14:textId="77777777" w:rsidR="0007238D" w:rsidRPr="006C7F0D" w:rsidRDefault="0007238D" w:rsidP="00F2490F">
            <w:pPr>
              <w:jc w:val="center"/>
            </w:pPr>
            <w:r w:rsidRPr="006C7F0D">
              <w:t>83,75</w:t>
            </w:r>
          </w:p>
        </w:tc>
        <w:tc>
          <w:tcPr>
            <w:tcW w:w="1417" w:type="dxa"/>
            <w:tcBorders>
              <w:top w:val="nil"/>
              <w:left w:val="single" w:sz="4" w:space="0" w:color="auto"/>
              <w:bottom w:val="single" w:sz="4" w:space="0" w:color="auto"/>
              <w:right w:val="single" w:sz="4" w:space="0" w:color="auto"/>
            </w:tcBorders>
            <w:shd w:val="clear" w:color="auto" w:fill="auto"/>
            <w:vAlign w:val="center"/>
          </w:tcPr>
          <w:p w14:paraId="518398A1" w14:textId="77777777" w:rsidR="0007238D" w:rsidRDefault="0007238D" w:rsidP="00F2490F">
            <w:pPr>
              <w:jc w:val="center"/>
            </w:pPr>
            <w:r w:rsidRPr="006C7F0D">
              <w:t>4 317,42</w:t>
            </w:r>
          </w:p>
        </w:tc>
        <w:tc>
          <w:tcPr>
            <w:tcW w:w="1134" w:type="dxa"/>
            <w:shd w:val="clear" w:color="auto" w:fill="auto"/>
          </w:tcPr>
          <w:p w14:paraId="40833879" w14:textId="77777777" w:rsidR="0007238D" w:rsidRPr="00C03A69" w:rsidRDefault="0007238D" w:rsidP="00F2490F">
            <w:pPr>
              <w:jc w:val="center"/>
            </w:pPr>
            <w:r w:rsidRPr="001D5BA8">
              <w:t>х</w:t>
            </w:r>
          </w:p>
        </w:tc>
        <w:tc>
          <w:tcPr>
            <w:tcW w:w="992" w:type="dxa"/>
            <w:shd w:val="clear" w:color="auto" w:fill="auto"/>
          </w:tcPr>
          <w:p w14:paraId="051A4796" w14:textId="77777777" w:rsidR="0007238D" w:rsidRPr="00C03A69" w:rsidRDefault="0007238D" w:rsidP="00F2490F">
            <w:pPr>
              <w:jc w:val="center"/>
            </w:pPr>
            <w:r w:rsidRPr="001D5BA8">
              <w:t>х</w:t>
            </w:r>
          </w:p>
        </w:tc>
      </w:tr>
    </w:tbl>
    <w:p w14:paraId="11BC87DF" w14:textId="77777777" w:rsidR="0007238D" w:rsidRDefault="0007238D" w:rsidP="0007238D">
      <w:pPr>
        <w:rPr>
          <w:b/>
        </w:rPr>
      </w:pPr>
    </w:p>
    <w:p w14:paraId="7E52E2A6" w14:textId="1C6B5E49" w:rsidR="00415295" w:rsidRDefault="00415295" w:rsidP="00A754E6">
      <w:pPr>
        <w:tabs>
          <w:tab w:val="left" w:pos="5580"/>
          <w:tab w:val="left" w:pos="9498"/>
        </w:tabs>
        <w:ind w:left="-2884" w:right="-569" w:firstLine="2884"/>
      </w:pPr>
    </w:p>
    <w:p w14:paraId="5E0CE4AB" w14:textId="2FAD5F45" w:rsidR="00C406C3" w:rsidRDefault="00C406C3" w:rsidP="00A754E6">
      <w:pPr>
        <w:tabs>
          <w:tab w:val="left" w:pos="5580"/>
          <w:tab w:val="left" w:pos="9498"/>
        </w:tabs>
        <w:ind w:left="-2884" w:right="-569" w:firstLine="2884"/>
      </w:pPr>
    </w:p>
    <w:p w14:paraId="292CAA2B" w14:textId="3188EDC4" w:rsidR="00C406C3" w:rsidRDefault="00C406C3" w:rsidP="00A754E6">
      <w:pPr>
        <w:tabs>
          <w:tab w:val="left" w:pos="5580"/>
          <w:tab w:val="left" w:pos="9498"/>
        </w:tabs>
        <w:ind w:left="-2884" w:right="-569" w:firstLine="2884"/>
      </w:pPr>
    </w:p>
    <w:p w14:paraId="6D16503E" w14:textId="0C1144C6" w:rsidR="00C406C3" w:rsidRDefault="00C406C3" w:rsidP="00A754E6">
      <w:pPr>
        <w:tabs>
          <w:tab w:val="left" w:pos="5580"/>
          <w:tab w:val="left" w:pos="9498"/>
        </w:tabs>
        <w:ind w:left="-2884" w:right="-569" w:firstLine="2884"/>
      </w:pPr>
    </w:p>
    <w:p w14:paraId="0D88294A" w14:textId="3BA4A8B1" w:rsidR="00C406C3" w:rsidRDefault="00C406C3" w:rsidP="00A754E6">
      <w:pPr>
        <w:tabs>
          <w:tab w:val="left" w:pos="5580"/>
          <w:tab w:val="left" w:pos="9498"/>
        </w:tabs>
        <w:ind w:left="-2884" w:right="-569" w:firstLine="2884"/>
      </w:pPr>
    </w:p>
    <w:p w14:paraId="36E8599B" w14:textId="0AC257D8" w:rsidR="00C406C3" w:rsidRDefault="00C406C3" w:rsidP="00A754E6">
      <w:pPr>
        <w:tabs>
          <w:tab w:val="left" w:pos="5580"/>
          <w:tab w:val="left" w:pos="9498"/>
        </w:tabs>
        <w:ind w:left="-2884" w:right="-569" w:firstLine="2884"/>
      </w:pPr>
    </w:p>
    <w:p w14:paraId="5CB0A659" w14:textId="7FEA9CF7" w:rsidR="00C406C3" w:rsidRDefault="00C406C3" w:rsidP="00A754E6">
      <w:pPr>
        <w:tabs>
          <w:tab w:val="left" w:pos="5580"/>
          <w:tab w:val="left" w:pos="9498"/>
        </w:tabs>
        <w:ind w:left="-2884" w:right="-569" w:firstLine="2884"/>
      </w:pPr>
    </w:p>
    <w:p w14:paraId="66949A80" w14:textId="6DF81A8E" w:rsidR="00C406C3" w:rsidRDefault="00C406C3" w:rsidP="00A754E6">
      <w:pPr>
        <w:tabs>
          <w:tab w:val="left" w:pos="5580"/>
          <w:tab w:val="left" w:pos="9498"/>
        </w:tabs>
        <w:ind w:left="-2884" w:right="-569" w:firstLine="2884"/>
      </w:pPr>
    </w:p>
    <w:p w14:paraId="621FB5AA" w14:textId="7589332A" w:rsidR="00C406C3" w:rsidRDefault="00C406C3" w:rsidP="00A754E6">
      <w:pPr>
        <w:tabs>
          <w:tab w:val="left" w:pos="5580"/>
          <w:tab w:val="left" w:pos="9498"/>
        </w:tabs>
        <w:ind w:left="-2884" w:right="-569" w:firstLine="2884"/>
      </w:pPr>
    </w:p>
    <w:p w14:paraId="2B7CCE7E" w14:textId="6E0A718A" w:rsidR="00C406C3" w:rsidRDefault="00C406C3" w:rsidP="00A754E6">
      <w:pPr>
        <w:tabs>
          <w:tab w:val="left" w:pos="5580"/>
          <w:tab w:val="left" w:pos="9498"/>
        </w:tabs>
        <w:ind w:left="-2884" w:right="-569" w:firstLine="2884"/>
      </w:pPr>
    </w:p>
    <w:p w14:paraId="21B2BD10" w14:textId="610BC116" w:rsidR="00C406C3" w:rsidRDefault="00C406C3" w:rsidP="00A754E6">
      <w:pPr>
        <w:tabs>
          <w:tab w:val="left" w:pos="5580"/>
          <w:tab w:val="left" w:pos="9498"/>
        </w:tabs>
        <w:ind w:left="-2884" w:right="-569" w:firstLine="2884"/>
      </w:pPr>
    </w:p>
    <w:p w14:paraId="1AFB64A0" w14:textId="39501CBA" w:rsidR="00C406C3" w:rsidRDefault="00C406C3" w:rsidP="00A754E6">
      <w:pPr>
        <w:tabs>
          <w:tab w:val="left" w:pos="5580"/>
          <w:tab w:val="left" w:pos="9498"/>
        </w:tabs>
        <w:ind w:left="-2884" w:right="-569" w:firstLine="2884"/>
      </w:pPr>
    </w:p>
    <w:p w14:paraId="516AD3CD" w14:textId="0A4C3D36" w:rsidR="00C406C3" w:rsidRDefault="00C406C3" w:rsidP="00A754E6">
      <w:pPr>
        <w:tabs>
          <w:tab w:val="left" w:pos="5580"/>
          <w:tab w:val="left" w:pos="9498"/>
        </w:tabs>
        <w:ind w:left="-2884" w:right="-569" w:firstLine="2884"/>
      </w:pPr>
    </w:p>
    <w:p w14:paraId="29D4FD03" w14:textId="6AFB1F00" w:rsidR="00C406C3" w:rsidRDefault="00C406C3" w:rsidP="00A754E6">
      <w:pPr>
        <w:tabs>
          <w:tab w:val="left" w:pos="5580"/>
          <w:tab w:val="left" w:pos="9498"/>
        </w:tabs>
        <w:ind w:left="-2884" w:right="-569" w:firstLine="2884"/>
      </w:pPr>
    </w:p>
    <w:p w14:paraId="3EE124B5" w14:textId="5E4A0832" w:rsidR="00C406C3" w:rsidRDefault="00C406C3" w:rsidP="00A754E6">
      <w:pPr>
        <w:tabs>
          <w:tab w:val="left" w:pos="5580"/>
          <w:tab w:val="left" w:pos="9498"/>
        </w:tabs>
        <w:ind w:left="-2884" w:right="-569" w:firstLine="2884"/>
      </w:pPr>
    </w:p>
    <w:p w14:paraId="59295B33" w14:textId="229CA918" w:rsidR="00C406C3" w:rsidRDefault="00C406C3" w:rsidP="00A754E6">
      <w:pPr>
        <w:tabs>
          <w:tab w:val="left" w:pos="5580"/>
          <w:tab w:val="left" w:pos="9498"/>
        </w:tabs>
        <w:ind w:left="-2884" w:right="-569" w:firstLine="2884"/>
      </w:pPr>
    </w:p>
    <w:p w14:paraId="6F0FB0F8" w14:textId="4804FD39" w:rsidR="00C406C3" w:rsidRDefault="00C406C3" w:rsidP="00A754E6">
      <w:pPr>
        <w:tabs>
          <w:tab w:val="left" w:pos="5580"/>
          <w:tab w:val="left" w:pos="9498"/>
        </w:tabs>
        <w:ind w:left="-2884" w:right="-569" w:firstLine="2884"/>
      </w:pPr>
    </w:p>
    <w:p w14:paraId="0273598A" w14:textId="1E3EB0D7" w:rsidR="00C406C3" w:rsidRDefault="00C406C3" w:rsidP="00A754E6">
      <w:pPr>
        <w:tabs>
          <w:tab w:val="left" w:pos="5580"/>
          <w:tab w:val="left" w:pos="9498"/>
        </w:tabs>
        <w:ind w:left="-2884" w:right="-569" w:firstLine="2884"/>
      </w:pPr>
    </w:p>
    <w:p w14:paraId="6612FA4D" w14:textId="011956C9" w:rsidR="00C406C3" w:rsidRDefault="00C406C3" w:rsidP="00A754E6">
      <w:pPr>
        <w:tabs>
          <w:tab w:val="left" w:pos="5580"/>
          <w:tab w:val="left" w:pos="9498"/>
        </w:tabs>
        <w:ind w:left="-2884" w:right="-569" w:firstLine="2884"/>
      </w:pPr>
    </w:p>
    <w:p w14:paraId="44230555" w14:textId="0E905D15" w:rsidR="00C406C3" w:rsidRDefault="00C406C3" w:rsidP="00A754E6">
      <w:pPr>
        <w:tabs>
          <w:tab w:val="left" w:pos="5580"/>
          <w:tab w:val="left" w:pos="9498"/>
        </w:tabs>
        <w:ind w:left="-2884" w:right="-569" w:firstLine="2884"/>
      </w:pPr>
    </w:p>
    <w:p w14:paraId="534FAD58" w14:textId="32B9E415" w:rsidR="00C406C3" w:rsidRDefault="00C406C3" w:rsidP="00A754E6">
      <w:pPr>
        <w:tabs>
          <w:tab w:val="left" w:pos="5580"/>
          <w:tab w:val="left" w:pos="9498"/>
        </w:tabs>
        <w:ind w:left="-2884" w:right="-569" w:firstLine="2884"/>
      </w:pPr>
    </w:p>
    <w:p w14:paraId="5C8243EC" w14:textId="77777777" w:rsidR="00C406C3" w:rsidRDefault="00C406C3" w:rsidP="00A754E6">
      <w:pPr>
        <w:tabs>
          <w:tab w:val="left" w:pos="5580"/>
          <w:tab w:val="left" w:pos="9498"/>
        </w:tabs>
        <w:ind w:left="-2884" w:right="-569" w:firstLine="2884"/>
        <w:sectPr w:rsidR="00C406C3" w:rsidSect="0007238D">
          <w:pgSz w:w="16838" w:h="11906" w:orient="landscape" w:code="9"/>
          <w:pgMar w:top="1701" w:right="1134" w:bottom="567" w:left="284" w:header="720" w:footer="284" w:gutter="0"/>
          <w:cols w:space="720"/>
          <w:docGrid w:linePitch="272"/>
        </w:sectPr>
      </w:pPr>
    </w:p>
    <w:p w14:paraId="0C748AFB" w14:textId="137417CB" w:rsidR="00C406C3" w:rsidRPr="0089763B" w:rsidRDefault="00C406C3" w:rsidP="00C406C3">
      <w:pPr>
        <w:tabs>
          <w:tab w:val="left" w:pos="5580"/>
          <w:tab w:val="left" w:pos="9498"/>
        </w:tabs>
        <w:ind w:left="-2884" w:right="-569" w:firstLine="8554"/>
      </w:pPr>
      <w:r w:rsidRPr="00F4188F">
        <w:lastRenderedPageBreak/>
        <w:t xml:space="preserve">Приложение № </w:t>
      </w:r>
      <w:r>
        <w:t xml:space="preserve">9 </w:t>
      </w:r>
      <w:r w:rsidRPr="00F4188F">
        <w:t>к</w:t>
      </w:r>
      <w:r w:rsidRPr="00CB7967">
        <w:t xml:space="preserve"> протоколу № </w:t>
      </w:r>
      <w:r>
        <w:t>38</w:t>
      </w:r>
    </w:p>
    <w:p w14:paraId="6E047548" w14:textId="77777777" w:rsidR="00C406C3" w:rsidRPr="00CB7967" w:rsidRDefault="00C406C3" w:rsidP="00C406C3">
      <w:pPr>
        <w:tabs>
          <w:tab w:val="left" w:pos="5580"/>
          <w:tab w:val="left" w:pos="9498"/>
        </w:tabs>
        <w:ind w:left="-2884" w:right="-569" w:firstLine="8554"/>
      </w:pPr>
      <w:r w:rsidRPr="00CB7967">
        <w:t>заседания правления Региональной</w:t>
      </w:r>
    </w:p>
    <w:p w14:paraId="3C142A8A" w14:textId="77777777" w:rsidR="00C406C3" w:rsidRPr="00CB7967" w:rsidRDefault="00C406C3" w:rsidP="00C406C3">
      <w:pPr>
        <w:tabs>
          <w:tab w:val="left" w:pos="5580"/>
          <w:tab w:val="left" w:pos="9498"/>
        </w:tabs>
        <w:ind w:left="-2884" w:right="-569" w:firstLine="8554"/>
      </w:pPr>
      <w:r w:rsidRPr="00CB7967">
        <w:t>энергетической комиссии</w:t>
      </w:r>
    </w:p>
    <w:p w14:paraId="6CB0D2D0" w14:textId="67C18A8E" w:rsidR="00C406C3" w:rsidRDefault="00C406C3" w:rsidP="00C406C3">
      <w:pPr>
        <w:tabs>
          <w:tab w:val="left" w:pos="5580"/>
          <w:tab w:val="left" w:pos="9498"/>
        </w:tabs>
        <w:ind w:left="-2884" w:right="-569" w:firstLine="8554"/>
      </w:pPr>
      <w:r w:rsidRPr="00CB7967">
        <w:t xml:space="preserve">Кузбасса от </w:t>
      </w:r>
      <w:r>
        <w:t>21</w:t>
      </w:r>
      <w:r w:rsidRPr="00CB7967">
        <w:t>.0</w:t>
      </w:r>
      <w:r>
        <w:t>6</w:t>
      </w:r>
      <w:r w:rsidRPr="00CB7967">
        <w:t>.2022</w:t>
      </w:r>
    </w:p>
    <w:p w14:paraId="06ED5DB1" w14:textId="5B3000E7" w:rsidR="00C406C3" w:rsidRDefault="00C406C3" w:rsidP="00C406C3">
      <w:pPr>
        <w:tabs>
          <w:tab w:val="left" w:pos="5580"/>
          <w:tab w:val="left" w:pos="9498"/>
        </w:tabs>
        <w:ind w:left="-2884" w:right="-569" w:firstLine="8554"/>
      </w:pPr>
    </w:p>
    <w:p w14:paraId="5B9F8132" w14:textId="112C4EDB" w:rsidR="00C406C3" w:rsidRDefault="00C406C3" w:rsidP="00C406C3">
      <w:pPr>
        <w:tabs>
          <w:tab w:val="left" w:pos="5580"/>
          <w:tab w:val="left" w:pos="9498"/>
        </w:tabs>
        <w:ind w:left="-2884" w:right="-569" w:firstLine="8554"/>
      </w:pPr>
    </w:p>
    <w:p w14:paraId="111C80FB" w14:textId="77777777" w:rsidR="0033729E" w:rsidRDefault="0033729E" w:rsidP="0033729E">
      <w:pPr>
        <w:spacing w:line="276" w:lineRule="auto"/>
        <w:ind w:right="-1" w:firstLine="426"/>
        <w:jc w:val="center"/>
        <w:rPr>
          <w:bCs/>
          <w:iCs/>
          <w:sz w:val="28"/>
          <w:szCs w:val="28"/>
        </w:rPr>
      </w:pPr>
      <w:r w:rsidRPr="00E4348C">
        <w:rPr>
          <w:bCs/>
          <w:iCs/>
          <w:sz w:val="28"/>
          <w:szCs w:val="28"/>
        </w:rPr>
        <w:t xml:space="preserve">Экспертное заключение </w:t>
      </w:r>
    </w:p>
    <w:p w14:paraId="0D8CEABD" w14:textId="77777777" w:rsidR="0033729E" w:rsidRDefault="0033729E" w:rsidP="0033729E">
      <w:pPr>
        <w:spacing w:line="276" w:lineRule="auto"/>
        <w:ind w:right="-1" w:firstLine="426"/>
        <w:jc w:val="center"/>
        <w:rPr>
          <w:bCs/>
          <w:iCs/>
          <w:sz w:val="28"/>
          <w:szCs w:val="28"/>
        </w:rPr>
      </w:pPr>
      <w:r w:rsidRPr="00E4348C">
        <w:rPr>
          <w:bCs/>
          <w:iCs/>
          <w:sz w:val="28"/>
          <w:szCs w:val="28"/>
        </w:rPr>
        <w:t xml:space="preserve">Региональной энергетической комиссии Кузбасса по вопросу утверждения розничной цены на газ, </w:t>
      </w:r>
    </w:p>
    <w:p w14:paraId="7216080F" w14:textId="77777777" w:rsidR="0033729E" w:rsidRDefault="0033729E" w:rsidP="0033729E">
      <w:pPr>
        <w:spacing w:line="276" w:lineRule="auto"/>
        <w:ind w:right="-1" w:firstLine="426"/>
        <w:jc w:val="center"/>
        <w:rPr>
          <w:bCs/>
          <w:iCs/>
          <w:sz w:val="28"/>
          <w:szCs w:val="28"/>
        </w:rPr>
      </w:pPr>
      <w:r w:rsidRPr="00E4348C">
        <w:rPr>
          <w:bCs/>
          <w:iCs/>
          <w:sz w:val="28"/>
          <w:szCs w:val="28"/>
        </w:rPr>
        <w:t>реализуемый населению Кемеровской области-Кузбасса</w:t>
      </w:r>
      <w:r>
        <w:rPr>
          <w:bCs/>
          <w:iCs/>
          <w:sz w:val="28"/>
          <w:szCs w:val="28"/>
        </w:rPr>
        <w:t xml:space="preserve"> </w:t>
      </w:r>
    </w:p>
    <w:p w14:paraId="52401884" w14:textId="77777777" w:rsidR="0033729E" w:rsidRPr="00E4348C" w:rsidRDefault="0033729E" w:rsidP="0033729E">
      <w:pPr>
        <w:spacing w:line="276" w:lineRule="auto"/>
        <w:ind w:right="-1" w:firstLine="426"/>
        <w:jc w:val="center"/>
        <w:rPr>
          <w:bCs/>
          <w:iCs/>
          <w:sz w:val="28"/>
          <w:szCs w:val="28"/>
        </w:rPr>
      </w:pPr>
      <w:r w:rsidRPr="00E4348C">
        <w:rPr>
          <w:bCs/>
          <w:iCs/>
          <w:sz w:val="28"/>
          <w:szCs w:val="28"/>
        </w:rPr>
        <w:t xml:space="preserve">ООО «Газпром межрегионгаз Кемерово» с </w:t>
      </w:r>
      <w:r>
        <w:rPr>
          <w:bCs/>
          <w:iCs/>
          <w:sz w:val="28"/>
          <w:szCs w:val="28"/>
        </w:rPr>
        <w:t>01</w:t>
      </w:r>
      <w:r w:rsidRPr="00E4348C">
        <w:rPr>
          <w:bCs/>
          <w:iCs/>
          <w:sz w:val="28"/>
          <w:szCs w:val="28"/>
        </w:rPr>
        <w:t>.0</w:t>
      </w:r>
      <w:r>
        <w:rPr>
          <w:bCs/>
          <w:iCs/>
          <w:sz w:val="28"/>
          <w:szCs w:val="28"/>
        </w:rPr>
        <w:t>7</w:t>
      </w:r>
      <w:r w:rsidRPr="00E4348C">
        <w:rPr>
          <w:bCs/>
          <w:iCs/>
          <w:sz w:val="28"/>
          <w:szCs w:val="28"/>
        </w:rPr>
        <w:t>.202</w:t>
      </w:r>
      <w:r>
        <w:rPr>
          <w:bCs/>
          <w:iCs/>
          <w:sz w:val="28"/>
          <w:szCs w:val="28"/>
        </w:rPr>
        <w:t>2</w:t>
      </w:r>
      <w:r w:rsidRPr="00E4348C">
        <w:rPr>
          <w:bCs/>
          <w:iCs/>
          <w:sz w:val="28"/>
          <w:szCs w:val="28"/>
        </w:rPr>
        <w:t xml:space="preserve"> года </w:t>
      </w:r>
    </w:p>
    <w:p w14:paraId="671C9ACB" w14:textId="2CA0B50F" w:rsidR="0033729E" w:rsidRDefault="0033729E" w:rsidP="0033729E">
      <w:pPr>
        <w:spacing w:line="276" w:lineRule="auto"/>
        <w:ind w:firstLine="426"/>
        <w:contextualSpacing/>
        <w:jc w:val="center"/>
        <w:rPr>
          <w:sz w:val="28"/>
          <w:szCs w:val="28"/>
        </w:rPr>
      </w:pPr>
      <w:r w:rsidRPr="00DF5104">
        <w:rPr>
          <w:sz w:val="28"/>
          <w:szCs w:val="28"/>
        </w:rPr>
        <w:t xml:space="preserve"> </w:t>
      </w:r>
    </w:p>
    <w:p w14:paraId="4F6B3EB4" w14:textId="77777777" w:rsidR="0033729E" w:rsidRPr="00446F8D" w:rsidRDefault="0033729E" w:rsidP="0033729E">
      <w:pPr>
        <w:spacing w:line="276" w:lineRule="auto"/>
        <w:ind w:firstLine="709"/>
        <w:contextualSpacing/>
        <w:jc w:val="both"/>
        <w:rPr>
          <w:sz w:val="28"/>
          <w:szCs w:val="28"/>
        </w:rPr>
      </w:pPr>
      <w:r w:rsidRPr="00446F8D">
        <w:rPr>
          <w:sz w:val="28"/>
          <w:szCs w:val="28"/>
        </w:rPr>
        <w:t>В соответствии с положениями Федерального закона от 31.03.</w:t>
      </w:r>
      <w:r>
        <w:rPr>
          <w:sz w:val="28"/>
          <w:szCs w:val="28"/>
        </w:rPr>
        <w:t>19</w:t>
      </w:r>
      <w:r w:rsidRPr="00446F8D">
        <w:rPr>
          <w:sz w:val="28"/>
          <w:szCs w:val="28"/>
        </w:rPr>
        <w:t>99</w:t>
      </w:r>
      <w:r>
        <w:rPr>
          <w:sz w:val="28"/>
          <w:szCs w:val="28"/>
        </w:rPr>
        <w:t xml:space="preserve"> </w:t>
      </w:r>
      <w:r>
        <w:rPr>
          <w:sz w:val="28"/>
          <w:szCs w:val="28"/>
        </w:rPr>
        <w:br/>
      </w:r>
      <w:r w:rsidRPr="00446F8D">
        <w:rPr>
          <w:sz w:val="28"/>
          <w:szCs w:val="28"/>
        </w:rPr>
        <w:t xml:space="preserve">№ 69–ФЗ «О газоснабжении в Российской Федерации» и Постановления Правительства РФ от 29.12.2000 № 1021 «О государственном регулировании цен на газ, тарифов на услуги по его транспортировке и платы </w:t>
      </w:r>
      <w:r>
        <w:rPr>
          <w:sz w:val="28"/>
          <w:szCs w:val="28"/>
        </w:rPr>
        <w:br/>
      </w:r>
      <w:r w:rsidRPr="00446F8D">
        <w:rPr>
          <w:sz w:val="28"/>
          <w:szCs w:val="28"/>
        </w:rPr>
        <w:t xml:space="preserve">за технологическое присоединение газоиспользующего оборудования </w:t>
      </w:r>
      <w:r>
        <w:rPr>
          <w:sz w:val="28"/>
          <w:szCs w:val="28"/>
        </w:rPr>
        <w:br/>
      </w:r>
      <w:r w:rsidRPr="00446F8D">
        <w:rPr>
          <w:sz w:val="28"/>
          <w:szCs w:val="28"/>
        </w:rPr>
        <w:t xml:space="preserve">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w:t>
      </w:r>
      <w:r>
        <w:rPr>
          <w:sz w:val="28"/>
          <w:szCs w:val="28"/>
        </w:rPr>
        <w:br/>
      </w:r>
      <w:r w:rsidRPr="00446F8D">
        <w:rPr>
          <w:sz w:val="28"/>
          <w:szCs w:val="28"/>
        </w:rPr>
        <w:t xml:space="preserve">к газораспределительным сетям на территории Российской Федерации») </w:t>
      </w:r>
      <w:r w:rsidRPr="00446F8D">
        <w:rPr>
          <w:b/>
          <w:sz w:val="28"/>
          <w:szCs w:val="28"/>
        </w:rPr>
        <w:t>государственному регулированию на территории Российской Федерации подлежат</w:t>
      </w:r>
      <w:r w:rsidRPr="00446F8D">
        <w:rPr>
          <w:sz w:val="28"/>
          <w:szCs w:val="28"/>
        </w:rPr>
        <w:t xml:space="preserve">: </w:t>
      </w:r>
    </w:p>
    <w:p w14:paraId="60515AE0" w14:textId="77777777" w:rsidR="0033729E" w:rsidRPr="00446F8D" w:rsidRDefault="0033729E" w:rsidP="0033729E">
      <w:pPr>
        <w:spacing w:line="276" w:lineRule="auto"/>
        <w:ind w:firstLine="709"/>
        <w:contextualSpacing/>
        <w:jc w:val="both"/>
        <w:rPr>
          <w:sz w:val="28"/>
          <w:szCs w:val="28"/>
        </w:rPr>
      </w:pPr>
      <w:r w:rsidRPr="00446F8D">
        <w:rPr>
          <w:sz w:val="28"/>
          <w:szCs w:val="28"/>
        </w:rPr>
        <w:t>а) оптовые цены на газ, за исключением оптовых цен на природный газ, реализуемый на товарных биржах;</w:t>
      </w:r>
    </w:p>
    <w:p w14:paraId="2C183B43" w14:textId="77777777" w:rsidR="0033729E" w:rsidRPr="00446F8D" w:rsidRDefault="0033729E" w:rsidP="0033729E">
      <w:pPr>
        <w:spacing w:line="276" w:lineRule="auto"/>
        <w:ind w:firstLine="709"/>
        <w:contextualSpacing/>
        <w:jc w:val="both"/>
        <w:rPr>
          <w:sz w:val="28"/>
          <w:szCs w:val="28"/>
        </w:rPr>
      </w:pPr>
      <w:r w:rsidRPr="00446F8D">
        <w:rPr>
          <w:sz w:val="28"/>
          <w:szCs w:val="28"/>
        </w:rPr>
        <w:t>б) тарифы на услуги по транспортировке газа по магистральным газопроводам для независимых организаций;</w:t>
      </w:r>
    </w:p>
    <w:p w14:paraId="38A644CB" w14:textId="77777777" w:rsidR="0033729E" w:rsidRPr="00446F8D" w:rsidRDefault="0033729E" w:rsidP="0033729E">
      <w:pPr>
        <w:spacing w:line="276" w:lineRule="auto"/>
        <w:ind w:firstLine="709"/>
        <w:contextualSpacing/>
        <w:jc w:val="both"/>
        <w:rPr>
          <w:sz w:val="28"/>
          <w:szCs w:val="28"/>
        </w:rPr>
      </w:pPr>
      <w:r w:rsidRPr="00446F8D">
        <w:rPr>
          <w:sz w:val="28"/>
          <w:szCs w:val="28"/>
        </w:rPr>
        <w:t>в) тарифы на услуги по транспортировке газа по газопроводам, принадлежащим независимым газотранспортным организациям;</w:t>
      </w:r>
    </w:p>
    <w:p w14:paraId="5DA9F636" w14:textId="77777777" w:rsidR="0033729E" w:rsidRPr="00446F8D" w:rsidRDefault="0033729E" w:rsidP="0033729E">
      <w:pPr>
        <w:spacing w:line="276" w:lineRule="auto"/>
        <w:ind w:firstLine="709"/>
        <w:contextualSpacing/>
        <w:jc w:val="both"/>
        <w:rPr>
          <w:sz w:val="28"/>
          <w:szCs w:val="28"/>
        </w:rPr>
      </w:pPr>
      <w:r w:rsidRPr="00446F8D">
        <w:rPr>
          <w:sz w:val="28"/>
          <w:szCs w:val="28"/>
        </w:rPr>
        <w:t>г) тарифы на услуги по транспортировке газа по газораспределительным сетям;</w:t>
      </w:r>
    </w:p>
    <w:p w14:paraId="5C5766FB" w14:textId="77777777" w:rsidR="0033729E" w:rsidRPr="00446F8D" w:rsidRDefault="0033729E" w:rsidP="0033729E">
      <w:pPr>
        <w:spacing w:line="276" w:lineRule="auto"/>
        <w:ind w:firstLine="709"/>
        <w:contextualSpacing/>
        <w:jc w:val="both"/>
        <w:rPr>
          <w:sz w:val="28"/>
          <w:szCs w:val="28"/>
        </w:rPr>
      </w:pPr>
      <w:r w:rsidRPr="00446F8D">
        <w:rPr>
          <w:sz w:val="28"/>
          <w:szCs w:val="28"/>
        </w:rPr>
        <w:t>д) размер платы за снабженческо-сбытовые услуги, оказываемые потребителям газа его поставщиками (при регулировании оптовых цен на газ);</w:t>
      </w:r>
    </w:p>
    <w:p w14:paraId="2016A492" w14:textId="77777777" w:rsidR="0033729E" w:rsidRPr="00446F8D" w:rsidRDefault="0033729E" w:rsidP="0033729E">
      <w:pPr>
        <w:spacing w:line="276" w:lineRule="auto"/>
        <w:ind w:firstLine="709"/>
        <w:contextualSpacing/>
        <w:jc w:val="both"/>
        <w:rPr>
          <w:sz w:val="28"/>
          <w:szCs w:val="28"/>
        </w:rPr>
      </w:pPr>
      <w:r w:rsidRPr="00446F8D">
        <w:rPr>
          <w:sz w:val="28"/>
          <w:szCs w:val="28"/>
        </w:rPr>
        <w:t>е) розничные цены на газ, реализуемый населению;</w:t>
      </w:r>
    </w:p>
    <w:p w14:paraId="1FB43268" w14:textId="77777777" w:rsidR="0033729E" w:rsidRPr="00446F8D" w:rsidRDefault="0033729E" w:rsidP="0033729E">
      <w:pPr>
        <w:spacing w:line="276" w:lineRule="auto"/>
        <w:ind w:firstLine="709"/>
        <w:contextualSpacing/>
        <w:jc w:val="both"/>
        <w:rPr>
          <w:sz w:val="28"/>
          <w:szCs w:val="28"/>
        </w:rPr>
      </w:pPr>
      <w:r w:rsidRPr="00446F8D">
        <w:rPr>
          <w:sz w:val="28"/>
          <w:szCs w:val="28"/>
        </w:rPr>
        <w:t>ж) специальные надбавки к тарифам на услуги по транспортировке газа по газораспределительным сетям, предназначенные для финансирования программ газификации;</w:t>
      </w:r>
    </w:p>
    <w:p w14:paraId="5EFE908D" w14:textId="77777777" w:rsidR="0033729E" w:rsidRPr="00446F8D" w:rsidRDefault="0033729E" w:rsidP="0033729E">
      <w:pPr>
        <w:spacing w:line="276" w:lineRule="auto"/>
        <w:ind w:firstLine="709"/>
        <w:contextualSpacing/>
        <w:jc w:val="both"/>
        <w:rPr>
          <w:sz w:val="28"/>
          <w:szCs w:val="28"/>
        </w:rPr>
      </w:pPr>
      <w:r w:rsidRPr="00446F8D">
        <w:rPr>
          <w:sz w:val="28"/>
          <w:szCs w:val="28"/>
        </w:rPr>
        <w:lastRenderedPageBreak/>
        <w:t>з)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14:paraId="66FC6A14" w14:textId="77777777" w:rsidR="0033729E" w:rsidRPr="00446F8D" w:rsidRDefault="0033729E" w:rsidP="0033729E">
      <w:pPr>
        <w:spacing w:line="276" w:lineRule="auto"/>
        <w:ind w:right="-1" w:firstLine="709"/>
        <w:contextualSpacing/>
        <w:jc w:val="both"/>
        <w:rPr>
          <w:sz w:val="28"/>
          <w:szCs w:val="28"/>
        </w:rPr>
      </w:pPr>
      <w:r w:rsidRPr="00446F8D">
        <w:rPr>
          <w:sz w:val="28"/>
          <w:szCs w:val="28"/>
        </w:rPr>
        <w:t xml:space="preserve">По пунктам а) – д) полномочия по государственному регулированию отнесены к компетенции федеральных органов исполнительной власти </w:t>
      </w:r>
      <w:r w:rsidRPr="00420966">
        <w:rPr>
          <w:sz w:val="28"/>
          <w:szCs w:val="28"/>
        </w:rPr>
        <w:t>(Федеральная служба по тарифам</w:t>
      </w:r>
      <w:r>
        <w:rPr>
          <w:sz w:val="28"/>
          <w:szCs w:val="28"/>
        </w:rPr>
        <w:t xml:space="preserve"> Российской Федерации</w:t>
      </w:r>
      <w:r w:rsidRPr="00420966">
        <w:rPr>
          <w:sz w:val="28"/>
          <w:szCs w:val="28"/>
        </w:rPr>
        <w:t xml:space="preserve"> (</w:t>
      </w:r>
      <w:r>
        <w:rPr>
          <w:sz w:val="28"/>
          <w:szCs w:val="28"/>
        </w:rPr>
        <w:t xml:space="preserve">далее - </w:t>
      </w:r>
      <w:r w:rsidRPr="00420966">
        <w:rPr>
          <w:sz w:val="28"/>
          <w:szCs w:val="28"/>
        </w:rPr>
        <w:t>ФСТ России)</w:t>
      </w:r>
      <w:r>
        <w:rPr>
          <w:sz w:val="28"/>
          <w:szCs w:val="28"/>
        </w:rPr>
        <w:t xml:space="preserve"> и Федеральная антимонопольная служба Российской Федерации</w:t>
      </w:r>
      <w:r w:rsidRPr="00420966">
        <w:rPr>
          <w:sz w:val="28"/>
          <w:szCs w:val="28"/>
        </w:rPr>
        <w:t xml:space="preserve"> </w:t>
      </w:r>
      <w:r>
        <w:rPr>
          <w:sz w:val="28"/>
          <w:szCs w:val="28"/>
        </w:rPr>
        <w:t>(далее - ФАС России)</w:t>
      </w:r>
      <w:r w:rsidRPr="00446F8D">
        <w:rPr>
          <w:sz w:val="28"/>
          <w:szCs w:val="28"/>
        </w:rPr>
        <w:t xml:space="preserve">). </w:t>
      </w:r>
    </w:p>
    <w:p w14:paraId="7C7E80F1" w14:textId="77777777" w:rsidR="0033729E" w:rsidRDefault="0033729E" w:rsidP="0033729E">
      <w:pPr>
        <w:autoSpaceDE w:val="0"/>
        <w:autoSpaceDN w:val="0"/>
        <w:adjustRightInd w:val="0"/>
        <w:spacing w:line="276" w:lineRule="auto"/>
        <w:ind w:firstLine="709"/>
        <w:contextualSpacing/>
        <w:jc w:val="both"/>
        <w:rPr>
          <w:rFonts w:eastAsiaTheme="minorHAnsi"/>
          <w:sz w:val="28"/>
          <w:szCs w:val="28"/>
          <w:lang w:eastAsia="en-US"/>
        </w:rPr>
      </w:pPr>
      <w:r w:rsidRPr="00446F8D">
        <w:rPr>
          <w:rFonts w:eastAsiaTheme="minorHAnsi"/>
          <w:sz w:val="28"/>
          <w:szCs w:val="28"/>
          <w:lang w:eastAsia="en-US"/>
        </w:rPr>
        <w:t xml:space="preserve">Государственное регулирование цен (тарифов) осуществляется </w:t>
      </w:r>
      <w:r>
        <w:rPr>
          <w:rFonts w:eastAsiaTheme="minorHAnsi"/>
          <w:sz w:val="28"/>
          <w:szCs w:val="28"/>
          <w:lang w:eastAsia="en-US"/>
        </w:rPr>
        <w:br/>
      </w:r>
      <w:r w:rsidRPr="00446F8D">
        <w:rPr>
          <w:rFonts w:eastAsiaTheme="minorHAnsi"/>
          <w:sz w:val="28"/>
          <w:szCs w:val="28"/>
          <w:lang w:eastAsia="en-US"/>
        </w:rPr>
        <w:t>в установленном порядке на основании заявлений организаций, осуществляющих регулируемые виды деятельности, и по инициативе регулирующих органов.</w:t>
      </w:r>
    </w:p>
    <w:p w14:paraId="1C258B2C" w14:textId="77777777" w:rsidR="0033729E" w:rsidRDefault="0033729E" w:rsidP="0033729E">
      <w:pPr>
        <w:spacing w:line="276" w:lineRule="auto"/>
        <w:ind w:right="-1" w:firstLine="709"/>
        <w:contextualSpacing/>
        <w:jc w:val="both"/>
        <w:rPr>
          <w:sz w:val="28"/>
          <w:szCs w:val="28"/>
        </w:rPr>
      </w:pPr>
      <w:r>
        <w:rPr>
          <w:sz w:val="28"/>
          <w:szCs w:val="28"/>
        </w:rPr>
        <w:t xml:space="preserve">В соответствии с пунктом 27 Методических указаний </w:t>
      </w:r>
      <w:r>
        <w:rPr>
          <w:sz w:val="28"/>
          <w:szCs w:val="28"/>
        </w:rPr>
        <w:br/>
        <w:t xml:space="preserve">по </w:t>
      </w:r>
      <w:r w:rsidRPr="004A59CA">
        <w:rPr>
          <w:sz w:val="28"/>
          <w:szCs w:val="28"/>
        </w:rPr>
        <w:t>регулировани</w:t>
      </w:r>
      <w:r>
        <w:rPr>
          <w:sz w:val="28"/>
          <w:szCs w:val="28"/>
        </w:rPr>
        <w:t>ю</w:t>
      </w:r>
      <w:r w:rsidRPr="004A59CA">
        <w:rPr>
          <w:sz w:val="28"/>
          <w:szCs w:val="28"/>
        </w:rPr>
        <w:t xml:space="preserve"> розничных цен на газ</w:t>
      </w:r>
      <w:r>
        <w:rPr>
          <w:sz w:val="28"/>
          <w:szCs w:val="28"/>
        </w:rPr>
        <w:t xml:space="preserve">, реализуемый населению, утвержденных приказом ФСТ России от 27.10.2011 </w:t>
      </w:r>
      <w:r w:rsidRPr="0030586F">
        <w:rPr>
          <w:sz w:val="28"/>
          <w:szCs w:val="28"/>
        </w:rPr>
        <w:t>№ 252-э/2 (далее – Методические указания), р</w:t>
      </w:r>
      <w:r w:rsidRPr="004A59CA">
        <w:rPr>
          <w:sz w:val="28"/>
          <w:szCs w:val="28"/>
        </w:rPr>
        <w:t>озничные цены на газ утверждаются не менее чем на год одновременно с пересмотром регулируемых оптовых цен на газ, определяемых в соответствии с прогнозом социально-экономического развития Российской Федерации на соответствующий период.</w:t>
      </w:r>
    </w:p>
    <w:p w14:paraId="6758E6EE" w14:textId="77777777" w:rsidR="0033729E" w:rsidRPr="00F21A9B" w:rsidRDefault="0033729E" w:rsidP="0033729E">
      <w:pPr>
        <w:spacing w:line="276" w:lineRule="auto"/>
        <w:ind w:right="-1" w:firstLine="709"/>
        <w:contextualSpacing/>
        <w:jc w:val="both"/>
        <w:rPr>
          <w:sz w:val="28"/>
          <w:szCs w:val="28"/>
        </w:rPr>
      </w:pPr>
      <w:r w:rsidRPr="00F21A9B">
        <w:rPr>
          <w:sz w:val="28"/>
          <w:szCs w:val="28"/>
        </w:rPr>
        <w:t xml:space="preserve">В соответствии с пунктом </w:t>
      </w:r>
      <w:r>
        <w:rPr>
          <w:sz w:val="28"/>
          <w:szCs w:val="28"/>
        </w:rPr>
        <w:t>5</w:t>
      </w:r>
      <w:r w:rsidRPr="00F21A9B">
        <w:rPr>
          <w:sz w:val="28"/>
          <w:szCs w:val="28"/>
        </w:rPr>
        <w:t xml:space="preserve"> Методических указаний</w:t>
      </w:r>
      <w:r>
        <w:rPr>
          <w:sz w:val="28"/>
          <w:szCs w:val="28"/>
        </w:rPr>
        <w:t>,</w:t>
      </w:r>
      <w:r w:rsidRPr="00F21A9B">
        <w:rPr>
          <w:sz w:val="28"/>
          <w:szCs w:val="28"/>
        </w:rPr>
        <w:t xml:space="preserve"> </w:t>
      </w:r>
      <w:r>
        <w:rPr>
          <w:sz w:val="28"/>
          <w:szCs w:val="28"/>
        </w:rPr>
        <w:t>р</w:t>
      </w:r>
      <w:r w:rsidRPr="00F21A9B">
        <w:rPr>
          <w:sz w:val="28"/>
          <w:szCs w:val="28"/>
        </w:rPr>
        <w:t>озничные цены устанавливаются дифференцированно по следующим направлениям (наборам направлений) использования газа:</w:t>
      </w:r>
    </w:p>
    <w:p w14:paraId="58A03165" w14:textId="77777777" w:rsidR="0033729E" w:rsidRPr="00F21A9B" w:rsidRDefault="0033729E" w:rsidP="0033729E">
      <w:pPr>
        <w:spacing w:line="276" w:lineRule="auto"/>
        <w:ind w:right="-1" w:firstLine="709"/>
        <w:contextualSpacing/>
        <w:jc w:val="both"/>
        <w:rPr>
          <w:sz w:val="28"/>
          <w:szCs w:val="28"/>
        </w:rPr>
      </w:pPr>
      <w:bookmarkStart w:id="96" w:name="_Hlk105145301"/>
      <w:r w:rsidRPr="00F21A9B">
        <w:rPr>
          <w:sz w:val="28"/>
          <w:szCs w:val="28"/>
        </w:rPr>
        <w:t>- на приготовление пищи и нагрев воды с использованием газовой плиты (в отсутствие других направлений использования газа);</w:t>
      </w:r>
    </w:p>
    <w:bookmarkEnd w:id="96"/>
    <w:p w14:paraId="1493CFFA" w14:textId="77777777" w:rsidR="0033729E" w:rsidRPr="00F21A9B" w:rsidRDefault="0033729E" w:rsidP="0033729E">
      <w:pPr>
        <w:spacing w:line="276" w:lineRule="auto"/>
        <w:ind w:right="-1" w:firstLine="709"/>
        <w:contextualSpacing/>
        <w:jc w:val="both"/>
        <w:rPr>
          <w:sz w:val="28"/>
          <w:szCs w:val="28"/>
        </w:rPr>
      </w:pPr>
      <w:r w:rsidRPr="00F21A9B">
        <w:rPr>
          <w:sz w:val="28"/>
          <w:szCs w:val="28"/>
        </w:rPr>
        <w:t xml:space="preserve">- на нагрев воды с использованием газового водонагревателя </w:t>
      </w:r>
      <w:r>
        <w:rPr>
          <w:sz w:val="28"/>
          <w:szCs w:val="28"/>
        </w:rPr>
        <w:br/>
      </w:r>
      <w:r w:rsidRPr="00F21A9B">
        <w:rPr>
          <w:sz w:val="28"/>
          <w:szCs w:val="28"/>
        </w:rPr>
        <w:t>при отсутствии центрального горячего водоснабжения (в отсутствие других направлений использования газа);</w:t>
      </w:r>
    </w:p>
    <w:p w14:paraId="059E6CF6" w14:textId="77777777" w:rsidR="0033729E" w:rsidRPr="00F21A9B" w:rsidRDefault="0033729E" w:rsidP="0033729E">
      <w:pPr>
        <w:spacing w:line="276" w:lineRule="auto"/>
        <w:ind w:right="-1" w:firstLine="709"/>
        <w:contextualSpacing/>
        <w:jc w:val="both"/>
        <w:rPr>
          <w:sz w:val="28"/>
          <w:szCs w:val="28"/>
        </w:rPr>
      </w:pPr>
      <w:r w:rsidRPr="00F21A9B">
        <w:rPr>
          <w:sz w:val="28"/>
          <w:szCs w:val="28"/>
        </w:rPr>
        <w:t xml:space="preserve">- на приготовление пищи и нагрев воды с использованием газовой плиты и нагрев воды с использованием газового водонагревателя </w:t>
      </w:r>
      <w:r>
        <w:rPr>
          <w:sz w:val="28"/>
          <w:szCs w:val="28"/>
        </w:rPr>
        <w:br/>
      </w:r>
      <w:r w:rsidRPr="00F21A9B">
        <w:rPr>
          <w:sz w:val="28"/>
          <w:szCs w:val="28"/>
        </w:rPr>
        <w:t>при отсутствии центрального горячего водоснабжения (в отсутствие других направлений использования газа);</w:t>
      </w:r>
    </w:p>
    <w:p w14:paraId="29C6C341" w14:textId="77777777" w:rsidR="0033729E" w:rsidRPr="00F21A9B" w:rsidRDefault="0033729E" w:rsidP="0033729E">
      <w:pPr>
        <w:spacing w:line="276" w:lineRule="auto"/>
        <w:ind w:right="-1" w:firstLine="709"/>
        <w:contextualSpacing/>
        <w:jc w:val="both"/>
        <w:rPr>
          <w:sz w:val="28"/>
          <w:szCs w:val="28"/>
        </w:rPr>
      </w:pPr>
      <w:bookmarkStart w:id="97" w:name="_Hlk105145372"/>
      <w:r w:rsidRPr="00F21A9B">
        <w:rPr>
          <w:sz w:val="28"/>
          <w:szCs w:val="28"/>
        </w:rPr>
        <w:t xml:space="preserve">- на отопление или отопление с одновременным использованием газа на другие цели (кроме отопления и (или) выработки электрической энергии </w:t>
      </w:r>
      <w:r>
        <w:rPr>
          <w:sz w:val="28"/>
          <w:szCs w:val="28"/>
        </w:rPr>
        <w:br/>
      </w:r>
      <w:r w:rsidRPr="00F21A9B">
        <w:rPr>
          <w:sz w:val="28"/>
          <w:szCs w:val="28"/>
        </w:rPr>
        <w:t xml:space="preserve">с использованием котельных всех типов и (или) иного оборудования, находящихся в общей долевой собственности собственников помещений </w:t>
      </w:r>
      <w:r>
        <w:rPr>
          <w:sz w:val="28"/>
          <w:szCs w:val="28"/>
        </w:rPr>
        <w:br/>
      </w:r>
      <w:r w:rsidRPr="00F21A9B">
        <w:rPr>
          <w:sz w:val="28"/>
          <w:szCs w:val="28"/>
        </w:rPr>
        <w:t>в многоквартирных домах);</w:t>
      </w:r>
    </w:p>
    <w:p w14:paraId="493D5CB2" w14:textId="77777777" w:rsidR="0033729E" w:rsidRPr="00F21A9B" w:rsidRDefault="0033729E" w:rsidP="0033729E">
      <w:pPr>
        <w:spacing w:line="276" w:lineRule="auto"/>
        <w:ind w:right="-1" w:firstLine="709"/>
        <w:contextualSpacing/>
        <w:jc w:val="both"/>
        <w:rPr>
          <w:sz w:val="28"/>
          <w:szCs w:val="28"/>
        </w:rPr>
      </w:pPr>
      <w:r w:rsidRPr="00F21A9B">
        <w:rPr>
          <w:sz w:val="28"/>
          <w:szCs w:val="28"/>
        </w:rPr>
        <w:t xml:space="preserve">- на отопление и (или) выработку электрической энергии </w:t>
      </w:r>
      <w:r>
        <w:rPr>
          <w:sz w:val="28"/>
          <w:szCs w:val="28"/>
        </w:rPr>
        <w:br/>
      </w:r>
      <w:r w:rsidRPr="00F21A9B">
        <w:rPr>
          <w:sz w:val="28"/>
          <w:szCs w:val="28"/>
        </w:rPr>
        <w:t xml:space="preserve">с использованием котельных всех типов и (или) иного оборудования, </w:t>
      </w:r>
      <w:r w:rsidRPr="00F21A9B">
        <w:rPr>
          <w:sz w:val="28"/>
          <w:szCs w:val="28"/>
        </w:rPr>
        <w:lastRenderedPageBreak/>
        <w:t xml:space="preserve">находящихся в общей долевой собственности собственников помещений </w:t>
      </w:r>
      <w:r>
        <w:rPr>
          <w:sz w:val="28"/>
          <w:szCs w:val="28"/>
        </w:rPr>
        <w:br/>
      </w:r>
      <w:r w:rsidRPr="00F21A9B">
        <w:rPr>
          <w:sz w:val="28"/>
          <w:szCs w:val="28"/>
        </w:rPr>
        <w:t xml:space="preserve">в многоквартирных домах. </w:t>
      </w:r>
    </w:p>
    <w:bookmarkEnd w:id="97"/>
    <w:p w14:paraId="5219E876" w14:textId="77777777" w:rsidR="0033729E" w:rsidRDefault="0033729E" w:rsidP="0033729E">
      <w:pPr>
        <w:spacing w:line="276" w:lineRule="auto"/>
        <w:ind w:right="-1" w:firstLine="709"/>
        <w:contextualSpacing/>
        <w:jc w:val="both"/>
        <w:rPr>
          <w:b/>
          <w:sz w:val="28"/>
          <w:szCs w:val="28"/>
        </w:rPr>
      </w:pPr>
      <w:r w:rsidRPr="00446F8D">
        <w:rPr>
          <w:b/>
          <w:sz w:val="28"/>
          <w:szCs w:val="28"/>
        </w:rPr>
        <w:t>Регулирование розничных цен на газ для населения осуществляется на региональном уровне</w:t>
      </w:r>
      <w:r>
        <w:rPr>
          <w:b/>
          <w:sz w:val="28"/>
          <w:szCs w:val="28"/>
        </w:rPr>
        <w:t>.</w:t>
      </w:r>
    </w:p>
    <w:p w14:paraId="46F7E1DD" w14:textId="77777777" w:rsidR="0033729E" w:rsidRDefault="0033729E" w:rsidP="0033729E">
      <w:pPr>
        <w:spacing w:line="276" w:lineRule="auto"/>
        <w:ind w:right="-1" w:firstLine="709"/>
        <w:contextualSpacing/>
        <w:jc w:val="both"/>
        <w:rPr>
          <w:sz w:val="28"/>
          <w:szCs w:val="28"/>
        </w:rPr>
      </w:pPr>
      <w:r w:rsidRPr="000A2681">
        <w:rPr>
          <w:sz w:val="28"/>
          <w:szCs w:val="28"/>
        </w:rPr>
        <w:t xml:space="preserve">В соответствии с требованиями действующего законодательства Российской Федерации и на основании Положения о </w:t>
      </w:r>
      <w:r>
        <w:rPr>
          <w:sz w:val="28"/>
          <w:szCs w:val="28"/>
        </w:rPr>
        <w:t>Р</w:t>
      </w:r>
      <w:r w:rsidRPr="000A2681">
        <w:rPr>
          <w:sz w:val="28"/>
          <w:szCs w:val="28"/>
        </w:rPr>
        <w:t xml:space="preserve">егиональной энергетической комиссии </w:t>
      </w:r>
      <w:r>
        <w:rPr>
          <w:sz w:val="28"/>
          <w:szCs w:val="28"/>
        </w:rPr>
        <w:t>Кузбасса</w:t>
      </w:r>
      <w:r w:rsidRPr="000A2681">
        <w:rPr>
          <w:sz w:val="28"/>
          <w:szCs w:val="28"/>
        </w:rPr>
        <w:t xml:space="preserve">, утверждённого постановлением </w:t>
      </w:r>
      <w:r>
        <w:rPr>
          <w:sz w:val="28"/>
          <w:szCs w:val="28"/>
        </w:rPr>
        <w:t>Правительства</w:t>
      </w:r>
      <w:r w:rsidRPr="000A2681">
        <w:rPr>
          <w:sz w:val="28"/>
          <w:szCs w:val="28"/>
        </w:rPr>
        <w:t xml:space="preserve"> </w:t>
      </w:r>
      <w:r>
        <w:rPr>
          <w:sz w:val="28"/>
          <w:szCs w:val="28"/>
        </w:rPr>
        <w:t xml:space="preserve">Кемеровской области – Кузбасса </w:t>
      </w:r>
      <w:r w:rsidRPr="000A2681">
        <w:rPr>
          <w:sz w:val="28"/>
          <w:szCs w:val="28"/>
        </w:rPr>
        <w:t xml:space="preserve">от </w:t>
      </w:r>
      <w:r>
        <w:rPr>
          <w:sz w:val="28"/>
          <w:szCs w:val="28"/>
        </w:rPr>
        <w:t>19</w:t>
      </w:r>
      <w:r w:rsidRPr="000A2681">
        <w:rPr>
          <w:sz w:val="28"/>
          <w:szCs w:val="28"/>
        </w:rPr>
        <w:t>.0</w:t>
      </w:r>
      <w:r>
        <w:rPr>
          <w:sz w:val="28"/>
          <w:szCs w:val="28"/>
        </w:rPr>
        <w:t>3</w:t>
      </w:r>
      <w:r w:rsidRPr="000A2681">
        <w:rPr>
          <w:sz w:val="28"/>
          <w:szCs w:val="28"/>
        </w:rPr>
        <w:t>.20</w:t>
      </w:r>
      <w:r>
        <w:rPr>
          <w:sz w:val="28"/>
          <w:szCs w:val="28"/>
        </w:rPr>
        <w:t>20</w:t>
      </w:r>
      <w:r w:rsidRPr="000A2681">
        <w:rPr>
          <w:sz w:val="28"/>
          <w:szCs w:val="28"/>
        </w:rPr>
        <w:t xml:space="preserve"> № </w:t>
      </w:r>
      <w:r>
        <w:rPr>
          <w:sz w:val="28"/>
          <w:szCs w:val="28"/>
        </w:rPr>
        <w:t>142</w:t>
      </w:r>
      <w:r w:rsidRPr="000A2681">
        <w:rPr>
          <w:sz w:val="28"/>
          <w:szCs w:val="28"/>
        </w:rPr>
        <w:t>, регулирование розничных цен на газ для населения региона осуществляется региональным регулятором (</w:t>
      </w:r>
      <w:r>
        <w:rPr>
          <w:sz w:val="28"/>
          <w:szCs w:val="28"/>
        </w:rPr>
        <w:t>Р</w:t>
      </w:r>
      <w:r w:rsidRPr="000A2681">
        <w:rPr>
          <w:sz w:val="28"/>
          <w:szCs w:val="28"/>
        </w:rPr>
        <w:t>егиональной энергетической комиссией К</w:t>
      </w:r>
      <w:r>
        <w:rPr>
          <w:sz w:val="28"/>
          <w:szCs w:val="28"/>
        </w:rPr>
        <w:t>узбасса</w:t>
      </w:r>
      <w:r w:rsidRPr="000A2681">
        <w:rPr>
          <w:sz w:val="28"/>
          <w:szCs w:val="28"/>
        </w:rPr>
        <w:t xml:space="preserve">). Данное регулирование производится в соответствии </w:t>
      </w:r>
      <w:r>
        <w:rPr>
          <w:sz w:val="28"/>
          <w:szCs w:val="28"/>
        </w:rPr>
        <w:br/>
      </w:r>
      <w:r w:rsidRPr="000A2681">
        <w:rPr>
          <w:sz w:val="28"/>
          <w:szCs w:val="28"/>
        </w:rPr>
        <w:t>с параметрами, утвержденными Федеральной антимонопольной службой (ФАС России).</w:t>
      </w:r>
      <w:r>
        <w:rPr>
          <w:sz w:val="28"/>
          <w:szCs w:val="28"/>
        </w:rPr>
        <w:t xml:space="preserve"> </w:t>
      </w:r>
    </w:p>
    <w:p w14:paraId="2EA0C3D0" w14:textId="77777777" w:rsidR="0033729E" w:rsidRPr="00A64F88" w:rsidRDefault="0033729E" w:rsidP="0033729E">
      <w:pPr>
        <w:spacing w:line="276" w:lineRule="auto"/>
        <w:ind w:right="-1" w:firstLine="709"/>
        <w:contextualSpacing/>
        <w:jc w:val="both"/>
        <w:rPr>
          <w:sz w:val="28"/>
          <w:szCs w:val="28"/>
        </w:rPr>
      </w:pPr>
      <w:r w:rsidRPr="00A64F88">
        <w:rPr>
          <w:sz w:val="28"/>
          <w:szCs w:val="28"/>
        </w:rPr>
        <w:t>ООО «Газпром межрегионгаз Кемерово»</w:t>
      </w:r>
      <w:r>
        <w:rPr>
          <w:sz w:val="28"/>
          <w:szCs w:val="28"/>
        </w:rPr>
        <w:t xml:space="preserve"> обратилось в Региональную энергетическую комиссию Кузбасса с заявлением </w:t>
      </w:r>
      <w:r w:rsidRPr="00F63EB7">
        <w:rPr>
          <w:sz w:val="28"/>
          <w:szCs w:val="28"/>
        </w:rPr>
        <w:t xml:space="preserve">от </w:t>
      </w:r>
      <w:r>
        <w:rPr>
          <w:sz w:val="28"/>
          <w:szCs w:val="28"/>
        </w:rPr>
        <w:t>13</w:t>
      </w:r>
      <w:r w:rsidRPr="00F63EB7">
        <w:rPr>
          <w:sz w:val="28"/>
          <w:szCs w:val="28"/>
        </w:rPr>
        <w:t>.05.202</w:t>
      </w:r>
      <w:r>
        <w:rPr>
          <w:sz w:val="28"/>
          <w:szCs w:val="28"/>
        </w:rPr>
        <w:t>2</w:t>
      </w:r>
      <w:r w:rsidRPr="00F63EB7">
        <w:rPr>
          <w:sz w:val="28"/>
          <w:szCs w:val="28"/>
        </w:rPr>
        <w:t xml:space="preserve"> </w:t>
      </w:r>
      <w:r w:rsidRPr="00F21A9B">
        <w:rPr>
          <w:sz w:val="28"/>
          <w:szCs w:val="28"/>
        </w:rPr>
        <w:t xml:space="preserve">№ 1-5/1809 </w:t>
      </w:r>
      <w:r w:rsidRPr="00F63EB7">
        <w:rPr>
          <w:sz w:val="28"/>
          <w:szCs w:val="28"/>
        </w:rPr>
        <w:t>(</w:t>
      </w:r>
      <w:proofErr w:type="spellStart"/>
      <w:r w:rsidRPr="00F63EB7">
        <w:rPr>
          <w:sz w:val="28"/>
          <w:szCs w:val="28"/>
        </w:rPr>
        <w:t>вх</w:t>
      </w:r>
      <w:proofErr w:type="spellEnd"/>
      <w:r w:rsidRPr="00F63EB7">
        <w:rPr>
          <w:sz w:val="28"/>
          <w:szCs w:val="28"/>
        </w:rPr>
        <w:t xml:space="preserve">. № </w:t>
      </w:r>
      <w:r>
        <w:rPr>
          <w:sz w:val="28"/>
          <w:szCs w:val="28"/>
        </w:rPr>
        <w:t>3087</w:t>
      </w:r>
      <w:r w:rsidRPr="00F63EB7">
        <w:rPr>
          <w:sz w:val="28"/>
          <w:szCs w:val="28"/>
        </w:rPr>
        <w:t xml:space="preserve"> от </w:t>
      </w:r>
      <w:r>
        <w:rPr>
          <w:sz w:val="28"/>
          <w:szCs w:val="28"/>
        </w:rPr>
        <w:t>13</w:t>
      </w:r>
      <w:r w:rsidRPr="00F63EB7">
        <w:rPr>
          <w:sz w:val="28"/>
          <w:szCs w:val="28"/>
        </w:rPr>
        <w:t>.05.202</w:t>
      </w:r>
      <w:r>
        <w:rPr>
          <w:sz w:val="28"/>
          <w:szCs w:val="28"/>
        </w:rPr>
        <w:t>2</w:t>
      </w:r>
      <w:r w:rsidRPr="00F63EB7">
        <w:rPr>
          <w:sz w:val="28"/>
          <w:szCs w:val="28"/>
        </w:rPr>
        <w:t>)</w:t>
      </w:r>
      <w:r>
        <w:rPr>
          <w:sz w:val="28"/>
          <w:szCs w:val="28"/>
        </w:rPr>
        <w:t xml:space="preserve"> и представило пакет документов (том 1) для утверждения с 1 июля 2022 года розничной цены на газ, реализуемый населению Кемеровской области - Кузбасса. Письмом от 02.06.2022 </w:t>
      </w:r>
      <w:r>
        <w:rPr>
          <w:sz w:val="28"/>
          <w:szCs w:val="28"/>
        </w:rPr>
        <w:br/>
        <w:t>№ 1-5/2070 (</w:t>
      </w:r>
      <w:proofErr w:type="spellStart"/>
      <w:r>
        <w:rPr>
          <w:sz w:val="28"/>
          <w:szCs w:val="28"/>
        </w:rPr>
        <w:t>вх</w:t>
      </w:r>
      <w:proofErr w:type="spellEnd"/>
      <w:r>
        <w:rPr>
          <w:sz w:val="28"/>
          <w:szCs w:val="28"/>
        </w:rPr>
        <w:t xml:space="preserve">. № 3521 от 03.06.2022) представлен дополнительный пакет документов (том 2). </w:t>
      </w:r>
    </w:p>
    <w:p w14:paraId="6884C4F2" w14:textId="77777777" w:rsidR="0033729E" w:rsidRDefault="0033729E" w:rsidP="0033729E">
      <w:pPr>
        <w:autoSpaceDE w:val="0"/>
        <w:autoSpaceDN w:val="0"/>
        <w:adjustRightInd w:val="0"/>
        <w:spacing w:line="276" w:lineRule="auto"/>
        <w:ind w:firstLine="709"/>
        <w:jc w:val="both"/>
        <w:rPr>
          <w:rFonts w:eastAsiaTheme="minorHAnsi"/>
          <w:sz w:val="28"/>
          <w:szCs w:val="28"/>
          <w:lang w:eastAsia="en-US"/>
        </w:rPr>
      </w:pPr>
      <w:r>
        <w:rPr>
          <w:rFonts w:eastAsiaTheme="minorHAnsi"/>
          <w:sz w:val="28"/>
          <w:szCs w:val="28"/>
          <w:lang w:eastAsia="en-US"/>
        </w:rPr>
        <w:t xml:space="preserve">По данным </w:t>
      </w:r>
      <w:r w:rsidRPr="00527412">
        <w:rPr>
          <w:rFonts w:eastAsiaTheme="minorHAnsi"/>
          <w:sz w:val="28"/>
          <w:szCs w:val="28"/>
          <w:lang w:eastAsia="en-US"/>
        </w:rPr>
        <w:t>ООО «Газпром межрегионгаз Кемерово»</w:t>
      </w:r>
      <w:r>
        <w:rPr>
          <w:rFonts w:eastAsiaTheme="minorHAnsi"/>
          <w:sz w:val="28"/>
          <w:szCs w:val="28"/>
          <w:lang w:eastAsia="en-US"/>
        </w:rPr>
        <w:t xml:space="preserve"> (стр. 84 том 1)</w:t>
      </w:r>
      <w:r w:rsidRPr="00527412">
        <w:rPr>
          <w:rFonts w:eastAsiaTheme="minorHAnsi"/>
          <w:sz w:val="28"/>
          <w:szCs w:val="28"/>
          <w:lang w:eastAsia="en-US"/>
        </w:rPr>
        <w:t xml:space="preserve"> </w:t>
      </w:r>
      <w:r>
        <w:rPr>
          <w:rFonts w:eastAsiaTheme="minorHAnsi"/>
          <w:sz w:val="28"/>
          <w:szCs w:val="28"/>
          <w:lang w:eastAsia="en-US"/>
        </w:rPr>
        <w:t>п</w:t>
      </w:r>
      <w:r w:rsidRPr="00527412">
        <w:rPr>
          <w:rFonts w:eastAsiaTheme="minorHAnsi"/>
          <w:sz w:val="28"/>
          <w:szCs w:val="28"/>
          <w:lang w:eastAsia="en-US"/>
        </w:rPr>
        <w:t xml:space="preserve">оставка газа </w:t>
      </w:r>
      <w:r>
        <w:rPr>
          <w:rFonts w:eastAsiaTheme="minorHAnsi"/>
          <w:sz w:val="28"/>
          <w:szCs w:val="28"/>
          <w:lang w:eastAsia="en-US"/>
        </w:rPr>
        <w:t>населению по направлениям использования следующая:</w:t>
      </w:r>
    </w:p>
    <w:p w14:paraId="48847592" w14:textId="77777777" w:rsidR="0033729E" w:rsidRDefault="0033729E" w:rsidP="0033729E">
      <w:pPr>
        <w:autoSpaceDE w:val="0"/>
        <w:autoSpaceDN w:val="0"/>
        <w:adjustRightInd w:val="0"/>
        <w:spacing w:line="276" w:lineRule="auto"/>
        <w:ind w:firstLine="709"/>
        <w:jc w:val="both"/>
        <w:rPr>
          <w:rFonts w:eastAsiaTheme="minorHAnsi"/>
          <w:sz w:val="28"/>
          <w:szCs w:val="28"/>
          <w:lang w:eastAsia="en-US"/>
        </w:rPr>
      </w:pPr>
      <w:r w:rsidRPr="00527412">
        <w:rPr>
          <w:rFonts w:eastAsiaTheme="minorHAnsi"/>
          <w:sz w:val="28"/>
          <w:szCs w:val="28"/>
          <w:lang w:eastAsia="en-US"/>
        </w:rPr>
        <w:t>- на приготовление пищи и нагрев воды с использованием газовой плиты (в отсутствие других направлений использования газа);</w:t>
      </w:r>
    </w:p>
    <w:p w14:paraId="1C9F2CF8" w14:textId="77777777" w:rsidR="0033729E" w:rsidRPr="00F21A9B" w:rsidRDefault="0033729E" w:rsidP="0033729E">
      <w:pPr>
        <w:spacing w:line="276" w:lineRule="auto"/>
        <w:ind w:right="-1" w:firstLine="709"/>
        <w:contextualSpacing/>
        <w:jc w:val="both"/>
        <w:rPr>
          <w:sz w:val="28"/>
          <w:szCs w:val="28"/>
        </w:rPr>
      </w:pPr>
      <w:r>
        <w:rPr>
          <w:rFonts w:eastAsiaTheme="minorHAnsi"/>
          <w:sz w:val="28"/>
          <w:szCs w:val="28"/>
          <w:lang w:eastAsia="en-US"/>
        </w:rPr>
        <w:t xml:space="preserve"> </w:t>
      </w:r>
      <w:r w:rsidRPr="00F21A9B">
        <w:rPr>
          <w:sz w:val="28"/>
          <w:szCs w:val="28"/>
        </w:rPr>
        <w:t xml:space="preserve">- на отопление или отопление с одновременным использованием газа на другие цели (кроме отопления и (или) выработки электрической энергии </w:t>
      </w:r>
      <w:r>
        <w:rPr>
          <w:sz w:val="28"/>
          <w:szCs w:val="28"/>
        </w:rPr>
        <w:br/>
      </w:r>
      <w:r w:rsidRPr="00F21A9B">
        <w:rPr>
          <w:sz w:val="28"/>
          <w:szCs w:val="28"/>
        </w:rPr>
        <w:t xml:space="preserve">с использованием котельных всех типов и (или) иного оборудования, находящихся в общей долевой собственности собственников помещений </w:t>
      </w:r>
      <w:r>
        <w:rPr>
          <w:sz w:val="28"/>
          <w:szCs w:val="28"/>
        </w:rPr>
        <w:br/>
      </w:r>
      <w:r w:rsidRPr="00F21A9B">
        <w:rPr>
          <w:sz w:val="28"/>
          <w:szCs w:val="28"/>
        </w:rPr>
        <w:t>в многоквартирных домах);</w:t>
      </w:r>
    </w:p>
    <w:p w14:paraId="218CF226" w14:textId="77777777" w:rsidR="0033729E" w:rsidRPr="00F21A9B" w:rsidRDefault="0033729E" w:rsidP="0033729E">
      <w:pPr>
        <w:spacing w:line="276" w:lineRule="auto"/>
        <w:ind w:right="-1" w:firstLine="709"/>
        <w:contextualSpacing/>
        <w:jc w:val="both"/>
        <w:rPr>
          <w:sz w:val="28"/>
          <w:szCs w:val="28"/>
        </w:rPr>
      </w:pPr>
      <w:r w:rsidRPr="00F21A9B">
        <w:rPr>
          <w:sz w:val="28"/>
          <w:szCs w:val="28"/>
        </w:rPr>
        <w:t xml:space="preserve">- на отопление и (или) выработку электрической энергии </w:t>
      </w:r>
      <w:r>
        <w:rPr>
          <w:sz w:val="28"/>
          <w:szCs w:val="28"/>
        </w:rPr>
        <w:br/>
      </w:r>
      <w:r w:rsidRPr="00F21A9B">
        <w:rPr>
          <w:sz w:val="28"/>
          <w:szCs w:val="28"/>
        </w:rPr>
        <w:t xml:space="preserve">с использованием котельных всех типов и (или) иного оборудования, находящихся в общей долевой собственности собственников помещений </w:t>
      </w:r>
      <w:r>
        <w:rPr>
          <w:sz w:val="28"/>
          <w:szCs w:val="28"/>
        </w:rPr>
        <w:br/>
      </w:r>
      <w:r w:rsidRPr="00F21A9B">
        <w:rPr>
          <w:sz w:val="28"/>
          <w:szCs w:val="28"/>
        </w:rPr>
        <w:t xml:space="preserve">в многоквартирных домах. </w:t>
      </w:r>
    </w:p>
    <w:p w14:paraId="37325D4B" w14:textId="77777777" w:rsidR="0033729E" w:rsidRDefault="0033729E" w:rsidP="0033729E">
      <w:pPr>
        <w:autoSpaceDE w:val="0"/>
        <w:autoSpaceDN w:val="0"/>
        <w:adjustRightInd w:val="0"/>
        <w:spacing w:line="276" w:lineRule="auto"/>
        <w:ind w:firstLine="709"/>
        <w:jc w:val="both"/>
        <w:rPr>
          <w:rFonts w:eastAsiaTheme="minorHAnsi"/>
          <w:sz w:val="28"/>
          <w:szCs w:val="28"/>
          <w:lang w:eastAsia="en-US"/>
        </w:rPr>
      </w:pPr>
      <w:r>
        <w:rPr>
          <w:rFonts w:eastAsiaTheme="minorHAnsi"/>
          <w:sz w:val="28"/>
          <w:szCs w:val="28"/>
          <w:lang w:eastAsia="en-US"/>
        </w:rPr>
        <w:t xml:space="preserve">При этом </w:t>
      </w:r>
      <w:r w:rsidRPr="00527412">
        <w:rPr>
          <w:rFonts w:eastAsiaTheme="minorHAnsi"/>
          <w:sz w:val="28"/>
          <w:szCs w:val="28"/>
          <w:lang w:eastAsia="en-US"/>
        </w:rPr>
        <w:t xml:space="preserve">ООО «Газпром межрегионгаз Кемерово» </w:t>
      </w:r>
      <w:r>
        <w:rPr>
          <w:rFonts w:eastAsiaTheme="minorHAnsi"/>
          <w:sz w:val="28"/>
          <w:szCs w:val="28"/>
          <w:lang w:eastAsia="en-US"/>
        </w:rPr>
        <w:t xml:space="preserve">сообщает, что не имеет возможности подтвердить разделение плановых и фактических объемов газа по направлениям использования, в связи с тем, что в договорах транспортировки газа отсутствует разбивка плановых объемов по направлениям использования, факт транспортировки газа по </w:t>
      </w:r>
      <w:r w:rsidRPr="00835136">
        <w:rPr>
          <w:rFonts w:eastAsiaTheme="minorHAnsi"/>
          <w:sz w:val="28"/>
          <w:szCs w:val="28"/>
          <w:lang w:eastAsia="en-US"/>
        </w:rPr>
        <w:t>направлениям использования</w:t>
      </w:r>
      <w:r>
        <w:rPr>
          <w:rFonts w:eastAsiaTheme="minorHAnsi"/>
          <w:sz w:val="28"/>
          <w:szCs w:val="28"/>
          <w:lang w:eastAsia="en-US"/>
        </w:rPr>
        <w:t xml:space="preserve"> также не делится. </w:t>
      </w:r>
    </w:p>
    <w:p w14:paraId="2231D6A5" w14:textId="77777777" w:rsidR="0033729E" w:rsidRDefault="0033729E" w:rsidP="0033729E">
      <w:pPr>
        <w:autoSpaceDE w:val="0"/>
        <w:autoSpaceDN w:val="0"/>
        <w:adjustRightInd w:val="0"/>
        <w:spacing w:line="276" w:lineRule="auto"/>
        <w:ind w:firstLine="709"/>
        <w:jc w:val="both"/>
        <w:rPr>
          <w:rFonts w:eastAsiaTheme="minorHAnsi"/>
          <w:sz w:val="28"/>
          <w:szCs w:val="28"/>
          <w:lang w:eastAsia="en-US"/>
        </w:rPr>
      </w:pPr>
      <w:r>
        <w:rPr>
          <w:rFonts w:eastAsiaTheme="minorHAnsi"/>
          <w:sz w:val="28"/>
          <w:szCs w:val="28"/>
          <w:lang w:eastAsia="en-US"/>
        </w:rPr>
        <w:lastRenderedPageBreak/>
        <w:t>На основании вышеизложенного расчет р</w:t>
      </w:r>
      <w:r w:rsidRPr="00835136">
        <w:rPr>
          <w:rFonts w:eastAsiaTheme="minorHAnsi"/>
          <w:sz w:val="28"/>
          <w:szCs w:val="28"/>
          <w:lang w:eastAsia="en-US"/>
        </w:rPr>
        <w:t>озничн</w:t>
      </w:r>
      <w:r>
        <w:rPr>
          <w:rFonts w:eastAsiaTheme="minorHAnsi"/>
          <w:sz w:val="28"/>
          <w:szCs w:val="28"/>
          <w:lang w:eastAsia="en-US"/>
        </w:rPr>
        <w:t>ой</w:t>
      </w:r>
      <w:r w:rsidRPr="00835136">
        <w:rPr>
          <w:rFonts w:eastAsiaTheme="minorHAnsi"/>
          <w:sz w:val="28"/>
          <w:szCs w:val="28"/>
          <w:lang w:eastAsia="en-US"/>
        </w:rPr>
        <w:t xml:space="preserve"> цен</w:t>
      </w:r>
      <w:r>
        <w:rPr>
          <w:rFonts w:eastAsiaTheme="minorHAnsi"/>
          <w:sz w:val="28"/>
          <w:szCs w:val="28"/>
          <w:lang w:eastAsia="en-US"/>
        </w:rPr>
        <w:t>ы</w:t>
      </w:r>
      <w:r w:rsidRPr="00835136">
        <w:rPr>
          <w:rFonts w:eastAsiaTheme="minorHAnsi"/>
          <w:sz w:val="28"/>
          <w:szCs w:val="28"/>
          <w:lang w:eastAsia="en-US"/>
        </w:rPr>
        <w:t xml:space="preserve"> на газ для населения Кемеровской области – Кузбасса </w:t>
      </w:r>
      <w:r>
        <w:rPr>
          <w:rFonts w:eastAsiaTheme="minorHAnsi"/>
          <w:sz w:val="28"/>
          <w:szCs w:val="28"/>
          <w:lang w:eastAsia="en-US"/>
        </w:rPr>
        <w:t xml:space="preserve">произведен исходя из общего объема поставки газа. Соответственно </w:t>
      </w:r>
      <w:r w:rsidRPr="00835136">
        <w:rPr>
          <w:rFonts w:eastAsiaTheme="minorHAnsi"/>
          <w:sz w:val="28"/>
          <w:szCs w:val="28"/>
          <w:lang w:eastAsia="en-US"/>
        </w:rPr>
        <w:t xml:space="preserve">устанавливается единая </w:t>
      </w:r>
      <w:r>
        <w:rPr>
          <w:rFonts w:eastAsiaTheme="minorHAnsi"/>
          <w:sz w:val="28"/>
          <w:szCs w:val="28"/>
          <w:lang w:eastAsia="en-US"/>
        </w:rPr>
        <w:br/>
        <w:t xml:space="preserve">цена газа, </w:t>
      </w:r>
      <w:r w:rsidRPr="00835136">
        <w:rPr>
          <w:rFonts w:eastAsiaTheme="minorHAnsi"/>
          <w:sz w:val="28"/>
          <w:szCs w:val="28"/>
          <w:lang w:eastAsia="en-US"/>
        </w:rPr>
        <w:t>независимо от точек присоединения.</w:t>
      </w:r>
      <w:r>
        <w:rPr>
          <w:rFonts w:eastAsiaTheme="minorHAnsi"/>
          <w:sz w:val="28"/>
          <w:szCs w:val="28"/>
          <w:lang w:eastAsia="en-US"/>
        </w:rPr>
        <w:t xml:space="preserve"> </w:t>
      </w:r>
    </w:p>
    <w:p w14:paraId="6D044DF5" w14:textId="77777777" w:rsidR="0033729E" w:rsidRDefault="0033729E" w:rsidP="0033729E">
      <w:pPr>
        <w:autoSpaceDE w:val="0"/>
        <w:autoSpaceDN w:val="0"/>
        <w:adjustRightInd w:val="0"/>
        <w:spacing w:line="276" w:lineRule="auto"/>
        <w:ind w:firstLine="709"/>
        <w:jc w:val="both"/>
        <w:rPr>
          <w:rFonts w:eastAsiaTheme="minorHAnsi"/>
          <w:sz w:val="28"/>
          <w:szCs w:val="28"/>
          <w:lang w:eastAsia="en-US"/>
        </w:rPr>
      </w:pPr>
      <w:r>
        <w:rPr>
          <w:rFonts w:eastAsiaTheme="minorHAnsi"/>
          <w:sz w:val="28"/>
          <w:szCs w:val="28"/>
          <w:lang w:eastAsia="en-US"/>
        </w:rPr>
        <w:t xml:space="preserve">В соответствии с п. 15 Методических указаний, средняя розничная цена на газ для выбранной с учетом положений </w:t>
      </w:r>
      <w:hyperlink r:id="rId35" w:history="1">
        <w:r>
          <w:rPr>
            <w:rFonts w:eastAsiaTheme="minorHAnsi"/>
            <w:color w:val="0000FF"/>
            <w:sz w:val="28"/>
            <w:szCs w:val="28"/>
            <w:lang w:eastAsia="en-US"/>
          </w:rPr>
          <w:t>главы II</w:t>
        </w:r>
      </w:hyperlink>
      <w:r>
        <w:rPr>
          <w:rFonts w:eastAsiaTheme="minorHAnsi"/>
          <w:sz w:val="28"/>
          <w:szCs w:val="28"/>
          <w:lang w:eastAsia="en-US"/>
        </w:rPr>
        <w:t xml:space="preserve"> Методических указаний территории субъекта Российской Федерации рассчитывается по следующей формуле:</w:t>
      </w:r>
    </w:p>
    <w:p w14:paraId="592F9DEC" w14:textId="77777777" w:rsidR="0033729E" w:rsidRDefault="0033729E" w:rsidP="0033729E">
      <w:pPr>
        <w:autoSpaceDE w:val="0"/>
        <w:autoSpaceDN w:val="0"/>
        <w:adjustRightInd w:val="0"/>
        <w:spacing w:line="276" w:lineRule="auto"/>
        <w:ind w:firstLine="540"/>
        <w:jc w:val="both"/>
        <w:rPr>
          <w:rFonts w:eastAsiaTheme="minorHAnsi"/>
          <w:sz w:val="28"/>
          <w:szCs w:val="28"/>
          <w:lang w:eastAsia="en-US"/>
        </w:rPr>
      </w:pPr>
      <w:r>
        <w:rPr>
          <w:rFonts w:eastAsiaTheme="minorHAnsi"/>
          <w:noProof/>
          <w:position w:val="-14"/>
          <w:sz w:val="28"/>
          <w:szCs w:val="28"/>
        </w:rPr>
        <w:drawing>
          <wp:inline distT="0" distB="0" distL="0" distR="0" wp14:anchorId="2A2698E2" wp14:editId="25C3DF4F">
            <wp:extent cx="2597785" cy="372110"/>
            <wp:effectExtent l="0" t="0" r="0" b="889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7785" cy="372110"/>
                    </a:xfrm>
                    <a:prstGeom prst="rect">
                      <a:avLst/>
                    </a:prstGeom>
                    <a:noFill/>
                    <a:ln>
                      <a:noFill/>
                    </a:ln>
                  </pic:spPr>
                </pic:pic>
              </a:graphicData>
            </a:graphic>
          </wp:inline>
        </w:drawing>
      </w:r>
      <w:r>
        <w:rPr>
          <w:rFonts w:eastAsiaTheme="minorHAnsi"/>
          <w:sz w:val="28"/>
          <w:szCs w:val="28"/>
          <w:lang w:eastAsia="en-US"/>
        </w:rPr>
        <w:t xml:space="preserve"> (1)</w:t>
      </w:r>
    </w:p>
    <w:p w14:paraId="12CA528F" w14:textId="77777777" w:rsidR="0033729E" w:rsidRDefault="0033729E" w:rsidP="0033729E">
      <w:pPr>
        <w:autoSpaceDE w:val="0"/>
        <w:autoSpaceDN w:val="0"/>
        <w:adjustRightInd w:val="0"/>
        <w:spacing w:line="276" w:lineRule="auto"/>
        <w:ind w:firstLine="540"/>
        <w:jc w:val="both"/>
        <w:rPr>
          <w:rFonts w:eastAsiaTheme="minorHAnsi"/>
          <w:sz w:val="28"/>
          <w:szCs w:val="28"/>
          <w:lang w:eastAsia="en-US"/>
        </w:rPr>
      </w:pPr>
      <w:r>
        <w:rPr>
          <w:rFonts w:eastAsiaTheme="minorHAnsi"/>
          <w:sz w:val="28"/>
          <w:szCs w:val="28"/>
          <w:lang w:eastAsia="en-US"/>
        </w:rPr>
        <w:t>где:</w:t>
      </w:r>
    </w:p>
    <w:p w14:paraId="76CDFA08" w14:textId="77777777" w:rsidR="0033729E" w:rsidRDefault="0033729E" w:rsidP="0033729E">
      <w:pPr>
        <w:autoSpaceDE w:val="0"/>
        <w:autoSpaceDN w:val="0"/>
        <w:adjustRightInd w:val="0"/>
        <w:spacing w:before="280" w:line="276" w:lineRule="auto"/>
        <w:ind w:firstLine="540"/>
        <w:jc w:val="both"/>
        <w:rPr>
          <w:rFonts w:eastAsiaTheme="minorHAnsi"/>
          <w:sz w:val="28"/>
          <w:szCs w:val="28"/>
          <w:lang w:eastAsia="en-US"/>
        </w:rPr>
      </w:pPr>
      <w:r>
        <w:rPr>
          <w:rFonts w:eastAsiaTheme="minorHAnsi"/>
          <w:noProof/>
          <w:position w:val="-11"/>
          <w:sz w:val="28"/>
          <w:szCs w:val="28"/>
        </w:rPr>
        <w:drawing>
          <wp:inline distT="0" distB="0" distL="0" distR="0" wp14:anchorId="665A9EEE" wp14:editId="3D900A5F">
            <wp:extent cx="493395" cy="323850"/>
            <wp:effectExtent l="0" t="0" r="190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3395" cy="323850"/>
                    </a:xfrm>
                    <a:prstGeom prst="rect">
                      <a:avLst/>
                    </a:prstGeom>
                    <a:noFill/>
                    <a:ln>
                      <a:noFill/>
                    </a:ln>
                  </pic:spPr>
                </pic:pic>
              </a:graphicData>
            </a:graphic>
          </wp:inline>
        </w:drawing>
      </w:r>
      <w:r>
        <w:rPr>
          <w:rFonts w:eastAsiaTheme="minorHAnsi"/>
          <w:sz w:val="28"/>
          <w:szCs w:val="28"/>
          <w:lang w:eastAsia="en-US"/>
        </w:rPr>
        <w:t xml:space="preserve"> - оптовая цена на газ, определяемая на выходе из системы магистрального газопроводного транспорта;</w:t>
      </w:r>
    </w:p>
    <w:p w14:paraId="56FE0D0D" w14:textId="77777777" w:rsidR="0033729E" w:rsidRDefault="0033729E" w:rsidP="0033729E">
      <w:pPr>
        <w:autoSpaceDE w:val="0"/>
        <w:autoSpaceDN w:val="0"/>
        <w:adjustRightInd w:val="0"/>
        <w:spacing w:before="280" w:line="276" w:lineRule="auto"/>
        <w:ind w:firstLine="540"/>
        <w:jc w:val="both"/>
        <w:rPr>
          <w:rFonts w:eastAsiaTheme="minorHAnsi"/>
          <w:sz w:val="28"/>
          <w:szCs w:val="28"/>
          <w:lang w:eastAsia="en-US"/>
        </w:rPr>
      </w:pPr>
      <w:r>
        <w:rPr>
          <w:rFonts w:eastAsiaTheme="minorHAnsi"/>
          <w:noProof/>
          <w:position w:val="-8"/>
          <w:sz w:val="28"/>
          <w:szCs w:val="28"/>
        </w:rPr>
        <w:drawing>
          <wp:inline distT="0" distB="0" distL="0" distR="0" wp14:anchorId="59EAA64B" wp14:editId="19FA658A">
            <wp:extent cx="518160" cy="27495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8160" cy="274955"/>
                    </a:xfrm>
                    <a:prstGeom prst="rect">
                      <a:avLst/>
                    </a:prstGeom>
                    <a:noFill/>
                    <a:ln>
                      <a:noFill/>
                    </a:ln>
                  </pic:spPr>
                </pic:pic>
              </a:graphicData>
            </a:graphic>
          </wp:inline>
        </w:drawing>
      </w:r>
      <w:r>
        <w:rPr>
          <w:rFonts w:eastAsiaTheme="minorHAnsi"/>
          <w:sz w:val="28"/>
          <w:szCs w:val="28"/>
          <w:lang w:eastAsia="en-US"/>
        </w:rPr>
        <w:t xml:space="preserve"> - средняя региональная составляющая розничной цены на газ;</w:t>
      </w:r>
    </w:p>
    <w:p w14:paraId="6B478735" w14:textId="77777777" w:rsidR="0033729E" w:rsidRDefault="0033729E" w:rsidP="0033729E">
      <w:pPr>
        <w:autoSpaceDE w:val="0"/>
        <w:autoSpaceDN w:val="0"/>
        <w:adjustRightInd w:val="0"/>
        <w:spacing w:before="280" w:line="276" w:lineRule="auto"/>
        <w:ind w:firstLine="540"/>
        <w:jc w:val="both"/>
        <w:rPr>
          <w:rFonts w:eastAsiaTheme="minorHAnsi"/>
          <w:sz w:val="28"/>
          <w:szCs w:val="28"/>
          <w:lang w:eastAsia="en-US"/>
        </w:rPr>
      </w:pPr>
      <w:r>
        <w:rPr>
          <w:rFonts w:eastAsiaTheme="minorHAnsi"/>
          <w:noProof/>
          <w:position w:val="-12"/>
          <w:sz w:val="28"/>
          <w:szCs w:val="28"/>
        </w:rPr>
        <w:drawing>
          <wp:inline distT="0" distB="0" distL="0" distR="0" wp14:anchorId="36160DE4" wp14:editId="071FA47F">
            <wp:extent cx="493395" cy="331470"/>
            <wp:effectExtent l="0" t="0" r="190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93395" cy="331470"/>
                    </a:xfrm>
                    <a:prstGeom prst="rect">
                      <a:avLst/>
                    </a:prstGeom>
                    <a:noFill/>
                    <a:ln>
                      <a:noFill/>
                    </a:ln>
                  </pic:spPr>
                </pic:pic>
              </a:graphicData>
            </a:graphic>
          </wp:inline>
        </w:drawing>
      </w:r>
      <w:r>
        <w:rPr>
          <w:rFonts w:eastAsiaTheme="minorHAnsi"/>
          <w:sz w:val="28"/>
          <w:szCs w:val="28"/>
          <w:lang w:eastAsia="en-US"/>
        </w:rPr>
        <w:t xml:space="preserve"> - ставка начисления налога на добавленную стоимость.</w:t>
      </w:r>
    </w:p>
    <w:p w14:paraId="321AF424" w14:textId="77777777" w:rsidR="0033729E" w:rsidRDefault="0033729E" w:rsidP="0033729E">
      <w:pPr>
        <w:autoSpaceDE w:val="0"/>
        <w:autoSpaceDN w:val="0"/>
        <w:adjustRightInd w:val="0"/>
        <w:spacing w:before="280" w:line="276" w:lineRule="auto"/>
        <w:ind w:firstLine="540"/>
        <w:jc w:val="both"/>
        <w:rPr>
          <w:rFonts w:eastAsiaTheme="minorHAnsi"/>
          <w:sz w:val="28"/>
          <w:szCs w:val="28"/>
          <w:lang w:eastAsia="en-US"/>
        </w:rPr>
      </w:pPr>
      <w:r>
        <w:rPr>
          <w:rFonts w:eastAsiaTheme="minorHAnsi"/>
          <w:sz w:val="28"/>
          <w:szCs w:val="28"/>
          <w:lang w:eastAsia="en-US"/>
        </w:rPr>
        <w:t>В соответствии с п. 17 Методических указаний, средняя региональная составляющая розничной цены на газ для выбранной для целей установления розничных цен территории субъекта Российской Федерации рассчитывается по следующей формуле:</w:t>
      </w:r>
    </w:p>
    <w:p w14:paraId="4F14D488" w14:textId="77777777" w:rsidR="0033729E" w:rsidRDefault="0033729E" w:rsidP="0033729E">
      <w:pPr>
        <w:autoSpaceDE w:val="0"/>
        <w:autoSpaceDN w:val="0"/>
        <w:adjustRightInd w:val="0"/>
        <w:spacing w:line="276" w:lineRule="auto"/>
        <w:ind w:firstLine="540"/>
        <w:jc w:val="both"/>
        <w:rPr>
          <w:rFonts w:eastAsiaTheme="minorHAnsi"/>
          <w:sz w:val="28"/>
          <w:szCs w:val="28"/>
          <w:lang w:eastAsia="en-US"/>
        </w:rPr>
      </w:pPr>
      <w:r>
        <w:rPr>
          <w:rFonts w:eastAsiaTheme="minorHAnsi"/>
          <w:noProof/>
          <w:position w:val="-45"/>
          <w:sz w:val="28"/>
          <w:szCs w:val="28"/>
        </w:rPr>
        <w:drawing>
          <wp:inline distT="0" distB="0" distL="0" distR="0" wp14:anchorId="63F6463F" wp14:editId="79F1BBDF">
            <wp:extent cx="5761355" cy="7524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61355" cy="752475"/>
                    </a:xfrm>
                    <a:prstGeom prst="rect">
                      <a:avLst/>
                    </a:prstGeom>
                    <a:noFill/>
                    <a:ln>
                      <a:noFill/>
                    </a:ln>
                  </pic:spPr>
                </pic:pic>
              </a:graphicData>
            </a:graphic>
          </wp:inline>
        </w:drawing>
      </w:r>
      <w:r>
        <w:rPr>
          <w:rFonts w:eastAsiaTheme="minorHAnsi"/>
          <w:sz w:val="28"/>
          <w:szCs w:val="28"/>
          <w:lang w:eastAsia="en-US"/>
        </w:rPr>
        <w:t xml:space="preserve"> </w:t>
      </w:r>
    </w:p>
    <w:p w14:paraId="6D2A3BDF" w14:textId="77777777" w:rsidR="0033729E" w:rsidRDefault="0033729E" w:rsidP="0033729E">
      <w:pPr>
        <w:autoSpaceDE w:val="0"/>
        <w:autoSpaceDN w:val="0"/>
        <w:adjustRightInd w:val="0"/>
        <w:spacing w:line="276" w:lineRule="auto"/>
        <w:ind w:firstLine="540"/>
        <w:jc w:val="both"/>
        <w:rPr>
          <w:rFonts w:eastAsiaTheme="minorHAnsi"/>
          <w:sz w:val="28"/>
          <w:szCs w:val="28"/>
          <w:lang w:eastAsia="en-US"/>
        </w:rPr>
      </w:pPr>
      <w:r>
        <w:rPr>
          <w:rFonts w:eastAsiaTheme="minorHAnsi"/>
          <w:sz w:val="28"/>
          <w:szCs w:val="28"/>
          <w:lang w:eastAsia="en-US"/>
        </w:rPr>
        <w:t>где:</w:t>
      </w:r>
    </w:p>
    <w:p w14:paraId="0847CB62" w14:textId="77777777" w:rsidR="0033729E" w:rsidRDefault="0033729E" w:rsidP="0033729E">
      <w:pPr>
        <w:autoSpaceDE w:val="0"/>
        <w:autoSpaceDN w:val="0"/>
        <w:adjustRightInd w:val="0"/>
        <w:spacing w:before="280" w:line="276" w:lineRule="auto"/>
        <w:ind w:firstLine="540"/>
        <w:jc w:val="both"/>
        <w:rPr>
          <w:rFonts w:eastAsiaTheme="minorHAnsi"/>
          <w:sz w:val="28"/>
          <w:szCs w:val="28"/>
          <w:lang w:eastAsia="en-US"/>
        </w:rPr>
      </w:pPr>
      <w:r>
        <w:rPr>
          <w:rFonts w:eastAsiaTheme="minorHAnsi"/>
          <w:noProof/>
          <w:position w:val="-12"/>
          <w:sz w:val="28"/>
          <w:szCs w:val="28"/>
        </w:rPr>
        <w:drawing>
          <wp:inline distT="0" distB="0" distL="0" distR="0" wp14:anchorId="49C143CF" wp14:editId="16534853">
            <wp:extent cx="477520" cy="3314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77520" cy="331470"/>
                    </a:xfrm>
                    <a:prstGeom prst="rect">
                      <a:avLst/>
                    </a:prstGeom>
                    <a:noFill/>
                    <a:ln>
                      <a:noFill/>
                    </a:ln>
                  </pic:spPr>
                </pic:pic>
              </a:graphicData>
            </a:graphic>
          </wp:inline>
        </w:drawing>
      </w:r>
      <w:r>
        <w:rPr>
          <w:rFonts w:eastAsiaTheme="minorHAnsi"/>
          <w:sz w:val="28"/>
          <w:szCs w:val="28"/>
          <w:lang w:eastAsia="en-US"/>
        </w:rPr>
        <w:t xml:space="preserve"> - установленный ФСТ России тариф на услуги </w:t>
      </w:r>
      <w:r>
        <w:rPr>
          <w:rFonts w:eastAsiaTheme="minorHAnsi"/>
          <w:sz w:val="28"/>
          <w:szCs w:val="28"/>
          <w:lang w:eastAsia="en-US"/>
        </w:rPr>
        <w:br/>
        <w:t xml:space="preserve">по транспортировке газа по группе население для i-той ГРО, </w:t>
      </w:r>
      <w:r>
        <w:rPr>
          <w:rFonts w:eastAsiaTheme="minorHAnsi"/>
          <w:sz w:val="28"/>
          <w:szCs w:val="28"/>
          <w:lang w:eastAsia="en-US"/>
        </w:rPr>
        <w:br/>
        <w:t xml:space="preserve">через газораспределительные сети которой непосредственно осуществляется поставка газа населению (на выбранной для установления розничной цены </w:t>
      </w:r>
      <w:r>
        <w:rPr>
          <w:rFonts w:eastAsiaTheme="minorHAnsi"/>
          <w:sz w:val="28"/>
          <w:szCs w:val="28"/>
          <w:lang w:eastAsia="en-US"/>
        </w:rPr>
        <w:br/>
        <w:t>на газ территории субъекта Российской Федерации);</w:t>
      </w:r>
    </w:p>
    <w:p w14:paraId="45521B55" w14:textId="77777777" w:rsidR="0033729E" w:rsidRDefault="0033729E" w:rsidP="0033729E">
      <w:pPr>
        <w:autoSpaceDE w:val="0"/>
        <w:autoSpaceDN w:val="0"/>
        <w:adjustRightInd w:val="0"/>
        <w:spacing w:before="280" w:line="276" w:lineRule="auto"/>
        <w:ind w:firstLine="540"/>
        <w:jc w:val="both"/>
        <w:rPr>
          <w:rFonts w:eastAsiaTheme="minorHAnsi"/>
          <w:sz w:val="28"/>
          <w:szCs w:val="28"/>
          <w:lang w:eastAsia="en-US"/>
        </w:rPr>
      </w:pPr>
      <w:r>
        <w:rPr>
          <w:rFonts w:eastAsiaTheme="minorHAnsi"/>
          <w:noProof/>
          <w:position w:val="-12"/>
          <w:sz w:val="28"/>
          <w:szCs w:val="28"/>
        </w:rPr>
        <w:drawing>
          <wp:inline distT="0" distB="0" distL="0" distR="0" wp14:anchorId="140A4FC1" wp14:editId="6AA24A0B">
            <wp:extent cx="639445" cy="331470"/>
            <wp:effectExtent l="0" t="0" r="825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39445" cy="331470"/>
                    </a:xfrm>
                    <a:prstGeom prst="rect">
                      <a:avLst/>
                    </a:prstGeom>
                    <a:noFill/>
                    <a:ln>
                      <a:noFill/>
                    </a:ln>
                  </pic:spPr>
                </pic:pic>
              </a:graphicData>
            </a:graphic>
          </wp:inline>
        </w:drawing>
      </w:r>
      <w:r>
        <w:rPr>
          <w:rFonts w:eastAsiaTheme="minorHAnsi"/>
          <w:sz w:val="28"/>
          <w:szCs w:val="28"/>
          <w:lang w:eastAsia="en-US"/>
        </w:rPr>
        <w:t xml:space="preserve"> - установленный уполномоченным органом исполнительной власти субъекта Российской Федерации размер специальной надбавки </w:t>
      </w:r>
      <w:r>
        <w:rPr>
          <w:rFonts w:eastAsiaTheme="minorHAnsi"/>
          <w:sz w:val="28"/>
          <w:szCs w:val="28"/>
          <w:lang w:eastAsia="en-US"/>
        </w:rPr>
        <w:br/>
        <w:t xml:space="preserve">к тарифам на услуги по транспортировке газа по газораспределительным сетям по группе население i-той ГРО, через газораспределительные сети которой </w:t>
      </w:r>
      <w:r>
        <w:rPr>
          <w:rFonts w:eastAsiaTheme="minorHAnsi"/>
          <w:sz w:val="28"/>
          <w:szCs w:val="28"/>
          <w:lang w:eastAsia="en-US"/>
        </w:rPr>
        <w:lastRenderedPageBreak/>
        <w:t xml:space="preserve">непосредственно осуществляется поставка газа населению </w:t>
      </w:r>
      <w:r>
        <w:rPr>
          <w:rFonts w:eastAsiaTheme="minorHAnsi"/>
          <w:sz w:val="28"/>
          <w:szCs w:val="28"/>
          <w:lang w:eastAsia="en-US"/>
        </w:rPr>
        <w:br/>
        <w:t>(на выбранной для установления розничной цены на газ территории субъекта Российской Федерации);</w:t>
      </w:r>
    </w:p>
    <w:p w14:paraId="79EF7693" w14:textId="77777777" w:rsidR="0033729E" w:rsidRDefault="0033729E" w:rsidP="0033729E">
      <w:pPr>
        <w:autoSpaceDE w:val="0"/>
        <w:autoSpaceDN w:val="0"/>
        <w:adjustRightInd w:val="0"/>
        <w:spacing w:before="280" w:line="276" w:lineRule="auto"/>
        <w:ind w:firstLine="540"/>
        <w:jc w:val="both"/>
        <w:rPr>
          <w:rFonts w:eastAsiaTheme="minorHAnsi"/>
          <w:sz w:val="28"/>
          <w:szCs w:val="28"/>
          <w:lang w:eastAsia="en-US"/>
        </w:rPr>
      </w:pPr>
      <w:r>
        <w:rPr>
          <w:rFonts w:eastAsiaTheme="minorHAnsi"/>
          <w:noProof/>
          <w:position w:val="-12"/>
          <w:sz w:val="28"/>
          <w:szCs w:val="28"/>
        </w:rPr>
        <w:drawing>
          <wp:inline distT="0" distB="0" distL="0" distR="0" wp14:anchorId="6EFF8B45" wp14:editId="5C8EB8E5">
            <wp:extent cx="793115" cy="331470"/>
            <wp:effectExtent l="0" t="0" r="698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93115" cy="331470"/>
                    </a:xfrm>
                    <a:prstGeom prst="rect">
                      <a:avLst/>
                    </a:prstGeom>
                    <a:noFill/>
                    <a:ln>
                      <a:noFill/>
                    </a:ln>
                  </pic:spPr>
                </pic:pic>
              </a:graphicData>
            </a:graphic>
          </wp:inline>
        </w:drawing>
      </w:r>
      <w:r>
        <w:rPr>
          <w:rFonts w:eastAsiaTheme="minorHAnsi"/>
          <w:sz w:val="28"/>
          <w:szCs w:val="28"/>
          <w:lang w:eastAsia="en-US"/>
        </w:rPr>
        <w:t xml:space="preserve"> - установленный ФСТ России тариф на транспортировку газа в транзитном потоке для i-той ГРО, по газораспределительным сетям которой осуществляется транспортировка газа в транзитном потоке </w:t>
      </w:r>
      <w:r>
        <w:rPr>
          <w:rFonts w:eastAsiaTheme="minorHAnsi"/>
          <w:sz w:val="28"/>
          <w:szCs w:val="28"/>
          <w:lang w:eastAsia="en-US"/>
        </w:rPr>
        <w:br/>
        <w:t>для последующей реализации населению через газораспределительные сети другой ГРО (на выбранной для установления розничной цены на газ территории субъекта Российской Федерации);</w:t>
      </w:r>
    </w:p>
    <w:p w14:paraId="72A4D86A" w14:textId="77777777" w:rsidR="0033729E" w:rsidRDefault="0033729E" w:rsidP="0033729E">
      <w:pPr>
        <w:autoSpaceDE w:val="0"/>
        <w:autoSpaceDN w:val="0"/>
        <w:adjustRightInd w:val="0"/>
        <w:spacing w:before="280" w:line="276" w:lineRule="auto"/>
        <w:ind w:firstLine="540"/>
        <w:jc w:val="both"/>
        <w:rPr>
          <w:rFonts w:eastAsiaTheme="minorHAnsi"/>
          <w:sz w:val="28"/>
          <w:szCs w:val="28"/>
          <w:lang w:eastAsia="en-US"/>
        </w:rPr>
      </w:pPr>
      <w:r>
        <w:rPr>
          <w:rFonts w:eastAsiaTheme="minorHAnsi"/>
          <w:noProof/>
          <w:position w:val="-14"/>
          <w:sz w:val="28"/>
          <w:szCs w:val="28"/>
        </w:rPr>
        <w:drawing>
          <wp:inline distT="0" distB="0" distL="0" distR="0" wp14:anchorId="6A581982" wp14:editId="50D774C8">
            <wp:extent cx="922655" cy="372110"/>
            <wp:effectExtent l="0" t="0" r="0" b="889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22655" cy="372110"/>
                    </a:xfrm>
                    <a:prstGeom prst="rect">
                      <a:avLst/>
                    </a:prstGeom>
                    <a:noFill/>
                    <a:ln>
                      <a:noFill/>
                    </a:ln>
                  </pic:spPr>
                </pic:pic>
              </a:graphicData>
            </a:graphic>
          </wp:inline>
        </w:drawing>
      </w:r>
      <w:r>
        <w:rPr>
          <w:rFonts w:eastAsiaTheme="minorHAnsi"/>
          <w:sz w:val="28"/>
          <w:szCs w:val="28"/>
          <w:lang w:eastAsia="en-US"/>
        </w:rPr>
        <w:t xml:space="preserve"> - установленный ФСТ России размер платы </w:t>
      </w:r>
      <w:r>
        <w:rPr>
          <w:rFonts w:eastAsiaTheme="minorHAnsi"/>
          <w:sz w:val="28"/>
          <w:szCs w:val="28"/>
          <w:lang w:eastAsia="en-US"/>
        </w:rPr>
        <w:br/>
        <w:t xml:space="preserve">за снабженческо-сбытовые услуги (далее - ПССУ) для j-го поставщика газа </w:t>
      </w:r>
      <w:r>
        <w:rPr>
          <w:rFonts w:eastAsiaTheme="minorHAnsi"/>
          <w:sz w:val="28"/>
          <w:szCs w:val="28"/>
          <w:lang w:eastAsia="en-US"/>
        </w:rPr>
        <w:br/>
        <w:t xml:space="preserve">по группе население, осуществляющего его поставку населению </w:t>
      </w:r>
      <w:r>
        <w:rPr>
          <w:rFonts w:eastAsiaTheme="minorHAnsi"/>
          <w:sz w:val="28"/>
          <w:szCs w:val="28"/>
          <w:lang w:eastAsia="en-US"/>
        </w:rPr>
        <w:br/>
        <w:t>(на выбранной для установления розничной цены на газ территории субъекта Российской Федерации);</w:t>
      </w:r>
    </w:p>
    <w:p w14:paraId="390F53D1" w14:textId="77777777" w:rsidR="0033729E" w:rsidRDefault="0033729E" w:rsidP="0033729E">
      <w:pPr>
        <w:autoSpaceDE w:val="0"/>
        <w:autoSpaceDN w:val="0"/>
        <w:adjustRightInd w:val="0"/>
        <w:spacing w:before="280" w:line="276" w:lineRule="auto"/>
        <w:ind w:firstLine="540"/>
        <w:jc w:val="both"/>
        <w:rPr>
          <w:rFonts w:eastAsiaTheme="minorHAnsi"/>
          <w:sz w:val="28"/>
          <w:szCs w:val="28"/>
          <w:lang w:eastAsia="en-US"/>
        </w:rPr>
      </w:pPr>
      <w:r>
        <w:rPr>
          <w:rFonts w:eastAsiaTheme="minorHAnsi"/>
          <w:noProof/>
          <w:position w:val="-12"/>
          <w:sz w:val="28"/>
          <w:szCs w:val="28"/>
        </w:rPr>
        <w:drawing>
          <wp:inline distT="0" distB="0" distL="0" distR="0" wp14:anchorId="74A7ED5A" wp14:editId="69498796">
            <wp:extent cx="428625" cy="33147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28625" cy="331470"/>
                    </a:xfrm>
                    <a:prstGeom prst="rect">
                      <a:avLst/>
                    </a:prstGeom>
                    <a:noFill/>
                    <a:ln>
                      <a:noFill/>
                    </a:ln>
                  </pic:spPr>
                </pic:pic>
              </a:graphicData>
            </a:graphic>
          </wp:inline>
        </w:drawing>
      </w:r>
      <w:r>
        <w:rPr>
          <w:rFonts w:eastAsiaTheme="minorHAnsi"/>
          <w:sz w:val="28"/>
          <w:szCs w:val="28"/>
          <w:lang w:eastAsia="en-US"/>
        </w:rPr>
        <w:t xml:space="preserve"> - объем транспортировки газа населению </w:t>
      </w:r>
      <w:r>
        <w:rPr>
          <w:rFonts w:eastAsiaTheme="minorHAnsi"/>
          <w:sz w:val="28"/>
          <w:szCs w:val="28"/>
          <w:lang w:eastAsia="en-US"/>
        </w:rPr>
        <w:br/>
        <w:t>через газораспределительные сети i-той ГРО (на выбранной для установления розничной цены на газ территории субъекта Российской Федерации);</w:t>
      </w:r>
    </w:p>
    <w:p w14:paraId="1C0F55C4" w14:textId="77777777" w:rsidR="0033729E" w:rsidRDefault="0033729E" w:rsidP="0033729E">
      <w:pPr>
        <w:autoSpaceDE w:val="0"/>
        <w:autoSpaceDN w:val="0"/>
        <w:adjustRightInd w:val="0"/>
        <w:spacing w:before="280" w:line="276" w:lineRule="auto"/>
        <w:ind w:firstLine="540"/>
        <w:jc w:val="both"/>
        <w:rPr>
          <w:rFonts w:eastAsiaTheme="minorHAnsi"/>
          <w:sz w:val="28"/>
          <w:szCs w:val="28"/>
          <w:lang w:eastAsia="en-US"/>
        </w:rPr>
      </w:pPr>
      <w:r>
        <w:rPr>
          <w:rFonts w:eastAsiaTheme="minorHAnsi"/>
          <w:noProof/>
          <w:position w:val="-12"/>
          <w:sz w:val="28"/>
          <w:szCs w:val="28"/>
        </w:rPr>
        <w:drawing>
          <wp:inline distT="0" distB="0" distL="0" distR="0" wp14:anchorId="44E362EE" wp14:editId="62570B57">
            <wp:extent cx="801370" cy="33147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1370" cy="331470"/>
                    </a:xfrm>
                    <a:prstGeom prst="rect">
                      <a:avLst/>
                    </a:prstGeom>
                    <a:noFill/>
                    <a:ln>
                      <a:noFill/>
                    </a:ln>
                  </pic:spPr>
                </pic:pic>
              </a:graphicData>
            </a:graphic>
          </wp:inline>
        </w:drawing>
      </w:r>
      <w:r>
        <w:rPr>
          <w:rFonts w:eastAsiaTheme="minorHAnsi"/>
          <w:sz w:val="28"/>
          <w:szCs w:val="28"/>
          <w:lang w:eastAsia="en-US"/>
        </w:rPr>
        <w:t xml:space="preserve"> - объем транспортировки газа в транзитном потоке </w:t>
      </w:r>
      <w:r>
        <w:rPr>
          <w:rFonts w:eastAsiaTheme="minorHAnsi"/>
          <w:sz w:val="28"/>
          <w:szCs w:val="28"/>
          <w:lang w:eastAsia="en-US"/>
        </w:rPr>
        <w:br/>
        <w:t xml:space="preserve">по газораспределительным сетям i-той ГРО, предназначенного </w:t>
      </w:r>
      <w:r>
        <w:rPr>
          <w:rFonts w:eastAsiaTheme="minorHAnsi"/>
          <w:sz w:val="28"/>
          <w:szCs w:val="28"/>
          <w:lang w:eastAsia="en-US"/>
        </w:rPr>
        <w:br/>
        <w:t>для последующей реализации населению через газораспределительные сети другой ГРО (на выбранной для установления розничной цены на газ территории субъекта Российской Федерации);</w:t>
      </w:r>
    </w:p>
    <w:p w14:paraId="1359F5B4" w14:textId="77777777" w:rsidR="0033729E" w:rsidRDefault="0033729E" w:rsidP="0033729E">
      <w:pPr>
        <w:autoSpaceDE w:val="0"/>
        <w:autoSpaceDN w:val="0"/>
        <w:adjustRightInd w:val="0"/>
        <w:spacing w:before="280" w:line="276" w:lineRule="auto"/>
        <w:ind w:firstLine="540"/>
        <w:jc w:val="both"/>
        <w:rPr>
          <w:rFonts w:eastAsiaTheme="minorHAnsi"/>
          <w:sz w:val="28"/>
          <w:szCs w:val="28"/>
          <w:lang w:eastAsia="en-US"/>
        </w:rPr>
      </w:pPr>
      <w:r>
        <w:rPr>
          <w:rFonts w:eastAsiaTheme="minorHAnsi"/>
          <w:noProof/>
          <w:position w:val="-14"/>
          <w:sz w:val="28"/>
          <w:szCs w:val="28"/>
        </w:rPr>
        <w:drawing>
          <wp:inline distT="0" distB="0" distL="0" distR="0" wp14:anchorId="405B025D" wp14:editId="7E7689FD">
            <wp:extent cx="428625" cy="372110"/>
            <wp:effectExtent l="0" t="0" r="0" b="889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28625" cy="372110"/>
                    </a:xfrm>
                    <a:prstGeom prst="rect">
                      <a:avLst/>
                    </a:prstGeom>
                    <a:noFill/>
                    <a:ln>
                      <a:noFill/>
                    </a:ln>
                  </pic:spPr>
                </pic:pic>
              </a:graphicData>
            </a:graphic>
          </wp:inline>
        </w:drawing>
      </w:r>
      <w:r>
        <w:rPr>
          <w:rFonts w:eastAsiaTheme="minorHAnsi"/>
          <w:sz w:val="28"/>
          <w:szCs w:val="28"/>
          <w:lang w:eastAsia="en-US"/>
        </w:rPr>
        <w:t xml:space="preserve"> - объем реализации газа населению j-</w:t>
      </w:r>
      <w:proofErr w:type="spellStart"/>
      <w:r>
        <w:rPr>
          <w:rFonts w:eastAsiaTheme="minorHAnsi"/>
          <w:sz w:val="28"/>
          <w:szCs w:val="28"/>
          <w:lang w:eastAsia="en-US"/>
        </w:rPr>
        <w:t>тым</w:t>
      </w:r>
      <w:proofErr w:type="spellEnd"/>
      <w:r>
        <w:rPr>
          <w:rFonts w:eastAsiaTheme="minorHAnsi"/>
          <w:sz w:val="28"/>
          <w:szCs w:val="28"/>
          <w:lang w:eastAsia="en-US"/>
        </w:rPr>
        <w:t xml:space="preserve"> поставщиком газа </w:t>
      </w:r>
      <w:r>
        <w:rPr>
          <w:rFonts w:eastAsiaTheme="minorHAnsi"/>
          <w:sz w:val="28"/>
          <w:szCs w:val="28"/>
          <w:lang w:eastAsia="en-US"/>
        </w:rPr>
        <w:br/>
        <w:t>(на выбранной для установления розничной цены на газ территории субъекта Российской Федерации);</w:t>
      </w:r>
    </w:p>
    <w:p w14:paraId="7D33C863" w14:textId="77777777" w:rsidR="0033729E" w:rsidRDefault="0033729E" w:rsidP="0033729E">
      <w:pPr>
        <w:autoSpaceDE w:val="0"/>
        <w:autoSpaceDN w:val="0"/>
        <w:adjustRightInd w:val="0"/>
        <w:spacing w:before="280" w:line="276" w:lineRule="auto"/>
        <w:ind w:firstLine="540"/>
        <w:jc w:val="both"/>
        <w:rPr>
          <w:rFonts w:eastAsiaTheme="minorHAnsi"/>
          <w:sz w:val="28"/>
          <w:szCs w:val="28"/>
          <w:lang w:eastAsia="en-US"/>
        </w:rPr>
      </w:pPr>
      <w:r>
        <w:rPr>
          <w:rFonts w:eastAsiaTheme="minorHAnsi"/>
          <w:noProof/>
          <w:position w:val="-12"/>
          <w:sz w:val="28"/>
          <w:szCs w:val="28"/>
        </w:rPr>
        <w:drawing>
          <wp:inline distT="0" distB="0" distL="0" distR="0" wp14:anchorId="2498B7CE" wp14:editId="11D02E49">
            <wp:extent cx="428625" cy="33147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28625" cy="331470"/>
                    </a:xfrm>
                    <a:prstGeom prst="rect">
                      <a:avLst/>
                    </a:prstGeom>
                    <a:noFill/>
                    <a:ln>
                      <a:noFill/>
                    </a:ln>
                  </pic:spPr>
                </pic:pic>
              </a:graphicData>
            </a:graphic>
          </wp:inline>
        </w:drawing>
      </w:r>
      <w:r>
        <w:rPr>
          <w:rFonts w:eastAsiaTheme="minorHAnsi"/>
          <w:sz w:val="28"/>
          <w:szCs w:val="28"/>
          <w:lang w:eastAsia="en-US"/>
        </w:rPr>
        <w:t xml:space="preserve"> - общий объем реализации газа населению (на выбранной </w:t>
      </w:r>
      <w:r>
        <w:rPr>
          <w:rFonts w:eastAsiaTheme="minorHAnsi"/>
          <w:sz w:val="28"/>
          <w:szCs w:val="28"/>
          <w:lang w:eastAsia="en-US"/>
        </w:rPr>
        <w:br/>
        <w:t>для установления розничной цены на газ территории субъекта Российской Федерации);</w:t>
      </w:r>
    </w:p>
    <w:p w14:paraId="469B818A" w14:textId="77777777" w:rsidR="0033729E" w:rsidRDefault="0033729E" w:rsidP="0033729E">
      <w:pPr>
        <w:autoSpaceDE w:val="0"/>
        <w:autoSpaceDN w:val="0"/>
        <w:adjustRightInd w:val="0"/>
        <w:spacing w:before="280" w:line="276" w:lineRule="auto"/>
        <w:ind w:firstLine="540"/>
        <w:jc w:val="both"/>
        <w:rPr>
          <w:rFonts w:eastAsiaTheme="minorHAnsi"/>
          <w:sz w:val="28"/>
          <w:szCs w:val="28"/>
          <w:lang w:eastAsia="en-US"/>
        </w:rPr>
      </w:pPr>
      <w:r>
        <w:rPr>
          <w:rFonts w:eastAsiaTheme="minorHAnsi"/>
          <w:sz w:val="28"/>
          <w:szCs w:val="28"/>
          <w:lang w:eastAsia="en-US"/>
        </w:rPr>
        <w:t xml:space="preserve">I - количество ГРО, по газораспределительным сетям которых осуществляется транспортировка газа для поставки населению </w:t>
      </w:r>
      <w:r>
        <w:rPr>
          <w:rFonts w:eastAsiaTheme="minorHAnsi"/>
          <w:sz w:val="28"/>
          <w:szCs w:val="28"/>
          <w:lang w:eastAsia="en-US"/>
        </w:rPr>
        <w:br/>
      </w:r>
      <w:r>
        <w:rPr>
          <w:rFonts w:eastAsiaTheme="minorHAnsi"/>
          <w:sz w:val="28"/>
          <w:szCs w:val="28"/>
          <w:lang w:eastAsia="en-US"/>
        </w:rPr>
        <w:lastRenderedPageBreak/>
        <w:t>(на выбранной для установления розничной цены на газ территории субъекта Российской Федерации) (включая ГРО, находящиеся на территории других субъектов Российской Федерации, по сетям которых осуществляется транспортировка газа, впоследствии реализуемого населению на территории данного субъекта Российской Федерации, в транзитном потоке);</w:t>
      </w:r>
    </w:p>
    <w:p w14:paraId="56C56379" w14:textId="77777777" w:rsidR="0033729E" w:rsidRDefault="0033729E" w:rsidP="0033729E">
      <w:pPr>
        <w:autoSpaceDE w:val="0"/>
        <w:autoSpaceDN w:val="0"/>
        <w:adjustRightInd w:val="0"/>
        <w:spacing w:before="280" w:line="276" w:lineRule="auto"/>
        <w:ind w:firstLine="540"/>
        <w:jc w:val="both"/>
        <w:rPr>
          <w:rFonts w:eastAsiaTheme="minorHAnsi"/>
          <w:sz w:val="28"/>
          <w:szCs w:val="28"/>
          <w:lang w:eastAsia="en-US"/>
        </w:rPr>
      </w:pPr>
      <w:r>
        <w:rPr>
          <w:rFonts w:eastAsiaTheme="minorHAnsi"/>
          <w:sz w:val="28"/>
          <w:szCs w:val="28"/>
          <w:lang w:eastAsia="en-US"/>
        </w:rPr>
        <w:t>J - количество поставщиков газа, осуществляющих его поставку населению (на выбранной для установления розничной цены на газ территории субъекта Российской Федерации);</w:t>
      </w:r>
    </w:p>
    <w:p w14:paraId="6D85F8B7" w14:textId="77777777" w:rsidR="0033729E" w:rsidRDefault="0033729E" w:rsidP="0033729E">
      <w:pPr>
        <w:autoSpaceDE w:val="0"/>
        <w:autoSpaceDN w:val="0"/>
        <w:adjustRightInd w:val="0"/>
        <w:spacing w:before="280" w:line="276" w:lineRule="auto"/>
        <w:ind w:firstLine="540"/>
        <w:jc w:val="both"/>
        <w:rPr>
          <w:rFonts w:eastAsiaTheme="minorHAnsi"/>
          <w:sz w:val="28"/>
          <w:szCs w:val="28"/>
          <w:lang w:eastAsia="en-US"/>
        </w:rPr>
      </w:pPr>
      <w:r>
        <w:rPr>
          <w:rFonts w:eastAsiaTheme="minorHAnsi"/>
          <w:sz w:val="28"/>
          <w:szCs w:val="28"/>
          <w:lang w:eastAsia="en-US"/>
        </w:rPr>
        <w:t>i - порядковый индекс ГРО;</w:t>
      </w:r>
    </w:p>
    <w:p w14:paraId="47A36390" w14:textId="77777777" w:rsidR="0033729E" w:rsidRDefault="0033729E" w:rsidP="0033729E">
      <w:pPr>
        <w:autoSpaceDE w:val="0"/>
        <w:autoSpaceDN w:val="0"/>
        <w:adjustRightInd w:val="0"/>
        <w:spacing w:before="280" w:line="276" w:lineRule="auto"/>
        <w:ind w:firstLine="540"/>
        <w:jc w:val="both"/>
        <w:rPr>
          <w:rFonts w:eastAsiaTheme="minorHAnsi"/>
          <w:sz w:val="28"/>
          <w:szCs w:val="28"/>
          <w:lang w:eastAsia="en-US"/>
        </w:rPr>
      </w:pPr>
      <w:r>
        <w:rPr>
          <w:rFonts w:eastAsiaTheme="minorHAnsi"/>
          <w:sz w:val="28"/>
          <w:szCs w:val="28"/>
          <w:lang w:eastAsia="en-US"/>
        </w:rPr>
        <w:t>j - порядковый индекс поставщиков газа.</w:t>
      </w:r>
    </w:p>
    <w:p w14:paraId="622F787B" w14:textId="77777777" w:rsidR="0033729E" w:rsidRPr="00581771" w:rsidRDefault="0033729E" w:rsidP="0033729E">
      <w:pPr>
        <w:autoSpaceDE w:val="0"/>
        <w:autoSpaceDN w:val="0"/>
        <w:adjustRightInd w:val="0"/>
        <w:spacing w:before="280" w:line="276" w:lineRule="auto"/>
        <w:ind w:firstLine="540"/>
        <w:jc w:val="both"/>
        <w:rPr>
          <w:rFonts w:eastAsiaTheme="minorHAnsi"/>
          <w:b/>
          <w:sz w:val="28"/>
          <w:szCs w:val="28"/>
          <w:lang w:eastAsia="en-US"/>
        </w:rPr>
      </w:pPr>
      <w:r w:rsidRPr="00581771">
        <w:rPr>
          <w:rFonts w:eastAsiaTheme="minorHAnsi"/>
          <w:b/>
          <w:sz w:val="28"/>
          <w:szCs w:val="28"/>
          <w:lang w:eastAsia="en-US"/>
        </w:rPr>
        <w:t>Экспертами в расчете приняты:</w:t>
      </w:r>
    </w:p>
    <w:p w14:paraId="522DF979" w14:textId="77777777" w:rsidR="0033729E" w:rsidRPr="00581771" w:rsidRDefault="0033729E" w:rsidP="0033729E">
      <w:pPr>
        <w:spacing w:line="276" w:lineRule="auto"/>
        <w:ind w:right="-1" w:firstLine="709"/>
        <w:contextualSpacing/>
        <w:jc w:val="both"/>
        <w:rPr>
          <w:b/>
          <w:sz w:val="28"/>
          <w:szCs w:val="28"/>
        </w:rPr>
      </w:pPr>
      <w:r w:rsidRPr="0089045E">
        <w:rPr>
          <w:b/>
          <w:sz w:val="28"/>
          <w:szCs w:val="28"/>
        </w:rPr>
        <w:t>1. Оптовая</w:t>
      </w:r>
      <w:r w:rsidRPr="002975CD">
        <w:rPr>
          <w:b/>
          <w:sz w:val="28"/>
          <w:szCs w:val="28"/>
        </w:rPr>
        <w:t xml:space="preserve"> цена</w:t>
      </w:r>
      <w:r w:rsidRPr="00581771">
        <w:rPr>
          <w:b/>
          <w:sz w:val="28"/>
          <w:szCs w:val="28"/>
        </w:rPr>
        <w:t xml:space="preserve"> на газ, добываемый ПАО «Газпром» </w:t>
      </w:r>
      <w:r>
        <w:rPr>
          <w:b/>
          <w:sz w:val="28"/>
          <w:szCs w:val="28"/>
        </w:rPr>
        <w:br/>
      </w:r>
      <w:r w:rsidRPr="00581771">
        <w:rPr>
          <w:b/>
          <w:sz w:val="28"/>
          <w:szCs w:val="28"/>
        </w:rPr>
        <w:t>и его аффилированными лицами, предназначенный для последующей реализации населению (без НДС)</w:t>
      </w:r>
    </w:p>
    <w:p w14:paraId="48C87B49" w14:textId="77777777" w:rsidR="0033729E" w:rsidRPr="00764F2F" w:rsidRDefault="0033729E" w:rsidP="0033729E">
      <w:pPr>
        <w:spacing w:line="276" w:lineRule="auto"/>
        <w:ind w:right="-1" w:firstLine="709"/>
        <w:contextualSpacing/>
        <w:jc w:val="both"/>
        <w:rPr>
          <w:sz w:val="28"/>
          <w:szCs w:val="28"/>
        </w:rPr>
      </w:pPr>
      <w:r>
        <w:rPr>
          <w:sz w:val="28"/>
          <w:szCs w:val="28"/>
        </w:rPr>
        <w:t>*</w:t>
      </w:r>
      <w:r w:rsidRPr="00764F2F">
        <w:rPr>
          <w:sz w:val="28"/>
          <w:szCs w:val="28"/>
        </w:rPr>
        <w:t xml:space="preserve">Приказом ФАС России от 02.06.2021 № 544/21 «Об утверждении оптовых цен на газ, добываемый ПАО «Газпром» и его аффилированными лицами, предназначенный для последующей реализации населению» </w:t>
      </w:r>
      <w:r w:rsidRPr="00764F2F">
        <w:rPr>
          <w:sz w:val="28"/>
          <w:szCs w:val="28"/>
        </w:rPr>
        <w:br/>
        <w:t xml:space="preserve">с 01.07.2021 года для потребителей 22 ценового пояса (Кемеровская область) установлена оптовая цена на газ, реализуемый населению, в размере </w:t>
      </w:r>
      <w:r w:rsidRPr="00764F2F">
        <w:rPr>
          <w:sz w:val="28"/>
          <w:szCs w:val="28"/>
        </w:rPr>
        <w:br/>
        <w:t>4 039,00</w:t>
      </w:r>
      <w:r w:rsidRPr="00764F2F">
        <w:rPr>
          <w:b/>
          <w:i/>
          <w:sz w:val="28"/>
          <w:szCs w:val="28"/>
        </w:rPr>
        <w:t xml:space="preserve"> </w:t>
      </w:r>
      <w:r w:rsidRPr="00764F2F">
        <w:rPr>
          <w:sz w:val="28"/>
          <w:szCs w:val="28"/>
        </w:rPr>
        <w:t>руб./1000 куб. м</w:t>
      </w:r>
      <w:r w:rsidRPr="00764F2F">
        <w:rPr>
          <w:sz w:val="28"/>
          <w:szCs w:val="28"/>
          <w:vertAlign w:val="superscript"/>
        </w:rPr>
        <w:t xml:space="preserve"> </w:t>
      </w:r>
      <w:r w:rsidRPr="00764F2F">
        <w:rPr>
          <w:sz w:val="28"/>
          <w:szCs w:val="28"/>
        </w:rPr>
        <w:t xml:space="preserve">(без учета НДС).  </w:t>
      </w:r>
    </w:p>
    <w:p w14:paraId="4E2E81AD" w14:textId="77777777" w:rsidR="0033729E" w:rsidRPr="00A4222D" w:rsidRDefault="0033729E" w:rsidP="0033729E">
      <w:pPr>
        <w:spacing w:line="276" w:lineRule="auto"/>
        <w:ind w:right="-1" w:firstLine="709"/>
        <w:contextualSpacing/>
        <w:jc w:val="both"/>
        <w:rPr>
          <w:sz w:val="28"/>
          <w:szCs w:val="28"/>
        </w:rPr>
      </w:pPr>
      <w:r w:rsidRPr="00581771">
        <w:rPr>
          <w:b/>
          <w:sz w:val="28"/>
          <w:szCs w:val="28"/>
        </w:rPr>
        <w:t>2.</w:t>
      </w:r>
      <w:r w:rsidRPr="002A6318">
        <w:rPr>
          <w:b/>
          <w:i/>
          <w:sz w:val="28"/>
          <w:szCs w:val="28"/>
        </w:rPr>
        <w:t xml:space="preserve"> </w:t>
      </w:r>
      <w:r w:rsidRPr="002975CD">
        <w:rPr>
          <w:b/>
          <w:sz w:val="28"/>
          <w:szCs w:val="28"/>
        </w:rPr>
        <w:t>Тарифы на услуги</w:t>
      </w:r>
      <w:r w:rsidRPr="00A4222D">
        <w:rPr>
          <w:b/>
          <w:sz w:val="28"/>
          <w:szCs w:val="28"/>
        </w:rPr>
        <w:t xml:space="preserve"> по транспортировке газа по группе «население»</w:t>
      </w:r>
      <w:r>
        <w:rPr>
          <w:b/>
          <w:sz w:val="28"/>
          <w:szCs w:val="28"/>
        </w:rPr>
        <w:t>.</w:t>
      </w:r>
      <w:r w:rsidRPr="00A4222D">
        <w:rPr>
          <w:sz w:val="28"/>
          <w:szCs w:val="28"/>
        </w:rPr>
        <w:t xml:space="preserve"> </w:t>
      </w:r>
    </w:p>
    <w:p w14:paraId="6931A1BD" w14:textId="77777777" w:rsidR="0033729E" w:rsidRDefault="0033729E" w:rsidP="0033729E">
      <w:pPr>
        <w:spacing w:line="276" w:lineRule="auto"/>
        <w:ind w:right="-1" w:firstLine="709"/>
        <w:contextualSpacing/>
        <w:jc w:val="both"/>
        <w:rPr>
          <w:sz w:val="28"/>
          <w:szCs w:val="28"/>
        </w:rPr>
      </w:pPr>
      <w:r w:rsidRPr="00E75BF1">
        <w:rPr>
          <w:sz w:val="28"/>
          <w:szCs w:val="28"/>
        </w:rPr>
        <w:t xml:space="preserve">**Приказом ФАС России от </w:t>
      </w:r>
      <w:r>
        <w:rPr>
          <w:sz w:val="28"/>
          <w:szCs w:val="28"/>
        </w:rPr>
        <w:t>13</w:t>
      </w:r>
      <w:r w:rsidRPr="00E75BF1">
        <w:rPr>
          <w:sz w:val="28"/>
          <w:szCs w:val="28"/>
        </w:rPr>
        <w:t>.0</w:t>
      </w:r>
      <w:r>
        <w:rPr>
          <w:sz w:val="28"/>
          <w:szCs w:val="28"/>
        </w:rPr>
        <w:t>1</w:t>
      </w:r>
      <w:r w:rsidRPr="00E75BF1">
        <w:rPr>
          <w:sz w:val="28"/>
          <w:szCs w:val="28"/>
        </w:rPr>
        <w:t>.20</w:t>
      </w:r>
      <w:r>
        <w:rPr>
          <w:sz w:val="28"/>
          <w:szCs w:val="28"/>
        </w:rPr>
        <w:t>20</w:t>
      </w:r>
      <w:r w:rsidRPr="00E75BF1">
        <w:rPr>
          <w:sz w:val="28"/>
          <w:szCs w:val="28"/>
        </w:rPr>
        <w:t xml:space="preserve"> № </w:t>
      </w:r>
      <w:r>
        <w:rPr>
          <w:sz w:val="28"/>
          <w:szCs w:val="28"/>
        </w:rPr>
        <w:t>15</w:t>
      </w:r>
      <w:r w:rsidRPr="00E75BF1">
        <w:rPr>
          <w:sz w:val="28"/>
          <w:szCs w:val="28"/>
        </w:rPr>
        <w:t>/</w:t>
      </w:r>
      <w:r>
        <w:rPr>
          <w:sz w:val="28"/>
          <w:szCs w:val="28"/>
        </w:rPr>
        <w:t>20</w:t>
      </w:r>
      <w:r w:rsidRPr="00E75BF1">
        <w:rPr>
          <w:sz w:val="28"/>
          <w:szCs w:val="28"/>
        </w:rPr>
        <w:t xml:space="preserve"> «Об утверждении тарифов на услуги по транспортировке газа по газораспределительным сетям» ООО «Газпром газораспределение Томск» на территории Кемеровской области</w:t>
      </w:r>
      <w:r>
        <w:rPr>
          <w:sz w:val="28"/>
          <w:szCs w:val="28"/>
        </w:rPr>
        <w:t xml:space="preserve"> – Кузбасса, Новосибирской, Томской и Иркутской областей» (Приложение № 1)</w:t>
      </w:r>
      <w:r w:rsidRPr="00E75BF1">
        <w:rPr>
          <w:sz w:val="28"/>
          <w:szCs w:val="28"/>
        </w:rPr>
        <w:t xml:space="preserve"> </w:t>
      </w:r>
      <w:r>
        <w:rPr>
          <w:sz w:val="28"/>
          <w:szCs w:val="28"/>
        </w:rPr>
        <w:t>с</w:t>
      </w:r>
      <w:r w:rsidRPr="00E75BF1">
        <w:rPr>
          <w:sz w:val="28"/>
          <w:szCs w:val="28"/>
        </w:rPr>
        <w:t xml:space="preserve"> 01.07.20</w:t>
      </w:r>
      <w:r>
        <w:rPr>
          <w:sz w:val="28"/>
          <w:szCs w:val="28"/>
        </w:rPr>
        <w:t>22</w:t>
      </w:r>
      <w:r w:rsidRPr="00E75BF1">
        <w:rPr>
          <w:sz w:val="28"/>
          <w:szCs w:val="28"/>
        </w:rPr>
        <w:t xml:space="preserve"> года установлен тариф по группе «население» в размере </w:t>
      </w:r>
      <w:r w:rsidRPr="00A4222D">
        <w:rPr>
          <w:sz w:val="28"/>
          <w:szCs w:val="28"/>
        </w:rPr>
        <w:t>6</w:t>
      </w:r>
      <w:r>
        <w:rPr>
          <w:sz w:val="28"/>
          <w:szCs w:val="28"/>
        </w:rPr>
        <w:t>98</w:t>
      </w:r>
      <w:r w:rsidRPr="00A4222D">
        <w:rPr>
          <w:sz w:val="28"/>
          <w:szCs w:val="28"/>
        </w:rPr>
        <w:t>,</w:t>
      </w:r>
      <w:r>
        <w:rPr>
          <w:sz w:val="28"/>
          <w:szCs w:val="28"/>
        </w:rPr>
        <w:t>31</w:t>
      </w:r>
      <w:r w:rsidRPr="00E75BF1">
        <w:rPr>
          <w:sz w:val="28"/>
          <w:szCs w:val="28"/>
        </w:rPr>
        <w:t xml:space="preserve"> руб./1000 </w:t>
      </w:r>
      <w:r>
        <w:rPr>
          <w:sz w:val="28"/>
          <w:szCs w:val="28"/>
        </w:rPr>
        <w:t xml:space="preserve">куб. </w:t>
      </w:r>
      <w:r w:rsidRPr="00E75BF1">
        <w:rPr>
          <w:sz w:val="28"/>
          <w:szCs w:val="28"/>
        </w:rPr>
        <w:t>м</w:t>
      </w:r>
      <w:r w:rsidRPr="00733BED">
        <w:t xml:space="preserve"> </w:t>
      </w:r>
      <w:r w:rsidRPr="00733BED">
        <w:rPr>
          <w:sz w:val="28"/>
          <w:szCs w:val="28"/>
        </w:rPr>
        <w:t>(без НДС)</w:t>
      </w:r>
      <w:r>
        <w:rPr>
          <w:sz w:val="28"/>
          <w:szCs w:val="28"/>
        </w:rPr>
        <w:t>.</w:t>
      </w:r>
      <w:r w:rsidRPr="00733BED">
        <w:rPr>
          <w:sz w:val="28"/>
          <w:szCs w:val="28"/>
        </w:rPr>
        <w:t xml:space="preserve"> </w:t>
      </w:r>
      <w:r>
        <w:rPr>
          <w:sz w:val="28"/>
          <w:szCs w:val="28"/>
        </w:rPr>
        <w:t xml:space="preserve"> Рост тарифа относительно предыдущего периода регулирования (2021 год – </w:t>
      </w:r>
      <w:r>
        <w:rPr>
          <w:sz w:val="28"/>
          <w:szCs w:val="28"/>
        </w:rPr>
        <w:br/>
        <w:t>671,45</w:t>
      </w:r>
      <w:r w:rsidRPr="00733BED">
        <w:rPr>
          <w:sz w:val="28"/>
          <w:szCs w:val="28"/>
        </w:rPr>
        <w:t xml:space="preserve"> руб./1000 </w:t>
      </w:r>
      <w:r>
        <w:rPr>
          <w:sz w:val="28"/>
          <w:szCs w:val="28"/>
        </w:rPr>
        <w:t xml:space="preserve">куб. </w:t>
      </w:r>
      <w:r w:rsidRPr="00733BED">
        <w:rPr>
          <w:sz w:val="28"/>
          <w:szCs w:val="28"/>
        </w:rPr>
        <w:t>м</w:t>
      </w:r>
      <w:r>
        <w:rPr>
          <w:sz w:val="28"/>
          <w:szCs w:val="28"/>
        </w:rPr>
        <w:t>) составил 4</w:t>
      </w:r>
      <w:r w:rsidRPr="00A4222D">
        <w:rPr>
          <w:sz w:val="28"/>
          <w:szCs w:val="28"/>
        </w:rPr>
        <w:t>,</w:t>
      </w:r>
      <w:r>
        <w:rPr>
          <w:sz w:val="28"/>
          <w:szCs w:val="28"/>
        </w:rPr>
        <w:t>0</w:t>
      </w:r>
      <w:r w:rsidRPr="00A4222D">
        <w:rPr>
          <w:sz w:val="28"/>
          <w:szCs w:val="28"/>
        </w:rPr>
        <w:t xml:space="preserve"> %.</w:t>
      </w:r>
    </w:p>
    <w:p w14:paraId="3016ABF9" w14:textId="77777777" w:rsidR="0033729E" w:rsidRDefault="0033729E" w:rsidP="0033729E">
      <w:pPr>
        <w:spacing w:line="276" w:lineRule="auto"/>
        <w:ind w:right="-1" w:firstLine="709"/>
        <w:contextualSpacing/>
        <w:jc w:val="both"/>
        <w:rPr>
          <w:sz w:val="28"/>
          <w:szCs w:val="28"/>
        </w:rPr>
      </w:pPr>
      <w:r>
        <w:rPr>
          <w:sz w:val="28"/>
          <w:szCs w:val="28"/>
        </w:rPr>
        <w:t>***</w:t>
      </w:r>
      <w:r w:rsidRPr="00033F05">
        <w:rPr>
          <w:sz w:val="28"/>
          <w:szCs w:val="28"/>
        </w:rPr>
        <w:t>Приказом ФАС России</w:t>
      </w:r>
      <w:r>
        <w:rPr>
          <w:sz w:val="28"/>
          <w:szCs w:val="28"/>
        </w:rPr>
        <w:t xml:space="preserve"> </w:t>
      </w:r>
      <w:r w:rsidRPr="00033F05">
        <w:rPr>
          <w:sz w:val="28"/>
          <w:szCs w:val="28"/>
        </w:rPr>
        <w:t>от 1</w:t>
      </w:r>
      <w:r>
        <w:rPr>
          <w:sz w:val="28"/>
          <w:szCs w:val="28"/>
        </w:rPr>
        <w:t>9</w:t>
      </w:r>
      <w:r w:rsidRPr="00033F05">
        <w:rPr>
          <w:sz w:val="28"/>
          <w:szCs w:val="28"/>
        </w:rPr>
        <w:t>.</w:t>
      </w:r>
      <w:r>
        <w:rPr>
          <w:sz w:val="28"/>
          <w:szCs w:val="28"/>
        </w:rPr>
        <w:t>11</w:t>
      </w:r>
      <w:r w:rsidRPr="00033F05">
        <w:rPr>
          <w:sz w:val="28"/>
          <w:szCs w:val="28"/>
        </w:rPr>
        <w:t>.201</w:t>
      </w:r>
      <w:r>
        <w:rPr>
          <w:sz w:val="28"/>
          <w:szCs w:val="28"/>
        </w:rPr>
        <w:t>8</w:t>
      </w:r>
      <w:r w:rsidRPr="00033F05">
        <w:rPr>
          <w:sz w:val="28"/>
          <w:szCs w:val="28"/>
        </w:rPr>
        <w:t xml:space="preserve"> № </w:t>
      </w:r>
      <w:r>
        <w:rPr>
          <w:sz w:val="28"/>
          <w:szCs w:val="28"/>
        </w:rPr>
        <w:t>1605</w:t>
      </w:r>
      <w:r w:rsidRPr="00033F05">
        <w:rPr>
          <w:sz w:val="28"/>
          <w:szCs w:val="28"/>
        </w:rPr>
        <w:t>/1</w:t>
      </w:r>
      <w:r>
        <w:rPr>
          <w:sz w:val="28"/>
          <w:szCs w:val="28"/>
        </w:rPr>
        <w:t>8</w:t>
      </w:r>
      <w:r w:rsidRPr="00033F05">
        <w:rPr>
          <w:sz w:val="28"/>
          <w:szCs w:val="28"/>
        </w:rPr>
        <w:t xml:space="preserve"> «Об утверждении тарифов на услуги по транспортировке газа по газораспределительным сетям</w:t>
      </w:r>
      <w:r>
        <w:rPr>
          <w:sz w:val="28"/>
          <w:szCs w:val="28"/>
        </w:rPr>
        <w:t xml:space="preserve"> ООО «</w:t>
      </w:r>
      <w:proofErr w:type="spellStart"/>
      <w:r>
        <w:rPr>
          <w:sz w:val="28"/>
          <w:szCs w:val="28"/>
        </w:rPr>
        <w:t>Сибгаз</w:t>
      </w:r>
      <w:proofErr w:type="spellEnd"/>
      <w:r>
        <w:rPr>
          <w:sz w:val="28"/>
          <w:szCs w:val="28"/>
        </w:rPr>
        <w:t>-эксплуатация</w:t>
      </w:r>
      <w:r w:rsidRPr="00033F05">
        <w:rPr>
          <w:sz w:val="28"/>
          <w:szCs w:val="28"/>
        </w:rPr>
        <w:t xml:space="preserve">» на территории Кемеровской области установлен тариф по группе «население» </w:t>
      </w:r>
      <w:r w:rsidRPr="00603D65">
        <w:rPr>
          <w:sz w:val="28"/>
          <w:szCs w:val="28"/>
        </w:rPr>
        <w:t>с 01.07.202</w:t>
      </w:r>
      <w:r>
        <w:rPr>
          <w:sz w:val="28"/>
          <w:szCs w:val="28"/>
        </w:rPr>
        <w:t>2</w:t>
      </w:r>
      <w:r w:rsidRPr="00603D65">
        <w:rPr>
          <w:sz w:val="28"/>
          <w:szCs w:val="28"/>
        </w:rPr>
        <w:t xml:space="preserve"> года в размере </w:t>
      </w:r>
      <w:r>
        <w:rPr>
          <w:sz w:val="28"/>
          <w:szCs w:val="28"/>
        </w:rPr>
        <w:br/>
      </w:r>
      <w:r w:rsidRPr="00733BED">
        <w:rPr>
          <w:sz w:val="28"/>
          <w:szCs w:val="28"/>
        </w:rPr>
        <w:t>159</w:t>
      </w:r>
      <w:r>
        <w:rPr>
          <w:sz w:val="28"/>
          <w:szCs w:val="28"/>
        </w:rPr>
        <w:t>5</w:t>
      </w:r>
      <w:r w:rsidRPr="00733BED">
        <w:rPr>
          <w:sz w:val="28"/>
          <w:szCs w:val="28"/>
        </w:rPr>
        <w:t>,</w:t>
      </w:r>
      <w:r>
        <w:rPr>
          <w:sz w:val="28"/>
          <w:szCs w:val="28"/>
        </w:rPr>
        <w:t>93</w:t>
      </w:r>
      <w:r w:rsidRPr="00733BED">
        <w:rPr>
          <w:sz w:val="28"/>
          <w:szCs w:val="28"/>
        </w:rPr>
        <w:t xml:space="preserve"> руб./1000 </w:t>
      </w:r>
      <w:r>
        <w:rPr>
          <w:sz w:val="28"/>
          <w:szCs w:val="28"/>
        </w:rPr>
        <w:t xml:space="preserve">куб. </w:t>
      </w:r>
      <w:r w:rsidRPr="00733BED">
        <w:rPr>
          <w:sz w:val="28"/>
          <w:szCs w:val="28"/>
        </w:rPr>
        <w:t>м (без НДС)</w:t>
      </w:r>
      <w:r>
        <w:rPr>
          <w:sz w:val="28"/>
          <w:szCs w:val="28"/>
        </w:rPr>
        <w:t>.</w:t>
      </w:r>
      <w:r w:rsidRPr="00733BED">
        <w:rPr>
          <w:sz w:val="28"/>
          <w:szCs w:val="28"/>
        </w:rPr>
        <w:t xml:space="preserve"> </w:t>
      </w:r>
      <w:r w:rsidRPr="00033F05">
        <w:rPr>
          <w:sz w:val="28"/>
          <w:szCs w:val="28"/>
        </w:rPr>
        <w:t xml:space="preserve">Рост тарифа </w:t>
      </w:r>
      <w:bookmarkStart w:id="98" w:name="_Hlk105073208"/>
      <w:r w:rsidRPr="00733BED">
        <w:rPr>
          <w:sz w:val="28"/>
          <w:szCs w:val="28"/>
        </w:rPr>
        <w:t xml:space="preserve">относительно предыдущего периода регулирования (2021 год - 1549,45 руб./1000 </w:t>
      </w:r>
      <w:r>
        <w:rPr>
          <w:sz w:val="28"/>
          <w:szCs w:val="28"/>
        </w:rPr>
        <w:t xml:space="preserve">куб. </w:t>
      </w:r>
      <w:r w:rsidRPr="00733BED">
        <w:rPr>
          <w:sz w:val="28"/>
          <w:szCs w:val="28"/>
        </w:rPr>
        <w:t>м)</w:t>
      </w:r>
      <w:r>
        <w:rPr>
          <w:sz w:val="28"/>
          <w:szCs w:val="28"/>
        </w:rPr>
        <w:t xml:space="preserve"> </w:t>
      </w:r>
      <w:bookmarkEnd w:id="98"/>
      <w:r w:rsidRPr="0013547B">
        <w:rPr>
          <w:sz w:val="28"/>
          <w:szCs w:val="28"/>
        </w:rPr>
        <w:t xml:space="preserve">составил </w:t>
      </w:r>
      <w:r w:rsidRPr="00603D65">
        <w:rPr>
          <w:sz w:val="28"/>
          <w:szCs w:val="28"/>
        </w:rPr>
        <w:t>3,</w:t>
      </w:r>
      <w:r>
        <w:rPr>
          <w:sz w:val="28"/>
          <w:szCs w:val="28"/>
        </w:rPr>
        <w:t>0</w:t>
      </w:r>
      <w:r w:rsidRPr="00033F05">
        <w:rPr>
          <w:sz w:val="28"/>
          <w:szCs w:val="28"/>
        </w:rPr>
        <w:t xml:space="preserve"> %.</w:t>
      </w:r>
    </w:p>
    <w:p w14:paraId="70D040E7" w14:textId="77777777" w:rsidR="0033729E" w:rsidRPr="00581771" w:rsidRDefault="0033729E" w:rsidP="0033729E">
      <w:pPr>
        <w:spacing w:line="276" w:lineRule="auto"/>
        <w:ind w:firstLine="709"/>
        <w:contextualSpacing/>
        <w:jc w:val="both"/>
        <w:rPr>
          <w:b/>
          <w:sz w:val="28"/>
          <w:szCs w:val="28"/>
        </w:rPr>
      </w:pPr>
      <w:r w:rsidRPr="00581771">
        <w:rPr>
          <w:b/>
          <w:sz w:val="28"/>
          <w:szCs w:val="28"/>
        </w:rPr>
        <w:lastRenderedPageBreak/>
        <w:t>3</w:t>
      </w:r>
      <w:r w:rsidRPr="002975CD">
        <w:rPr>
          <w:b/>
          <w:sz w:val="28"/>
          <w:szCs w:val="28"/>
        </w:rPr>
        <w:t>.</w:t>
      </w:r>
      <w:r w:rsidRPr="002975CD">
        <w:rPr>
          <w:b/>
          <w:i/>
          <w:sz w:val="28"/>
          <w:szCs w:val="28"/>
        </w:rPr>
        <w:t xml:space="preserve"> </w:t>
      </w:r>
      <w:r w:rsidRPr="002975CD">
        <w:rPr>
          <w:b/>
          <w:sz w:val="28"/>
          <w:szCs w:val="28"/>
        </w:rPr>
        <w:t>Тарифы на услуги по транспортировке</w:t>
      </w:r>
      <w:r w:rsidRPr="00581771">
        <w:rPr>
          <w:b/>
          <w:sz w:val="28"/>
          <w:szCs w:val="28"/>
        </w:rPr>
        <w:t xml:space="preserve"> газа в транзитном потоке. </w:t>
      </w:r>
    </w:p>
    <w:p w14:paraId="0056C8C5" w14:textId="77777777" w:rsidR="0033729E" w:rsidRDefault="0033729E" w:rsidP="0033729E">
      <w:pPr>
        <w:spacing w:line="276" w:lineRule="auto"/>
        <w:ind w:firstLine="709"/>
        <w:contextualSpacing/>
        <w:jc w:val="both"/>
        <w:rPr>
          <w:sz w:val="28"/>
          <w:szCs w:val="28"/>
        </w:rPr>
      </w:pPr>
      <w:r>
        <w:rPr>
          <w:sz w:val="28"/>
          <w:szCs w:val="28"/>
        </w:rPr>
        <w:t>****</w:t>
      </w:r>
      <w:r w:rsidRPr="005918E0">
        <w:rPr>
          <w:sz w:val="28"/>
          <w:szCs w:val="28"/>
        </w:rPr>
        <w:t>Приказом ФАС России</w:t>
      </w:r>
      <w:r>
        <w:rPr>
          <w:sz w:val="28"/>
          <w:szCs w:val="28"/>
        </w:rPr>
        <w:t xml:space="preserve"> </w:t>
      </w:r>
      <w:r w:rsidRPr="005918E0">
        <w:rPr>
          <w:sz w:val="28"/>
          <w:szCs w:val="28"/>
        </w:rPr>
        <w:t xml:space="preserve">от </w:t>
      </w:r>
      <w:r>
        <w:rPr>
          <w:sz w:val="28"/>
          <w:szCs w:val="28"/>
        </w:rPr>
        <w:t>12</w:t>
      </w:r>
      <w:r w:rsidRPr="005918E0">
        <w:rPr>
          <w:sz w:val="28"/>
          <w:szCs w:val="28"/>
        </w:rPr>
        <w:t>.</w:t>
      </w:r>
      <w:r>
        <w:rPr>
          <w:sz w:val="28"/>
          <w:szCs w:val="28"/>
        </w:rPr>
        <w:t>1</w:t>
      </w:r>
      <w:r w:rsidRPr="005918E0">
        <w:rPr>
          <w:sz w:val="28"/>
          <w:szCs w:val="28"/>
        </w:rPr>
        <w:t>2.201</w:t>
      </w:r>
      <w:r>
        <w:rPr>
          <w:sz w:val="28"/>
          <w:szCs w:val="28"/>
        </w:rPr>
        <w:t>9</w:t>
      </w:r>
      <w:r w:rsidRPr="005918E0">
        <w:rPr>
          <w:sz w:val="28"/>
          <w:szCs w:val="28"/>
        </w:rPr>
        <w:t xml:space="preserve"> № 1</w:t>
      </w:r>
      <w:r>
        <w:rPr>
          <w:sz w:val="28"/>
          <w:szCs w:val="28"/>
        </w:rPr>
        <w:t>637</w:t>
      </w:r>
      <w:r w:rsidRPr="005918E0">
        <w:rPr>
          <w:sz w:val="28"/>
          <w:szCs w:val="28"/>
        </w:rPr>
        <w:t>/1</w:t>
      </w:r>
      <w:r>
        <w:rPr>
          <w:sz w:val="28"/>
          <w:szCs w:val="28"/>
        </w:rPr>
        <w:t xml:space="preserve">9 </w:t>
      </w:r>
      <w:r w:rsidRPr="005918E0">
        <w:rPr>
          <w:sz w:val="28"/>
          <w:szCs w:val="28"/>
        </w:rPr>
        <w:t>«Об утверждении тарифов на услуги по транспортировке газа по газораспределительным сетям</w:t>
      </w:r>
      <w:r>
        <w:rPr>
          <w:sz w:val="28"/>
          <w:szCs w:val="28"/>
        </w:rPr>
        <w:t xml:space="preserve"> </w:t>
      </w:r>
      <w:r w:rsidRPr="005918E0">
        <w:rPr>
          <w:sz w:val="28"/>
          <w:szCs w:val="28"/>
        </w:rPr>
        <w:t>ООО «</w:t>
      </w:r>
      <w:proofErr w:type="spellStart"/>
      <w:r>
        <w:rPr>
          <w:sz w:val="28"/>
          <w:szCs w:val="28"/>
        </w:rPr>
        <w:t>Кузбассоблгаз</w:t>
      </w:r>
      <w:proofErr w:type="spellEnd"/>
      <w:r w:rsidRPr="005918E0">
        <w:rPr>
          <w:sz w:val="28"/>
          <w:szCs w:val="28"/>
        </w:rPr>
        <w:t>» на территории Кемеровской области</w:t>
      </w:r>
      <w:r>
        <w:rPr>
          <w:sz w:val="28"/>
          <w:szCs w:val="28"/>
        </w:rPr>
        <w:t xml:space="preserve"> - Кузбасса</w:t>
      </w:r>
      <w:r w:rsidRPr="005918E0">
        <w:rPr>
          <w:sz w:val="28"/>
          <w:szCs w:val="28"/>
        </w:rPr>
        <w:t xml:space="preserve">» </w:t>
      </w:r>
      <w:r>
        <w:rPr>
          <w:sz w:val="28"/>
          <w:szCs w:val="28"/>
        </w:rPr>
        <w:br/>
        <w:t xml:space="preserve">с </w:t>
      </w:r>
      <w:r w:rsidRPr="005918E0">
        <w:rPr>
          <w:sz w:val="28"/>
          <w:szCs w:val="28"/>
        </w:rPr>
        <w:t>01.07.20</w:t>
      </w:r>
      <w:r>
        <w:rPr>
          <w:sz w:val="28"/>
          <w:szCs w:val="28"/>
        </w:rPr>
        <w:t>22</w:t>
      </w:r>
      <w:r w:rsidRPr="005918E0">
        <w:rPr>
          <w:sz w:val="28"/>
          <w:szCs w:val="28"/>
        </w:rPr>
        <w:t xml:space="preserve"> года установлен тариф на транспортировку газа</w:t>
      </w:r>
      <w:r>
        <w:rPr>
          <w:sz w:val="28"/>
          <w:szCs w:val="28"/>
        </w:rPr>
        <w:t xml:space="preserve"> в транзитном потоке </w:t>
      </w:r>
      <w:r w:rsidRPr="005918E0">
        <w:rPr>
          <w:sz w:val="28"/>
          <w:szCs w:val="28"/>
        </w:rPr>
        <w:t xml:space="preserve">в размере </w:t>
      </w:r>
      <w:r>
        <w:rPr>
          <w:sz w:val="28"/>
          <w:szCs w:val="28"/>
        </w:rPr>
        <w:t>437,68</w:t>
      </w:r>
      <w:r w:rsidRPr="005918E0">
        <w:rPr>
          <w:sz w:val="28"/>
          <w:szCs w:val="28"/>
        </w:rPr>
        <w:t xml:space="preserve"> руб./1000 </w:t>
      </w:r>
      <w:r>
        <w:rPr>
          <w:sz w:val="28"/>
          <w:szCs w:val="28"/>
        </w:rPr>
        <w:t xml:space="preserve">куб. </w:t>
      </w:r>
      <w:r w:rsidRPr="005918E0">
        <w:rPr>
          <w:sz w:val="28"/>
          <w:szCs w:val="28"/>
        </w:rPr>
        <w:t>м (без НДС)</w:t>
      </w:r>
      <w:r>
        <w:rPr>
          <w:sz w:val="28"/>
          <w:szCs w:val="28"/>
        </w:rPr>
        <w:t>.</w:t>
      </w:r>
      <w:r w:rsidRPr="00437457">
        <w:rPr>
          <w:sz w:val="28"/>
          <w:szCs w:val="28"/>
        </w:rPr>
        <w:t xml:space="preserve"> Рост тарифа </w:t>
      </w:r>
      <w:r w:rsidRPr="006B02FE">
        <w:rPr>
          <w:sz w:val="28"/>
          <w:szCs w:val="28"/>
        </w:rPr>
        <w:t xml:space="preserve">относительно предыдущего периода регулирования (2021 год - </w:t>
      </w:r>
      <w:r>
        <w:rPr>
          <w:sz w:val="28"/>
          <w:szCs w:val="28"/>
        </w:rPr>
        <w:br/>
        <w:t>424</w:t>
      </w:r>
      <w:r w:rsidRPr="006B02FE">
        <w:rPr>
          <w:sz w:val="28"/>
          <w:szCs w:val="28"/>
        </w:rPr>
        <w:t>,</w:t>
      </w:r>
      <w:r>
        <w:rPr>
          <w:sz w:val="28"/>
          <w:szCs w:val="28"/>
        </w:rPr>
        <w:t>93</w:t>
      </w:r>
      <w:r w:rsidRPr="006B02FE">
        <w:rPr>
          <w:sz w:val="28"/>
          <w:szCs w:val="28"/>
        </w:rPr>
        <w:t xml:space="preserve"> руб./1000 куб. м) </w:t>
      </w:r>
      <w:r w:rsidRPr="00437457">
        <w:rPr>
          <w:sz w:val="28"/>
          <w:szCs w:val="28"/>
        </w:rPr>
        <w:t>составил 3,0 %.</w:t>
      </w:r>
    </w:p>
    <w:p w14:paraId="1C60E1F2" w14:textId="77777777" w:rsidR="0033729E" w:rsidRDefault="0033729E" w:rsidP="0033729E">
      <w:pPr>
        <w:spacing w:line="276" w:lineRule="auto"/>
        <w:ind w:firstLine="709"/>
        <w:contextualSpacing/>
        <w:jc w:val="both"/>
        <w:rPr>
          <w:sz w:val="28"/>
          <w:szCs w:val="28"/>
        </w:rPr>
      </w:pPr>
      <w:r w:rsidRPr="005E263E">
        <w:rPr>
          <w:sz w:val="28"/>
          <w:szCs w:val="28"/>
        </w:rPr>
        <w:t>ООО «Газпром межрегионгаз Кемерово</w:t>
      </w:r>
      <w:r>
        <w:rPr>
          <w:sz w:val="28"/>
          <w:szCs w:val="28"/>
        </w:rPr>
        <w:t xml:space="preserve">» заявлены расходы </w:t>
      </w:r>
      <w:r>
        <w:rPr>
          <w:sz w:val="28"/>
          <w:szCs w:val="28"/>
        </w:rPr>
        <w:br/>
        <w:t xml:space="preserve">на транспортировку </w:t>
      </w:r>
      <w:r w:rsidRPr="005E263E">
        <w:rPr>
          <w:sz w:val="28"/>
          <w:szCs w:val="28"/>
        </w:rPr>
        <w:t>газа в транзитном потоке для</w:t>
      </w:r>
      <w:r w:rsidRPr="005918E0">
        <w:rPr>
          <w:sz w:val="28"/>
          <w:szCs w:val="28"/>
        </w:rPr>
        <w:t xml:space="preserve"> </w:t>
      </w:r>
      <w:r w:rsidRPr="005E263E">
        <w:rPr>
          <w:sz w:val="28"/>
          <w:szCs w:val="28"/>
        </w:rPr>
        <w:t>ООО «Газпром газораспределение Томск»</w:t>
      </w:r>
      <w:r>
        <w:rPr>
          <w:sz w:val="28"/>
          <w:szCs w:val="28"/>
        </w:rPr>
        <w:t xml:space="preserve"> в сумме 2 503,31 руб.</w:t>
      </w:r>
    </w:p>
    <w:p w14:paraId="4BC8B31E" w14:textId="77777777" w:rsidR="0033729E" w:rsidRDefault="0033729E" w:rsidP="0033729E">
      <w:pPr>
        <w:spacing w:line="276" w:lineRule="auto"/>
        <w:ind w:firstLine="709"/>
        <w:contextualSpacing/>
        <w:jc w:val="both"/>
        <w:rPr>
          <w:sz w:val="28"/>
          <w:szCs w:val="28"/>
        </w:rPr>
      </w:pPr>
      <w:r>
        <w:rPr>
          <w:sz w:val="28"/>
          <w:szCs w:val="28"/>
        </w:rPr>
        <w:t xml:space="preserve">В расчете розничных цен на природный газ экспертами </w:t>
      </w:r>
      <w:r w:rsidRPr="00D335FB">
        <w:rPr>
          <w:sz w:val="28"/>
          <w:szCs w:val="28"/>
        </w:rPr>
        <w:t xml:space="preserve">расходы </w:t>
      </w:r>
      <w:r>
        <w:rPr>
          <w:sz w:val="28"/>
          <w:szCs w:val="28"/>
        </w:rPr>
        <w:br/>
      </w:r>
      <w:r w:rsidRPr="00D335FB">
        <w:rPr>
          <w:sz w:val="28"/>
          <w:szCs w:val="28"/>
        </w:rPr>
        <w:t>на транспортировку газа в транзитном потоке для ООО «Газпром газораспределение Томск»</w:t>
      </w:r>
      <w:r>
        <w:rPr>
          <w:sz w:val="28"/>
          <w:szCs w:val="28"/>
        </w:rPr>
        <w:t xml:space="preserve"> не учтены, в связи с отсутствием утвержденного ФАС России тарифа на этот вид деятельности.</w:t>
      </w:r>
    </w:p>
    <w:p w14:paraId="6D8C6295" w14:textId="77777777" w:rsidR="0033729E" w:rsidRPr="00581771" w:rsidRDefault="0033729E" w:rsidP="0033729E">
      <w:pPr>
        <w:spacing w:line="276" w:lineRule="auto"/>
        <w:ind w:firstLine="709"/>
        <w:contextualSpacing/>
        <w:jc w:val="both"/>
        <w:rPr>
          <w:b/>
          <w:sz w:val="28"/>
          <w:szCs w:val="28"/>
        </w:rPr>
      </w:pPr>
      <w:r>
        <w:rPr>
          <w:sz w:val="28"/>
          <w:szCs w:val="28"/>
        </w:rPr>
        <w:t xml:space="preserve"> </w:t>
      </w:r>
      <w:r w:rsidRPr="002975CD">
        <w:rPr>
          <w:b/>
          <w:sz w:val="28"/>
          <w:szCs w:val="28"/>
        </w:rPr>
        <w:t>4. Размер платы</w:t>
      </w:r>
      <w:r w:rsidRPr="00581771">
        <w:rPr>
          <w:b/>
          <w:sz w:val="28"/>
          <w:szCs w:val="28"/>
        </w:rPr>
        <w:t xml:space="preserve"> за снабженческо-сбытовые услуги (далее – ПССУ), оказываемые конечным потребителям ООО «Газпром межрегионгаз Кемерово», по группе «население» (без НДС)</w:t>
      </w:r>
      <w:r>
        <w:rPr>
          <w:b/>
          <w:sz w:val="28"/>
          <w:szCs w:val="28"/>
        </w:rPr>
        <w:t>.</w:t>
      </w:r>
    </w:p>
    <w:p w14:paraId="3DAEE26B" w14:textId="77777777" w:rsidR="0033729E" w:rsidRDefault="0033729E" w:rsidP="0033729E">
      <w:pPr>
        <w:spacing w:line="276" w:lineRule="auto"/>
        <w:ind w:firstLine="709"/>
        <w:contextualSpacing/>
        <w:jc w:val="both"/>
        <w:rPr>
          <w:sz w:val="28"/>
          <w:szCs w:val="28"/>
        </w:rPr>
      </w:pPr>
      <w:r w:rsidRPr="002A6318">
        <w:rPr>
          <w:sz w:val="28"/>
          <w:szCs w:val="28"/>
        </w:rPr>
        <w:t>**</w:t>
      </w:r>
      <w:r>
        <w:rPr>
          <w:sz w:val="28"/>
          <w:szCs w:val="28"/>
        </w:rPr>
        <w:t>***</w:t>
      </w:r>
      <w:r w:rsidRPr="002A6318">
        <w:rPr>
          <w:sz w:val="28"/>
          <w:szCs w:val="28"/>
        </w:rPr>
        <w:t>Приказом ФАС России</w:t>
      </w:r>
      <w:r>
        <w:rPr>
          <w:sz w:val="28"/>
          <w:szCs w:val="28"/>
        </w:rPr>
        <w:t xml:space="preserve"> </w:t>
      </w:r>
      <w:r w:rsidRPr="002A6318">
        <w:rPr>
          <w:sz w:val="28"/>
          <w:szCs w:val="28"/>
        </w:rPr>
        <w:t xml:space="preserve">от </w:t>
      </w:r>
      <w:r>
        <w:rPr>
          <w:sz w:val="28"/>
          <w:szCs w:val="28"/>
        </w:rPr>
        <w:t>27</w:t>
      </w:r>
      <w:r w:rsidRPr="002A6318">
        <w:rPr>
          <w:sz w:val="28"/>
          <w:szCs w:val="28"/>
        </w:rPr>
        <w:t>.1</w:t>
      </w:r>
      <w:r>
        <w:rPr>
          <w:sz w:val="28"/>
          <w:szCs w:val="28"/>
        </w:rPr>
        <w:t>2</w:t>
      </w:r>
      <w:r w:rsidRPr="002A6318">
        <w:rPr>
          <w:sz w:val="28"/>
          <w:szCs w:val="28"/>
        </w:rPr>
        <w:t>.20</w:t>
      </w:r>
      <w:r>
        <w:rPr>
          <w:sz w:val="28"/>
          <w:szCs w:val="28"/>
        </w:rPr>
        <w:t>21</w:t>
      </w:r>
      <w:r w:rsidRPr="002A6318">
        <w:rPr>
          <w:sz w:val="28"/>
          <w:szCs w:val="28"/>
        </w:rPr>
        <w:t xml:space="preserve"> № 1</w:t>
      </w:r>
      <w:r>
        <w:rPr>
          <w:sz w:val="28"/>
          <w:szCs w:val="28"/>
        </w:rPr>
        <w:t>536/21</w:t>
      </w:r>
      <w:r w:rsidRPr="002A6318">
        <w:rPr>
          <w:sz w:val="28"/>
          <w:szCs w:val="28"/>
        </w:rPr>
        <w:t xml:space="preserve"> «Об утверждении размера платы за снабженческо-сбытовые услуги, оказываемые потребителям газа ООО «Газпром межрегионгаз Кемерово» на территории Кемеровской области» установлен размер платы за </w:t>
      </w:r>
      <w:proofErr w:type="spellStart"/>
      <w:r w:rsidRPr="002A6318">
        <w:rPr>
          <w:sz w:val="28"/>
          <w:szCs w:val="28"/>
        </w:rPr>
        <w:t>снабженческо</w:t>
      </w:r>
      <w:proofErr w:type="spellEnd"/>
      <w:r w:rsidRPr="002A6318">
        <w:rPr>
          <w:sz w:val="28"/>
          <w:szCs w:val="28"/>
        </w:rPr>
        <w:t xml:space="preserve">–сбытовые услуги </w:t>
      </w:r>
      <w:r>
        <w:rPr>
          <w:sz w:val="28"/>
          <w:szCs w:val="28"/>
        </w:rPr>
        <w:br/>
      </w:r>
      <w:r w:rsidRPr="002A6318">
        <w:rPr>
          <w:sz w:val="28"/>
          <w:szCs w:val="28"/>
        </w:rPr>
        <w:t xml:space="preserve">по группе «население» в сумме </w:t>
      </w:r>
      <w:r w:rsidRPr="00581771">
        <w:rPr>
          <w:sz w:val="28"/>
          <w:szCs w:val="28"/>
        </w:rPr>
        <w:t>250,64</w:t>
      </w:r>
      <w:r w:rsidRPr="002A6318">
        <w:rPr>
          <w:sz w:val="28"/>
          <w:szCs w:val="28"/>
        </w:rPr>
        <w:t xml:space="preserve"> руб./1000 м</w:t>
      </w:r>
      <w:r w:rsidRPr="002A6318">
        <w:rPr>
          <w:sz w:val="28"/>
          <w:szCs w:val="28"/>
          <w:vertAlign w:val="superscript"/>
        </w:rPr>
        <w:t>3</w:t>
      </w:r>
      <w:r w:rsidRPr="002A6318">
        <w:rPr>
          <w:sz w:val="28"/>
          <w:szCs w:val="28"/>
        </w:rPr>
        <w:t xml:space="preserve"> (без НДС). </w:t>
      </w:r>
    </w:p>
    <w:p w14:paraId="7930F91C" w14:textId="77777777" w:rsidR="0033729E" w:rsidRPr="00352EFB" w:rsidRDefault="0033729E" w:rsidP="0033729E">
      <w:pPr>
        <w:spacing w:line="276" w:lineRule="auto"/>
        <w:ind w:firstLine="709"/>
        <w:contextualSpacing/>
        <w:jc w:val="both"/>
        <w:rPr>
          <w:sz w:val="28"/>
          <w:szCs w:val="28"/>
        </w:rPr>
      </w:pPr>
      <w:r w:rsidRPr="00352EFB">
        <w:rPr>
          <w:b/>
          <w:sz w:val="28"/>
          <w:szCs w:val="28"/>
        </w:rPr>
        <w:t>5. Выпадающие доходы</w:t>
      </w:r>
      <w:r>
        <w:rPr>
          <w:sz w:val="28"/>
          <w:szCs w:val="28"/>
        </w:rPr>
        <w:t>.</w:t>
      </w:r>
      <w:r w:rsidRPr="00352EFB">
        <w:rPr>
          <w:sz w:val="28"/>
          <w:szCs w:val="28"/>
        </w:rPr>
        <w:t xml:space="preserve"> </w:t>
      </w:r>
    </w:p>
    <w:p w14:paraId="66D1A9FF" w14:textId="77777777" w:rsidR="0033729E" w:rsidRDefault="0033729E" w:rsidP="0033729E">
      <w:pPr>
        <w:spacing w:line="276" w:lineRule="auto"/>
        <w:ind w:firstLine="709"/>
        <w:contextualSpacing/>
        <w:jc w:val="both"/>
        <w:rPr>
          <w:sz w:val="28"/>
          <w:szCs w:val="28"/>
        </w:rPr>
      </w:pPr>
      <w:r w:rsidRPr="000C6EDE">
        <w:rPr>
          <w:sz w:val="28"/>
          <w:szCs w:val="28"/>
        </w:rPr>
        <w:t>ООО «Газпром межрегионгаз Кемерово»</w:t>
      </w:r>
      <w:r>
        <w:rPr>
          <w:sz w:val="28"/>
          <w:szCs w:val="28"/>
        </w:rPr>
        <w:t xml:space="preserve"> не заявлены выпадающие доходы за 2021 год.</w:t>
      </w:r>
    </w:p>
    <w:p w14:paraId="14737B2C" w14:textId="77777777" w:rsidR="0033729E" w:rsidRDefault="0033729E" w:rsidP="0033729E">
      <w:pPr>
        <w:spacing w:line="276" w:lineRule="auto"/>
        <w:ind w:firstLine="709"/>
        <w:contextualSpacing/>
        <w:jc w:val="both"/>
        <w:rPr>
          <w:sz w:val="28"/>
          <w:szCs w:val="28"/>
        </w:rPr>
        <w:sectPr w:rsidR="0033729E" w:rsidSect="00F2490F">
          <w:footerReference w:type="default" r:id="rId49"/>
          <w:pgSz w:w="11906" w:h="16838"/>
          <w:pgMar w:top="851" w:right="849" w:bottom="851" w:left="1701" w:header="680" w:footer="709" w:gutter="0"/>
          <w:cols w:space="708"/>
          <w:docGrid w:linePitch="360"/>
        </w:sectPr>
      </w:pPr>
    </w:p>
    <w:p w14:paraId="2D49112A" w14:textId="77777777" w:rsidR="0033729E" w:rsidRDefault="0033729E" w:rsidP="0033729E">
      <w:pPr>
        <w:spacing w:line="276" w:lineRule="auto"/>
        <w:ind w:firstLine="709"/>
        <w:contextualSpacing/>
        <w:jc w:val="both"/>
        <w:rPr>
          <w:sz w:val="28"/>
          <w:szCs w:val="28"/>
        </w:rPr>
      </w:pPr>
    </w:p>
    <w:p w14:paraId="67244B5A" w14:textId="77777777" w:rsidR="0033729E" w:rsidRDefault="0033729E" w:rsidP="0033729E">
      <w:pPr>
        <w:spacing w:line="276" w:lineRule="auto"/>
        <w:ind w:firstLine="709"/>
        <w:contextualSpacing/>
        <w:jc w:val="right"/>
        <w:rPr>
          <w:sz w:val="28"/>
          <w:szCs w:val="28"/>
        </w:rPr>
      </w:pPr>
      <w:r w:rsidRPr="00146D16">
        <w:rPr>
          <w:sz w:val="28"/>
          <w:szCs w:val="28"/>
        </w:rPr>
        <w:t>Таблица</w:t>
      </w:r>
      <w:r>
        <w:rPr>
          <w:sz w:val="28"/>
          <w:szCs w:val="28"/>
        </w:rPr>
        <w:t xml:space="preserve"> 1</w:t>
      </w:r>
    </w:p>
    <w:p w14:paraId="766BA664" w14:textId="77777777" w:rsidR="0033729E" w:rsidRDefault="0033729E" w:rsidP="0033729E">
      <w:pPr>
        <w:spacing w:line="276" w:lineRule="auto"/>
        <w:ind w:firstLine="709"/>
        <w:contextualSpacing/>
        <w:jc w:val="center"/>
        <w:rPr>
          <w:sz w:val="28"/>
          <w:szCs w:val="28"/>
        </w:rPr>
      </w:pPr>
      <w:r w:rsidRPr="00EB394E">
        <w:rPr>
          <w:sz w:val="28"/>
          <w:szCs w:val="28"/>
        </w:rPr>
        <w:t>Расчет розничной цены на газ природный, реализуемый населению Кемеровской области</w:t>
      </w:r>
      <w:r>
        <w:rPr>
          <w:sz w:val="28"/>
          <w:szCs w:val="28"/>
        </w:rPr>
        <w:t xml:space="preserve"> – Кузбасса (</w:t>
      </w:r>
      <w:r w:rsidRPr="00335CC7">
        <w:rPr>
          <w:sz w:val="28"/>
          <w:szCs w:val="28"/>
        </w:rPr>
        <w:t>с 01.0</w:t>
      </w:r>
      <w:r>
        <w:rPr>
          <w:sz w:val="28"/>
          <w:szCs w:val="28"/>
        </w:rPr>
        <w:t>7</w:t>
      </w:r>
      <w:r w:rsidRPr="00335CC7">
        <w:rPr>
          <w:sz w:val="28"/>
          <w:szCs w:val="28"/>
        </w:rPr>
        <w:t>.202</w:t>
      </w:r>
      <w:r>
        <w:rPr>
          <w:sz w:val="28"/>
          <w:szCs w:val="28"/>
        </w:rPr>
        <w:t>2</w:t>
      </w:r>
      <w:r w:rsidRPr="00335CC7">
        <w:rPr>
          <w:sz w:val="28"/>
          <w:szCs w:val="28"/>
        </w:rPr>
        <w:t xml:space="preserve"> года</w:t>
      </w:r>
      <w:r>
        <w:rPr>
          <w:sz w:val="28"/>
          <w:szCs w:val="28"/>
        </w:rPr>
        <w:t>)</w:t>
      </w:r>
    </w:p>
    <w:p w14:paraId="1ADB3D58" w14:textId="77777777" w:rsidR="0033729E" w:rsidRDefault="0033729E" w:rsidP="0033729E">
      <w:pPr>
        <w:spacing w:line="276" w:lineRule="auto"/>
        <w:ind w:firstLine="709"/>
        <w:contextualSpacing/>
        <w:jc w:val="center"/>
        <w:rPr>
          <w:sz w:val="28"/>
          <w:szCs w:val="28"/>
        </w:rPr>
      </w:pPr>
    </w:p>
    <w:tbl>
      <w:tblPr>
        <w:tblW w:w="9781" w:type="dxa"/>
        <w:tblInd w:w="-147" w:type="dxa"/>
        <w:tblLook w:val="04A0" w:firstRow="1" w:lastRow="0" w:firstColumn="1" w:lastColumn="0" w:noHBand="0" w:noVBand="1"/>
      </w:tblPr>
      <w:tblGrid>
        <w:gridCol w:w="681"/>
        <w:gridCol w:w="3685"/>
        <w:gridCol w:w="1732"/>
        <w:gridCol w:w="1840"/>
        <w:gridCol w:w="1843"/>
      </w:tblGrid>
      <w:tr w:rsidR="0033729E" w:rsidRPr="00AF565E" w14:paraId="3A95F740" w14:textId="77777777" w:rsidTr="00F2490F">
        <w:trPr>
          <w:trHeight w:val="630"/>
          <w:tblHeader/>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D2BEA" w14:textId="77777777" w:rsidR="0033729E" w:rsidRPr="00AF565E" w:rsidRDefault="0033729E" w:rsidP="00F2490F">
            <w:pPr>
              <w:jc w:val="center"/>
              <w:rPr>
                <w:color w:val="000000"/>
              </w:rPr>
            </w:pPr>
            <w:r w:rsidRPr="00AF565E">
              <w:rPr>
                <w:color w:val="000000"/>
              </w:rPr>
              <w:t>№ п/п</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51A8CC5" w14:textId="77777777" w:rsidR="0033729E" w:rsidRPr="00AF565E" w:rsidRDefault="0033729E" w:rsidP="00F2490F">
            <w:pPr>
              <w:jc w:val="center"/>
              <w:rPr>
                <w:color w:val="000000"/>
              </w:rPr>
            </w:pPr>
            <w:r w:rsidRPr="00AF565E">
              <w:rPr>
                <w:color w:val="000000"/>
              </w:rPr>
              <w:t>Показатели</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14:paraId="26973676" w14:textId="77777777" w:rsidR="0033729E" w:rsidRPr="00AF565E" w:rsidRDefault="0033729E" w:rsidP="00F2490F">
            <w:pPr>
              <w:jc w:val="center"/>
              <w:rPr>
                <w:color w:val="000000"/>
              </w:rPr>
            </w:pPr>
            <w:r w:rsidRPr="00AF565E">
              <w:rPr>
                <w:color w:val="000000"/>
              </w:rPr>
              <w:t>Ед. изм.</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12111EFE" w14:textId="77777777" w:rsidR="0033729E" w:rsidRPr="00AF565E" w:rsidRDefault="0033729E" w:rsidP="00F2490F">
            <w:pPr>
              <w:jc w:val="center"/>
              <w:rPr>
                <w:color w:val="000000"/>
              </w:rPr>
            </w:pPr>
            <w:r w:rsidRPr="00AF565E">
              <w:rPr>
                <w:color w:val="000000"/>
              </w:rPr>
              <w:t>Предложение предприятия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DEACBF" w14:textId="77777777" w:rsidR="0033729E" w:rsidRPr="00AF565E" w:rsidRDefault="0033729E" w:rsidP="00F2490F">
            <w:pPr>
              <w:jc w:val="center"/>
              <w:rPr>
                <w:color w:val="000000"/>
              </w:rPr>
            </w:pPr>
            <w:r w:rsidRPr="00AF565E">
              <w:rPr>
                <w:color w:val="000000"/>
              </w:rPr>
              <w:t>Предложение РЭК Кузбасса</w:t>
            </w:r>
          </w:p>
        </w:tc>
      </w:tr>
      <w:tr w:rsidR="0033729E" w:rsidRPr="00AF565E" w14:paraId="56095F14" w14:textId="77777777" w:rsidTr="00F2490F">
        <w:trPr>
          <w:trHeight w:val="315"/>
          <w:tblHeader/>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263B2041" w14:textId="77777777" w:rsidR="0033729E" w:rsidRPr="00AF565E" w:rsidRDefault="0033729E" w:rsidP="00F2490F">
            <w:pPr>
              <w:jc w:val="center"/>
              <w:rPr>
                <w:color w:val="000000"/>
              </w:rPr>
            </w:pPr>
            <w:r w:rsidRPr="00AF565E">
              <w:rPr>
                <w:color w:val="000000"/>
              </w:rPr>
              <w:t>1</w:t>
            </w:r>
          </w:p>
        </w:tc>
        <w:tc>
          <w:tcPr>
            <w:tcW w:w="3685" w:type="dxa"/>
            <w:tcBorders>
              <w:top w:val="nil"/>
              <w:left w:val="nil"/>
              <w:bottom w:val="single" w:sz="4" w:space="0" w:color="auto"/>
              <w:right w:val="single" w:sz="4" w:space="0" w:color="auto"/>
            </w:tcBorders>
            <w:shd w:val="clear" w:color="auto" w:fill="auto"/>
            <w:vAlign w:val="center"/>
            <w:hideMark/>
          </w:tcPr>
          <w:p w14:paraId="45511476" w14:textId="77777777" w:rsidR="0033729E" w:rsidRPr="00AF565E" w:rsidRDefault="0033729E" w:rsidP="00F2490F">
            <w:pPr>
              <w:jc w:val="center"/>
              <w:rPr>
                <w:color w:val="000000"/>
              </w:rPr>
            </w:pPr>
            <w:r w:rsidRPr="00AF565E">
              <w:rPr>
                <w:color w:val="000000"/>
              </w:rPr>
              <w:t>2</w:t>
            </w:r>
          </w:p>
        </w:tc>
        <w:tc>
          <w:tcPr>
            <w:tcW w:w="1732" w:type="dxa"/>
            <w:tcBorders>
              <w:top w:val="nil"/>
              <w:left w:val="nil"/>
              <w:bottom w:val="single" w:sz="4" w:space="0" w:color="auto"/>
              <w:right w:val="single" w:sz="4" w:space="0" w:color="auto"/>
            </w:tcBorders>
            <w:shd w:val="clear" w:color="auto" w:fill="auto"/>
            <w:vAlign w:val="center"/>
            <w:hideMark/>
          </w:tcPr>
          <w:p w14:paraId="528ACB35" w14:textId="77777777" w:rsidR="0033729E" w:rsidRPr="00AF565E" w:rsidRDefault="0033729E" w:rsidP="00F2490F">
            <w:pPr>
              <w:jc w:val="center"/>
              <w:rPr>
                <w:color w:val="000000"/>
              </w:rPr>
            </w:pPr>
            <w:r w:rsidRPr="00AF565E">
              <w:rPr>
                <w:color w:val="000000"/>
              </w:rPr>
              <w:t>3</w:t>
            </w:r>
          </w:p>
        </w:tc>
        <w:tc>
          <w:tcPr>
            <w:tcW w:w="1840" w:type="dxa"/>
            <w:tcBorders>
              <w:top w:val="nil"/>
              <w:left w:val="nil"/>
              <w:bottom w:val="single" w:sz="4" w:space="0" w:color="auto"/>
              <w:right w:val="single" w:sz="4" w:space="0" w:color="auto"/>
            </w:tcBorders>
            <w:shd w:val="clear" w:color="auto" w:fill="auto"/>
            <w:vAlign w:val="center"/>
            <w:hideMark/>
          </w:tcPr>
          <w:p w14:paraId="31A29003" w14:textId="77777777" w:rsidR="0033729E" w:rsidRPr="00AF565E" w:rsidRDefault="0033729E" w:rsidP="00F2490F">
            <w:pPr>
              <w:jc w:val="center"/>
              <w:rPr>
                <w:color w:val="000000"/>
              </w:rPr>
            </w:pPr>
            <w:r w:rsidRPr="00AF565E">
              <w:rPr>
                <w:color w:val="000000"/>
              </w:rPr>
              <w:t>4</w:t>
            </w:r>
          </w:p>
        </w:tc>
        <w:tc>
          <w:tcPr>
            <w:tcW w:w="1843" w:type="dxa"/>
            <w:tcBorders>
              <w:top w:val="nil"/>
              <w:left w:val="nil"/>
              <w:bottom w:val="single" w:sz="4" w:space="0" w:color="auto"/>
              <w:right w:val="single" w:sz="4" w:space="0" w:color="auto"/>
            </w:tcBorders>
            <w:shd w:val="clear" w:color="auto" w:fill="auto"/>
            <w:vAlign w:val="center"/>
            <w:hideMark/>
          </w:tcPr>
          <w:p w14:paraId="447BA22D" w14:textId="77777777" w:rsidR="0033729E" w:rsidRPr="00AF565E" w:rsidRDefault="0033729E" w:rsidP="00F2490F">
            <w:pPr>
              <w:jc w:val="center"/>
              <w:rPr>
                <w:color w:val="000000"/>
              </w:rPr>
            </w:pPr>
            <w:r w:rsidRPr="00AF565E">
              <w:rPr>
                <w:color w:val="000000"/>
              </w:rPr>
              <w:t>5</w:t>
            </w:r>
          </w:p>
        </w:tc>
      </w:tr>
      <w:tr w:rsidR="0033729E" w:rsidRPr="00AE3150" w14:paraId="38CAC79F" w14:textId="77777777" w:rsidTr="00F2490F">
        <w:trPr>
          <w:trHeight w:val="94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40916E16" w14:textId="77777777" w:rsidR="0033729E" w:rsidRPr="00AF565E" w:rsidRDefault="0033729E" w:rsidP="00F2490F">
            <w:pPr>
              <w:jc w:val="center"/>
              <w:rPr>
                <w:color w:val="000000"/>
              </w:rPr>
            </w:pPr>
            <w:r w:rsidRPr="00AF565E">
              <w:rPr>
                <w:color w:val="000000"/>
              </w:rPr>
              <w:t>1</w:t>
            </w:r>
          </w:p>
        </w:tc>
        <w:tc>
          <w:tcPr>
            <w:tcW w:w="3685" w:type="dxa"/>
            <w:tcBorders>
              <w:top w:val="nil"/>
              <w:left w:val="nil"/>
              <w:bottom w:val="single" w:sz="4" w:space="0" w:color="auto"/>
              <w:right w:val="single" w:sz="4" w:space="0" w:color="auto"/>
            </w:tcBorders>
            <w:shd w:val="clear" w:color="auto" w:fill="auto"/>
            <w:vAlign w:val="center"/>
            <w:hideMark/>
          </w:tcPr>
          <w:p w14:paraId="26392A72" w14:textId="77777777" w:rsidR="0033729E" w:rsidRPr="00AF565E" w:rsidRDefault="0033729E" w:rsidP="00F2490F">
            <w:pPr>
              <w:rPr>
                <w:color w:val="000000"/>
              </w:rPr>
            </w:pPr>
            <w:r w:rsidRPr="00AF565E">
              <w:rPr>
                <w:color w:val="000000"/>
              </w:rPr>
              <w:t>Объем реализации природного газа населению Кемеровской области всего, в том числе</w:t>
            </w:r>
          </w:p>
        </w:tc>
        <w:tc>
          <w:tcPr>
            <w:tcW w:w="1732" w:type="dxa"/>
            <w:tcBorders>
              <w:top w:val="nil"/>
              <w:left w:val="nil"/>
              <w:bottom w:val="single" w:sz="4" w:space="0" w:color="auto"/>
              <w:right w:val="single" w:sz="4" w:space="0" w:color="auto"/>
            </w:tcBorders>
            <w:shd w:val="clear" w:color="auto" w:fill="auto"/>
            <w:vAlign w:val="center"/>
            <w:hideMark/>
          </w:tcPr>
          <w:p w14:paraId="7A1E12D4" w14:textId="77777777" w:rsidR="0033729E" w:rsidRPr="00AF565E" w:rsidRDefault="0033729E" w:rsidP="00F2490F">
            <w:pPr>
              <w:jc w:val="center"/>
              <w:rPr>
                <w:color w:val="000000"/>
              </w:rPr>
            </w:pPr>
            <w:r w:rsidRPr="00AF565E">
              <w:rPr>
                <w:color w:val="000000"/>
              </w:rPr>
              <w:t xml:space="preserve">тыс. </w:t>
            </w:r>
            <w:r>
              <w:rPr>
                <w:color w:val="000000"/>
              </w:rPr>
              <w:t xml:space="preserve">куб. </w:t>
            </w:r>
            <w:r w:rsidRPr="00AF565E">
              <w:rPr>
                <w:color w:val="000000"/>
              </w:rPr>
              <w:t>м</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550CA" w14:textId="77777777" w:rsidR="0033729E" w:rsidRPr="0028539B" w:rsidRDefault="0033729E" w:rsidP="00F2490F">
            <w:pPr>
              <w:jc w:val="center"/>
              <w:rPr>
                <w:color w:val="000000"/>
              </w:rPr>
            </w:pPr>
            <w:r w:rsidRPr="0028539B">
              <w:rPr>
                <w:color w:val="000000"/>
              </w:rPr>
              <w:t>30 039,491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2B9464D" w14:textId="77777777" w:rsidR="0033729E" w:rsidRPr="0028539B" w:rsidRDefault="0033729E" w:rsidP="00F2490F">
            <w:pPr>
              <w:jc w:val="center"/>
              <w:rPr>
                <w:color w:val="000000"/>
              </w:rPr>
            </w:pPr>
            <w:r w:rsidRPr="0028539B">
              <w:rPr>
                <w:color w:val="000000"/>
              </w:rPr>
              <w:t>30 039,491</w:t>
            </w:r>
          </w:p>
        </w:tc>
      </w:tr>
      <w:tr w:rsidR="0033729E" w:rsidRPr="00AE3150" w14:paraId="70FEB5EC" w14:textId="77777777" w:rsidTr="00F2490F">
        <w:trPr>
          <w:trHeight w:val="94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5658FBD2" w14:textId="77777777" w:rsidR="0033729E" w:rsidRPr="00AF565E" w:rsidRDefault="0033729E" w:rsidP="00F2490F">
            <w:pPr>
              <w:jc w:val="center"/>
              <w:rPr>
                <w:color w:val="000000"/>
              </w:rPr>
            </w:pPr>
            <w:r w:rsidRPr="00AF565E">
              <w:rPr>
                <w:color w:val="000000"/>
              </w:rPr>
              <w:t>1.1.</w:t>
            </w:r>
          </w:p>
        </w:tc>
        <w:tc>
          <w:tcPr>
            <w:tcW w:w="3685" w:type="dxa"/>
            <w:tcBorders>
              <w:top w:val="nil"/>
              <w:left w:val="nil"/>
              <w:bottom w:val="single" w:sz="4" w:space="0" w:color="auto"/>
              <w:right w:val="single" w:sz="4" w:space="0" w:color="auto"/>
            </w:tcBorders>
            <w:shd w:val="clear" w:color="auto" w:fill="auto"/>
            <w:vAlign w:val="center"/>
            <w:hideMark/>
          </w:tcPr>
          <w:p w14:paraId="2EC1980F" w14:textId="77777777" w:rsidR="0033729E" w:rsidRDefault="0033729E" w:rsidP="00F2490F">
            <w:pPr>
              <w:rPr>
                <w:color w:val="000000"/>
              </w:rPr>
            </w:pPr>
            <w:r w:rsidRPr="00AF565E">
              <w:rPr>
                <w:color w:val="000000"/>
              </w:rPr>
              <w:t xml:space="preserve">через газораспределительные сети ООО «Газпром </w:t>
            </w:r>
            <w:r>
              <w:rPr>
                <w:color w:val="000000"/>
              </w:rPr>
              <w:t>г</w:t>
            </w:r>
            <w:r w:rsidRPr="00AF565E">
              <w:rPr>
                <w:color w:val="000000"/>
              </w:rPr>
              <w:t xml:space="preserve">азораспределение Томск» </w:t>
            </w:r>
          </w:p>
          <w:p w14:paraId="53F33916" w14:textId="77777777" w:rsidR="0033729E" w:rsidRPr="00AF565E" w:rsidRDefault="0033729E" w:rsidP="00F2490F">
            <w:pPr>
              <w:rPr>
                <w:color w:val="000000"/>
              </w:rPr>
            </w:pPr>
            <w:r w:rsidRPr="00AF565E">
              <w:rPr>
                <w:color w:val="000000"/>
              </w:rPr>
              <w:t xml:space="preserve">(г. Томск); </w:t>
            </w:r>
          </w:p>
        </w:tc>
        <w:tc>
          <w:tcPr>
            <w:tcW w:w="1732" w:type="dxa"/>
            <w:tcBorders>
              <w:top w:val="nil"/>
              <w:left w:val="nil"/>
              <w:bottom w:val="single" w:sz="4" w:space="0" w:color="auto"/>
              <w:right w:val="single" w:sz="4" w:space="0" w:color="auto"/>
            </w:tcBorders>
            <w:shd w:val="clear" w:color="auto" w:fill="auto"/>
            <w:vAlign w:val="center"/>
            <w:hideMark/>
          </w:tcPr>
          <w:p w14:paraId="34E1DF54" w14:textId="77777777" w:rsidR="0033729E" w:rsidRPr="00AF565E" w:rsidRDefault="0033729E" w:rsidP="00F2490F">
            <w:pPr>
              <w:jc w:val="center"/>
              <w:rPr>
                <w:color w:val="000000"/>
              </w:rPr>
            </w:pPr>
            <w:r w:rsidRPr="0028539B">
              <w:rPr>
                <w:color w:val="000000"/>
              </w:rPr>
              <w:t xml:space="preserve">тыс. куб. м </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5841674A" w14:textId="77777777" w:rsidR="0033729E" w:rsidRPr="0028539B" w:rsidRDefault="0033729E" w:rsidP="00F2490F">
            <w:pPr>
              <w:jc w:val="center"/>
              <w:rPr>
                <w:color w:val="000000"/>
              </w:rPr>
            </w:pPr>
            <w:r w:rsidRPr="0028539B">
              <w:rPr>
                <w:color w:val="000000"/>
              </w:rPr>
              <w:t>29 132,481</w:t>
            </w:r>
          </w:p>
        </w:tc>
        <w:tc>
          <w:tcPr>
            <w:tcW w:w="1843" w:type="dxa"/>
            <w:tcBorders>
              <w:top w:val="nil"/>
              <w:left w:val="nil"/>
              <w:bottom w:val="single" w:sz="4" w:space="0" w:color="auto"/>
              <w:right w:val="single" w:sz="4" w:space="0" w:color="auto"/>
            </w:tcBorders>
            <w:shd w:val="clear" w:color="auto" w:fill="auto"/>
            <w:vAlign w:val="center"/>
            <w:hideMark/>
          </w:tcPr>
          <w:p w14:paraId="6024708D" w14:textId="77777777" w:rsidR="0033729E" w:rsidRPr="0028539B" w:rsidRDefault="0033729E" w:rsidP="00F2490F">
            <w:pPr>
              <w:jc w:val="center"/>
              <w:rPr>
                <w:color w:val="000000"/>
              </w:rPr>
            </w:pPr>
            <w:r w:rsidRPr="0028539B">
              <w:rPr>
                <w:color w:val="000000"/>
              </w:rPr>
              <w:t>29 132,481</w:t>
            </w:r>
          </w:p>
        </w:tc>
      </w:tr>
      <w:tr w:rsidR="0033729E" w:rsidRPr="00AE3150" w14:paraId="6DF324D0" w14:textId="77777777" w:rsidTr="00F2490F">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769623BB" w14:textId="77777777" w:rsidR="0033729E" w:rsidRPr="00AF565E" w:rsidRDefault="0033729E" w:rsidP="00F2490F">
            <w:pPr>
              <w:jc w:val="center"/>
              <w:rPr>
                <w:color w:val="000000"/>
              </w:rPr>
            </w:pPr>
            <w:r w:rsidRPr="00AF565E">
              <w:rPr>
                <w:color w:val="000000"/>
              </w:rPr>
              <w:t>1.2.</w:t>
            </w:r>
          </w:p>
        </w:tc>
        <w:tc>
          <w:tcPr>
            <w:tcW w:w="3685" w:type="dxa"/>
            <w:tcBorders>
              <w:top w:val="nil"/>
              <w:left w:val="nil"/>
              <w:bottom w:val="single" w:sz="4" w:space="0" w:color="auto"/>
              <w:right w:val="single" w:sz="4" w:space="0" w:color="auto"/>
            </w:tcBorders>
            <w:shd w:val="clear" w:color="auto" w:fill="auto"/>
            <w:vAlign w:val="center"/>
            <w:hideMark/>
          </w:tcPr>
          <w:p w14:paraId="78E5A6A7" w14:textId="77777777" w:rsidR="0033729E" w:rsidRPr="00AF565E" w:rsidRDefault="0033729E" w:rsidP="00F2490F">
            <w:pPr>
              <w:rPr>
                <w:color w:val="000000"/>
              </w:rPr>
            </w:pPr>
            <w:r w:rsidRPr="00AF565E">
              <w:rPr>
                <w:color w:val="000000"/>
              </w:rPr>
              <w:t>через газораспределительные сети</w:t>
            </w:r>
            <w:r>
              <w:rPr>
                <w:color w:val="000000"/>
              </w:rPr>
              <w:t xml:space="preserve"> </w:t>
            </w:r>
            <w:r w:rsidRPr="00AF565E">
              <w:rPr>
                <w:color w:val="000000"/>
              </w:rPr>
              <w:t>ООО «</w:t>
            </w:r>
            <w:proofErr w:type="spellStart"/>
            <w:r w:rsidRPr="00AF565E">
              <w:rPr>
                <w:color w:val="000000"/>
              </w:rPr>
              <w:t>Сибгаз</w:t>
            </w:r>
            <w:proofErr w:type="spellEnd"/>
            <w:r>
              <w:rPr>
                <w:color w:val="000000"/>
              </w:rPr>
              <w:t>-</w:t>
            </w:r>
            <w:r w:rsidRPr="00AF565E">
              <w:rPr>
                <w:color w:val="000000"/>
              </w:rPr>
              <w:t>эксплуатация»</w:t>
            </w:r>
          </w:p>
        </w:tc>
        <w:tc>
          <w:tcPr>
            <w:tcW w:w="1732" w:type="dxa"/>
            <w:tcBorders>
              <w:top w:val="nil"/>
              <w:left w:val="nil"/>
              <w:bottom w:val="single" w:sz="4" w:space="0" w:color="auto"/>
              <w:right w:val="single" w:sz="4" w:space="0" w:color="auto"/>
            </w:tcBorders>
            <w:shd w:val="clear" w:color="auto" w:fill="auto"/>
            <w:vAlign w:val="center"/>
            <w:hideMark/>
          </w:tcPr>
          <w:p w14:paraId="1D376043" w14:textId="77777777" w:rsidR="0033729E" w:rsidRPr="00AF565E" w:rsidRDefault="0033729E" w:rsidP="00F2490F">
            <w:pPr>
              <w:jc w:val="center"/>
              <w:rPr>
                <w:color w:val="000000"/>
              </w:rPr>
            </w:pPr>
            <w:r w:rsidRPr="0028539B">
              <w:rPr>
                <w:color w:val="000000"/>
              </w:rPr>
              <w:t xml:space="preserve">тыс. куб. м </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7074AD19" w14:textId="77777777" w:rsidR="0033729E" w:rsidRPr="0028539B" w:rsidRDefault="0033729E" w:rsidP="00F2490F">
            <w:pPr>
              <w:jc w:val="center"/>
              <w:rPr>
                <w:color w:val="000000"/>
              </w:rPr>
            </w:pPr>
            <w:r w:rsidRPr="0028539B">
              <w:rPr>
                <w:color w:val="000000"/>
              </w:rPr>
              <w:t>504,774</w:t>
            </w:r>
          </w:p>
        </w:tc>
        <w:tc>
          <w:tcPr>
            <w:tcW w:w="1843" w:type="dxa"/>
            <w:tcBorders>
              <w:top w:val="nil"/>
              <w:left w:val="nil"/>
              <w:bottom w:val="single" w:sz="4" w:space="0" w:color="auto"/>
              <w:right w:val="single" w:sz="4" w:space="0" w:color="auto"/>
            </w:tcBorders>
            <w:shd w:val="clear" w:color="auto" w:fill="auto"/>
            <w:vAlign w:val="center"/>
            <w:hideMark/>
          </w:tcPr>
          <w:p w14:paraId="47219237" w14:textId="77777777" w:rsidR="0033729E" w:rsidRPr="0028539B" w:rsidRDefault="0033729E" w:rsidP="00F2490F">
            <w:pPr>
              <w:jc w:val="center"/>
              <w:rPr>
                <w:color w:val="000000"/>
              </w:rPr>
            </w:pPr>
            <w:r w:rsidRPr="0028539B">
              <w:rPr>
                <w:color w:val="000000"/>
              </w:rPr>
              <w:t>504,774</w:t>
            </w:r>
          </w:p>
        </w:tc>
      </w:tr>
      <w:tr w:rsidR="0033729E" w:rsidRPr="00AE3150" w14:paraId="3C914C5F" w14:textId="77777777" w:rsidTr="00F2490F">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23D841CA" w14:textId="77777777" w:rsidR="0033729E" w:rsidRPr="00AF565E" w:rsidRDefault="0033729E" w:rsidP="00F2490F">
            <w:pPr>
              <w:jc w:val="center"/>
              <w:rPr>
                <w:color w:val="000000"/>
              </w:rPr>
            </w:pPr>
            <w:r w:rsidRPr="00AF565E">
              <w:rPr>
                <w:color w:val="000000"/>
              </w:rPr>
              <w:t>1.3.</w:t>
            </w:r>
          </w:p>
        </w:tc>
        <w:tc>
          <w:tcPr>
            <w:tcW w:w="3685" w:type="dxa"/>
            <w:tcBorders>
              <w:top w:val="nil"/>
              <w:left w:val="nil"/>
              <w:bottom w:val="single" w:sz="4" w:space="0" w:color="auto"/>
              <w:right w:val="single" w:sz="4" w:space="0" w:color="auto"/>
            </w:tcBorders>
            <w:shd w:val="clear" w:color="auto" w:fill="auto"/>
            <w:vAlign w:val="center"/>
            <w:hideMark/>
          </w:tcPr>
          <w:p w14:paraId="3A60B089" w14:textId="77777777" w:rsidR="0033729E" w:rsidRDefault="0033729E" w:rsidP="00F2490F">
            <w:pPr>
              <w:rPr>
                <w:color w:val="000000"/>
              </w:rPr>
            </w:pPr>
            <w:r w:rsidRPr="00AF565E">
              <w:rPr>
                <w:color w:val="000000"/>
              </w:rPr>
              <w:t>через газораспределительные сети ООО «</w:t>
            </w:r>
            <w:proofErr w:type="spellStart"/>
            <w:r w:rsidRPr="00AF565E">
              <w:rPr>
                <w:color w:val="000000"/>
              </w:rPr>
              <w:t>Кузбассоблгаз</w:t>
            </w:r>
            <w:proofErr w:type="spellEnd"/>
            <w:r w:rsidRPr="00AF565E">
              <w:rPr>
                <w:color w:val="000000"/>
              </w:rPr>
              <w:t xml:space="preserve">» </w:t>
            </w:r>
          </w:p>
          <w:p w14:paraId="2A613C8E" w14:textId="77777777" w:rsidR="0033729E" w:rsidRPr="00AF565E" w:rsidRDefault="0033729E" w:rsidP="00F2490F">
            <w:pPr>
              <w:rPr>
                <w:color w:val="000000"/>
              </w:rPr>
            </w:pPr>
            <w:r w:rsidRPr="00AF565E">
              <w:rPr>
                <w:color w:val="000000"/>
              </w:rPr>
              <w:t>(г. Кемерово)</w:t>
            </w:r>
          </w:p>
        </w:tc>
        <w:tc>
          <w:tcPr>
            <w:tcW w:w="1732" w:type="dxa"/>
            <w:tcBorders>
              <w:top w:val="nil"/>
              <w:left w:val="nil"/>
              <w:bottom w:val="single" w:sz="4" w:space="0" w:color="auto"/>
              <w:right w:val="single" w:sz="4" w:space="0" w:color="auto"/>
            </w:tcBorders>
            <w:shd w:val="clear" w:color="auto" w:fill="auto"/>
            <w:vAlign w:val="center"/>
            <w:hideMark/>
          </w:tcPr>
          <w:p w14:paraId="6F5CE3AF" w14:textId="77777777" w:rsidR="0033729E" w:rsidRPr="00AF565E" w:rsidRDefault="0033729E" w:rsidP="00F2490F">
            <w:pPr>
              <w:jc w:val="center"/>
              <w:rPr>
                <w:color w:val="000000"/>
              </w:rPr>
            </w:pPr>
            <w:r w:rsidRPr="0028539B">
              <w:rPr>
                <w:color w:val="000000"/>
              </w:rPr>
              <w:t xml:space="preserve">тыс. куб. м </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59979115" w14:textId="77777777" w:rsidR="0033729E" w:rsidRPr="0028539B" w:rsidRDefault="0033729E" w:rsidP="00F2490F">
            <w:pPr>
              <w:jc w:val="center"/>
              <w:rPr>
                <w:color w:val="000000"/>
              </w:rPr>
            </w:pPr>
            <w:r w:rsidRPr="0028539B">
              <w:rPr>
                <w:color w:val="000000"/>
              </w:rPr>
              <w:t>402,236</w:t>
            </w:r>
          </w:p>
        </w:tc>
        <w:tc>
          <w:tcPr>
            <w:tcW w:w="1843" w:type="dxa"/>
            <w:tcBorders>
              <w:top w:val="nil"/>
              <w:left w:val="nil"/>
              <w:bottom w:val="single" w:sz="4" w:space="0" w:color="auto"/>
              <w:right w:val="single" w:sz="4" w:space="0" w:color="auto"/>
            </w:tcBorders>
            <w:shd w:val="clear" w:color="auto" w:fill="auto"/>
            <w:vAlign w:val="center"/>
            <w:hideMark/>
          </w:tcPr>
          <w:p w14:paraId="26A5AAAC" w14:textId="77777777" w:rsidR="0033729E" w:rsidRPr="0028539B" w:rsidRDefault="0033729E" w:rsidP="00F2490F">
            <w:pPr>
              <w:jc w:val="center"/>
              <w:rPr>
                <w:color w:val="000000"/>
              </w:rPr>
            </w:pPr>
            <w:r w:rsidRPr="0028539B">
              <w:rPr>
                <w:color w:val="000000"/>
              </w:rPr>
              <w:t>402,236</w:t>
            </w:r>
          </w:p>
        </w:tc>
      </w:tr>
      <w:tr w:rsidR="0033729E" w:rsidRPr="00AE3150" w14:paraId="7E8E8EFB" w14:textId="77777777" w:rsidTr="00F2490F">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2D2BA1B8" w14:textId="77777777" w:rsidR="0033729E" w:rsidRPr="00AF565E" w:rsidRDefault="0033729E" w:rsidP="00F2490F">
            <w:pPr>
              <w:jc w:val="center"/>
              <w:rPr>
                <w:color w:val="000000"/>
              </w:rPr>
            </w:pPr>
            <w:r w:rsidRPr="00AF565E">
              <w:rPr>
                <w:color w:val="000000"/>
              </w:rPr>
              <w:t>2</w:t>
            </w:r>
          </w:p>
        </w:tc>
        <w:tc>
          <w:tcPr>
            <w:tcW w:w="3685" w:type="dxa"/>
            <w:tcBorders>
              <w:top w:val="nil"/>
              <w:left w:val="nil"/>
              <w:bottom w:val="single" w:sz="4" w:space="0" w:color="auto"/>
              <w:right w:val="single" w:sz="4" w:space="0" w:color="auto"/>
            </w:tcBorders>
            <w:shd w:val="clear" w:color="auto" w:fill="auto"/>
            <w:vAlign w:val="center"/>
            <w:hideMark/>
          </w:tcPr>
          <w:p w14:paraId="7DE7D513" w14:textId="77777777" w:rsidR="0033729E" w:rsidRPr="00AF565E" w:rsidRDefault="0033729E" w:rsidP="00F2490F">
            <w:pPr>
              <w:rPr>
                <w:color w:val="000000"/>
              </w:rPr>
            </w:pPr>
            <w:r w:rsidRPr="00AF565E">
              <w:rPr>
                <w:color w:val="000000"/>
              </w:rPr>
              <w:t xml:space="preserve">Оптовая цена природного газа, реализуемого населению </w:t>
            </w:r>
            <w:r>
              <w:rPr>
                <w:color w:val="000000"/>
              </w:rPr>
              <w:t>*</w:t>
            </w:r>
          </w:p>
        </w:tc>
        <w:tc>
          <w:tcPr>
            <w:tcW w:w="1732" w:type="dxa"/>
            <w:tcBorders>
              <w:top w:val="nil"/>
              <w:left w:val="nil"/>
              <w:bottom w:val="single" w:sz="4" w:space="0" w:color="auto"/>
              <w:right w:val="single" w:sz="4" w:space="0" w:color="auto"/>
            </w:tcBorders>
            <w:shd w:val="clear" w:color="auto" w:fill="auto"/>
            <w:vAlign w:val="center"/>
            <w:hideMark/>
          </w:tcPr>
          <w:p w14:paraId="41E633D0" w14:textId="77777777" w:rsidR="0033729E" w:rsidRPr="00AF565E" w:rsidRDefault="0033729E" w:rsidP="00F2490F">
            <w:pPr>
              <w:ind w:left="-111" w:right="-76"/>
              <w:jc w:val="center"/>
              <w:rPr>
                <w:color w:val="000000"/>
              </w:rPr>
            </w:pPr>
            <w:r w:rsidRPr="00AF565E">
              <w:rPr>
                <w:color w:val="000000"/>
              </w:rPr>
              <w:t>руб./1000</w:t>
            </w:r>
            <w:r>
              <w:rPr>
                <w:color w:val="000000"/>
              </w:rPr>
              <w:t xml:space="preserve"> куб. </w:t>
            </w:r>
            <w:r w:rsidRPr="00AF565E">
              <w:rPr>
                <w:color w:val="000000"/>
              </w:rPr>
              <w:t>м</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375E7A6B" w14:textId="77777777" w:rsidR="0033729E" w:rsidRPr="0028539B" w:rsidRDefault="0033729E" w:rsidP="00F2490F">
            <w:pPr>
              <w:jc w:val="center"/>
              <w:rPr>
                <w:color w:val="000000"/>
              </w:rPr>
            </w:pPr>
            <w:r w:rsidRPr="0028539B">
              <w:rPr>
                <w:color w:val="000000"/>
              </w:rPr>
              <w:t>4 160,00</w:t>
            </w:r>
          </w:p>
        </w:tc>
        <w:tc>
          <w:tcPr>
            <w:tcW w:w="1843" w:type="dxa"/>
            <w:tcBorders>
              <w:top w:val="nil"/>
              <w:left w:val="nil"/>
              <w:bottom w:val="single" w:sz="4" w:space="0" w:color="auto"/>
              <w:right w:val="single" w:sz="4" w:space="0" w:color="auto"/>
            </w:tcBorders>
            <w:shd w:val="clear" w:color="auto" w:fill="auto"/>
            <w:vAlign w:val="center"/>
            <w:hideMark/>
          </w:tcPr>
          <w:p w14:paraId="3E8B3C21" w14:textId="77777777" w:rsidR="0033729E" w:rsidRPr="0028539B" w:rsidRDefault="0033729E" w:rsidP="00F2490F">
            <w:pPr>
              <w:jc w:val="center"/>
              <w:rPr>
                <w:color w:val="000000"/>
              </w:rPr>
            </w:pPr>
            <w:r w:rsidRPr="003D59C8">
              <w:rPr>
                <w:color w:val="000000" w:themeColor="text1"/>
              </w:rPr>
              <w:t xml:space="preserve">4 </w:t>
            </w:r>
            <w:r>
              <w:rPr>
                <w:color w:val="000000" w:themeColor="text1"/>
              </w:rPr>
              <w:t>039</w:t>
            </w:r>
            <w:r w:rsidRPr="003D59C8">
              <w:rPr>
                <w:color w:val="000000" w:themeColor="text1"/>
              </w:rPr>
              <w:t>,00</w:t>
            </w:r>
          </w:p>
        </w:tc>
      </w:tr>
      <w:tr w:rsidR="0033729E" w:rsidRPr="00B64249" w14:paraId="78AF89B8" w14:textId="77777777" w:rsidTr="00F2490F">
        <w:trPr>
          <w:trHeight w:val="31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3E1040F3" w14:textId="77777777" w:rsidR="0033729E" w:rsidRPr="00AF565E" w:rsidRDefault="0033729E" w:rsidP="00F2490F">
            <w:pPr>
              <w:jc w:val="center"/>
              <w:rPr>
                <w:color w:val="000000"/>
              </w:rPr>
            </w:pPr>
            <w:r w:rsidRPr="00AF565E">
              <w:rPr>
                <w:color w:val="000000"/>
              </w:rPr>
              <w:t>3</w:t>
            </w:r>
          </w:p>
        </w:tc>
        <w:tc>
          <w:tcPr>
            <w:tcW w:w="3685" w:type="dxa"/>
            <w:tcBorders>
              <w:top w:val="nil"/>
              <w:left w:val="nil"/>
              <w:bottom w:val="single" w:sz="4" w:space="0" w:color="auto"/>
              <w:right w:val="single" w:sz="4" w:space="0" w:color="auto"/>
            </w:tcBorders>
            <w:shd w:val="clear" w:color="auto" w:fill="auto"/>
            <w:vAlign w:val="center"/>
            <w:hideMark/>
          </w:tcPr>
          <w:p w14:paraId="1098773B" w14:textId="77777777" w:rsidR="0033729E" w:rsidRPr="00AF565E" w:rsidRDefault="0033729E" w:rsidP="00F2490F">
            <w:pPr>
              <w:rPr>
                <w:color w:val="000000"/>
              </w:rPr>
            </w:pPr>
            <w:r w:rsidRPr="00AF565E">
              <w:rPr>
                <w:color w:val="000000"/>
              </w:rPr>
              <w:t>Покупка газа (стр.2*стр.1)</w:t>
            </w:r>
          </w:p>
        </w:tc>
        <w:tc>
          <w:tcPr>
            <w:tcW w:w="1732" w:type="dxa"/>
            <w:tcBorders>
              <w:top w:val="nil"/>
              <w:left w:val="nil"/>
              <w:bottom w:val="single" w:sz="4" w:space="0" w:color="auto"/>
              <w:right w:val="single" w:sz="4" w:space="0" w:color="auto"/>
            </w:tcBorders>
            <w:shd w:val="clear" w:color="auto" w:fill="auto"/>
            <w:vAlign w:val="center"/>
            <w:hideMark/>
          </w:tcPr>
          <w:p w14:paraId="4422DAD0" w14:textId="77777777" w:rsidR="0033729E" w:rsidRPr="00AF565E" w:rsidRDefault="0033729E" w:rsidP="00F2490F">
            <w:pPr>
              <w:jc w:val="center"/>
              <w:rPr>
                <w:color w:val="000000"/>
              </w:rPr>
            </w:pPr>
            <w:r w:rsidRPr="00AF565E">
              <w:rPr>
                <w:color w:val="000000"/>
              </w:rPr>
              <w:t>руб.</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1493D" w14:textId="77777777" w:rsidR="0033729E" w:rsidRPr="0028539B" w:rsidRDefault="0033729E" w:rsidP="00F2490F">
            <w:pPr>
              <w:jc w:val="center"/>
              <w:rPr>
                <w:b/>
                <w:bCs/>
                <w:color w:val="000000"/>
              </w:rPr>
            </w:pPr>
            <w:r w:rsidRPr="0028539B">
              <w:rPr>
                <w:b/>
                <w:bCs/>
                <w:color w:val="000000"/>
              </w:rPr>
              <w:t>124 964 282,56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5D35D4F" w14:textId="77777777" w:rsidR="0033729E" w:rsidRPr="00B64249" w:rsidRDefault="0033729E" w:rsidP="00F2490F">
            <w:pPr>
              <w:jc w:val="center"/>
              <w:rPr>
                <w:b/>
                <w:bCs/>
                <w:color w:val="000000" w:themeColor="text1"/>
              </w:rPr>
            </w:pPr>
            <w:r w:rsidRPr="00B64249">
              <w:rPr>
                <w:b/>
                <w:bCs/>
                <w:color w:val="000000" w:themeColor="text1"/>
              </w:rPr>
              <w:t>12</w:t>
            </w:r>
            <w:r>
              <w:rPr>
                <w:b/>
                <w:bCs/>
                <w:color w:val="000000" w:themeColor="text1"/>
              </w:rPr>
              <w:t>1</w:t>
            </w:r>
            <w:r w:rsidRPr="00B64249">
              <w:rPr>
                <w:b/>
                <w:bCs/>
                <w:color w:val="000000" w:themeColor="text1"/>
              </w:rPr>
              <w:t xml:space="preserve"> </w:t>
            </w:r>
            <w:r>
              <w:rPr>
                <w:b/>
                <w:bCs/>
                <w:color w:val="000000" w:themeColor="text1"/>
              </w:rPr>
              <w:t>329</w:t>
            </w:r>
            <w:r w:rsidRPr="00B64249">
              <w:rPr>
                <w:b/>
                <w:bCs/>
                <w:color w:val="000000" w:themeColor="text1"/>
              </w:rPr>
              <w:t xml:space="preserve"> </w:t>
            </w:r>
            <w:r>
              <w:rPr>
                <w:b/>
                <w:bCs/>
                <w:color w:val="000000" w:themeColor="text1"/>
              </w:rPr>
              <w:t>504</w:t>
            </w:r>
            <w:r w:rsidRPr="00B64249">
              <w:rPr>
                <w:b/>
                <w:bCs/>
                <w:color w:val="000000" w:themeColor="text1"/>
              </w:rPr>
              <w:t>,</w:t>
            </w:r>
            <w:r>
              <w:rPr>
                <w:b/>
                <w:bCs/>
                <w:color w:val="000000" w:themeColor="text1"/>
              </w:rPr>
              <w:t>1</w:t>
            </w:r>
            <w:r w:rsidRPr="00B64249">
              <w:rPr>
                <w:b/>
                <w:bCs/>
                <w:color w:val="000000" w:themeColor="text1"/>
              </w:rPr>
              <w:t>5</w:t>
            </w:r>
          </w:p>
        </w:tc>
      </w:tr>
      <w:tr w:rsidR="0033729E" w:rsidRPr="00AE3150" w14:paraId="2A65C4FA" w14:textId="77777777" w:rsidTr="00F2490F">
        <w:trPr>
          <w:trHeight w:val="157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014358E0" w14:textId="77777777" w:rsidR="0033729E" w:rsidRPr="00AF565E" w:rsidRDefault="0033729E" w:rsidP="00F2490F">
            <w:pPr>
              <w:jc w:val="center"/>
              <w:rPr>
                <w:color w:val="000000"/>
              </w:rPr>
            </w:pPr>
            <w:r w:rsidRPr="00AF565E">
              <w:rPr>
                <w:color w:val="000000"/>
              </w:rPr>
              <w:t>4</w:t>
            </w:r>
          </w:p>
        </w:tc>
        <w:tc>
          <w:tcPr>
            <w:tcW w:w="3685" w:type="dxa"/>
            <w:tcBorders>
              <w:top w:val="nil"/>
              <w:left w:val="nil"/>
              <w:bottom w:val="single" w:sz="4" w:space="0" w:color="auto"/>
              <w:right w:val="single" w:sz="4" w:space="0" w:color="auto"/>
            </w:tcBorders>
            <w:shd w:val="clear" w:color="auto" w:fill="auto"/>
            <w:vAlign w:val="center"/>
            <w:hideMark/>
          </w:tcPr>
          <w:p w14:paraId="0FB534C3" w14:textId="77777777" w:rsidR="0033729E" w:rsidRPr="00AF565E" w:rsidRDefault="0033729E" w:rsidP="00F2490F">
            <w:pPr>
              <w:rPr>
                <w:color w:val="000000"/>
              </w:rPr>
            </w:pPr>
            <w:r w:rsidRPr="00AF565E">
              <w:rPr>
                <w:color w:val="000000"/>
              </w:rPr>
              <w:t xml:space="preserve">Тариф на услуги по транспортировке природного газа через </w:t>
            </w:r>
            <w:r>
              <w:rPr>
                <w:color w:val="000000"/>
              </w:rPr>
              <w:t>г</w:t>
            </w:r>
            <w:r w:rsidRPr="00AF565E">
              <w:rPr>
                <w:color w:val="000000"/>
              </w:rPr>
              <w:t>азораспределительные сети ООО «Газпром</w:t>
            </w:r>
            <w:r>
              <w:rPr>
                <w:color w:val="000000"/>
              </w:rPr>
              <w:t xml:space="preserve"> г</w:t>
            </w:r>
            <w:r w:rsidRPr="00AF565E">
              <w:rPr>
                <w:color w:val="000000"/>
              </w:rPr>
              <w:t>азораспределение Томск»</w:t>
            </w:r>
            <w:r>
              <w:rPr>
                <w:color w:val="000000"/>
              </w:rPr>
              <w:t xml:space="preserve"> **</w:t>
            </w:r>
            <w:r w:rsidRPr="00AF565E">
              <w:rPr>
                <w:color w:val="000000"/>
              </w:rPr>
              <w:t xml:space="preserve"> </w:t>
            </w:r>
          </w:p>
        </w:tc>
        <w:tc>
          <w:tcPr>
            <w:tcW w:w="1732" w:type="dxa"/>
            <w:tcBorders>
              <w:top w:val="nil"/>
              <w:left w:val="nil"/>
              <w:bottom w:val="single" w:sz="4" w:space="0" w:color="auto"/>
              <w:right w:val="single" w:sz="4" w:space="0" w:color="auto"/>
            </w:tcBorders>
            <w:shd w:val="clear" w:color="auto" w:fill="auto"/>
            <w:vAlign w:val="center"/>
            <w:hideMark/>
          </w:tcPr>
          <w:p w14:paraId="35B5D6D6" w14:textId="77777777" w:rsidR="0033729E" w:rsidRPr="00AF565E" w:rsidRDefault="0033729E" w:rsidP="00F2490F">
            <w:pPr>
              <w:ind w:left="-113" w:right="-76"/>
              <w:jc w:val="center"/>
              <w:rPr>
                <w:color w:val="000000"/>
              </w:rPr>
            </w:pPr>
            <w:r w:rsidRPr="0028539B">
              <w:rPr>
                <w:color w:val="000000"/>
              </w:rPr>
              <w:t xml:space="preserve">руб./1000 куб. м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FA55A" w14:textId="77777777" w:rsidR="0033729E" w:rsidRPr="0028539B" w:rsidRDefault="0033729E" w:rsidP="00F2490F">
            <w:pPr>
              <w:jc w:val="center"/>
              <w:rPr>
                <w:color w:val="000000"/>
              </w:rPr>
            </w:pPr>
            <w:r w:rsidRPr="0028539B">
              <w:rPr>
                <w:color w:val="000000"/>
              </w:rPr>
              <w:t>698,31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9772225" w14:textId="77777777" w:rsidR="0033729E" w:rsidRPr="0028539B" w:rsidRDefault="0033729E" w:rsidP="00F2490F">
            <w:pPr>
              <w:jc w:val="center"/>
              <w:rPr>
                <w:color w:val="000000"/>
              </w:rPr>
            </w:pPr>
            <w:r w:rsidRPr="0028539B">
              <w:rPr>
                <w:color w:val="000000"/>
              </w:rPr>
              <w:t>698,31</w:t>
            </w:r>
          </w:p>
        </w:tc>
      </w:tr>
      <w:tr w:rsidR="0033729E" w:rsidRPr="00AE3150" w14:paraId="45BE422A" w14:textId="77777777" w:rsidTr="00F2490F">
        <w:trPr>
          <w:trHeight w:val="126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1D427500" w14:textId="77777777" w:rsidR="0033729E" w:rsidRPr="00AF565E" w:rsidRDefault="0033729E" w:rsidP="00F2490F">
            <w:pPr>
              <w:jc w:val="center"/>
              <w:rPr>
                <w:color w:val="000000"/>
              </w:rPr>
            </w:pPr>
            <w:r w:rsidRPr="00AF565E">
              <w:rPr>
                <w:color w:val="000000"/>
              </w:rPr>
              <w:t>5</w:t>
            </w:r>
          </w:p>
        </w:tc>
        <w:tc>
          <w:tcPr>
            <w:tcW w:w="3685" w:type="dxa"/>
            <w:tcBorders>
              <w:top w:val="nil"/>
              <w:left w:val="nil"/>
              <w:bottom w:val="single" w:sz="4" w:space="0" w:color="auto"/>
              <w:right w:val="single" w:sz="4" w:space="0" w:color="auto"/>
            </w:tcBorders>
            <w:shd w:val="clear" w:color="auto" w:fill="auto"/>
            <w:vAlign w:val="center"/>
            <w:hideMark/>
          </w:tcPr>
          <w:p w14:paraId="198F5419" w14:textId="77777777" w:rsidR="0033729E" w:rsidRPr="00AF565E" w:rsidRDefault="0033729E" w:rsidP="00F2490F">
            <w:pPr>
              <w:rPr>
                <w:color w:val="000000"/>
              </w:rPr>
            </w:pPr>
            <w:r w:rsidRPr="00AF565E">
              <w:rPr>
                <w:color w:val="000000"/>
              </w:rPr>
              <w:t>Тариф на услуги по транспортировке природного газа через газораспределительные сети                  ООО «</w:t>
            </w:r>
            <w:proofErr w:type="spellStart"/>
            <w:r w:rsidRPr="00AF565E">
              <w:rPr>
                <w:color w:val="000000"/>
              </w:rPr>
              <w:t>Сибгаз</w:t>
            </w:r>
            <w:proofErr w:type="spellEnd"/>
            <w:r w:rsidRPr="00AF565E">
              <w:rPr>
                <w:color w:val="000000"/>
              </w:rPr>
              <w:t>-эксплуатация»</w:t>
            </w:r>
            <w:r>
              <w:rPr>
                <w:color w:val="000000"/>
              </w:rPr>
              <w:t xml:space="preserve"> ***</w:t>
            </w:r>
          </w:p>
        </w:tc>
        <w:tc>
          <w:tcPr>
            <w:tcW w:w="1732" w:type="dxa"/>
            <w:tcBorders>
              <w:top w:val="nil"/>
              <w:left w:val="nil"/>
              <w:bottom w:val="single" w:sz="4" w:space="0" w:color="auto"/>
              <w:right w:val="single" w:sz="4" w:space="0" w:color="auto"/>
            </w:tcBorders>
            <w:shd w:val="clear" w:color="auto" w:fill="auto"/>
            <w:vAlign w:val="center"/>
            <w:hideMark/>
          </w:tcPr>
          <w:p w14:paraId="2A9A076B" w14:textId="77777777" w:rsidR="0033729E" w:rsidRPr="00AF565E" w:rsidRDefault="0033729E" w:rsidP="00F2490F">
            <w:pPr>
              <w:ind w:left="-113" w:right="-76"/>
              <w:jc w:val="center"/>
              <w:rPr>
                <w:color w:val="000000"/>
              </w:rPr>
            </w:pPr>
            <w:r w:rsidRPr="0028539B">
              <w:rPr>
                <w:color w:val="000000"/>
              </w:rPr>
              <w:t xml:space="preserve">руб./1000 куб. м </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721B6085" w14:textId="77777777" w:rsidR="0033729E" w:rsidRPr="0028539B" w:rsidRDefault="0033729E" w:rsidP="00F2490F">
            <w:pPr>
              <w:jc w:val="center"/>
              <w:rPr>
                <w:color w:val="000000"/>
              </w:rPr>
            </w:pPr>
            <w:r w:rsidRPr="0028539B">
              <w:rPr>
                <w:color w:val="000000"/>
              </w:rPr>
              <w:t>1 595,93</w:t>
            </w:r>
          </w:p>
        </w:tc>
        <w:tc>
          <w:tcPr>
            <w:tcW w:w="1843" w:type="dxa"/>
            <w:tcBorders>
              <w:top w:val="nil"/>
              <w:left w:val="nil"/>
              <w:bottom w:val="single" w:sz="4" w:space="0" w:color="auto"/>
              <w:right w:val="single" w:sz="4" w:space="0" w:color="auto"/>
            </w:tcBorders>
            <w:shd w:val="clear" w:color="auto" w:fill="auto"/>
            <w:vAlign w:val="center"/>
            <w:hideMark/>
          </w:tcPr>
          <w:p w14:paraId="1F52C78D" w14:textId="77777777" w:rsidR="0033729E" w:rsidRPr="0028539B" w:rsidRDefault="0033729E" w:rsidP="00F2490F">
            <w:pPr>
              <w:jc w:val="center"/>
              <w:rPr>
                <w:color w:val="000000"/>
              </w:rPr>
            </w:pPr>
            <w:r w:rsidRPr="0028539B">
              <w:rPr>
                <w:color w:val="000000"/>
              </w:rPr>
              <w:t>1 595,93</w:t>
            </w:r>
          </w:p>
        </w:tc>
      </w:tr>
      <w:tr w:rsidR="0033729E" w:rsidRPr="00AE3150" w14:paraId="3A6DD7C7" w14:textId="77777777" w:rsidTr="00F2490F">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2EFD2C36" w14:textId="77777777" w:rsidR="0033729E" w:rsidRPr="00AF565E" w:rsidRDefault="0033729E" w:rsidP="00F2490F">
            <w:pPr>
              <w:jc w:val="center"/>
              <w:rPr>
                <w:color w:val="000000"/>
              </w:rPr>
            </w:pPr>
            <w:r w:rsidRPr="00AF565E">
              <w:rPr>
                <w:color w:val="000000"/>
              </w:rPr>
              <w:t>6</w:t>
            </w:r>
          </w:p>
        </w:tc>
        <w:tc>
          <w:tcPr>
            <w:tcW w:w="3685" w:type="dxa"/>
            <w:tcBorders>
              <w:top w:val="nil"/>
              <w:left w:val="nil"/>
              <w:bottom w:val="single" w:sz="4" w:space="0" w:color="auto"/>
              <w:right w:val="single" w:sz="4" w:space="0" w:color="auto"/>
            </w:tcBorders>
            <w:shd w:val="clear" w:color="auto" w:fill="auto"/>
            <w:vAlign w:val="center"/>
            <w:hideMark/>
          </w:tcPr>
          <w:p w14:paraId="4195DD1F" w14:textId="77777777" w:rsidR="0033729E" w:rsidRPr="00AF565E" w:rsidRDefault="0033729E" w:rsidP="00F2490F">
            <w:pPr>
              <w:rPr>
                <w:color w:val="000000"/>
              </w:rPr>
            </w:pPr>
            <w:r w:rsidRPr="00AF565E">
              <w:rPr>
                <w:color w:val="000000"/>
              </w:rPr>
              <w:t>Сумма транспортировки (стр.4*стр.1.1+стр.5*стр.1.2)</w:t>
            </w:r>
          </w:p>
        </w:tc>
        <w:tc>
          <w:tcPr>
            <w:tcW w:w="1732" w:type="dxa"/>
            <w:tcBorders>
              <w:top w:val="nil"/>
              <w:left w:val="nil"/>
              <w:bottom w:val="single" w:sz="4" w:space="0" w:color="auto"/>
              <w:right w:val="single" w:sz="4" w:space="0" w:color="auto"/>
            </w:tcBorders>
            <w:shd w:val="clear" w:color="auto" w:fill="auto"/>
            <w:vAlign w:val="center"/>
            <w:hideMark/>
          </w:tcPr>
          <w:p w14:paraId="2D50CF5F" w14:textId="77777777" w:rsidR="0033729E" w:rsidRPr="00AF565E" w:rsidRDefault="0033729E" w:rsidP="00F2490F">
            <w:pPr>
              <w:jc w:val="center"/>
              <w:rPr>
                <w:color w:val="000000"/>
              </w:rPr>
            </w:pPr>
            <w:r w:rsidRPr="00AF565E">
              <w:rPr>
                <w:color w:val="000000"/>
              </w:rPr>
              <w:t>руб.</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10303293" w14:textId="77777777" w:rsidR="0033729E" w:rsidRPr="0028539B" w:rsidRDefault="0033729E" w:rsidP="00F2490F">
            <w:pPr>
              <w:jc w:val="center"/>
              <w:rPr>
                <w:b/>
                <w:bCs/>
                <w:color w:val="000000"/>
              </w:rPr>
            </w:pPr>
            <w:r w:rsidRPr="0028539B">
              <w:rPr>
                <w:b/>
                <w:bCs/>
                <w:color w:val="000000"/>
              </w:rPr>
              <w:t>21 149 086,78</w:t>
            </w:r>
          </w:p>
        </w:tc>
        <w:tc>
          <w:tcPr>
            <w:tcW w:w="1843" w:type="dxa"/>
            <w:tcBorders>
              <w:top w:val="nil"/>
              <w:left w:val="nil"/>
              <w:bottom w:val="single" w:sz="4" w:space="0" w:color="auto"/>
              <w:right w:val="single" w:sz="4" w:space="0" w:color="auto"/>
            </w:tcBorders>
            <w:shd w:val="clear" w:color="auto" w:fill="auto"/>
            <w:vAlign w:val="center"/>
            <w:hideMark/>
          </w:tcPr>
          <w:p w14:paraId="2410FAAF" w14:textId="77777777" w:rsidR="0033729E" w:rsidRPr="0028539B" w:rsidRDefault="0033729E" w:rsidP="00F2490F">
            <w:pPr>
              <w:jc w:val="center"/>
              <w:rPr>
                <w:b/>
                <w:bCs/>
                <w:color w:val="000000"/>
              </w:rPr>
            </w:pPr>
            <w:r w:rsidRPr="0028539B">
              <w:rPr>
                <w:b/>
                <w:bCs/>
                <w:color w:val="000000"/>
              </w:rPr>
              <w:t>21 149 086,78</w:t>
            </w:r>
          </w:p>
        </w:tc>
      </w:tr>
      <w:tr w:rsidR="0033729E" w:rsidRPr="00AE3150" w14:paraId="5245F37C" w14:textId="77777777" w:rsidTr="00F2490F">
        <w:trPr>
          <w:trHeight w:val="37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22FBBCB8" w14:textId="77777777" w:rsidR="0033729E" w:rsidRPr="00AF565E" w:rsidRDefault="0033729E" w:rsidP="00F2490F">
            <w:pPr>
              <w:jc w:val="center"/>
              <w:rPr>
                <w:color w:val="000000"/>
              </w:rPr>
            </w:pPr>
            <w:r w:rsidRPr="00AF565E">
              <w:rPr>
                <w:color w:val="000000"/>
              </w:rPr>
              <w:t>7</w:t>
            </w:r>
          </w:p>
        </w:tc>
        <w:tc>
          <w:tcPr>
            <w:tcW w:w="3685" w:type="dxa"/>
            <w:tcBorders>
              <w:top w:val="nil"/>
              <w:left w:val="nil"/>
              <w:bottom w:val="single" w:sz="4" w:space="0" w:color="auto"/>
              <w:right w:val="single" w:sz="4" w:space="0" w:color="auto"/>
            </w:tcBorders>
            <w:shd w:val="clear" w:color="auto" w:fill="auto"/>
            <w:vAlign w:val="center"/>
            <w:hideMark/>
          </w:tcPr>
          <w:p w14:paraId="2E83A700" w14:textId="77777777" w:rsidR="0033729E" w:rsidRPr="00AF565E" w:rsidRDefault="0033729E" w:rsidP="00F2490F">
            <w:pPr>
              <w:rPr>
                <w:color w:val="000000"/>
              </w:rPr>
            </w:pPr>
            <w:r w:rsidRPr="00AF565E">
              <w:rPr>
                <w:color w:val="000000"/>
              </w:rPr>
              <w:t>Объем транзита, в том числе:</w:t>
            </w:r>
          </w:p>
        </w:tc>
        <w:tc>
          <w:tcPr>
            <w:tcW w:w="1732" w:type="dxa"/>
            <w:tcBorders>
              <w:top w:val="nil"/>
              <w:left w:val="nil"/>
              <w:bottom w:val="single" w:sz="4" w:space="0" w:color="auto"/>
              <w:right w:val="single" w:sz="4" w:space="0" w:color="auto"/>
            </w:tcBorders>
            <w:shd w:val="clear" w:color="auto" w:fill="auto"/>
            <w:vAlign w:val="center"/>
            <w:hideMark/>
          </w:tcPr>
          <w:p w14:paraId="0BAA81C5" w14:textId="77777777" w:rsidR="0033729E" w:rsidRPr="00AF565E" w:rsidRDefault="0033729E" w:rsidP="00F2490F">
            <w:pPr>
              <w:jc w:val="center"/>
              <w:rPr>
                <w:color w:val="000000"/>
              </w:rPr>
            </w:pPr>
            <w:r w:rsidRPr="00AF565E">
              <w:rPr>
                <w:color w:val="000000"/>
              </w:rPr>
              <w:t xml:space="preserve">тыс. </w:t>
            </w:r>
            <w:r>
              <w:rPr>
                <w:color w:val="000000"/>
              </w:rPr>
              <w:t xml:space="preserve">куб. </w:t>
            </w:r>
            <w:r w:rsidRPr="00AF565E">
              <w:rPr>
                <w:color w:val="000000"/>
              </w:rPr>
              <w:t>м</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12315" w14:textId="77777777" w:rsidR="0033729E" w:rsidRPr="00246877" w:rsidRDefault="0033729E" w:rsidP="00F2490F">
            <w:pPr>
              <w:jc w:val="center"/>
              <w:rPr>
                <w:color w:val="000000"/>
              </w:rPr>
            </w:pPr>
            <w:r w:rsidRPr="00246877">
              <w:rPr>
                <w:color w:val="000000"/>
              </w:rPr>
              <w:t>2 588,342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8EB9F2B" w14:textId="77777777" w:rsidR="0033729E" w:rsidRPr="00246877" w:rsidRDefault="0033729E" w:rsidP="00F2490F">
            <w:pPr>
              <w:jc w:val="center"/>
              <w:rPr>
                <w:color w:val="000000"/>
              </w:rPr>
            </w:pPr>
            <w:r w:rsidRPr="00246877">
              <w:rPr>
                <w:color w:val="000000"/>
              </w:rPr>
              <w:t>2 588,342</w:t>
            </w:r>
          </w:p>
        </w:tc>
      </w:tr>
      <w:tr w:rsidR="0033729E" w:rsidRPr="00AE3150" w14:paraId="396104CF" w14:textId="77777777" w:rsidTr="00F2490F">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609AC518" w14:textId="77777777" w:rsidR="0033729E" w:rsidRPr="00AF565E" w:rsidRDefault="0033729E" w:rsidP="00F2490F">
            <w:pPr>
              <w:jc w:val="center"/>
              <w:rPr>
                <w:color w:val="000000"/>
              </w:rPr>
            </w:pPr>
            <w:r w:rsidRPr="00AF565E">
              <w:rPr>
                <w:color w:val="000000"/>
              </w:rPr>
              <w:t>7.1.</w:t>
            </w:r>
          </w:p>
        </w:tc>
        <w:tc>
          <w:tcPr>
            <w:tcW w:w="3685" w:type="dxa"/>
            <w:tcBorders>
              <w:top w:val="nil"/>
              <w:left w:val="nil"/>
              <w:bottom w:val="single" w:sz="4" w:space="0" w:color="auto"/>
              <w:right w:val="single" w:sz="4" w:space="0" w:color="auto"/>
            </w:tcBorders>
            <w:shd w:val="clear" w:color="auto" w:fill="auto"/>
            <w:vAlign w:val="center"/>
            <w:hideMark/>
          </w:tcPr>
          <w:p w14:paraId="2C881CE3" w14:textId="77777777" w:rsidR="0033729E" w:rsidRDefault="0033729E" w:rsidP="00F2490F">
            <w:pPr>
              <w:rPr>
                <w:color w:val="000000"/>
              </w:rPr>
            </w:pPr>
            <w:r w:rsidRPr="00AF565E">
              <w:rPr>
                <w:color w:val="000000"/>
              </w:rPr>
              <w:t>через газораспределительные сети ООО «</w:t>
            </w:r>
            <w:proofErr w:type="spellStart"/>
            <w:r w:rsidRPr="00AF565E">
              <w:rPr>
                <w:color w:val="000000"/>
              </w:rPr>
              <w:t>Кузбассоблгаз</w:t>
            </w:r>
            <w:proofErr w:type="spellEnd"/>
            <w:r w:rsidRPr="00AF565E">
              <w:rPr>
                <w:color w:val="000000"/>
              </w:rPr>
              <w:t xml:space="preserve">» </w:t>
            </w:r>
          </w:p>
          <w:p w14:paraId="7CC8EAE8" w14:textId="77777777" w:rsidR="0033729E" w:rsidRPr="00AF565E" w:rsidRDefault="0033729E" w:rsidP="00F2490F">
            <w:pPr>
              <w:rPr>
                <w:color w:val="000000"/>
              </w:rPr>
            </w:pPr>
            <w:r w:rsidRPr="00AF565E">
              <w:rPr>
                <w:color w:val="000000"/>
              </w:rPr>
              <w:t>(г. Кемерово);</w:t>
            </w:r>
          </w:p>
        </w:tc>
        <w:tc>
          <w:tcPr>
            <w:tcW w:w="1732" w:type="dxa"/>
            <w:tcBorders>
              <w:top w:val="nil"/>
              <w:left w:val="nil"/>
              <w:bottom w:val="single" w:sz="4" w:space="0" w:color="auto"/>
              <w:right w:val="single" w:sz="4" w:space="0" w:color="auto"/>
            </w:tcBorders>
            <w:shd w:val="clear" w:color="auto" w:fill="auto"/>
            <w:vAlign w:val="center"/>
            <w:hideMark/>
          </w:tcPr>
          <w:p w14:paraId="42E8BA32" w14:textId="77777777" w:rsidR="0033729E" w:rsidRPr="00AF565E" w:rsidRDefault="0033729E" w:rsidP="00F2490F">
            <w:pPr>
              <w:jc w:val="center"/>
              <w:rPr>
                <w:color w:val="000000"/>
              </w:rPr>
            </w:pPr>
            <w:r w:rsidRPr="00AF565E">
              <w:rPr>
                <w:color w:val="000000"/>
              </w:rPr>
              <w:t xml:space="preserve">тыс. </w:t>
            </w:r>
            <w:r>
              <w:rPr>
                <w:color w:val="000000"/>
              </w:rPr>
              <w:t xml:space="preserve">куб. </w:t>
            </w:r>
            <w:r w:rsidRPr="00AF565E">
              <w:rPr>
                <w:color w:val="000000"/>
              </w:rPr>
              <w:t>м</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753BEA00" w14:textId="77777777" w:rsidR="0033729E" w:rsidRPr="00246877" w:rsidRDefault="0033729E" w:rsidP="00F2490F">
            <w:pPr>
              <w:jc w:val="center"/>
              <w:rPr>
                <w:color w:val="000000"/>
              </w:rPr>
            </w:pPr>
            <w:r w:rsidRPr="00246877">
              <w:rPr>
                <w:color w:val="000000"/>
              </w:rPr>
              <w:t>1 851,912</w:t>
            </w:r>
          </w:p>
        </w:tc>
        <w:tc>
          <w:tcPr>
            <w:tcW w:w="1843" w:type="dxa"/>
            <w:tcBorders>
              <w:top w:val="nil"/>
              <w:left w:val="nil"/>
              <w:bottom w:val="single" w:sz="4" w:space="0" w:color="auto"/>
              <w:right w:val="single" w:sz="4" w:space="0" w:color="auto"/>
            </w:tcBorders>
            <w:shd w:val="clear" w:color="auto" w:fill="auto"/>
            <w:vAlign w:val="center"/>
            <w:hideMark/>
          </w:tcPr>
          <w:p w14:paraId="168CFA0A" w14:textId="77777777" w:rsidR="0033729E" w:rsidRPr="00246877" w:rsidRDefault="0033729E" w:rsidP="00F2490F">
            <w:pPr>
              <w:jc w:val="center"/>
              <w:rPr>
                <w:color w:val="000000"/>
              </w:rPr>
            </w:pPr>
            <w:r w:rsidRPr="00246877">
              <w:rPr>
                <w:color w:val="000000"/>
              </w:rPr>
              <w:t>1 851,912</w:t>
            </w:r>
          </w:p>
        </w:tc>
      </w:tr>
      <w:tr w:rsidR="0033729E" w:rsidRPr="00AE3150" w14:paraId="25AC475D" w14:textId="77777777" w:rsidTr="00F2490F">
        <w:trPr>
          <w:trHeight w:val="94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5A02555C" w14:textId="77777777" w:rsidR="0033729E" w:rsidRPr="00AF565E" w:rsidRDefault="0033729E" w:rsidP="00F2490F">
            <w:pPr>
              <w:jc w:val="center"/>
              <w:rPr>
                <w:color w:val="000000"/>
              </w:rPr>
            </w:pPr>
            <w:r w:rsidRPr="00AF565E">
              <w:rPr>
                <w:color w:val="000000"/>
              </w:rPr>
              <w:t>7.2.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1944C" w14:textId="77777777" w:rsidR="0033729E" w:rsidRPr="00246877" w:rsidRDefault="0033729E" w:rsidP="00F2490F">
            <w:pPr>
              <w:rPr>
                <w:color w:val="000000"/>
              </w:rPr>
            </w:pPr>
            <w:r w:rsidRPr="00246877">
              <w:rPr>
                <w:color w:val="000000"/>
              </w:rPr>
              <w:t xml:space="preserve">через газораспределительные сети          ООО «Газпром газораспределение Томск» </w:t>
            </w:r>
            <w:r>
              <w:rPr>
                <w:color w:val="000000"/>
              </w:rPr>
              <w:br/>
            </w:r>
            <w:r w:rsidRPr="00246877">
              <w:rPr>
                <w:color w:val="000000"/>
              </w:rPr>
              <w:t>(г. Томск) (Газопровод -1, 2)</w:t>
            </w:r>
          </w:p>
        </w:tc>
        <w:tc>
          <w:tcPr>
            <w:tcW w:w="1732" w:type="dxa"/>
            <w:tcBorders>
              <w:top w:val="nil"/>
              <w:left w:val="nil"/>
              <w:bottom w:val="single" w:sz="4" w:space="0" w:color="auto"/>
              <w:right w:val="single" w:sz="4" w:space="0" w:color="auto"/>
            </w:tcBorders>
            <w:shd w:val="clear" w:color="auto" w:fill="auto"/>
            <w:vAlign w:val="center"/>
            <w:hideMark/>
          </w:tcPr>
          <w:p w14:paraId="39F2F456" w14:textId="77777777" w:rsidR="0033729E" w:rsidRPr="00AF565E" w:rsidRDefault="0033729E" w:rsidP="00F2490F">
            <w:pPr>
              <w:jc w:val="center"/>
              <w:rPr>
                <w:color w:val="000000"/>
              </w:rPr>
            </w:pPr>
            <w:r w:rsidRPr="00246877">
              <w:rPr>
                <w:color w:val="000000"/>
              </w:rPr>
              <w:t xml:space="preserve">тыс. куб. м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46115" w14:textId="77777777" w:rsidR="0033729E" w:rsidRPr="00246877" w:rsidRDefault="0033729E" w:rsidP="00F2490F">
            <w:pPr>
              <w:jc w:val="center"/>
              <w:rPr>
                <w:color w:val="000000"/>
              </w:rPr>
            </w:pPr>
            <w:r w:rsidRPr="00246877">
              <w:rPr>
                <w:color w:val="000000"/>
              </w:rPr>
              <w:t>504,774</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F5D344D" w14:textId="77777777" w:rsidR="0033729E" w:rsidRPr="00246877" w:rsidRDefault="0033729E" w:rsidP="00F2490F">
            <w:pPr>
              <w:jc w:val="center"/>
              <w:rPr>
                <w:color w:val="000000"/>
              </w:rPr>
            </w:pPr>
            <w:r w:rsidRPr="00246877">
              <w:rPr>
                <w:color w:val="000000"/>
              </w:rPr>
              <w:t>504,774</w:t>
            </w:r>
          </w:p>
        </w:tc>
      </w:tr>
      <w:tr w:rsidR="0033729E" w:rsidRPr="00AE3150" w14:paraId="00928AA3" w14:textId="77777777" w:rsidTr="00F2490F">
        <w:trPr>
          <w:trHeight w:val="945"/>
        </w:trPr>
        <w:tc>
          <w:tcPr>
            <w:tcW w:w="681" w:type="dxa"/>
            <w:tcBorders>
              <w:top w:val="nil"/>
              <w:left w:val="single" w:sz="4" w:space="0" w:color="auto"/>
              <w:bottom w:val="single" w:sz="4" w:space="0" w:color="auto"/>
              <w:right w:val="single" w:sz="4" w:space="0" w:color="auto"/>
            </w:tcBorders>
            <w:shd w:val="clear" w:color="auto" w:fill="auto"/>
            <w:vAlign w:val="center"/>
          </w:tcPr>
          <w:p w14:paraId="5D3A8902" w14:textId="77777777" w:rsidR="0033729E" w:rsidRPr="00AF565E" w:rsidRDefault="0033729E" w:rsidP="00F2490F">
            <w:pPr>
              <w:jc w:val="center"/>
              <w:rPr>
                <w:color w:val="000000"/>
              </w:rPr>
            </w:pPr>
            <w:r w:rsidRPr="00AF565E">
              <w:rPr>
                <w:color w:val="000000"/>
              </w:rPr>
              <w:t>7.</w:t>
            </w:r>
            <w:r>
              <w:rPr>
                <w:color w:val="000000"/>
              </w:rPr>
              <w:t>3</w:t>
            </w:r>
            <w:r w:rsidRPr="00AF565E">
              <w:rPr>
                <w:color w:val="000000"/>
              </w:rPr>
              <w:t>.</w:t>
            </w:r>
          </w:p>
        </w:tc>
        <w:tc>
          <w:tcPr>
            <w:tcW w:w="3685" w:type="dxa"/>
            <w:tcBorders>
              <w:top w:val="nil"/>
              <w:left w:val="single" w:sz="4" w:space="0" w:color="auto"/>
              <w:bottom w:val="single" w:sz="4" w:space="0" w:color="auto"/>
              <w:right w:val="single" w:sz="4" w:space="0" w:color="auto"/>
            </w:tcBorders>
            <w:shd w:val="clear" w:color="auto" w:fill="auto"/>
            <w:vAlign w:val="center"/>
          </w:tcPr>
          <w:p w14:paraId="29A703D8" w14:textId="77777777" w:rsidR="0033729E" w:rsidRPr="00246877" w:rsidRDefault="0033729E" w:rsidP="00F2490F">
            <w:pPr>
              <w:rPr>
                <w:color w:val="000000"/>
              </w:rPr>
            </w:pPr>
            <w:r w:rsidRPr="00246877">
              <w:rPr>
                <w:color w:val="000000"/>
              </w:rPr>
              <w:t xml:space="preserve">через газораспределительные сети          ООО «Газпром газораспределение Томск» </w:t>
            </w:r>
            <w:r>
              <w:rPr>
                <w:color w:val="000000"/>
              </w:rPr>
              <w:br/>
            </w:r>
            <w:r w:rsidRPr="00246877">
              <w:rPr>
                <w:color w:val="000000"/>
              </w:rPr>
              <w:t>(г. Томск) (Газопровод - 3)</w:t>
            </w:r>
          </w:p>
        </w:tc>
        <w:tc>
          <w:tcPr>
            <w:tcW w:w="1732" w:type="dxa"/>
            <w:tcBorders>
              <w:top w:val="nil"/>
              <w:left w:val="nil"/>
              <w:bottom w:val="single" w:sz="4" w:space="0" w:color="auto"/>
              <w:right w:val="single" w:sz="4" w:space="0" w:color="auto"/>
            </w:tcBorders>
            <w:shd w:val="clear" w:color="auto" w:fill="auto"/>
            <w:vAlign w:val="center"/>
          </w:tcPr>
          <w:p w14:paraId="074B4173" w14:textId="77777777" w:rsidR="0033729E" w:rsidRPr="00AF565E" w:rsidRDefault="0033729E" w:rsidP="00F2490F">
            <w:pPr>
              <w:jc w:val="center"/>
              <w:rPr>
                <w:color w:val="000000"/>
              </w:rPr>
            </w:pPr>
            <w:r w:rsidRPr="00246877">
              <w:rPr>
                <w:color w:val="000000"/>
              </w:rPr>
              <w:t xml:space="preserve">тыс. куб. м </w:t>
            </w:r>
          </w:p>
        </w:tc>
        <w:tc>
          <w:tcPr>
            <w:tcW w:w="1840" w:type="dxa"/>
            <w:tcBorders>
              <w:top w:val="nil"/>
              <w:left w:val="single" w:sz="4" w:space="0" w:color="auto"/>
              <w:bottom w:val="single" w:sz="4" w:space="0" w:color="auto"/>
              <w:right w:val="single" w:sz="4" w:space="0" w:color="auto"/>
            </w:tcBorders>
            <w:shd w:val="clear" w:color="auto" w:fill="auto"/>
            <w:vAlign w:val="center"/>
          </w:tcPr>
          <w:p w14:paraId="6D1A934B" w14:textId="77777777" w:rsidR="0033729E" w:rsidRPr="00246877" w:rsidRDefault="0033729E" w:rsidP="00F2490F">
            <w:pPr>
              <w:jc w:val="center"/>
              <w:rPr>
                <w:color w:val="000000"/>
              </w:rPr>
            </w:pPr>
            <w:r w:rsidRPr="00246877">
              <w:rPr>
                <w:color w:val="000000"/>
              </w:rPr>
              <w:t>117,656</w:t>
            </w:r>
          </w:p>
        </w:tc>
        <w:tc>
          <w:tcPr>
            <w:tcW w:w="1843" w:type="dxa"/>
            <w:tcBorders>
              <w:top w:val="nil"/>
              <w:left w:val="nil"/>
              <w:bottom w:val="single" w:sz="4" w:space="0" w:color="auto"/>
              <w:right w:val="single" w:sz="4" w:space="0" w:color="auto"/>
            </w:tcBorders>
            <w:shd w:val="clear" w:color="000000" w:fill="FFFFFF"/>
            <w:vAlign w:val="center"/>
          </w:tcPr>
          <w:p w14:paraId="2F919F21" w14:textId="77777777" w:rsidR="0033729E" w:rsidRPr="00246877" w:rsidRDefault="0033729E" w:rsidP="00F2490F">
            <w:pPr>
              <w:jc w:val="center"/>
              <w:rPr>
                <w:color w:val="000000"/>
              </w:rPr>
            </w:pPr>
            <w:r w:rsidRPr="00246877">
              <w:rPr>
                <w:color w:val="000000"/>
              </w:rPr>
              <w:t>117,656</w:t>
            </w:r>
          </w:p>
        </w:tc>
      </w:tr>
      <w:tr w:rsidR="0033729E" w:rsidRPr="00AE3150" w14:paraId="400CB95C" w14:textId="77777777" w:rsidTr="00F2490F">
        <w:trPr>
          <w:trHeight w:val="630"/>
        </w:trPr>
        <w:tc>
          <w:tcPr>
            <w:tcW w:w="681" w:type="dxa"/>
            <w:tcBorders>
              <w:top w:val="nil"/>
              <w:left w:val="single" w:sz="4" w:space="0" w:color="auto"/>
              <w:bottom w:val="single" w:sz="4" w:space="0" w:color="auto"/>
              <w:right w:val="single" w:sz="4" w:space="0" w:color="auto"/>
            </w:tcBorders>
            <w:shd w:val="clear" w:color="auto" w:fill="auto"/>
            <w:vAlign w:val="center"/>
          </w:tcPr>
          <w:p w14:paraId="10DD33EF" w14:textId="77777777" w:rsidR="0033729E" w:rsidRPr="00AF565E" w:rsidRDefault="0033729E" w:rsidP="00F2490F">
            <w:pPr>
              <w:jc w:val="center"/>
              <w:rPr>
                <w:color w:val="000000"/>
              </w:rPr>
            </w:pPr>
            <w:r w:rsidRPr="00246877">
              <w:rPr>
                <w:color w:val="000000"/>
              </w:rPr>
              <w:lastRenderedPageBreak/>
              <w:t>7.</w:t>
            </w:r>
            <w:r>
              <w:rPr>
                <w:color w:val="000000"/>
              </w:rPr>
              <w:t>4</w:t>
            </w:r>
            <w:r w:rsidRPr="00246877">
              <w:rPr>
                <w:color w:val="000000"/>
              </w:rPr>
              <w:t>.</w:t>
            </w:r>
          </w:p>
        </w:tc>
        <w:tc>
          <w:tcPr>
            <w:tcW w:w="3685" w:type="dxa"/>
            <w:tcBorders>
              <w:top w:val="nil"/>
              <w:left w:val="single" w:sz="4" w:space="0" w:color="auto"/>
              <w:bottom w:val="single" w:sz="4" w:space="0" w:color="auto"/>
              <w:right w:val="single" w:sz="4" w:space="0" w:color="auto"/>
            </w:tcBorders>
            <w:shd w:val="clear" w:color="auto" w:fill="auto"/>
            <w:vAlign w:val="center"/>
          </w:tcPr>
          <w:p w14:paraId="111E0B74" w14:textId="77777777" w:rsidR="0033729E" w:rsidRPr="00246877" w:rsidRDefault="0033729E" w:rsidP="00F2490F">
            <w:pPr>
              <w:rPr>
                <w:color w:val="000000"/>
              </w:rPr>
            </w:pPr>
            <w:r w:rsidRPr="00246877">
              <w:rPr>
                <w:color w:val="000000"/>
              </w:rPr>
              <w:t xml:space="preserve">через газораспределительные сети          ООО «Газпром газораспределение Томск» </w:t>
            </w:r>
            <w:r>
              <w:rPr>
                <w:color w:val="000000"/>
              </w:rPr>
              <w:br/>
            </w:r>
            <w:r w:rsidRPr="00246877">
              <w:rPr>
                <w:color w:val="000000"/>
              </w:rPr>
              <w:t>(г. Томск) (Газопровод - 4)</w:t>
            </w:r>
          </w:p>
        </w:tc>
        <w:tc>
          <w:tcPr>
            <w:tcW w:w="1732" w:type="dxa"/>
            <w:tcBorders>
              <w:top w:val="nil"/>
              <w:left w:val="nil"/>
              <w:bottom w:val="single" w:sz="4" w:space="0" w:color="auto"/>
              <w:right w:val="single" w:sz="4" w:space="0" w:color="auto"/>
            </w:tcBorders>
            <w:shd w:val="clear" w:color="auto" w:fill="auto"/>
            <w:vAlign w:val="center"/>
          </w:tcPr>
          <w:p w14:paraId="48AA25E3" w14:textId="77777777" w:rsidR="0033729E" w:rsidRPr="00AF565E" w:rsidRDefault="0033729E" w:rsidP="00F2490F">
            <w:pPr>
              <w:jc w:val="center"/>
              <w:rPr>
                <w:color w:val="000000"/>
              </w:rPr>
            </w:pPr>
            <w:r w:rsidRPr="00246877">
              <w:rPr>
                <w:color w:val="000000"/>
              </w:rPr>
              <w:t>тыс. куб. м</w:t>
            </w:r>
          </w:p>
        </w:tc>
        <w:tc>
          <w:tcPr>
            <w:tcW w:w="1840" w:type="dxa"/>
            <w:tcBorders>
              <w:top w:val="nil"/>
              <w:left w:val="single" w:sz="4" w:space="0" w:color="auto"/>
              <w:bottom w:val="single" w:sz="4" w:space="0" w:color="auto"/>
              <w:right w:val="single" w:sz="4" w:space="0" w:color="auto"/>
            </w:tcBorders>
            <w:shd w:val="clear" w:color="auto" w:fill="auto"/>
            <w:vAlign w:val="center"/>
          </w:tcPr>
          <w:p w14:paraId="427C5543" w14:textId="77777777" w:rsidR="0033729E" w:rsidRPr="00246877" w:rsidRDefault="0033729E" w:rsidP="00F2490F">
            <w:pPr>
              <w:jc w:val="center"/>
              <w:rPr>
                <w:color w:val="000000"/>
              </w:rPr>
            </w:pPr>
            <w:r w:rsidRPr="00246877">
              <w:rPr>
                <w:color w:val="000000"/>
              </w:rPr>
              <w:t>114,000</w:t>
            </w:r>
          </w:p>
        </w:tc>
        <w:tc>
          <w:tcPr>
            <w:tcW w:w="1843" w:type="dxa"/>
            <w:tcBorders>
              <w:top w:val="nil"/>
              <w:left w:val="nil"/>
              <w:bottom w:val="single" w:sz="4" w:space="0" w:color="auto"/>
              <w:right w:val="single" w:sz="4" w:space="0" w:color="auto"/>
            </w:tcBorders>
            <w:shd w:val="clear" w:color="000000" w:fill="FFFFFF"/>
            <w:vAlign w:val="center"/>
          </w:tcPr>
          <w:p w14:paraId="36DFBAC4" w14:textId="77777777" w:rsidR="0033729E" w:rsidRPr="00246877" w:rsidRDefault="0033729E" w:rsidP="00F2490F">
            <w:pPr>
              <w:jc w:val="center"/>
              <w:rPr>
                <w:color w:val="000000"/>
              </w:rPr>
            </w:pPr>
            <w:r w:rsidRPr="00246877">
              <w:rPr>
                <w:color w:val="000000"/>
              </w:rPr>
              <w:t>114,000</w:t>
            </w:r>
          </w:p>
        </w:tc>
      </w:tr>
      <w:tr w:rsidR="0033729E" w:rsidRPr="00AE3150" w14:paraId="1BA1A7DF" w14:textId="77777777" w:rsidTr="00F2490F">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432FD530" w14:textId="77777777" w:rsidR="0033729E" w:rsidRPr="00AF565E" w:rsidRDefault="0033729E" w:rsidP="00F2490F">
            <w:pPr>
              <w:jc w:val="center"/>
              <w:rPr>
                <w:color w:val="000000"/>
              </w:rPr>
            </w:pPr>
            <w:r w:rsidRPr="00AF565E">
              <w:rPr>
                <w:color w:val="000000"/>
              </w:rPr>
              <w:t>8</w:t>
            </w:r>
          </w:p>
        </w:tc>
        <w:tc>
          <w:tcPr>
            <w:tcW w:w="3685" w:type="dxa"/>
            <w:tcBorders>
              <w:top w:val="nil"/>
              <w:left w:val="nil"/>
              <w:bottom w:val="single" w:sz="4" w:space="0" w:color="auto"/>
              <w:right w:val="single" w:sz="4" w:space="0" w:color="auto"/>
            </w:tcBorders>
            <w:shd w:val="clear" w:color="auto" w:fill="auto"/>
            <w:vAlign w:val="center"/>
            <w:hideMark/>
          </w:tcPr>
          <w:p w14:paraId="1D127951" w14:textId="77777777" w:rsidR="0033729E" w:rsidRPr="00AF565E" w:rsidRDefault="0033729E" w:rsidP="00F2490F">
            <w:pPr>
              <w:rPr>
                <w:color w:val="000000"/>
              </w:rPr>
            </w:pPr>
            <w:r w:rsidRPr="00AF565E">
              <w:rPr>
                <w:color w:val="000000"/>
              </w:rPr>
              <w:t xml:space="preserve">Тариф на транзит </w:t>
            </w:r>
            <w:r>
              <w:rPr>
                <w:color w:val="000000"/>
              </w:rPr>
              <w:br/>
            </w:r>
            <w:r w:rsidRPr="00AF565E">
              <w:rPr>
                <w:color w:val="000000"/>
              </w:rPr>
              <w:t>ООО «</w:t>
            </w:r>
            <w:proofErr w:type="spellStart"/>
            <w:r w:rsidRPr="00AF565E">
              <w:rPr>
                <w:color w:val="000000"/>
              </w:rPr>
              <w:t>Кузбассоблгаз</w:t>
            </w:r>
            <w:proofErr w:type="spellEnd"/>
            <w:r w:rsidRPr="00AF565E">
              <w:rPr>
                <w:color w:val="000000"/>
              </w:rPr>
              <w:t xml:space="preserve">» </w:t>
            </w:r>
            <w:r>
              <w:rPr>
                <w:color w:val="000000"/>
              </w:rPr>
              <w:br/>
            </w:r>
            <w:r w:rsidRPr="00AF565E">
              <w:rPr>
                <w:color w:val="000000"/>
              </w:rPr>
              <w:t>(г. Кемерово)</w:t>
            </w:r>
            <w:r>
              <w:rPr>
                <w:color w:val="000000"/>
              </w:rPr>
              <w:t xml:space="preserve"> ****</w:t>
            </w:r>
          </w:p>
        </w:tc>
        <w:tc>
          <w:tcPr>
            <w:tcW w:w="1732" w:type="dxa"/>
            <w:tcBorders>
              <w:top w:val="nil"/>
              <w:left w:val="nil"/>
              <w:bottom w:val="single" w:sz="4" w:space="0" w:color="auto"/>
              <w:right w:val="single" w:sz="4" w:space="0" w:color="auto"/>
            </w:tcBorders>
            <w:shd w:val="clear" w:color="auto" w:fill="auto"/>
            <w:vAlign w:val="center"/>
            <w:hideMark/>
          </w:tcPr>
          <w:p w14:paraId="68C4DAF6" w14:textId="77777777" w:rsidR="0033729E" w:rsidRPr="00AF565E" w:rsidRDefault="0033729E" w:rsidP="00F2490F">
            <w:pPr>
              <w:ind w:left="-113" w:right="-76"/>
              <w:jc w:val="center"/>
              <w:rPr>
                <w:color w:val="000000"/>
              </w:rPr>
            </w:pPr>
            <w:r w:rsidRPr="00AF565E">
              <w:rPr>
                <w:color w:val="000000"/>
              </w:rPr>
              <w:t>руб./1000</w:t>
            </w:r>
            <w:r>
              <w:rPr>
                <w:color w:val="000000"/>
              </w:rPr>
              <w:t xml:space="preserve"> куб. </w:t>
            </w:r>
            <w:r w:rsidRPr="00AF565E">
              <w:rPr>
                <w:color w:val="000000"/>
              </w:rPr>
              <w:t>м</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0F498" w14:textId="77777777" w:rsidR="0033729E" w:rsidRPr="00246877" w:rsidRDefault="0033729E" w:rsidP="00F2490F">
            <w:pPr>
              <w:jc w:val="center"/>
              <w:rPr>
                <w:color w:val="000000"/>
              </w:rPr>
            </w:pPr>
            <w:r w:rsidRPr="00246877">
              <w:rPr>
                <w:color w:val="000000"/>
              </w:rPr>
              <w:t>437,68</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C845445" w14:textId="77777777" w:rsidR="0033729E" w:rsidRPr="00246877" w:rsidRDefault="0033729E" w:rsidP="00F2490F">
            <w:pPr>
              <w:jc w:val="center"/>
              <w:rPr>
                <w:color w:val="000000"/>
              </w:rPr>
            </w:pPr>
            <w:r w:rsidRPr="00246877">
              <w:rPr>
                <w:color w:val="000000"/>
              </w:rPr>
              <w:t>437,68</w:t>
            </w:r>
          </w:p>
        </w:tc>
      </w:tr>
      <w:tr w:rsidR="0033729E" w:rsidRPr="00AF565E" w14:paraId="52974BAD" w14:textId="77777777" w:rsidTr="00F2490F">
        <w:trPr>
          <w:trHeight w:val="31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23B1D075" w14:textId="77777777" w:rsidR="0033729E" w:rsidRPr="00AF565E" w:rsidRDefault="0033729E" w:rsidP="00F2490F">
            <w:pPr>
              <w:jc w:val="center"/>
              <w:rPr>
                <w:color w:val="000000"/>
              </w:rPr>
            </w:pPr>
            <w:r w:rsidRPr="00AF565E">
              <w:rPr>
                <w:color w:val="000000"/>
              </w:rPr>
              <w:t>9</w:t>
            </w:r>
          </w:p>
        </w:tc>
        <w:tc>
          <w:tcPr>
            <w:tcW w:w="3685" w:type="dxa"/>
            <w:tcBorders>
              <w:top w:val="nil"/>
              <w:left w:val="nil"/>
              <w:bottom w:val="single" w:sz="4" w:space="0" w:color="auto"/>
              <w:right w:val="single" w:sz="4" w:space="0" w:color="auto"/>
            </w:tcBorders>
            <w:shd w:val="clear" w:color="auto" w:fill="auto"/>
            <w:vAlign w:val="center"/>
            <w:hideMark/>
          </w:tcPr>
          <w:p w14:paraId="7796E60D" w14:textId="77777777" w:rsidR="0033729E" w:rsidRPr="00AF565E" w:rsidRDefault="0033729E" w:rsidP="00F2490F">
            <w:pPr>
              <w:rPr>
                <w:color w:val="000000"/>
              </w:rPr>
            </w:pPr>
            <w:r w:rsidRPr="00AF565E">
              <w:rPr>
                <w:color w:val="000000"/>
              </w:rPr>
              <w:t>Сумма транзита (стр. 8*стр.7.1)</w:t>
            </w:r>
          </w:p>
        </w:tc>
        <w:tc>
          <w:tcPr>
            <w:tcW w:w="1732" w:type="dxa"/>
            <w:tcBorders>
              <w:top w:val="nil"/>
              <w:left w:val="nil"/>
              <w:bottom w:val="single" w:sz="4" w:space="0" w:color="auto"/>
              <w:right w:val="single" w:sz="4" w:space="0" w:color="auto"/>
            </w:tcBorders>
            <w:shd w:val="clear" w:color="auto" w:fill="auto"/>
            <w:vAlign w:val="center"/>
            <w:hideMark/>
          </w:tcPr>
          <w:p w14:paraId="730480D9" w14:textId="77777777" w:rsidR="0033729E" w:rsidRPr="00AF565E" w:rsidRDefault="0033729E" w:rsidP="00F2490F">
            <w:pPr>
              <w:jc w:val="center"/>
              <w:rPr>
                <w:color w:val="000000"/>
              </w:rPr>
            </w:pPr>
            <w:r w:rsidRPr="00AF565E">
              <w:rPr>
                <w:color w:val="000000"/>
              </w:rPr>
              <w:t>руб.</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0ECFF60D" w14:textId="77777777" w:rsidR="0033729E" w:rsidRPr="00246877" w:rsidRDefault="0033729E" w:rsidP="00F2490F">
            <w:pPr>
              <w:jc w:val="center"/>
              <w:rPr>
                <w:b/>
                <w:bCs/>
                <w:color w:val="000000"/>
              </w:rPr>
            </w:pPr>
            <w:r w:rsidRPr="00246877">
              <w:rPr>
                <w:b/>
                <w:bCs/>
                <w:color w:val="000000"/>
              </w:rPr>
              <w:t>810 544,84</w:t>
            </w:r>
          </w:p>
        </w:tc>
        <w:tc>
          <w:tcPr>
            <w:tcW w:w="1843" w:type="dxa"/>
            <w:tcBorders>
              <w:top w:val="nil"/>
              <w:left w:val="nil"/>
              <w:bottom w:val="single" w:sz="4" w:space="0" w:color="auto"/>
              <w:right w:val="single" w:sz="4" w:space="0" w:color="auto"/>
            </w:tcBorders>
            <w:shd w:val="clear" w:color="auto" w:fill="auto"/>
            <w:vAlign w:val="center"/>
            <w:hideMark/>
          </w:tcPr>
          <w:p w14:paraId="5B1F15E1" w14:textId="77777777" w:rsidR="0033729E" w:rsidRPr="00246877" w:rsidRDefault="0033729E" w:rsidP="00F2490F">
            <w:pPr>
              <w:jc w:val="center"/>
              <w:rPr>
                <w:b/>
                <w:bCs/>
                <w:color w:val="000000"/>
              </w:rPr>
            </w:pPr>
            <w:r w:rsidRPr="00246877">
              <w:rPr>
                <w:b/>
                <w:bCs/>
                <w:color w:val="000000"/>
              </w:rPr>
              <w:t>810 544,84</w:t>
            </w:r>
          </w:p>
        </w:tc>
      </w:tr>
      <w:tr w:rsidR="0033729E" w:rsidRPr="00AF565E" w14:paraId="5CBAAC71" w14:textId="77777777" w:rsidTr="00F2490F">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113F1E1E" w14:textId="77777777" w:rsidR="0033729E" w:rsidRPr="00AF565E" w:rsidRDefault="0033729E" w:rsidP="00F2490F">
            <w:pPr>
              <w:jc w:val="center"/>
              <w:rPr>
                <w:color w:val="000000"/>
              </w:rPr>
            </w:pPr>
            <w:r w:rsidRPr="00AF565E">
              <w:rPr>
                <w:color w:val="000000"/>
              </w:rPr>
              <w:t>10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31873" w14:textId="77777777" w:rsidR="0033729E" w:rsidRPr="00246877" w:rsidRDefault="0033729E" w:rsidP="00F2490F">
            <w:pPr>
              <w:rPr>
                <w:color w:val="000000"/>
              </w:rPr>
            </w:pPr>
            <w:r w:rsidRPr="00246877">
              <w:rPr>
                <w:color w:val="000000"/>
              </w:rPr>
              <w:t>Тариф на транзит ООО «Газпром газораспределение Томск» (г. Томск) (Газопровод -1, 2)</w:t>
            </w:r>
          </w:p>
        </w:tc>
        <w:tc>
          <w:tcPr>
            <w:tcW w:w="1732" w:type="dxa"/>
            <w:tcBorders>
              <w:top w:val="nil"/>
              <w:left w:val="nil"/>
              <w:bottom w:val="single" w:sz="4" w:space="0" w:color="auto"/>
              <w:right w:val="single" w:sz="4" w:space="0" w:color="auto"/>
            </w:tcBorders>
            <w:shd w:val="clear" w:color="auto" w:fill="auto"/>
            <w:vAlign w:val="center"/>
            <w:hideMark/>
          </w:tcPr>
          <w:p w14:paraId="037DCC6C" w14:textId="77777777" w:rsidR="0033729E" w:rsidRPr="00AF565E" w:rsidRDefault="0033729E" w:rsidP="00F2490F">
            <w:pPr>
              <w:ind w:left="-113" w:right="-76"/>
              <w:jc w:val="center"/>
              <w:rPr>
                <w:color w:val="000000"/>
              </w:rPr>
            </w:pPr>
            <w:r w:rsidRPr="00AF565E">
              <w:rPr>
                <w:color w:val="000000"/>
              </w:rPr>
              <w:t>руб./1000</w:t>
            </w:r>
            <w:r>
              <w:rPr>
                <w:color w:val="000000"/>
              </w:rPr>
              <w:t xml:space="preserve"> куб. </w:t>
            </w:r>
            <w:r w:rsidRPr="00AF565E">
              <w:rPr>
                <w:color w:val="000000"/>
              </w:rPr>
              <w:t>м</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7FA25" w14:textId="77777777" w:rsidR="0033729E" w:rsidRPr="00246877" w:rsidRDefault="0033729E" w:rsidP="00F2490F">
            <w:pPr>
              <w:jc w:val="center"/>
              <w:rPr>
                <w:b/>
                <w:bCs/>
                <w:color w:val="000000"/>
              </w:rPr>
            </w:pPr>
            <w:r w:rsidRPr="00246877">
              <w:rPr>
                <w:color w:val="000000"/>
              </w:rPr>
              <w:t>2,21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EE405AE" w14:textId="77777777" w:rsidR="0033729E" w:rsidRPr="00246877" w:rsidRDefault="0033729E" w:rsidP="00F2490F">
            <w:pPr>
              <w:jc w:val="center"/>
              <w:rPr>
                <w:b/>
                <w:bCs/>
                <w:color w:val="000000"/>
              </w:rPr>
            </w:pPr>
            <w:r w:rsidRPr="00246877">
              <w:rPr>
                <w:b/>
                <w:bCs/>
                <w:color w:val="000000"/>
              </w:rPr>
              <w:t>-</w:t>
            </w:r>
          </w:p>
        </w:tc>
      </w:tr>
      <w:tr w:rsidR="0033729E" w:rsidRPr="00AF565E" w14:paraId="79440C7C" w14:textId="77777777" w:rsidTr="00F2490F">
        <w:trPr>
          <w:trHeight w:val="31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007648CA" w14:textId="77777777" w:rsidR="0033729E" w:rsidRPr="00AF565E" w:rsidRDefault="0033729E" w:rsidP="00F2490F">
            <w:pPr>
              <w:jc w:val="center"/>
              <w:rPr>
                <w:color w:val="000000"/>
              </w:rPr>
            </w:pPr>
            <w:r w:rsidRPr="00AF565E">
              <w:rPr>
                <w:color w:val="000000"/>
              </w:rPr>
              <w:t>11</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54D329C6" w14:textId="77777777" w:rsidR="0033729E" w:rsidRPr="00246877" w:rsidRDefault="0033729E" w:rsidP="00F2490F">
            <w:pPr>
              <w:rPr>
                <w:color w:val="000000"/>
              </w:rPr>
            </w:pPr>
            <w:r w:rsidRPr="00246877">
              <w:rPr>
                <w:color w:val="000000"/>
              </w:rPr>
              <w:t>Сумма транзита (стр. 10*стр.7.2)</w:t>
            </w:r>
          </w:p>
        </w:tc>
        <w:tc>
          <w:tcPr>
            <w:tcW w:w="1732" w:type="dxa"/>
            <w:tcBorders>
              <w:top w:val="nil"/>
              <w:left w:val="nil"/>
              <w:bottom w:val="single" w:sz="4" w:space="0" w:color="auto"/>
              <w:right w:val="single" w:sz="4" w:space="0" w:color="auto"/>
            </w:tcBorders>
            <w:shd w:val="clear" w:color="auto" w:fill="auto"/>
            <w:vAlign w:val="center"/>
            <w:hideMark/>
          </w:tcPr>
          <w:p w14:paraId="43F67A35" w14:textId="77777777" w:rsidR="0033729E" w:rsidRPr="00AF565E" w:rsidRDefault="0033729E" w:rsidP="00F2490F">
            <w:pPr>
              <w:jc w:val="center"/>
              <w:rPr>
                <w:color w:val="000000"/>
              </w:rPr>
            </w:pPr>
            <w:r w:rsidRPr="00AF565E">
              <w:rPr>
                <w:color w:val="000000"/>
              </w:rPr>
              <w:t>руб.</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61BB0A0F" w14:textId="77777777" w:rsidR="0033729E" w:rsidRPr="00246877" w:rsidRDefault="0033729E" w:rsidP="00F2490F">
            <w:pPr>
              <w:jc w:val="center"/>
              <w:rPr>
                <w:b/>
                <w:bCs/>
                <w:color w:val="000000"/>
              </w:rPr>
            </w:pPr>
            <w:r w:rsidRPr="00246877">
              <w:rPr>
                <w:b/>
                <w:bCs/>
                <w:color w:val="000000"/>
              </w:rPr>
              <w:t>1 115,55</w:t>
            </w:r>
          </w:p>
        </w:tc>
        <w:tc>
          <w:tcPr>
            <w:tcW w:w="1843" w:type="dxa"/>
            <w:tcBorders>
              <w:top w:val="nil"/>
              <w:left w:val="nil"/>
              <w:bottom w:val="single" w:sz="4" w:space="0" w:color="auto"/>
              <w:right w:val="single" w:sz="4" w:space="0" w:color="auto"/>
            </w:tcBorders>
            <w:shd w:val="clear" w:color="auto" w:fill="auto"/>
            <w:vAlign w:val="center"/>
            <w:hideMark/>
          </w:tcPr>
          <w:p w14:paraId="5F7DD43D" w14:textId="77777777" w:rsidR="0033729E" w:rsidRPr="00246877" w:rsidRDefault="0033729E" w:rsidP="00F2490F">
            <w:pPr>
              <w:jc w:val="center"/>
              <w:rPr>
                <w:b/>
                <w:bCs/>
                <w:color w:val="000000"/>
              </w:rPr>
            </w:pPr>
            <w:r w:rsidRPr="00246877">
              <w:rPr>
                <w:b/>
                <w:bCs/>
                <w:color w:val="000000"/>
              </w:rPr>
              <w:t>0,00</w:t>
            </w:r>
          </w:p>
        </w:tc>
      </w:tr>
      <w:tr w:rsidR="0033729E" w:rsidRPr="00AF565E" w14:paraId="2BB1FE9C" w14:textId="77777777" w:rsidTr="00F2490F">
        <w:trPr>
          <w:trHeight w:val="315"/>
        </w:trPr>
        <w:tc>
          <w:tcPr>
            <w:tcW w:w="681" w:type="dxa"/>
            <w:tcBorders>
              <w:top w:val="nil"/>
              <w:left w:val="single" w:sz="4" w:space="0" w:color="auto"/>
              <w:bottom w:val="single" w:sz="4" w:space="0" w:color="auto"/>
              <w:right w:val="single" w:sz="4" w:space="0" w:color="auto"/>
            </w:tcBorders>
            <w:shd w:val="clear" w:color="auto" w:fill="auto"/>
            <w:vAlign w:val="center"/>
          </w:tcPr>
          <w:p w14:paraId="429FF991" w14:textId="77777777" w:rsidR="0033729E" w:rsidRPr="00AF565E" w:rsidRDefault="0033729E" w:rsidP="00F2490F">
            <w:pPr>
              <w:jc w:val="center"/>
              <w:rPr>
                <w:color w:val="000000"/>
              </w:rPr>
            </w:pPr>
            <w:r>
              <w:rPr>
                <w:color w:val="000000"/>
              </w:rPr>
              <w:t>12</w:t>
            </w:r>
          </w:p>
        </w:tc>
        <w:tc>
          <w:tcPr>
            <w:tcW w:w="3685" w:type="dxa"/>
            <w:tcBorders>
              <w:top w:val="nil"/>
              <w:left w:val="single" w:sz="4" w:space="0" w:color="auto"/>
              <w:bottom w:val="single" w:sz="4" w:space="0" w:color="auto"/>
              <w:right w:val="single" w:sz="4" w:space="0" w:color="auto"/>
            </w:tcBorders>
            <w:shd w:val="clear" w:color="auto" w:fill="auto"/>
            <w:vAlign w:val="center"/>
          </w:tcPr>
          <w:p w14:paraId="0E3607B8" w14:textId="77777777" w:rsidR="0033729E" w:rsidRPr="00246877" w:rsidRDefault="0033729E" w:rsidP="00F2490F">
            <w:pPr>
              <w:rPr>
                <w:color w:val="000000"/>
              </w:rPr>
            </w:pPr>
            <w:r w:rsidRPr="00246877">
              <w:rPr>
                <w:color w:val="000000"/>
              </w:rPr>
              <w:t>Тариф на транзит ООО «Газпром газораспределение Томск» (г. Томск) (Газопровод - 3)</w:t>
            </w:r>
          </w:p>
        </w:tc>
        <w:tc>
          <w:tcPr>
            <w:tcW w:w="1732" w:type="dxa"/>
            <w:tcBorders>
              <w:top w:val="nil"/>
              <w:left w:val="nil"/>
              <w:bottom w:val="single" w:sz="4" w:space="0" w:color="auto"/>
              <w:right w:val="single" w:sz="4" w:space="0" w:color="auto"/>
            </w:tcBorders>
            <w:shd w:val="clear" w:color="auto" w:fill="auto"/>
            <w:vAlign w:val="center"/>
          </w:tcPr>
          <w:p w14:paraId="49D2E1BA" w14:textId="77777777" w:rsidR="0033729E" w:rsidRPr="00AF565E" w:rsidRDefault="0033729E" w:rsidP="00F2490F">
            <w:pPr>
              <w:jc w:val="center"/>
              <w:rPr>
                <w:color w:val="000000"/>
              </w:rPr>
            </w:pPr>
          </w:p>
        </w:tc>
        <w:tc>
          <w:tcPr>
            <w:tcW w:w="1840" w:type="dxa"/>
            <w:tcBorders>
              <w:top w:val="nil"/>
              <w:left w:val="single" w:sz="4" w:space="0" w:color="auto"/>
              <w:bottom w:val="single" w:sz="4" w:space="0" w:color="auto"/>
              <w:right w:val="single" w:sz="4" w:space="0" w:color="auto"/>
            </w:tcBorders>
            <w:shd w:val="clear" w:color="auto" w:fill="auto"/>
            <w:vAlign w:val="center"/>
          </w:tcPr>
          <w:p w14:paraId="3A2A8C24" w14:textId="77777777" w:rsidR="0033729E" w:rsidRPr="00246877" w:rsidRDefault="0033729E" w:rsidP="00F2490F">
            <w:pPr>
              <w:jc w:val="center"/>
              <w:rPr>
                <w:b/>
                <w:bCs/>
                <w:color w:val="000000"/>
              </w:rPr>
            </w:pPr>
            <w:r w:rsidRPr="00246877">
              <w:rPr>
                <w:color w:val="000000"/>
              </w:rPr>
              <w:t>11,64</w:t>
            </w:r>
          </w:p>
        </w:tc>
        <w:tc>
          <w:tcPr>
            <w:tcW w:w="1843" w:type="dxa"/>
            <w:tcBorders>
              <w:top w:val="nil"/>
              <w:left w:val="nil"/>
              <w:bottom w:val="single" w:sz="4" w:space="0" w:color="auto"/>
              <w:right w:val="single" w:sz="4" w:space="0" w:color="auto"/>
            </w:tcBorders>
            <w:shd w:val="clear" w:color="auto" w:fill="auto"/>
            <w:vAlign w:val="center"/>
          </w:tcPr>
          <w:p w14:paraId="0D4F0651" w14:textId="77777777" w:rsidR="0033729E" w:rsidRPr="00246877" w:rsidRDefault="0033729E" w:rsidP="00F2490F">
            <w:pPr>
              <w:jc w:val="center"/>
              <w:rPr>
                <w:b/>
                <w:bCs/>
                <w:color w:val="000000"/>
              </w:rPr>
            </w:pPr>
            <w:r w:rsidRPr="00246877">
              <w:rPr>
                <w:b/>
                <w:bCs/>
                <w:color w:val="000000"/>
              </w:rPr>
              <w:t>-</w:t>
            </w:r>
          </w:p>
        </w:tc>
      </w:tr>
      <w:tr w:rsidR="0033729E" w:rsidRPr="00AF565E" w14:paraId="516525FB" w14:textId="77777777" w:rsidTr="00F2490F">
        <w:trPr>
          <w:trHeight w:val="315"/>
        </w:trPr>
        <w:tc>
          <w:tcPr>
            <w:tcW w:w="681" w:type="dxa"/>
            <w:tcBorders>
              <w:top w:val="nil"/>
              <w:left w:val="single" w:sz="4" w:space="0" w:color="auto"/>
              <w:bottom w:val="single" w:sz="4" w:space="0" w:color="auto"/>
              <w:right w:val="single" w:sz="4" w:space="0" w:color="auto"/>
            </w:tcBorders>
            <w:shd w:val="clear" w:color="auto" w:fill="auto"/>
            <w:vAlign w:val="center"/>
          </w:tcPr>
          <w:p w14:paraId="66816E73" w14:textId="77777777" w:rsidR="0033729E" w:rsidRPr="00AF565E" w:rsidRDefault="0033729E" w:rsidP="00F2490F">
            <w:pPr>
              <w:jc w:val="center"/>
              <w:rPr>
                <w:color w:val="000000"/>
              </w:rPr>
            </w:pPr>
            <w:r>
              <w:rPr>
                <w:color w:val="000000"/>
              </w:rPr>
              <w:t>13</w:t>
            </w:r>
          </w:p>
        </w:tc>
        <w:tc>
          <w:tcPr>
            <w:tcW w:w="3685" w:type="dxa"/>
            <w:tcBorders>
              <w:top w:val="nil"/>
              <w:left w:val="single" w:sz="4" w:space="0" w:color="auto"/>
              <w:bottom w:val="single" w:sz="4" w:space="0" w:color="auto"/>
              <w:right w:val="single" w:sz="4" w:space="0" w:color="auto"/>
            </w:tcBorders>
            <w:shd w:val="clear" w:color="auto" w:fill="auto"/>
            <w:vAlign w:val="center"/>
          </w:tcPr>
          <w:p w14:paraId="0E77326F" w14:textId="77777777" w:rsidR="0033729E" w:rsidRPr="00246877" w:rsidRDefault="0033729E" w:rsidP="00F2490F">
            <w:pPr>
              <w:rPr>
                <w:color w:val="000000"/>
              </w:rPr>
            </w:pPr>
            <w:r w:rsidRPr="00246877">
              <w:rPr>
                <w:color w:val="000000"/>
              </w:rPr>
              <w:t>Сумма транзита (стр. 12*стр.7.3)</w:t>
            </w:r>
          </w:p>
        </w:tc>
        <w:tc>
          <w:tcPr>
            <w:tcW w:w="1732" w:type="dxa"/>
            <w:tcBorders>
              <w:top w:val="nil"/>
              <w:left w:val="nil"/>
              <w:bottom w:val="single" w:sz="4" w:space="0" w:color="auto"/>
              <w:right w:val="single" w:sz="4" w:space="0" w:color="auto"/>
            </w:tcBorders>
            <w:shd w:val="clear" w:color="auto" w:fill="auto"/>
            <w:vAlign w:val="center"/>
          </w:tcPr>
          <w:p w14:paraId="0DD67B15" w14:textId="77777777" w:rsidR="0033729E" w:rsidRPr="00AF565E" w:rsidRDefault="0033729E" w:rsidP="00F2490F">
            <w:pPr>
              <w:jc w:val="center"/>
              <w:rPr>
                <w:color w:val="000000"/>
              </w:rPr>
            </w:pPr>
          </w:p>
        </w:tc>
        <w:tc>
          <w:tcPr>
            <w:tcW w:w="1840" w:type="dxa"/>
            <w:tcBorders>
              <w:top w:val="nil"/>
              <w:left w:val="single" w:sz="4" w:space="0" w:color="auto"/>
              <w:bottom w:val="single" w:sz="4" w:space="0" w:color="auto"/>
              <w:right w:val="single" w:sz="4" w:space="0" w:color="auto"/>
            </w:tcBorders>
            <w:shd w:val="clear" w:color="auto" w:fill="auto"/>
            <w:vAlign w:val="center"/>
          </w:tcPr>
          <w:p w14:paraId="783C954A" w14:textId="77777777" w:rsidR="0033729E" w:rsidRPr="00246877" w:rsidRDefault="0033729E" w:rsidP="00F2490F">
            <w:pPr>
              <w:jc w:val="center"/>
              <w:rPr>
                <w:b/>
                <w:bCs/>
                <w:color w:val="000000"/>
              </w:rPr>
            </w:pPr>
            <w:r w:rsidRPr="00246877">
              <w:rPr>
                <w:b/>
                <w:bCs/>
                <w:color w:val="000000"/>
              </w:rPr>
              <w:t>1 369,52</w:t>
            </w:r>
          </w:p>
        </w:tc>
        <w:tc>
          <w:tcPr>
            <w:tcW w:w="1843" w:type="dxa"/>
            <w:tcBorders>
              <w:top w:val="nil"/>
              <w:left w:val="nil"/>
              <w:bottom w:val="single" w:sz="4" w:space="0" w:color="auto"/>
              <w:right w:val="single" w:sz="4" w:space="0" w:color="auto"/>
            </w:tcBorders>
            <w:shd w:val="clear" w:color="auto" w:fill="auto"/>
            <w:vAlign w:val="center"/>
          </w:tcPr>
          <w:p w14:paraId="47382EB8" w14:textId="77777777" w:rsidR="0033729E" w:rsidRPr="00246877" w:rsidRDefault="0033729E" w:rsidP="00F2490F">
            <w:pPr>
              <w:jc w:val="center"/>
              <w:rPr>
                <w:b/>
                <w:bCs/>
                <w:color w:val="000000"/>
              </w:rPr>
            </w:pPr>
            <w:r w:rsidRPr="00246877">
              <w:rPr>
                <w:b/>
                <w:bCs/>
                <w:color w:val="000000"/>
              </w:rPr>
              <w:t>0,00</w:t>
            </w:r>
          </w:p>
        </w:tc>
      </w:tr>
      <w:tr w:rsidR="0033729E" w:rsidRPr="00AF565E" w14:paraId="6B5DA247" w14:textId="77777777" w:rsidTr="00F2490F">
        <w:trPr>
          <w:trHeight w:val="630"/>
        </w:trPr>
        <w:tc>
          <w:tcPr>
            <w:tcW w:w="681" w:type="dxa"/>
            <w:tcBorders>
              <w:top w:val="nil"/>
              <w:left w:val="single" w:sz="4" w:space="0" w:color="auto"/>
              <w:bottom w:val="single" w:sz="4" w:space="0" w:color="auto"/>
              <w:right w:val="single" w:sz="4" w:space="0" w:color="auto"/>
            </w:tcBorders>
            <w:shd w:val="clear" w:color="auto" w:fill="auto"/>
            <w:vAlign w:val="center"/>
          </w:tcPr>
          <w:p w14:paraId="306EDF8F" w14:textId="77777777" w:rsidR="0033729E" w:rsidRPr="00AF565E" w:rsidRDefault="0033729E" w:rsidP="00F2490F">
            <w:pPr>
              <w:jc w:val="center"/>
              <w:rPr>
                <w:color w:val="000000"/>
              </w:rPr>
            </w:pPr>
            <w:r>
              <w:rPr>
                <w:color w:val="000000"/>
              </w:rPr>
              <w:t>14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8832E78" w14:textId="77777777" w:rsidR="0033729E" w:rsidRPr="00246877" w:rsidRDefault="0033729E" w:rsidP="00F2490F">
            <w:pPr>
              <w:rPr>
                <w:color w:val="000000"/>
              </w:rPr>
            </w:pPr>
            <w:r w:rsidRPr="00246877">
              <w:rPr>
                <w:color w:val="000000"/>
              </w:rPr>
              <w:t>Тариф на транзит ООО «Газпром газораспределение Томск» (г. Томск) (Газопровод - 4)</w:t>
            </w:r>
          </w:p>
        </w:tc>
        <w:tc>
          <w:tcPr>
            <w:tcW w:w="1732" w:type="dxa"/>
            <w:tcBorders>
              <w:top w:val="single" w:sz="4" w:space="0" w:color="auto"/>
              <w:left w:val="nil"/>
              <w:bottom w:val="single" w:sz="4" w:space="0" w:color="auto"/>
              <w:right w:val="single" w:sz="4" w:space="0" w:color="auto"/>
            </w:tcBorders>
            <w:shd w:val="clear" w:color="auto" w:fill="auto"/>
            <w:vAlign w:val="center"/>
          </w:tcPr>
          <w:p w14:paraId="4B9A69F0" w14:textId="77777777" w:rsidR="0033729E" w:rsidRPr="00246877" w:rsidRDefault="0033729E" w:rsidP="00F2490F">
            <w:pPr>
              <w:ind w:left="-113" w:right="-76"/>
              <w:jc w:val="center"/>
              <w:rPr>
                <w:color w:val="000000"/>
              </w:rPr>
            </w:pPr>
            <w:r w:rsidRPr="00246877">
              <w:rPr>
                <w:color w:val="000000"/>
              </w:rPr>
              <w:t>руб./1000</w:t>
            </w:r>
            <w:r>
              <w:rPr>
                <w:color w:val="000000"/>
              </w:rPr>
              <w:t xml:space="preserve"> куб. </w:t>
            </w:r>
            <w:r w:rsidRPr="00246877">
              <w:rPr>
                <w:color w:val="000000"/>
              </w:rPr>
              <w:t>м</w:t>
            </w:r>
          </w:p>
        </w:tc>
        <w:tc>
          <w:tcPr>
            <w:tcW w:w="1840" w:type="dxa"/>
            <w:tcBorders>
              <w:top w:val="single" w:sz="4" w:space="0" w:color="auto"/>
              <w:left w:val="nil"/>
              <w:bottom w:val="single" w:sz="4" w:space="0" w:color="auto"/>
              <w:right w:val="single" w:sz="4" w:space="0" w:color="auto"/>
            </w:tcBorders>
            <w:shd w:val="clear" w:color="auto" w:fill="auto"/>
            <w:vAlign w:val="center"/>
          </w:tcPr>
          <w:p w14:paraId="7DDF0CCD" w14:textId="77777777" w:rsidR="0033729E" w:rsidRPr="00246877" w:rsidRDefault="0033729E" w:rsidP="00F2490F">
            <w:pPr>
              <w:jc w:val="center"/>
              <w:rPr>
                <w:color w:val="000000"/>
              </w:rPr>
            </w:pPr>
            <w:r w:rsidRPr="00246877">
              <w:rPr>
                <w:color w:val="000000"/>
              </w:rPr>
              <w:t>0,16</w:t>
            </w:r>
          </w:p>
        </w:tc>
        <w:tc>
          <w:tcPr>
            <w:tcW w:w="1843" w:type="dxa"/>
            <w:tcBorders>
              <w:top w:val="single" w:sz="4" w:space="0" w:color="auto"/>
              <w:left w:val="nil"/>
              <w:bottom w:val="single" w:sz="4" w:space="0" w:color="auto"/>
              <w:right w:val="single" w:sz="4" w:space="0" w:color="auto"/>
            </w:tcBorders>
            <w:shd w:val="clear" w:color="auto" w:fill="auto"/>
            <w:vAlign w:val="center"/>
          </w:tcPr>
          <w:p w14:paraId="70FB14E6" w14:textId="77777777" w:rsidR="0033729E" w:rsidRPr="00246877" w:rsidRDefault="0033729E" w:rsidP="00F2490F">
            <w:pPr>
              <w:jc w:val="center"/>
              <w:rPr>
                <w:color w:val="000000"/>
              </w:rPr>
            </w:pPr>
            <w:r w:rsidRPr="00246877">
              <w:rPr>
                <w:b/>
                <w:bCs/>
                <w:color w:val="000000"/>
              </w:rPr>
              <w:t>-</w:t>
            </w:r>
          </w:p>
        </w:tc>
      </w:tr>
      <w:tr w:rsidR="0033729E" w:rsidRPr="00AF565E" w14:paraId="0A3AE063" w14:textId="77777777" w:rsidTr="00F2490F">
        <w:trPr>
          <w:trHeight w:val="630"/>
        </w:trPr>
        <w:tc>
          <w:tcPr>
            <w:tcW w:w="681" w:type="dxa"/>
            <w:tcBorders>
              <w:top w:val="nil"/>
              <w:left w:val="single" w:sz="4" w:space="0" w:color="auto"/>
              <w:bottom w:val="single" w:sz="4" w:space="0" w:color="auto"/>
              <w:right w:val="single" w:sz="4" w:space="0" w:color="auto"/>
            </w:tcBorders>
            <w:shd w:val="clear" w:color="auto" w:fill="auto"/>
            <w:vAlign w:val="center"/>
          </w:tcPr>
          <w:p w14:paraId="02277F33" w14:textId="77777777" w:rsidR="0033729E" w:rsidRPr="00AF565E" w:rsidRDefault="0033729E" w:rsidP="00F2490F">
            <w:pPr>
              <w:jc w:val="center"/>
              <w:rPr>
                <w:color w:val="000000"/>
              </w:rPr>
            </w:pPr>
            <w:r>
              <w:rPr>
                <w:color w:val="000000"/>
              </w:rPr>
              <w:t>15</w:t>
            </w:r>
          </w:p>
        </w:tc>
        <w:tc>
          <w:tcPr>
            <w:tcW w:w="3685" w:type="dxa"/>
            <w:tcBorders>
              <w:top w:val="nil"/>
              <w:left w:val="single" w:sz="4" w:space="0" w:color="auto"/>
              <w:bottom w:val="single" w:sz="4" w:space="0" w:color="auto"/>
              <w:right w:val="single" w:sz="4" w:space="0" w:color="auto"/>
            </w:tcBorders>
            <w:shd w:val="clear" w:color="auto" w:fill="auto"/>
            <w:vAlign w:val="center"/>
          </w:tcPr>
          <w:p w14:paraId="40476F51" w14:textId="77777777" w:rsidR="0033729E" w:rsidRPr="00246877" w:rsidRDefault="0033729E" w:rsidP="00F2490F">
            <w:pPr>
              <w:rPr>
                <w:color w:val="000000"/>
              </w:rPr>
            </w:pPr>
            <w:r w:rsidRPr="00246877">
              <w:rPr>
                <w:color w:val="000000"/>
              </w:rPr>
              <w:t>Сумма транзита (стр. 14*стр.7.4)</w:t>
            </w:r>
          </w:p>
        </w:tc>
        <w:tc>
          <w:tcPr>
            <w:tcW w:w="1732" w:type="dxa"/>
            <w:tcBorders>
              <w:top w:val="nil"/>
              <w:left w:val="nil"/>
              <w:bottom w:val="single" w:sz="4" w:space="0" w:color="auto"/>
              <w:right w:val="single" w:sz="4" w:space="0" w:color="auto"/>
            </w:tcBorders>
            <w:shd w:val="clear" w:color="auto" w:fill="auto"/>
            <w:vAlign w:val="center"/>
          </w:tcPr>
          <w:p w14:paraId="0F863B37" w14:textId="77777777" w:rsidR="0033729E" w:rsidRPr="00246877" w:rsidRDefault="0033729E" w:rsidP="00F2490F">
            <w:pPr>
              <w:jc w:val="center"/>
              <w:rPr>
                <w:color w:val="000000"/>
              </w:rPr>
            </w:pPr>
            <w:r w:rsidRPr="00246877">
              <w:rPr>
                <w:color w:val="000000"/>
              </w:rPr>
              <w:t>руб.</w:t>
            </w:r>
          </w:p>
        </w:tc>
        <w:tc>
          <w:tcPr>
            <w:tcW w:w="1840" w:type="dxa"/>
            <w:tcBorders>
              <w:top w:val="nil"/>
              <w:left w:val="nil"/>
              <w:bottom w:val="single" w:sz="4" w:space="0" w:color="auto"/>
              <w:right w:val="single" w:sz="4" w:space="0" w:color="auto"/>
            </w:tcBorders>
            <w:shd w:val="clear" w:color="auto" w:fill="auto"/>
            <w:vAlign w:val="center"/>
          </w:tcPr>
          <w:p w14:paraId="2B9A6DB8" w14:textId="77777777" w:rsidR="0033729E" w:rsidRPr="00246877" w:rsidRDefault="0033729E" w:rsidP="00F2490F">
            <w:pPr>
              <w:jc w:val="center"/>
              <w:rPr>
                <w:color w:val="000000"/>
              </w:rPr>
            </w:pPr>
            <w:r w:rsidRPr="00246877">
              <w:rPr>
                <w:b/>
                <w:bCs/>
                <w:color w:val="000000"/>
              </w:rPr>
              <w:t>18,24</w:t>
            </w:r>
          </w:p>
        </w:tc>
        <w:tc>
          <w:tcPr>
            <w:tcW w:w="1843" w:type="dxa"/>
            <w:tcBorders>
              <w:top w:val="nil"/>
              <w:left w:val="nil"/>
              <w:bottom w:val="single" w:sz="4" w:space="0" w:color="auto"/>
              <w:right w:val="single" w:sz="4" w:space="0" w:color="auto"/>
            </w:tcBorders>
            <w:shd w:val="clear" w:color="auto" w:fill="auto"/>
            <w:vAlign w:val="center"/>
          </w:tcPr>
          <w:p w14:paraId="5E700349" w14:textId="77777777" w:rsidR="0033729E" w:rsidRPr="00246877" w:rsidRDefault="0033729E" w:rsidP="00F2490F">
            <w:pPr>
              <w:jc w:val="center"/>
              <w:rPr>
                <w:color w:val="000000"/>
              </w:rPr>
            </w:pPr>
            <w:r w:rsidRPr="00246877">
              <w:rPr>
                <w:b/>
                <w:bCs/>
                <w:color w:val="000000"/>
              </w:rPr>
              <w:t>0,00</w:t>
            </w:r>
          </w:p>
        </w:tc>
      </w:tr>
      <w:tr w:rsidR="0033729E" w:rsidRPr="00AF565E" w14:paraId="2771C7F7" w14:textId="77777777" w:rsidTr="00F2490F">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0FBEF9C7" w14:textId="77777777" w:rsidR="0033729E" w:rsidRPr="00AF565E" w:rsidRDefault="0033729E" w:rsidP="00F2490F">
            <w:pPr>
              <w:jc w:val="center"/>
              <w:rPr>
                <w:color w:val="000000"/>
              </w:rPr>
            </w:pPr>
            <w:r w:rsidRPr="00AF565E">
              <w:rPr>
                <w:color w:val="000000"/>
              </w:rPr>
              <w:t>1</w:t>
            </w:r>
            <w:r>
              <w:rPr>
                <w:color w:val="000000"/>
              </w:rPr>
              <w:t>6</w:t>
            </w:r>
          </w:p>
        </w:tc>
        <w:tc>
          <w:tcPr>
            <w:tcW w:w="3685" w:type="dxa"/>
            <w:tcBorders>
              <w:top w:val="nil"/>
              <w:left w:val="nil"/>
              <w:bottom w:val="single" w:sz="4" w:space="0" w:color="auto"/>
              <w:right w:val="single" w:sz="4" w:space="0" w:color="auto"/>
            </w:tcBorders>
            <w:shd w:val="clear" w:color="auto" w:fill="auto"/>
            <w:vAlign w:val="center"/>
            <w:hideMark/>
          </w:tcPr>
          <w:p w14:paraId="2C810988" w14:textId="77777777" w:rsidR="0033729E" w:rsidRPr="00AF565E" w:rsidRDefault="0033729E" w:rsidP="00F2490F">
            <w:pPr>
              <w:rPr>
                <w:color w:val="000000"/>
              </w:rPr>
            </w:pPr>
            <w:r w:rsidRPr="00AF565E">
              <w:rPr>
                <w:color w:val="000000"/>
              </w:rPr>
              <w:t xml:space="preserve">Размер ПССУ ООО «Газпром межрегионгаз Кемерово» </w:t>
            </w:r>
            <w:r>
              <w:rPr>
                <w:color w:val="000000"/>
              </w:rPr>
              <w:t>*****</w:t>
            </w:r>
          </w:p>
        </w:tc>
        <w:tc>
          <w:tcPr>
            <w:tcW w:w="1732" w:type="dxa"/>
            <w:tcBorders>
              <w:top w:val="nil"/>
              <w:left w:val="nil"/>
              <w:bottom w:val="single" w:sz="4" w:space="0" w:color="auto"/>
              <w:right w:val="single" w:sz="4" w:space="0" w:color="auto"/>
            </w:tcBorders>
            <w:shd w:val="clear" w:color="auto" w:fill="auto"/>
            <w:vAlign w:val="center"/>
            <w:hideMark/>
          </w:tcPr>
          <w:p w14:paraId="6D576FC2" w14:textId="77777777" w:rsidR="0033729E" w:rsidRPr="00AF565E" w:rsidRDefault="0033729E" w:rsidP="00F2490F">
            <w:pPr>
              <w:ind w:left="-113" w:right="-76"/>
              <w:jc w:val="center"/>
              <w:rPr>
                <w:color w:val="000000"/>
              </w:rPr>
            </w:pPr>
            <w:r w:rsidRPr="00AF565E">
              <w:rPr>
                <w:color w:val="000000"/>
              </w:rPr>
              <w:t>руб./1000</w:t>
            </w:r>
            <w:r>
              <w:rPr>
                <w:color w:val="000000"/>
              </w:rPr>
              <w:t xml:space="preserve"> куб. </w:t>
            </w:r>
            <w:r w:rsidRPr="00AF565E">
              <w:rPr>
                <w:color w:val="000000"/>
              </w:rPr>
              <w:t>м</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75F02" w14:textId="77777777" w:rsidR="0033729E" w:rsidRPr="00AE3150" w:rsidRDefault="0033729E" w:rsidP="00F2490F">
            <w:pPr>
              <w:jc w:val="center"/>
              <w:rPr>
                <w:color w:val="000000"/>
              </w:rPr>
            </w:pPr>
            <w:r w:rsidRPr="00AE3150">
              <w:rPr>
                <w:color w:val="000000"/>
              </w:rPr>
              <w:t>250,64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EB4C18A" w14:textId="77777777" w:rsidR="0033729E" w:rsidRPr="00AE3150" w:rsidRDefault="0033729E" w:rsidP="00F2490F">
            <w:pPr>
              <w:jc w:val="center"/>
              <w:rPr>
                <w:color w:val="000000"/>
              </w:rPr>
            </w:pPr>
            <w:r w:rsidRPr="00AE3150">
              <w:rPr>
                <w:color w:val="000000"/>
              </w:rPr>
              <w:t>250,64</w:t>
            </w:r>
          </w:p>
        </w:tc>
      </w:tr>
      <w:tr w:rsidR="0033729E" w:rsidRPr="00AF565E" w14:paraId="14FA8282" w14:textId="77777777" w:rsidTr="00F2490F">
        <w:trPr>
          <w:trHeight w:val="31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531119E2" w14:textId="77777777" w:rsidR="0033729E" w:rsidRPr="00AF565E" w:rsidRDefault="0033729E" w:rsidP="00F2490F">
            <w:pPr>
              <w:jc w:val="center"/>
              <w:rPr>
                <w:color w:val="000000"/>
              </w:rPr>
            </w:pPr>
            <w:r>
              <w:rPr>
                <w:color w:val="000000"/>
              </w:rPr>
              <w:t>17</w:t>
            </w:r>
          </w:p>
        </w:tc>
        <w:tc>
          <w:tcPr>
            <w:tcW w:w="3685" w:type="dxa"/>
            <w:tcBorders>
              <w:top w:val="nil"/>
              <w:left w:val="nil"/>
              <w:bottom w:val="single" w:sz="4" w:space="0" w:color="auto"/>
              <w:right w:val="single" w:sz="4" w:space="0" w:color="auto"/>
            </w:tcBorders>
            <w:shd w:val="clear" w:color="auto" w:fill="auto"/>
            <w:vAlign w:val="center"/>
            <w:hideMark/>
          </w:tcPr>
          <w:p w14:paraId="521AD40F" w14:textId="77777777" w:rsidR="0033729E" w:rsidRPr="00AF565E" w:rsidRDefault="0033729E" w:rsidP="00F2490F">
            <w:pPr>
              <w:rPr>
                <w:color w:val="000000"/>
              </w:rPr>
            </w:pPr>
            <w:r w:rsidRPr="00AF565E">
              <w:rPr>
                <w:color w:val="000000"/>
              </w:rPr>
              <w:t>Сумма платы за ССУ (стр.1</w:t>
            </w:r>
            <w:r>
              <w:rPr>
                <w:color w:val="000000"/>
              </w:rPr>
              <w:t>6</w:t>
            </w:r>
            <w:r w:rsidRPr="00AF565E">
              <w:rPr>
                <w:color w:val="000000"/>
              </w:rPr>
              <w:t>*стр.1)</w:t>
            </w:r>
          </w:p>
        </w:tc>
        <w:tc>
          <w:tcPr>
            <w:tcW w:w="1732" w:type="dxa"/>
            <w:tcBorders>
              <w:top w:val="nil"/>
              <w:left w:val="nil"/>
              <w:bottom w:val="single" w:sz="4" w:space="0" w:color="auto"/>
              <w:right w:val="single" w:sz="4" w:space="0" w:color="auto"/>
            </w:tcBorders>
            <w:shd w:val="clear" w:color="auto" w:fill="auto"/>
            <w:vAlign w:val="center"/>
            <w:hideMark/>
          </w:tcPr>
          <w:p w14:paraId="6A461EEF" w14:textId="77777777" w:rsidR="0033729E" w:rsidRPr="00AF565E" w:rsidRDefault="0033729E" w:rsidP="00F2490F">
            <w:pPr>
              <w:jc w:val="center"/>
              <w:rPr>
                <w:color w:val="000000"/>
              </w:rPr>
            </w:pPr>
            <w:r w:rsidRPr="00AF565E">
              <w:rPr>
                <w:color w:val="000000"/>
              </w:rPr>
              <w:t>руб.</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1F1DAEB6" w14:textId="77777777" w:rsidR="0033729E" w:rsidRPr="00AE3150" w:rsidRDefault="0033729E" w:rsidP="00F2490F">
            <w:pPr>
              <w:jc w:val="center"/>
              <w:rPr>
                <w:b/>
                <w:bCs/>
                <w:color w:val="000000"/>
              </w:rPr>
            </w:pPr>
            <w:r w:rsidRPr="00AE3150">
              <w:rPr>
                <w:b/>
                <w:bCs/>
                <w:color w:val="000000"/>
              </w:rPr>
              <w:t>6 735 111,36</w:t>
            </w:r>
          </w:p>
        </w:tc>
        <w:tc>
          <w:tcPr>
            <w:tcW w:w="1843" w:type="dxa"/>
            <w:tcBorders>
              <w:top w:val="nil"/>
              <w:left w:val="nil"/>
              <w:bottom w:val="single" w:sz="4" w:space="0" w:color="auto"/>
              <w:right w:val="single" w:sz="4" w:space="0" w:color="auto"/>
            </w:tcBorders>
            <w:shd w:val="clear" w:color="auto" w:fill="auto"/>
            <w:vAlign w:val="center"/>
            <w:hideMark/>
          </w:tcPr>
          <w:p w14:paraId="50C44792" w14:textId="77777777" w:rsidR="0033729E" w:rsidRPr="00AE3150" w:rsidRDefault="0033729E" w:rsidP="00F2490F">
            <w:pPr>
              <w:jc w:val="center"/>
              <w:rPr>
                <w:b/>
                <w:bCs/>
                <w:color w:val="000000"/>
              </w:rPr>
            </w:pPr>
            <w:r w:rsidRPr="00AE3150">
              <w:rPr>
                <w:b/>
                <w:bCs/>
                <w:color w:val="000000"/>
              </w:rPr>
              <w:t>6 735 111,36</w:t>
            </w:r>
          </w:p>
        </w:tc>
      </w:tr>
      <w:tr w:rsidR="0033729E" w:rsidRPr="00AF565E" w14:paraId="02736A1B" w14:textId="77777777" w:rsidTr="00F2490F">
        <w:trPr>
          <w:trHeight w:val="31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696D803A" w14:textId="77777777" w:rsidR="0033729E" w:rsidRPr="00AF565E" w:rsidRDefault="0033729E" w:rsidP="00F2490F">
            <w:pPr>
              <w:jc w:val="center"/>
              <w:rPr>
                <w:color w:val="000000"/>
              </w:rPr>
            </w:pPr>
            <w:r>
              <w:rPr>
                <w:color w:val="000000"/>
              </w:rPr>
              <w:t>18</w:t>
            </w:r>
          </w:p>
        </w:tc>
        <w:tc>
          <w:tcPr>
            <w:tcW w:w="3685" w:type="dxa"/>
            <w:tcBorders>
              <w:top w:val="nil"/>
              <w:left w:val="nil"/>
              <w:bottom w:val="single" w:sz="4" w:space="0" w:color="auto"/>
              <w:right w:val="single" w:sz="4" w:space="0" w:color="auto"/>
            </w:tcBorders>
            <w:shd w:val="clear" w:color="auto" w:fill="auto"/>
            <w:vAlign w:val="center"/>
            <w:hideMark/>
          </w:tcPr>
          <w:p w14:paraId="28DD2A75" w14:textId="77777777" w:rsidR="0033729E" w:rsidRPr="00AF565E" w:rsidRDefault="0033729E" w:rsidP="00F2490F">
            <w:pPr>
              <w:rPr>
                <w:color w:val="000000"/>
              </w:rPr>
            </w:pPr>
            <w:r w:rsidRPr="00AF565E">
              <w:rPr>
                <w:color w:val="000000"/>
              </w:rPr>
              <w:t>Выпадающие доходы 20</w:t>
            </w:r>
            <w:r>
              <w:rPr>
                <w:color w:val="000000"/>
              </w:rPr>
              <w:t>21</w:t>
            </w:r>
            <w:r w:rsidRPr="00AF565E">
              <w:rPr>
                <w:color w:val="000000"/>
              </w:rPr>
              <w:t xml:space="preserve"> года</w:t>
            </w:r>
          </w:p>
        </w:tc>
        <w:tc>
          <w:tcPr>
            <w:tcW w:w="1732" w:type="dxa"/>
            <w:tcBorders>
              <w:top w:val="nil"/>
              <w:left w:val="nil"/>
              <w:bottom w:val="single" w:sz="4" w:space="0" w:color="auto"/>
              <w:right w:val="single" w:sz="4" w:space="0" w:color="auto"/>
            </w:tcBorders>
            <w:shd w:val="clear" w:color="auto" w:fill="auto"/>
            <w:vAlign w:val="center"/>
            <w:hideMark/>
          </w:tcPr>
          <w:p w14:paraId="47B287DF" w14:textId="77777777" w:rsidR="0033729E" w:rsidRPr="00AF565E" w:rsidRDefault="0033729E" w:rsidP="00F2490F">
            <w:pPr>
              <w:jc w:val="center"/>
              <w:rPr>
                <w:color w:val="000000"/>
              </w:rPr>
            </w:pPr>
            <w:r w:rsidRPr="00AF565E">
              <w:rPr>
                <w:color w:val="000000"/>
              </w:rPr>
              <w:t>руб.</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271346C9" w14:textId="77777777" w:rsidR="0033729E" w:rsidRPr="00AE3150" w:rsidRDefault="0033729E" w:rsidP="00F2490F">
            <w:pPr>
              <w:jc w:val="center"/>
              <w:rPr>
                <w:b/>
                <w:bCs/>
                <w:color w:val="000000"/>
              </w:rPr>
            </w:pPr>
            <w:r w:rsidRPr="00AE3150">
              <w:rPr>
                <w:b/>
                <w:bCs/>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14:paraId="298F5F84" w14:textId="77777777" w:rsidR="0033729E" w:rsidRDefault="0033729E" w:rsidP="00F2490F">
            <w:pPr>
              <w:jc w:val="center"/>
              <w:rPr>
                <w:b/>
                <w:bCs/>
                <w:color w:val="000000"/>
              </w:rPr>
            </w:pPr>
            <w:r w:rsidRPr="00AE3150">
              <w:rPr>
                <w:b/>
                <w:bCs/>
                <w:color w:val="000000"/>
              </w:rPr>
              <w:t>0,00</w:t>
            </w:r>
          </w:p>
          <w:p w14:paraId="7C502444" w14:textId="77777777" w:rsidR="0033729E" w:rsidRDefault="0033729E" w:rsidP="00F2490F">
            <w:pPr>
              <w:jc w:val="center"/>
              <w:rPr>
                <w:b/>
                <w:bCs/>
                <w:color w:val="000000"/>
              </w:rPr>
            </w:pPr>
          </w:p>
          <w:p w14:paraId="298C3253" w14:textId="77777777" w:rsidR="0033729E" w:rsidRPr="00AE3150" w:rsidRDefault="0033729E" w:rsidP="00F2490F">
            <w:pPr>
              <w:jc w:val="center"/>
              <w:rPr>
                <w:b/>
                <w:bCs/>
                <w:color w:val="000000"/>
              </w:rPr>
            </w:pPr>
          </w:p>
        </w:tc>
      </w:tr>
      <w:tr w:rsidR="0033729E" w:rsidRPr="00AF565E" w14:paraId="601ED5FC" w14:textId="77777777" w:rsidTr="00F2490F">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20BA3A05" w14:textId="77777777" w:rsidR="0033729E" w:rsidRPr="00AF565E" w:rsidRDefault="0033729E" w:rsidP="00F2490F">
            <w:pPr>
              <w:jc w:val="center"/>
              <w:rPr>
                <w:color w:val="000000"/>
              </w:rPr>
            </w:pPr>
            <w:r>
              <w:rPr>
                <w:color w:val="000000"/>
              </w:rPr>
              <w:t>19</w:t>
            </w:r>
          </w:p>
        </w:tc>
        <w:tc>
          <w:tcPr>
            <w:tcW w:w="3685" w:type="dxa"/>
            <w:tcBorders>
              <w:top w:val="nil"/>
              <w:left w:val="nil"/>
              <w:bottom w:val="single" w:sz="4" w:space="0" w:color="auto"/>
              <w:right w:val="single" w:sz="4" w:space="0" w:color="auto"/>
            </w:tcBorders>
            <w:shd w:val="clear" w:color="auto" w:fill="auto"/>
            <w:vAlign w:val="center"/>
            <w:hideMark/>
          </w:tcPr>
          <w:p w14:paraId="23508BBE" w14:textId="77777777" w:rsidR="0033729E" w:rsidRPr="00AF565E" w:rsidRDefault="0033729E" w:rsidP="00F2490F">
            <w:pPr>
              <w:rPr>
                <w:color w:val="000000"/>
              </w:rPr>
            </w:pPr>
            <w:r w:rsidRPr="00AE3150">
              <w:rPr>
                <w:color w:val="000000"/>
              </w:rPr>
              <w:t>Выручка (стр.3+стр.6+стр. 9+стр.11+стр. 13+стр. 15+стр. 1</w:t>
            </w:r>
            <w:r>
              <w:rPr>
                <w:color w:val="000000"/>
              </w:rPr>
              <w:t>7+стр. 18</w:t>
            </w:r>
            <w:r w:rsidRPr="00AE3150">
              <w:rPr>
                <w:color w:val="000000"/>
              </w:rPr>
              <w:t>) (без учета НДС)</w:t>
            </w:r>
          </w:p>
        </w:tc>
        <w:tc>
          <w:tcPr>
            <w:tcW w:w="1732" w:type="dxa"/>
            <w:tcBorders>
              <w:top w:val="nil"/>
              <w:left w:val="nil"/>
              <w:bottom w:val="single" w:sz="4" w:space="0" w:color="auto"/>
              <w:right w:val="single" w:sz="4" w:space="0" w:color="auto"/>
            </w:tcBorders>
            <w:shd w:val="clear" w:color="auto" w:fill="auto"/>
            <w:vAlign w:val="center"/>
            <w:hideMark/>
          </w:tcPr>
          <w:p w14:paraId="640DABCC" w14:textId="77777777" w:rsidR="0033729E" w:rsidRPr="00AF565E" w:rsidRDefault="0033729E" w:rsidP="00F2490F">
            <w:pPr>
              <w:jc w:val="center"/>
              <w:rPr>
                <w:color w:val="000000"/>
              </w:rPr>
            </w:pPr>
            <w:r w:rsidRPr="00AF565E">
              <w:rPr>
                <w:color w:val="000000"/>
              </w:rPr>
              <w:t>руб.</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49EA7" w14:textId="77777777" w:rsidR="0033729E" w:rsidRPr="007238E3" w:rsidRDefault="0033729E" w:rsidP="00F2490F">
            <w:pPr>
              <w:jc w:val="center"/>
              <w:rPr>
                <w:b/>
                <w:bCs/>
                <w:color w:val="000000"/>
              </w:rPr>
            </w:pPr>
            <w:r w:rsidRPr="007238E3">
              <w:rPr>
                <w:b/>
                <w:bCs/>
                <w:color w:val="000000"/>
              </w:rPr>
              <w:t>154 455 515,51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9C75BF0" w14:textId="77777777" w:rsidR="0033729E" w:rsidRPr="007238E3" w:rsidRDefault="0033729E" w:rsidP="00F2490F">
            <w:pPr>
              <w:jc w:val="center"/>
              <w:rPr>
                <w:b/>
                <w:bCs/>
                <w:color w:val="000000"/>
              </w:rPr>
            </w:pPr>
            <w:r w:rsidRPr="00B64249">
              <w:rPr>
                <w:b/>
                <w:bCs/>
                <w:color w:val="000000" w:themeColor="text1"/>
              </w:rPr>
              <w:t>15</w:t>
            </w:r>
            <w:r>
              <w:rPr>
                <w:b/>
                <w:bCs/>
                <w:color w:val="000000" w:themeColor="text1"/>
              </w:rPr>
              <w:t>0</w:t>
            </w:r>
            <w:r w:rsidRPr="00B64249">
              <w:rPr>
                <w:b/>
                <w:bCs/>
                <w:color w:val="000000" w:themeColor="text1"/>
              </w:rPr>
              <w:t xml:space="preserve"> </w:t>
            </w:r>
            <w:r>
              <w:rPr>
                <w:b/>
                <w:bCs/>
                <w:color w:val="000000" w:themeColor="text1"/>
              </w:rPr>
              <w:t>818</w:t>
            </w:r>
            <w:r w:rsidRPr="00B64249">
              <w:rPr>
                <w:b/>
                <w:bCs/>
                <w:color w:val="000000" w:themeColor="text1"/>
              </w:rPr>
              <w:t xml:space="preserve"> </w:t>
            </w:r>
            <w:r>
              <w:rPr>
                <w:b/>
                <w:bCs/>
                <w:color w:val="000000" w:themeColor="text1"/>
              </w:rPr>
              <w:t>233</w:t>
            </w:r>
            <w:r w:rsidRPr="00B64249">
              <w:rPr>
                <w:b/>
                <w:bCs/>
                <w:color w:val="000000" w:themeColor="text1"/>
              </w:rPr>
              <w:t>,</w:t>
            </w:r>
            <w:r>
              <w:rPr>
                <w:b/>
                <w:bCs/>
                <w:color w:val="000000" w:themeColor="text1"/>
              </w:rPr>
              <w:t>79</w:t>
            </w:r>
          </w:p>
        </w:tc>
      </w:tr>
      <w:tr w:rsidR="0033729E" w:rsidRPr="00AF565E" w14:paraId="2FA3043C" w14:textId="77777777" w:rsidTr="00F2490F">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1A040F8C" w14:textId="77777777" w:rsidR="0033729E" w:rsidRPr="00AF565E" w:rsidRDefault="0033729E" w:rsidP="00F2490F">
            <w:pPr>
              <w:jc w:val="center"/>
              <w:rPr>
                <w:color w:val="000000"/>
              </w:rPr>
            </w:pPr>
            <w:r>
              <w:rPr>
                <w:color w:val="000000"/>
              </w:rPr>
              <w:t>18</w:t>
            </w:r>
          </w:p>
        </w:tc>
        <w:tc>
          <w:tcPr>
            <w:tcW w:w="3685" w:type="dxa"/>
            <w:tcBorders>
              <w:top w:val="nil"/>
              <w:left w:val="nil"/>
              <w:bottom w:val="single" w:sz="4" w:space="0" w:color="auto"/>
              <w:right w:val="single" w:sz="4" w:space="0" w:color="auto"/>
            </w:tcBorders>
            <w:shd w:val="clear" w:color="auto" w:fill="auto"/>
            <w:vAlign w:val="center"/>
            <w:hideMark/>
          </w:tcPr>
          <w:p w14:paraId="28D53006" w14:textId="77777777" w:rsidR="0033729E" w:rsidRPr="00AF565E" w:rsidRDefault="0033729E" w:rsidP="00F2490F">
            <w:pPr>
              <w:rPr>
                <w:color w:val="000000"/>
              </w:rPr>
            </w:pPr>
            <w:r w:rsidRPr="00AF565E">
              <w:rPr>
                <w:b/>
                <w:bCs/>
                <w:color w:val="000000"/>
              </w:rPr>
              <w:t xml:space="preserve">Розничная цена </w:t>
            </w:r>
            <w:r w:rsidRPr="00AF565E">
              <w:rPr>
                <w:color w:val="000000"/>
              </w:rPr>
              <w:t>(стр.1</w:t>
            </w:r>
            <w:r>
              <w:rPr>
                <w:color w:val="000000"/>
              </w:rPr>
              <w:t>9</w:t>
            </w:r>
            <w:r w:rsidRPr="00AF565E">
              <w:rPr>
                <w:color w:val="000000"/>
              </w:rPr>
              <w:t>*1,2/стр.1) (</w:t>
            </w:r>
            <w:r w:rsidRPr="00AF565E">
              <w:rPr>
                <w:b/>
                <w:bCs/>
                <w:color w:val="000000"/>
              </w:rPr>
              <w:t>с учетом НДС</w:t>
            </w:r>
            <w:r w:rsidRPr="00AF565E">
              <w:rPr>
                <w:color w:val="000000"/>
              </w:rPr>
              <w:t>)</w:t>
            </w:r>
          </w:p>
        </w:tc>
        <w:tc>
          <w:tcPr>
            <w:tcW w:w="1732" w:type="dxa"/>
            <w:tcBorders>
              <w:top w:val="nil"/>
              <w:left w:val="nil"/>
              <w:bottom w:val="single" w:sz="4" w:space="0" w:color="auto"/>
              <w:right w:val="single" w:sz="4" w:space="0" w:color="auto"/>
            </w:tcBorders>
            <w:shd w:val="clear" w:color="auto" w:fill="auto"/>
            <w:vAlign w:val="center"/>
            <w:hideMark/>
          </w:tcPr>
          <w:p w14:paraId="15A01892" w14:textId="77777777" w:rsidR="0033729E" w:rsidRPr="00AF565E" w:rsidRDefault="0033729E" w:rsidP="00F2490F">
            <w:pPr>
              <w:jc w:val="center"/>
              <w:rPr>
                <w:color w:val="000000"/>
              </w:rPr>
            </w:pPr>
            <w:r w:rsidRPr="00AF565E">
              <w:rPr>
                <w:color w:val="000000"/>
              </w:rPr>
              <w:t>руб./1000м</w:t>
            </w:r>
            <w:r w:rsidRPr="00AF565E">
              <w:rPr>
                <w:color w:val="000000"/>
                <w:vertAlign w:val="superscript"/>
              </w:rPr>
              <w:t>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B49F8" w14:textId="77777777" w:rsidR="0033729E" w:rsidRPr="007238E3" w:rsidRDefault="0033729E" w:rsidP="00F2490F">
            <w:pPr>
              <w:jc w:val="center"/>
              <w:rPr>
                <w:b/>
                <w:bCs/>
                <w:color w:val="000000"/>
              </w:rPr>
            </w:pPr>
            <w:r w:rsidRPr="007238E3">
              <w:rPr>
                <w:b/>
                <w:bCs/>
                <w:color w:val="000000"/>
              </w:rPr>
              <w:t>6 170,10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CB17A06" w14:textId="77777777" w:rsidR="0033729E" w:rsidRPr="007238E3" w:rsidRDefault="0033729E" w:rsidP="00F2490F">
            <w:pPr>
              <w:jc w:val="center"/>
              <w:rPr>
                <w:b/>
                <w:bCs/>
                <w:color w:val="000000"/>
              </w:rPr>
            </w:pPr>
            <w:r>
              <w:rPr>
                <w:b/>
                <w:bCs/>
                <w:color w:val="000000"/>
              </w:rPr>
              <w:t>6</w:t>
            </w:r>
            <w:r w:rsidRPr="007238E3">
              <w:rPr>
                <w:b/>
                <w:bCs/>
                <w:color w:val="000000"/>
              </w:rPr>
              <w:t xml:space="preserve"> </w:t>
            </w:r>
            <w:r>
              <w:rPr>
                <w:b/>
                <w:bCs/>
                <w:color w:val="000000"/>
              </w:rPr>
              <w:t>024</w:t>
            </w:r>
            <w:r w:rsidRPr="007238E3">
              <w:rPr>
                <w:b/>
                <w:bCs/>
                <w:color w:val="000000"/>
              </w:rPr>
              <w:t>,</w:t>
            </w:r>
            <w:r>
              <w:rPr>
                <w:b/>
                <w:bCs/>
                <w:color w:val="000000"/>
              </w:rPr>
              <w:t>80</w:t>
            </w:r>
          </w:p>
        </w:tc>
      </w:tr>
      <w:tr w:rsidR="0033729E" w:rsidRPr="00AF565E" w14:paraId="711BE8F6" w14:textId="77777777" w:rsidTr="00F2490F">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1BE63349" w14:textId="77777777" w:rsidR="0033729E" w:rsidRDefault="0033729E" w:rsidP="00F2490F">
            <w:pPr>
              <w:jc w:val="center"/>
              <w:rPr>
                <w:color w:val="000000"/>
              </w:rPr>
            </w:pPr>
            <w:r>
              <w:rPr>
                <w:color w:val="000000"/>
              </w:rPr>
              <w:t>19</w:t>
            </w:r>
          </w:p>
          <w:p w14:paraId="694A47EA" w14:textId="77777777" w:rsidR="0033729E" w:rsidRPr="00AF565E" w:rsidRDefault="0033729E" w:rsidP="00F2490F">
            <w:pPr>
              <w:jc w:val="center"/>
              <w:rPr>
                <w:color w:val="000000"/>
              </w:rPr>
            </w:pPr>
          </w:p>
        </w:tc>
        <w:tc>
          <w:tcPr>
            <w:tcW w:w="3685" w:type="dxa"/>
            <w:tcBorders>
              <w:top w:val="nil"/>
              <w:left w:val="nil"/>
              <w:bottom w:val="single" w:sz="4" w:space="0" w:color="auto"/>
              <w:right w:val="single" w:sz="4" w:space="0" w:color="auto"/>
            </w:tcBorders>
            <w:shd w:val="clear" w:color="auto" w:fill="auto"/>
            <w:vAlign w:val="center"/>
            <w:hideMark/>
          </w:tcPr>
          <w:p w14:paraId="61B5D863" w14:textId="77777777" w:rsidR="0033729E" w:rsidRPr="00AF565E" w:rsidRDefault="0033729E" w:rsidP="00F2490F">
            <w:pPr>
              <w:rPr>
                <w:color w:val="000000"/>
              </w:rPr>
            </w:pPr>
            <w:r w:rsidRPr="00AF565E">
              <w:rPr>
                <w:color w:val="000000"/>
              </w:rPr>
              <w:t>Темп роста тарифа по сравнению с действующим (5</w:t>
            </w:r>
            <w:r>
              <w:rPr>
                <w:color w:val="000000"/>
              </w:rPr>
              <w:t>989</w:t>
            </w:r>
            <w:r w:rsidRPr="00AF565E">
              <w:rPr>
                <w:color w:val="000000"/>
              </w:rPr>
              <w:t>,</w:t>
            </w:r>
            <w:r>
              <w:rPr>
                <w:color w:val="000000"/>
              </w:rPr>
              <w:t>09</w:t>
            </w:r>
            <w:r w:rsidRPr="00AF565E">
              <w:rPr>
                <w:color w:val="000000"/>
              </w:rPr>
              <w:t xml:space="preserve"> руб./1000</w:t>
            </w:r>
            <w:r>
              <w:rPr>
                <w:color w:val="000000"/>
              </w:rPr>
              <w:t xml:space="preserve"> куб. </w:t>
            </w:r>
            <w:r w:rsidRPr="00AF565E">
              <w:rPr>
                <w:color w:val="000000"/>
              </w:rPr>
              <w:t>м)</w:t>
            </w:r>
          </w:p>
        </w:tc>
        <w:tc>
          <w:tcPr>
            <w:tcW w:w="1732" w:type="dxa"/>
            <w:tcBorders>
              <w:top w:val="nil"/>
              <w:left w:val="nil"/>
              <w:bottom w:val="single" w:sz="4" w:space="0" w:color="auto"/>
              <w:right w:val="single" w:sz="4" w:space="0" w:color="auto"/>
            </w:tcBorders>
            <w:shd w:val="clear" w:color="auto" w:fill="auto"/>
            <w:vAlign w:val="center"/>
            <w:hideMark/>
          </w:tcPr>
          <w:p w14:paraId="183B3BE3" w14:textId="77777777" w:rsidR="0033729E" w:rsidRPr="00AF565E" w:rsidRDefault="0033729E" w:rsidP="00F2490F">
            <w:pPr>
              <w:jc w:val="center"/>
              <w:rPr>
                <w:color w:val="000000"/>
              </w:rPr>
            </w:pPr>
            <w:r w:rsidRPr="00AF565E">
              <w:rPr>
                <w:color w:val="000000"/>
              </w:rPr>
              <w:t>%</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337538D9" w14:textId="77777777" w:rsidR="0033729E" w:rsidRPr="00AE3150" w:rsidRDefault="0033729E" w:rsidP="00F2490F">
            <w:pPr>
              <w:jc w:val="center"/>
              <w:rPr>
                <w:b/>
                <w:bCs/>
                <w:color w:val="000000"/>
              </w:rPr>
            </w:pPr>
            <w:r w:rsidRPr="00AE3150">
              <w:rPr>
                <w:b/>
                <w:bCs/>
                <w:color w:val="000000"/>
              </w:rPr>
              <w:t> </w:t>
            </w:r>
          </w:p>
        </w:tc>
        <w:tc>
          <w:tcPr>
            <w:tcW w:w="1843" w:type="dxa"/>
            <w:tcBorders>
              <w:top w:val="nil"/>
              <w:left w:val="nil"/>
              <w:bottom w:val="single" w:sz="4" w:space="0" w:color="auto"/>
              <w:right w:val="single" w:sz="4" w:space="0" w:color="auto"/>
            </w:tcBorders>
            <w:shd w:val="clear" w:color="auto" w:fill="auto"/>
            <w:vAlign w:val="center"/>
            <w:hideMark/>
          </w:tcPr>
          <w:p w14:paraId="3312BE51" w14:textId="77777777" w:rsidR="0033729E" w:rsidRPr="00AE3150" w:rsidRDefault="0033729E" w:rsidP="00F2490F">
            <w:pPr>
              <w:jc w:val="center"/>
              <w:rPr>
                <w:b/>
                <w:bCs/>
                <w:color w:val="000000"/>
              </w:rPr>
            </w:pPr>
            <w:r>
              <w:rPr>
                <w:b/>
                <w:bCs/>
                <w:color w:val="000000" w:themeColor="text1"/>
              </w:rPr>
              <w:t>100</w:t>
            </w:r>
            <w:r w:rsidRPr="00B64249">
              <w:rPr>
                <w:b/>
                <w:bCs/>
                <w:color w:val="000000" w:themeColor="text1"/>
              </w:rPr>
              <w:t>,</w:t>
            </w:r>
            <w:r>
              <w:rPr>
                <w:b/>
                <w:bCs/>
                <w:color w:val="000000" w:themeColor="text1"/>
              </w:rPr>
              <w:t>60</w:t>
            </w:r>
          </w:p>
        </w:tc>
      </w:tr>
    </w:tbl>
    <w:p w14:paraId="56C526C4" w14:textId="77777777" w:rsidR="0033729E" w:rsidRPr="0082281F" w:rsidRDefault="0033729E" w:rsidP="0033729E">
      <w:pPr>
        <w:spacing w:line="276" w:lineRule="auto"/>
        <w:ind w:firstLine="709"/>
        <w:contextualSpacing/>
        <w:jc w:val="center"/>
        <w:rPr>
          <w:sz w:val="28"/>
          <w:szCs w:val="28"/>
        </w:rPr>
      </w:pPr>
      <w:r>
        <w:rPr>
          <w:sz w:val="28"/>
          <w:szCs w:val="28"/>
        </w:rPr>
        <w:t xml:space="preserve"> </w:t>
      </w:r>
    </w:p>
    <w:p w14:paraId="69AEB517" w14:textId="4143487D" w:rsidR="00C406C3" w:rsidRDefault="00C406C3" w:rsidP="00A754E6">
      <w:pPr>
        <w:tabs>
          <w:tab w:val="left" w:pos="5580"/>
          <w:tab w:val="left" w:pos="9498"/>
        </w:tabs>
        <w:ind w:left="-2884" w:right="-569" w:firstLine="2884"/>
      </w:pPr>
    </w:p>
    <w:p w14:paraId="4D40A858" w14:textId="44871601" w:rsidR="000447A8" w:rsidRDefault="000447A8" w:rsidP="00A754E6">
      <w:pPr>
        <w:tabs>
          <w:tab w:val="left" w:pos="5580"/>
          <w:tab w:val="left" w:pos="9498"/>
        </w:tabs>
        <w:ind w:left="-2884" w:right="-569" w:firstLine="2884"/>
      </w:pPr>
    </w:p>
    <w:p w14:paraId="0D63FCA2" w14:textId="4FDF8547" w:rsidR="000447A8" w:rsidRDefault="000447A8" w:rsidP="00A754E6">
      <w:pPr>
        <w:tabs>
          <w:tab w:val="left" w:pos="5580"/>
          <w:tab w:val="left" w:pos="9498"/>
        </w:tabs>
        <w:ind w:left="-2884" w:right="-569" w:firstLine="2884"/>
      </w:pPr>
    </w:p>
    <w:p w14:paraId="4D08D7FF" w14:textId="67533E5B" w:rsidR="000447A8" w:rsidRDefault="000447A8" w:rsidP="00A754E6">
      <w:pPr>
        <w:tabs>
          <w:tab w:val="left" w:pos="5580"/>
          <w:tab w:val="left" w:pos="9498"/>
        </w:tabs>
        <w:ind w:left="-2884" w:right="-569" w:firstLine="2884"/>
      </w:pPr>
    </w:p>
    <w:p w14:paraId="7F8C1866" w14:textId="3C90FE1C" w:rsidR="000447A8" w:rsidRDefault="000447A8" w:rsidP="00A754E6">
      <w:pPr>
        <w:tabs>
          <w:tab w:val="left" w:pos="5580"/>
          <w:tab w:val="left" w:pos="9498"/>
        </w:tabs>
        <w:ind w:left="-2884" w:right="-569" w:firstLine="2884"/>
      </w:pPr>
    </w:p>
    <w:p w14:paraId="21715828" w14:textId="144FC429" w:rsidR="000447A8" w:rsidRDefault="000447A8" w:rsidP="00A754E6">
      <w:pPr>
        <w:tabs>
          <w:tab w:val="left" w:pos="5580"/>
          <w:tab w:val="left" w:pos="9498"/>
        </w:tabs>
        <w:ind w:left="-2884" w:right="-569" w:firstLine="2884"/>
      </w:pPr>
    </w:p>
    <w:p w14:paraId="53251343" w14:textId="5060DE49" w:rsidR="000447A8" w:rsidRDefault="000447A8" w:rsidP="00A754E6">
      <w:pPr>
        <w:tabs>
          <w:tab w:val="left" w:pos="5580"/>
          <w:tab w:val="left" w:pos="9498"/>
        </w:tabs>
        <w:ind w:left="-2884" w:right="-569" w:firstLine="2884"/>
      </w:pPr>
    </w:p>
    <w:p w14:paraId="2F3C7468" w14:textId="3D4A841C" w:rsidR="000447A8" w:rsidRDefault="000447A8" w:rsidP="00A754E6">
      <w:pPr>
        <w:tabs>
          <w:tab w:val="left" w:pos="5580"/>
          <w:tab w:val="left" w:pos="9498"/>
        </w:tabs>
        <w:ind w:left="-2884" w:right="-569" w:firstLine="2884"/>
      </w:pPr>
    </w:p>
    <w:p w14:paraId="6EBB0734" w14:textId="18103859" w:rsidR="000447A8" w:rsidRDefault="000447A8" w:rsidP="00A754E6">
      <w:pPr>
        <w:tabs>
          <w:tab w:val="left" w:pos="5580"/>
          <w:tab w:val="left" w:pos="9498"/>
        </w:tabs>
        <w:ind w:left="-2884" w:right="-569" w:firstLine="2884"/>
      </w:pPr>
    </w:p>
    <w:p w14:paraId="414E7BE2" w14:textId="7AF366DD" w:rsidR="000447A8" w:rsidRDefault="000447A8" w:rsidP="00A754E6">
      <w:pPr>
        <w:tabs>
          <w:tab w:val="left" w:pos="5580"/>
          <w:tab w:val="left" w:pos="9498"/>
        </w:tabs>
        <w:ind w:left="-2884" w:right="-569" w:firstLine="2884"/>
      </w:pPr>
    </w:p>
    <w:p w14:paraId="66BE1D5A" w14:textId="2678E348" w:rsidR="000447A8" w:rsidRDefault="000447A8" w:rsidP="00A754E6">
      <w:pPr>
        <w:tabs>
          <w:tab w:val="left" w:pos="5580"/>
          <w:tab w:val="left" w:pos="9498"/>
        </w:tabs>
        <w:ind w:left="-2884" w:right="-569" w:firstLine="2884"/>
      </w:pPr>
    </w:p>
    <w:p w14:paraId="0D523B1F" w14:textId="1F12EB45" w:rsidR="00FC1B82" w:rsidRPr="0089763B" w:rsidRDefault="00FC1B82" w:rsidP="00FC1B82">
      <w:pPr>
        <w:tabs>
          <w:tab w:val="left" w:pos="5580"/>
          <w:tab w:val="left" w:pos="9498"/>
        </w:tabs>
        <w:ind w:left="-2884" w:right="-569" w:firstLine="8554"/>
      </w:pPr>
      <w:r w:rsidRPr="00F4188F">
        <w:lastRenderedPageBreak/>
        <w:t xml:space="preserve">Приложение № </w:t>
      </w:r>
      <w:r>
        <w:t xml:space="preserve">10 </w:t>
      </w:r>
      <w:r w:rsidRPr="00F4188F">
        <w:t>к</w:t>
      </w:r>
      <w:r w:rsidRPr="00CB7967">
        <w:t xml:space="preserve"> протоколу № </w:t>
      </w:r>
      <w:r>
        <w:t>38</w:t>
      </w:r>
    </w:p>
    <w:p w14:paraId="26B2BF7F" w14:textId="77777777" w:rsidR="00FC1B82" w:rsidRPr="00CB7967" w:rsidRDefault="00FC1B82" w:rsidP="00FC1B82">
      <w:pPr>
        <w:tabs>
          <w:tab w:val="left" w:pos="5580"/>
          <w:tab w:val="left" w:pos="9498"/>
        </w:tabs>
        <w:ind w:left="-2884" w:right="-569" w:firstLine="8554"/>
      </w:pPr>
      <w:r w:rsidRPr="00CB7967">
        <w:t>заседания правления Региональной</w:t>
      </w:r>
    </w:p>
    <w:p w14:paraId="32693D8F" w14:textId="77777777" w:rsidR="00FC1B82" w:rsidRPr="00CB7967" w:rsidRDefault="00FC1B82" w:rsidP="00FC1B82">
      <w:pPr>
        <w:tabs>
          <w:tab w:val="left" w:pos="5580"/>
          <w:tab w:val="left" w:pos="9498"/>
        </w:tabs>
        <w:ind w:left="-2884" w:right="-569" w:firstLine="8554"/>
      </w:pPr>
      <w:r w:rsidRPr="00CB7967">
        <w:t>энергетической комиссии</w:t>
      </w:r>
    </w:p>
    <w:p w14:paraId="0A6B694D" w14:textId="33D888B7" w:rsidR="00FC1B82" w:rsidRDefault="00FC1B82" w:rsidP="00FC1B82">
      <w:pPr>
        <w:tabs>
          <w:tab w:val="left" w:pos="5580"/>
          <w:tab w:val="left" w:pos="9498"/>
        </w:tabs>
        <w:ind w:left="-2884" w:right="-569" w:firstLine="8554"/>
      </w:pPr>
      <w:r w:rsidRPr="00CB7967">
        <w:t xml:space="preserve">Кузбасса от </w:t>
      </w:r>
      <w:r>
        <w:t>21</w:t>
      </w:r>
      <w:r w:rsidRPr="00CB7967">
        <w:t>.0</w:t>
      </w:r>
      <w:r>
        <w:t>6</w:t>
      </w:r>
      <w:r w:rsidRPr="00CB7967">
        <w:t>.2022</w:t>
      </w:r>
    </w:p>
    <w:p w14:paraId="1501955F" w14:textId="78CC1C86" w:rsidR="00FC1B82" w:rsidRDefault="00FC1B82" w:rsidP="00FC1B82">
      <w:pPr>
        <w:tabs>
          <w:tab w:val="left" w:pos="5580"/>
          <w:tab w:val="left" w:pos="9498"/>
        </w:tabs>
        <w:ind w:left="-2884" w:right="-569" w:firstLine="8554"/>
      </w:pPr>
    </w:p>
    <w:p w14:paraId="496F37AA" w14:textId="4AB75FAE" w:rsidR="00FC1B82" w:rsidRDefault="00FC1B82" w:rsidP="00FC1B82">
      <w:pPr>
        <w:tabs>
          <w:tab w:val="left" w:pos="5580"/>
          <w:tab w:val="left" w:pos="9498"/>
        </w:tabs>
        <w:ind w:left="-2884" w:right="-569" w:firstLine="8554"/>
      </w:pPr>
    </w:p>
    <w:p w14:paraId="77DE77C4" w14:textId="2CA58713" w:rsidR="00FC1B82" w:rsidRDefault="00FC1B82" w:rsidP="00FC1B82">
      <w:pPr>
        <w:tabs>
          <w:tab w:val="left" w:pos="5580"/>
          <w:tab w:val="left" w:pos="9498"/>
        </w:tabs>
        <w:ind w:left="-2884" w:right="-569" w:firstLine="8554"/>
      </w:pPr>
    </w:p>
    <w:p w14:paraId="653BBAE4" w14:textId="3F7DB89C" w:rsidR="00FC1B82" w:rsidRDefault="00FC1B82" w:rsidP="00FC1B82">
      <w:pPr>
        <w:tabs>
          <w:tab w:val="left" w:pos="5580"/>
          <w:tab w:val="left" w:pos="9498"/>
        </w:tabs>
        <w:ind w:left="-2884" w:right="-569" w:firstLine="8554"/>
      </w:pPr>
    </w:p>
    <w:p w14:paraId="7E1F6060" w14:textId="77777777" w:rsidR="001F7014" w:rsidRPr="00905D7B" w:rsidRDefault="001F7014" w:rsidP="001F7014">
      <w:pPr>
        <w:ind w:left="-142" w:right="-1" w:firstLine="709"/>
        <w:jc w:val="center"/>
        <w:rPr>
          <w:b/>
          <w:bCs/>
          <w:sz w:val="28"/>
          <w:szCs w:val="28"/>
        </w:rPr>
      </w:pPr>
      <w:r>
        <w:rPr>
          <w:b/>
          <w:bCs/>
          <w:color w:val="000000"/>
          <w:kern w:val="32"/>
          <w:sz w:val="28"/>
          <w:szCs w:val="28"/>
        </w:rPr>
        <w:t>Р</w:t>
      </w:r>
      <w:r w:rsidRPr="00954D42">
        <w:rPr>
          <w:b/>
          <w:bCs/>
          <w:color w:val="000000"/>
          <w:kern w:val="32"/>
          <w:sz w:val="28"/>
          <w:szCs w:val="28"/>
        </w:rPr>
        <w:t>озничн</w:t>
      </w:r>
      <w:r>
        <w:rPr>
          <w:b/>
          <w:bCs/>
          <w:color w:val="000000"/>
          <w:kern w:val="32"/>
          <w:sz w:val="28"/>
          <w:szCs w:val="28"/>
        </w:rPr>
        <w:t>ые</w:t>
      </w:r>
      <w:r w:rsidRPr="00954D42">
        <w:rPr>
          <w:b/>
          <w:bCs/>
          <w:color w:val="000000"/>
          <w:kern w:val="32"/>
          <w:sz w:val="28"/>
          <w:szCs w:val="28"/>
        </w:rPr>
        <w:t xml:space="preserve"> цены на газ, реализуемый населению Кемеровской области</w:t>
      </w:r>
      <w:r>
        <w:rPr>
          <w:b/>
          <w:bCs/>
          <w:color w:val="000000"/>
          <w:kern w:val="32"/>
          <w:sz w:val="28"/>
          <w:szCs w:val="28"/>
        </w:rPr>
        <w:t xml:space="preserve"> - Кузбасса</w:t>
      </w:r>
      <w:r w:rsidRPr="00954D42">
        <w:rPr>
          <w:b/>
          <w:bCs/>
          <w:color w:val="000000"/>
          <w:kern w:val="32"/>
          <w:sz w:val="28"/>
          <w:szCs w:val="28"/>
        </w:rPr>
        <w:t xml:space="preserve"> ООО «Газпром межрегионгаз Кемерово</w:t>
      </w:r>
      <w:r>
        <w:rPr>
          <w:b/>
          <w:bCs/>
          <w:color w:val="000000"/>
          <w:kern w:val="32"/>
          <w:sz w:val="28"/>
          <w:szCs w:val="28"/>
        </w:rPr>
        <w:t>»</w:t>
      </w:r>
    </w:p>
    <w:tbl>
      <w:tblPr>
        <w:tblpPr w:leftFromText="180" w:rightFromText="180" w:vertAnchor="text" w:horzAnchor="margin" w:tblpXSpec="right" w:tblpY="384"/>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559"/>
        <w:gridCol w:w="2125"/>
      </w:tblGrid>
      <w:tr w:rsidR="001F7014" w:rsidRPr="001064EB" w14:paraId="448F1BB4" w14:textId="77777777" w:rsidTr="00F2490F">
        <w:trPr>
          <w:trHeight w:val="516"/>
        </w:trPr>
        <w:tc>
          <w:tcPr>
            <w:tcW w:w="562" w:type="dxa"/>
            <w:shd w:val="clear" w:color="auto" w:fill="auto"/>
            <w:vAlign w:val="center"/>
          </w:tcPr>
          <w:p w14:paraId="14C1433B" w14:textId="77777777" w:rsidR="001F7014" w:rsidRPr="009E4029" w:rsidRDefault="001F7014" w:rsidP="00F2490F">
            <w:pPr>
              <w:ind w:right="-2"/>
              <w:jc w:val="center"/>
            </w:pPr>
            <w:r>
              <w:t>№ п/п</w:t>
            </w:r>
          </w:p>
        </w:tc>
        <w:tc>
          <w:tcPr>
            <w:tcW w:w="5529" w:type="dxa"/>
            <w:shd w:val="clear" w:color="auto" w:fill="auto"/>
            <w:vAlign w:val="center"/>
          </w:tcPr>
          <w:p w14:paraId="553CE7C1" w14:textId="77777777" w:rsidR="001F7014" w:rsidRPr="009E4029" w:rsidRDefault="001F7014" w:rsidP="00F2490F">
            <w:pPr>
              <w:ind w:right="-2"/>
              <w:jc w:val="center"/>
            </w:pPr>
            <w:r w:rsidRPr="009E4029">
              <w:t xml:space="preserve">Направления использования газа населением </w:t>
            </w:r>
          </w:p>
        </w:tc>
        <w:tc>
          <w:tcPr>
            <w:tcW w:w="1559" w:type="dxa"/>
            <w:shd w:val="clear" w:color="auto" w:fill="auto"/>
            <w:vAlign w:val="center"/>
          </w:tcPr>
          <w:p w14:paraId="1C93AF3B" w14:textId="77777777" w:rsidR="001F7014" w:rsidRDefault="001F7014" w:rsidP="00F2490F">
            <w:pPr>
              <w:ind w:right="-2"/>
              <w:jc w:val="center"/>
            </w:pPr>
            <w:r>
              <w:t>Единицы измерения</w:t>
            </w:r>
          </w:p>
          <w:p w14:paraId="68B63549" w14:textId="77777777" w:rsidR="001F7014" w:rsidRPr="009E4029" w:rsidRDefault="001F7014" w:rsidP="00F2490F">
            <w:pPr>
              <w:ind w:right="-2"/>
              <w:jc w:val="center"/>
            </w:pPr>
          </w:p>
        </w:tc>
        <w:tc>
          <w:tcPr>
            <w:tcW w:w="2125" w:type="dxa"/>
          </w:tcPr>
          <w:p w14:paraId="31271CF8" w14:textId="77777777" w:rsidR="001F7014" w:rsidRPr="009E4029" w:rsidRDefault="001F7014" w:rsidP="00F2490F">
            <w:pPr>
              <w:ind w:right="-2"/>
              <w:jc w:val="center"/>
            </w:pPr>
            <w:r w:rsidRPr="00604316">
              <w:t xml:space="preserve">Розничные цены на газ </w:t>
            </w:r>
            <w:r w:rsidRPr="00604316">
              <w:br/>
              <w:t>(с учетом НДС)</w:t>
            </w:r>
          </w:p>
        </w:tc>
      </w:tr>
      <w:tr w:rsidR="001F7014" w:rsidRPr="001064EB" w14:paraId="64B653FD" w14:textId="77777777" w:rsidTr="00F2490F">
        <w:tc>
          <w:tcPr>
            <w:tcW w:w="562" w:type="dxa"/>
            <w:shd w:val="clear" w:color="auto" w:fill="auto"/>
            <w:vAlign w:val="center"/>
          </w:tcPr>
          <w:p w14:paraId="4126986A" w14:textId="77777777" w:rsidR="001F7014" w:rsidRPr="002417FA" w:rsidRDefault="001F7014" w:rsidP="00F2490F">
            <w:pPr>
              <w:ind w:right="-2"/>
              <w:jc w:val="center"/>
              <w:rPr>
                <w:sz w:val="22"/>
                <w:szCs w:val="22"/>
              </w:rPr>
            </w:pPr>
            <w:r>
              <w:rPr>
                <w:sz w:val="22"/>
                <w:szCs w:val="22"/>
              </w:rPr>
              <w:t>1</w:t>
            </w:r>
          </w:p>
        </w:tc>
        <w:tc>
          <w:tcPr>
            <w:tcW w:w="5529" w:type="dxa"/>
            <w:shd w:val="clear" w:color="auto" w:fill="auto"/>
            <w:vAlign w:val="center"/>
          </w:tcPr>
          <w:p w14:paraId="00B1F40D" w14:textId="77777777" w:rsidR="001F7014" w:rsidRPr="009E4029" w:rsidRDefault="001F7014" w:rsidP="00F2490F">
            <w:pPr>
              <w:autoSpaceDE w:val="0"/>
              <w:autoSpaceDN w:val="0"/>
              <w:adjustRightInd w:val="0"/>
              <w:jc w:val="center"/>
            </w:pPr>
            <w:r>
              <w:t>2</w:t>
            </w:r>
          </w:p>
        </w:tc>
        <w:tc>
          <w:tcPr>
            <w:tcW w:w="1559" w:type="dxa"/>
            <w:tcBorders>
              <w:top w:val="single" w:sz="4" w:space="0" w:color="auto"/>
            </w:tcBorders>
            <w:shd w:val="clear" w:color="auto" w:fill="auto"/>
            <w:vAlign w:val="center"/>
          </w:tcPr>
          <w:p w14:paraId="45EC4C85" w14:textId="77777777" w:rsidR="001F7014" w:rsidRPr="009E4029" w:rsidRDefault="001F7014" w:rsidP="00F2490F">
            <w:pPr>
              <w:jc w:val="center"/>
            </w:pPr>
            <w:r>
              <w:t>3</w:t>
            </w:r>
          </w:p>
        </w:tc>
        <w:tc>
          <w:tcPr>
            <w:tcW w:w="2125" w:type="dxa"/>
            <w:tcBorders>
              <w:top w:val="single" w:sz="4" w:space="0" w:color="auto"/>
            </w:tcBorders>
          </w:tcPr>
          <w:p w14:paraId="15407432" w14:textId="77777777" w:rsidR="001F7014" w:rsidRDefault="001F7014" w:rsidP="00F2490F">
            <w:pPr>
              <w:jc w:val="center"/>
            </w:pPr>
            <w:r>
              <w:t>4</w:t>
            </w:r>
          </w:p>
        </w:tc>
      </w:tr>
      <w:tr w:rsidR="001F7014" w:rsidRPr="001064EB" w14:paraId="41A221DD" w14:textId="77777777" w:rsidTr="00F2490F">
        <w:tc>
          <w:tcPr>
            <w:tcW w:w="562" w:type="dxa"/>
            <w:shd w:val="clear" w:color="auto" w:fill="auto"/>
            <w:vAlign w:val="center"/>
          </w:tcPr>
          <w:p w14:paraId="41C10918" w14:textId="77777777" w:rsidR="001F7014" w:rsidRPr="002417FA" w:rsidRDefault="001F7014" w:rsidP="00F2490F">
            <w:pPr>
              <w:ind w:right="-2"/>
              <w:jc w:val="center"/>
              <w:rPr>
                <w:sz w:val="22"/>
                <w:szCs w:val="22"/>
              </w:rPr>
            </w:pPr>
            <w:r>
              <w:rPr>
                <w:sz w:val="22"/>
                <w:szCs w:val="22"/>
              </w:rPr>
              <w:t>1</w:t>
            </w:r>
          </w:p>
        </w:tc>
        <w:tc>
          <w:tcPr>
            <w:tcW w:w="5529" w:type="dxa"/>
            <w:shd w:val="clear" w:color="auto" w:fill="auto"/>
            <w:vAlign w:val="center"/>
          </w:tcPr>
          <w:p w14:paraId="2586C50C" w14:textId="77777777" w:rsidR="001F7014" w:rsidRPr="009E4029" w:rsidRDefault="001F7014" w:rsidP="00F2490F">
            <w:pPr>
              <w:autoSpaceDE w:val="0"/>
              <w:autoSpaceDN w:val="0"/>
              <w:adjustRightInd w:val="0"/>
            </w:pPr>
            <w:r>
              <w:t>Н</w:t>
            </w:r>
            <w:r w:rsidRPr="009E4029">
              <w:t>а приготовление пищи и нагрев воды с использованием газовой плиты (в отсутствие других направлений использования газа</w:t>
            </w:r>
          </w:p>
          <w:p w14:paraId="3E422358" w14:textId="77777777" w:rsidR="001F7014" w:rsidRPr="009E4029" w:rsidRDefault="001F7014" w:rsidP="00F2490F">
            <w:pPr>
              <w:ind w:right="-2"/>
            </w:pPr>
          </w:p>
        </w:tc>
        <w:tc>
          <w:tcPr>
            <w:tcW w:w="1559" w:type="dxa"/>
            <w:tcBorders>
              <w:top w:val="single" w:sz="4" w:space="0" w:color="auto"/>
            </w:tcBorders>
            <w:shd w:val="clear" w:color="auto" w:fill="auto"/>
            <w:vAlign w:val="center"/>
          </w:tcPr>
          <w:p w14:paraId="0A52B379" w14:textId="77777777" w:rsidR="001F7014" w:rsidRPr="009E4029" w:rsidRDefault="001F7014" w:rsidP="00F2490F">
            <w:pPr>
              <w:jc w:val="center"/>
            </w:pPr>
            <w:r w:rsidRPr="00604316">
              <w:t>руб./куб. м</w:t>
            </w:r>
          </w:p>
        </w:tc>
        <w:tc>
          <w:tcPr>
            <w:tcW w:w="2125" w:type="dxa"/>
            <w:tcBorders>
              <w:top w:val="single" w:sz="4" w:space="0" w:color="auto"/>
            </w:tcBorders>
            <w:vAlign w:val="center"/>
          </w:tcPr>
          <w:p w14:paraId="21BBEDE5" w14:textId="77777777" w:rsidR="001F7014" w:rsidRPr="009E4029" w:rsidRDefault="001F7014" w:rsidP="00F2490F">
            <w:pPr>
              <w:jc w:val="center"/>
            </w:pPr>
            <w:r>
              <w:t>6,02</w:t>
            </w:r>
          </w:p>
        </w:tc>
      </w:tr>
      <w:tr w:rsidR="001F7014" w:rsidRPr="001064EB" w14:paraId="6726C68A" w14:textId="77777777" w:rsidTr="00F2490F">
        <w:trPr>
          <w:trHeight w:val="334"/>
        </w:trPr>
        <w:tc>
          <w:tcPr>
            <w:tcW w:w="562" w:type="dxa"/>
            <w:shd w:val="clear" w:color="auto" w:fill="auto"/>
            <w:vAlign w:val="center"/>
          </w:tcPr>
          <w:p w14:paraId="03F9F38E" w14:textId="77777777" w:rsidR="001F7014" w:rsidRPr="002417FA" w:rsidRDefault="001F7014" w:rsidP="00F2490F">
            <w:pPr>
              <w:ind w:right="-2"/>
              <w:jc w:val="center"/>
              <w:rPr>
                <w:sz w:val="22"/>
                <w:szCs w:val="22"/>
              </w:rPr>
            </w:pPr>
            <w:r>
              <w:rPr>
                <w:sz w:val="22"/>
                <w:szCs w:val="22"/>
              </w:rPr>
              <w:t>2</w:t>
            </w:r>
          </w:p>
        </w:tc>
        <w:tc>
          <w:tcPr>
            <w:tcW w:w="5529" w:type="dxa"/>
            <w:shd w:val="clear" w:color="auto" w:fill="auto"/>
            <w:vAlign w:val="center"/>
          </w:tcPr>
          <w:p w14:paraId="27014104" w14:textId="77777777" w:rsidR="001F7014" w:rsidRPr="009E4029" w:rsidRDefault="001F7014" w:rsidP="00F2490F">
            <w:pPr>
              <w:autoSpaceDE w:val="0"/>
              <w:autoSpaceDN w:val="0"/>
              <w:adjustRightInd w:val="0"/>
            </w:pPr>
            <w:r>
              <w:t>Н</w:t>
            </w:r>
            <w:r w:rsidRPr="009E4029">
              <w:t>а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p w14:paraId="7627F34B" w14:textId="77777777" w:rsidR="001F7014" w:rsidRPr="009E4029" w:rsidRDefault="001F7014" w:rsidP="00F2490F">
            <w:pPr>
              <w:ind w:right="-2"/>
            </w:pPr>
          </w:p>
        </w:tc>
        <w:tc>
          <w:tcPr>
            <w:tcW w:w="1559" w:type="dxa"/>
            <w:tcBorders>
              <w:top w:val="single" w:sz="4" w:space="0" w:color="auto"/>
            </w:tcBorders>
            <w:shd w:val="clear" w:color="auto" w:fill="auto"/>
            <w:vAlign w:val="center"/>
          </w:tcPr>
          <w:p w14:paraId="75AD70F7" w14:textId="77777777" w:rsidR="001F7014" w:rsidRPr="009E4029" w:rsidRDefault="001F7014" w:rsidP="00F2490F">
            <w:pPr>
              <w:jc w:val="center"/>
            </w:pPr>
            <w:r>
              <w:t>руб./куб. м</w:t>
            </w:r>
          </w:p>
        </w:tc>
        <w:tc>
          <w:tcPr>
            <w:tcW w:w="2125" w:type="dxa"/>
            <w:tcBorders>
              <w:top w:val="single" w:sz="4" w:space="0" w:color="auto"/>
            </w:tcBorders>
            <w:vAlign w:val="center"/>
          </w:tcPr>
          <w:p w14:paraId="19D3A327" w14:textId="77777777" w:rsidR="001F7014" w:rsidRPr="009E4029" w:rsidRDefault="001F7014" w:rsidP="00F2490F">
            <w:pPr>
              <w:jc w:val="center"/>
            </w:pPr>
            <w:r>
              <w:t>-</w:t>
            </w:r>
          </w:p>
        </w:tc>
      </w:tr>
      <w:tr w:rsidR="001F7014" w:rsidRPr="001064EB" w14:paraId="58B50243" w14:textId="77777777" w:rsidTr="00F2490F">
        <w:tc>
          <w:tcPr>
            <w:tcW w:w="562" w:type="dxa"/>
            <w:shd w:val="clear" w:color="auto" w:fill="auto"/>
            <w:vAlign w:val="center"/>
          </w:tcPr>
          <w:p w14:paraId="559B7EE3" w14:textId="77777777" w:rsidR="001F7014" w:rsidRPr="002417FA" w:rsidRDefault="001F7014" w:rsidP="00F2490F">
            <w:pPr>
              <w:ind w:right="-2"/>
              <w:jc w:val="center"/>
              <w:rPr>
                <w:sz w:val="22"/>
                <w:szCs w:val="22"/>
              </w:rPr>
            </w:pPr>
            <w:r>
              <w:rPr>
                <w:sz w:val="22"/>
                <w:szCs w:val="22"/>
              </w:rPr>
              <w:t>3</w:t>
            </w:r>
          </w:p>
        </w:tc>
        <w:tc>
          <w:tcPr>
            <w:tcW w:w="5529" w:type="dxa"/>
            <w:shd w:val="clear" w:color="auto" w:fill="auto"/>
            <w:vAlign w:val="center"/>
          </w:tcPr>
          <w:p w14:paraId="495FB3BD" w14:textId="77777777" w:rsidR="001F7014" w:rsidRPr="009E4029" w:rsidRDefault="001F7014" w:rsidP="00F2490F">
            <w:pPr>
              <w:autoSpaceDE w:val="0"/>
              <w:autoSpaceDN w:val="0"/>
              <w:adjustRightInd w:val="0"/>
            </w:pPr>
            <w:r>
              <w:t>Н</w:t>
            </w:r>
            <w:r w:rsidRPr="009E4029">
              <w:t>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p w14:paraId="777F3B5D" w14:textId="77777777" w:rsidR="001F7014" w:rsidRPr="009E4029" w:rsidRDefault="001F7014" w:rsidP="00F2490F">
            <w:pPr>
              <w:ind w:left="-105" w:right="-103"/>
            </w:pPr>
          </w:p>
        </w:tc>
        <w:tc>
          <w:tcPr>
            <w:tcW w:w="1559" w:type="dxa"/>
            <w:shd w:val="clear" w:color="auto" w:fill="auto"/>
            <w:vAlign w:val="center"/>
          </w:tcPr>
          <w:p w14:paraId="67155997" w14:textId="77777777" w:rsidR="001F7014" w:rsidRPr="009E4029" w:rsidRDefault="001F7014" w:rsidP="00F2490F">
            <w:pPr>
              <w:jc w:val="center"/>
            </w:pPr>
            <w:r>
              <w:t>руб./куб. м</w:t>
            </w:r>
          </w:p>
        </w:tc>
        <w:tc>
          <w:tcPr>
            <w:tcW w:w="2125" w:type="dxa"/>
            <w:vAlign w:val="center"/>
          </w:tcPr>
          <w:p w14:paraId="391AEAF8" w14:textId="77777777" w:rsidR="001F7014" w:rsidRPr="009E4029" w:rsidRDefault="001F7014" w:rsidP="00F2490F">
            <w:pPr>
              <w:jc w:val="center"/>
            </w:pPr>
            <w:r>
              <w:t>-</w:t>
            </w:r>
          </w:p>
        </w:tc>
      </w:tr>
      <w:tr w:rsidR="001F7014" w:rsidRPr="001064EB" w14:paraId="648AC4C2" w14:textId="77777777" w:rsidTr="00F2490F">
        <w:trPr>
          <w:trHeight w:val="690"/>
        </w:trPr>
        <w:tc>
          <w:tcPr>
            <w:tcW w:w="562" w:type="dxa"/>
            <w:shd w:val="clear" w:color="auto" w:fill="auto"/>
            <w:vAlign w:val="center"/>
          </w:tcPr>
          <w:p w14:paraId="332499D6" w14:textId="77777777" w:rsidR="001F7014" w:rsidRPr="002417FA" w:rsidRDefault="001F7014" w:rsidP="00F2490F">
            <w:pPr>
              <w:ind w:right="-2"/>
              <w:jc w:val="center"/>
              <w:rPr>
                <w:sz w:val="22"/>
                <w:szCs w:val="22"/>
              </w:rPr>
            </w:pPr>
            <w:r>
              <w:rPr>
                <w:sz w:val="22"/>
                <w:szCs w:val="22"/>
              </w:rPr>
              <w:t>4</w:t>
            </w:r>
          </w:p>
        </w:tc>
        <w:tc>
          <w:tcPr>
            <w:tcW w:w="5529" w:type="dxa"/>
            <w:shd w:val="clear" w:color="auto" w:fill="auto"/>
            <w:vAlign w:val="center"/>
          </w:tcPr>
          <w:p w14:paraId="1E2E63E3" w14:textId="77777777" w:rsidR="001F7014" w:rsidRPr="00094516" w:rsidRDefault="001F7014" w:rsidP="00F2490F">
            <w:pPr>
              <w:ind w:right="-2"/>
            </w:pPr>
            <w:r>
              <w:t>Н</w:t>
            </w:r>
            <w:r w:rsidRPr="00094516">
              <w:t>а отопление или отопление с одновременным использованием газа на другие цели (кроме отопления и (или) выработки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p w14:paraId="74BAB754" w14:textId="77777777" w:rsidR="001F7014" w:rsidRPr="009E4029" w:rsidRDefault="001F7014" w:rsidP="00F2490F">
            <w:pPr>
              <w:ind w:right="-2"/>
            </w:pPr>
          </w:p>
        </w:tc>
        <w:tc>
          <w:tcPr>
            <w:tcW w:w="1559" w:type="dxa"/>
            <w:shd w:val="clear" w:color="auto" w:fill="auto"/>
            <w:vAlign w:val="center"/>
          </w:tcPr>
          <w:p w14:paraId="3A1816BD" w14:textId="77777777" w:rsidR="001F7014" w:rsidRPr="009E4029" w:rsidRDefault="001F7014" w:rsidP="00F2490F">
            <w:pPr>
              <w:jc w:val="center"/>
            </w:pPr>
            <w:r>
              <w:t>руб./куб. м</w:t>
            </w:r>
          </w:p>
        </w:tc>
        <w:tc>
          <w:tcPr>
            <w:tcW w:w="2125" w:type="dxa"/>
            <w:vAlign w:val="center"/>
          </w:tcPr>
          <w:p w14:paraId="492D2900" w14:textId="77777777" w:rsidR="001F7014" w:rsidRPr="009E4029" w:rsidRDefault="001F7014" w:rsidP="00F2490F">
            <w:pPr>
              <w:jc w:val="center"/>
            </w:pPr>
            <w:r>
              <w:t>6,02</w:t>
            </w:r>
          </w:p>
        </w:tc>
      </w:tr>
      <w:tr w:rsidR="001F7014" w:rsidRPr="001064EB" w14:paraId="2D88A773" w14:textId="77777777" w:rsidTr="00F2490F">
        <w:trPr>
          <w:trHeight w:val="225"/>
        </w:trPr>
        <w:tc>
          <w:tcPr>
            <w:tcW w:w="562" w:type="dxa"/>
            <w:shd w:val="clear" w:color="auto" w:fill="auto"/>
            <w:vAlign w:val="center"/>
          </w:tcPr>
          <w:p w14:paraId="3AAB2590" w14:textId="77777777" w:rsidR="001F7014" w:rsidRPr="002417FA" w:rsidRDefault="001F7014" w:rsidP="00F2490F">
            <w:pPr>
              <w:ind w:right="-2"/>
              <w:jc w:val="center"/>
              <w:rPr>
                <w:sz w:val="22"/>
                <w:szCs w:val="22"/>
              </w:rPr>
            </w:pPr>
            <w:r>
              <w:rPr>
                <w:sz w:val="22"/>
                <w:szCs w:val="22"/>
              </w:rPr>
              <w:t>5</w:t>
            </w:r>
          </w:p>
        </w:tc>
        <w:tc>
          <w:tcPr>
            <w:tcW w:w="5529" w:type="dxa"/>
            <w:shd w:val="clear" w:color="auto" w:fill="auto"/>
            <w:vAlign w:val="center"/>
          </w:tcPr>
          <w:p w14:paraId="52CCCC0B" w14:textId="77777777" w:rsidR="001F7014" w:rsidRPr="009E4029" w:rsidRDefault="001F7014" w:rsidP="00F2490F">
            <w:pPr>
              <w:autoSpaceDE w:val="0"/>
              <w:autoSpaceDN w:val="0"/>
              <w:adjustRightInd w:val="0"/>
            </w:pPr>
            <w:r>
              <w:t>Н</w:t>
            </w:r>
            <w:r w:rsidRPr="009E4029">
              <w:t>а отопление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p w14:paraId="15BCADD2" w14:textId="77777777" w:rsidR="001F7014" w:rsidRPr="009E4029" w:rsidRDefault="001F7014" w:rsidP="00F2490F">
            <w:pPr>
              <w:ind w:right="-2"/>
            </w:pPr>
          </w:p>
        </w:tc>
        <w:tc>
          <w:tcPr>
            <w:tcW w:w="1559" w:type="dxa"/>
            <w:tcBorders>
              <w:top w:val="single" w:sz="4" w:space="0" w:color="auto"/>
            </w:tcBorders>
            <w:shd w:val="clear" w:color="auto" w:fill="auto"/>
            <w:vAlign w:val="center"/>
          </w:tcPr>
          <w:p w14:paraId="02651361" w14:textId="77777777" w:rsidR="001F7014" w:rsidRPr="009E4029" w:rsidRDefault="001F7014" w:rsidP="00F2490F">
            <w:pPr>
              <w:jc w:val="center"/>
            </w:pPr>
            <w:r>
              <w:t>руб./куб. м</w:t>
            </w:r>
          </w:p>
        </w:tc>
        <w:tc>
          <w:tcPr>
            <w:tcW w:w="2125" w:type="dxa"/>
            <w:tcBorders>
              <w:top w:val="single" w:sz="4" w:space="0" w:color="auto"/>
            </w:tcBorders>
            <w:vAlign w:val="center"/>
          </w:tcPr>
          <w:p w14:paraId="7AA52BA7" w14:textId="77777777" w:rsidR="001F7014" w:rsidRPr="009E4029" w:rsidRDefault="001F7014" w:rsidP="00F2490F">
            <w:pPr>
              <w:jc w:val="center"/>
            </w:pPr>
            <w:r>
              <w:t>6,02</w:t>
            </w:r>
          </w:p>
        </w:tc>
      </w:tr>
    </w:tbl>
    <w:p w14:paraId="55201535" w14:textId="77777777" w:rsidR="00FC1B82" w:rsidRDefault="00FC1B82" w:rsidP="00FC1B82">
      <w:pPr>
        <w:tabs>
          <w:tab w:val="left" w:pos="5580"/>
          <w:tab w:val="left" w:pos="9498"/>
        </w:tabs>
        <w:ind w:left="-2884" w:right="-569" w:firstLine="2884"/>
      </w:pPr>
    </w:p>
    <w:p w14:paraId="06B415FB" w14:textId="4A6C650E" w:rsidR="000447A8" w:rsidRDefault="000447A8" w:rsidP="00A754E6">
      <w:pPr>
        <w:tabs>
          <w:tab w:val="left" w:pos="5580"/>
          <w:tab w:val="left" w:pos="9498"/>
        </w:tabs>
        <w:ind w:left="-2884" w:right="-569" w:firstLine="2884"/>
      </w:pPr>
    </w:p>
    <w:p w14:paraId="3B6DA9D8" w14:textId="7919A28D" w:rsidR="00B2401F" w:rsidRDefault="00B2401F" w:rsidP="00A754E6">
      <w:pPr>
        <w:tabs>
          <w:tab w:val="left" w:pos="5580"/>
          <w:tab w:val="left" w:pos="9498"/>
        </w:tabs>
        <w:ind w:left="-2884" w:right="-569" w:firstLine="2884"/>
      </w:pPr>
    </w:p>
    <w:p w14:paraId="677DE851" w14:textId="6446573F" w:rsidR="00B2401F" w:rsidRDefault="00B2401F" w:rsidP="00A754E6">
      <w:pPr>
        <w:tabs>
          <w:tab w:val="left" w:pos="5580"/>
          <w:tab w:val="left" w:pos="9498"/>
        </w:tabs>
        <w:ind w:left="-2884" w:right="-569" w:firstLine="2884"/>
      </w:pPr>
    </w:p>
    <w:p w14:paraId="798DF455" w14:textId="55E36906" w:rsidR="00B2401F" w:rsidRDefault="00B2401F" w:rsidP="00A754E6">
      <w:pPr>
        <w:tabs>
          <w:tab w:val="left" w:pos="5580"/>
          <w:tab w:val="left" w:pos="9498"/>
        </w:tabs>
        <w:ind w:left="-2884" w:right="-569" w:firstLine="2884"/>
      </w:pPr>
    </w:p>
    <w:p w14:paraId="1040E6AC" w14:textId="24DDFFA5" w:rsidR="00B2401F" w:rsidRDefault="00B2401F" w:rsidP="00A754E6">
      <w:pPr>
        <w:tabs>
          <w:tab w:val="left" w:pos="5580"/>
          <w:tab w:val="left" w:pos="9498"/>
        </w:tabs>
        <w:ind w:left="-2884" w:right="-569" w:firstLine="2884"/>
      </w:pPr>
    </w:p>
    <w:p w14:paraId="73A52864" w14:textId="220B8129" w:rsidR="00B2401F" w:rsidRDefault="00B2401F" w:rsidP="00A754E6">
      <w:pPr>
        <w:tabs>
          <w:tab w:val="left" w:pos="5580"/>
          <w:tab w:val="left" w:pos="9498"/>
        </w:tabs>
        <w:ind w:left="-2884" w:right="-569" w:firstLine="2884"/>
      </w:pPr>
    </w:p>
    <w:p w14:paraId="2E66CD0D" w14:textId="38D52651" w:rsidR="00B2401F" w:rsidRDefault="00B2401F" w:rsidP="00A754E6">
      <w:pPr>
        <w:tabs>
          <w:tab w:val="left" w:pos="5580"/>
          <w:tab w:val="left" w:pos="9498"/>
        </w:tabs>
        <w:ind w:left="-2884" w:right="-569" w:firstLine="2884"/>
      </w:pPr>
    </w:p>
    <w:p w14:paraId="7F60FE87" w14:textId="6AA9F57D" w:rsidR="00B2401F" w:rsidRPr="0089763B" w:rsidRDefault="00B2401F" w:rsidP="00B2401F">
      <w:pPr>
        <w:tabs>
          <w:tab w:val="left" w:pos="5580"/>
          <w:tab w:val="left" w:pos="9498"/>
        </w:tabs>
        <w:ind w:left="-2884" w:right="-569" w:firstLine="8554"/>
      </w:pPr>
      <w:r w:rsidRPr="00F4188F">
        <w:lastRenderedPageBreak/>
        <w:t xml:space="preserve">Приложение № </w:t>
      </w:r>
      <w:r>
        <w:t xml:space="preserve">11 </w:t>
      </w:r>
      <w:r w:rsidRPr="00F4188F">
        <w:t>к</w:t>
      </w:r>
      <w:r w:rsidRPr="00CB7967">
        <w:t xml:space="preserve"> протоколу № </w:t>
      </w:r>
      <w:r>
        <w:t>38</w:t>
      </w:r>
    </w:p>
    <w:p w14:paraId="471172DC" w14:textId="77777777" w:rsidR="00B2401F" w:rsidRPr="00CB7967" w:rsidRDefault="00B2401F" w:rsidP="00B2401F">
      <w:pPr>
        <w:tabs>
          <w:tab w:val="left" w:pos="5580"/>
          <w:tab w:val="left" w:pos="9498"/>
        </w:tabs>
        <w:ind w:left="-2884" w:right="-569" w:firstLine="8554"/>
      </w:pPr>
      <w:r w:rsidRPr="00CB7967">
        <w:t>заседания правления Региональной</w:t>
      </w:r>
    </w:p>
    <w:p w14:paraId="03703878" w14:textId="77777777" w:rsidR="00B2401F" w:rsidRPr="00CB7967" w:rsidRDefault="00B2401F" w:rsidP="00B2401F">
      <w:pPr>
        <w:tabs>
          <w:tab w:val="left" w:pos="5580"/>
          <w:tab w:val="left" w:pos="9498"/>
        </w:tabs>
        <w:ind w:left="-2884" w:right="-569" w:firstLine="8554"/>
      </w:pPr>
      <w:r w:rsidRPr="00CB7967">
        <w:t>энергетической комиссии</w:t>
      </w:r>
    </w:p>
    <w:p w14:paraId="0332FF35" w14:textId="77777777" w:rsidR="00B2401F" w:rsidRDefault="00B2401F" w:rsidP="00B2401F">
      <w:pPr>
        <w:tabs>
          <w:tab w:val="left" w:pos="5580"/>
          <w:tab w:val="left" w:pos="9498"/>
        </w:tabs>
        <w:ind w:left="-2884" w:right="-569" w:firstLine="8554"/>
      </w:pPr>
      <w:r w:rsidRPr="00CB7967">
        <w:t xml:space="preserve">Кузбасса от </w:t>
      </w:r>
      <w:r>
        <w:t>21</w:t>
      </w:r>
      <w:r w:rsidRPr="00CB7967">
        <w:t>.0</w:t>
      </w:r>
      <w:r>
        <w:t>6</w:t>
      </w:r>
      <w:r w:rsidRPr="00CB7967">
        <w:t>.2022</w:t>
      </w:r>
    </w:p>
    <w:p w14:paraId="77381A98" w14:textId="77777777" w:rsidR="00AC0A32" w:rsidRDefault="00AC0A32" w:rsidP="00F2490F">
      <w:pPr>
        <w:pStyle w:val="1"/>
        <w:spacing w:before="0" w:line="240" w:lineRule="auto"/>
        <w:jc w:val="center"/>
        <w:rPr>
          <w:rFonts w:ascii="Times New Roman" w:hAnsi="Times New Roman" w:cs="Times New Roman"/>
          <w:b/>
          <w:iCs/>
          <w:color w:val="auto"/>
          <w:sz w:val="24"/>
          <w:szCs w:val="24"/>
        </w:rPr>
      </w:pPr>
      <w:bookmarkStart w:id="99" w:name="_Hlt483802884"/>
    </w:p>
    <w:p w14:paraId="1EB0A401" w14:textId="0F56278E" w:rsidR="00F2490F" w:rsidRPr="00F2490F" w:rsidRDefault="00F2490F" w:rsidP="00F2490F">
      <w:pPr>
        <w:pStyle w:val="1"/>
        <w:spacing w:before="0" w:line="240" w:lineRule="auto"/>
        <w:jc w:val="center"/>
        <w:rPr>
          <w:rFonts w:ascii="Times New Roman" w:hAnsi="Times New Roman" w:cs="Times New Roman"/>
          <w:b/>
          <w:iCs/>
          <w:color w:val="auto"/>
          <w:sz w:val="24"/>
          <w:szCs w:val="24"/>
        </w:rPr>
      </w:pPr>
      <w:r w:rsidRPr="00F2490F">
        <w:rPr>
          <w:rFonts w:ascii="Times New Roman" w:hAnsi="Times New Roman" w:cs="Times New Roman"/>
          <w:b/>
          <w:iCs/>
          <w:color w:val="auto"/>
          <w:sz w:val="24"/>
          <w:szCs w:val="24"/>
        </w:rPr>
        <w:t>Экспертное заключение</w:t>
      </w:r>
    </w:p>
    <w:p w14:paraId="7990776D" w14:textId="77777777" w:rsidR="00F2490F" w:rsidRPr="00F2490F" w:rsidRDefault="00F2490F" w:rsidP="00F2490F">
      <w:pPr>
        <w:pStyle w:val="1"/>
        <w:spacing w:before="0" w:line="240" w:lineRule="auto"/>
        <w:jc w:val="center"/>
        <w:rPr>
          <w:rFonts w:ascii="Times New Roman" w:hAnsi="Times New Roman" w:cs="Times New Roman"/>
          <w:b/>
          <w:iCs/>
          <w:color w:val="auto"/>
          <w:sz w:val="24"/>
          <w:szCs w:val="24"/>
        </w:rPr>
      </w:pPr>
      <w:r w:rsidRPr="00F2490F">
        <w:rPr>
          <w:rFonts w:ascii="Times New Roman" w:hAnsi="Times New Roman" w:cs="Times New Roman"/>
          <w:b/>
          <w:iCs/>
          <w:color w:val="auto"/>
          <w:sz w:val="24"/>
          <w:szCs w:val="24"/>
        </w:rPr>
        <w:t>Региональной энергетической комиссии Кузбасса</w:t>
      </w:r>
    </w:p>
    <w:bookmarkEnd w:id="99"/>
    <w:p w14:paraId="36429239" w14:textId="77777777" w:rsidR="00F2490F" w:rsidRPr="00F2490F" w:rsidRDefault="00F2490F" w:rsidP="00F2490F">
      <w:pPr>
        <w:jc w:val="center"/>
        <w:rPr>
          <w:b/>
        </w:rPr>
      </w:pPr>
      <w:r w:rsidRPr="00F2490F">
        <w:rPr>
          <w:b/>
        </w:rPr>
        <w:t xml:space="preserve">по материалам, представленным ООО </w:t>
      </w:r>
      <w:r w:rsidRPr="00F2490F">
        <w:rPr>
          <w:b/>
          <w:bCs/>
          <w:kern w:val="32"/>
          <w:lang w:eastAsia="en-US"/>
        </w:rPr>
        <w:t>«Новосибирская теплосетевая компания» (Кемеровский муниципальный округ)</w:t>
      </w:r>
      <w:r w:rsidRPr="00F2490F">
        <w:rPr>
          <w:b/>
        </w:rPr>
        <w:t xml:space="preserve">, </w:t>
      </w:r>
    </w:p>
    <w:p w14:paraId="32F077D7" w14:textId="77777777" w:rsidR="00F2490F" w:rsidRPr="00F2490F" w:rsidRDefault="00F2490F" w:rsidP="00F2490F">
      <w:pPr>
        <w:jc w:val="center"/>
        <w:rPr>
          <w:b/>
        </w:rPr>
      </w:pPr>
      <w:r w:rsidRPr="00F2490F">
        <w:rPr>
          <w:b/>
        </w:rPr>
        <w:t>для корректировки необходимой валовой выручки и установленных тарифов на питьевую воду, реализуемую на потребительском рынке, на 2023 год</w:t>
      </w:r>
    </w:p>
    <w:p w14:paraId="4E32327F" w14:textId="77777777" w:rsidR="00F2490F" w:rsidRPr="00BB6840" w:rsidRDefault="00F2490F" w:rsidP="00F2490F">
      <w:pPr>
        <w:pStyle w:val="aff1"/>
        <w:tabs>
          <w:tab w:val="left" w:pos="10206"/>
        </w:tabs>
        <w:ind w:firstLine="709"/>
        <w:jc w:val="center"/>
        <w:rPr>
          <w:color w:val="000000"/>
          <w:sz w:val="24"/>
          <w:szCs w:val="28"/>
        </w:rPr>
      </w:pPr>
    </w:p>
    <w:p w14:paraId="608134C0" w14:textId="77777777" w:rsidR="00F2490F" w:rsidRPr="003E6074" w:rsidRDefault="00F2490F" w:rsidP="00F2490F">
      <w:pPr>
        <w:ind w:firstLine="709"/>
        <w:jc w:val="both"/>
        <w:rPr>
          <w:color w:val="000000"/>
          <w:sz w:val="4"/>
          <w:szCs w:val="4"/>
        </w:rPr>
      </w:pPr>
    </w:p>
    <w:p w14:paraId="57D18516" w14:textId="77777777" w:rsidR="00F2490F" w:rsidRDefault="00F2490F" w:rsidP="00F2490F">
      <w:pPr>
        <w:ind w:firstLine="709"/>
        <w:jc w:val="both"/>
        <w:rPr>
          <w:color w:val="000000"/>
          <w:sz w:val="28"/>
          <w:szCs w:val="28"/>
        </w:rPr>
      </w:pPr>
      <w:r>
        <w:rPr>
          <w:sz w:val="28"/>
          <w:szCs w:val="28"/>
        </w:rPr>
        <w:t xml:space="preserve">Заместитель начальника отдела </w:t>
      </w:r>
      <w:r w:rsidRPr="008D4D25">
        <w:rPr>
          <w:sz w:val="28"/>
          <w:szCs w:val="28"/>
        </w:rPr>
        <w:t xml:space="preserve">ценообразования в сфере водоснабжения, водоотведения и утилизации отходов Региональной энергетической комиссии Кузбасса </w:t>
      </w:r>
      <w:proofErr w:type="spellStart"/>
      <w:r w:rsidRPr="008D4D25">
        <w:rPr>
          <w:sz w:val="28"/>
          <w:szCs w:val="28"/>
        </w:rPr>
        <w:t>Щекотова</w:t>
      </w:r>
      <w:proofErr w:type="spellEnd"/>
      <w:r w:rsidRPr="008D4D25">
        <w:rPr>
          <w:sz w:val="28"/>
          <w:szCs w:val="28"/>
        </w:rPr>
        <w:t xml:space="preserve"> А.В.</w:t>
      </w:r>
      <w:r>
        <w:rPr>
          <w:sz w:val="28"/>
          <w:szCs w:val="28"/>
        </w:rPr>
        <w:t xml:space="preserve"> </w:t>
      </w:r>
      <w:r w:rsidRPr="001845FA">
        <w:rPr>
          <w:sz w:val="28"/>
          <w:szCs w:val="28"/>
        </w:rPr>
        <w:t xml:space="preserve">(далее – </w:t>
      </w:r>
      <w:r>
        <w:rPr>
          <w:sz w:val="28"/>
          <w:szCs w:val="28"/>
        </w:rPr>
        <w:t>специалист</w:t>
      </w:r>
      <w:r w:rsidRPr="001845FA">
        <w:rPr>
          <w:sz w:val="28"/>
          <w:szCs w:val="28"/>
        </w:rPr>
        <w:t>), рассмотрев представленные</w:t>
      </w:r>
      <w:r w:rsidRPr="003E6074">
        <w:rPr>
          <w:color w:val="000000"/>
          <w:sz w:val="28"/>
          <w:szCs w:val="28"/>
        </w:rPr>
        <w:t xml:space="preserve"> </w:t>
      </w:r>
      <w:r>
        <w:rPr>
          <w:color w:val="000000"/>
          <w:sz w:val="28"/>
          <w:szCs w:val="28"/>
        </w:rPr>
        <w:t>организацией</w:t>
      </w:r>
      <w:r w:rsidRPr="003E6074">
        <w:rPr>
          <w:color w:val="000000"/>
          <w:sz w:val="28"/>
          <w:szCs w:val="28"/>
        </w:rPr>
        <w:t xml:space="preserve"> предложения </w:t>
      </w:r>
      <w:r w:rsidRPr="00735E17">
        <w:rPr>
          <w:sz w:val="28"/>
          <w:szCs w:val="28"/>
        </w:rPr>
        <w:t xml:space="preserve">по корректировке необходимой валовой выручки и установленных тарифов на </w:t>
      </w:r>
      <w:r>
        <w:rPr>
          <w:sz w:val="28"/>
          <w:szCs w:val="28"/>
        </w:rPr>
        <w:t>питьевую</w:t>
      </w:r>
      <w:r w:rsidRPr="00735E17">
        <w:rPr>
          <w:sz w:val="28"/>
          <w:szCs w:val="28"/>
        </w:rPr>
        <w:t xml:space="preserve"> воду</w:t>
      </w:r>
      <w:r>
        <w:rPr>
          <w:color w:val="000000"/>
          <w:sz w:val="28"/>
          <w:szCs w:val="28"/>
        </w:rPr>
        <w:t xml:space="preserve">, </w:t>
      </w:r>
      <w:r w:rsidRPr="003E6074">
        <w:rPr>
          <w:color w:val="000000"/>
          <w:sz w:val="28"/>
          <w:szCs w:val="28"/>
        </w:rPr>
        <w:t>реализуем</w:t>
      </w:r>
      <w:r>
        <w:rPr>
          <w:color w:val="000000"/>
          <w:sz w:val="28"/>
          <w:szCs w:val="28"/>
        </w:rPr>
        <w:t>ую</w:t>
      </w:r>
      <w:r w:rsidRPr="003E6074">
        <w:rPr>
          <w:color w:val="000000"/>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1BEB86F1" w14:textId="77777777" w:rsidR="00F2490F" w:rsidRDefault="00F2490F" w:rsidP="00F2490F">
      <w:pPr>
        <w:ind w:firstLine="709"/>
        <w:jc w:val="both"/>
        <w:rPr>
          <w:color w:val="000000"/>
          <w:sz w:val="28"/>
          <w:szCs w:val="28"/>
        </w:rPr>
      </w:pPr>
    </w:p>
    <w:p w14:paraId="35A49F3F" w14:textId="77777777" w:rsidR="00F2490F" w:rsidRDefault="00F2490F" w:rsidP="00F2490F">
      <w:pPr>
        <w:ind w:firstLine="709"/>
        <w:jc w:val="both"/>
        <w:rPr>
          <w:color w:val="000000"/>
          <w:sz w:val="28"/>
          <w:szCs w:val="28"/>
        </w:rPr>
      </w:pPr>
      <w:r>
        <w:rPr>
          <w:color w:val="000000"/>
          <w:sz w:val="28"/>
          <w:szCs w:val="28"/>
        </w:rPr>
        <w:t xml:space="preserve">ООО «Новосибирская теплосетевая компания» (Кемеровский муниципальный округ) (далее – ООО «НТСК») обратилось в Региональную энергетическую комиссию Кузбасса (далее – РЭК Кузбасса) с заявлением о </w:t>
      </w:r>
      <w:r w:rsidRPr="00735E17">
        <w:rPr>
          <w:sz w:val="28"/>
          <w:szCs w:val="28"/>
        </w:rPr>
        <w:t>корректировке необходимой валовой выручки</w:t>
      </w:r>
      <w:r>
        <w:rPr>
          <w:sz w:val="28"/>
          <w:szCs w:val="28"/>
        </w:rPr>
        <w:t xml:space="preserve"> (далее – НВВ)</w:t>
      </w:r>
      <w:r w:rsidRPr="00735E17">
        <w:rPr>
          <w:sz w:val="28"/>
          <w:szCs w:val="28"/>
        </w:rPr>
        <w:t xml:space="preserve"> и установленных тарифов</w:t>
      </w:r>
      <w:r>
        <w:rPr>
          <w:sz w:val="28"/>
          <w:szCs w:val="28"/>
        </w:rPr>
        <w:t xml:space="preserve"> </w:t>
      </w:r>
      <w:r w:rsidRPr="00735E17">
        <w:rPr>
          <w:sz w:val="28"/>
          <w:szCs w:val="28"/>
        </w:rPr>
        <w:t xml:space="preserve">на </w:t>
      </w:r>
      <w:r>
        <w:rPr>
          <w:sz w:val="28"/>
          <w:szCs w:val="28"/>
        </w:rPr>
        <w:t>питьевую</w:t>
      </w:r>
      <w:r w:rsidRPr="00735E17">
        <w:rPr>
          <w:sz w:val="28"/>
          <w:szCs w:val="28"/>
        </w:rPr>
        <w:t xml:space="preserve"> воду</w:t>
      </w:r>
      <w:r>
        <w:rPr>
          <w:color w:val="000000"/>
          <w:sz w:val="28"/>
          <w:szCs w:val="28"/>
        </w:rPr>
        <w:t xml:space="preserve"> на 2023 год (исх. от 26.04.2022 № Исх-20-13/1-35217/22-0-0, </w:t>
      </w:r>
      <w:proofErr w:type="spellStart"/>
      <w:r>
        <w:rPr>
          <w:color w:val="000000"/>
          <w:sz w:val="28"/>
          <w:szCs w:val="28"/>
        </w:rPr>
        <w:t>вх</w:t>
      </w:r>
      <w:proofErr w:type="spellEnd"/>
      <w:r>
        <w:rPr>
          <w:color w:val="000000"/>
          <w:sz w:val="28"/>
          <w:szCs w:val="28"/>
        </w:rPr>
        <w:t xml:space="preserve">. от 26.04.2022 № 2550). Согласно представленному заявлению организацией было предложено скорректировать плановую необходимую валовую выручку 2023 года на сумму 1415,24 </w:t>
      </w:r>
      <w:proofErr w:type="spellStart"/>
      <w:r>
        <w:rPr>
          <w:color w:val="000000"/>
          <w:sz w:val="28"/>
          <w:szCs w:val="28"/>
        </w:rPr>
        <w:t>тыс.руб</w:t>
      </w:r>
      <w:proofErr w:type="spellEnd"/>
      <w:r>
        <w:rPr>
          <w:color w:val="000000"/>
          <w:sz w:val="28"/>
          <w:szCs w:val="28"/>
        </w:rPr>
        <w:t>. и установить тарифы в сфере холодного водоснабжения питьевой водой на 2023 год с учетом корректировки в размере 194,94 руб./м3.</w:t>
      </w:r>
    </w:p>
    <w:p w14:paraId="077E099C" w14:textId="77777777" w:rsidR="00F2490F" w:rsidRDefault="00F2490F" w:rsidP="00F2490F">
      <w:pPr>
        <w:ind w:firstLine="709"/>
        <w:jc w:val="both"/>
        <w:rPr>
          <w:sz w:val="28"/>
          <w:szCs w:val="28"/>
        </w:rPr>
      </w:pPr>
      <w:r>
        <w:rPr>
          <w:sz w:val="28"/>
          <w:szCs w:val="28"/>
        </w:rPr>
        <w:t>На основании представленного заявления с учетом дополнительно представленных материалов (</w:t>
      </w:r>
      <w:proofErr w:type="spellStart"/>
      <w:r w:rsidRPr="0073491F">
        <w:rPr>
          <w:sz w:val="28"/>
          <w:szCs w:val="28"/>
        </w:rPr>
        <w:t>вх</w:t>
      </w:r>
      <w:proofErr w:type="spellEnd"/>
      <w:r w:rsidRPr="0073491F">
        <w:rPr>
          <w:sz w:val="28"/>
          <w:szCs w:val="28"/>
        </w:rPr>
        <w:t xml:space="preserve">. от </w:t>
      </w:r>
      <w:r>
        <w:rPr>
          <w:sz w:val="28"/>
          <w:szCs w:val="28"/>
        </w:rPr>
        <w:t>05</w:t>
      </w:r>
      <w:r w:rsidRPr="0073491F">
        <w:rPr>
          <w:sz w:val="28"/>
          <w:szCs w:val="28"/>
        </w:rPr>
        <w:t>.0</w:t>
      </w:r>
      <w:r>
        <w:rPr>
          <w:sz w:val="28"/>
          <w:szCs w:val="28"/>
        </w:rPr>
        <w:t>5</w:t>
      </w:r>
      <w:r w:rsidRPr="0073491F">
        <w:rPr>
          <w:sz w:val="28"/>
          <w:szCs w:val="28"/>
        </w:rPr>
        <w:t>.20</w:t>
      </w:r>
      <w:r>
        <w:rPr>
          <w:sz w:val="28"/>
          <w:szCs w:val="28"/>
        </w:rPr>
        <w:t xml:space="preserve">22 </w:t>
      </w:r>
      <w:r w:rsidRPr="0073491F">
        <w:rPr>
          <w:sz w:val="28"/>
          <w:szCs w:val="28"/>
        </w:rPr>
        <w:t>№</w:t>
      </w:r>
      <w:r>
        <w:rPr>
          <w:sz w:val="28"/>
          <w:szCs w:val="28"/>
        </w:rPr>
        <w:t xml:space="preserve"> 2988) было о</w:t>
      </w:r>
      <w:r w:rsidRPr="00C77008">
        <w:rPr>
          <w:sz w:val="28"/>
          <w:szCs w:val="28"/>
        </w:rPr>
        <w:t>ткрыто дело «О</w:t>
      </w:r>
      <w:r>
        <w:rPr>
          <w:sz w:val="28"/>
          <w:szCs w:val="28"/>
        </w:rPr>
        <w:t xml:space="preserve"> корректировке необходимой валовой выручки и</w:t>
      </w:r>
      <w:r w:rsidRPr="00C77008">
        <w:rPr>
          <w:sz w:val="28"/>
          <w:szCs w:val="28"/>
        </w:rPr>
        <w:t xml:space="preserve"> установлен</w:t>
      </w:r>
      <w:r>
        <w:rPr>
          <w:sz w:val="28"/>
          <w:szCs w:val="28"/>
        </w:rPr>
        <w:t>ных</w:t>
      </w:r>
      <w:r w:rsidRPr="00C77008">
        <w:rPr>
          <w:sz w:val="28"/>
          <w:szCs w:val="28"/>
        </w:rPr>
        <w:t xml:space="preserve"> тарифов на услуг</w:t>
      </w:r>
      <w:r>
        <w:rPr>
          <w:sz w:val="28"/>
          <w:szCs w:val="28"/>
        </w:rPr>
        <w:t>у</w:t>
      </w:r>
      <w:r w:rsidRPr="00C77008">
        <w:rPr>
          <w:sz w:val="28"/>
          <w:szCs w:val="28"/>
        </w:rPr>
        <w:t xml:space="preserve"> холодного водоснабжения на 20</w:t>
      </w:r>
      <w:r>
        <w:rPr>
          <w:sz w:val="28"/>
          <w:szCs w:val="28"/>
        </w:rPr>
        <w:t>23 год</w:t>
      </w:r>
      <w:r w:rsidRPr="00C77008">
        <w:rPr>
          <w:sz w:val="28"/>
          <w:szCs w:val="28"/>
        </w:rPr>
        <w:t>, оказываем</w:t>
      </w:r>
      <w:r>
        <w:rPr>
          <w:sz w:val="28"/>
          <w:szCs w:val="28"/>
        </w:rPr>
        <w:t xml:space="preserve">ую </w:t>
      </w:r>
      <w:r w:rsidRPr="00181224">
        <w:rPr>
          <w:sz w:val="28"/>
          <w:szCs w:val="28"/>
        </w:rPr>
        <w:t>ООО «Новосибирская теплосетевая компания» (Кемеровский муниципальный округ)</w:t>
      </w:r>
      <w:r>
        <w:rPr>
          <w:bCs/>
          <w:sz w:val="28"/>
        </w:rPr>
        <w:t xml:space="preserve">» </w:t>
      </w:r>
      <w:r w:rsidRPr="00C77008">
        <w:rPr>
          <w:sz w:val="28"/>
          <w:szCs w:val="28"/>
        </w:rPr>
        <w:t xml:space="preserve">за № </w:t>
      </w:r>
      <w:r>
        <w:rPr>
          <w:sz w:val="28"/>
          <w:szCs w:val="28"/>
        </w:rPr>
        <w:t>12</w:t>
      </w:r>
      <w:r w:rsidRPr="00C77008">
        <w:rPr>
          <w:sz w:val="28"/>
          <w:szCs w:val="28"/>
        </w:rPr>
        <w:t>-ВС</w:t>
      </w:r>
      <w:r>
        <w:rPr>
          <w:sz w:val="28"/>
          <w:szCs w:val="28"/>
        </w:rPr>
        <w:t>.</w:t>
      </w:r>
    </w:p>
    <w:p w14:paraId="0943515C" w14:textId="77777777" w:rsidR="00F2490F" w:rsidRPr="008D4D25" w:rsidRDefault="00F2490F" w:rsidP="00F2490F">
      <w:pPr>
        <w:ind w:firstLine="709"/>
        <w:jc w:val="both"/>
        <w:rPr>
          <w:sz w:val="28"/>
          <w:szCs w:val="28"/>
        </w:rPr>
      </w:pPr>
      <w:r w:rsidRPr="008D4D25">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7694E5EC" w14:textId="55FE141B" w:rsidR="00F2490F" w:rsidRPr="008D4D25" w:rsidRDefault="00F2490F" w:rsidP="00F2490F">
      <w:pPr>
        <w:ind w:firstLine="709"/>
        <w:jc w:val="both"/>
        <w:rPr>
          <w:sz w:val="28"/>
          <w:szCs w:val="28"/>
        </w:rPr>
      </w:pPr>
      <w:r w:rsidRPr="008D4D25">
        <w:rPr>
          <w:sz w:val="28"/>
          <w:szCs w:val="28"/>
        </w:rPr>
        <w:t>1. Гражданский кодекс Российской Федерации;</w:t>
      </w:r>
      <w:r w:rsidRPr="008D4D25">
        <w:rPr>
          <w:sz w:val="28"/>
          <w:szCs w:val="28"/>
        </w:rPr>
        <w:tab/>
      </w:r>
      <w:r w:rsidRPr="008D4D25">
        <w:rPr>
          <w:sz w:val="28"/>
          <w:szCs w:val="28"/>
        </w:rPr>
        <w:tab/>
      </w:r>
      <w:r w:rsidRPr="008D4D25">
        <w:rPr>
          <w:sz w:val="28"/>
          <w:szCs w:val="28"/>
        </w:rPr>
        <w:tab/>
      </w:r>
    </w:p>
    <w:p w14:paraId="49459515" w14:textId="77777777" w:rsidR="00F2490F" w:rsidRPr="008D4D25" w:rsidRDefault="00F2490F" w:rsidP="00F2490F">
      <w:pPr>
        <w:ind w:firstLine="709"/>
        <w:jc w:val="both"/>
        <w:rPr>
          <w:sz w:val="28"/>
          <w:szCs w:val="28"/>
        </w:rPr>
      </w:pPr>
      <w:r w:rsidRPr="008D4D25">
        <w:rPr>
          <w:sz w:val="28"/>
          <w:szCs w:val="28"/>
        </w:rPr>
        <w:t>2. Налоговый кодекс Российской Федерации;</w:t>
      </w:r>
      <w:r w:rsidRPr="008D4D25">
        <w:rPr>
          <w:sz w:val="28"/>
          <w:szCs w:val="28"/>
        </w:rPr>
        <w:tab/>
      </w:r>
      <w:r w:rsidRPr="008D4D25">
        <w:rPr>
          <w:sz w:val="28"/>
          <w:szCs w:val="28"/>
        </w:rPr>
        <w:tab/>
      </w:r>
      <w:r w:rsidRPr="008D4D25">
        <w:rPr>
          <w:sz w:val="28"/>
          <w:szCs w:val="28"/>
        </w:rPr>
        <w:tab/>
      </w:r>
    </w:p>
    <w:p w14:paraId="0D751455" w14:textId="77777777" w:rsidR="00F2490F" w:rsidRPr="008D4D25" w:rsidRDefault="00F2490F" w:rsidP="00F2490F">
      <w:pPr>
        <w:ind w:firstLine="709"/>
        <w:jc w:val="both"/>
        <w:rPr>
          <w:sz w:val="28"/>
          <w:szCs w:val="28"/>
        </w:rPr>
      </w:pPr>
      <w:r w:rsidRPr="008D4D25">
        <w:rPr>
          <w:sz w:val="28"/>
          <w:szCs w:val="28"/>
        </w:rPr>
        <w:t>3. Федеральный закон от 17.08.1995 № 147-ФЗ «О естественных монополиях»;</w:t>
      </w:r>
      <w:r w:rsidRPr="008D4D25">
        <w:rPr>
          <w:sz w:val="28"/>
          <w:szCs w:val="28"/>
        </w:rPr>
        <w:tab/>
      </w:r>
      <w:r w:rsidRPr="008D4D25">
        <w:rPr>
          <w:sz w:val="28"/>
          <w:szCs w:val="28"/>
        </w:rPr>
        <w:tab/>
      </w:r>
      <w:r w:rsidRPr="008D4D25">
        <w:rPr>
          <w:sz w:val="28"/>
          <w:szCs w:val="28"/>
        </w:rPr>
        <w:tab/>
      </w:r>
    </w:p>
    <w:p w14:paraId="5F99C237" w14:textId="77777777" w:rsidR="00F2490F" w:rsidRPr="008D4D25" w:rsidRDefault="00F2490F" w:rsidP="00F2490F">
      <w:pPr>
        <w:ind w:firstLine="709"/>
        <w:jc w:val="both"/>
        <w:rPr>
          <w:sz w:val="28"/>
          <w:szCs w:val="28"/>
        </w:rPr>
      </w:pPr>
      <w:r w:rsidRPr="008D4D25">
        <w:rPr>
          <w:sz w:val="28"/>
          <w:szCs w:val="28"/>
        </w:rPr>
        <w:t>4. Федеральный закон от 26.07.2006 № 135-ФЗ «О защите конкуренции»;</w:t>
      </w:r>
      <w:r w:rsidRPr="008D4D25">
        <w:rPr>
          <w:sz w:val="28"/>
          <w:szCs w:val="28"/>
        </w:rPr>
        <w:tab/>
      </w:r>
      <w:r w:rsidRPr="008D4D25">
        <w:rPr>
          <w:sz w:val="28"/>
          <w:szCs w:val="28"/>
        </w:rPr>
        <w:tab/>
      </w:r>
      <w:r w:rsidRPr="008D4D25">
        <w:rPr>
          <w:sz w:val="28"/>
          <w:szCs w:val="28"/>
        </w:rPr>
        <w:tab/>
      </w:r>
    </w:p>
    <w:p w14:paraId="28BCA0CF" w14:textId="77777777" w:rsidR="00F2490F" w:rsidRPr="008D4D25" w:rsidRDefault="00F2490F" w:rsidP="00F2490F">
      <w:pPr>
        <w:ind w:firstLine="709"/>
        <w:jc w:val="both"/>
        <w:rPr>
          <w:sz w:val="28"/>
          <w:szCs w:val="28"/>
        </w:rPr>
      </w:pPr>
      <w:r w:rsidRPr="008D4D25">
        <w:rPr>
          <w:sz w:val="28"/>
          <w:szCs w:val="28"/>
        </w:rPr>
        <w:t>5. Федеральный закон от 07.12.2011 № 416-ФЗ «О водоснабжении и водоотведении»;</w:t>
      </w:r>
      <w:r w:rsidRPr="008D4D25">
        <w:rPr>
          <w:sz w:val="28"/>
          <w:szCs w:val="28"/>
        </w:rPr>
        <w:tab/>
      </w:r>
      <w:r w:rsidRPr="008D4D25">
        <w:rPr>
          <w:sz w:val="28"/>
          <w:szCs w:val="28"/>
        </w:rPr>
        <w:tab/>
      </w:r>
      <w:r w:rsidRPr="008D4D25">
        <w:rPr>
          <w:sz w:val="28"/>
          <w:szCs w:val="28"/>
        </w:rPr>
        <w:tab/>
      </w:r>
    </w:p>
    <w:p w14:paraId="6771DD18" w14:textId="77777777" w:rsidR="00F2490F" w:rsidRPr="008D4D25" w:rsidRDefault="00F2490F" w:rsidP="00F2490F">
      <w:pPr>
        <w:ind w:firstLine="709"/>
        <w:jc w:val="both"/>
        <w:rPr>
          <w:sz w:val="28"/>
          <w:szCs w:val="28"/>
        </w:rPr>
      </w:pPr>
      <w:r w:rsidRPr="008D4D25">
        <w:rPr>
          <w:sz w:val="28"/>
          <w:szCs w:val="28"/>
        </w:rPr>
        <w:lastRenderedPageBreak/>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8D4D25">
        <w:rPr>
          <w:sz w:val="28"/>
          <w:szCs w:val="28"/>
        </w:rPr>
        <w:tab/>
      </w:r>
      <w:r w:rsidRPr="008D4D25">
        <w:rPr>
          <w:sz w:val="28"/>
          <w:szCs w:val="28"/>
        </w:rPr>
        <w:tab/>
      </w:r>
      <w:r w:rsidRPr="008D4D25">
        <w:rPr>
          <w:sz w:val="28"/>
          <w:szCs w:val="28"/>
        </w:rPr>
        <w:tab/>
      </w:r>
    </w:p>
    <w:p w14:paraId="163BCEE4" w14:textId="77777777" w:rsidR="00F2490F" w:rsidRPr="008D4D25" w:rsidRDefault="00F2490F" w:rsidP="00F2490F">
      <w:pPr>
        <w:ind w:firstLine="709"/>
        <w:jc w:val="both"/>
        <w:rPr>
          <w:sz w:val="28"/>
          <w:szCs w:val="28"/>
        </w:rPr>
      </w:pPr>
      <w:r w:rsidRPr="008D4D25">
        <w:rPr>
          <w:sz w:val="28"/>
          <w:szCs w:val="28"/>
        </w:rPr>
        <w:t>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8D4D25">
        <w:rPr>
          <w:sz w:val="28"/>
          <w:szCs w:val="28"/>
        </w:rPr>
        <w:tab/>
      </w:r>
      <w:r w:rsidRPr="008D4D25">
        <w:rPr>
          <w:sz w:val="28"/>
          <w:szCs w:val="28"/>
        </w:rPr>
        <w:tab/>
      </w:r>
      <w:r w:rsidRPr="008D4D25">
        <w:rPr>
          <w:sz w:val="28"/>
          <w:szCs w:val="28"/>
        </w:rPr>
        <w:tab/>
      </w:r>
    </w:p>
    <w:p w14:paraId="0F7CCD42" w14:textId="77777777" w:rsidR="00F2490F" w:rsidRPr="008D4D25" w:rsidRDefault="00F2490F" w:rsidP="00F2490F">
      <w:pPr>
        <w:ind w:firstLine="709"/>
        <w:jc w:val="both"/>
        <w:rPr>
          <w:sz w:val="28"/>
          <w:szCs w:val="28"/>
        </w:rPr>
      </w:pPr>
      <w:r w:rsidRPr="008D4D25">
        <w:rPr>
          <w:sz w:val="28"/>
          <w:szCs w:val="28"/>
        </w:rPr>
        <w:t>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41DB1AF1" w14:textId="77777777" w:rsidR="00F2490F" w:rsidRPr="008D4D25" w:rsidRDefault="00F2490F" w:rsidP="00F2490F">
      <w:pPr>
        <w:ind w:firstLine="709"/>
        <w:jc w:val="both"/>
        <w:rPr>
          <w:sz w:val="28"/>
          <w:szCs w:val="28"/>
        </w:rPr>
      </w:pPr>
      <w:r w:rsidRPr="008D4D25">
        <w:rPr>
          <w:sz w:val="28"/>
          <w:szCs w:val="28"/>
        </w:rPr>
        <w:tab/>
        <w:t>9. Методические указания по расчету регулируемых тарифов в сфере водоснабжения и водоотведения, утвержденные приказом ФСТ России от 27.12.2013 № 1746-э;</w:t>
      </w:r>
      <w:r w:rsidRPr="008D4D25">
        <w:rPr>
          <w:sz w:val="28"/>
          <w:szCs w:val="28"/>
        </w:rPr>
        <w:tab/>
      </w:r>
      <w:r w:rsidRPr="008D4D25">
        <w:rPr>
          <w:sz w:val="28"/>
          <w:szCs w:val="28"/>
        </w:rPr>
        <w:tab/>
      </w:r>
      <w:r w:rsidRPr="008D4D25">
        <w:rPr>
          <w:sz w:val="28"/>
          <w:szCs w:val="28"/>
        </w:rPr>
        <w:tab/>
      </w:r>
    </w:p>
    <w:p w14:paraId="0DA571B6" w14:textId="77777777" w:rsidR="00F2490F" w:rsidRPr="008D4D25" w:rsidRDefault="00F2490F" w:rsidP="00F2490F">
      <w:pPr>
        <w:ind w:firstLine="709"/>
        <w:jc w:val="both"/>
        <w:rPr>
          <w:sz w:val="28"/>
          <w:szCs w:val="28"/>
        </w:rPr>
      </w:pPr>
      <w:r w:rsidRPr="008D4D25">
        <w:rPr>
          <w:sz w:val="28"/>
          <w:szCs w:val="28"/>
        </w:rPr>
        <w:t>10. Регламент установления регулируемых тарифов в сфере водоснабжения и водоотведения, утвержденный приказом ФСТ России от 16.07.2014 № 1154-э;</w:t>
      </w:r>
      <w:r w:rsidRPr="008D4D25">
        <w:rPr>
          <w:sz w:val="28"/>
          <w:szCs w:val="28"/>
        </w:rPr>
        <w:tab/>
      </w:r>
      <w:r w:rsidRPr="008D4D25">
        <w:rPr>
          <w:sz w:val="28"/>
          <w:szCs w:val="28"/>
        </w:rPr>
        <w:tab/>
      </w:r>
      <w:r w:rsidRPr="008D4D25">
        <w:rPr>
          <w:sz w:val="28"/>
          <w:szCs w:val="28"/>
        </w:rPr>
        <w:tab/>
      </w:r>
    </w:p>
    <w:p w14:paraId="1F0804A6" w14:textId="77777777" w:rsidR="00F2490F" w:rsidRPr="008D4D25" w:rsidRDefault="00F2490F" w:rsidP="00F2490F">
      <w:pPr>
        <w:ind w:firstLine="709"/>
        <w:jc w:val="both"/>
        <w:rPr>
          <w:sz w:val="28"/>
          <w:szCs w:val="28"/>
        </w:rPr>
      </w:pPr>
      <w:r w:rsidRPr="008D4D25">
        <w:rPr>
          <w:sz w:val="28"/>
          <w:szCs w:val="28"/>
        </w:rPr>
        <w:t>11. Приказ Минстроя России от 25.12.2014 № 22/</w:t>
      </w:r>
      <w:proofErr w:type="spellStart"/>
      <w:r w:rsidRPr="008D4D25">
        <w:rPr>
          <w:sz w:val="28"/>
          <w:szCs w:val="28"/>
        </w:rPr>
        <w:t>пр</w:t>
      </w:r>
      <w:proofErr w:type="spellEnd"/>
      <w:r w:rsidRPr="008D4D25">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8D4D25">
        <w:rPr>
          <w:sz w:val="28"/>
          <w:szCs w:val="28"/>
        </w:rPr>
        <w:tab/>
      </w:r>
      <w:r w:rsidRPr="008D4D25">
        <w:rPr>
          <w:sz w:val="28"/>
          <w:szCs w:val="28"/>
        </w:rPr>
        <w:tab/>
      </w:r>
      <w:r w:rsidRPr="008D4D25">
        <w:rPr>
          <w:sz w:val="28"/>
          <w:szCs w:val="28"/>
        </w:rPr>
        <w:tab/>
      </w:r>
    </w:p>
    <w:p w14:paraId="11A70A42" w14:textId="77777777" w:rsidR="00F2490F" w:rsidRPr="008D4D25" w:rsidRDefault="00F2490F" w:rsidP="00F2490F">
      <w:pPr>
        <w:ind w:firstLine="709"/>
        <w:jc w:val="both"/>
        <w:rPr>
          <w:sz w:val="28"/>
          <w:szCs w:val="28"/>
        </w:rPr>
      </w:pPr>
      <w:r w:rsidRPr="008D4D25">
        <w:rPr>
          <w:sz w:val="28"/>
          <w:szCs w:val="28"/>
        </w:rPr>
        <w:t>12. Приказ Минстроя России от 04.04.2014 № 162/</w:t>
      </w:r>
      <w:proofErr w:type="spellStart"/>
      <w:r w:rsidRPr="008D4D25">
        <w:rPr>
          <w:sz w:val="28"/>
          <w:szCs w:val="28"/>
        </w:rPr>
        <w:t>пр</w:t>
      </w:r>
      <w:proofErr w:type="spellEnd"/>
      <w:r w:rsidRPr="008D4D25">
        <w:rPr>
          <w:sz w:val="28"/>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Pr="008D4D25">
        <w:rPr>
          <w:sz w:val="28"/>
          <w:szCs w:val="28"/>
        </w:rPr>
        <w:tab/>
      </w:r>
      <w:r w:rsidRPr="008D4D25">
        <w:rPr>
          <w:sz w:val="28"/>
          <w:szCs w:val="28"/>
        </w:rPr>
        <w:tab/>
      </w:r>
      <w:r w:rsidRPr="008D4D25">
        <w:rPr>
          <w:sz w:val="28"/>
          <w:szCs w:val="28"/>
        </w:rPr>
        <w:tab/>
        <w:t>13. Приказ Минстроя России от 23.03.2020 №154/</w:t>
      </w:r>
      <w:proofErr w:type="spellStart"/>
      <w:r w:rsidRPr="008D4D25">
        <w:rPr>
          <w:sz w:val="28"/>
          <w:szCs w:val="28"/>
        </w:rPr>
        <w:t>пр</w:t>
      </w:r>
      <w:proofErr w:type="spellEnd"/>
      <w:r w:rsidRPr="008D4D25">
        <w:rPr>
          <w:sz w:val="28"/>
          <w:szCs w:val="28"/>
        </w:rPr>
        <w:t xml:space="preserve"> «Об утверждении типовых отраслевых норм численности работников водопроводно-канализационного хозяйства»;</w:t>
      </w:r>
      <w:r w:rsidRPr="008D4D25">
        <w:rPr>
          <w:sz w:val="28"/>
          <w:szCs w:val="28"/>
        </w:rPr>
        <w:tab/>
      </w:r>
      <w:r w:rsidRPr="008D4D25">
        <w:rPr>
          <w:sz w:val="28"/>
          <w:szCs w:val="28"/>
        </w:rPr>
        <w:tab/>
      </w:r>
      <w:r w:rsidRPr="008D4D25">
        <w:rPr>
          <w:sz w:val="28"/>
          <w:szCs w:val="28"/>
        </w:rPr>
        <w:tab/>
      </w:r>
    </w:p>
    <w:p w14:paraId="5041310F" w14:textId="77777777" w:rsidR="00F2490F" w:rsidRPr="008D4D25" w:rsidRDefault="00F2490F" w:rsidP="00F2490F">
      <w:pPr>
        <w:ind w:firstLine="709"/>
        <w:jc w:val="both"/>
        <w:rPr>
          <w:sz w:val="28"/>
          <w:szCs w:val="28"/>
        </w:rPr>
      </w:pPr>
      <w:r w:rsidRPr="008D4D25">
        <w:rPr>
          <w:sz w:val="28"/>
          <w:szCs w:val="28"/>
        </w:rPr>
        <w:t>14. Иные нормативные правовые акты Российской Федерации.</w:t>
      </w:r>
    </w:p>
    <w:p w14:paraId="7003F74B" w14:textId="77777777" w:rsidR="00F2490F" w:rsidRDefault="00F2490F" w:rsidP="00F2490F">
      <w:pPr>
        <w:ind w:firstLine="709"/>
        <w:jc w:val="both"/>
        <w:rPr>
          <w:sz w:val="28"/>
          <w:szCs w:val="28"/>
        </w:rPr>
      </w:pPr>
    </w:p>
    <w:p w14:paraId="6332F932" w14:textId="77777777" w:rsidR="00F2490F" w:rsidRPr="003E6074" w:rsidRDefault="00F2490F" w:rsidP="00F2490F">
      <w:pPr>
        <w:ind w:firstLine="709"/>
        <w:jc w:val="both"/>
        <w:rPr>
          <w:color w:val="000000"/>
          <w:sz w:val="28"/>
          <w:szCs w:val="28"/>
        </w:rPr>
      </w:pPr>
      <w:r>
        <w:rPr>
          <w:color w:val="000000"/>
          <w:sz w:val="28"/>
          <w:szCs w:val="28"/>
        </w:rPr>
        <w:t xml:space="preserve">Расчет корректировки НВВ и тарифов произведен специалистом в соответствии с </w:t>
      </w:r>
      <w:r w:rsidRPr="008D4D25">
        <w:rPr>
          <w:sz w:val="28"/>
          <w:szCs w:val="28"/>
        </w:rPr>
        <w:t xml:space="preserve">главой </w:t>
      </w:r>
      <w:r w:rsidRPr="008D4D25">
        <w:rPr>
          <w:sz w:val="28"/>
        </w:rPr>
        <w:t>VII</w:t>
      </w:r>
      <w:r>
        <w:rPr>
          <w:color w:val="000000"/>
          <w:sz w:val="28"/>
          <w:szCs w:val="28"/>
        </w:rPr>
        <w:t xml:space="preserve"> Методическими указаниями по расчету регулируемых тарифов в сфере водоснабжения и водоотведения, утвержденными приказом </w:t>
      </w:r>
      <w:r w:rsidRPr="002B34B0">
        <w:rPr>
          <w:color w:val="000000"/>
          <w:sz w:val="28"/>
          <w:szCs w:val="28"/>
        </w:rPr>
        <w:t>ФСТ России</w:t>
      </w:r>
      <w:r>
        <w:rPr>
          <w:color w:val="000000"/>
          <w:sz w:val="28"/>
          <w:szCs w:val="28"/>
        </w:rPr>
        <w:t xml:space="preserve"> </w:t>
      </w:r>
      <w:r w:rsidRPr="002B34B0">
        <w:rPr>
          <w:color w:val="000000"/>
          <w:sz w:val="28"/>
          <w:szCs w:val="28"/>
        </w:rPr>
        <w:t>от 27.12.20</w:t>
      </w:r>
      <w:r>
        <w:rPr>
          <w:color w:val="000000"/>
          <w:sz w:val="28"/>
          <w:szCs w:val="28"/>
        </w:rPr>
        <w:t>13 №</w:t>
      </w:r>
      <w:r w:rsidRPr="002B34B0">
        <w:rPr>
          <w:color w:val="000000"/>
          <w:sz w:val="28"/>
          <w:szCs w:val="28"/>
        </w:rPr>
        <w:t xml:space="preserve"> 1746-э</w:t>
      </w:r>
      <w:r>
        <w:rPr>
          <w:color w:val="000000"/>
          <w:sz w:val="28"/>
          <w:szCs w:val="28"/>
        </w:rPr>
        <w:t xml:space="preserve"> «</w:t>
      </w:r>
      <w:r w:rsidRPr="002B34B0">
        <w:rPr>
          <w:color w:val="000000"/>
          <w:sz w:val="28"/>
          <w:szCs w:val="28"/>
        </w:rPr>
        <w:t>Об утверждении Методических указаний по расчету регулируемых тарифов в сфер</w:t>
      </w:r>
      <w:r>
        <w:rPr>
          <w:color w:val="000000"/>
          <w:sz w:val="28"/>
          <w:szCs w:val="28"/>
        </w:rPr>
        <w:t>е водоснабжения и водоотведения» (далее – Методические указания). Корректировка НВВ и установление тарифов производится на 2023 год.</w:t>
      </w:r>
    </w:p>
    <w:p w14:paraId="358EE43B" w14:textId="77777777" w:rsidR="00F2490F" w:rsidRPr="00BB6840" w:rsidRDefault="00F2490F" w:rsidP="00F2490F">
      <w:pPr>
        <w:ind w:firstLine="709"/>
        <w:jc w:val="both"/>
        <w:rPr>
          <w:color w:val="000000"/>
          <w:sz w:val="28"/>
          <w:szCs w:val="16"/>
        </w:rPr>
      </w:pPr>
    </w:p>
    <w:p w14:paraId="45D688F2" w14:textId="77777777" w:rsidR="00F2490F" w:rsidRDefault="00F2490F" w:rsidP="00F2490F">
      <w:pPr>
        <w:jc w:val="center"/>
        <w:rPr>
          <w:b/>
          <w:sz w:val="32"/>
          <w:szCs w:val="32"/>
          <w:u w:val="single"/>
        </w:rPr>
      </w:pPr>
      <w:r w:rsidRPr="00076C35">
        <w:rPr>
          <w:b/>
          <w:sz w:val="32"/>
          <w:szCs w:val="32"/>
          <w:u w:val="single"/>
        </w:rPr>
        <w:t>Общая характеристика организации</w:t>
      </w:r>
    </w:p>
    <w:p w14:paraId="525079C4" w14:textId="77777777" w:rsidR="00F2490F" w:rsidRPr="00BB6840" w:rsidRDefault="00F2490F" w:rsidP="00F2490F">
      <w:pPr>
        <w:jc w:val="center"/>
        <w:rPr>
          <w:b/>
          <w:sz w:val="20"/>
          <w:szCs w:val="10"/>
          <w:u w:val="single"/>
        </w:rPr>
      </w:pPr>
    </w:p>
    <w:p w14:paraId="745C2379" w14:textId="77777777" w:rsidR="00F2490F" w:rsidRDefault="00F2490F" w:rsidP="00F2490F">
      <w:pPr>
        <w:ind w:firstLine="709"/>
        <w:jc w:val="both"/>
        <w:rPr>
          <w:color w:val="000000"/>
          <w:sz w:val="28"/>
          <w:szCs w:val="28"/>
        </w:rPr>
      </w:pPr>
      <w:r>
        <w:rPr>
          <w:color w:val="000000"/>
          <w:sz w:val="28"/>
          <w:szCs w:val="28"/>
        </w:rPr>
        <w:t>ООО «Новосибирская теплосетевая компания» образовано 13.08.2018.</w:t>
      </w:r>
    </w:p>
    <w:p w14:paraId="0DC9DFE8" w14:textId="77777777" w:rsidR="00F2490F" w:rsidRDefault="00F2490F" w:rsidP="00F2490F">
      <w:pPr>
        <w:ind w:firstLine="709"/>
        <w:jc w:val="both"/>
        <w:rPr>
          <w:color w:val="000000"/>
          <w:sz w:val="28"/>
          <w:szCs w:val="28"/>
        </w:rPr>
      </w:pPr>
      <w:r>
        <w:rPr>
          <w:color w:val="000000"/>
          <w:sz w:val="28"/>
          <w:szCs w:val="28"/>
        </w:rPr>
        <w:t>Основным видом деятельности предприятия, согласно Уставу, является производство и передача пара и горячей воды (тепловой энергии). Кроме того, предприятие занимается осуществлением прочих видов деятельности.</w:t>
      </w:r>
    </w:p>
    <w:p w14:paraId="149F8001" w14:textId="6367A568" w:rsidR="00F2490F" w:rsidRDefault="00F2490F" w:rsidP="00F2490F">
      <w:pPr>
        <w:ind w:firstLine="709"/>
        <w:jc w:val="both"/>
        <w:rPr>
          <w:color w:val="000000"/>
          <w:sz w:val="28"/>
          <w:szCs w:val="28"/>
        </w:rPr>
      </w:pPr>
      <w:r>
        <w:rPr>
          <w:color w:val="000000"/>
          <w:sz w:val="28"/>
          <w:szCs w:val="28"/>
        </w:rPr>
        <w:t xml:space="preserve">ООО «НТСК» осуществляет деятельность в сфере холодного водоснабжения питьевой водой на территории Кемеровского муниципального округа. </w:t>
      </w:r>
      <w:r w:rsidRPr="00A72B1A">
        <w:rPr>
          <w:b/>
          <w:color w:val="000000"/>
          <w:sz w:val="28"/>
          <w:szCs w:val="28"/>
          <w:u w:val="single"/>
        </w:rPr>
        <w:t xml:space="preserve">С </w:t>
      </w:r>
      <w:r>
        <w:rPr>
          <w:b/>
          <w:color w:val="000000"/>
          <w:sz w:val="28"/>
          <w:szCs w:val="28"/>
          <w:u w:val="single"/>
        </w:rPr>
        <w:t>17</w:t>
      </w:r>
      <w:r w:rsidRPr="00A72B1A">
        <w:rPr>
          <w:b/>
          <w:color w:val="000000"/>
          <w:sz w:val="28"/>
          <w:szCs w:val="28"/>
          <w:u w:val="single"/>
        </w:rPr>
        <w:t>.</w:t>
      </w:r>
      <w:r>
        <w:rPr>
          <w:b/>
          <w:color w:val="000000"/>
          <w:sz w:val="28"/>
          <w:szCs w:val="28"/>
          <w:u w:val="single"/>
        </w:rPr>
        <w:t>1</w:t>
      </w:r>
      <w:r w:rsidRPr="00A72B1A">
        <w:rPr>
          <w:b/>
          <w:color w:val="000000"/>
          <w:sz w:val="28"/>
          <w:szCs w:val="28"/>
          <w:u w:val="single"/>
        </w:rPr>
        <w:t>1.202</w:t>
      </w:r>
      <w:r>
        <w:rPr>
          <w:b/>
          <w:color w:val="000000"/>
          <w:sz w:val="28"/>
          <w:szCs w:val="28"/>
          <w:u w:val="single"/>
        </w:rPr>
        <w:t>0</w:t>
      </w:r>
      <w:r>
        <w:rPr>
          <w:color w:val="000000"/>
          <w:sz w:val="28"/>
          <w:szCs w:val="28"/>
        </w:rPr>
        <w:t xml:space="preserve"> по решению Комитета по управлению муниципальным </w:t>
      </w:r>
      <w:r>
        <w:rPr>
          <w:color w:val="000000"/>
          <w:sz w:val="28"/>
          <w:szCs w:val="28"/>
        </w:rPr>
        <w:lastRenderedPageBreak/>
        <w:t xml:space="preserve">имуществом города Кемерово объекты холодного водоснабжения были </w:t>
      </w:r>
      <w:r w:rsidRPr="00BC2C02">
        <w:rPr>
          <w:color w:val="000000"/>
          <w:sz w:val="28"/>
          <w:szCs w:val="28"/>
          <w:u w:val="single"/>
        </w:rPr>
        <w:t xml:space="preserve">переданы </w:t>
      </w:r>
      <w:r>
        <w:rPr>
          <w:color w:val="000000"/>
          <w:sz w:val="28"/>
          <w:szCs w:val="28"/>
          <w:u w:val="single"/>
        </w:rPr>
        <w:t>ООО «НТСК»</w:t>
      </w:r>
      <w:r w:rsidRPr="00F44FB7">
        <w:rPr>
          <w:color w:val="000000"/>
          <w:sz w:val="28"/>
          <w:szCs w:val="28"/>
        </w:rPr>
        <w:t xml:space="preserve"> </w:t>
      </w:r>
      <w:r>
        <w:rPr>
          <w:sz w:val="28"/>
          <w:szCs w:val="28"/>
        </w:rPr>
        <w:t>по договорам аренды от 17.11.2020 № 20/711, от 17.11.2020 № 20/712, от 17.11.2020 № 20/721</w:t>
      </w:r>
      <w:r>
        <w:rPr>
          <w:color w:val="000000"/>
          <w:sz w:val="28"/>
          <w:szCs w:val="28"/>
        </w:rPr>
        <w:t xml:space="preserve">. Тарифы на питьевую воду ООО «НТСК» впервые были установлены    </w:t>
      </w:r>
      <w:r w:rsidRPr="002E2775">
        <w:rPr>
          <w:b/>
          <w:color w:val="000000"/>
          <w:sz w:val="28"/>
          <w:szCs w:val="28"/>
          <w:u w:val="single"/>
        </w:rPr>
        <w:t>с 26.02.2021</w:t>
      </w:r>
      <w:r>
        <w:rPr>
          <w:color w:val="000000"/>
          <w:sz w:val="28"/>
          <w:szCs w:val="28"/>
        </w:rPr>
        <w:t>.</w:t>
      </w:r>
    </w:p>
    <w:p w14:paraId="45FE6D18" w14:textId="77777777" w:rsidR="00F2490F" w:rsidRDefault="00F2490F" w:rsidP="00F2490F">
      <w:pPr>
        <w:tabs>
          <w:tab w:val="left" w:pos="1134"/>
        </w:tabs>
        <w:ind w:firstLine="709"/>
        <w:jc w:val="both"/>
        <w:rPr>
          <w:sz w:val="28"/>
          <w:szCs w:val="28"/>
        </w:rPr>
      </w:pPr>
      <w:r>
        <w:rPr>
          <w:sz w:val="28"/>
          <w:szCs w:val="28"/>
        </w:rPr>
        <w:t>В предыдущие периоды регулирования (до 15.09.2020) объекты данной централизованной системы холодного водоснабжения находились в эксплуатации АО «Теплоэнерго».</w:t>
      </w:r>
    </w:p>
    <w:p w14:paraId="4CAC1D8A" w14:textId="77777777" w:rsidR="00F2490F" w:rsidRPr="00236389" w:rsidRDefault="00F2490F" w:rsidP="00F2490F">
      <w:pPr>
        <w:ind w:firstLine="709"/>
        <w:jc w:val="both"/>
        <w:rPr>
          <w:color w:val="000000"/>
          <w:sz w:val="28"/>
          <w:szCs w:val="28"/>
        </w:rPr>
      </w:pPr>
    </w:p>
    <w:p w14:paraId="01F61F96" w14:textId="77777777" w:rsidR="00F2490F" w:rsidRPr="00823006" w:rsidRDefault="00F2490F" w:rsidP="00F2490F">
      <w:pPr>
        <w:ind w:firstLine="708"/>
        <w:jc w:val="both"/>
        <w:rPr>
          <w:sz w:val="28"/>
          <w:szCs w:val="28"/>
        </w:rPr>
      </w:pPr>
      <w:r>
        <w:rPr>
          <w:sz w:val="28"/>
          <w:szCs w:val="28"/>
        </w:rPr>
        <w:t xml:space="preserve">В состав переданного имущества входят </w:t>
      </w:r>
      <w:r w:rsidRPr="00823006">
        <w:rPr>
          <w:sz w:val="28"/>
          <w:szCs w:val="28"/>
        </w:rPr>
        <w:t xml:space="preserve">7 артезианских скважин </w:t>
      </w:r>
      <w:r>
        <w:rPr>
          <w:sz w:val="28"/>
          <w:szCs w:val="28"/>
        </w:rPr>
        <w:t xml:space="preserve">             </w:t>
      </w:r>
      <w:proofErr w:type="gramStart"/>
      <w:r>
        <w:rPr>
          <w:sz w:val="28"/>
          <w:szCs w:val="28"/>
        </w:rPr>
        <w:t xml:space="preserve">   </w:t>
      </w:r>
      <w:r w:rsidRPr="00823006">
        <w:rPr>
          <w:sz w:val="28"/>
          <w:szCs w:val="28"/>
        </w:rPr>
        <w:t>(</w:t>
      </w:r>
      <w:proofErr w:type="gramEnd"/>
      <w:r w:rsidRPr="00823006">
        <w:rPr>
          <w:sz w:val="28"/>
          <w:szCs w:val="28"/>
        </w:rPr>
        <w:t xml:space="preserve">о/л «Солнечный» 2 шт., о/л «Спутник» 3 шт., </w:t>
      </w:r>
      <w:r>
        <w:rPr>
          <w:sz w:val="28"/>
          <w:szCs w:val="28"/>
        </w:rPr>
        <w:t>о</w:t>
      </w:r>
      <w:r w:rsidRPr="00823006">
        <w:rPr>
          <w:sz w:val="28"/>
          <w:szCs w:val="28"/>
        </w:rPr>
        <w:t>/</w:t>
      </w:r>
      <w:r>
        <w:rPr>
          <w:sz w:val="28"/>
          <w:szCs w:val="28"/>
        </w:rPr>
        <w:t>л</w:t>
      </w:r>
      <w:r w:rsidRPr="00823006">
        <w:rPr>
          <w:sz w:val="28"/>
          <w:szCs w:val="28"/>
        </w:rPr>
        <w:t xml:space="preserve"> «Пламя» 2 шт.).</w:t>
      </w:r>
    </w:p>
    <w:p w14:paraId="5A2678E9" w14:textId="77777777" w:rsidR="00F2490F" w:rsidRPr="00823006" w:rsidRDefault="00F2490F" w:rsidP="00F2490F">
      <w:pPr>
        <w:ind w:firstLine="708"/>
        <w:jc w:val="both"/>
        <w:rPr>
          <w:sz w:val="28"/>
          <w:szCs w:val="28"/>
        </w:rPr>
      </w:pPr>
      <w:r w:rsidRPr="00823006">
        <w:rPr>
          <w:sz w:val="28"/>
          <w:szCs w:val="28"/>
        </w:rPr>
        <w:t xml:space="preserve">Артезианские водозаборные скважины предназначены для питьевого и хозяйственно-бытового водоснабжения </w:t>
      </w:r>
      <w:r>
        <w:rPr>
          <w:sz w:val="28"/>
          <w:szCs w:val="28"/>
        </w:rPr>
        <w:t xml:space="preserve">угольных </w:t>
      </w:r>
      <w:r w:rsidRPr="00823006">
        <w:rPr>
          <w:sz w:val="28"/>
          <w:szCs w:val="28"/>
        </w:rPr>
        <w:t>котельных №№ 24, 25, 54, оздоровительных лагерей «Пламя», «Спутник», «Солнечный»</w:t>
      </w:r>
      <w:r>
        <w:rPr>
          <w:sz w:val="28"/>
          <w:szCs w:val="28"/>
        </w:rPr>
        <w:t>, жилого многоквартирного дома, расположенного по адресу: Кемеровский МО, п/л Спутник, 1, частного дома физического лица.</w:t>
      </w:r>
    </w:p>
    <w:p w14:paraId="10F95E10" w14:textId="77777777" w:rsidR="00F2490F" w:rsidRPr="00F3090D" w:rsidRDefault="00F2490F" w:rsidP="00F2490F">
      <w:pPr>
        <w:ind w:firstLine="708"/>
        <w:jc w:val="both"/>
        <w:rPr>
          <w:sz w:val="14"/>
          <w:szCs w:val="28"/>
        </w:rPr>
      </w:pPr>
    </w:p>
    <w:p w14:paraId="499A4701" w14:textId="77777777" w:rsidR="00F2490F" w:rsidRPr="00823006" w:rsidRDefault="00F2490F" w:rsidP="00F2490F">
      <w:pPr>
        <w:ind w:firstLine="708"/>
        <w:jc w:val="both"/>
        <w:rPr>
          <w:sz w:val="28"/>
          <w:szCs w:val="28"/>
        </w:rPr>
      </w:pPr>
      <w:r w:rsidRPr="00823006">
        <w:rPr>
          <w:sz w:val="28"/>
          <w:szCs w:val="28"/>
        </w:rPr>
        <w:t>Подача холодной воды в о/л «Спутник» и на котельную № 24 осуществляется из трех артезианских скважин №2, №4, №5, которые включены в общую технологическую схему в составе:</w:t>
      </w:r>
    </w:p>
    <w:p w14:paraId="3EA2DE3C" w14:textId="77777777" w:rsidR="00F2490F" w:rsidRPr="00823006" w:rsidRDefault="00F2490F" w:rsidP="00F2490F">
      <w:pPr>
        <w:numPr>
          <w:ilvl w:val="0"/>
          <w:numId w:val="33"/>
        </w:numPr>
        <w:jc w:val="both"/>
        <w:rPr>
          <w:sz w:val="28"/>
          <w:szCs w:val="28"/>
        </w:rPr>
      </w:pPr>
      <w:r w:rsidRPr="00823006">
        <w:rPr>
          <w:sz w:val="28"/>
          <w:szCs w:val="28"/>
        </w:rPr>
        <w:t>водозаборные скважины, оборудованные погружными насосными установками, запорной арматурой;</w:t>
      </w:r>
    </w:p>
    <w:p w14:paraId="09347AB8" w14:textId="77777777" w:rsidR="00F2490F" w:rsidRPr="00823006" w:rsidRDefault="00F2490F" w:rsidP="00F2490F">
      <w:pPr>
        <w:numPr>
          <w:ilvl w:val="0"/>
          <w:numId w:val="33"/>
        </w:numPr>
        <w:jc w:val="both"/>
        <w:rPr>
          <w:sz w:val="28"/>
          <w:szCs w:val="28"/>
        </w:rPr>
      </w:pPr>
      <w:r w:rsidRPr="00823006">
        <w:rPr>
          <w:sz w:val="28"/>
          <w:szCs w:val="28"/>
        </w:rPr>
        <w:t>водопровод от скважин до потребителей и трубопроводы, соединяющие элементы данной схемы;</w:t>
      </w:r>
    </w:p>
    <w:p w14:paraId="3D548CEE" w14:textId="77777777" w:rsidR="00F2490F" w:rsidRPr="00823006" w:rsidRDefault="00F2490F" w:rsidP="00F2490F">
      <w:pPr>
        <w:numPr>
          <w:ilvl w:val="0"/>
          <w:numId w:val="33"/>
        </w:numPr>
        <w:jc w:val="both"/>
        <w:rPr>
          <w:sz w:val="28"/>
          <w:szCs w:val="28"/>
        </w:rPr>
      </w:pPr>
      <w:r w:rsidRPr="00823006">
        <w:rPr>
          <w:sz w:val="28"/>
          <w:szCs w:val="28"/>
        </w:rPr>
        <w:t xml:space="preserve">здание узла холодной воды с двумя </w:t>
      </w:r>
      <w:proofErr w:type="spellStart"/>
      <w:r w:rsidRPr="00823006">
        <w:rPr>
          <w:sz w:val="28"/>
          <w:szCs w:val="28"/>
        </w:rPr>
        <w:t>перекачными</w:t>
      </w:r>
      <w:proofErr w:type="spellEnd"/>
      <w:r w:rsidRPr="00823006">
        <w:rPr>
          <w:sz w:val="28"/>
          <w:szCs w:val="28"/>
        </w:rPr>
        <w:t xml:space="preserve"> насосами, запорной и регулирующей арматурой, счетчиками воды и электроэнергии, приборами КИПиА, установкой обезжелезивания, щитом управления насосными установками скважин;</w:t>
      </w:r>
    </w:p>
    <w:p w14:paraId="6FAF671E" w14:textId="77777777" w:rsidR="00F2490F" w:rsidRPr="00823006" w:rsidRDefault="00F2490F" w:rsidP="00F2490F">
      <w:pPr>
        <w:numPr>
          <w:ilvl w:val="0"/>
          <w:numId w:val="33"/>
        </w:numPr>
        <w:jc w:val="both"/>
        <w:rPr>
          <w:sz w:val="28"/>
          <w:szCs w:val="28"/>
        </w:rPr>
      </w:pPr>
      <w:r w:rsidRPr="00823006">
        <w:rPr>
          <w:sz w:val="28"/>
          <w:szCs w:val="28"/>
        </w:rPr>
        <w:t>накопительная емкость.</w:t>
      </w:r>
    </w:p>
    <w:p w14:paraId="3713CFE0" w14:textId="77777777" w:rsidR="00F2490F" w:rsidRPr="00823006" w:rsidRDefault="00F2490F" w:rsidP="00F2490F">
      <w:pPr>
        <w:ind w:firstLine="708"/>
        <w:jc w:val="both"/>
        <w:rPr>
          <w:sz w:val="28"/>
          <w:szCs w:val="28"/>
        </w:rPr>
      </w:pPr>
      <w:r w:rsidRPr="00823006">
        <w:rPr>
          <w:sz w:val="28"/>
          <w:szCs w:val="28"/>
        </w:rPr>
        <w:t>Технологическая схема подачи воды работает как в ручном, так и в автоматическом режиме. Пуск скважин в работу осуществляется со щита управления, установленного в здании узла холодной воды. Подача воды потребителям осуществляется круглогодично по летней и зимней схемам подачи в соответствующие периоды времени года.</w:t>
      </w:r>
    </w:p>
    <w:p w14:paraId="0E1AA676" w14:textId="77777777" w:rsidR="00F2490F" w:rsidRPr="00F3090D" w:rsidRDefault="00F2490F" w:rsidP="00F2490F">
      <w:pPr>
        <w:ind w:firstLine="708"/>
        <w:jc w:val="both"/>
        <w:rPr>
          <w:sz w:val="12"/>
          <w:szCs w:val="28"/>
        </w:rPr>
      </w:pPr>
    </w:p>
    <w:p w14:paraId="2F70A76E" w14:textId="77777777" w:rsidR="00F2490F" w:rsidRPr="00823006" w:rsidRDefault="00F2490F" w:rsidP="00F2490F">
      <w:pPr>
        <w:ind w:firstLine="708"/>
        <w:jc w:val="both"/>
        <w:rPr>
          <w:sz w:val="28"/>
          <w:szCs w:val="28"/>
        </w:rPr>
      </w:pPr>
      <w:r w:rsidRPr="00823006">
        <w:rPr>
          <w:sz w:val="28"/>
          <w:szCs w:val="28"/>
        </w:rPr>
        <w:t>Подача холодной воды в о/л «Пламя» и на котельную № 25 осуществляется из двух артезианских скважин, которые включены в общую технологическую схему в составе:</w:t>
      </w:r>
    </w:p>
    <w:p w14:paraId="0FD3E109" w14:textId="77777777" w:rsidR="00F2490F" w:rsidRPr="00823006" w:rsidRDefault="00F2490F" w:rsidP="00F2490F">
      <w:pPr>
        <w:numPr>
          <w:ilvl w:val="0"/>
          <w:numId w:val="34"/>
        </w:numPr>
        <w:jc w:val="both"/>
        <w:rPr>
          <w:sz w:val="28"/>
          <w:szCs w:val="28"/>
        </w:rPr>
      </w:pPr>
      <w:r w:rsidRPr="00823006">
        <w:rPr>
          <w:sz w:val="28"/>
          <w:szCs w:val="28"/>
        </w:rPr>
        <w:t>водозаборные скважины, оборудованные погружными насосными установками, запорной арматурой, счетчиками воды и электроэнергии, приборами КИПиА, щитами управления насосами;</w:t>
      </w:r>
    </w:p>
    <w:p w14:paraId="4E6CC0FA" w14:textId="77777777" w:rsidR="00F2490F" w:rsidRPr="00823006" w:rsidRDefault="00F2490F" w:rsidP="00F2490F">
      <w:pPr>
        <w:numPr>
          <w:ilvl w:val="0"/>
          <w:numId w:val="34"/>
        </w:numPr>
        <w:jc w:val="both"/>
        <w:rPr>
          <w:sz w:val="28"/>
          <w:szCs w:val="28"/>
        </w:rPr>
      </w:pPr>
      <w:r w:rsidRPr="00823006">
        <w:rPr>
          <w:sz w:val="28"/>
          <w:szCs w:val="28"/>
        </w:rPr>
        <w:t>водопровод от скважин до потребителей и трубопроводы, соединяющие элементы данной схемы;</w:t>
      </w:r>
    </w:p>
    <w:p w14:paraId="3D342531" w14:textId="77777777" w:rsidR="00F2490F" w:rsidRPr="00823006" w:rsidRDefault="00F2490F" w:rsidP="00F2490F">
      <w:pPr>
        <w:numPr>
          <w:ilvl w:val="0"/>
          <w:numId w:val="34"/>
        </w:numPr>
        <w:jc w:val="both"/>
        <w:rPr>
          <w:sz w:val="28"/>
          <w:szCs w:val="28"/>
        </w:rPr>
      </w:pPr>
      <w:r w:rsidRPr="00823006">
        <w:rPr>
          <w:sz w:val="28"/>
          <w:szCs w:val="28"/>
        </w:rPr>
        <w:t>водонапорная башня «</w:t>
      </w:r>
      <w:proofErr w:type="spellStart"/>
      <w:r w:rsidRPr="00823006">
        <w:rPr>
          <w:sz w:val="28"/>
          <w:szCs w:val="28"/>
        </w:rPr>
        <w:t>Рожновского</w:t>
      </w:r>
      <w:proofErr w:type="spellEnd"/>
      <w:r w:rsidRPr="00823006">
        <w:rPr>
          <w:sz w:val="28"/>
          <w:szCs w:val="28"/>
        </w:rPr>
        <w:t>»;</w:t>
      </w:r>
    </w:p>
    <w:p w14:paraId="148391A2" w14:textId="77777777" w:rsidR="00F2490F" w:rsidRPr="00823006" w:rsidRDefault="00F2490F" w:rsidP="00F2490F">
      <w:pPr>
        <w:numPr>
          <w:ilvl w:val="0"/>
          <w:numId w:val="34"/>
        </w:numPr>
        <w:jc w:val="both"/>
        <w:rPr>
          <w:sz w:val="28"/>
          <w:szCs w:val="28"/>
        </w:rPr>
      </w:pPr>
      <w:r w:rsidRPr="00823006">
        <w:rPr>
          <w:sz w:val="28"/>
          <w:szCs w:val="28"/>
        </w:rPr>
        <w:t>накопительная емкость.</w:t>
      </w:r>
    </w:p>
    <w:p w14:paraId="1676BC9C" w14:textId="77777777" w:rsidR="00F2490F" w:rsidRPr="00823006" w:rsidRDefault="00F2490F" w:rsidP="00F2490F">
      <w:pPr>
        <w:ind w:firstLine="708"/>
        <w:jc w:val="both"/>
        <w:rPr>
          <w:sz w:val="28"/>
          <w:szCs w:val="28"/>
        </w:rPr>
      </w:pPr>
      <w:r w:rsidRPr="00823006">
        <w:rPr>
          <w:sz w:val="28"/>
          <w:szCs w:val="28"/>
        </w:rPr>
        <w:t>Подача воды осуществляется круглогодично.</w:t>
      </w:r>
    </w:p>
    <w:p w14:paraId="642E6E75" w14:textId="77777777" w:rsidR="00F2490F" w:rsidRPr="00F3090D" w:rsidRDefault="00F2490F" w:rsidP="00F2490F">
      <w:pPr>
        <w:ind w:firstLine="708"/>
        <w:jc w:val="both"/>
        <w:rPr>
          <w:sz w:val="14"/>
          <w:szCs w:val="28"/>
        </w:rPr>
      </w:pPr>
    </w:p>
    <w:p w14:paraId="64506AC6" w14:textId="77777777" w:rsidR="00F2490F" w:rsidRPr="00823006" w:rsidRDefault="00F2490F" w:rsidP="00F2490F">
      <w:pPr>
        <w:ind w:firstLine="708"/>
        <w:jc w:val="both"/>
        <w:rPr>
          <w:sz w:val="28"/>
          <w:szCs w:val="28"/>
        </w:rPr>
      </w:pPr>
      <w:r w:rsidRPr="00823006">
        <w:rPr>
          <w:sz w:val="28"/>
          <w:szCs w:val="28"/>
        </w:rPr>
        <w:lastRenderedPageBreak/>
        <w:t>Подача холодной воды в о/л «Солнечный» и на котельную № 54 осуществляется из двух артезианских скважин, которые включены в общую технологическую схему в составе:</w:t>
      </w:r>
    </w:p>
    <w:p w14:paraId="7C1D19D3" w14:textId="77777777" w:rsidR="00F2490F" w:rsidRPr="00823006" w:rsidRDefault="00F2490F" w:rsidP="00F2490F">
      <w:pPr>
        <w:ind w:left="709" w:hanging="283"/>
        <w:jc w:val="both"/>
        <w:rPr>
          <w:sz w:val="28"/>
          <w:szCs w:val="28"/>
        </w:rPr>
      </w:pPr>
      <w:r>
        <w:rPr>
          <w:sz w:val="28"/>
          <w:szCs w:val="28"/>
        </w:rPr>
        <w:t xml:space="preserve">1. </w:t>
      </w:r>
      <w:r w:rsidRPr="00823006">
        <w:rPr>
          <w:sz w:val="28"/>
          <w:szCs w:val="28"/>
        </w:rPr>
        <w:t>водозаборные скважины, оборудованные погружными насосными установками, запорной арматурой, счетчиками воды и электроэнергии, приборами КИПиА, щитами управления насосами;</w:t>
      </w:r>
    </w:p>
    <w:p w14:paraId="0374A313" w14:textId="77777777" w:rsidR="00F2490F" w:rsidRPr="00823006" w:rsidRDefault="00F2490F" w:rsidP="00F2490F">
      <w:pPr>
        <w:ind w:left="709" w:hanging="283"/>
        <w:jc w:val="both"/>
        <w:rPr>
          <w:sz w:val="28"/>
          <w:szCs w:val="28"/>
        </w:rPr>
      </w:pPr>
      <w:r>
        <w:rPr>
          <w:sz w:val="28"/>
          <w:szCs w:val="28"/>
        </w:rPr>
        <w:t xml:space="preserve">2. </w:t>
      </w:r>
      <w:r w:rsidRPr="00823006">
        <w:rPr>
          <w:sz w:val="28"/>
          <w:szCs w:val="28"/>
        </w:rPr>
        <w:t>водопровод от скважин до потребителей и трубопроводы, соединяющие элементы данной схемы;</w:t>
      </w:r>
    </w:p>
    <w:p w14:paraId="2CA0C747" w14:textId="77777777" w:rsidR="00F2490F" w:rsidRPr="00823006" w:rsidRDefault="00F2490F" w:rsidP="00F2490F">
      <w:pPr>
        <w:ind w:left="360" w:firstLine="66"/>
        <w:jc w:val="both"/>
        <w:rPr>
          <w:sz w:val="28"/>
          <w:szCs w:val="28"/>
        </w:rPr>
      </w:pPr>
      <w:r>
        <w:rPr>
          <w:sz w:val="28"/>
          <w:szCs w:val="28"/>
        </w:rPr>
        <w:t xml:space="preserve">3. </w:t>
      </w:r>
      <w:r w:rsidRPr="00823006">
        <w:rPr>
          <w:sz w:val="28"/>
          <w:szCs w:val="28"/>
        </w:rPr>
        <w:t>накопительная емкость.</w:t>
      </w:r>
    </w:p>
    <w:p w14:paraId="2F09AB30" w14:textId="77777777" w:rsidR="00F2490F" w:rsidRDefault="00F2490F" w:rsidP="00F2490F">
      <w:pPr>
        <w:ind w:firstLine="709"/>
        <w:jc w:val="both"/>
        <w:rPr>
          <w:sz w:val="28"/>
          <w:szCs w:val="28"/>
        </w:rPr>
      </w:pPr>
      <w:r w:rsidRPr="00823006">
        <w:rPr>
          <w:sz w:val="28"/>
          <w:szCs w:val="28"/>
        </w:rPr>
        <w:t>Подача воды осуществляется круглогодично.</w:t>
      </w:r>
    </w:p>
    <w:p w14:paraId="20F9135A" w14:textId="77777777" w:rsidR="00F2490F" w:rsidRDefault="00F2490F" w:rsidP="00F2490F">
      <w:pPr>
        <w:ind w:firstLine="709"/>
        <w:jc w:val="both"/>
        <w:rPr>
          <w:color w:val="000000"/>
          <w:sz w:val="28"/>
          <w:szCs w:val="28"/>
        </w:rPr>
      </w:pPr>
    </w:p>
    <w:p w14:paraId="0E681F0B" w14:textId="77777777" w:rsidR="00F2490F" w:rsidRDefault="00F2490F" w:rsidP="00F2490F">
      <w:pPr>
        <w:ind w:firstLine="709"/>
        <w:jc w:val="both"/>
        <w:rPr>
          <w:color w:val="000000"/>
          <w:sz w:val="28"/>
          <w:szCs w:val="28"/>
        </w:rPr>
      </w:pPr>
      <w:r>
        <w:rPr>
          <w:color w:val="000000"/>
          <w:sz w:val="28"/>
          <w:szCs w:val="28"/>
        </w:rPr>
        <w:t>Оборудование, необходимое для осуществления деятельности в сфере холодного водоснабжения, передано предприятию АО «Сибирская Энергетическая Компания» (далее – АО «</w:t>
      </w:r>
      <w:proofErr w:type="spellStart"/>
      <w:r>
        <w:rPr>
          <w:color w:val="000000"/>
          <w:sz w:val="28"/>
          <w:szCs w:val="28"/>
        </w:rPr>
        <w:t>СибЭК</w:t>
      </w:r>
      <w:proofErr w:type="spellEnd"/>
      <w:r>
        <w:rPr>
          <w:color w:val="000000"/>
          <w:sz w:val="28"/>
          <w:szCs w:val="28"/>
        </w:rPr>
        <w:t>») по договору аренды                  от 06.11.2020 № ОСП-НТСК-20/388 и АО «Теплоэнерго» по договору аренды от 06.11.2020 № ОСП-НТСК-20/389.</w:t>
      </w:r>
    </w:p>
    <w:p w14:paraId="4B7B9714" w14:textId="77777777" w:rsidR="00F2490F" w:rsidRPr="005216BE" w:rsidRDefault="00F2490F" w:rsidP="00F2490F">
      <w:pPr>
        <w:ind w:firstLine="709"/>
        <w:jc w:val="both"/>
        <w:rPr>
          <w:sz w:val="28"/>
          <w:szCs w:val="28"/>
        </w:rPr>
      </w:pPr>
      <w:r w:rsidRPr="005216BE">
        <w:rPr>
          <w:sz w:val="28"/>
          <w:szCs w:val="28"/>
        </w:rPr>
        <w:t>В настоящее время объекты централизованных систем холодного водоснабжения переданы КУМИ г. Кемерово ООО «НТСК» по договору аренды муниципального имущества от 16.11.2021 № 21/749.</w:t>
      </w:r>
    </w:p>
    <w:p w14:paraId="5F5FA8F0" w14:textId="77777777" w:rsidR="00F2490F" w:rsidRDefault="00F2490F" w:rsidP="00F2490F">
      <w:pPr>
        <w:ind w:firstLine="709"/>
        <w:jc w:val="both"/>
        <w:rPr>
          <w:b/>
          <w:color w:val="000000"/>
          <w:sz w:val="28"/>
          <w:szCs w:val="28"/>
          <w:u w:val="single"/>
        </w:rPr>
      </w:pPr>
      <w:r w:rsidRPr="00013ECA">
        <w:rPr>
          <w:b/>
          <w:color w:val="000000"/>
          <w:sz w:val="28"/>
          <w:szCs w:val="28"/>
          <w:u w:val="single"/>
        </w:rPr>
        <w:t>Необходимо отметить</w:t>
      </w:r>
      <w:r>
        <w:rPr>
          <w:color w:val="000000"/>
          <w:sz w:val="28"/>
          <w:szCs w:val="28"/>
        </w:rPr>
        <w:t xml:space="preserve">, что в перечне муниципального имущества, переданного ООО «НТСК» по договору аренды, </w:t>
      </w:r>
      <w:r w:rsidRPr="00013ECA">
        <w:rPr>
          <w:color w:val="000000"/>
          <w:sz w:val="28"/>
          <w:szCs w:val="28"/>
          <w:u w:val="single"/>
        </w:rPr>
        <w:t>отсутствуют водопроводные сети</w:t>
      </w:r>
      <w:r>
        <w:rPr>
          <w:color w:val="000000"/>
          <w:sz w:val="28"/>
          <w:szCs w:val="28"/>
        </w:rPr>
        <w:t xml:space="preserve"> от объектов водоснабжения (скважин, водонапорных башен) до абонентов. Иных документов, подтверждающих право владения (пользования) ООО «НТСК» водопроводными сетями в адрес регулятора также представлено не было. В связи с чем, </w:t>
      </w:r>
      <w:r w:rsidRPr="00885BD5">
        <w:rPr>
          <w:b/>
          <w:color w:val="000000"/>
          <w:sz w:val="28"/>
          <w:szCs w:val="28"/>
          <w:u w:val="single"/>
        </w:rPr>
        <w:t xml:space="preserve">при расчете тарифов на питьевую воду на </w:t>
      </w:r>
      <w:r>
        <w:rPr>
          <w:b/>
          <w:color w:val="000000"/>
          <w:sz w:val="28"/>
          <w:szCs w:val="28"/>
          <w:u w:val="single"/>
        </w:rPr>
        <w:t>2022-2024 годы</w:t>
      </w:r>
      <w:r w:rsidRPr="00885BD5">
        <w:rPr>
          <w:b/>
          <w:color w:val="000000"/>
          <w:sz w:val="28"/>
          <w:szCs w:val="28"/>
          <w:u w:val="single"/>
        </w:rPr>
        <w:t xml:space="preserve"> расходы на содержание водопроводных сетей</w:t>
      </w:r>
      <w:r>
        <w:rPr>
          <w:color w:val="000000"/>
          <w:sz w:val="28"/>
          <w:szCs w:val="28"/>
        </w:rPr>
        <w:t xml:space="preserve"> (т.е. на осуществление транспортировки питьевой воды) </w:t>
      </w:r>
      <w:r w:rsidRPr="00885BD5">
        <w:rPr>
          <w:b/>
          <w:color w:val="000000"/>
          <w:sz w:val="28"/>
          <w:szCs w:val="28"/>
          <w:u w:val="single"/>
        </w:rPr>
        <w:t>регулятором</w:t>
      </w:r>
      <w:r>
        <w:rPr>
          <w:b/>
          <w:color w:val="000000"/>
          <w:sz w:val="28"/>
          <w:szCs w:val="28"/>
          <w:u w:val="single"/>
        </w:rPr>
        <w:t xml:space="preserve"> </w:t>
      </w:r>
      <w:r w:rsidRPr="00885BD5">
        <w:rPr>
          <w:b/>
          <w:color w:val="000000"/>
          <w:sz w:val="28"/>
          <w:szCs w:val="28"/>
          <w:u w:val="single"/>
        </w:rPr>
        <w:t>не учитывались.</w:t>
      </w:r>
    </w:p>
    <w:p w14:paraId="73E0F4BF" w14:textId="77777777" w:rsidR="00F2490F" w:rsidRPr="009D2C6A" w:rsidRDefault="00F2490F" w:rsidP="00F2490F">
      <w:pPr>
        <w:ind w:firstLine="709"/>
        <w:jc w:val="both"/>
        <w:rPr>
          <w:sz w:val="28"/>
          <w:szCs w:val="28"/>
        </w:rPr>
      </w:pPr>
      <w:r>
        <w:rPr>
          <w:sz w:val="28"/>
          <w:szCs w:val="28"/>
        </w:rPr>
        <w:t>ОО</w:t>
      </w:r>
      <w:r w:rsidRPr="009D2C6A">
        <w:rPr>
          <w:sz w:val="28"/>
          <w:szCs w:val="28"/>
        </w:rPr>
        <w:t>О «</w:t>
      </w:r>
      <w:r>
        <w:rPr>
          <w:sz w:val="28"/>
          <w:szCs w:val="28"/>
        </w:rPr>
        <w:t>НТСК</w:t>
      </w:r>
      <w:r w:rsidRPr="009D2C6A">
        <w:rPr>
          <w:sz w:val="28"/>
          <w:szCs w:val="28"/>
        </w:rPr>
        <w:t xml:space="preserve">» осуществляет регулируемую деятельность в сфере холодного водоснабжения </w:t>
      </w:r>
      <w:r>
        <w:rPr>
          <w:sz w:val="28"/>
          <w:szCs w:val="28"/>
        </w:rPr>
        <w:t>питьевой</w:t>
      </w:r>
      <w:r w:rsidRPr="009D2C6A">
        <w:rPr>
          <w:sz w:val="28"/>
          <w:szCs w:val="28"/>
        </w:rPr>
        <w:t xml:space="preserve"> водой на территории Кемеровского </w:t>
      </w:r>
      <w:r>
        <w:rPr>
          <w:sz w:val="28"/>
          <w:szCs w:val="28"/>
        </w:rPr>
        <w:t>муниципального</w:t>
      </w:r>
      <w:r w:rsidRPr="009D2C6A">
        <w:rPr>
          <w:sz w:val="28"/>
          <w:szCs w:val="28"/>
        </w:rPr>
        <w:t xml:space="preserve"> округа.</w:t>
      </w:r>
    </w:p>
    <w:p w14:paraId="181A435E" w14:textId="77777777" w:rsidR="00F2490F" w:rsidRPr="009D2C6A" w:rsidRDefault="00F2490F" w:rsidP="00F2490F">
      <w:pPr>
        <w:ind w:firstLine="709"/>
        <w:jc w:val="both"/>
        <w:rPr>
          <w:sz w:val="28"/>
          <w:szCs w:val="28"/>
        </w:rPr>
      </w:pPr>
      <w:r w:rsidRPr="009D2C6A">
        <w:rPr>
          <w:sz w:val="28"/>
          <w:szCs w:val="28"/>
        </w:rPr>
        <w:t xml:space="preserve">Схема холодного водоснабжения Кемеровского </w:t>
      </w:r>
      <w:r>
        <w:rPr>
          <w:sz w:val="28"/>
          <w:szCs w:val="28"/>
        </w:rPr>
        <w:t>муниципального</w:t>
      </w:r>
      <w:r w:rsidRPr="009D2C6A">
        <w:rPr>
          <w:sz w:val="28"/>
          <w:szCs w:val="28"/>
        </w:rPr>
        <w:t xml:space="preserve"> округа утверждена </w:t>
      </w:r>
      <w:r>
        <w:rPr>
          <w:sz w:val="28"/>
          <w:szCs w:val="28"/>
        </w:rPr>
        <w:t>распоряжением</w:t>
      </w:r>
      <w:r w:rsidRPr="009D2C6A">
        <w:rPr>
          <w:sz w:val="28"/>
          <w:szCs w:val="28"/>
        </w:rPr>
        <w:t xml:space="preserve"> администрации </w:t>
      </w:r>
      <w:r>
        <w:rPr>
          <w:sz w:val="28"/>
          <w:szCs w:val="28"/>
        </w:rPr>
        <w:t>Кемеровского муниципального района</w:t>
      </w:r>
      <w:r w:rsidRPr="009D2C6A">
        <w:rPr>
          <w:sz w:val="28"/>
          <w:szCs w:val="28"/>
        </w:rPr>
        <w:t xml:space="preserve"> от </w:t>
      </w:r>
      <w:r>
        <w:rPr>
          <w:sz w:val="28"/>
          <w:szCs w:val="28"/>
        </w:rPr>
        <w:t>01</w:t>
      </w:r>
      <w:r w:rsidRPr="009D2C6A">
        <w:rPr>
          <w:sz w:val="28"/>
          <w:szCs w:val="28"/>
        </w:rPr>
        <w:t>.0</w:t>
      </w:r>
      <w:r>
        <w:rPr>
          <w:sz w:val="28"/>
          <w:szCs w:val="28"/>
        </w:rPr>
        <w:t>7</w:t>
      </w:r>
      <w:r w:rsidRPr="009D2C6A">
        <w:rPr>
          <w:sz w:val="28"/>
          <w:szCs w:val="28"/>
        </w:rPr>
        <w:t>.20</w:t>
      </w:r>
      <w:r>
        <w:rPr>
          <w:sz w:val="28"/>
          <w:szCs w:val="28"/>
        </w:rPr>
        <w:t>14</w:t>
      </w:r>
      <w:r w:rsidRPr="009D2C6A">
        <w:rPr>
          <w:sz w:val="28"/>
          <w:szCs w:val="28"/>
        </w:rPr>
        <w:t xml:space="preserve"> № </w:t>
      </w:r>
      <w:r>
        <w:rPr>
          <w:sz w:val="28"/>
          <w:szCs w:val="28"/>
        </w:rPr>
        <w:t>226-р</w:t>
      </w:r>
      <w:r w:rsidRPr="009D2C6A">
        <w:rPr>
          <w:sz w:val="28"/>
          <w:szCs w:val="28"/>
        </w:rPr>
        <w:t xml:space="preserve"> «Об утверждении схем водоснабжения и водоотведения </w:t>
      </w:r>
      <w:r>
        <w:rPr>
          <w:sz w:val="28"/>
          <w:szCs w:val="28"/>
        </w:rPr>
        <w:t>Кемеровского муниципального района</w:t>
      </w:r>
      <w:r w:rsidRPr="009D2C6A">
        <w:rPr>
          <w:sz w:val="28"/>
          <w:szCs w:val="28"/>
        </w:rPr>
        <w:t>».</w:t>
      </w:r>
    </w:p>
    <w:p w14:paraId="429729EA" w14:textId="77777777" w:rsidR="00F2490F" w:rsidRPr="009D2C6A" w:rsidRDefault="00F2490F" w:rsidP="00F2490F">
      <w:pPr>
        <w:ind w:firstLine="709"/>
        <w:jc w:val="both"/>
        <w:rPr>
          <w:sz w:val="28"/>
          <w:szCs w:val="28"/>
        </w:rPr>
      </w:pPr>
      <w:r w:rsidRPr="009D2C6A">
        <w:rPr>
          <w:sz w:val="28"/>
          <w:szCs w:val="28"/>
        </w:rPr>
        <w:t>На предприятии разработана и утверждена программа в области энергосбережения и повышения энергетической эффективности на 202</w:t>
      </w:r>
      <w:r>
        <w:rPr>
          <w:sz w:val="28"/>
          <w:szCs w:val="28"/>
        </w:rPr>
        <w:t>3</w:t>
      </w:r>
      <w:r w:rsidRPr="009D2C6A">
        <w:rPr>
          <w:sz w:val="28"/>
          <w:szCs w:val="28"/>
        </w:rPr>
        <w:t>-20</w:t>
      </w:r>
      <w:r>
        <w:rPr>
          <w:sz w:val="28"/>
          <w:szCs w:val="28"/>
        </w:rPr>
        <w:t>31</w:t>
      </w:r>
      <w:r w:rsidRPr="009D2C6A">
        <w:rPr>
          <w:sz w:val="28"/>
          <w:szCs w:val="28"/>
        </w:rPr>
        <w:t xml:space="preserve"> годы (том </w:t>
      </w:r>
      <w:r>
        <w:rPr>
          <w:sz w:val="28"/>
          <w:szCs w:val="28"/>
        </w:rPr>
        <w:t>2</w:t>
      </w:r>
      <w:r w:rsidRPr="009D2C6A">
        <w:rPr>
          <w:sz w:val="28"/>
          <w:szCs w:val="28"/>
        </w:rPr>
        <w:t xml:space="preserve"> стр. </w:t>
      </w:r>
      <w:r>
        <w:rPr>
          <w:sz w:val="28"/>
          <w:szCs w:val="28"/>
        </w:rPr>
        <w:t>301-307</w:t>
      </w:r>
      <w:r w:rsidRPr="009D2C6A">
        <w:rPr>
          <w:sz w:val="28"/>
          <w:szCs w:val="28"/>
        </w:rPr>
        <w:t>).</w:t>
      </w:r>
    </w:p>
    <w:p w14:paraId="3C2FDBC3" w14:textId="77777777" w:rsidR="00F2490F" w:rsidRPr="00DF1C44" w:rsidRDefault="00F2490F" w:rsidP="00F2490F">
      <w:pPr>
        <w:ind w:firstLine="709"/>
        <w:jc w:val="both"/>
        <w:rPr>
          <w:color w:val="000000"/>
          <w:sz w:val="28"/>
          <w:szCs w:val="28"/>
          <w:u w:val="single"/>
        </w:rPr>
      </w:pPr>
    </w:p>
    <w:p w14:paraId="130E94F2" w14:textId="77777777" w:rsidR="00F2490F" w:rsidRDefault="00F2490F" w:rsidP="00F2490F">
      <w:pPr>
        <w:jc w:val="center"/>
        <w:rPr>
          <w:b/>
          <w:sz w:val="32"/>
          <w:szCs w:val="32"/>
          <w:u w:val="single"/>
        </w:rPr>
      </w:pPr>
    </w:p>
    <w:p w14:paraId="3174B7DF" w14:textId="77777777" w:rsidR="00F2490F" w:rsidRDefault="00F2490F" w:rsidP="00F2490F">
      <w:pPr>
        <w:jc w:val="center"/>
        <w:rPr>
          <w:b/>
          <w:sz w:val="32"/>
          <w:szCs w:val="32"/>
          <w:u w:val="single"/>
        </w:rPr>
      </w:pPr>
      <w:r w:rsidRPr="00076C3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65BEA314" w14:textId="77777777" w:rsidR="00F2490F" w:rsidRPr="00B21F9A" w:rsidRDefault="00F2490F" w:rsidP="00F2490F">
      <w:pPr>
        <w:jc w:val="center"/>
        <w:rPr>
          <w:b/>
          <w:sz w:val="18"/>
          <w:szCs w:val="10"/>
          <w:u w:val="single"/>
        </w:rPr>
      </w:pPr>
    </w:p>
    <w:p w14:paraId="5D831187" w14:textId="77777777" w:rsidR="00F2490F" w:rsidRDefault="00F2490F" w:rsidP="00F2490F">
      <w:pPr>
        <w:ind w:firstLine="709"/>
        <w:jc w:val="both"/>
        <w:rPr>
          <w:sz w:val="28"/>
          <w:szCs w:val="28"/>
        </w:rPr>
      </w:pPr>
      <w:r w:rsidRPr="00076C35">
        <w:rPr>
          <w:sz w:val="28"/>
          <w:szCs w:val="28"/>
        </w:rPr>
        <w:t xml:space="preserve">Материалы организации </w:t>
      </w:r>
      <w:r w:rsidRPr="00F4114A">
        <w:rPr>
          <w:sz w:val="28"/>
          <w:szCs w:val="28"/>
        </w:rPr>
        <w:t>по корректировке тарифов на 202</w:t>
      </w:r>
      <w:r>
        <w:rPr>
          <w:sz w:val="28"/>
          <w:szCs w:val="28"/>
        </w:rPr>
        <w:t>3</w:t>
      </w:r>
      <w:r w:rsidRPr="00F4114A">
        <w:rPr>
          <w:sz w:val="28"/>
          <w:szCs w:val="28"/>
        </w:rPr>
        <w:t xml:space="preserve"> год</w:t>
      </w:r>
      <w:r w:rsidRPr="00076C35">
        <w:rPr>
          <w:sz w:val="28"/>
          <w:szCs w:val="28"/>
        </w:rPr>
        <w:t xml:space="preserve"> подготовлены в соответствии с требованиями Правил регулирования тарифов в </w:t>
      </w:r>
      <w:r w:rsidRPr="00076C35">
        <w:rPr>
          <w:sz w:val="28"/>
          <w:szCs w:val="28"/>
        </w:rPr>
        <w:lastRenderedPageBreak/>
        <w:t xml:space="preserve">сфере водоснабжения и водоотведения, утвержденных постановлением Правительства Российской Федерации от 13.05.2013 № 406 </w:t>
      </w:r>
      <w:r>
        <w:rPr>
          <w:sz w:val="28"/>
          <w:szCs w:val="28"/>
        </w:rPr>
        <w:t xml:space="preserve">                                 </w:t>
      </w:r>
      <w:proofErr w:type="gramStart"/>
      <w:r>
        <w:rPr>
          <w:sz w:val="28"/>
          <w:szCs w:val="28"/>
        </w:rPr>
        <w:t xml:space="preserve">   </w:t>
      </w:r>
      <w:r w:rsidRPr="00076C35">
        <w:rPr>
          <w:sz w:val="28"/>
          <w:szCs w:val="28"/>
        </w:rPr>
        <w:t>«</w:t>
      </w:r>
      <w:proofErr w:type="gramEnd"/>
      <w:r w:rsidRPr="00076C35">
        <w:rPr>
          <w:sz w:val="28"/>
          <w:szCs w:val="28"/>
        </w:rPr>
        <w:t>О государственном регулировании тарифов в сфере водоснабжения и водоотведения»</w:t>
      </w:r>
      <w:r>
        <w:rPr>
          <w:sz w:val="28"/>
          <w:szCs w:val="28"/>
        </w:rPr>
        <w:t xml:space="preserve"> (далее – Правила)</w:t>
      </w:r>
      <w:r w:rsidRPr="00076C35">
        <w:rPr>
          <w:sz w:val="28"/>
          <w:szCs w:val="28"/>
        </w:rPr>
        <w:t xml:space="preserve">. Расчетно-обосновывающие материалы представлены надлежащим образом, </w:t>
      </w:r>
      <w:r>
        <w:rPr>
          <w:sz w:val="28"/>
          <w:szCs w:val="28"/>
        </w:rPr>
        <w:t xml:space="preserve">сшиты, </w:t>
      </w:r>
      <w:r w:rsidRPr="00076C35">
        <w:rPr>
          <w:sz w:val="28"/>
          <w:szCs w:val="28"/>
        </w:rPr>
        <w:t>пронумерованы, заверены подписью руководителя и скреплены печатью предприятия.</w:t>
      </w:r>
    </w:p>
    <w:p w14:paraId="08444B07" w14:textId="77777777" w:rsidR="00F2490F" w:rsidRDefault="00F2490F" w:rsidP="00F2490F">
      <w:pPr>
        <w:ind w:firstLine="709"/>
        <w:jc w:val="both"/>
        <w:rPr>
          <w:color w:val="000000"/>
          <w:sz w:val="28"/>
          <w:szCs w:val="28"/>
        </w:rPr>
      </w:pPr>
      <w:r w:rsidRPr="003E6074">
        <w:rPr>
          <w:color w:val="000000"/>
          <w:sz w:val="28"/>
          <w:szCs w:val="28"/>
        </w:rPr>
        <w:t>Материалы</w:t>
      </w:r>
      <w:r>
        <w:rPr>
          <w:color w:val="000000"/>
          <w:sz w:val="28"/>
          <w:szCs w:val="28"/>
        </w:rPr>
        <w:t xml:space="preserve"> </w:t>
      </w:r>
      <w:r>
        <w:rPr>
          <w:sz w:val="28"/>
          <w:szCs w:val="28"/>
        </w:rPr>
        <w:t>ООО</w:t>
      </w:r>
      <w:r w:rsidRPr="005647D1">
        <w:rPr>
          <w:sz w:val="28"/>
          <w:szCs w:val="28"/>
        </w:rPr>
        <w:t xml:space="preserve"> «</w:t>
      </w:r>
      <w:r>
        <w:rPr>
          <w:sz w:val="28"/>
          <w:szCs w:val="28"/>
        </w:rPr>
        <w:t>НТСК</w:t>
      </w:r>
      <w:r w:rsidRPr="005647D1">
        <w:rPr>
          <w:sz w:val="28"/>
          <w:szCs w:val="28"/>
        </w:rPr>
        <w:t>» (</w:t>
      </w:r>
      <w:r>
        <w:rPr>
          <w:sz w:val="28"/>
          <w:szCs w:val="28"/>
        </w:rPr>
        <w:t>о. Кемеровский</w:t>
      </w:r>
      <w:r w:rsidRPr="005647D1">
        <w:rPr>
          <w:sz w:val="28"/>
          <w:szCs w:val="28"/>
        </w:rPr>
        <w:t>)</w:t>
      </w:r>
      <w:r>
        <w:rPr>
          <w:color w:val="000000"/>
          <w:sz w:val="28"/>
          <w:szCs w:val="28"/>
        </w:rPr>
        <w:t xml:space="preserve"> </w:t>
      </w:r>
      <w:r w:rsidRPr="003E6074">
        <w:rPr>
          <w:color w:val="000000"/>
          <w:sz w:val="28"/>
          <w:szCs w:val="28"/>
        </w:rPr>
        <w:t xml:space="preserve">по </w:t>
      </w:r>
      <w:r>
        <w:rPr>
          <w:color w:val="000000"/>
          <w:sz w:val="28"/>
          <w:szCs w:val="28"/>
        </w:rPr>
        <w:t>корректировке</w:t>
      </w:r>
      <w:r w:rsidRPr="003E6074">
        <w:rPr>
          <w:color w:val="000000"/>
          <w:sz w:val="28"/>
          <w:szCs w:val="28"/>
        </w:rPr>
        <w:t xml:space="preserve"> тарифов на </w:t>
      </w:r>
      <w:r>
        <w:rPr>
          <w:color w:val="000000"/>
          <w:sz w:val="28"/>
          <w:szCs w:val="28"/>
        </w:rPr>
        <w:t xml:space="preserve">2023 год </w:t>
      </w:r>
      <w:r w:rsidRPr="003E6074">
        <w:rPr>
          <w:color w:val="000000"/>
          <w:sz w:val="28"/>
          <w:szCs w:val="28"/>
        </w:rPr>
        <w:t xml:space="preserve">заверены подписью </w:t>
      </w:r>
      <w:r>
        <w:rPr>
          <w:color w:val="000000"/>
          <w:sz w:val="28"/>
          <w:szCs w:val="28"/>
        </w:rPr>
        <w:t>Заместителя Генерального директора - Директора Кузбасского филиала ООО «Сибирская генерирующая компания»</w:t>
      </w:r>
      <w:r w:rsidRPr="003E6074">
        <w:rPr>
          <w:color w:val="000000"/>
          <w:sz w:val="28"/>
          <w:szCs w:val="28"/>
        </w:rPr>
        <w:t>.</w:t>
      </w:r>
    </w:p>
    <w:p w14:paraId="3EFEFCFF" w14:textId="77777777" w:rsidR="00F2490F" w:rsidRDefault="00F2490F" w:rsidP="00F2490F">
      <w:pPr>
        <w:ind w:firstLine="709"/>
        <w:jc w:val="both"/>
        <w:rPr>
          <w:sz w:val="28"/>
          <w:szCs w:val="28"/>
        </w:rPr>
      </w:pPr>
      <w:r>
        <w:rPr>
          <w:color w:val="000000"/>
          <w:sz w:val="28"/>
          <w:szCs w:val="28"/>
        </w:rPr>
        <w:t xml:space="preserve">ООО «Сибирская генерирующая компания» является единоличным исполнительным органом управляемого </w:t>
      </w:r>
      <w:r>
        <w:rPr>
          <w:sz w:val="28"/>
          <w:szCs w:val="28"/>
        </w:rPr>
        <w:t>ООО</w:t>
      </w:r>
      <w:r w:rsidRPr="005647D1">
        <w:rPr>
          <w:sz w:val="28"/>
          <w:szCs w:val="28"/>
        </w:rPr>
        <w:t xml:space="preserve"> «</w:t>
      </w:r>
      <w:r>
        <w:rPr>
          <w:sz w:val="28"/>
          <w:szCs w:val="28"/>
        </w:rPr>
        <w:t>НТСК</w:t>
      </w:r>
      <w:r w:rsidRPr="005647D1">
        <w:rPr>
          <w:sz w:val="28"/>
          <w:szCs w:val="28"/>
        </w:rPr>
        <w:t>»</w:t>
      </w:r>
      <w:r>
        <w:rPr>
          <w:sz w:val="28"/>
          <w:szCs w:val="28"/>
        </w:rPr>
        <w:t xml:space="preserve"> в соответствии с договором от 29.06.2020 № ГО-20/356/НТСК-20/140 «О передаче полномочий единоличного исполнительного органа и оказании информационных и консультационных услуг».</w:t>
      </w:r>
    </w:p>
    <w:p w14:paraId="573C97FB" w14:textId="77777777" w:rsidR="00F2490F" w:rsidRPr="00B40949" w:rsidRDefault="00F2490F" w:rsidP="00F2490F">
      <w:pPr>
        <w:widowControl w:val="0"/>
        <w:autoSpaceDE w:val="0"/>
        <w:autoSpaceDN w:val="0"/>
        <w:adjustRightInd w:val="0"/>
        <w:ind w:firstLine="709"/>
        <w:jc w:val="both"/>
        <w:rPr>
          <w:sz w:val="28"/>
          <w:szCs w:val="28"/>
        </w:rPr>
      </w:pPr>
      <w:r>
        <w:rPr>
          <w:sz w:val="28"/>
          <w:szCs w:val="28"/>
        </w:rPr>
        <w:t>Следует отметить, что с</w:t>
      </w:r>
      <w:r w:rsidRPr="00B40949">
        <w:rPr>
          <w:sz w:val="28"/>
          <w:szCs w:val="28"/>
        </w:rPr>
        <w:t xml:space="preserve">татья 31 Федерального закона от 07.12.2011 </w:t>
      </w:r>
      <w:r>
        <w:rPr>
          <w:sz w:val="28"/>
          <w:szCs w:val="28"/>
        </w:rPr>
        <w:t xml:space="preserve">                  </w:t>
      </w:r>
      <w:r w:rsidRPr="00B40949">
        <w:rPr>
          <w:sz w:val="28"/>
          <w:szCs w:val="28"/>
        </w:rPr>
        <w:t xml:space="preserve">№ 416-ФЗ «О водоснабжении и водоотведении» </w:t>
      </w:r>
      <w:r w:rsidRPr="00B41E09">
        <w:rPr>
          <w:sz w:val="28"/>
          <w:szCs w:val="28"/>
          <w:u w:val="single"/>
        </w:rPr>
        <w:t>обязывает организации</w:t>
      </w:r>
      <w:r w:rsidRPr="00B40949">
        <w:rPr>
          <w:sz w:val="28"/>
          <w:szCs w:val="28"/>
        </w:rPr>
        <w:t xml:space="preserve"> вести бухгалтерский учет и </w:t>
      </w:r>
      <w:r w:rsidRPr="00B41E09">
        <w:rPr>
          <w:sz w:val="28"/>
          <w:szCs w:val="28"/>
          <w:u w:val="single"/>
        </w:rPr>
        <w:t>раздельный учет расходов и доходов по регулируемым видам деятельности.</w:t>
      </w:r>
      <w:r w:rsidRPr="00B40949">
        <w:rPr>
          <w:sz w:val="28"/>
          <w:szCs w:val="28"/>
        </w:rPr>
        <w:t xml:space="preserve"> </w:t>
      </w:r>
      <w:r>
        <w:rPr>
          <w:sz w:val="28"/>
          <w:szCs w:val="28"/>
        </w:rPr>
        <w:t>Согласно п</w:t>
      </w:r>
      <w:r w:rsidRPr="007C0934">
        <w:rPr>
          <w:sz w:val="28"/>
          <w:szCs w:val="28"/>
        </w:rPr>
        <w:t>риказ</w:t>
      </w:r>
      <w:r>
        <w:rPr>
          <w:sz w:val="28"/>
          <w:szCs w:val="28"/>
        </w:rPr>
        <w:t>у</w:t>
      </w:r>
      <w:r w:rsidRPr="007C0934">
        <w:rPr>
          <w:sz w:val="28"/>
          <w:szCs w:val="28"/>
        </w:rPr>
        <w:t xml:space="preserve"> Минстроя России </w:t>
      </w:r>
      <w:r>
        <w:rPr>
          <w:sz w:val="28"/>
          <w:szCs w:val="28"/>
        </w:rPr>
        <w:t xml:space="preserve">               </w:t>
      </w:r>
      <w:r w:rsidRPr="007C0934">
        <w:rPr>
          <w:sz w:val="28"/>
          <w:szCs w:val="28"/>
        </w:rPr>
        <w:t xml:space="preserve">от 25.01.2014 </w:t>
      </w:r>
      <w:r>
        <w:rPr>
          <w:sz w:val="28"/>
          <w:szCs w:val="28"/>
        </w:rPr>
        <w:t>№</w:t>
      </w:r>
      <w:r w:rsidRPr="007C0934">
        <w:rPr>
          <w:sz w:val="28"/>
          <w:szCs w:val="28"/>
        </w:rPr>
        <w:t xml:space="preserve"> 22/</w:t>
      </w:r>
      <w:proofErr w:type="spellStart"/>
      <w:r w:rsidRPr="007C0934">
        <w:rPr>
          <w:sz w:val="28"/>
          <w:szCs w:val="28"/>
        </w:rPr>
        <w:t>пр</w:t>
      </w:r>
      <w:proofErr w:type="spellEnd"/>
      <w:r w:rsidRPr="007C0934">
        <w:rPr>
          <w:sz w:val="28"/>
          <w:szCs w:val="28"/>
        </w:rPr>
        <w:t xml:space="preserve"> </w:t>
      </w:r>
      <w:r>
        <w:rPr>
          <w:sz w:val="28"/>
          <w:szCs w:val="28"/>
        </w:rPr>
        <w:t>«</w:t>
      </w:r>
      <w:r w:rsidRPr="007C0934">
        <w:rPr>
          <w:sz w:val="28"/>
          <w:szCs w:val="28"/>
        </w:rPr>
        <w:t>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Pr>
          <w:sz w:val="28"/>
          <w:szCs w:val="28"/>
        </w:rPr>
        <w:t>» в</w:t>
      </w:r>
      <w:r w:rsidRPr="00B40949">
        <w:rPr>
          <w:sz w:val="28"/>
          <w:szCs w:val="28"/>
        </w:rPr>
        <w:t>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4A9F4DC0" w14:textId="77777777" w:rsidR="00F2490F" w:rsidRDefault="00F2490F" w:rsidP="00F2490F">
      <w:pPr>
        <w:ind w:firstLine="709"/>
        <w:jc w:val="both"/>
        <w:rPr>
          <w:sz w:val="28"/>
          <w:szCs w:val="28"/>
        </w:rPr>
      </w:pPr>
      <w:r w:rsidRPr="00C43B73">
        <w:rPr>
          <w:sz w:val="28"/>
          <w:szCs w:val="28"/>
        </w:rPr>
        <w:t xml:space="preserve">Предоставленные организацией </w:t>
      </w:r>
      <w:proofErr w:type="spellStart"/>
      <w:r w:rsidRPr="00C43B73">
        <w:rPr>
          <w:sz w:val="28"/>
          <w:szCs w:val="28"/>
        </w:rPr>
        <w:t>оборотно</w:t>
      </w:r>
      <w:proofErr w:type="spellEnd"/>
      <w:r w:rsidRPr="00C43B73">
        <w:rPr>
          <w:sz w:val="28"/>
          <w:szCs w:val="28"/>
        </w:rPr>
        <w:t xml:space="preserve">-сальдовые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сфере холодного водоснабжения не в полной мере. </w:t>
      </w:r>
      <w:r>
        <w:rPr>
          <w:sz w:val="28"/>
          <w:szCs w:val="28"/>
        </w:rPr>
        <w:t xml:space="preserve">Непонятна методика распределения затрат между регулируемыми видами деятельности внутри структурных подразделений предприятия. Проверить правильность отнесения общехозяйственных расходов на регулируемые виды деятельности не представляется возможным. </w:t>
      </w:r>
    </w:p>
    <w:p w14:paraId="5C76A939" w14:textId="77777777" w:rsidR="00F2490F" w:rsidRDefault="00F2490F" w:rsidP="00F2490F">
      <w:pPr>
        <w:ind w:firstLine="709"/>
        <w:jc w:val="both"/>
        <w:rPr>
          <w:color w:val="FF0000"/>
          <w:sz w:val="28"/>
          <w:szCs w:val="28"/>
        </w:rPr>
      </w:pPr>
    </w:p>
    <w:p w14:paraId="4F46CDD1" w14:textId="77777777" w:rsidR="00F2490F" w:rsidRDefault="00F2490F" w:rsidP="00F2490F">
      <w:pPr>
        <w:ind w:firstLine="709"/>
        <w:jc w:val="both"/>
        <w:rPr>
          <w:color w:val="FF0000"/>
          <w:sz w:val="28"/>
          <w:szCs w:val="28"/>
        </w:rPr>
      </w:pPr>
    </w:p>
    <w:p w14:paraId="6A52AA28" w14:textId="77777777" w:rsidR="00F2490F" w:rsidRPr="00B41E09" w:rsidRDefault="00F2490F" w:rsidP="00F2490F">
      <w:pPr>
        <w:ind w:firstLine="709"/>
        <w:jc w:val="both"/>
        <w:rPr>
          <w:color w:val="FF0000"/>
          <w:sz w:val="28"/>
          <w:szCs w:val="28"/>
        </w:rPr>
      </w:pPr>
    </w:p>
    <w:p w14:paraId="0056BB91" w14:textId="77777777" w:rsidR="00F2490F" w:rsidRDefault="00F2490F" w:rsidP="00F2490F">
      <w:pPr>
        <w:jc w:val="center"/>
        <w:rPr>
          <w:b/>
          <w:sz w:val="32"/>
          <w:szCs w:val="32"/>
          <w:u w:val="single"/>
        </w:rPr>
      </w:pPr>
      <w:r w:rsidRPr="00076C35">
        <w:rPr>
          <w:b/>
          <w:sz w:val="32"/>
          <w:szCs w:val="32"/>
          <w:u w:val="single"/>
        </w:rPr>
        <w:t>Оценка дост</w:t>
      </w:r>
      <w:r>
        <w:rPr>
          <w:b/>
          <w:sz w:val="32"/>
          <w:szCs w:val="32"/>
          <w:u w:val="single"/>
        </w:rPr>
        <w:t>оверности данных, приведенных</w:t>
      </w:r>
    </w:p>
    <w:p w14:paraId="1A6666E5" w14:textId="77777777" w:rsidR="00F2490F" w:rsidRDefault="00F2490F" w:rsidP="00F2490F">
      <w:pPr>
        <w:jc w:val="center"/>
        <w:rPr>
          <w:b/>
          <w:sz w:val="32"/>
          <w:szCs w:val="32"/>
          <w:u w:val="single"/>
        </w:rPr>
      </w:pPr>
      <w:r>
        <w:rPr>
          <w:b/>
          <w:sz w:val="32"/>
          <w:szCs w:val="32"/>
          <w:u w:val="single"/>
        </w:rPr>
        <w:t xml:space="preserve">в </w:t>
      </w:r>
      <w:r w:rsidRPr="00076C35">
        <w:rPr>
          <w:b/>
          <w:sz w:val="32"/>
          <w:szCs w:val="32"/>
          <w:u w:val="single"/>
        </w:rPr>
        <w:t>предложениях об установлении тарифов</w:t>
      </w:r>
    </w:p>
    <w:p w14:paraId="65862207" w14:textId="77777777" w:rsidR="00F2490F" w:rsidRPr="00B21F9A" w:rsidRDefault="00F2490F" w:rsidP="00F2490F">
      <w:pPr>
        <w:ind w:firstLine="709"/>
        <w:jc w:val="center"/>
        <w:rPr>
          <w:b/>
          <w:sz w:val="14"/>
          <w:szCs w:val="10"/>
          <w:u w:val="single"/>
        </w:rPr>
      </w:pPr>
    </w:p>
    <w:p w14:paraId="65D44FA6" w14:textId="77777777" w:rsidR="00F2490F" w:rsidRPr="00076C35" w:rsidRDefault="00F2490F" w:rsidP="00F2490F">
      <w:pPr>
        <w:ind w:firstLine="709"/>
        <w:jc w:val="both"/>
        <w:rPr>
          <w:sz w:val="28"/>
          <w:szCs w:val="28"/>
        </w:rPr>
      </w:pPr>
      <w:r w:rsidRPr="00076C3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D006EF2" w14:textId="77777777" w:rsidR="00F2490F" w:rsidRDefault="00F2490F" w:rsidP="00F2490F">
      <w:pPr>
        <w:ind w:firstLine="709"/>
        <w:jc w:val="both"/>
        <w:rPr>
          <w:sz w:val="28"/>
          <w:szCs w:val="28"/>
        </w:rPr>
      </w:pPr>
      <w:r w:rsidRPr="00076C35">
        <w:rPr>
          <w:sz w:val="28"/>
          <w:szCs w:val="28"/>
        </w:rPr>
        <w:lastRenderedPageBreak/>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w:t>
      </w:r>
      <w:r>
        <w:rPr>
          <w:sz w:val="28"/>
          <w:szCs w:val="28"/>
        </w:rPr>
        <w:t>мом</w:t>
      </w:r>
      <w:r w:rsidRPr="00076C35">
        <w:rPr>
          <w:sz w:val="28"/>
          <w:szCs w:val="28"/>
        </w:rPr>
        <w:t xml:space="preserve">у РЭК </w:t>
      </w:r>
      <w:r>
        <w:rPr>
          <w:sz w:val="28"/>
          <w:szCs w:val="28"/>
        </w:rPr>
        <w:t>Кузбасса</w:t>
      </w:r>
      <w:r w:rsidRPr="00076C35">
        <w:rPr>
          <w:sz w:val="28"/>
          <w:szCs w:val="28"/>
        </w:rPr>
        <w:t xml:space="preserve"> виду деятельности на </w:t>
      </w:r>
      <w:r>
        <w:rPr>
          <w:sz w:val="28"/>
          <w:szCs w:val="28"/>
        </w:rPr>
        <w:t>2023 год</w:t>
      </w:r>
      <w:r w:rsidRPr="00076C35">
        <w:rPr>
          <w:sz w:val="28"/>
          <w:szCs w:val="28"/>
        </w:rPr>
        <w:t>.</w:t>
      </w:r>
    </w:p>
    <w:p w14:paraId="34ACF303" w14:textId="77777777" w:rsidR="00F2490F" w:rsidRDefault="00F2490F" w:rsidP="00F2490F">
      <w:pPr>
        <w:ind w:firstLine="709"/>
        <w:jc w:val="both"/>
        <w:rPr>
          <w:sz w:val="28"/>
          <w:szCs w:val="28"/>
        </w:rPr>
      </w:pPr>
      <w:r w:rsidRPr="004009D2">
        <w:rPr>
          <w:sz w:val="28"/>
          <w:szCs w:val="28"/>
        </w:rPr>
        <w:t xml:space="preserve">Экспертная оценка экономической обоснованности расходов на </w:t>
      </w:r>
      <w:r>
        <w:rPr>
          <w:sz w:val="28"/>
          <w:szCs w:val="28"/>
        </w:rPr>
        <w:t xml:space="preserve">холодное водоснабжение питьевой водой, </w:t>
      </w:r>
      <w:r w:rsidRPr="004009D2">
        <w:rPr>
          <w:sz w:val="28"/>
          <w:szCs w:val="28"/>
        </w:rPr>
        <w:t xml:space="preserve">принимаемых для </w:t>
      </w:r>
      <w:r>
        <w:rPr>
          <w:sz w:val="28"/>
          <w:szCs w:val="28"/>
        </w:rPr>
        <w:t xml:space="preserve">корректировки НВВ и </w:t>
      </w:r>
      <w:r w:rsidRPr="004009D2">
        <w:rPr>
          <w:sz w:val="28"/>
          <w:szCs w:val="28"/>
        </w:rPr>
        <w:t xml:space="preserve">расчета тарифов на </w:t>
      </w:r>
      <w:r>
        <w:rPr>
          <w:sz w:val="28"/>
          <w:szCs w:val="28"/>
        </w:rPr>
        <w:t>2023 год</w:t>
      </w:r>
      <w:r w:rsidRPr="004009D2">
        <w:rPr>
          <w:sz w:val="28"/>
          <w:szCs w:val="28"/>
        </w:rPr>
        <w:t>, производилась на основе анализа общ</w:t>
      </w:r>
      <w:r>
        <w:rPr>
          <w:sz w:val="28"/>
          <w:szCs w:val="28"/>
        </w:rPr>
        <w:t>их</w:t>
      </w:r>
      <w:r w:rsidRPr="004009D2">
        <w:rPr>
          <w:sz w:val="28"/>
          <w:szCs w:val="28"/>
        </w:rPr>
        <w:t xml:space="preserve"> смет расходов в экономических элементах.</w:t>
      </w:r>
    </w:p>
    <w:p w14:paraId="69F37D4C" w14:textId="77777777" w:rsidR="00F2490F" w:rsidRDefault="00F2490F" w:rsidP="00F2490F">
      <w:pPr>
        <w:ind w:firstLine="709"/>
        <w:jc w:val="both"/>
        <w:rPr>
          <w:sz w:val="28"/>
          <w:szCs w:val="28"/>
        </w:rPr>
      </w:pPr>
      <w:r w:rsidRPr="00D51877">
        <w:rPr>
          <w:sz w:val="28"/>
          <w:szCs w:val="28"/>
        </w:rPr>
        <w:t>Специалистом принимались во внимание предоставленные организацией данные бухгалтерских регистров за 20</w:t>
      </w:r>
      <w:r>
        <w:rPr>
          <w:sz w:val="28"/>
          <w:szCs w:val="28"/>
        </w:rPr>
        <w:t>21</w:t>
      </w:r>
      <w:r w:rsidRPr="00D51877">
        <w:rPr>
          <w:sz w:val="28"/>
          <w:szCs w:val="28"/>
        </w:rPr>
        <w:t xml:space="preserve">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3D1ACA31" w14:textId="77777777" w:rsidR="00F2490F" w:rsidRDefault="00F2490F" w:rsidP="00F2490F">
      <w:pPr>
        <w:ind w:firstLine="709"/>
        <w:jc w:val="both"/>
        <w:rPr>
          <w:sz w:val="28"/>
          <w:szCs w:val="28"/>
        </w:rPr>
      </w:pPr>
      <w:r>
        <w:rPr>
          <w:sz w:val="28"/>
          <w:szCs w:val="28"/>
        </w:rPr>
        <w:t xml:space="preserve">Деятельность предприятия </w:t>
      </w:r>
      <w:r w:rsidRPr="00917028">
        <w:rPr>
          <w:sz w:val="28"/>
          <w:szCs w:val="28"/>
          <w:u w:val="single"/>
        </w:rPr>
        <w:t>в части организации и проведения закупочных процедур</w:t>
      </w:r>
      <w:r>
        <w:rPr>
          <w:sz w:val="28"/>
          <w:szCs w:val="28"/>
        </w:rPr>
        <w:t xml:space="preserve"> регламентируется Положением «О порядке проведения закупок товаров, работ, услуг для нужд ООО «НТСК», утвержденным решением Единственного участника ООО «НТСК» (от 14.07.2021) (далее - Положение о закупках), заключенным в соответствии с действующим законодательством РФ (основополагающим документом в данной области является Федеральный закон от 18.07.2011 № 223-ФЗ «О закупках товаров, работ, услуг отдельными видами юридических лиц»).</w:t>
      </w:r>
    </w:p>
    <w:p w14:paraId="47CB7DC3" w14:textId="77777777" w:rsidR="00F2490F" w:rsidRDefault="00F2490F" w:rsidP="00F2490F">
      <w:pPr>
        <w:ind w:firstLine="709"/>
        <w:jc w:val="both"/>
        <w:rPr>
          <w:sz w:val="28"/>
          <w:szCs w:val="28"/>
        </w:rPr>
      </w:pPr>
    </w:p>
    <w:p w14:paraId="64A47203" w14:textId="77777777" w:rsidR="00F2490F" w:rsidRDefault="00F2490F" w:rsidP="00F2490F">
      <w:pPr>
        <w:jc w:val="center"/>
        <w:rPr>
          <w:b/>
          <w:sz w:val="32"/>
          <w:szCs w:val="32"/>
          <w:u w:val="single"/>
        </w:rPr>
      </w:pPr>
      <w:r w:rsidRPr="00167A19">
        <w:rPr>
          <w:b/>
          <w:sz w:val="32"/>
          <w:szCs w:val="32"/>
          <w:u w:val="single"/>
        </w:rPr>
        <w:t>Оценка имущественного и финансового состояния организации</w:t>
      </w:r>
    </w:p>
    <w:p w14:paraId="13B6C492" w14:textId="77777777" w:rsidR="00F2490F" w:rsidRPr="00D51877" w:rsidRDefault="00F2490F" w:rsidP="00F2490F">
      <w:pPr>
        <w:jc w:val="center"/>
        <w:rPr>
          <w:b/>
          <w:sz w:val="14"/>
          <w:szCs w:val="10"/>
          <w:u w:val="single"/>
        </w:rPr>
      </w:pPr>
    </w:p>
    <w:p w14:paraId="659FC298" w14:textId="77777777" w:rsidR="00F2490F" w:rsidRPr="003E6074" w:rsidRDefault="00F2490F" w:rsidP="00F2490F">
      <w:pPr>
        <w:ind w:firstLine="709"/>
        <w:jc w:val="both"/>
        <w:rPr>
          <w:color w:val="000000"/>
          <w:sz w:val="28"/>
          <w:szCs w:val="28"/>
        </w:rPr>
      </w:pPr>
      <w:r w:rsidRPr="003E6074">
        <w:rPr>
          <w:color w:val="000000"/>
          <w:sz w:val="28"/>
          <w:szCs w:val="28"/>
        </w:rPr>
        <w:t>Как уже было отмечено ранее</w:t>
      </w:r>
      <w:r>
        <w:rPr>
          <w:color w:val="000000"/>
          <w:sz w:val="28"/>
          <w:szCs w:val="28"/>
        </w:rPr>
        <w:t>,</w:t>
      </w:r>
      <w:r w:rsidRPr="003E6074">
        <w:rPr>
          <w:color w:val="000000"/>
          <w:sz w:val="28"/>
          <w:szCs w:val="28"/>
        </w:rPr>
        <w:t xml:space="preserve"> </w:t>
      </w:r>
      <w:r>
        <w:rPr>
          <w:color w:val="000000"/>
          <w:sz w:val="28"/>
          <w:szCs w:val="28"/>
        </w:rPr>
        <w:t xml:space="preserve">основным видом деятельности рассматриваемого предприятия </w:t>
      </w:r>
      <w:r w:rsidRPr="003E6074">
        <w:rPr>
          <w:color w:val="000000"/>
          <w:sz w:val="28"/>
          <w:szCs w:val="28"/>
        </w:rPr>
        <w:t xml:space="preserve">является </w:t>
      </w:r>
      <w:r>
        <w:rPr>
          <w:color w:val="000000"/>
          <w:sz w:val="28"/>
          <w:szCs w:val="28"/>
        </w:rPr>
        <w:t xml:space="preserve">оказание услуг в сфере </w:t>
      </w:r>
      <w:r w:rsidRPr="00E663FF">
        <w:rPr>
          <w:color w:val="000000"/>
          <w:sz w:val="28"/>
          <w:szCs w:val="28"/>
        </w:rPr>
        <w:t>теплоснабжения</w:t>
      </w:r>
      <w:r>
        <w:rPr>
          <w:color w:val="000000"/>
          <w:sz w:val="28"/>
          <w:szCs w:val="28"/>
        </w:rPr>
        <w:t>. Кроме того, организация занимается оказанием прочих услуг.</w:t>
      </w:r>
    </w:p>
    <w:p w14:paraId="3CF92BD8" w14:textId="77777777" w:rsidR="00F2490F" w:rsidRDefault="00F2490F" w:rsidP="00F2490F">
      <w:pPr>
        <w:ind w:firstLine="709"/>
        <w:jc w:val="both"/>
        <w:rPr>
          <w:color w:val="000000"/>
          <w:sz w:val="28"/>
          <w:szCs w:val="28"/>
        </w:rPr>
      </w:pPr>
      <w:r>
        <w:rPr>
          <w:color w:val="000000"/>
          <w:sz w:val="28"/>
          <w:szCs w:val="28"/>
        </w:rPr>
        <w:t xml:space="preserve">Общий анализ бухгалтерской отчетности предприятия (форма № 1 – Бухгалтерский баланс) свидетельствует об увеличении внеоборотных активов по итогам 2021 года по сравнению с предыдущим периодом                        на </w:t>
      </w:r>
      <w:r>
        <w:rPr>
          <w:b/>
          <w:i/>
          <w:color w:val="000000"/>
          <w:sz w:val="28"/>
          <w:szCs w:val="28"/>
        </w:rPr>
        <w:t>162240,00</w:t>
      </w:r>
      <w:r>
        <w:rPr>
          <w:color w:val="000000"/>
          <w:sz w:val="28"/>
          <w:szCs w:val="28"/>
        </w:rPr>
        <w:t xml:space="preserve"> тыс. руб. Это обусловлено, главным образом, увеличением отложенных налоговых активов на </w:t>
      </w:r>
      <w:r>
        <w:rPr>
          <w:b/>
          <w:i/>
          <w:color w:val="000000"/>
          <w:sz w:val="28"/>
          <w:szCs w:val="28"/>
        </w:rPr>
        <w:t>99736,00</w:t>
      </w:r>
      <w:r>
        <w:rPr>
          <w:color w:val="000000"/>
          <w:sz w:val="28"/>
          <w:szCs w:val="28"/>
        </w:rPr>
        <w:t xml:space="preserve"> тыс. руб. и стоимости объектов, полученных по договору концессии (</w:t>
      </w:r>
      <w:r>
        <w:rPr>
          <w:b/>
          <w:i/>
          <w:color w:val="000000"/>
          <w:sz w:val="28"/>
          <w:szCs w:val="28"/>
        </w:rPr>
        <w:t>62033,00</w:t>
      </w:r>
      <w:r>
        <w:rPr>
          <w:color w:val="000000"/>
          <w:sz w:val="28"/>
          <w:szCs w:val="28"/>
        </w:rPr>
        <w:t xml:space="preserve"> тыс. руб.).</w:t>
      </w:r>
    </w:p>
    <w:p w14:paraId="3E13C327" w14:textId="77777777" w:rsidR="00F2490F" w:rsidRDefault="00F2490F" w:rsidP="00F2490F">
      <w:pPr>
        <w:ind w:firstLine="709"/>
        <w:jc w:val="both"/>
        <w:rPr>
          <w:color w:val="000000"/>
          <w:sz w:val="28"/>
          <w:szCs w:val="28"/>
        </w:rPr>
      </w:pPr>
      <w:r>
        <w:rPr>
          <w:color w:val="000000"/>
          <w:sz w:val="28"/>
          <w:szCs w:val="28"/>
        </w:rPr>
        <w:t xml:space="preserve">В составе оборотных активов также наблюдаются изменения. По сравнению с предыдущим периодом в 2021 году оборотные активы выросли на </w:t>
      </w:r>
      <w:r>
        <w:rPr>
          <w:b/>
          <w:i/>
          <w:color w:val="000000"/>
          <w:sz w:val="28"/>
          <w:szCs w:val="28"/>
        </w:rPr>
        <w:t>411012,00</w:t>
      </w:r>
      <w:r>
        <w:rPr>
          <w:color w:val="000000"/>
          <w:sz w:val="28"/>
          <w:szCs w:val="28"/>
        </w:rPr>
        <w:t xml:space="preserve"> тыс. руб. Основным фактором для увеличения стал рост дебиторской задолженности на </w:t>
      </w:r>
      <w:r>
        <w:rPr>
          <w:b/>
          <w:i/>
          <w:color w:val="000000"/>
          <w:sz w:val="28"/>
          <w:szCs w:val="28"/>
        </w:rPr>
        <w:t>321304,00</w:t>
      </w:r>
      <w:r>
        <w:rPr>
          <w:color w:val="000000"/>
          <w:sz w:val="28"/>
          <w:szCs w:val="28"/>
        </w:rPr>
        <w:t xml:space="preserve"> тыс. руб.</w:t>
      </w:r>
    </w:p>
    <w:p w14:paraId="1732862A" w14:textId="77777777" w:rsidR="00F2490F" w:rsidRDefault="00F2490F" w:rsidP="00F2490F">
      <w:pPr>
        <w:ind w:firstLine="709"/>
        <w:jc w:val="both"/>
        <w:rPr>
          <w:color w:val="000000"/>
          <w:sz w:val="28"/>
          <w:szCs w:val="28"/>
        </w:rPr>
      </w:pPr>
      <w:r>
        <w:rPr>
          <w:color w:val="000000"/>
          <w:sz w:val="28"/>
          <w:szCs w:val="28"/>
        </w:rPr>
        <w:t xml:space="preserve">При анализе Отчета о финансовых результатах предприятия (форма               № 2) было выявлено увеличение выручки в 2021 году по сравнению с 2020 годом на </w:t>
      </w:r>
      <w:r>
        <w:rPr>
          <w:b/>
          <w:i/>
          <w:color w:val="000000"/>
          <w:sz w:val="28"/>
          <w:szCs w:val="28"/>
        </w:rPr>
        <w:t>1812844,00</w:t>
      </w:r>
      <w:r>
        <w:rPr>
          <w:color w:val="000000"/>
          <w:sz w:val="28"/>
          <w:szCs w:val="28"/>
        </w:rPr>
        <w:t xml:space="preserve"> тыс. руб. При этом себестоимость продаж выросла на </w:t>
      </w:r>
      <w:r>
        <w:rPr>
          <w:b/>
          <w:i/>
          <w:color w:val="000000"/>
          <w:sz w:val="28"/>
          <w:szCs w:val="28"/>
        </w:rPr>
        <w:t>1662962,00</w:t>
      </w:r>
      <w:r>
        <w:rPr>
          <w:color w:val="000000"/>
          <w:sz w:val="28"/>
          <w:szCs w:val="28"/>
        </w:rPr>
        <w:t xml:space="preserve"> тыс. руб. Убыток предприятия составил </w:t>
      </w:r>
      <w:r>
        <w:rPr>
          <w:b/>
          <w:i/>
          <w:color w:val="000000"/>
          <w:sz w:val="28"/>
          <w:szCs w:val="28"/>
        </w:rPr>
        <w:t xml:space="preserve">408939,00 </w:t>
      </w:r>
      <w:r>
        <w:rPr>
          <w:color w:val="000000"/>
          <w:sz w:val="28"/>
          <w:szCs w:val="28"/>
        </w:rPr>
        <w:t xml:space="preserve">тыс. руб. (в предыдущий период убыток организации равнялся </w:t>
      </w:r>
      <w:r>
        <w:rPr>
          <w:b/>
          <w:i/>
          <w:color w:val="000000"/>
          <w:sz w:val="28"/>
          <w:szCs w:val="28"/>
        </w:rPr>
        <w:t>514712,00</w:t>
      </w:r>
      <w:r>
        <w:rPr>
          <w:color w:val="000000"/>
          <w:sz w:val="28"/>
          <w:szCs w:val="28"/>
        </w:rPr>
        <w:t xml:space="preserve"> тыс. руб.).</w:t>
      </w:r>
    </w:p>
    <w:p w14:paraId="0851A851" w14:textId="77777777" w:rsidR="00F2490F" w:rsidRDefault="00F2490F" w:rsidP="00F2490F">
      <w:pPr>
        <w:ind w:firstLine="709"/>
        <w:jc w:val="both"/>
        <w:rPr>
          <w:color w:val="000000"/>
          <w:sz w:val="28"/>
          <w:szCs w:val="28"/>
        </w:rPr>
      </w:pPr>
      <w:r>
        <w:rPr>
          <w:color w:val="000000"/>
          <w:sz w:val="28"/>
          <w:szCs w:val="28"/>
        </w:rPr>
        <w:lastRenderedPageBreak/>
        <w:t xml:space="preserve">Для подтверждения фактических доходов организации за 2021 год ООО «НТСК» были представлены счета-фактуры, выставленные абонентам за услуги холодного водоснабжения. Так, выручка от реализации питьевой воды предприятия за 2021 год составила </w:t>
      </w:r>
      <w:r w:rsidRPr="00D66105">
        <w:rPr>
          <w:b/>
          <w:i/>
          <w:sz w:val="28"/>
          <w:szCs w:val="28"/>
        </w:rPr>
        <w:t>367,23</w:t>
      </w:r>
      <w:r>
        <w:rPr>
          <w:b/>
          <w:i/>
          <w:color w:val="000000"/>
          <w:sz w:val="28"/>
          <w:szCs w:val="28"/>
        </w:rPr>
        <w:t xml:space="preserve"> </w:t>
      </w:r>
      <w:proofErr w:type="spellStart"/>
      <w:r>
        <w:rPr>
          <w:color w:val="000000"/>
          <w:sz w:val="28"/>
          <w:szCs w:val="28"/>
        </w:rPr>
        <w:t>тыс.руб</w:t>
      </w:r>
      <w:proofErr w:type="spellEnd"/>
      <w:r>
        <w:rPr>
          <w:color w:val="000000"/>
          <w:sz w:val="28"/>
          <w:szCs w:val="28"/>
        </w:rPr>
        <w:t>.</w:t>
      </w:r>
    </w:p>
    <w:p w14:paraId="3FB2E199" w14:textId="77777777" w:rsidR="00F2490F" w:rsidRDefault="00F2490F" w:rsidP="00F2490F">
      <w:pPr>
        <w:ind w:firstLine="709"/>
        <w:jc w:val="both"/>
        <w:rPr>
          <w:color w:val="000000"/>
          <w:sz w:val="28"/>
          <w:szCs w:val="28"/>
        </w:rPr>
      </w:pPr>
      <w:r>
        <w:rPr>
          <w:color w:val="000000"/>
          <w:sz w:val="28"/>
          <w:szCs w:val="28"/>
        </w:rPr>
        <w:t xml:space="preserve">В качестве подтверждения расходов организации на производство питьевой воды за 2021 год ООО «НТСК» в материалах тарифного дела представлен бухгалтерский регистр по счету 9002680200 (Производство питьевой воды), согласно которому расходы предприятия по данному виду деятельности составили </w:t>
      </w:r>
      <w:r>
        <w:rPr>
          <w:b/>
          <w:i/>
          <w:color w:val="000000"/>
          <w:sz w:val="28"/>
          <w:szCs w:val="28"/>
        </w:rPr>
        <w:t>451,76</w:t>
      </w:r>
      <w:r>
        <w:rPr>
          <w:color w:val="000000"/>
          <w:sz w:val="28"/>
          <w:szCs w:val="28"/>
        </w:rPr>
        <w:t xml:space="preserve"> </w:t>
      </w:r>
      <w:proofErr w:type="spellStart"/>
      <w:r>
        <w:rPr>
          <w:color w:val="000000"/>
          <w:sz w:val="28"/>
          <w:szCs w:val="28"/>
        </w:rPr>
        <w:t>тыс.руб</w:t>
      </w:r>
      <w:proofErr w:type="spellEnd"/>
      <w:r>
        <w:rPr>
          <w:color w:val="000000"/>
          <w:sz w:val="28"/>
          <w:szCs w:val="28"/>
        </w:rPr>
        <w:t>.</w:t>
      </w:r>
    </w:p>
    <w:p w14:paraId="4C8590EF" w14:textId="77777777" w:rsidR="00F2490F" w:rsidRDefault="00F2490F" w:rsidP="00F2490F">
      <w:pPr>
        <w:ind w:firstLine="709"/>
        <w:jc w:val="both"/>
        <w:rPr>
          <w:color w:val="000000"/>
          <w:sz w:val="28"/>
          <w:szCs w:val="28"/>
        </w:rPr>
      </w:pPr>
      <w:r w:rsidRPr="009D2C6A">
        <w:rPr>
          <w:sz w:val="28"/>
          <w:szCs w:val="28"/>
        </w:rPr>
        <w:t xml:space="preserve">Сведения о фактических расходах организации на оказание услуг в сфере холодного водоснабжения за прошедший период, в том числе по статьям (группам) расходов, представлены в приложении в формате шаблона </w:t>
      </w:r>
      <w:r w:rsidRPr="009D2C6A">
        <w:rPr>
          <w:sz w:val="28"/>
          <w:szCs w:val="28"/>
          <w:lang w:val="en-US"/>
        </w:rPr>
        <w:t>CALC</w:t>
      </w:r>
      <w:r w:rsidRPr="009D2C6A">
        <w:rPr>
          <w:sz w:val="28"/>
          <w:szCs w:val="28"/>
        </w:rPr>
        <w:t>.</w:t>
      </w:r>
      <w:r w:rsidRPr="009D2C6A">
        <w:rPr>
          <w:sz w:val="28"/>
          <w:szCs w:val="28"/>
          <w:lang w:val="en-US"/>
        </w:rPr>
        <w:t>TARIFF</w:t>
      </w:r>
      <w:r w:rsidRPr="009D2C6A">
        <w:rPr>
          <w:sz w:val="28"/>
          <w:szCs w:val="28"/>
        </w:rPr>
        <w:t>.</w:t>
      </w:r>
      <w:r w:rsidRPr="009D2C6A">
        <w:rPr>
          <w:sz w:val="28"/>
          <w:szCs w:val="28"/>
          <w:lang w:val="en-US"/>
        </w:rPr>
        <w:t>VODA</w:t>
      </w:r>
      <w:r w:rsidRPr="009D2C6A">
        <w:rPr>
          <w:sz w:val="28"/>
          <w:szCs w:val="28"/>
        </w:rPr>
        <w:t>.6.42.</w:t>
      </w:r>
      <w:r>
        <w:rPr>
          <w:color w:val="000000"/>
          <w:sz w:val="28"/>
          <w:szCs w:val="28"/>
        </w:rPr>
        <w:t xml:space="preserve"> Общая сумма расходов предприятия на производство питьевой воды за 2021 год составила </w:t>
      </w:r>
      <w:r>
        <w:rPr>
          <w:b/>
          <w:i/>
          <w:color w:val="000000"/>
          <w:sz w:val="28"/>
          <w:szCs w:val="28"/>
        </w:rPr>
        <w:t>451,76</w:t>
      </w:r>
      <w:r>
        <w:rPr>
          <w:color w:val="000000"/>
          <w:sz w:val="28"/>
          <w:szCs w:val="28"/>
        </w:rPr>
        <w:t xml:space="preserve"> </w:t>
      </w:r>
      <w:proofErr w:type="spellStart"/>
      <w:r>
        <w:rPr>
          <w:color w:val="000000"/>
          <w:sz w:val="28"/>
          <w:szCs w:val="28"/>
        </w:rPr>
        <w:t>тыс.руб</w:t>
      </w:r>
      <w:proofErr w:type="spellEnd"/>
      <w:r>
        <w:rPr>
          <w:color w:val="000000"/>
          <w:sz w:val="28"/>
          <w:szCs w:val="28"/>
        </w:rPr>
        <w:t>.</w:t>
      </w:r>
    </w:p>
    <w:p w14:paraId="3B15FF4F" w14:textId="77777777" w:rsidR="00F2490F" w:rsidRDefault="00F2490F" w:rsidP="00F2490F">
      <w:pPr>
        <w:ind w:firstLine="709"/>
        <w:jc w:val="both"/>
        <w:rPr>
          <w:color w:val="000000"/>
          <w:sz w:val="28"/>
          <w:szCs w:val="28"/>
        </w:rPr>
      </w:pPr>
      <w:r>
        <w:rPr>
          <w:color w:val="000000"/>
          <w:sz w:val="28"/>
          <w:szCs w:val="28"/>
        </w:rPr>
        <w:t>Расходы организации при расчете тарифов на питьевую воду определяются в доле, относящейся на потребительский рынок.</w:t>
      </w:r>
    </w:p>
    <w:p w14:paraId="55F05569" w14:textId="77777777" w:rsidR="00F2490F" w:rsidRPr="009A225B" w:rsidRDefault="00F2490F" w:rsidP="00F2490F">
      <w:pPr>
        <w:autoSpaceDE w:val="0"/>
        <w:autoSpaceDN w:val="0"/>
        <w:adjustRightInd w:val="0"/>
        <w:spacing w:before="29" w:line="276" w:lineRule="exact"/>
        <w:ind w:firstLine="709"/>
        <w:jc w:val="both"/>
        <w:rPr>
          <w:sz w:val="28"/>
          <w:szCs w:val="28"/>
        </w:rPr>
      </w:pPr>
      <w:r w:rsidRPr="009A225B">
        <w:rPr>
          <w:sz w:val="28"/>
          <w:szCs w:val="28"/>
        </w:rPr>
        <w:t>Организация применяет общую систему налогообложения.</w:t>
      </w:r>
    </w:p>
    <w:p w14:paraId="00098393" w14:textId="77777777" w:rsidR="00F2490F" w:rsidRPr="00CF54C4" w:rsidRDefault="00F2490F" w:rsidP="00F2490F">
      <w:pPr>
        <w:autoSpaceDE w:val="0"/>
        <w:autoSpaceDN w:val="0"/>
        <w:adjustRightInd w:val="0"/>
        <w:ind w:firstLine="709"/>
        <w:jc w:val="both"/>
        <w:rPr>
          <w:rFonts w:eastAsia="Calibri"/>
          <w:sz w:val="28"/>
          <w:szCs w:val="28"/>
          <w:lang w:eastAsia="en-US"/>
        </w:rPr>
      </w:pPr>
      <w:r w:rsidRPr="00CF54C4">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CF54C4">
        <w:rPr>
          <w:sz w:val="28"/>
          <w:szCs w:val="28"/>
        </w:rPr>
        <w:t xml:space="preserve">шаблона </w:t>
      </w:r>
      <w:r w:rsidRPr="00CF54C4">
        <w:rPr>
          <w:sz w:val="28"/>
          <w:szCs w:val="28"/>
          <w:lang w:val="en-US"/>
        </w:rPr>
        <w:t>CALC</w:t>
      </w:r>
      <w:r w:rsidRPr="00CF54C4">
        <w:rPr>
          <w:sz w:val="28"/>
          <w:szCs w:val="28"/>
        </w:rPr>
        <w:t>.</w:t>
      </w:r>
      <w:r w:rsidRPr="00CF54C4">
        <w:rPr>
          <w:sz w:val="28"/>
          <w:szCs w:val="28"/>
          <w:lang w:val="en-US"/>
        </w:rPr>
        <w:t>TARIF</w:t>
      </w:r>
      <w:r>
        <w:rPr>
          <w:sz w:val="28"/>
          <w:szCs w:val="28"/>
          <w:lang w:val="en-US"/>
        </w:rPr>
        <w:t>F</w:t>
      </w:r>
      <w:r w:rsidRPr="00CF54C4">
        <w:rPr>
          <w:sz w:val="28"/>
          <w:szCs w:val="28"/>
        </w:rPr>
        <w:t>.</w:t>
      </w:r>
      <w:r>
        <w:rPr>
          <w:sz w:val="28"/>
          <w:szCs w:val="28"/>
          <w:lang w:val="en-US"/>
        </w:rPr>
        <w:t>VODA</w:t>
      </w:r>
      <w:r w:rsidRPr="00CF54C4">
        <w:rPr>
          <w:sz w:val="28"/>
          <w:szCs w:val="28"/>
        </w:rPr>
        <w:t>.6.42.</w:t>
      </w:r>
    </w:p>
    <w:p w14:paraId="08095D7F" w14:textId="77777777" w:rsidR="00F2490F" w:rsidRDefault="00F2490F" w:rsidP="00F2490F">
      <w:pPr>
        <w:ind w:firstLine="709"/>
        <w:jc w:val="both"/>
        <w:rPr>
          <w:color w:val="000000"/>
          <w:sz w:val="28"/>
          <w:szCs w:val="28"/>
        </w:rPr>
      </w:pPr>
    </w:p>
    <w:p w14:paraId="6A54825D" w14:textId="77777777" w:rsidR="00F2490F" w:rsidRDefault="00F2490F" w:rsidP="00F2490F">
      <w:pPr>
        <w:ind w:firstLine="709"/>
        <w:jc w:val="both"/>
        <w:rPr>
          <w:color w:val="000000"/>
          <w:sz w:val="28"/>
          <w:szCs w:val="28"/>
        </w:rPr>
      </w:pPr>
    </w:p>
    <w:p w14:paraId="471A1E3E" w14:textId="77777777" w:rsidR="00F2490F" w:rsidRPr="009A225B" w:rsidRDefault="00F2490F" w:rsidP="00F2490F">
      <w:pPr>
        <w:autoSpaceDN w:val="0"/>
        <w:jc w:val="center"/>
        <w:rPr>
          <w:b/>
          <w:sz w:val="32"/>
          <w:szCs w:val="32"/>
          <w:u w:val="single"/>
        </w:rPr>
      </w:pPr>
      <w:r w:rsidRPr="009A225B">
        <w:rPr>
          <w:b/>
          <w:sz w:val="32"/>
          <w:szCs w:val="32"/>
          <w:u w:val="single"/>
        </w:rPr>
        <w:t>Корректировка необходимой валовой выручки</w:t>
      </w:r>
    </w:p>
    <w:p w14:paraId="50070CD6" w14:textId="77777777" w:rsidR="00F2490F" w:rsidRPr="009A225B" w:rsidRDefault="00F2490F" w:rsidP="00F2490F">
      <w:pPr>
        <w:autoSpaceDN w:val="0"/>
        <w:jc w:val="center"/>
        <w:rPr>
          <w:b/>
          <w:sz w:val="32"/>
          <w:szCs w:val="32"/>
          <w:u w:val="single"/>
        </w:rPr>
      </w:pPr>
      <w:r w:rsidRPr="009A225B">
        <w:rPr>
          <w:b/>
          <w:sz w:val="32"/>
          <w:szCs w:val="32"/>
          <w:u w:val="single"/>
        </w:rPr>
        <w:t>и установленных тарифов на 202</w:t>
      </w:r>
      <w:r>
        <w:rPr>
          <w:b/>
          <w:sz w:val="32"/>
          <w:szCs w:val="32"/>
          <w:u w:val="single"/>
        </w:rPr>
        <w:t>3</w:t>
      </w:r>
      <w:r w:rsidRPr="009A225B">
        <w:rPr>
          <w:b/>
          <w:sz w:val="32"/>
          <w:szCs w:val="32"/>
          <w:u w:val="single"/>
        </w:rPr>
        <w:t xml:space="preserve"> год</w:t>
      </w:r>
    </w:p>
    <w:p w14:paraId="39843F31" w14:textId="77777777" w:rsidR="00F2490F" w:rsidRPr="00F6135E" w:rsidRDefault="00F2490F" w:rsidP="00F2490F">
      <w:pPr>
        <w:tabs>
          <w:tab w:val="left" w:pos="1134"/>
        </w:tabs>
        <w:jc w:val="center"/>
        <w:rPr>
          <w:b/>
          <w:sz w:val="14"/>
          <w:szCs w:val="32"/>
          <w:u w:val="single"/>
        </w:rPr>
      </w:pPr>
      <w:r w:rsidRPr="00D93040">
        <w:rPr>
          <w:b/>
          <w:sz w:val="32"/>
          <w:szCs w:val="32"/>
          <w:u w:val="single"/>
        </w:rPr>
        <w:t xml:space="preserve"> </w:t>
      </w:r>
    </w:p>
    <w:p w14:paraId="2178FF4A" w14:textId="77777777" w:rsidR="00F2490F" w:rsidRPr="009A225B" w:rsidRDefault="00F2490F" w:rsidP="00F2490F">
      <w:pPr>
        <w:widowControl w:val="0"/>
        <w:tabs>
          <w:tab w:val="left" w:pos="709"/>
        </w:tabs>
        <w:autoSpaceDE w:val="0"/>
        <w:autoSpaceDN w:val="0"/>
        <w:adjustRightInd w:val="0"/>
        <w:jc w:val="both"/>
        <w:rPr>
          <w:sz w:val="28"/>
          <w:szCs w:val="28"/>
        </w:rPr>
      </w:pPr>
      <w:r>
        <w:rPr>
          <w:sz w:val="28"/>
          <w:szCs w:val="28"/>
        </w:rPr>
        <w:tab/>
      </w:r>
      <w:r w:rsidRPr="009A225B">
        <w:rPr>
          <w:sz w:val="28"/>
          <w:szCs w:val="28"/>
        </w:rPr>
        <w:t xml:space="preserve">Постановлением </w:t>
      </w:r>
      <w:r>
        <w:rPr>
          <w:sz w:val="28"/>
          <w:szCs w:val="28"/>
        </w:rPr>
        <w:t>Р</w:t>
      </w:r>
      <w:r w:rsidRPr="009A225B">
        <w:rPr>
          <w:sz w:val="28"/>
          <w:szCs w:val="28"/>
        </w:rPr>
        <w:t xml:space="preserve">егиональной энергетической комиссии </w:t>
      </w:r>
      <w:r>
        <w:rPr>
          <w:bCs/>
          <w:kern w:val="32"/>
          <w:sz w:val="28"/>
          <w:szCs w:val="28"/>
          <w:lang w:eastAsia="en-US"/>
        </w:rPr>
        <w:t>Кузбасса</w:t>
      </w:r>
      <w:r w:rsidRPr="003600BA">
        <w:rPr>
          <w:bCs/>
          <w:kern w:val="32"/>
          <w:sz w:val="28"/>
          <w:szCs w:val="28"/>
          <w:lang w:eastAsia="en-US"/>
        </w:rPr>
        <w:t xml:space="preserve"> </w:t>
      </w:r>
      <w:r w:rsidRPr="009A225B">
        <w:rPr>
          <w:sz w:val="28"/>
          <w:szCs w:val="28"/>
        </w:rPr>
        <w:t xml:space="preserve">от </w:t>
      </w:r>
      <w:r>
        <w:rPr>
          <w:sz w:val="28"/>
          <w:szCs w:val="28"/>
        </w:rPr>
        <w:t>17</w:t>
      </w:r>
      <w:r w:rsidRPr="009A225B">
        <w:rPr>
          <w:sz w:val="28"/>
          <w:szCs w:val="28"/>
        </w:rPr>
        <w:t>.1</w:t>
      </w:r>
      <w:r>
        <w:rPr>
          <w:sz w:val="28"/>
          <w:szCs w:val="28"/>
        </w:rPr>
        <w:t>2</w:t>
      </w:r>
      <w:r w:rsidRPr="009A225B">
        <w:rPr>
          <w:sz w:val="28"/>
          <w:szCs w:val="28"/>
        </w:rPr>
        <w:t>.20</w:t>
      </w:r>
      <w:r>
        <w:rPr>
          <w:sz w:val="28"/>
          <w:szCs w:val="28"/>
        </w:rPr>
        <w:t xml:space="preserve">21 </w:t>
      </w:r>
      <w:r w:rsidRPr="009A225B">
        <w:rPr>
          <w:sz w:val="28"/>
          <w:szCs w:val="28"/>
        </w:rPr>
        <w:t xml:space="preserve">№ </w:t>
      </w:r>
      <w:r>
        <w:rPr>
          <w:sz w:val="28"/>
          <w:szCs w:val="28"/>
        </w:rPr>
        <w:t>768</w:t>
      </w:r>
      <w:r w:rsidRPr="009A225B">
        <w:rPr>
          <w:sz w:val="28"/>
          <w:szCs w:val="28"/>
        </w:rPr>
        <w:t xml:space="preserve"> </w:t>
      </w:r>
      <w:r>
        <w:rPr>
          <w:sz w:val="28"/>
          <w:szCs w:val="28"/>
        </w:rPr>
        <w:t>ОО</w:t>
      </w:r>
      <w:r w:rsidRPr="009A225B">
        <w:rPr>
          <w:sz w:val="28"/>
          <w:szCs w:val="28"/>
        </w:rPr>
        <w:t>О «</w:t>
      </w:r>
      <w:r>
        <w:rPr>
          <w:sz w:val="28"/>
          <w:szCs w:val="28"/>
        </w:rPr>
        <w:t>НТСК</w:t>
      </w:r>
      <w:r w:rsidRPr="009A225B">
        <w:rPr>
          <w:sz w:val="28"/>
          <w:szCs w:val="28"/>
        </w:rPr>
        <w:t>»</w:t>
      </w:r>
      <w:r>
        <w:rPr>
          <w:sz w:val="28"/>
          <w:szCs w:val="28"/>
        </w:rPr>
        <w:t xml:space="preserve"> </w:t>
      </w:r>
      <w:r w:rsidRPr="009A225B">
        <w:rPr>
          <w:sz w:val="28"/>
          <w:szCs w:val="28"/>
        </w:rPr>
        <w:t>установлены</w:t>
      </w:r>
      <w:r w:rsidRPr="009A225B">
        <w:rPr>
          <w:bCs/>
          <w:kern w:val="32"/>
          <w:sz w:val="28"/>
          <w:szCs w:val="28"/>
        </w:rPr>
        <w:t xml:space="preserve"> долгосрочные параметры регулирования тарифов</w:t>
      </w:r>
      <w:r w:rsidRPr="009A225B">
        <w:rPr>
          <w:sz w:val="28"/>
          <w:szCs w:val="28"/>
        </w:rPr>
        <w:t xml:space="preserve"> </w:t>
      </w:r>
      <w:r w:rsidRPr="009A225B">
        <w:rPr>
          <w:bCs/>
          <w:kern w:val="32"/>
          <w:sz w:val="28"/>
          <w:szCs w:val="28"/>
        </w:rPr>
        <w:t xml:space="preserve">на </w:t>
      </w:r>
      <w:r>
        <w:rPr>
          <w:bCs/>
          <w:kern w:val="32"/>
          <w:sz w:val="28"/>
          <w:szCs w:val="28"/>
        </w:rPr>
        <w:t>питьевую</w:t>
      </w:r>
      <w:r w:rsidRPr="009A225B">
        <w:rPr>
          <w:bCs/>
          <w:kern w:val="32"/>
          <w:sz w:val="28"/>
          <w:szCs w:val="28"/>
        </w:rPr>
        <w:t xml:space="preserve"> воду на период с 01.01.20</w:t>
      </w:r>
      <w:r>
        <w:rPr>
          <w:bCs/>
          <w:kern w:val="32"/>
          <w:sz w:val="28"/>
          <w:szCs w:val="28"/>
        </w:rPr>
        <w:t xml:space="preserve">22 </w:t>
      </w:r>
      <w:r w:rsidRPr="009A225B">
        <w:rPr>
          <w:bCs/>
          <w:kern w:val="32"/>
          <w:sz w:val="28"/>
          <w:szCs w:val="28"/>
        </w:rPr>
        <w:t>по 31.12.20</w:t>
      </w:r>
      <w:r>
        <w:rPr>
          <w:bCs/>
          <w:kern w:val="32"/>
          <w:sz w:val="28"/>
          <w:szCs w:val="28"/>
        </w:rPr>
        <w:t>24</w:t>
      </w:r>
      <w:r w:rsidRPr="009A225B">
        <w:rPr>
          <w:bCs/>
          <w:kern w:val="32"/>
          <w:sz w:val="28"/>
          <w:szCs w:val="28"/>
        </w:rPr>
        <w:t>.</w:t>
      </w:r>
    </w:p>
    <w:p w14:paraId="39E66E1C" w14:textId="77777777" w:rsidR="00F2490F" w:rsidRPr="009A225B" w:rsidRDefault="00F2490F" w:rsidP="00F2490F">
      <w:pPr>
        <w:widowControl w:val="0"/>
        <w:tabs>
          <w:tab w:val="left" w:pos="284"/>
        </w:tabs>
        <w:autoSpaceDE w:val="0"/>
        <w:autoSpaceDN w:val="0"/>
        <w:adjustRightInd w:val="0"/>
        <w:ind w:firstLine="709"/>
        <w:jc w:val="both"/>
        <w:rPr>
          <w:sz w:val="28"/>
          <w:szCs w:val="28"/>
        </w:rPr>
      </w:pPr>
      <w:r w:rsidRPr="009A225B">
        <w:rPr>
          <w:sz w:val="28"/>
          <w:szCs w:val="28"/>
        </w:rPr>
        <w:t xml:space="preserve">Постановлением </w:t>
      </w:r>
      <w:r>
        <w:rPr>
          <w:sz w:val="28"/>
          <w:szCs w:val="28"/>
        </w:rPr>
        <w:t>Р</w:t>
      </w:r>
      <w:r w:rsidRPr="009A225B">
        <w:rPr>
          <w:sz w:val="28"/>
          <w:szCs w:val="28"/>
        </w:rPr>
        <w:t xml:space="preserve">егиональной энергетической комиссии </w:t>
      </w:r>
      <w:r>
        <w:rPr>
          <w:sz w:val="28"/>
          <w:szCs w:val="28"/>
        </w:rPr>
        <w:t>Кузбасса</w:t>
      </w:r>
      <w:r w:rsidRPr="003600BA">
        <w:rPr>
          <w:bCs/>
          <w:kern w:val="32"/>
          <w:sz w:val="28"/>
          <w:szCs w:val="28"/>
          <w:lang w:eastAsia="en-US"/>
        </w:rPr>
        <w:t xml:space="preserve"> </w:t>
      </w:r>
      <w:r w:rsidRPr="009A225B">
        <w:rPr>
          <w:sz w:val="28"/>
          <w:szCs w:val="28"/>
        </w:rPr>
        <w:t xml:space="preserve">от </w:t>
      </w:r>
      <w:r>
        <w:rPr>
          <w:sz w:val="28"/>
          <w:szCs w:val="28"/>
        </w:rPr>
        <w:t>17</w:t>
      </w:r>
      <w:r w:rsidRPr="009A225B">
        <w:rPr>
          <w:sz w:val="28"/>
          <w:szCs w:val="28"/>
        </w:rPr>
        <w:t>.1</w:t>
      </w:r>
      <w:r>
        <w:rPr>
          <w:sz w:val="28"/>
          <w:szCs w:val="28"/>
        </w:rPr>
        <w:t>2</w:t>
      </w:r>
      <w:r w:rsidRPr="009A225B">
        <w:rPr>
          <w:sz w:val="28"/>
          <w:szCs w:val="28"/>
        </w:rPr>
        <w:t>.20</w:t>
      </w:r>
      <w:r>
        <w:rPr>
          <w:sz w:val="28"/>
          <w:szCs w:val="28"/>
        </w:rPr>
        <w:t xml:space="preserve">21 </w:t>
      </w:r>
      <w:r w:rsidRPr="009A225B">
        <w:rPr>
          <w:sz w:val="28"/>
          <w:szCs w:val="28"/>
        </w:rPr>
        <w:t xml:space="preserve">№ </w:t>
      </w:r>
      <w:r>
        <w:rPr>
          <w:sz w:val="28"/>
          <w:szCs w:val="28"/>
        </w:rPr>
        <w:t>769</w:t>
      </w:r>
      <w:r w:rsidRPr="003600BA">
        <w:rPr>
          <w:bCs/>
          <w:kern w:val="32"/>
          <w:sz w:val="28"/>
          <w:szCs w:val="28"/>
          <w:lang w:eastAsia="en-US"/>
        </w:rPr>
        <w:t xml:space="preserve"> </w:t>
      </w:r>
      <w:r>
        <w:rPr>
          <w:sz w:val="28"/>
          <w:szCs w:val="28"/>
        </w:rPr>
        <w:t>ОО</w:t>
      </w:r>
      <w:r w:rsidRPr="009A225B">
        <w:rPr>
          <w:sz w:val="28"/>
          <w:szCs w:val="28"/>
        </w:rPr>
        <w:t>О «</w:t>
      </w:r>
      <w:r>
        <w:rPr>
          <w:sz w:val="28"/>
          <w:szCs w:val="28"/>
        </w:rPr>
        <w:t>НТСК</w:t>
      </w:r>
      <w:r w:rsidRPr="009A225B">
        <w:rPr>
          <w:sz w:val="28"/>
          <w:szCs w:val="28"/>
        </w:rPr>
        <w:t>»:</w:t>
      </w:r>
    </w:p>
    <w:p w14:paraId="581AF2CD" w14:textId="77777777" w:rsidR="00F2490F" w:rsidRPr="009A225B" w:rsidRDefault="00F2490F" w:rsidP="00F2490F">
      <w:pPr>
        <w:widowControl w:val="0"/>
        <w:tabs>
          <w:tab w:val="left" w:pos="284"/>
        </w:tabs>
        <w:autoSpaceDE w:val="0"/>
        <w:autoSpaceDN w:val="0"/>
        <w:adjustRightInd w:val="0"/>
        <w:ind w:firstLine="709"/>
        <w:jc w:val="both"/>
        <w:rPr>
          <w:sz w:val="28"/>
          <w:szCs w:val="28"/>
        </w:rPr>
      </w:pPr>
      <w:r w:rsidRPr="009A225B">
        <w:rPr>
          <w:sz w:val="28"/>
          <w:szCs w:val="28"/>
        </w:rPr>
        <w:t xml:space="preserve">утверждена производственная программа в сфере холодного водоснабжения </w:t>
      </w:r>
      <w:r>
        <w:rPr>
          <w:sz w:val="28"/>
          <w:szCs w:val="28"/>
        </w:rPr>
        <w:t>питьевой</w:t>
      </w:r>
      <w:r w:rsidRPr="009A225B">
        <w:rPr>
          <w:sz w:val="28"/>
          <w:szCs w:val="28"/>
        </w:rPr>
        <w:t xml:space="preserve"> водой;</w:t>
      </w:r>
    </w:p>
    <w:p w14:paraId="1CE17904" w14:textId="77777777" w:rsidR="00F2490F" w:rsidRPr="009A225B" w:rsidRDefault="00F2490F" w:rsidP="00F2490F">
      <w:pPr>
        <w:widowControl w:val="0"/>
        <w:tabs>
          <w:tab w:val="left" w:pos="284"/>
        </w:tabs>
        <w:autoSpaceDE w:val="0"/>
        <w:autoSpaceDN w:val="0"/>
        <w:adjustRightInd w:val="0"/>
        <w:ind w:firstLine="709"/>
        <w:jc w:val="both"/>
        <w:rPr>
          <w:sz w:val="28"/>
          <w:szCs w:val="28"/>
        </w:rPr>
      </w:pPr>
      <w:r w:rsidRPr="009A225B">
        <w:rPr>
          <w:sz w:val="28"/>
          <w:szCs w:val="28"/>
        </w:rPr>
        <w:t xml:space="preserve">установлены </w:t>
      </w:r>
      <w:proofErr w:type="spellStart"/>
      <w:r w:rsidRPr="009A225B">
        <w:rPr>
          <w:sz w:val="28"/>
          <w:szCs w:val="28"/>
        </w:rPr>
        <w:t>одноставочные</w:t>
      </w:r>
      <w:proofErr w:type="spellEnd"/>
      <w:r w:rsidRPr="009A225B">
        <w:rPr>
          <w:sz w:val="28"/>
          <w:szCs w:val="28"/>
        </w:rPr>
        <w:t xml:space="preserve"> тарифы на </w:t>
      </w:r>
      <w:r>
        <w:rPr>
          <w:sz w:val="28"/>
          <w:szCs w:val="28"/>
        </w:rPr>
        <w:t>питьевую</w:t>
      </w:r>
      <w:r w:rsidRPr="009A225B">
        <w:rPr>
          <w:sz w:val="28"/>
          <w:szCs w:val="28"/>
        </w:rPr>
        <w:t xml:space="preserve"> </w:t>
      </w:r>
      <w:proofErr w:type="gramStart"/>
      <w:r w:rsidRPr="009A225B">
        <w:rPr>
          <w:sz w:val="28"/>
          <w:szCs w:val="28"/>
        </w:rPr>
        <w:t xml:space="preserve">воду,   </w:t>
      </w:r>
      <w:proofErr w:type="gramEnd"/>
      <w:r w:rsidRPr="009A225B">
        <w:rPr>
          <w:sz w:val="28"/>
          <w:szCs w:val="28"/>
        </w:rPr>
        <w:t xml:space="preserve">                                       с применением метода индексации. </w:t>
      </w:r>
    </w:p>
    <w:p w14:paraId="10EC606E" w14:textId="77777777" w:rsidR="00F2490F" w:rsidRPr="009A225B" w:rsidRDefault="00F2490F" w:rsidP="00F2490F">
      <w:pPr>
        <w:widowControl w:val="0"/>
        <w:tabs>
          <w:tab w:val="left" w:pos="284"/>
        </w:tabs>
        <w:autoSpaceDE w:val="0"/>
        <w:autoSpaceDN w:val="0"/>
        <w:adjustRightInd w:val="0"/>
        <w:ind w:firstLine="709"/>
        <w:jc w:val="both"/>
        <w:rPr>
          <w:bCs/>
          <w:kern w:val="32"/>
          <w:sz w:val="22"/>
          <w:szCs w:val="28"/>
        </w:rPr>
      </w:pPr>
    </w:p>
    <w:p w14:paraId="573C047F" w14:textId="77777777" w:rsidR="00F2490F" w:rsidRPr="009A225B" w:rsidRDefault="00F2490F" w:rsidP="00F2490F">
      <w:pPr>
        <w:widowControl w:val="0"/>
        <w:tabs>
          <w:tab w:val="left" w:pos="284"/>
        </w:tabs>
        <w:autoSpaceDE w:val="0"/>
        <w:autoSpaceDN w:val="0"/>
        <w:adjustRightInd w:val="0"/>
        <w:ind w:firstLine="709"/>
        <w:jc w:val="both"/>
        <w:rPr>
          <w:sz w:val="28"/>
          <w:szCs w:val="28"/>
        </w:rPr>
      </w:pPr>
      <w:r w:rsidRPr="009A225B">
        <w:rPr>
          <w:sz w:val="28"/>
          <w:szCs w:val="28"/>
        </w:rPr>
        <w:t>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w:t>
      </w:r>
      <w:r>
        <w:rPr>
          <w:sz w:val="28"/>
          <w:szCs w:val="28"/>
        </w:rPr>
        <w:t xml:space="preserve"> (далее – Основы ценообразования)</w:t>
      </w:r>
      <w:r w:rsidRPr="009A225B">
        <w:rPr>
          <w:sz w:val="28"/>
          <w:szCs w:val="28"/>
        </w:rPr>
        <w:t xml:space="preserve">,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w:t>
      </w:r>
      <w:r w:rsidRPr="009A225B">
        <w:rPr>
          <w:sz w:val="28"/>
          <w:szCs w:val="28"/>
        </w:rPr>
        <w:lastRenderedPageBreak/>
        <w:t xml:space="preserve">78 </w:t>
      </w:r>
      <w:r w:rsidRPr="009A225B">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3485603E" w14:textId="77777777" w:rsidR="00F2490F" w:rsidRPr="009A225B" w:rsidRDefault="00F2490F" w:rsidP="00F2490F">
      <w:pPr>
        <w:widowControl w:val="0"/>
        <w:tabs>
          <w:tab w:val="left" w:pos="284"/>
        </w:tabs>
        <w:autoSpaceDE w:val="0"/>
        <w:autoSpaceDN w:val="0"/>
        <w:adjustRightInd w:val="0"/>
        <w:ind w:firstLine="709"/>
        <w:jc w:val="both"/>
        <w:rPr>
          <w:color w:val="000000"/>
          <w:sz w:val="28"/>
          <w:szCs w:val="28"/>
        </w:rPr>
      </w:pPr>
      <w:r w:rsidRPr="009A225B">
        <w:rPr>
          <w:color w:val="000000"/>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7BC9F7C5" w14:textId="77777777" w:rsidR="00F2490F" w:rsidRPr="00D93040" w:rsidRDefault="00F2490F" w:rsidP="00F2490F">
      <w:pPr>
        <w:tabs>
          <w:tab w:val="left" w:pos="1134"/>
        </w:tabs>
        <w:ind w:firstLine="709"/>
        <w:jc w:val="right"/>
        <w:rPr>
          <w:sz w:val="28"/>
          <w:szCs w:val="28"/>
        </w:rPr>
      </w:pPr>
      <w:r w:rsidRPr="00D93040">
        <w:rPr>
          <w:sz w:val="28"/>
          <w:szCs w:val="28"/>
        </w:rPr>
        <w:t>Таблица 1</w:t>
      </w:r>
    </w:p>
    <w:p w14:paraId="0E334B30" w14:textId="77777777" w:rsidR="00F2490F" w:rsidRDefault="00F2490F" w:rsidP="00F2490F">
      <w:pPr>
        <w:jc w:val="center"/>
        <w:rPr>
          <w:b/>
          <w:sz w:val="8"/>
          <w:szCs w:val="28"/>
        </w:rPr>
      </w:pPr>
    </w:p>
    <w:p w14:paraId="60D82569" w14:textId="77777777" w:rsidR="00F2490F" w:rsidRPr="00B21F9A" w:rsidRDefault="00F2490F" w:rsidP="00F2490F">
      <w:pPr>
        <w:jc w:val="center"/>
        <w:rPr>
          <w:b/>
          <w:sz w:val="8"/>
          <w:szCs w:val="28"/>
        </w:rPr>
      </w:pPr>
    </w:p>
    <w:p w14:paraId="5F201717" w14:textId="77777777" w:rsidR="00F2490F" w:rsidRDefault="00F2490F" w:rsidP="00F2490F">
      <w:pPr>
        <w:jc w:val="center"/>
        <w:rPr>
          <w:b/>
          <w:sz w:val="28"/>
          <w:szCs w:val="28"/>
        </w:rPr>
      </w:pPr>
      <w:r>
        <w:rPr>
          <w:b/>
          <w:sz w:val="28"/>
          <w:szCs w:val="28"/>
        </w:rPr>
        <w:t>Долгосрочные параметры</w:t>
      </w:r>
    </w:p>
    <w:p w14:paraId="6D22C769" w14:textId="77777777" w:rsidR="00F2490F" w:rsidRDefault="00F2490F" w:rsidP="00F2490F">
      <w:pPr>
        <w:jc w:val="center"/>
        <w:rPr>
          <w:b/>
          <w:sz w:val="28"/>
          <w:szCs w:val="28"/>
        </w:rPr>
      </w:pPr>
      <w:r>
        <w:rPr>
          <w:b/>
          <w:sz w:val="28"/>
          <w:szCs w:val="28"/>
        </w:rPr>
        <w:t xml:space="preserve"> регулирования тарифов</w:t>
      </w:r>
      <w:r w:rsidRPr="00CC5C1A">
        <w:rPr>
          <w:b/>
          <w:sz w:val="28"/>
          <w:szCs w:val="28"/>
        </w:rPr>
        <w:t xml:space="preserve"> </w:t>
      </w:r>
      <w:r>
        <w:rPr>
          <w:b/>
          <w:sz w:val="28"/>
          <w:szCs w:val="28"/>
        </w:rPr>
        <w:t>на питьевую воду</w:t>
      </w:r>
    </w:p>
    <w:p w14:paraId="6A490339" w14:textId="77777777" w:rsidR="00F2490F" w:rsidRDefault="00F2490F" w:rsidP="00F2490F">
      <w:pPr>
        <w:jc w:val="center"/>
        <w:rPr>
          <w:b/>
          <w:sz w:val="28"/>
          <w:szCs w:val="28"/>
        </w:rPr>
      </w:pPr>
      <w:r>
        <w:rPr>
          <w:b/>
          <w:sz w:val="28"/>
          <w:szCs w:val="28"/>
        </w:rPr>
        <w:t>ООО</w:t>
      </w:r>
      <w:r w:rsidRPr="00942860">
        <w:rPr>
          <w:b/>
          <w:sz w:val="28"/>
          <w:szCs w:val="28"/>
        </w:rPr>
        <w:t xml:space="preserve"> </w:t>
      </w:r>
      <w:r w:rsidRPr="00F720EA">
        <w:rPr>
          <w:b/>
          <w:sz w:val="28"/>
          <w:szCs w:val="28"/>
        </w:rPr>
        <w:t>«Новосибирская теплосетевая компания» (Кемеровский муниципальный округ)</w:t>
      </w:r>
      <w:r>
        <w:rPr>
          <w:b/>
          <w:sz w:val="28"/>
          <w:szCs w:val="28"/>
        </w:rPr>
        <w:t xml:space="preserve"> на период с 01.01.2022</w:t>
      </w:r>
      <w:r w:rsidRPr="00CC5C1A">
        <w:rPr>
          <w:b/>
          <w:sz w:val="28"/>
          <w:szCs w:val="28"/>
        </w:rPr>
        <w:t xml:space="preserve"> по 31.12.20</w:t>
      </w:r>
      <w:r>
        <w:rPr>
          <w:b/>
          <w:sz w:val="28"/>
          <w:szCs w:val="28"/>
        </w:rPr>
        <w:t>24</w:t>
      </w:r>
    </w:p>
    <w:p w14:paraId="0E0D9A1F" w14:textId="77777777" w:rsidR="00F2490F" w:rsidRDefault="00F2490F" w:rsidP="00F2490F">
      <w:pPr>
        <w:jc w:val="center"/>
        <w:rPr>
          <w:b/>
          <w:sz w:val="28"/>
          <w:szCs w:val="28"/>
        </w:rPr>
      </w:pPr>
    </w:p>
    <w:tbl>
      <w:tblPr>
        <w:tblW w:w="1091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2"/>
        <w:gridCol w:w="1843"/>
        <w:gridCol w:w="1842"/>
        <w:gridCol w:w="1701"/>
        <w:gridCol w:w="1134"/>
        <w:gridCol w:w="1559"/>
      </w:tblGrid>
      <w:tr w:rsidR="00F2490F" w14:paraId="5CF94A7B" w14:textId="77777777" w:rsidTr="00F2490F">
        <w:trPr>
          <w:trHeight w:val="922"/>
        </w:trPr>
        <w:tc>
          <w:tcPr>
            <w:tcW w:w="1843" w:type="dxa"/>
            <w:vMerge w:val="restart"/>
            <w:shd w:val="clear" w:color="auto" w:fill="auto"/>
            <w:vAlign w:val="center"/>
          </w:tcPr>
          <w:p w14:paraId="3ADE46C4" w14:textId="77777777" w:rsidR="00F2490F" w:rsidRPr="00B710ED" w:rsidRDefault="00F2490F" w:rsidP="00F2490F">
            <w:pPr>
              <w:tabs>
                <w:tab w:val="left" w:pos="0"/>
              </w:tabs>
              <w:jc w:val="center"/>
            </w:pPr>
            <w:r w:rsidRPr="00B710ED">
              <w:t>Наименование услуг</w:t>
            </w:r>
            <w:r>
              <w:t>и</w:t>
            </w:r>
          </w:p>
        </w:tc>
        <w:tc>
          <w:tcPr>
            <w:tcW w:w="992" w:type="dxa"/>
            <w:vMerge w:val="restart"/>
            <w:shd w:val="clear" w:color="auto" w:fill="auto"/>
            <w:vAlign w:val="center"/>
          </w:tcPr>
          <w:p w14:paraId="7C4DAD2F" w14:textId="77777777" w:rsidR="00F2490F" w:rsidRPr="00B710ED" w:rsidRDefault="00F2490F" w:rsidP="00F2490F">
            <w:pPr>
              <w:tabs>
                <w:tab w:val="left" w:pos="0"/>
              </w:tabs>
              <w:jc w:val="center"/>
            </w:pPr>
            <w:r>
              <w:t>Период</w:t>
            </w:r>
          </w:p>
        </w:tc>
        <w:tc>
          <w:tcPr>
            <w:tcW w:w="1843" w:type="dxa"/>
            <w:vMerge w:val="restart"/>
            <w:shd w:val="clear" w:color="auto" w:fill="auto"/>
            <w:vAlign w:val="center"/>
          </w:tcPr>
          <w:p w14:paraId="4AF9D810" w14:textId="77777777" w:rsidR="00F2490F" w:rsidRDefault="00F2490F" w:rsidP="00F2490F">
            <w:pPr>
              <w:tabs>
                <w:tab w:val="left" w:pos="0"/>
              </w:tabs>
              <w:jc w:val="center"/>
            </w:pPr>
            <w:r>
              <w:t>Базовый уровень операционных</w:t>
            </w:r>
          </w:p>
          <w:p w14:paraId="6DE2BE8B" w14:textId="77777777" w:rsidR="00F2490F" w:rsidRDefault="00F2490F" w:rsidP="00F2490F">
            <w:pPr>
              <w:tabs>
                <w:tab w:val="left" w:pos="0"/>
              </w:tabs>
              <w:jc w:val="center"/>
            </w:pPr>
            <w:r w:rsidRPr="00B710ED">
              <w:t>расходов,</w:t>
            </w:r>
          </w:p>
          <w:p w14:paraId="2EB4C771" w14:textId="77777777" w:rsidR="00F2490F" w:rsidRPr="00B710ED" w:rsidRDefault="00F2490F" w:rsidP="00F2490F">
            <w:pPr>
              <w:tabs>
                <w:tab w:val="left" w:pos="0"/>
              </w:tabs>
              <w:jc w:val="center"/>
            </w:pPr>
            <w:r w:rsidRPr="00B710ED">
              <w:t>тыс. руб.</w:t>
            </w:r>
          </w:p>
        </w:tc>
        <w:tc>
          <w:tcPr>
            <w:tcW w:w="1842" w:type="dxa"/>
            <w:vMerge w:val="restart"/>
            <w:shd w:val="clear" w:color="auto" w:fill="auto"/>
            <w:vAlign w:val="center"/>
          </w:tcPr>
          <w:p w14:paraId="68541815" w14:textId="77777777" w:rsidR="00F2490F" w:rsidRPr="00B710ED" w:rsidRDefault="00F2490F" w:rsidP="00F2490F">
            <w:pPr>
              <w:tabs>
                <w:tab w:val="left" w:pos="0"/>
              </w:tabs>
              <w:jc w:val="center"/>
            </w:pPr>
            <w:r w:rsidRPr="00B710ED">
              <w:t>Индекс эффективности операционных расходов, %</w:t>
            </w:r>
          </w:p>
        </w:tc>
        <w:tc>
          <w:tcPr>
            <w:tcW w:w="1701" w:type="dxa"/>
            <w:vMerge w:val="restart"/>
            <w:shd w:val="clear" w:color="auto" w:fill="auto"/>
            <w:vAlign w:val="center"/>
          </w:tcPr>
          <w:p w14:paraId="7D2CDC41" w14:textId="77777777" w:rsidR="00F2490F" w:rsidRPr="00B710ED" w:rsidRDefault="00F2490F" w:rsidP="00F2490F">
            <w:pPr>
              <w:tabs>
                <w:tab w:val="left" w:pos="0"/>
              </w:tabs>
              <w:jc w:val="center"/>
            </w:pPr>
            <w:r w:rsidRPr="00B710ED">
              <w:t>Нормативный уровень прибыли, %</w:t>
            </w:r>
          </w:p>
        </w:tc>
        <w:tc>
          <w:tcPr>
            <w:tcW w:w="2693" w:type="dxa"/>
            <w:gridSpan w:val="2"/>
            <w:shd w:val="clear" w:color="auto" w:fill="auto"/>
            <w:vAlign w:val="center"/>
          </w:tcPr>
          <w:p w14:paraId="3D0AA8C4" w14:textId="77777777" w:rsidR="00F2490F" w:rsidRPr="00B710ED" w:rsidRDefault="00F2490F" w:rsidP="00F2490F">
            <w:pPr>
              <w:tabs>
                <w:tab w:val="left" w:pos="0"/>
              </w:tabs>
              <w:jc w:val="center"/>
            </w:pPr>
            <w:r w:rsidRPr="00B710ED">
              <w:t>Показатели энергосбережения и энергетической эффективности</w:t>
            </w:r>
          </w:p>
        </w:tc>
      </w:tr>
      <w:tr w:rsidR="00F2490F" w14:paraId="253A0EDF" w14:textId="77777777" w:rsidTr="00F2490F">
        <w:trPr>
          <w:trHeight w:val="897"/>
        </w:trPr>
        <w:tc>
          <w:tcPr>
            <w:tcW w:w="1843" w:type="dxa"/>
            <w:vMerge/>
            <w:shd w:val="clear" w:color="auto" w:fill="auto"/>
            <w:vAlign w:val="center"/>
          </w:tcPr>
          <w:p w14:paraId="62AB445F" w14:textId="77777777" w:rsidR="00F2490F" w:rsidRPr="00B710ED" w:rsidRDefault="00F2490F" w:rsidP="00F2490F">
            <w:pPr>
              <w:tabs>
                <w:tab w:val="left" w:pos="0"/>
              </w:tabs>
              <w:jc w:val="center"/>
            </w:pPr>
          </w:p>
        </w:tc>
        <w:tc>
          <w:tcPr>
            <w:tcW w:w="992" w:type="dxa"/>
            <w:vMerge/>
            <w:shd w:val="clear" w:color="auto" w:fill="auto"/>
          </w:tcPr>
          <w:p w14:paraId="5F6ADBBC" w14:textId="77777777" w:rsidR="00F2490F" w:rsidRPr="00B710ED" w:rsidRDefault="00F2490F" w:rsidP="00F2490F">
            <w:pPr>
              <w:tabs>
                <w:tab w:val="left" w:pos="0"/>
              </w:tabs>
              <w:jc w:val="center"/>
            </w:pPr>
          </w:p>
        </w:tc>
        <w:tc>
          <w:tcPr>
            <w:tcW w:w="1843" w:type="dxa"/>
            <w:vMerge/>
            <w:shd w:val="clear" w:color="auto" w:fill="auto"/>
          </w:tcPr>
          <w:p w14:paraId="217C925E" w14:textId="77777777" w:rsidR="00F2490F" w:rsidRPr="00B710ED" w:rsidRDefault="00F2490F" w:rsidP="00F2490F">
            <w:pPr>
              <w:tabs>
                <w:tab w:val="left" w:pos="0"/>
              </w:tabs>
              <w:jc w:val="center"/>
            </w:pPr>
          </w:p>
        </w:tc>
        <w:tc>
          <w:tcPr>
            <w:tcW w:w="1842" w:type="dxa"/>
            <w:vMerge/>
            <w:shd w:val="clear" w:color="auto" w:fill="auto"/>
          </w:tcPr>
          <w:p w14:paraId="4307D62C" w14:textId="77777777" w:rsidR="00F2490F" w:rsidRPr="00B710ED" w:rsidRDefault="00F2490F" w:rsidP="00F2490F">
            <w:pPr>
              <w:tabs>
                <w:tab w:val="left" w:pos="0"/>
              </w:tabs>
              <w:jc w:val="center"/>
            </w:pPr>
          </w:p>
        </w:tc>
        <w:tc>
          <w:tcPr>
            <w:tcW w:w="1701" w:type="dxa"/>
            <w:vMerge/>
            <w:shd w:val="clear" w:color="auto" w:fill="auto"/>
            <w:vAlign w:val="center"/>
          </w:tcPr>
          <w:p w14:paraId="1EB02E67" w14:textId="77777777" w:rsidR="00F2490F" w:rsidRPr="00B710ED" w:rsidRDefault="00F2490F" w:rsidP="00F2490F">
            <w:pPr>
              <w:tabs>
                <w:tab w:val="left" w:pos="0"/>
              </w:tabs>
              <w:jc w:val="center"/>
            </w:pPr>
          </w:p>
        </w:tc>
        <w:tc>
          <w:tcPr>
            <w:tcW w:w="1134" w:type="dxa"/>
            <w:shd w:val="clear" w:color="auto" w:fill="auto"/>
          </w:tcPr>
          <w:p w14:paraId="67F0E5C7" w14:textId="77777777" w:rsidR="00F2490F" w:rsidRPr="00B710ED" w:rsidRDefault="00F2490F" w:rsidP="00F2490F">
            <w:pPr>
              <w:tabs>
                <w:tab w:val="left" w:pos="0"/>
              </w:tabs>
              <w:jc w:val="center"/>
            </w:pPr>
            <w:r w:rsidRPr="00B710ED">
              <w:t>Уровень потерь воды, %</w:t>
            </w:r>
          </w:p>
        </w:tc>
        <w:tc>
          <w:tcPr>
            <w:tcW w:w="1559" w:type="dxa"/>
            <w:shd w:val="clear" w:color="auto" w:fill="auto"/>
          </w:tcPr>
          <w:p w14:paraId="1FAC049F" w14:textId="77777777" w:rsidR="00F2490F" w:rsidRPr="00B710ED" w:rsidRDefault="00F2490F" w:rsidP="00F2490F">
            <w:pPr>
              <w:tabs>
                <w:tab w:val="left" w:pos="0"/>
              </w:tabs>
              <w:jc w:val="center"/>
            </w:pPr>
            <w:r w:rsidRPr="00B710ED">
              <w:t xml:space="preserve">Удельный расход </w:t>
            </w:r>
            <w:proofErr w:type="spellStart"/>
            <w:proofErr w:type="gramStart"/>
            <w:r w:rsidRPr="00B710ED">
              <w:t>электри</w:t>
            </w:r>
            <w:proofErr w:type="spellEnd"/>
            <w:r>
              <w:t>-ч</w:t>
            </w:r>
            <w:r w:rsidRPr="00B710ED">
              <w:t>еской</w:t>
            </w:r>
            <w:proofErr w:type="gramEnd"/>
            <w:r w:rsidRPr="00B710ED">
              <w:t xml:space="preserve"> энергии, </w:t>
            </w:r>
            <w:r w:rsidRPr="00C85744">
              <w:rPr>
                <w:color w:val="000000"/>
              </w:rPr>
              <w:t>кВт*ч/ м</w:t>
            </w:r>
            <w:r w:rsidRPr="00C85744">
              <w:rPr>
                <w:color w:val="000000"/>
                <w:vertAlign w:val="superscript"/>
              </w:rPr>
              <w:t>3</w:t>
            </w:r>
          </w:p>
        </w:tc>
      </w:tr>
      <w:tr w:rsidR="00F2490F" w14:paraId="6DC56CD1" w14:textId="77777777" w:rsidTr="00F2490F">
        <w:tc>
          <w:tcPr>
            <w:tcW w:w="1843" w:type="dxa"/>
            <w:vMerge w:val="restart"/>
            <w:shd w:val="clear" w:color="auto" w:fill="auto"/>
            <w:vAlign w:val="center"/>
          </w:tcPr>
          <w:p w14:paraId="3F5942F3" w14:textId="77777777" w:rsidR="00F2490F" w:rsidRPr="00A702A5" w:rsidRDefault="00F2490F" w:rsidP="00F2490F">
            <w:pPr>
              <w:tabs>
                <w:tab w:val="left" w:pos="0"/>
              </w:tabs>
            </w:pPr>
            <w:r w:rsidRPr="00A702A5">
              <w:t>Питьевая вода</w:t>
            </w:r>
          </w:p>
        </w:tc>
        <w:tc>
          <w:tcPr>
            <w:tcW w:w="992" w:type="dxa"/>
            <w:shd w:val="clear" w:color="auto" w:fill="auto"/>
          </w:tcPr>
          <w:p w14:paraId="5E6A381F" w14:textId="77777777" w:rsidR="00F2490F" w:rsidRPr="00B710ED" w:rsidRDefault="00F2490F" w:rsidP="00F2490F">
            <w:pPr>
              <w:tabs>
                <w:tab w:val="left" w:pos="0"/>
              </w:tabs>
              <w:jc w:val="center"/>
            </w:pPr>
            <w:r w:rsidRPr="00B710ED">
              <w:t>20</w:t>
            </w:r>
            <w:r>
              <w:t>22</w:t>
            </w:r>
          </w:p>
        </w:tc>
        <w:tc>
          <w:tcPr>
            <w:tcW w:w="1843" w:type="dxa"/>
            <w:shd w:val="clear" w:color="auto" w:fill="auto"/>
            <w:vAlign w:val="center"/>
          </w:tcPr>
          <w:p w14:paraId="2BF7E0EB" w14:textId="77777777" w:rsidR="00F2490F" w:rsidRPr="00B710ED" w:rsidRDefault="00F2490F" w:rsidP="00F2490F">
            <w:pPr>
              <w:tabs>
                <w:tab w:val="left" w:pos="0"/>
              </w:tabs>
              <w:jc w:val="center"/>
            </w:pPr>
            <w:r>
              <w:t>103,57</w:t>
            </w:r>
          </w:p>
        </w:tc>
        <w:tc>
          <w:tcPr>
            <w:tcW w:w="1842" w:type="dxa"/>
            <w:shd w:val="clear" w:color="auto" w:fill="auto"/>
            <w:vAlign w:val="center"/>
          </w:tcPr>
          <w:p w14:paraId="5F7C612D" w14:textId="77777777" w:rsidR="00F2490F" w:rsidRPr="00B710ED" w:rsidRDefault="00F2490F" w:rsidP="00F2490F">
            <w:pPr>
              <w:tabs>
                <w:tab w:val="left" w:pos="0"/>
              </w:tabs>
              <w:jc w:val="center"/>
            </w:pPr>
            <w:r>
              <w:t>х</w:t>
            </w:r>
          </w:p>
        </w:tc>
        <w:tc>
          <w:tcPr>
            <w:tcW w:w="1701" w:type="dxa"/>
            <w:shd w:val="clear" w:color="auto" w:fill="auto"/>
          </w:tcPr>
          <w:p w14:paraId="41A8D1F7" w14:textId="77777777" w:rsidR="00F2490F" w:rsidRDefault="00F2490F" w:rsidP="00F2490F">
            <w:pPr>
              <w:jc w:val="center"/>
            </w:pPr>
            <w:r w:rsidRPr="000D704B">
              <w:t>х</w:t>
            </w:r>
          </w:p>
        </w:tc>
        <w:tc>
          <w:tcPr>
            <w:tcW w:w="1134" w:type="dxa"/>
            <w:shd w:val="clear" w:color="auto" w:fill="auto"/>
            <w:vAlign w:val="center"/>
          </w:tcPr>
          <w:p w14:paraId="048BC9AD" w14:textId="77777777" w:rsidR="00F2490F" w:rsidRDefault="00F2490F" w:rsidP="00F2490F">
            <w:pPr>
              <w:jc w:val="center"/>
            </w:pPr>
            <w:r>
              <w:t>13,70</w:t>
            </w:r>
          </w:p>
        </w:tc>
        <w:tc>
          <w:tcPr>
            <w:tcW w:w="1559" w:type="dxa"/>
            <w:shd w:val="clear" w:color="auto" w:fill="auto"/>
            <w:vAlign w:val="center"/>
          </w:tcPr>
          <w:p w14:paraId="01C49644" w14:textId="77777777" w:rsidR="00F2490F" w:rsidRPr="00B710ED" w:rsidRDefault="00F2490F" w:rsidP="00F2490F">
            <w:pPr>
              <w:tabs>
                <w:tab w:val="left" w:pos="0"/>
              </w:tabs>
              <w:jc w:val="center"/>
            </w:pPr>
            <w:r>
              <w:t>3,93</w:t>
            </w:r>
          </w:p>
        </w:tc>
      </w:tr>
      <w:tr w:rsidR="00F2490F" w14:paraId="4E83DA17" w14:textId="77777777" w:rsidTr="00F2490F">
        <w:tc>
          <w:tcPr>
            <w:tcW w:w="1843" w:type="dxa"/>
            <w:vMerge/>
            <w:shd w:val="clear" w:color="auto" w:fill="auto"/>
            <w:vAlign w:val="center"/>
          </w:tcPr>
          <w:p w14:paraId="49EC7E05" w14:textId="77777777" w:rsidR="00F2490F" w:rsidRPr="00A702A5" w:rsidRDefault="00F2490F" w:rsidP="00F2490F">
            <w:pPr>
              <w:tabs>
                <w:tab w:val="left" w:pos="0"/>
              </w:tabs>
              <w:jc w:val="center"/>
            </w:pPr>
          </w:p>
        </w:tc>
        <w:tc>
          <w:tcPr>
            <w:tcW w:w="992" w:type="dxa"/>
            <w:shd w:val="clear" w:color="auto" w:fill="auto"/>
          </w:tcPr>
          <w:p w14:paraId="10AB6C8C" w14:textId="77777777" w:rsidR="00F2490F" w:rsidRPr="00B710ED" w:rsidRDefault="00F2490F" w:rsidP="00F2490F">
            <w:pPr>
              <w:tabs>
                <w:tab w:val="left" w:pos="0"/>
              </w:tabs>
              <w:jc w:val="center"/>
            </w:pPr>
            <w:r>
              <w:t>2023</w:t>
            </w:r>
          </w:p>
        </w:tc>
        <w:tc>
          <w:tcPr>
            <w:tcW w:w="1843" w:type="dxa"/>
            <w:shd w:val="clear" w:color="auto" w:fill="auto"/>
            <w:vAlign w:val="center"/>
          </w:tcPr>
          <w:p w14:paraId="1B6FEB76" w14:textId="77777777" w:rsidR="00F2490F" w:rsidRDefault="00F2490F" w:rsidP="00F2490F">
            <w:pPr>
              <w:jc w:val="center"/>
            </w:pPr>
            <w:r w:rsidRPr="00033836">
              <w:t>х</w:t>
            </w:r>
          </w:p>
        </w:tc>
        <w:tc>
          <w:tcPr>
            <w:tcW w:w="1842" w:type="dxa"/>
            <w:shd w:val="clear" w:color="auto" w:fill="auto"/>
            <w:vAlign w:val="center"/>
          </w:tcPr>
          <w:p w14:paraId="2FA8D4FA" w14:textId="77777777" w:rsidR="00F2490F" w:rsidRPr="00B710ED" w:rsidRDefault="00F2490F" w:rsidP="00F2490F">
            <w:pPr>
              <w:tabs>
                <w:tab w:val="left" w:pos="0"/>
              </w:tabs>
              <w:jc w:val="center"/>
            </w:pPr>
            <w:r>
              <w:t>1</w:t>
            </w:r>
          </w:p>
        </w:tc>
        <w:tc>
          <w:tcPr>
            <w:tcW w:w="1701" w:type="dxa"/>
            <w:shd w:val="clear" w:color="auto" w:fill="auto"/>
          </w:tcPr>
          <w:p w14:paraId="7AFF3CC1" w14:textId="77777777" w:rsidR="00F2490F" w:rsidRDefault="00F2490F" w:rsidP="00F2490F">
            <w:pPr>
              <w:jc w:val="center"/>
            </w:pPr>
            <w:r w:rsidRPr="000D704B">
              <w:t>х</w:t>
            </w:r>
          </w:p>
        </w:tc>
        <w:tc>
          <w:tcPr>
            <w:tcW w:w="1134" w:type="dxa"/>
            <w:shd w:val="clear" w:color="auto" w:fill="auto"/>
            <w:vAlign w:val="center"/>
          </w:tcPr>
          <w:p w14:paraId="2CCAB253" w14:textId="77777777" w:rsidR="00F2490F" w:rsidRDefault="00F2490F" w:rsidP="00F2490F">
            <w:pPr>
              <w:jc w:val="center"/>
            </w:pPr>
            <w:r>
              <w:t>13,70</w:t>
            </w:r>
          </w:p>
        </w:tc>
        <w:tc>
          <w:tcPr>
            <w:tcW w:w="1559" w:type="dxa"/>
            <w:shd w:val="clear" w:color="auto" w:fill="auto"/>
            <w:vAlign w:val="center"/>
          </w:tcPr>
          <w:p w14:paraId="7727D784" w14:textId="77777777" w:rsidR="00F2490F" w:rsidRPr="00B710ED" w:rsidRDefault="00F2490F" w:rsidP="00F2490F">
            <w:pPr>
              <w:tabs>
                <w:tab w:val="left" w:pos="0"/>
              </w:tabs>
              <w:jc w:val="center"/>
            </w:pPr>
            <w:r>
              <w:t>3,93</w:t>
            </w:r>
          </w:p>
        </w:tc>
      </w:tr>
      <w:tr w:rsidR="00F2490F" w14:paraId="0065F443" w14:textId="77777777" w:rsidTr="00F2490F">
        <w:tc>
          <w:tcPr>
            <w:tcW w:w="1843" w:type="dxa"/>
            <w:vMerge/>
            <w:shd w:val="clear" w:color="auto" w:fill="auto"/>
            <w:vAlign w:val="center"/>
          </w:tcPr>
          <w:p w14:paraId="33527701" w14:textId="77777777" w:rsidR="00F2490F" w:rsidRPr="00A702A5" w:rsidRDefault="00F2490F" w:rsidP="00F2490F">
            <w:pPr>
              <w:tabs>
                <w:tab w:val="left" w:pos="0"/>
              </w:tabs>
              <w:jc w:val="center"/>
            </w:pPr>
          </w:p>
        </w:tc>
        <w:tc>
          <w:tcPr>
            <w:tcW w:w="992" w:type="dxa"/>
            <w:shd w:val="clear" w:color="auto" w:fill="auto"/>
          </w:tcPr>
          <w:p w14:paraId="7DAC223F" w14:textId="77777777" w:rsidR="00F2490F" w:rsidRPr="00B710ED" w:rsidRDefault="00F2490F" w:rsidP="00F2490F">
            <w:pPr>
              <w:tabs>
                <w:tab w:val="left" w:pos="0"/>
              </w:tabs>
              <w:jc w:val="center"/>
            </w:pPr>
            <w:r>
              <w:t>2024</w:t>
            </w:r>
          </w:p>
        </w:tc>
        <w:tc>
          <w:tcPr>
            <w:tcW w:w="1843" w:type="dxa"/>
            <w:shd w:val="clear" w:color="auto" w:fill="auto"/>
            <w:vAlign w:val="center"/>
          </w:tcPr>
          <w:p w14:paraId="4FAAD6A1" w14:textId="77777777" w:rsidR="00F2490F" w:rsidRDefault="00F2490F" w:rsidP="00F2490F">
            <w:pPr>
              <w:jc w:val="center"/>
            </w:pPr>
            <w:r w:rsidRPr="00033836">
              <w:t>х</w:t>
            </w:r>
          </w:p>
        </w:tc>
        <w:tc>
          <w:tcPr>
            <w:tcW w:w="1842" w:type="dxa"/>
            <w:shd w:val="clear" w:color="auto" w:fill="auto"/>
            <w:vAlign w:val="center"/>
          </w:tcPr>
          <w:p w14:paraId="67F8AF2F" w14:textId="77777777" w:rsidR="00F2490F" w:rsidRPr="00B710ED" w:rsidRDefault="00F2490F" w:rsidP="00F2490F">
            <w:pPr>
              <w:tabs>
                <w:tab w:val="left" w:pos="0"/>
              </w:tabs>
              <w:jc w:val="center"/>
            </w:pPr>
            <w:r>
              <w:t>1</w:t>
            </w:r>
          </w:p>
        </w:tc>
        <w:tc>
          <w:tcPr>
            <w:tcW w:w="1701" w:type="dxa"/>
            <w:shd w:val="clear" w:color="auto" w:fill="auto"/>
          </w:tcPr>
          <w:p w14:paraId="4A658FF7" w14:textId="77777777" w:rsidR="00F2490F" w:rsidRDefault="00F2490F" w:rsidP="00F2490F">
            <w:pPr>
              <w:jc w:val="center"/>
            </w:pPr>
            <w:r w:rsidRPr="000D704B">
              <w:t>х</w:t>
            </w:r>
          </w:p>
        </w:tc>
        <w:tc>
          <w:tcPr>
            <w:tcW w:w="1134" w:type="dxa"/>
            <w:shd w:val="clear" w:color="auto" w:fill="auto"/>
            <w:vAlign w:val="center"/>
          </w:tcPr>
          <w:p w14:paraId="3550D42B" w14:textId="77777777" w:rsidR="00F2490F" w:rsidRDefault="00F2490F" w:rsidP="00F2490F">
            <w:pPr>
              <w:jc w:val="center"/>
            </w:pPr>
            <w:r>
              <w:t>13,70</w:t>
            </w:r>
          </w:p>
        </w:tc>
        <w:tc>
          <w:tcPr>
            <w:tcW w:w="1559" w:type="dxa"/>
            <w:shd w:val="clear" w:color="auto" w:fill="auto"/>
            <w:vAlign w:val="center"/>
          </w:tcPr>
          <w:p w14:paraId="78E83C80" w14:textId="77777777" w:rsidR="00F2490F" w:rsidRPr="00B710ED" w:rsidRDefault="00F2490F" w:rsidP="00F2490F">
            <w:pPr>
              <w:tabs>
                <w:tab w:val="left" w:pos="0"/>
              </w:tabs>
              <w:jc w:val="center"/>
            </w:pPr>
            <w:r>
              <w:t>3,93</w:t>
            </w:r>
          </w:p>
        </w:tc>
      </w:tr>
    </w:tbl>
    <w:p w14:paraId="62586842" w14:textId="77777777" w:rsidR="00F2490F" w:rsidRDefault="00F2490F" w:rsidP="00F2490F">
      <w:pPr>
        <w:ind w:firstLine="709"/>
        <w:jc w:val="both"/>
        <w:rPr>
          <w:color w:val="FF0000"/>
          <w:sz w:val="28"/>
          <w:szCs w:val="28"/>
        </w:rPr>
      </w:pPr>
    </w:p>
    <w:p w14:paraId="74A49579" w14:textId="77777777" w:rsidR="00F2490F" w:rsidRPr="009A225B" w:rsidRDefault="00F2490F" w:rsidP="00F2490F">
      <w:pPr>
        <w:autoSpaceDE w:val="0"/>
        <w:autoSpaceDN w:val="0"/>
        <w:adjustRightInd w:val="0"/>
        <w:spacing w:before="29"/>
        <w:ind w:firstLine="709"/>
        <w:jc w:val="both"/>
        <w:rPr>
          <w:sz w:val="28"/>
          <w:szCs w:val="28"/>
        </w:rPr>
      </w:pPr>
      <w:r w:rsidRPr="009A225B">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690747F4" w14:textId="77777777" w:rsidR="00F2490F" w:rsidRPr="009A225B" w:rsidRDefault="00F2490F" w:rsidP="00F2490F">
      <w:pPr>
        <w:tabs>
          <w:tab w:val="left" w:pos="835"/>
        </w:tabs>
        <w:autoSpaceDE w:val="0"/>
        <w:autoSpaceDN w:val="0"/>
        <w:adjustRightInd w:val="0"/>
        <w:ind w:firstLine="709"/>
        <w:jc w:val="both"/>
        <w:rPr>
          <w:sz w:val="28"/>
          <w:szCs w:val="28"/>
        </w:rPr>
      </w:pPr>
      <w:r w:rsidRPr="009A225B">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5760455D" w14:textId="77777777" w:rsidR="00F2490F" w:rsidRPr="009A225B" w:rsidRDefault="00F2490F" w:rsidP="00F2490F">
      <w:pPr>
        <w:autoSpaceDE w:val="0"/>
        <w:autoSpaceDN w:val="0"/>
        <w:adjustRightInd w:val="0"/>
        <w:spacing w:before="29"/>
        <w:ind w:firstLine="709"/>
        <w:jc w:val="both"/>
        <w:rPr>
          <w:sz w:val="28"/>
          <w:szCs w:val="28"/>
        </w:rPr>
      </w:pPr>
      <w:r w:rsidRPr="009A225B">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2351E5F1" w14:textId="77777777" w:rsidR="00F2490F" w:rsidRPr="009A225B" w:rsidRDefault="00F2490F" w:rsidP="00F2490F">
      <w:pPr>
        <w:autoSpaceDE w:val="0"/>
        <w:autoSpaceDN w:val="0"/>
        <w:adjustRightInd w:val="0"/>
        <w:spacing w:before="29"/>
        <w:ind w:firstLine="709"/>
        <w:jc w:val="both"/>
        <w:rPr>
          <w:sz w:val="28"/>
          <w:szCs w:val="28"/>
        </w:rPr>
      </w:pPr>
      <w:r w:rsidRPr="009A225B">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17EF0A45" w14:textId="77777777" w:rsidR="00F2490F" w:rsidRPr="009A225B" w:rsidRDefault="00F2490F" w:rsidP="00F2490F">
      <w:pPr>
        <w:autoSpaceDE w:val="0"/>
        <w:autoSpaceDN w:val="0"/>
        <w:adjustRightInd w:val="0"/>
        <w:spacing w:before="29"/>
        <w:ind w:firstLine="709"/>
        <w:jc w:val="both"/>
        <w:rPr>
          <w:sz w:val="28"/>
          <w:szCs w:val="28"/>
        </w:rPr>
      </w:pPr>
      <w:r w:rsidRPr="009A225B">
        <w:rPr>
          <w:sz w:val="28"/>
          <w:szCs w:val="28"/>
        </w:rPr>
        <w:lastRenderedPageBreak/>
        <w:t xml:space="preserve">г) ввод объектов системы водоснабжения и (или) водоотведения в эксплуатацию и изменение утвержденной инвестиционной программы; </w:t>
      </w:r>
    </w:p>
    <w:p w14:paraId="4869C9FD" w14:textId="77777777" w:rsidR="00F2490F" w:rsidRPr="009A225B" w:rsidRDefault="00F2490F" w:rsidP="00F2490F">
      <w:pPr>
        <w:autoSpaceDE w:val="0"/>
        <w:autoSpaceDN w:val="0"/>
        <w:adjustRightInd w:val="0"/>
        <w:spacing w:before="29"/>
        <w:ind w:firstLine="709"/>
        <w:jc w:val="both"/>
        <w:rPr>
          <w:sz w:val="28"/>
          <w:szCs w:val="28"/>
        </w:rPr>
      </w:pPr>
      <w:r w:rsidRPr="009A225B">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9A225B">
        <w:rPr>
          <w:sz w:val="28"/>
          <w:szCs w:val="28"/>
        </w:rPr>
        <w:br/>
        <w:t>муниципальной собственности, по реализации инвестиционной программы,</w:t>
      </w:r>
      <w:r w:rsidRPr="009A225B">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1D76CF58" w14:textId="77777777" w:rsidR="00F2490F" w:rsidRPr="009A225B" w:rsidRDefault="00F2490F" w:rsidP="00F2490F">
      <w:pPr>
        <w:autoSpaceDE w:val="0"/>
        <w:autoSpaceDN w:val="0"/>
        <w:adjustRightInd w:val="0"/>
        <w:spacing w:before="29"/>
        <w:ind w:firstLine="709"/>
        <w:jc w:val="both"/>
        <w:rPr>
          <w:sz w:val="28"/>
          <w:szCs w:val="28"/>
        </w:rPr>
      </w:pPr>
      <w:r w:rsidRPr="009A225B">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71FD340A" w14:textId="77777777" w:rsidR="00F2490F" w:rsidRDefault="00F2490F" w:rsidP="00F2490F">
      <w:pPr>
        <w:tabs>
          <w:tab w:val="left" w:pos="1134"/>
        </w:tabs>
        <w:ind w:firstLine="709"/>
        <w:jc w:val="both"/>
        <w:rPr>
          <w:sz w:val="28"/>
          <w:szCs w:val="28"/>
        </w:rPr>
      </w:pPr>
    </w:p>
    <w:p w14:paraId="19C25201" w14:textId="77777777" w:rsidR="00F2490F" w:rsidRPr="00665D70" w:rsidRDefault="00F2490F" w:rsidP="00F2490F">
      <w:pPr>
        <w:autoSpaceDN w:val="0"/>
        <w:jc w:val="center"/>
        <w:rPr>
          <w:b/>
          <w:sz w:val="32"/>
          <w:szCs w:val="32"/>
          <w:u w:val="single"/>
        </w:rPr>
      </w:pPr>
      <w:r w:rsidRPr="00665D70">
        <w:rPr>
          <w:b/>
          <w:sz w:val="32"/>
          <w:szCs w:val="32"/>
          <w:u w:val="single"/>
        </w:rPr>
        <w:t>Корректировка необходимой валовой выручки</w:t>
      </w:r>
    </w:p>
    <w:p w14:paraId="4ED0B945" w14:textId="77777777" w:rsidR="00F2490F" w:rsidRPr="0031386D" w:rsidRDefault="00F2490F" w:rsidP="00F2490F">
      <w:pPr>
        <w:widowControl w:val="0"/>
        <w:autoSpaceDE w:val="0"/>
        <w:autoSpaceDN w:val="0"/>
        <w:adjustRightInd w:val="0"/>
        <w:ind w:firstLine="709"/>
        <w:jc w:val="center"/>
        <w:rPr>
          <w:b/>
          <w:sz w:val="20"/>
          <w:szCs w:val="28"/>
          <w:u w:val="single"/>
        </w:rPr>
      </w:pPr>
    </w:p>
    <w:p w14:paraId="38605BCA" w14:textId="77777777" w:rsidR="00F2490F" w:rsidRPr="00665D70" w:rsidRDefault="00F2490F" w:rsidP="00F2490F">
      <w:pPr>
        <w:autoSpaceDE w:val="0"/>
        <w:autoSpaceDN w:val="0"/>
        <w:adjustRightInd w:val="0"/>
        <w:ind w:firstLine="709"/>
        <w:jc w:val="both"/>
        <w:rPr>
          <w:rFonts w:eastAsia="Calibri"/>
          <w:sz w:val="28"/>
          <w:szCs w:val="28"/>
          <w:lang w:eastAsia="en-US"/>
        </w:rPr>
      </w:pPr>
      <w:r w:rsidRPr="00665D70">
        <w:rPr>
          <w:rFonts w:eastAsia="Calibri"/>
          <w:sz w:val="28"/>
          <w:szCs w:val="28"/>
          <w:lang w:eastAsia="en-US"/>
        </w:rPr>
        <w:t xml:space="preserve">Корректировка необходимой валовой выручки осуществляется в соответствии с главой </w:t>
      </w:r>
      <w:r w:rsidRPr="00665D70">
        <w:rPr>
          <w:rFonts w:eastAsia="Calibri"/>
          <w:sz w:val="28"/>
          <w:szCs w:val="28"/>
          <w:lang w:val="en-US" w:eastAsia="en-US"/>
        </w:rPr>
        <w:t>VII</w:t>
      </w:r>
      <w:r w:rsidRPr="00665D70">
        <w:rPr>
          <w:rFonts w:eastAsia="Calibri"/>
          <w:sz w:val="28"/>
          <w:szCs w:val="28"/>
          <w:lang w:eastAsia="en-US"/>
        </w:rPr>
        <w:t xml:space="preserve"> Методических указаний.</w:t>
      </w:r>
    </w:p>
    <w:p w14:paraId="63AE3869" w14:textId="77777777" w:rsidR="00F2490F" w:rsidRDefault="00F2490F" w:rsidP="00F2490F">
      <w:pPr>
        <w:autoSpaceDE w:val="0"/>
        <w:autoSpaceDN w:val="0"/>
        <w:adjustRightInd w:val="0"/>
        <w:ind w:firstLine="709"/>
        <w:jc w:val="both"/>
        <w:rPr>
          <w:sz w:val="28"/>
          <w:szCs w:val="28"/>
        </w:rPr>
      </w:pPr>
      <w:r>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w:t>
      </w:r>
      <w:r w:rsidRPr="00B67FC8">
        <w:rPr>
          <w:sz w:val="28"/>
          <w:szCs w:val="28"/>
        </w:rPr>
        <w:t>пунктом 73</w:t>
      </w:r>
      <w:r>
        <w:rPr>
          <w:sz w:val="28"/>
          <w:szCs w:val="28"/>
        </w:rPr>
        <w:t xml:space="preserve"> Основ ценообразования орган регулирования тарифов </w:t>
      </w:r>
      <w:r w:rsidRPr="00520BF9">
        <w:rPr>
          <w:b/>
          <w:sz w:val="28"/>
          <w:szCs w:val="28"/>
          <w:u w:val="single"/>
        </w:rPr>
        <w:t>ежегодно</w:t>
      </w:r>
      <w:r>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2DB700CB" w14:textId="77777777" w:rsidR="00F2490F" w:rsidRPr="00665D70" w:rsidRDefault="00F2490F" w:rsidP="00F2490F">
      <w:pPr>
        <w:autoSpaceDE w:val="0"/>
        <w:autoSpaceDN w:val="0"/>
        <w:adjustRightInd w:val="0"/>
        <w:ind w:firstLine="709"/>
        <w:jc w:val="both"/>
        <w:rPr>
          <w:rFonts w:eastAsia="Calibri"/>
          <w:sz w:val="28"/>
          <w:szCs w:val="28"/>
          <w:lang w:eastAsia="en-US"/>
        </w:rPr>
      </w:pPr>
    </w:p>
    <w:p w14:paraId="60A62DC2" w14:textId="77777777" w:rsidR="00F2490F" w:rsidRDefault="00F2490F" w:rsidP="00F2490F">
      <w:pPr>
        <w:autoSpaceDE w:val="0"/>
        <w:autoSpaceDN w:val="0"/>
        <w:adjustRightInd w:val="0"/>
        <w:ind w:firstLine="709"/>
        <w:jc w:val="both"/>
        <w:rPr>
          <w:sz w:val="28"/>
          <w:szCs w:val="28"/>
        </w:rPr>
      </w:pPr>
      <w:r>
        <w:rPr>
          <w:sz w:val="28"/>
          <w:szCs w:val="28"/>
        </w:rPr>
        <w:t xml:space="preserve">Корректировка необходимой валовой выручки </w:t>
      </w:r>
      <w:r w:rsidRPr="00506A23">
        <w:rPr>
          <w:sz w:val="28"/>
          <w:szCs w:val="28"/>
          <w:u w:val="single"/>
        </w:rPr>
        <w:t>при методе индексации</w:t>
      </w:r>
      <w:r>
        <w:rPr>
          <w:sz w:val="28"/>
          <w:szCs w:val="28"/>
        </w:rPr>
        <w:t xml:space="preserve"> рассчитывается по формуле (32) Методических указаний:</w:t>
      </w:r>
    </w:p>
    <w:p w14:paraId="6236464A" w14:textId="77777777" w:rsidR="00F2490F" w:rsidRDefault="00F2490F" w:rsidP="00F2490F">
      <w:pPr>
        <w:autoSpaceDE w:val="0"/>
        <w:autoSpaceDN w:val="0"/>
        <w:adjustRightInd w:val="0"/>
        <w:ind w:firstLine="709"/>
        <w:jc w:val="both"/>
        <w:rPr>
          <w:sz w:val="28"/>
          <w:szCs w:val="28"/>
        </w:rPr>
      </w:pPr>
    </w:p>
    <w:p w14:paraId="5733646A" w14:textId="4614AF9B" w:rsidR="00F2490F" w:rsidRDefault="00F2490F" w:rsidP="00F2490F">
      <w:pPr>
        <w:autoSpaceDE w:val="0"/>
        <w:autoSpaceDN w:val="0"/>
        <w:adjustRightInd w:val="0"/>
        <w:ind w:left="-567"/>
        <w:jc w:val="both"/>
        <w:rPr>
          <w:sz w:val="28"/>
          <w:szCs w:val="28"/>
        </w:rPr>
      </w:pPr>
      <w:r>
        <w:rPr>
          <w:noProof/>
          <w:position w:val="-4"/>
        </w:rPr>
        <w:drawing>
          <wp:inline distT="0" distB="0" distL="0" distR="0" wp14:anchorId="00E43F9D" wp14:editId="365A6D02">
            <wp:extent cx="6120130" cy="241935"/>
            <wp:effectExtent l="0" t="0" r="0" b="5715"/>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20130" cy="241935"/>
                    </a:xfrm>
                    <a:prstGeom prst="rect">
                      <a:avLst/>
                    </a:prstGeom>
                    <a:noFill/>
                    <a:ln>
                      <a:noFill/>
                    </a:ln>
                  </pic:spPr>
                </pic:pic>
              </a:graphicData>
            </a:graphic>
          </wp:inline>
        </w:drawing>
      </w:r>
    </w:p>
    <w:p w14:paraId="69A0270C" w14:textId="77777777" w:rsidR="00F2490F" w:rsidRPr="00B67FC8" w:rsidRDefault="00F2490F" w:rsidP="00F2490F">
      <w:pPr>
        <w:autoSpaceDE w:val="0"/>
        <w:autoSpaceDN w:val="0"/>
        <w:adjustRightInd w:val="0"/>
        <w:ind w:firstLine="709"/>
        <w:jc w:val="both"/>
        <w:rPr>
          <w:sz w:val="16"/>
          <w:szCs w:val="28"/>
        </w:rPr>
      </w:pPr>
    </w:p>
    <w:p w14:paraId="4006F0D2" w14:textId="77777777" w:rsidR="00F2490F" w:rsidRDefault="00F2490F" w:rsidP="00F2490F">
      <w:pPr>
        <w:autoSpaceDE w:val="0"/>
        <w:autoSpaceDN w:val="0"/>
        <w:adjustRightInd w:val="0"/>
        <w:ind w:firstLine="709"/>
        <w:jc w:val="both"/>
        <w:rPr>
          <w:sz w:val="28"/>
          <w:szCs w:val="28"/>
        </w:rPr>
      </w:pPr>
      <w:r>
        <w:rPr>
          <w:sz w:val="28"/>
          <w:szCs w:val="28"/>
        </w:rPr>
        <w:t>где:</w:t>
      </w:r>
    </w:p>
    <w:p w14:paraId="65516C9F" w14:textId="4B796D53" w:rsidR="00F2490F" w:rsidRDefault="00F2490F" w:rsidP="00F2490F">
      <w:pPr>
        <w:autoSpaceDE w:val="0"/>
        <w:autoSpaceDN w:val="0"/>
        <w:adjustRightInd w:val="0"/>
        <w:ind w:firstLine="709"/>
        <w:jc w:val="both"/>
        <w:rPr>
          <w:sz w:val="28"/>
          <w:szCs w:val="28"/>
        </w:rPr>
      </w:pPr>
      <w:r>
        <w:rPr>
          <w:noProof/>
          <w:position w:val="-12"/>
          <w:sz w:val="28"/>
          <w:szCs w:val="28"/>
        </w:rPr>
        <w:drawing>
          <wp:inline distT="0" distB="0" distL="0" distR="0" wp14:anchorId="4F692048" wp14:editId="01E1B8C1">
            <wp:extent cx="623570" cy="332740"/>
            <wp:effectExtent l="0" t="0" r="508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23570" cy="332740"/>
                    </a:xfrm>
                    <a:prstGeom prst="rect">
                      <a:avLst/>
                    </a:prstGeom>
                    <a:noFill/>
                    <a:ln>
                      <a:noFill/>
                    </a:ln>
                  </pic:spPr>
                </pic:pic>
              </a:graphicData>
            </a:graphic>
          </wp:inline>
        </w:drawing>
      </w:r>
      <w:r>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7FC102C6" w14:textId="12027755" w:rsidR="00F2490F" w:rsidRDefault="00F2490F" w:rsidP="00F2490F">
      <w:pPr>
        <w:autoSpaceDE w:val="0"/>
        <w:autoSpaceDN w:val="0"/>
        <w:adjustRightInd w:val="0"/>
        <w:ind w:firstLine="709"/>
        <w:jc w:val="both"/>
        <w:rPr>
          <w:sz w:val="28"/>
          <w:szCs w:val="28"/>
        </w:rPr>
      </w:pPr>
      <w:r>
        <w:rPr>
          <w:noProof/>
          <w:position w:val="-12"/>
          <w:sz w:val="28"/>
          <w:szCs w:val="28"/>
        </w:rPr>
        <w:drawing>
          <wp:inline distT="0" distB="0" distL="0" distR="0" wp14:anchorId="0F08577B" wp14:editId="1865BCA3">
            <wp:extent cx="485140" cy="33274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85140" cy="332740"/>
                    </a:xfrm>
                    <a:prstGeom prst="rect">
                      <a:avLst/>
                    </a:prstGeom>
                    <a:noFill/>
                    <a:ln>
                      <a:noFill/>
                    </a:ln>
                  </pic:spPr>
                </pic:pic>
              </a:graphicData>
            </a:graphic>
          </wp:inline>
        </w:drawing>
      </w:r>
      <w:r>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w:t>
      </w:r>
      <w:r>
        <w:rPr>
          <w:sz w:val="28"/>
          <w:szCs w:val="28"/>
        </w:rPr>
        <w:lastRenderedPageBreak/>
        <w:t xml:space="preserve">в </w:t>
      </w:r>
      <w:r w:rsidRPr="00865779">
        <w:rPr>
          <w:sz w:val="28"/>
          <w:szCs w:val="28"/>
        </w:rPr>
        <w:t>подпункте "в" пункта 16 Методических указаний) в соответствии с формулой (39)</w:t>
      </w:r>
      <w:r>
        <w:rPr>
          <w:sz w:val="28"/>
          <w:szCs w:val="28"/>
        </w:rPr>
        <w:t xml:space="preserve"> Методических указаний, тыс. руб.;</w:t>
      </w:r>
    </w:p>
    <w:p w14:paraId="2A945F2A" w14:textId="4B7FD899" w:rsidR="00F2490F" w:rsidRDefault="00F2490F" w:rsidP="00F2490F">
      <w:pPr>
        <w:autoSpaceDE w:val="0"/>
        <w:autoSpaceDN w:val="0"/>
        <w:adjustRightInd w:val="0"/>
        <w:ind w:firstLine="709"/>
        <w:jc w:val="both"/>
        <w:rPr>
          <w:sz w:val="28"/>
          <w:szCs w:val="28"/>
        </w:rPr>
      </w:pPr>
      <w:r>
        <w:rPr>
          <w:noProof/>
          <w:position w:val="-12"/>
          <w:sz w:val="28"/>
          <w:szCs w:val="28"/>
        </w:rPr>
        <w:drawing>
          <wp:inline distT="0" distB="0" distL="0" distR="0" wp14:anchorId="4E10C926" wp14:editId="28010DEC">
            <wp:extent cx="498475" cy="33274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98475" cy="332740"/>
                    </a:xfrm>
                    <a:prstGeom prst="rect">
                      <a:avLst/>
                    </a:prstGeom>
                    <a:noFill/>
                    <a:ln>
                      <a:noFill/>
                    </a:ln>
                  </pic:spPr>
                </pic:pic>
              </a:graphicData>
            </a:graphic>
          </wp:inline>
        </w:drawing>
      </w:r>
      <w:r>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w:t>
      </w:r>
      <w:r w:rsidRPr="00865779">
        <w:rPr>
          <w:sz w:val="28"/>
          <w:szCs w:val="28"/>
        </w:rPr>
        <w:t>пунктами 49 и 88</w:t>
      </w:r>
      <w:r>
        <w:rPr>
          <w:sz w:val="28"/>
          <w:szCs w:val="28"/>
        </w:rPr>
        <w:t xml:space="preserve"> Методических указаний, тыс. руб.;</w:t>
      </w:r>
    </w:p>
    <w:p w14:paraId="1913A434" w14:textId="5F784300" w:rsidR="00F2490F" w:rsidRDefault="00F2490F" w:rsidP="00F2490F">
      <w:pPr>
        <w:autoSpaceDE w:val="0"/>
        <w:autoSpaceDN w:val="0"/>
        <w:adjustRightInd w:val="0"/>
        <w:ind w:firstLine="709"/>
        <w:jc w:val="both"/>
        <w:rPr>
          <w:sz w:val="28"/>
          <w:szCs w:val="28"/>
        </w:rPr>
      </w:pPr>
      <w:r>
        <w:rPr>
          <w:noProof/>
          <w:position w:val="-12"/>
          <w:sz w:val="28"/>
          <w:szCs w:val="28"/>
        </w:rPr>
        <w:drawing>
          <wp:inline distT="0" distB="0" distL="0" distR="0" wp14:anchorId="75018ADF" wp14:editId="38458E7E">
            <wp:extent cx="457200" cy="33274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57200" cy="332740"/>
                    </a:xfrm>
                    <a:prstGeom prst="rect">
                      <a:avLst/>
                    </a:prstGeom>
                    <a:noFill/>
                    <a:ln>
                      <a:noFill/>
                    </a:ln>
                  </pic:spPr>
                </pic:pic>
              </a:graphicData>
            </a:graphic>
          </wp:inline>
        </w:drawing>
      </w:r>
      <w:r>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w:t>
      </w:r>
      <w:r w:rsidRPr="00865779">
        <w:rPr>
          <w:sz w:val="28"/>
          <w:szCs w:val="28"/>
        </w:rPr>
        <w:t>формулой (39.1)</w:t>
      </w:r>
      <w:r>
        <w:rPr>
          <w:sz w:val="28"/>
          <w:szCs w:val="28"/>
        </w:rPr>
        <w:t xml:space="preserve"> Методических указаний, тыс. руб.;</w:t>
      </w:r>
    </w:p>
    <w:p w14:paraId="218F1F7B" w14:textId="71647E66" w:rsidR="00F2490F" w:rsidRDefault="00F2490F" w:rsidP="00F2490F">
      <w:pPr>
        <w:autoSpaceDE w:val="0"/>
        <w:autoSpaceDN w:val="0"/>
        <w:adjustRightInd w:val="0"/>
        <w:ind w:firstLine="709"/>
        <w:jc w:val="both"/>
        <w:rPr>
          <w:sz w:val="28"/>
          <w:szCs w:val="28"/>
        </w:rPr>
      </w:pPr>
      <w:r>
        <w:rPr>
          <w:noProof/>
          <w:position w:val="-12"/>
          <w:sz w:val="28"/>
          <w:szCs w:val="28"/>
        </w:rPr>
        <w:drawing>
          <wp:inline distT="0" distB="0" distL="0" distR="0" wp14:anchorId="57398592" wp14:editId="28B636E4">
            <wp:extent cx="485140" cy="33274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85140" cy="332740"/>
                    </a:xfrm>
                    <a:prstGeom prst="rect">
                      <a:avLst/>
                    </a:prstGeom>
                    <a:noFill/>
                    <a:ln>
                      <a:noFill/>
                    </a:ln>
                  </pic:spPr>
                </pic:pic>
              </a:graphicData>
            </a:graphic>
          </wp:inline>
        </w:drawing>
      </w:r>
      <w:r>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w:t>
      </w:r>
      <w:r w:rsidRPr="00865779">
        <w:rPr>
          <w:sz w:val="28"/>
          <w:szCs w:val="28"/>
        </w:rPr>
        <w:t>пунктом 86 Методических</w:t>
      </w:r>
      <w:r>
        <w:rPr>
          <w:sz w:val="28"/>
          <w:szCs w:val="28"/>
        </w:rPr>
        <w:t xml:space="preserve"> указаний, тыс. руб.;</w:t>
      </w:r>
    </w:p>
    <w:p w14:paraId="0AB77B31" w14:textId="44B08277" w:rsidR="00F2490F" w:rsidRDefault="00F2490F" w:rsidP="00F2490F">
      <w:pPr>
        <w:autoSpaceDE w:val="0"/>
        <w:autoSpaceDN w:val="0"/>
        <w:adjustRightInd w:val="0"/>
        <w:ind w:firstLine="709"/>
        <w:jc w:val="both"/>
        <w:rPr>
          <w:sz w:val="28"/>
          <w:szCs w:val="28"/>
        </w:rPr>
      </w:pPr>
      <w:r>
        <w:rPr>
          <w:noProof/>
          <w:position w:val="-12"/>
          <w:sz w:val="28"/>
          <w:szCs w:val="28"/>
        </w:rPr>
        <w:drawing>
          <wp:inline distT="0" distB="0" distL="0" distR="0" wp14:anchorId="54C615EB" wp14:editId="70DC0B75">
            <wp:extent cx="360045" cy="33274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0045" cy="332740"/>
                    </a:xfrm>
                    <a:prstGeom prst="rect">
                      <a:avLst/>
                    </a:prstGeom>
                    <a:noFill/>
                    <a:ln>
                      <a:noFill/>
                    </a:ln>
                  </pic:spPr>
                </pic:pic>
              </a:graphicData>
            </a:graphic>
          </wp:inline>
        </w:drawing>
      </w:r>
      <w:r>
        <w:rPr>
          <w:sz w:val="28"/>
          <w:szCs w:val="28"/>
        </w:rPr>
        <w:t xml:space="preserve"> - скорректированная величина амортизации на год i долгосрочного периода регулирования, определяемая в соответствии с </w:t>
      </w:r>
      <w:r w:rsidRPr="00865779">
        <w:rPr>
          <w:sz w:val="28"/>
          <w:szCs w:val="28"/>
        </w:rPr>
        <w:t>пунктом 28</w:t>
      </w:r>
      <w:r>
        <w:rPr>
          <w:sz w:val="28"/>
          <w:szCs w:val="28"/>
        </w:rPr>
        <w:t xml:space="preserve"> Методических указаний, тыс. руб.;</w:t>
      </w:r>
    </w:p>
    <w:p w14:paraId="3BFDC18C" w14:textId="13B81310" w:rsidR="00F2490F" w:rsidRDefault="00F2490F" w:rsidP="00F2490F">
      <w:pPr>
        <w:autoSpaceDE w:val="0"/>
        <w:autoSpaceDN w:val="0"/>
        <w:adjustRightInd w:val="0"/>
        <w:ind w:firstLine="709"/>
        <w:jc w:val="both"/>
        <w:rPr>
          <w:sz w:val="28"/>
          <w:szCs w:val="28"/>
        </w:rPr>
      </w:pPr>
      <w:r>
        <w:rPr>
          <w:noProof/>
          <w:position w:val="-12"/>
          <w:sz w:val="28"/>
          <w:szCs w:val="28"/>
        </w:rPr>
        <w:drawing>
          <wp:inline distT="0" distB="0" distL="0" distR="0" wp14:anchorId="4E43B714" wp14:editId="51E9DC5F">
            <wp:extent cx="623570" cy="33274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23570" cy="332740"/>
                    </a:xfrm>
                    <a:prstGeom prst="rect">
                      <a:avLst/>
                    </a:prstGeom>
                    <a:noFill/>
                    <a:ln>
                      <a:noFill/>
                    </a:ln>
                  </pic:spPr>
                </pic:pic>
              </a:graphicData>
            </a:graphic>
          </wp:inline>
        </w:drawing>
      </w:r>
      <w:r>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w:t>
      </w:r>
      <w:r w:rsidRPr="00865779">
        <w:rPr>
          <w:sz w:val="28"/>
          <w:szCs w:val="28"/>
        </w:rPr>
        <w:t>пунктом 86(1)</w:t>
      </w:r>
      <w:r>
        <w:rPr>
          <w:sz w:val="28"/>
          <w:szCs w:val="28"/>
        </w:rPr>
        <w:t xml:space="preserve"> Методических указаний, тыс. руб.;</w:t>
      </w:r>
    </w:p>
    <w:p w14:paraId="10F6DAEC" w14:textId="11462EA0" w:rsidR="00F2490F" w:rsidRDefault="00F2490F" w:rsidP="00F2490F">
      <w:pPr>
        <w:autoSpaceDE w:val="0"/>
        <w:autoSpaceDN w:val="0"/>
        <w:adjustRightInd w:val="0"/>
        <w:ind w:firstLine="709"/>
        <w:jc w:val="both"/>
        <w:rPr>
          <w:sz w:val="28"/>
          <w:szCs w:val="28"/>
        </w:rPr>
      </w:pPr>
      <w:r>
        <w:rPr>
          <w:noProof/>
          <w:position w:val="-11"/>
          <w:sz w:val="28"/>
          <w:szCs w:val="28"/>
        </w:rPr>
        <w:drawing>
          <wp:inline distT="0" distB="0" distL="0" distR="0" wp14:anchorId="16D36AE3" wp14:editId="4AC561CF">
            <wp:extent cx="512445" cy="318770"/>
            <wp:effectExtent l="0" t="0" r="190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12445" cy="318770"/>
                    </a:xfrm>
                    <a:prstGeom prst="rect">
                      <a:avLst/>
                    </a:prstGeom>
                    <a:noFill/>
                    <a:ln>
                      <a:noFill/>
                    </a:ln>
                  </pic:spPr>
                </pic:pic>
              </a:graphicData>
            </a:graphic>
          </wp:inline>
        </w:drawing>
      </w:r>
      <w:r>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w:t>
      </w:r>
      <w:r w:rsidRPr="00865779">
        <w:rPr>
          <w:sz w:val="28"/>
          <w:szCs w:val="28"/>
        </w:rPr>
        <w:t>формулой (35)</w:t>
      </w:r>
      <w:r>
        <w:rPr>
          <w:sz w:val="28"/>
          <w:szCs w:val="28"/>
        </w:rPr>
        <w:t xml:space="preserve"> Методических указаний, тыс. руб.;</w:t>
      </w:r>
    </w:p>
    <w:p w14:paraId="69395903" w14:textId="28FC4510" w:rsidR="00F2490F" w:rsidRDefault="00F2490F" w:rsidP="00F2490F">
      <w:pPr>
        <w:autoSpaceDE w:val="0"/>
        <w:autoSpaceDN w:val="0"/>
        <w:adjustRightInd w:val="0"/>
        <w:ind w:firstLine="709"/>
        <w:jc w:val="both"/>
        <w:rPr>
          <w:sz w:val="28"/>
          <w:szCs w:val="28"/>
        </w:rPr>
      </w:pPr>
      <w:r>
        <w:rPr>
          <w:noProof/>
          <w:position w:val="-11"/>
          <w:sz w:val="28"/>
          <w:szCs w:val="28"/>
        </w:rPr>
        <w:drawing>
          <wp:inline distT="0" distB="0" distL="0" distR="0" wp14:anchorId="47B83A2A" wp14:editId="5CE3C4A8">
            <wp:extent cx="678815" cy="318770"/>
            <wp:effectExtent l="0" t="0" r="698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78815" cy="318770"/>
                    </a:xfrm>
                    <a:prstGeom prst="rect">
                      <a:avLst/>
                    </a:prstGeom>
                    <a:noFill/>
                    <a:ln>
                      <a:noFill/>
                    </a:ln>
                  </pic:spPr>
                </pic:pic>
              </a:graphicData>
            </a:graphic>
          </wp:inline>
        </w:drawing>
      </w:r>
      <w:r>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w:t>
      </w:r>
      <w:r w:rsidRPr="00865779">
        <w:rPr>
          <w:sz w:val="28"/>
          <w:szCs w:val="28"/>
        </w:rPr>
        <w:t>формулой (36)</w:t>
      </w:r>
      <w:r>
        <w:rPr>
          <w:sz w:val="28"/>
          <w:szCs w:val="28"/>
        </w:rPr>
        <w:t xml:space="preserve"> Методических указаний, тыс. руб.;</w:t>
      </w:r>
    </w:p>
    <w:p w14:paraId="5818BAA7" w14:textId="5FC9AD4C" w:rsidR="00F2490F" w:rsidRDefault="00F2490F" w:rsidP="00F2490F">
      <w:pPr>
        <w:autoSpaceDE w:val="0"/>
        <w:autoSpaceDN w:val="0"/>
        <w:adjustRightInd w:val="0"/>
        <w:ind w:firstLine="709"/>
        <w:jc w:val="both"/>
        <w:rPr>
          <w:sz w:val="28"/>
          <w:szCs w:val="28"/>
        </w:rPr>
      </w:pPr>
      <w:r>
        <w:rPr>
          <w:noProof/>
          <w:position w:val="-12"/>
          <w:sz w:val="28"/>
          <w:szCs w:val="28"/>
        </w:rPr>
        <w:drawing>
          <wp:inline distT="0" distB="0" distL="0" distR="0" wp14:anchorId="019C43D7" wp14:editId="199AB976">
            <wp:extent cx="845185" cy="33274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45185" cy="332740"/>
                    </a:xfrm>
                    <a:prstGeom prst="rect">
                      <a:avLst/>
                    </a:prstGeom>
                    <a:noFill/>
                    <a:ln>
                      <a:noFill/>
                    </a:ln>
                  </pic:spPr>
                </pic:pic>
              </a:graphicData>
            </a:graphic>
          </wp:inline>
        </w:drawing>
      </w:r>
      <w:r>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w:t>
      </w:r>
      <w:r w:rsidRPr="00865779">
        <w:rPr>
          <w:sz w:val="28"/>
          <w:szCs w:val="28"/>
        </w:rPr>
        <w:t>пунктом 42</w:t>
      </w:r>
      <w:r>
        <w:rPr>
          <w:sz w:val="28"/>
          <w:szCs w:val="28"/>
        </w:rPr>
        <w:t xml:space="preserve"> Методических указаний, тыс. руб.;</w:t>
      </w:r>
    </w:p>
    <w:p w14:paraId="47BD8E75" w14:textId="754FF8FF" w:rsidR="00F2490F" w:rsidRDefault="00F2490F" w:rsidP="00F2490F">
      <w:pPr>
        <w:autoSpaceDE w:val="0"/>
        <w:autoSpaceDN w:val="0"/>
        <w:adjustRightInd w:val="0"/>
        <w:ind w:firstLine="709"/>
        <w:jc w:val="both"/>
        <w:rPr>
          <w:sz w:val="28"/>
          <w:szCs w:val="28"/>
        </w:rPr>
      </w:pPr>
      <w:r>
        <w:rPr>
          <w:noProof/>
          <w:position w:val="-12"/>
          <w:sz w:val="28"/>
          <w:szCs w:val="28"/>
        </w:rPr>
        <w:lastRenderedPageBreak/>
        <w:drawing>
          <wp:inline distT="0" distB="0" distL="0" distR="0" wp14:anchorId="62E335C4" wp14:editId="29AD3827">
            <wp:extent cx="817245" cy="332740"/>
            <wp:effectExtent l="0" t="0" r="190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17245" cy="332740"/>
                    </a:xfrm>
                    <a:prstGeom prst="rect">
                      <a:avLst/>
                    </a:prstGeom>
                    <a:noFill/>
                    <a:ln>
                      <a:noFill/>
                    </a:ln>
                  </pic:spPr>
                </pic:pic>
              </a:graphicData>
            </a:graphic>
          </wp:inline>
        </w:drawing>
      </w:r>
      <w:r>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w:t>
      </w:r>
      <w:r w:rsidRPr="00865779">
        <w:rPr>
          <w:sz w:val="28"/>
          <w:szCs w:val="28"/>
        </w:rPr>
        <w:t>формулой (33)</w:t>
      </w:r>
      <w:r>
        <w:rPr>
          <w:sz w:val="28"/>
          <w:szCs w:val="28"/>
        </w:rPr>
        <w:t xml:space="preserve"> Методических указаний, тыс. руб.</w:t>
      </w:r>
    </w:p>
    <w:p w14:paraId="4E0EE6A9" w14:textId="77777777" w:rsidR="00F2490F" w:rsidRDefault="00F2490F" w:rsidP="00F2490F">
      <w:pPr>
        <w:autoSpaceDE w:val="0"/>
        <w:autoSpaceDN w:val="0"/>
        <w:adjustRightInd w:val="0"/>
        <w:ind w:firstLine="540"/>
        <w:jc w:val="both"/>
        <w:rPr>
          <w:sz w:val="28"/>
          <w:szCs w:val="28"/>
        </w:rPr>
      </w:pPr>
    </w:p>
    <w:p w14:paraId="2CB3B82A" w14:textId="77777777" w:rsidR="00F2490F" w:rsidRDefault="00F2490F" w:rsidP="00F2490F">
      <w:pPr>
        <w:ind w:firstLine="709"/>
        <w:jc w:val="both"/>
        <w:rPr>
          <w:sz w:val="28"/>
          <w:szCs w:val="28"/>
        </w:rPr>
      </w:pPr>
      <w:r>
        <w:rPr>
          <w:sz w:val="28"/>
          <w:szCs w:val="28"/>
        </w:rPr>
        <w:t>При расчете статей расходов специалистом использовались:</w:t>
      </w:r>
    </w:p>
    <w:p w14:paraId="05ACE3C6" w14:textId="77777777" w:rsidR="00F2490F" w:rsidRDefault="00F2490F" w:rsidP="00F2490F">
      <w:pPr>
        <w:ind w:firstLine="709"/>
        <w:jc w:val="both"/>
        <w:rPr>
          <w:sz w:val="28"/>
          <w:szCs w:val="28"/>
        </w:rPr>
      </w:pPr>
      <w:r>
        <w:rPr>
          <w:sz w:val="28"/>
          <w:szCs w:val="28"/>
        </w:rPr>
        <w:t xml:space="preserve"> </w:t>
      </w:r>
      <w:r w:rsidRPr="00747CB6">
        <w:rPr>
          <w:sz w:val="28"/>
          <w:szCs w:val="28"/>
          <w:u w:val="single"/>
        </w:rPr>
        <w:t>индекс потребительских цен</w:t>
      </w:r>
      <w:r w:rsidRPr="00582C44">
        <w:rPr>
          <w:sz w:val="28"/>
          <w:szCs w:val="28"/>
        </w:rPr>
        <w:t xml:space="preserve"> на 20</w:t>
      </w:r>
      <w:r>
        <w:rPr>
          <w:sz w:val="28"/>
          <w:szCs w:val="28"/>
        </w:rPr>
        <w:t>22</w:t>
      </w:r>
      <w:r w:rsidRPr="00582C44">
        <w:rPr>
          <w:sz w:val="28"/>
          <w:szCs w:val="28"/>
        </w:rPr>
        <w:t xml:space="preserve"> год – </w:t>
      </w:r>
      <w:r>
        <w:rPr>
          <w:sz w:val="28"/>
          <w:szCs w:val="28"/>
        </w:rPr>
        <w:t>104,3</w:t>
      </w:r>
      <w:r w:rsidRPr="00582C44">
        <w:rPr>
          <w:sz w:val="28"/>
          <w:szCs w:val="28"/>
        </w:rPr>
        <w:t>%</w:t>
      </w:r>
      <w:r>
        <w:rPr>
          <w:sz w:val="28"/>
          <w:szCs w:val="28"/>
        </w:rPr>
        <w:t xml:space="preserve">, на 2023 год – 104% (далее – ИПЦ Минэкономразвития России); </w:t>
      </w:r>
    </w:p>
    <w:p w14:paraId="54AAE577" w14:textId="77777777" w:rsidR="00F2490F" w:rsidRDefault="00F2490F" w:rsidP="00F2490F">
      <w:pPr>
        <w:ind w:firstLine="709"/>
        <w:jc w:val="both"/>
        <w:rPr>
          <w:sz w:val="28"/>
          <w:szCs w:val="28"/>
        </w:rPr>
      </w:pPr>
      <w:r w:rsidRPr="00747CB6">
        <w:rPr>
          <w:sz w:val="28"/>
          <w:szCs w:val="28"/>
          <w:u w:val="single"/>
        </w:rPr>
        <w:t>индекс цен производителей электрической энергии</w:t>
      </w:r>
      <w:r>
        <w:rPr>
          <w:sz w:val="28"/>
          <w:szCs w:val="28"/>
        </w:rPr>
        <w:t xml:space="preserve"> </w:t>
      </w:r>
      <w:r w:rsidRPr="00582C44">
        <w:rPr>
          <w:sz w:val="28"/>
          <w:szCs w:val="28"/>
        </w:rPr>
        <w:t>на 20</w:t>
      </w:r>
      <w:r>
        <w:rPr>
          <w:sz w:val="28"/>
          <w:szCs w:val="28"/>
        </w:rPr>
        <w:t>22</w:t>
      </w:r>
      <w:r w:rsidRPr="00582C44">
        <w:rPr>
          <w:sz w:val="28"/>
          <w:szCs w:val="28"/>
        </w:rPr>
        <w:t xml:space="preserve"> год – </w:t>
      </w:r>
      <w:r>
        <w:rPr>
          <w:sz w:val="28"/>
          <w:szCs w:val="28"/>
        </w:rPr>
        <w:t>103,5</w:t>
      </w:r>
      <w:r w:rsidRPr="00582C44">
        <w:rPr>
          <w:sz w:val="28"/>
          <w:szCs w:val="28"/>
        </w:rPr>
        <w:t>%</w:t>
      </w:r>
      <w:r>
        <w:rPr>
          <w:sz w:val="28"/>
          <w:szCs w:val="28"/>
        </w:rPr>
        <w:t>, на 2023 год – 104% (далее – ИЦП Минэкономразвития России).</w:t>
      </w:r>
    </w:p>
    <w:p w14:paraId="3B31EB76" w14:textId="77777777" w:rsidR="00F2490F" w:rsidRDefault="00F2490F" w:rsidP="00F2490F">
      <w:pPr>
        <w:ind w:firstLine="709"/>
        <w:jc w:val="both"/>
        <w:rPr>
          <w:sz w:val="28"/>
          <w:szCs w:val="28"/>
        </w:rPr>
      </w:pPr>
      <w:r>
        <w:rPr>
          <w:sz w:val="28"/>
          <w:szCs w:val="28"/>
        </w:rPr>
        <w:t xml:space="preserve">Вышеуказанные индексы приняты </w:t>
      </w:r>
      <w:r w:rsidRPr="00582C44">
        <w:rPr>
          <w:sz w:val="28"/>
          <w:szCs w:val="28"/>
        </w:rPr>
        <w:t xml:space="preserve">согласно </w:t>
      </w:r>
      <w:r w:rsidRPr="00582C44">
        <w:rPr>
          <w:rFonts w:eastAsia="Calibri"/>
          <w:sz w:val="28"/>
          <w:szCs w:val="28"/>
        </w:rPr>
        <w:t>основных параметров прогноза социально-экономического развити</w:t>
      </w:r>
      <w:r>
        <w:rPr>
          <w:rFonts w:eastAsia="Calibri"/>
          <w:sz w:val="28"/>
          <w:szCs w:val="28"/>
        </w:rPr>
        <w:t>я Российской Федерации на 2022 - 2024</w:t>
      </w:r>
      <w:r w:rsidRPr="00582C44">
        <w:rPr>
          <w:rFonts w:eastAsia="Calibri"/>
          <w:sz w:val="28"/>
          <w:szCs w:val="28"/>
        </w:rPr>
        <w:t xml:space="preserve"> годы, определенных в базовом варианте </w:t>
      </w:r>
      <w:r>
        <w:rPr>
          <w:rFonts w:eastAsia="Calibri"/>
          <w:sz w:val="28"/>
          <w:szCs w:val="28"/>
        </w:rPr>
        <w:t>П</w:t>
      </w:r>
      <w:r w:rsidRPr="00582C44">
        <w:rPr>
          <w:rFonts w:eastAsia="Calibri"/>
          <w:sz w:val="28"/>
          <w:szCs w:val="28"/>
        </w:rPr>
        <w:t xml:space="preserve">рогноза социально-экономического развития Российской Федерации на </w:t>
      </w:r>
      <w:r>
        <w:rPr>
          <w:rFonts w:eastAsia="Calibri"/>
          <w:sz w:val="28"/>
          <w:szCs w:val="28"/>
        </w:rPr>
        <w:t>2022 год и на плановый период 2023 и 2024 годов</w:t>
      </w:r>
      <w:r w:rsidRPr="00582C44">
        <w:rPr>
          <w:rFonts w:eastAsia="Calibri"/>
          <w:sz w:val="28"/>
          <w:szCs w:val="28"/>
        </w:rPr>
        <w:t xml:space="preserve">, </w:t>
      </w:r>
      <w:r>
        <w:rPr>
          <w:rFonts w:eastAsia="Calibri"/>
          <w:sz w:val="28"/>
          <w:szCs w:val="28"/>
        </w:rPr>
        <w:t xml:space="preserve">опубликованном 30.09.2021г. на официальном сайте Министерства экономического развития Российской Федерации </w:t>
      </w:r>
      <w:r w:rsidRPr="00582C44">
        <w:rPr>
          <w:rFonts w:eastAsia="Calibri"/>
          <w:sz w:val="28"/>
          <w:szCs w:val="28"/>
        </w:rPr>
        <w:t xml:space="preserve">(далее - </w:t>
      </w:r>
      <w:r w:rsidRPr="00582C44">
        <w:rPr>
          <w:sz w:val="28"/>
          <w:szCs w:val="28"/>
        </w:rPr>
        <w:t>прогноз Минэкономразвития России)</w:t>
      </w:r>
      <w:r>
        <w:rPr>
          <w:sz w:val="28"/>
          <w:szCs w:val="28"/>
        </w:rPr>
        <w:t>.</w:t>
      </w:r>
    </w:p>
    <w:p w14:paraId="0522D08F" w14:textId="77777777" w:rsidR="00F2490F" w:rsidRPr="00E34A16" w:rsidRDefault="00F2490F" w:rsidP="00F2490F">
      <w:pPr>
        <w:ind w:firstLine="709"/>
        <w:jc w:val="both"/>
        <w:rPr>
          <w:sz w:val="28"/>
          <w:szCs w:val="28"/>
        </w:rPr>
      </w:pPr>
    </w:p>
    <w:p w14:paraId="23A7A464" w14:textId="77777777" w:rsidR="00F2490F" w:rsidRDefault="00F2490F" w:rsidP="00F2490F">
      <w:pPr>
        <w:autoSpaceDE w:val="0"/>
        <w:autoSpaceDN w:val="0"/>
        <w:adjustRightInd w:val="0"/>
        <w:ind w:firstLine="709"/>
        <w:jc w:val="both"/>
        <w:rPr>
          <w:rFonts w:eastAsia="Calibri"/>
          <w:bCs/>
          <w:sz w:val="28"/>
          <w:szCs w:val="28"/>
          <w:lang w:eastAsia="en-US"/>
        </w:rPr>
      </w:pPr>
    </w:p>
    <w:p w14:paraId="715A4AC5" w14:textId="77777777" w:rsidR="00F2490F" w:rsidRPr="00665D70" w:rsidRDefault="00F2490F" w:rsidP="00F2490F">
      <w:pPr>
        <w:autoSpaceDE w:val="0"/>
        <w:autoSpaceDN w:val="0"/>
        <w:adjustRightInd w:val="0"/>
        <w:spacing w:before="38"/>
        <w:ind w:firstLine="1157"/>
        <w:rPr>
          <w:b/>
          <w:bCs/>
          <w:sz w:val="28"/>
          <w:szCs w:val="28"/>
        </w:rPr>
      </w:pPr>
      <w:r w:rsidRPr="00665D70">
        <w:rPr>
          <w:b/>
          <w:bCs/>
          <w:sz w:val="28"/>
          <w:szCs w:val="28"/>
        </w:rPr>
        <w:t>Анализ экономической обоснованности расходов на 20</w:t>
      </w:r>
      <w:r>
        <w:rPr>
          <w:b/>
          <w:bCs/>
          <w:sz w:val="28"/>
          <w:szCs w:val="28"/>
        </w:rPr>
        <w:t>23</w:t>
      </w:r>
      <w:r w:rsidRPr="00665D70">
        <w:rPr>
          <w:b/>
          <w:bCs/>
          <w:sz w:val="28"/>
          <w:szCs w:val="28"/>
        </w:rPr>
        <w:t xml:space="preserve"> год </w:t>
      </w:r>
    </w:p>
    <w:p w14:paraId="2FF35B7B" w14:textId="77777777" w:rsidR="00F2490F" w:rsidRPr="0031386D" w:rsidRDefault="00F2490F" w:rsidP="00F2490F">
      <w:pPr>
        <w:autoSpaceDE w:val="0"/>
        <w:autoSpaceDN w:val="0"/>
        <w:adjustRightInd w:val="0"/>
        <w:spacing w:before="38"/>
        <w:ind w:firstLine="709"/>
        <w:jc w:val="both"/>
        <w:rPr>
          <w:bCs/>
          <w:sz w:val="20"/>
          <w:szCs w:val="28"/>
        </w:rPr>
      </w:pPr>
    </w:p>
    <w:p w14:paraId="26095786" w14:textId="77777777" w:rsidR="00F2490F" w:rsidRPr="00B87B1D" w:rsidRDefault="00F2490F" w:rsidP="00F2490F">
      <w:pPr>
        <w:autoSpaceDE w:val="0"/>
        <w:autoSpaceDN w:val="0"/>
        <w:adjustRightInd w:val="0"/>
        <w:spacing w:before="38"/>
        <w:ind w:firstLine="709"/>
        <w:jc w:val="both"/>
        <w:rPr>
          <w:b/>
          <w:bCs/>
          <w:sz w:val="28"/>
          <w:szCs w:val="28"/>
          <w:u w:val="single"/>
        </w:rPr>
      </w:pPr>
      <w:r w:rsidRPr="00665D70">
        <w:rPr>
          <w:b/>
          <w:bCs/>
          <w:sz w:val="28"/>
          <w:szCs w:val="28"/>
          <w:u w:val="single"/>
        </w:rPr>
        <w:t>Операционные расходы</w:t>
      </w:r>
    </w:p>
    <w:p w14:paraId="4F6F815A" w14:textId="77777777" w:rsidR="00F2490F" w:rsidRPr="00665D70" w:rsidRDefault="00F2490F" w:rsidP="00F2490F">
      <w:pPr>
        <w:autoSpaceDE w:val="0"/>
        <w:autoSpaceDN w:val="0"/>
        <w:adjustRightInd w:val="0"/>
        <w:ind w:firstLine="709"/>
        <w:jc w:val="both"/>
        <w:rPr>
          <w:sz w:val="28"/>
          <w:szCs w:val="28"/>
        </w:rPr>
      </w:pPr>
      <w:r w:rsidRPr="00665D70">
        <w:rPr>
          <w:sz w:val="28"/>
          <w:szCs w:val="28"/>
        </w:rPr>
        <w:t>Согласно п. 95 Методических указаний операционные расходы определяются по формуле:</w:t>
      </w:r>
    </w:p>
    <w:p w14:paraId="03C23317" w14:textId="513AFCA8" w:rsidR="00F2490F" w:rsidRPr="00665D70" w:rsidRDefault="00F2490F" w:rsidP="00F2490F">
      <w:pPr>
        <w:widowControl w:val="0"/>
        <w:autoSpaceDE w:val="0"/>
        <w:autoSpaceDN w:val="0"/>
        <w:ind w:firstLine="284"/>
        <w:jc w:val="center"/>
        <w:rPr>
          <w:sz w:val="28"/>
          <w:szCs w:val="28"/>
        </w:rPr>
      </w:pPr>
      <w:r>
        <w:rPr>
          <w:noProof/>
          <w:position w:val="-33"/>
        </w:rPr>
        <w:drawing>
          <wp:inline distT="0" distB="0" distL="0" distR="0" wp14:anchorId="419295EB" wp14:editId="2B4355B0">
            <wp:extent cx="5943600" cy="59563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943600" cy="595630"/>
                    </a:xfrm>
                    <a:prstGeom prst="rect">
                      <a:avLst/>
                    </a:prstGeom>
                    <a:noFill/>
                    <a:ln>
                      <a:noFill/>
                    </a:ln>
                  </pic:spPr>
                </pic:pic>
              </a:graphicData>
            </a:graphic>
          </wp:inline>
        </w:drawing>
      </w:r>
    </w:p>
    <w:p w14:paraId="4C2EA138" w14:textId="77777777" w:rsidR="00F2490F" w:rsidRDefault="00F2490F" w:rsidP="00F2490F">
      <w:pPr>
        <w:autoSpaceDE w:val="0"/>
        <w:autoSpaceDN w:val="0"/>
        <w:adjustRightInd w:val="0"/>
        <w:ind w:firstLine="709"/>
        <w:jc w:val="both"/>
        <w:rPr>
          <w:sz w:val="28"/>
          <w:szCs w:val="28"/>
        </w:rPr>
      </w:pPr>
      <w:r>
        <w:rPr>
          <w:sz w:val="28"/>
          <w:szCs w:val="28"/>
        </w:rPr>
        <w:t>где:</w:t>
      </w:r>
    </w:p>
    <w:p w14:paraId="33EBAD19" w14:textId="77777777" w:rsidR="00F2490F" w:rsidRDefault="00F2490F" w:rsidP="00F2490F">
      <w:pPr>
        <w:autoSpaceDE w:val="0"/>
        <w:autoSpaceDN w:val="0"/>
        <w:adjustRightInd w:val="0"/>
        <w:ind w:firstLine="709"/>
        <w:jc w:val="both"/>
        <w:rPr>
          <w:sz w:val="28"/>
          <w:szCs w:val="28"/>
        </w:rPr>
      </w:pPr>
      <w:r>
        <w:rPr>
          <w:sz w:val="28"/>
          <w:szCs w:val="28"/>
        </w:rPr>
        <w:t>i0 - первый год текущего долгосрочного периода регулирования;</w:t>
      </w:r>
    </w:p>
    <w:p w14:paraId="735C640E" w14:textId="51FF7B83" w:rsidR="00F2490F" w:rsidRDefault="00F2490F" w:rsidP="00F2490F">
      <w:pPr>
        <w:autoSpaceDE w:val="0"/>
        <w:autoSpaceDN w:val="0"/>
        <w:adjustRightInd w:val="0"/>
        <w:ind w:firstLine="709"/>
        <w:jc w:val="both"/>
        <w:rPr>
          <w:sz w:val="28"/>
          <w:szCs w:val="28"/>
        </w:rPr>
      </w:pPr>
      <w:r>
        <w:rPr>
          <w:noProof/>
          <w:position w:val="-12"/>
          <w:sz w:val="28"/>
          <w:szCs w:val="28"/>
        </w:rPr>
        <w:drawing>
          <wp:inline distT="0" distB="0" distL="0" distR="0" wp14:anchorId="2F8E2506" wp14:editId="6A6223AC">
            <wp:extent cx="485140" cy="33274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85140" cy="332740"/>
                    </a:xfrm>
                    <a:prstGeom prst="rect">
                      <a:avLst/>
                    </a:prstGeom>
                    <a:noFill/>
                    <a:ln>
                      <a:noFill/>
                    </a:ln>
                  </pic:spPr>
                </pic:pic>
              </a:graphicData>
            </a:graphic>
          </wp:inline>
        </w:drawing>
      </w:r>
      <w:r>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3A777455" w14:textId="77777777" w:rsidR="00F2490F" w:rsidRDefault="00F2490F" w:rsidP="00F2490F">
      <w:pPr>
        <w:autoSpaceDE w:val="0"/>
        <w:autoSpaceDN w:val="0"/>
        <w:adjustRightInd w:val="0"/>
        <w:ind w:firstLine="709"/>
        <w:jc w:val="both"/>
        <w:rPr>
          <w:sz w:val="28"/>
          <w:szCs w:val="28"/>
        </w:rPr>
      </w:pPr>
      <w:r w:rsidRPr="00520BF9">
        <w:rPr>
          <w:sz w:val="32"/>
          <w:szCs w:val="28"/>
        </w:rPr>
        <w:t>ОР</w:t>
      </w:r>
      <w:r>
        <w:rPr>
          <w:sz w:val="28"/>
          <w:szCs w:val="28"/>
          <w:vertAlign w:val="subscript"/>
        </w:rPr>
        <w:t>i0</w:t>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520BF9">
        <w:rPr>
          <w:sz w:val="28"/>
          <w:szCs w:val="28"/>
        </w:rPr>
        <w:t>пунктом 45</w:t>
      </w:r>
      <w:r>
        <w:rPr>
          <w:sz w:val="28"/>
          <w:szCs w:val="28"/>
        </w:rPr>
        <w:t xml:space="preserve"> Методических указаний, тыс. руб.;</w:t>
      </w:r>
    </w:p>
    <w:p w14:paraId="13B6B57A" w14:textId="77777777" w:rsidR="00F2490F" w:rsidRDefault="00F2490F" w:rsidP="00F2490F">
      <w:pPr>
        <w:autoSpaceDE w:val="0"/>
        <w:autoSpaceDN w:val="0"/>
        <w:adjustRightInd w:val="0"/>
        <w:ind w:firstLine="709"/>
        <w:jc w:val="both"/>
        <w:rPr>
          <w:sz w:val="28"/>
          <w:szCs w:val="28"/>
        </w:rPr>
      </w:pPr>
      <w:r w:rsidRPr="00520BF9">
        <w:rPr>
          <w:sz w:val="32"/>
          <w:szCs w:val="28"/>
        </w:rPr>
        <w:t>ИЭР</w:t>
      </w:r>
      <w:r>
        <w:rPr>
          <w:sz w:val="28"/>
          <w:szCs w:val="28"/>
        </w:rPr>
        <w:t xml:space="preserve"> - индекс эффективности операционных расходов, установленный на j-й год и выраженный в процентах;</w:t>
      </w:r>
    </w:p>
    <w:p w14:paraId="635CBF91" w14:textId="2445E097" w:rsidR="00F2490F" w:rsidRDefault="00F2490F" w:rsidP="00F2490F">
      <w:pPr>
        <w:autoSpaceDE w:val="0"/>
        <w:autoSpaceDN w:val="0"/>
        <w:adjustRightInd w:val="0"/>
        <w:ind w:firstLine="709"/>
        <w:jc w:val="both"/>
        <w:rPr>
          <w:sz w:val="28"/>
          <w:szCs w:val="28"/>
        </w:rPr>
      </w:pPr>
      <w:r>
        <w:rPr>
          <w:noProof/>
          <w:position w:val="-14"/>
          <w:sz w:val="28"/>
          <w:szCs w:val="28"/>
        </w:rPr>
        <w:drawing>
          <wp:inline distT="0" distB="0" distL="0" distR="0" wp14:anchorId="7B2F2A0C" wp14:editId="4B415425">
            <wp:extent cx="678815" cy="36004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78815" cy="360045"/>
                    </a:xfrm>
                    <a:prstGeom prst="rect">
                      <a:avLst/>
                    </a:prstGeom>
                    <a:noFill/>
                    <a:ln>
                      <a:noFill/>
                    </a:ln>
                  </pic:spPr>
                </pic:pic>
              </a:graphicData>
            </a:graphic>
          </wp:inline>
        </w:drawing>
      </w:r>
      <w:r>
        <w:rPr>
          <w:sz w:val="28"/>
          <w:szCs w:val="28"/>
        </w:rPr>
        <w:t xml:space="preserve"> - скорректированный прогнозный индекс изменения потребительских цен в j-м году;</w:t>
      </w:r>
    </w:p>
    <w:p w14:paraId="782E0AFE" w14:textId="1E0F0BF2" w:rsidR="00F2490F" w:rsidRDefault="00F2490F" w:rsidP="00F2490F">
      <w:pPr>
        <w:autoSpaceDE w:val="0"/>
        <w:autoSpaceDN w:val="0"/>
        <w:adjustRightInd w:val="0"/>
        <w:ind w:firstLine="709"/>
        <w:jc w:val="both"/>
        <w:rPr>
          <w:sz w:val="28"/>
          <w:szCs w:val="28"/>
        </w:rPr>
      </w:pPr>
      <w:r>
        <w:rPr>
          <w:noProof/>
          <w:position w:val="-14"/>
          <w:sz w:val="28"/>
          <w:szCs w:val="28"/>
        </w:rPr>
        <w:drawing>
          <wp:inline distT="0" distB="0" distL="0" distR="0" wp14:anchorId="5B6D0A84" wp14:editId="62B6E8D5">
            <wp:extent cx="650875" cy="36004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50875" cy="360045"/>
                    </a:xfrm>
                    <a:prstGeom prst="rect">
                      <a:avLst/>
                    </a:prstGeom>
                    <a:noFill/>
                    <a:ln>
                      <a:noFill/>
                    </a:ln>
                  </pic:spPr>
                </pic:pic>
              </a:graphicData>
            </a:graphic>
          </wp:inline>
        </w:drawing>
      </w:r>
      <w:r>
        <w:rPr>
          <w:sz w:val="28"/>
          <w:szCs w:val="28"/>
        </w:rPr>
        <w:t xml:space="preserve"> - скорректированный прогнозный индекс изменения количества активов в j-м году, рассчитываемый в соответствии с </w:t>
      </w:r>
      <w:r w:rsidRPr="00520BF9">
        <w:rPr>
          <w:sz w:val="28"/>
          <w:szCs w:val="28"/>
        </w:rPr>
        <w:t>формулой 8.1</w:t>
      </w:r>
      <w:r>
        <w:rPr>
          <w:sz w:val="28"/>
          <w:szCs w:val="28"/>
        </w:rPr>
        <w:t xml:space="preserve"> Методических указаний.</w:t>
      </w:r>
    </w:p>
    <w:p w14:paraId="1968B301" w14:textId="77777777" w:rsidR="00F2490F" w:rsidRDefault="00F2490F" w:rsidP="00F2490F">
      <w:pPr>
        <w:autoSpaceDE w:val="0"/>
        <w:autoSpaceDN w:val="0"/>
        <w:adjustRightInd w:val="0"/>
        <w:ind w:firstLine="539"/>
        <w:jc w:val="both"/>
        <w:rPr>
          <w:sz w:val="28"/>
          <w:szCs w:val="28"/>
        </w:rPr>
      </w:pPr>
    </w:p>
    <w:p w14:paraId="60A7E33C" w14:textId="77777777" w:rsidR="00F2490F" w:rsidRDefault="00F2490F" w:rsidP="00F2490F">
      <w:pPr>
        <w:autoSpaceDE w:val="0"/>
        <w:autoSpaceDN w:val="0"/>
        <w:adjustRightInd w:val="0"/>
        <w:ind w:firstLine="709"/>
        <w:jc w:val="both"/>
        <w:rPr>
          <w:sz w:val="28"/>
          <w:szCs w:val="28"/>
        </w:rPr>
      </w:pPr>
      <w:r>
        <w:rPr>
          <w:sz w:val="28"/>
          <w:szCs w:val="28"/>
        </w:rPr>
        <w:t>Индекс изменения количества активов рассчитывается по формуле:</w:t>
      </w:r>
    </w:p>
    <w:p w14:paraId="23C565A4" w14:textId="77777777" w:rsidR="00F2490F" w:rsidRDefault="00F2490F" w:rsidP="00F2490F">
      <w:pPr>
        <w:autoSpaceDE w:val="0"/>
        <w:autoSpaceDN w:val="0"/>
        <w:adjustRightInd w:val="0"/>
        <w:jc w:val="both"/>
        <w:outlineLvl w:val="0"/>
        <w:rPr>
          <w:sz w:val="28"/>
          <w:szCs w:val="28"/>
        </w:rPr>
      </w:pPr>
    </w:p>
    <w:p w14:paraId="66D90D2E" w14:textId="6D592671" w:rsidR="00F2490F" w:rsidRDefault="00F2490F" w:rsidP="00F2490F">
      <w:pPr>
        <w:autoSpaceDE w:val="0"/>
        <w:autoSpaceDN w:val="0"/>
        <w:adjustRightInd w:val="0"/>
        <w:jc w:val="center"/>
        <w:rPr>
          <w:sz w:val="28"/>
          <w:szCs w:val="28"/>
        </w:rPr>
      </w:pPr>
      <w:r>
        <w:rPr>
          <w:noProof/>
          <w:position w:val="-32"/>
          <w:sz w:val="28"/>
          <w:szCs w:val="28"/>
        </w:rPr>
        <w:drawing>
          <wp:inline distT="0" distB="0" distL="0" distR="0" wp14:anchorId="0139430C" wp14:editId="741F3C4C">
            <wp:extent cx="5749925" cy="581660"/>
            <wp:effectExtent l="0" t="0" r="3175" b="889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749925" cy="581660"/>
                    </a:xfrm>
                    <a:prstGeom prst="rect">
                      <a:avLst/>
                    </a:prstGeom>
                    <a:noFill/>
                    <a:ln>
                      <a:noFill/>
                    </a:ln>
                  </pic:spPr>
                </pic:pic>
              </a:graphicData>
            </a:graphic>
          </wp:inline>
        </w:drawing>
      </w:r>
      <w:r>
        <w:rPr>
          <w:sz w:val="28"/>
          <w:szCs w:val="28"/>
        </w:rPr>
        <w:t>, (8.1)</w:t>
      </w:r>
    </w:p>
    <w:p w14:paraId="2FDB9E4A" w14:textId="77777777" w:rsidR="00F2490F" w:rsidRDefault="00F2490F" w:rsidP="00F2490F">
      <w:pPr>
        <w:autoSpaceDE w:val="0"/>
        <w:autoSpaceDN w:val="0"/>
        <w:adjustRightInd w:val="0"/>
        <w:ind w:firstLine="709"/>
        <w:jc w:val="both"/>
        <w:rPr>
          <w:sz w:val="28"/>
          <w:szCs w:val="28"/>
        </w:rPr>
      </w:pPr>
      <w:r>
        <w:rPr>
          <w:sz w:val="28"/>
          <w:szCs w:val="28"/>
        </w:rPr>
        <w:t>где:</w:t>
      </w:r>
    </w:p>
    <w:p w14:paraId="17544B09" w14:textId="0B60287E" w:rsidR="00F2490F" w:rsidRDefault="00F2490F" w:rsidP="00F2490F">
      <w:pPr>
        <w:autoSpaceDE w:val="0"/>
        <w:autoSpaceDN w:val="0"/>
        <w:adjustRightInd w:val="0"/>
        <w:ind w:firstLine="709"/>
        <w:jc w:val="both"/>
        <w:rPr>
          <w:sz w:val="28"/>
          <w:szCs w:val="28"/>
        </w:rPr>
      </w:pPr>
      <w:r>
        <w:rPr>
          <w:noProof/>
          <w:position w:val="-11"/>
          <w:sz w:val="28"/>
          <w:szCs w:val="28"/>
        </w:rPr>
        <w:drawing>
          <wp:inline distT="0" distB="0" distL="0" distR="0" wp14:anchorId="0CCDD5B7" wp14:editId="5C9CEDEB">
            <wp:extent cx="581660" cy="318770"/>
            <wp:effectExtent l="0" t="0" r="889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81660" cy="318770"/>
                    </a:xfrm>
                    <a:prstGeom prst="rect">
                      <a:avLst/>
                    </a:prstGeom>
                    <a:noFill/>
                    <a:ln>
                      <a:noFill/>
                    </a:ln>
                  </pic:spPr>
                </pic:pic>
              </a:graphicData>
            </a:graphic>
          </wp:inline>
        </w:drawing>
      </w:r>
      <w:r>
        <w:rPr>
          <w:sz w:val="28"/>
          <w:szCs w:val="28"/>
        </w:rPr>
        <w:t xml:space="preserve"> - индекс изменения количества активов в году i;</w:t>
      </w:r>
    </w:p>
    <w:p w14:paraId="17CF5D0E" w14:textId="43413E68" w:rsidR="00F2490F" w:rsidRDefault="00F2490F" w:rsidP="00F2490F">
      <w:pPr>
        <w:autoSpaceDE w:val="0"/>
        <w:autoSpaceDN w:val="0"/>
        <w:adjustRightInd w:val="0"/>
        <w:ind w:firstLine="709"/>
        <w:jc w:val="both"/>
        <w:rPr>
          <w:sz w:val="28"/>
          <w:szCs w:val="28"/>
        </w:rPr>
      </w:pPr>
      <w:r>
        <w:rPr>
          <w:noProof/>
          <w:position w:val="-11"/>
          <w:sz w:val="28"/>
          <w:szCs w:val="28"/>
        </w:rPr>
        <w:drawing>
          <wp:inline distT="0" distB="0" distL="0" distR="0" wp14:anchorId="4F8C835B" wp14:editId="0BAB3C9E">
            <wp:extent cx="415925" cy="318770"/>
            <wp:effectExtent l="0" t="0" r="317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15925" cy="318770"/>
                    </a:xfrm>
                    <a:prstGeom prst="rect">
                      <a:avLst/>
                    </a:prstGeom>
                    <a:noFill/>
                    <a:ln>
                      <a:noFill/>
                    </a:ln>
                  </pic:spPr>
                </pic:pic>
              </a:graphicData>
            </a:graphic>
          </wp:inline>
        </w:drawing>
      </w:r>
      <w:r>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0931B230" w14:textId="6A7C4912" w:rsidR="00F2490F" w:rsidRDefault="00F2490F" w:rsidP="00F2490F">
      <w:pPr>
        <w:autoSpaceDE w:val="0"/>
        <w:autoSpaceDN w:val="0"/>
        <w:adjustRightInd w:val="0"/>
        <w:ind w:firstLine="709"/>
        <w:jc w:val="both"/>
        <w:rPr>
          <w:sz w:val="28"/>
          <w:szCs w:val="28"/>
        </w:rPr>
      </w:pPr>
      <w:r>
        <w:rPr>
          <w:noProof/>
          <w:position w:val="-11"/>
          <w:sz w:val="28"/>
          <w:szCs w:val="28"/>
        </w:rPr>
        <w:drawing>
          <wp:inline distT="0" distB="0" distL="0" distR="0" wp14:anchorId="5C98100A" wp14:editId="36BC224A">
            <wp:extent cx="734060" cy="318770"/>
            <wp:effectExtent l="0" t="0" r="889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34060" cy="318770"/>
                    </a:xfrm>
                    <a:prstGeom prst="rect">
                      <a:avLst/>
                    </a:prstGeom>
                    <a:noFill/>
                    <a:ln>
                      <a:noFill/>
                    </a:ln>
                  </pic:spPr>
                </pic:pic>
              </a:graphicData>
            </a:graphic>
          </wp:inline>
        </w:drawing>
      </w:r>
      <w:r>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528D9595" w14:textId="4B69D540" w:rsidR="00F2490F" w:rsidRDefault="00F2490F" w:rsidP="00F2490F">
      <w:pPr>
        <w:autoSpaceDE w:val="0"/>
        <w:autoSpaceDN w:val="0"/>
        <w:adjustRightInd w:val="0"/>
        <w:ind w:firstLine="709"/>
        <w:jc w:val="both"/>
        <w:rPr>
          <w:sz w:val="28"/>
          <w:szCs w:val="28"/>
        </w:rPr>
      </w:pPr>
      <w:r>
        <w:rPr>
          <w:noProof/>
          <w:position w:val="-11"/>
          <w:sz w:val="28"/>
          <w:szCs w:val="28"/>
        </w:rPr>
        <w:drawing>
          <wp:inline distT="0" distB="0" distL="0" distR="0" wp14:anchorId="50AC26D9" wp14:editId="6E804F29">
            <wp:extent cx="498475" cy="31877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98475" cy="318770"/>
                    </a:xfrm>
                    <a:prstGeom prst="rect">
                      <a:avLst/>
                    </a:prstGeom>
                    <a:noFill/>
                    <a:ln>
                      <a:noFill/>
                    </a:ln>
                  </pic:spPr>
                </pic:pic>
              </a:graphicData>
            </a:graphic>
          </wp:inline>
        </w:drawing>
      </w:r>
      <w:r>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1CB04D2C" w14:textId="77777777" w:rsidR="00F2490F" w:rsidRDefault="00F2490F" w:rsidP="00F2490F">
      <w:pPr>
        <w:autoSpaceDE w:val="0"/>
        <w:autoSpaceDN w:val="0"/>
        <w:adjustRightInd w:val="0"/>
        <w:ind w:firstLine="539"/>
        <w:jc w:val="both"/>
        <w:rPr>
          <w:sz w:val="28"/>
          <w:szCs w:val="28"/>
        </w:rPr>
      </w:pPr>
    </w:p>
    <w:p w14:paraId="328D54DF" w14:textId="77777777" w:rsidR="00F2490F" w:rsidRPr="00665D70" w:rsidRDefault="00F2490F" w:rsidP="00F2490F">
      <w:pPr>
        <w:autoSpaceDE w:val="0"/>
        <w:autoSpaceDN w:val="0"/>
        <w:adjustRightInd w:val="0"/>
        <w:spacing w:before="38"/>
        <w:ind w:firstLine="709"/>
        <w:jc w:val="both"/>
        <w:rPr>
          <w:sz w:val="28"/>
          <w:szCs w:val="28"/>
        </w:rPr>
      </w:pPr>
      <w:r w:rsidRPr="00D65377">
        <w:rPr>
          <w:bCs/>
          <w:sz w:val="28"/>
          <w:szCs w:val="28"/>
        </w:rPr>
        <w:t>Операционные расходы</w:t>
      </w:r>
      <w:r w:rsidRPr="00665D70">
        <w:rPr>
          <w:b/>
          <w:bCs/>
          <w:sz w:val="28"/>
          <w:szCs w:val="28"/>
        </w:rPr>
        <w:t xml:space="preserve"> </w:t>
      </w:r>
      <w:r w:rsidRPr="00665D70">
        <w:rPr>
          <w:b/>
          <w:sz w:val="28"/>
          <w:szCs w:val="28"/>
          <w:u w:val="single"/>
        </w:rPr>
        <w:t>утверждены</w:t>
      </w:r>
      <w:r w:rsidRPr="00665D70">
        <w:rPr>
          <w:sz w:val="28"/>
          <w:szCs w:val="28"/>
        </w:rPr>
        <w:t xml:space="preserve"> </w:t>
      </w:r>
      <w:r>
        <w:rPr>
          <w:sz w:val="28"/>
          <w:szCs w:val="28"/>
        </w:rPr>
        <w:t>регулирующим органом</w:t>
      </w:r>
      <w:r w:rsidRPr="00665D70">
        <w:rPr>
          <w:sz w:val="28"/>
          <w:szCs w:val="28"/>
        </w:rPr>
        <w:t xml:space="preserve"> на 20</w:t>
      </w:r>
      <w:r>
        <w:rPr>
          <w:sz w:val="28"/>
          <w:szCs w:val="28"/>
        </w:rPr>
        <w:t>23</w:t>
      </w:r>
      <w:r w:rsidRPr="00665D70">
        <w:rPr>
          <w:sz w:val="28"/>
          <w:szCs w:val="28"/>
        </w:rPr>
        <w:t xml:space="preserve"> год в размере </w:t>
      </w:r>
      <w:r>
        <w:rPr>
          <w:sz w:val="28"/>
          <w:szCs w:val="28"/>
        </w:rPr>
        <w:t>106,64</w:t>
      </w:r>
      <w:r w:rsidRPr="00665D70">
        <w:rPr>
          <w:sz w:val="28"/>
          <w:szCs w:val="28"/>
        </w:rPr>
        <w:t xml:space="preserve"> тыс. руб.</w:t>
      </w:r>
    </w:p>
    <w:p w14:paraId="72FDB837" w14:textId="77777777" w:rsidR="00F2490F" w:rsidRPr="00665D70" w:rsidRDefault="00F2490F" w:rsidP="00F2490F">
      <w:pPr>
        <w:autoSpaceDE w:val="0"/>
        <w:autoSpaceDN w:val="0"/>
        <w:adjustRightInd w:val="0"/>
        <w:ind w:firstLine="709"/>
        <w:jc w:val="both"/>
        <w:rPr>
          <w:sz w:val="28"/>
          <w:szCs w:val="28"/>
        </w:rPr>
      </w:pPr>
      <w:r w:rsidRPr="00665D70">
        <w:rPr>
          <w:sz w:val="28"/>
          <w:szCs w:val="28"/>
        </w:rPr>
        <w:t>При расчете Операционных расходов на 20</w:t>
      </w:r>
      <w:r>
        <w:rPr>
          <w:sz w:val="28"/>
          <w:szCs w:val="28"/>
        </w:rPr>
        <w:t>23</w:t>
      </w:r>
      <w:r w:rsidRPr="00665D70">
        <w:rPr>
          <w:sz w:val="28"/>
          <w:szCs w:val="28"/>
        </w:rPr>
        <w:t xml:space="preserve"> год регулятором использовались следующие показатели:</w:t>
      </w:r>
    </w:p>
    <w:p w14:paraId="0A910195" w14:textId="77777777" w:rsidR="00F2490F" w:rsidRPr="00665D70" w:rsidRDefault="00F2490F" w:rsidP="00F2490F">
      <w:pPr>
        <w:widowControl w:val="0"/>
        <w:numPr>
          <w:ilvl w:val="0"/>
          <w:numId w:val="31"/>
        </w:numPr>
        <w:tabs>
          <w:tab w:val="left" w:pos="710"/>
        </w:tabs>
        <w:autoSpaceDE w:val="0"/>
        <w:autoSpaceDN w:val="0"/>
        <w:adjustRightInd w:val="0"/>
        <w:ind w:firstLine="709"/>
        <w:jc w:val="both"/>
        <w:rPr>
          <w:sz w:val="28"/>
          <w:szCs w:val="28"/>
        </w:rPr>
      </w:pPr>
      <w:r w:rsidRPr="00665D70">
        <w:rPr>
          <w:sz w:val="28"/>
          <w:szCs w:val="28"/>
        </w:rPr>
        <w:t>базовый уровень операционных расходов 20</w:t>
      </w:r>
      <w:r>
        <w:rPr>
          <w:sz w:val="28"/>
          <w:szCs w:val="28"/>
        </w:rPr>
        <w:t>22</w:t>
      </w:r>
      <w:r w:rsidRPr="00665D70">
        <w:rPr>
          <w:sz w:val="28"/>
          <w:szCs w:val="28"/>
        </w:rPr>
        <w:t xml:space="preserve"> года – </w:t>
      </w:r>
      <w:r>
        <w:rPr>
          <w:sz w:val="28"/>
          <w:szCs w:val="28"/>
        </w:rPr>
        <w:t>103,57</w:t>
      </w:r>
      <w:r w:rsidRPr="00665D70">
        <w:rPr>
          <w:sz w:val="28"/>
          <w:szCs w:val="28"/>
        </w:rPr>
        <w:t xml:space="preserve"> тыс. руб.;</w:t>
      </w:r>
    </w:p>
    <w:p w14:paraId="77F65E4F" w14:textId="77777777" w:rsidR="00F2490F" w:rsidRPr="00665D70" w:rsidRDefault="00F2490F" w:rsidP="00F2490F">
      <w:pPr>
        <w:widowControl w:val="0"/>
        <w:numPr>
          <w:ilvl w:val="0"/>
          <w:numId w:val="31"/>
        </w:numPr>
        <w:tabs>
          <w:tab w:val="left" w:pos="710"/>
        </w:tabs>
        <w:autoSpaceDE w:val="0"/>
        <w:autoSpaceDN w:val="0"/>
        <w:adjustRightInd w:val="0"/>
        <w:ind w:firstLine="709"/>
        <w:jc w:val="both"/>
        <w:rPr>
          <w:sz w:val="28"/>
          <w:szCs w:val="28"/>
        </w:rPr>
      </w:pPr>
      <w:r w:rsidRPr="00665D70">
        <w:rPr>
          <w:sz w:val="28"/>
          <w:szCs w:val="28"/>
        </w:rPr>
        <w:t xml:space="preserve">индекс потребительских цен </w:t>
      </w:r>
      <w:r>
        <w:rPr>
          <w:sz w:val="28"/>
          <w:szCs w:val="28"/>
        </w:rPr>
        <w:t>на 2023 год – 104%</w:t>
      </w:r>
      <w:r w:rsidRPr="00665D70">
        <w:rPr>
          <w:sz w:val="28"/>
          <w:szCs w:val="28"/>
        </w:rPr>
        <w:t>;</w:t>
      </w:r>
    </w:p>
    <w:p w14:paraId="418CEAD8" w14:textId="77777777" w:rsidR="00F2490F" w:rsidRPr="00665D70" w:rsidRDefault="00F2490F" w:rsidP="00F2490F">
      <w:pPr>
        <w:widowControl w:val="0"/>
        <w:numPr>
          <w:ilvl w:val="0"/>
          <w:numId w:val="31"/>
        </w:numPr>
        <w:tabs>
          <w:tab w:val="left" w:pos="715"/>
        </w:tabs>
        <w:autoSpaceDE w:val="0"/>
        <w:autoSpaceDN w:val="0"/>
        <w:adjustRightInd w:val="0"/>
        <w:ind w:firstLine="709"/>
        <w:jc w:val="both"/>
        <w:rPr>
          <w:sz w:val="28"/>
          <w:szCs w:val="28"/>
        </w:rPr>
      </w:pPr>
      <w:r w:rsidRPr="00665D70">
        <w:rPr>
          <w:sz w:val="28"/>
          <w:szCs w:val="28"/>
        </w:rPr>
        <w:t>индекс эффективности операционных расходов 1%;</w:t>
      </w:r>
    </w:p>
    <w:p w14:paraId="561A3AE8" w14:textId="77777777" w:rsidR="00F2490F" w:rsidRPr="001124F3" w:rsidRDefault="00F2490F" w:rsidP="00F2490F">
      <w:pPr>
        <w:widowControl w:val="0"/>
        <w:numPr>
          <w:ilvl w:val="0"/>
          <w:numId w:val="31"/>
        </w:numPr>
        <w:tabs>
          <w:tab w:val="left" w:pos="715"/>
        </w:tabs>
        <w:autoSpaceDE w:val="0"/>
        <w:autoSpaceDN w:val="0"/>
        <w:adjustRightInd w:val="0"/>
        <w:ind w:firstLine="709"/>
        <w:jc w:val="both"/>
        <w:rPr>
          <w:sz w:val="28"/>
          <w:szCs w:val="28"/>
        </w:rPr>
      </w:pPr>
      <w:r w:rsidRPr="00665D70">
        <w:rPr>
          <w:sz w:val="28"/>
          <w:szCs w:val="28"/>
        </w:rPr>
        <w:t xml:space="preserve">индекс </w:t>
      </w:r>
      <w:r>
        <w:rPr>
          <w:sz w:val="28"/>
          <w:szCs w:val="28"/>
        </w:rPr>
        <w:t>изменения количества активов 0%</w:t>
      </w:r>
      <w:r w:rsidRPr="001124F3">
        <w:rPr>
          <w:sz w:val="28"/>
          <w:szCs w:val="28"/>
        </w:rPr>
        <w:t>.</w:t>
      </w:r>
    </w:p>
    <w:p w14:paraId="4752B956" w14:textId="77777777" w:rsidR="00F2490F" w:rsidRDefault="00F2490F" w:rsidP="00F2490F">
      <w:pPr>
        <w:pStyle w:val="Style23"/>
        <w:widowControl/>
        <w:tabs>
          <w:tab w:val="left" w:pos="715"/>
        </w:tabs>
        <w:spacing w:line="240" w:lineRule="auto"/>
        <w:ind w:firstLine="0"/>
        <w:rPr>
          <w:sz w:val="28"/>
          <w:szCs w:val="28"/>
        </w:rPr>
      </w:pPr>
      <w:r>
        <w:rPr>
          <w:sz w:val="28"/>
          <w:szCs w:val="28"/>
        </w:rPr>
        <w:tab/>
      </w:r>
    </w:p>
    <w:p w14:paraId="4B9CF707" w14:textId="77777777" w:rsidR="00F2490F" w:rsidRDefault="00F2490F" w:rsidP="00F2490F">
      <w:pPr>
        <w:pStyle w:val="Style23"/>
        <w:widowControl/>
        <w:tabs>
          <w:tab w:val="left" w:pos="715"/>
        </w:tabs>
        <w:spacing w:line="240" w:lineRule="auto"/>
        <w:ind w:firstLine="0"/>
        <w:rPr>
          <w:sz w:val="28"/>
          <w:szCs w:val="28"/>
        </w:rPr>
      </w:pPr>
      <w:r>
        <w:rPr>
          <w:sz w:val="28"/>
          <w:szCs w:val="28"/>
        </w:rPr>
        <w:tab/>
      </w:r>
      <w:r w:rsidRPr="00E70D8F">
        <w:rPr>
          <w:sz w:val="28"/>
          <w:szCs w:val="28"/>
        </w:rPr>
        <w:t>Базовый уровень операционных расходов на первый год долгосрочного перио</w:t>
      </w:r>
      <w:r>
        <w:rPr>
          <w:sz w:val="28"/>
          <w:szCs w:val="28"/>
        </w:rPr>
        <w:t xml:space="preserve">да регулирования рассчитывался </w:t>
      </w:r>
      <w:r w:rsidRPr="00E70D8F">
        <w:rPr>
          <w:sz w:val="28"/>
          <w:szCs w:val="28"/>
        </w:rPr>
        <w:t>с применением метода экономически обоснованных расходов (затрат) в соответствии с пунктами 17 - 26 Методических указаний</w:t>
      </w:r>
      <w:r>
        <w:rPr>
          <w:sz w:val="28"/>
          <w:szCs w:val="28"/>
        </w:rPr>
        <w:t>.</w:t>
      </w:r>
      <w:r w:rsidRPr="00E70D8F">
        <w:rPr>
          <w:sz w:val="28"/>
          <w:szCs w:val="28"/>
        </w:rPr>
        <w:t xml:space="preserve"> </w:t>
      </w:r>
    </w:p>
    <w:p w14:paraId="5FBD98C3" w14:textId="77777777" w:rsidR="00F2490F" w:rsidRPr="00665D70" w:rsidRDefault="00F2490F" w:rsidP="00F2490F">
      <w:pPr>
        <w:widowControl w:val="0"/>
        <w:tabs>
          <w:tab w:val="left" w:pos="715"/>
        </w:tabs>
        <w:autoSpaceDE w:val="0"/>
        <w:autoSpaceDN w:val="0"/>
        <w:adjustRightInd w:val="0"/>
        <w:ind w:left="709"/>
        <w:jc w:val="both"/>
        <w:rPr>
          <w:sz w:val="28"/>
          <w:szCs w:val="28"/>
        </w:rPr>
      </w:pPr>
    </w:p>
    <w:p w14:paraId="079A6D26" w14:textId="77777777" w:rsidR="00F2490F" w:rsidRPr="00665D70" w:rsidRDefault="00F2490F" w:rsidP="00F2490F">
      <w:pPr>
        <w:autoSpaceDE w:val="0"/>
        <w:autoSpaceDN w:val="0"/>
        <w:adjustRightInd w:val="0"/>
        <w:spacing w:before="58"/>
        <w:ind w:firstLine="709"/>
        <w:jc w:val="both"/>
        <w:rPr>
          <w:sz w:val="28"/>
          <w:szCs w:val="28"/>
        </w:rPr>
      </w:pPr>
      <w:r w:rsidRPr="00665D70">
        <w:rPr>
          <w:sz w:val="28"/>
          <w:szCs w:val="28"/>
        </w:rPr>
        <w:t xml:space="preserve">При </w:t>
      </w:r>
      <w:r w:rsidRPr="00665D70">
        <w:rPr>
          <w:b/>
          <w:sz w:val="28"/>
          <w:szCs w:val="28"/>
          <w:u w:val="single"/>
        </w:rPr>
        <w:t>корректировке</w:t>
      </w:r>
      <w:r w:rsidRPr="00665D70">
        <w:rPr>
          <w:sz w:val="28"/>
          <w:szCs w:val="28"/>
        </w:rPr>
        <w:t xml:space="preserve"> Операционных расходов на 20</w:t>
      </w:r>
      <w:r>
        <w:rPr>
          <w:sz w:val="28"/>
          <w:szCs w:val="28"/>
        </w:rPr>
        <w:t>23</w:t>
      </w:r>
      <w:r w:rsidRPr="00665D70">
        <w:rPr>
          <w:sz w:val="28"/>
          <w:szCs w:val="28"/>
        </w:rPr>
        <w:t xml:space="preserve"> год </w:t>
      </w:r>
      <w:r>
        <w:rPr>
          <w:sz w:val="28"/>
          <w:szCs w:val="28"/>
        </w:rPr>
        <w:t>РЭК Кузбасса</w:t>
      </w:r>
      <w:r w:rsidRPr="00665D70">
        <w:rPr>
          <w:sz w:val="28"/>
          <w:szCs w:val="28"/>
        </w:rPr>
        <w:t xml:space="preserve"> использовались следующие показатели:</w:t>
      </w:r>
    </w:p>
    <w:p w14:paraId="4A5A0B64" w14:textId="77777777" w:rsidR="00F2490F" w:rsidRPr="00665D70" w:rsidRDefault="00F2490F" w:rsidP="00F2490F">
      <w:pPr>
        <w:widowControl w:val="0"/>
        <w:numPr>
          <w:ilvl w:val="0"/>
          <w:numId w:val="31"/>
        </w:numPr>
        <w:tabs>
          <w:tab w:val="left" w:pos="710"/>
        </w:tabs>
        <w:autoSpaceDE w:val="0"/>
        <w:autoSpaceDN w:val="0"/>
        <w:adjustRightInd w:val="0"/>
        <w:ind w:firstLine="709"/>
        <w:jc w:val="both"/>
        <w:rPr>
          <w:sz w:val="28"/>
          <w:szCs w:val="28"/>
        </w:rPr>
      </w:pPr>
      <w:r w:rsidRPr="00665D70">
        <w:rPr>
          <w:sz w:val="28"/>
          <w:szCs w:val="28"/>
        </w:rPr>
        <w:t>базовый уровень операционных расходов 20</w:t>
      </w:r>
      <w:r>
        <w:rPr>
          <w:sz w:val="28"/>
          <w:szCs w:val="28"/>
        </w:rPr>
        <w:t>22</w:t>
      </w:r>
      <w:r w:rsidRPr="00665D70">
        <w:rPr>
          <w:sz w:val="28"/>
          <w:szCs w:val="28"/>
        </w:rPr>
        <w:t xml:space="preserve"> года – </w:t>
      </w:r>
      <w:r>
        <w:rPr>
          <w:sz w:val="28"/>
          <w:szCs w:val="28"/>
        </w:rPr>
        <w:t>103,57</w:t>
      </w:r>
      <w:r w:rsidRPr="00665D70">
        <w:rPr>
          <w:sz w:val="28"/>
          <w:szCs w:val="28"/>
        </w:rPr>
        <w:t xml:space="preserve"> тыс. руб.;</w:t>
      </w:r>
    </w:p>
    <w:p w14:paraId="7B73EB31" w14:textId="77777777" w:rsidR="00F2490F" w:rsidRDefault="00F2490F" w:rsidP="00F2490F">
      <w:pPr>
        <w:widowControl w:val="0"/>
        <w:numPr>
          <w:ilvl w:val="0"/>
          <w:numId w:val="31"/>
        </w:numPr>
        <w:tabs>
          <w:tab w:val="left" w:pos="715"/>
        </w:tabs>
        <w:autoSpaceDE w:val="0"/>
        <w:autoSpaceDN w:val="0"/>
        <w:adjustRightInd w:val="0"/>
        <w:ind w:firstLine="709"/>
        <w:jc w:val="both"/>
        <w:rPr>
          <w:sz w:val="28"/>
          <w:szCs w:val="28"/>
        </w:rPr>
      </w:pPr>
      <w:r w:rsidRPr="00FC63BB">
        <w:rPr>
          <w:sz w:val="28"/>
          <w:szCs w:val="28"/>
        </w:rPr>
        <w:t xml:space="preserve">индекс потребительских цен </w:t>
      </w:r>
      <w:r>
        <w:rPr>
          <w:sz w:val="28"/>
          <w:szCs w:val="28"/>
        </w:rPr>
        <w:t>на 2023 год – 104% согласно прогнозу Минэкономразвития России</w:t>
      </w:r>
      <w:r w:rsidRPr="00FC63BB">
        <w:rPr>
          <w:sz w:val="28"/>
          <w:szCs w:val="28"/>
        </w:rPr>
        <w:t>;</w:t>
      </w:r>
    </w:p>
    <w:p w14:paraId="2912BE46" w14:textId="77777777" w:rsidR="00F2490F" w:rsidRPr="00665D70" w:rsidRDefault="00F2490F" w:rsidP="00F2490F">
      <w:pPr>
        <w:widowControl w:val="0"/>
        <w:numPr>
          <w:ilvl w:val="0"/>
          <w:numId w:val="31"/>
        </w:numPr>
        <w:tabs>
          <w:tab w:val="left" w:pos="715"/>
        </w:tabs>
        <w:autoSpaceDE w:val="0"/>
        <w:autoSpaceDN w:val="0"/>
        <w:adjustRightInd w:val="0"/>
        <w:ind w:firstLine="709"/>
        <w:jc w:val="both"/>
        <w:rPr>
          <w:sz w:val="28"/>
          <w:szCs w:val="28"/>
        </w:rPr>
      </w:pPr>
      <w:r w:rsidRPr="00665D70">
        <w:rPr>
          <w:sz w:val="28"/>
          <w:szCs w:val="28"/>
        </w:rPr>
        <w:t>индекс эффективности операционных расходов 1%;</w:t>
      </w:r>
    </w:p>
    <w:p w14:paraId="4F1A467D" w14:textId="77777777" w:rsidR="00F2490F" w:rsidRDefault="00F2490F" w:rsidP="00F2490F">
      <w:pPr>
        <w:widowControl w:val="0"/>
        <w:numPr>
          <w:ilvl w:val="0"/>
          <w:numId w:val="31"/>
        </w:numPr>
        <w:tabs>
          <w:tab w:val="left" w:pos="715"/>
        </w:tabs>
        <w:autoSpaceDE w:val="0"/>
        <w:autoSpaceDN w:val="0"/>
        <w:adjustRightInd w:val="0"/>
        <w:ind w:firstLine="709"/>
        <w:jc w:val="both"/>
        <w:rPr>
          <w:sz w:val="28"/>
          <w:szCs w:val="28"/>
        </w:rPr>
      </w:pPr>
      <w:r w:rsidRPr="00665D70">
        <w:rPr>
          <w:sz w:val="28"/>
          <w:szCs w:val="28"/>
        </w:rPr>
        <w:t xml:space="preserve">индекс </w:t>
      </w:r>
      <w:r>
        <w:rPr>
          <w:sz w:val="28"/>
          <w:szCs w:val="28"/>
        </w:rPr>
        <w:t>изменения количества активов 0%.</w:t>
      </w:r>
    </w:p>
    <w:p w14:paraId="3E0F190E" w14:textId="77777777" w:rsidR="00F2490F" w:rsidRPr="00665D70" w:rsidRDefault="00F2490F" w:rsidP="00F2490F">
      <w:pPr>
        <w:autoSpaceDE w:val="0"/>
        <w:autoSpaceDN w:val="0"/>
        <w:adjustRightInd w:val="0"/>
        <w:spacing w:before="58"/>
        <w:ind w:firstLine="709"/>
        <w:jc w:val="both"/>
        <w:rPr>
          <w:sz w:val="28"/>
          <w:szCs w:val="28"/>
        </w:rPr>
      </w:pPr>
    </w:p>
    <w:p w14:paraId="6440FA49" w14:textId="77777777" w:rsidR="00F2490F" w:rsidRPr="00665D70" w:rsidRDefault="00F2490F" w:rsidP="00F2490F">
      <w:pPr>
        <w:autoSpaceDE w:val="0"/>
        <w:autoSpaceDN w:val="0"/>
        <w:adjustRightInd w:val="0"/>
        <w:ind w:firstLine="709"/>
        <w:jc w:val="both"/>
        <w:rPr>
          <w:sz w:val="28"/>
          <w:szCs w:val="28"/>
        </w:rPr>
      </w:pPr>
      <w:r w:rsidRPr="00665D70">
        <w:rPr>
          <w:sz w:val="28"/>
          <w:szCs w:val="28"/>
        </w:rPr>
        <w:lastRenderedPageBreak/>
        <w:t xml:space="preserve">Таким образом, в процессе экспертизы </w:t>
      </w:r>
      <w:r w:rsidRPr="00642A82">
        <w:rPr>
          <w:b/>
          <w:sz w:val="28"/>
          <w:szCs w:val="28"/>
          <w:u w:val="single"/>
        </w:rPr>
        <w:t>операционные расходы на 202</w:t>
      </w:r>
      <w:r>
        <w:rPr>
          <w:b/>
          <w:sz w:val="28"/>
          <w:szCs w:val="28"/>
          <w:u w:val="single"/>
        </w:rPr>
        <w:t>3</w:t>
      </w:r>
      <w:r w:rsidRPr="00642A82">
        <w:rPr>
          <w:b/>
          <w:sz w:val="28"/>
          <w:szCs w:val="28"/>
          <w:u w:val="single"/>
        </w:rPr>
        <w:t xml:space="preserve"> год определены</w:t>
      </w:r>
      <w:r w:rsidRPr="00665D70">
        <w:rPr>
          <w:sz w:val="28"/>
          <w:szCs w:val="28"/>
        </w:rPr>
        <w:t xml:space="preserve"> в сумме </w:t>
      </w:r>
      <w:r>
        <w:rPr>
          <w:sz w:val="28"/>
          <w:szCs w:val="28"/>
        </w:rPr>
        <w:t>106,64</w:t>
      </w:r>
      <w:r w:rsidRPr="00665D70">
        <w:rPr>
          <w:sz w:val="28"/>
          <w:szCs w:val="28"/>
        </w:rPr>
        <w:t xml:space="preserve"> тыс. руб.</w:t>
      </w:r>
    </w:p>
    <w:p w14:paraId="2BCEB84F" w14:textId="77777777" w:rsidR="00F2490F" w:rsidRDefault="00F2490F" w:rsidP="00F2490F">
      <w:pPr>
        <w:autoSpaceDE w:val="0"/>
        <w:autoSpaceDN w:val="0"/>
        <w:adjustRightInd w:val="0"/>
        <w:rPr>
          <w:sz w:val="28"/>
          <w:szCs w:val="28"/>
        </w:rPr>
      </w:pPr>
    </w:p>
    <w:p w14:paraId="348176DB" w14:textId="77777777" w:rsidR="00F2490F" w:rsidRPr="00665D70" w:rsidRDefault="00F2490F" w:rsidP="00F2490F">
      <w:pPr>
        <w:autoSpaceDE w:val="0"/>
        <w:autoSpaceDN w:val="0"/>
        <w:adjustRightInd w:val="0"/>
        <w:jc w:val="both"/>
        <w:rPr>
          <w:sz w:val="28"/>
          <w:szCs w:val="28"/>
        </w:rPr>
      </w:pPr>
      <w:r>
        <w:rPr>
          <w:sz w:val="28"/>
          <w:szCs w:val="28"/>
        </w:rPr>
        <w:t xml:space="preserve">       </w:t>
      </w:r>
      <w:r w:rsidRPr="00665D70">
        <w:rPr>
          <w:sz w:val="28"/>
          <w:szCs w:val="28"/>
        </w:rPr>
        <w:t>ОР</w:t>
      </w:r>
      <w:r w:rsidRPr="00652B5B">
        <w:rPr>
          <w:sz w:val="20"/>
        </w:rPr>
        <w:t>202</w:t>
      </w:r>
      <w:r>
        <w:rPr>
          <w:sz w:val="20"/>
        </w:rPr>
        <w:t>3</w:t>
      </w:r>
      <w:r w:rsidRPr="00665D70">
        <w:rPr>
          <w:sz w:val="28"/>
          <w:szCs w:val="28"/>
        </w:rPr>
        <w:t xml:space="preserve"> = </w:t>
      </w:r>
      <w:r>
        <w:rPr>
          <w:sz w:val="28"/>
          <w:szCs w:val="28"/>
        </w:rPr>
        <w:t>103,57</w:t>
      </w:r>
      <w:r w:rsidRPr="00665D70">
        <w:rPr>
          <w:sz w:val="28"/>
          <w:szCs w:val="28"/>
        </w:rPr>
        <w:t xml:space="preserve"> х [(1- 1%/100%) х (1+0,0</w:t>
      </w:r>
      <w:r>
        <w:rPr>
          <w:sz w:val="28"/>
          <w:szCs w:val="28"/>
        </w:rPr>
        <w:t>4</w:t>
      </w:r>
      <w:r w:rsidRPr="00665D70">
        <w:rPr>
          <w:sz w:val="28"/>
          <w:szCs w:val="28"/>
        </w:rPr>
        <w:t>)</w:t>
      </w:r>
      <w:r w:rsidRPr="008F19A6">
        <w:rPr>
          <w:sz w:val="28"/>
          <w:szCs w:val="28"/>
        </w:rPr>
        <w:t xml:space="preserve"> </w:t>
      </w:r>
      <w:r w:rsidRPr="00665D70">
        <w:rPr>
          <w:sz w:val="28"/>
          <w:szCs w:val="28"/>
        </w:rPr>
        <w:t>х (1+0)]</w:t>
      </w:r>
      <w:r w:rsidRPr="00642A82">
        <w:rPr>
          <w:sz w:val="28"/>
          <w:szCs w:val="28"/>
        </w:rPr>
        <w:t xml:space="preserve"> </w:t>
      </w:r>
      <w:r w:rsidRPr="00665D70">
        <w:rPr>
          <w:sz w:val="28"/>
          <w:szCs w:val="28"/>
        </w:rPr>
        <w:t xml:space="preserve">= </w:t>
      </w:r>
      <w:r>
        <w:rPr>
          <w:sz w:val="28"/>
          <w:szCs w:val="28"/>
        </w:rPr>
        <w:t>106,64</w:t>
      </w:r>
      <w:r w:rsidRPr="00665D70">
        <w:rPr>
          <w:sz w:val="28"/>
          <w:szCs w:val="28"/>
        </w:rPr>
        <w:t xml:space="preserve"> тыс. руб.</w:t>
      </w:r>
    </w:p>
    <w:p w14:paraId="65B98653" w14:textId="77777777" w:rsidR="00F2490F" w:rsidRPr="00665D70" w:rsidRDefault="00F2490F" w:rsidP="00F2490F">
      <w:pPr>
        <w:autoSpaceDE w:val="0"/>
        <w:autoSpaceDN w:val="0"/>
        <w:adjustRightInd w:val="0"/>
        <w:ind w:firstLine="709"/>
        <w:rPr>
          <w:sz w:val="28"/>
          <w:szCs w:val="28"/>
        </w:rPr>
      </w:pPr>
    </w:p>
    <w:p w14:paraId="19630508" w14:textId="77777777" w:rsidR="00F2490F" w:rsidRPr="00665D70" w:rsidRDefault="00F2490F" w:rsidP="00F2490F">
      <w:pPr>
        <w:autoSpaceDE w:val="0"/>
        <w:autoSpaceDN w:val="0"/>
        <w:adjustRightInd w:val="0"/>
        <w:ind w:firstLine="709"/>
        <w:jc w:val="both"/>
        <w:rPr>
          <w:sz w:val="28"/>
          <w:szCs w:val="28"/>
        </w:rPr>
      </w:pPr>
    </w:p>
    <w:p w14:paraId="06C4C672" w14:textId="77777777" w:rsidR="00F2490F" w:rsidRDefault="00F2490F" w:rsidP="00F2490F">
      <w:pPr>
        <w:widowControl w:val="0"/>
        <w:tabs>
          <w:tab w:val="left" w:pos="709"/>
        </w:tabs>
        <w:autoSpaceDE w:val="0"/>
        <w:autoSpaceDN w:val="0"/>
        <w:adjustRightInd w:val="0"/>
        <w:jc w:val="both"/>
        <w:rPr>
          <w:b/>
          <w:bCs/>
          <w:sz w:val="28"/>
          <w:szCs w:val="28"/>
        </w:rPr>
      </w:pPr>
      <w:r>
        <w:rPr>
          <w:b/>
          <w:bCs/>
          <w:sz w:val="28"/>
          <w:szCs w:val="28"/>
        </w:rPr>
        <w:tab/>
      </w:r>
      <w:r w:rsidRPr="00D2135D">
        <w:rPr>
          <w:b/>
          <w:bCs/>
          <w:sz w:val="28"/>
          <w:szCs w:val="28"/>
          <w:u w:val="single"/>
        </w:rPr>
        <w:t>Расходы на электрическую энергию</w:t>
      </w:r>
      <w:r w:rsidRPr="00665D70">
        <w:rPr>
          <w:b/>
          <w:bCs/>
          <w:sz w:val="28"/>
          <w:szCs w:val="28"/>
        </w:rPr>
        <w:t xml:space="preserve"> </w:t>
      </w:r>
    </w:p>
    <w:p w14:paraId="45FDC247" w14:textId="77777777" w:rsidR="00F2490F" w:rsidRDefault="00F2490F" w:rsidP="00F2490F">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95 Методических указаний р</w:t>
      </w:r>
      <w:r w:rsidRPr="00464952">
        <w:rPr>
          <w:rFonts w:eastAsia="Calibri"/>
          <w:sz w:val="28"/>
          <w:szCs w:val="28"/>
          <w:lang w:eastAsia="en-US"/>
        </w:rPr>
        <w:t>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w:t>
      </w:r>
      <w:r>
        <w:rPr>
          <w:rFonts w:eastAsia="Calibri"/>
          <w:sz w:val="28"/>
          <w:szCs w:val="28"/>
          <w:lang w:eastAsia="en-US"/>
        </w:rPr>
        <w:t>ам</w:t>
      </w:r>
      <w:r w:rsidRPr="00464952">
        <w:rPr>
          <w:rFonts w:eastAsia="Calibri"/>
          <w:sz w:val="28"/>
          <w:szCs w:val="28"/>
          <w:lang w:eastAsia="en-US"/>
        </w:rPr>
        <w:t>:</w:t>
      </w:r>
    </w:p>
    <w:p w14:paraId="331306D8" w14:textId="77777777" w:rsidR="00F2490F" w:rsidRDefault="00F2490F" w:rsidP="00F2490F">
      <w:pPr>
        <w:autoSpaceDE w:val="0"/>
        <w:autoSpaceDN w:val="0"/>
        <w:adjustRightInd w:val="0"/>
        <w:ind w:firstLine="709"/>
        <w:jc w:val="both"/>
        <w:rPr>
          <w:rFonts w:eastAsia="Calibri"/>
          <w:sz w:val="28"/>
          <w:szCs w:val="28"/>
          <w:lang w:eastAsia="en-US"/>
        </w:rPr>
      </w:pPr>
    </w:p>
    <w:p w14:paraId="7BFA5944" w14:textId="105DA421" w:rsidR="00F2490F" w:rsidRPr="00464952" w:rsidRDefault="00F2490F" w:rsidP="00F2490F">
      <w:pPr>
        <w:autoSpaceDE w:val="0"/>
        <w:autoSpaceDN w:val="0"/>
        <w:adjustRightInd w:val="0"/>
        <w:ind w:firstLine="709"/>
        <w:jc w:val="center"/>
        <w:rPr>
          <w:rFonts w:eastAsia="Calibri"/>
          <w:sz w:val="28"/>
          <w:szCs w:val="28"/>
          <w:lang w:eastAsia="en-US"/>
        </w:rPr>
      </w:pPr>
      <w:r>
        <w:rPr>
          <w:noProof/>
          <w:position w:val="-12"/>
        </w:rPr>
        <w:drawing>
          <wp:inline distT="0" distB="0" distL="0" distR="0" wp14:anchorId="775B3D27" wp14:editId="53F59B8F">
            <wp:extent cx="2313940" cy="33274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313940" cy="332740"/>
                    </a:xfrm>
                    <a:prstGeom prst="rect">
                      <a:avLst/>
                    </a:prstGeom>
                    <a:noFill/>
                    <a:ln>
                      <a:noFill/>
                    </a:ln>
                  </pic:spPr>
                </pic:pic>
              </a:graphicData>
            </a:graphic>
          </wp:inline>
        </w:drawing>
      </w:r>
    </w:p>
    <w:p w14:paraId="4E3F8CE0" w14:textId="77777777" w:rsidR="00F2490F" w:rsidRPr="0010493B" w:rsidRDefault="00F2490F" w:rsidP="00F2490F">
      <w:pPr>
        <w:autoSpaceDE w:val="0"/>
        <w:autoSpaceDN w:val="0"/>
        <w:adjustRightInd w:val="0"/>
        <w:jc w:val="both"/>
        <w:rPr>
          <w:rFonts w:eastAsia="Calibri"/>
          <w:b/>
          <w:bCs/>
          <w:sz w:val="16"/>
          <w:szCs w:val="28"/>
          <w:lang w:eastAsia="en-US"/>
        </w:rPr>
      </w:pPr>
    </w:p>
    <w:p w14:paraId="770C3AEC" w14:textId="6F999EB5" w:rsidR="00F2490F" w:rsidRDefault="00F2490F" w:rsidP="00F2490F">
      <w:pPr>
        <w:autoSpaceDE w:val="0"/>
        <w:autoSpaceDN w:val="0"/>
        <w:adjustRightInd w:val="0"/>
        <w:ind w:firstLine="540"/>
        <w:jc w:val="center"/>
        <w:rPr>
          <w:position w:val="-12"/>
        </w:rPr>
      </w:pPr>
      <w:r>
        <w:rPr>
          <w:noProof/>
          <w:position w:val="-12"/>
        </w:rPr>
        <w:drawing>
          <wp:inline distT="0" distB="0" distL="0" distR="0" wp14:anchorId="0245F7B5" wp14:editId="0BFFCE4A">
            <wp:extent cx="3075940" cy="33274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075940" cy="332740"/>
                    </a:xfrm>
                    <a:prstGeom prst="rect">
                      <a:avLst/>
                    </a:prstGeom>
                    <a:noFill/>
                    <a:ln>
                      <a:noFill/>
                    </a:ln>
                  </pic:spPr>
                </pic:pic>
              </a:graphicData>
            </a:graphic>
          </wp:inline>
        </w:drawing>
      </w:r>
    </w:p>
    <w:p w14:paraId="2B3D6FDD" w14:textId="77777777" w:rsidR="00F2490F" w:rsidRPr="00464952" w:rsidRDefault="00F2490F" w:rsidP="00F2490F">
      <w:pPr>
        <w:autoSpaceDE w:val="0"/>
        <w:autoSpaceDN w:val="0"/>
        <w:adjustRightInd w:val="0"/>
        <w:ind w:firstLine="540"/>
        <w:jc w:val="both"/>
        <w:rPr>
          <w:rFonts w:eastAsia="Calibri"/>
          <w:sz w:val="28"/>
          <w:szCs w:val="28"/>
          <w:lang w:eastAsia="en-US"/>
        </w:rPr>
      </w:pPr>
      <w:r w:rsidRPr="00464952">
        <w:rPr>
          <w:rFonts w:eastAsia="Calibri"/>
          <w:sz w:val="28"/>
          <w:szCs w:val="28"/>
          <w:lang w:eastAsia="en-US"/>
        </w:rPr>
        <w:t>где:</w:t>
      </w:r>
    </w:p>
    <w:p w14:paraId="6EF93C23" w14:textId="7A1BFD76" w:rsidR="00F2490F" w:rsidRDefault="00F2490F" w:rsidP="00F2490F">
      <w:pPr>
        <w:autoSpaceDE w:val="0"/>
        <w:autoSpaceDN w:val="0"/>
        <w:adjustRightInd w:val="0"/>
        <w:ind w:firstLine="540"/>
        <w:jc w:val="both"/>
        <w:rPr>
          <w:sz w:val="28"/>
          <w:szCs w:val="28"/>
        </w:rPr>
      </w:pPr>
      <w:r>
        <w:rPr>
          <w:noProof/>
          <w:position w:val="-12"/>
          <w:sz w:val="28"/>
          <w:szCs w:val="28"/>
        </w:rPr>
        <w:drawing>
          <wp:inline distT="0" distB="0" distL="0" distR="0" wp14:anchorId="513C9C04" wp14:editId="2DF0633E">
            <wp:extent cx="540385" cy="33274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40385" cy="332740"/>
                    </a:xfrm>
                    <a:prstGeom prst="rect">
                      <a:avLst/>
                    </a:prstGeom>
                    <a:noFill/>
                    <a:ln>
                      <a:noFill/>
                    </a:ln>
                  </pic:spPr>
                </pic:pic>
              </a:graphicData>
            </a:graphic>
          </wp:inline>
        </w:drawing>
      </w:r>
      <w:r>
        <w:rPr>
          <w:sz w:val="28"/>
          <w:szCs w:val="28"/>
        </w:rPr>
        <w:t xml:space="preserve"> - удельное потребление электрической энергии в i-м году, установленное на соответствующий год, тыс. </w:t>
      </w:r>
      <w:proofErr w:type="spellStart"/>
      <w:r>
        <w:rPr>
          <w:sz w:val="28"/>
          <w:szCs w:val="28"/>
        </w:rPr>
        <w:t>кВтч</w:t>
      </w:r>
      <w:proofErr w:type="spellEnd"/>
      <w:r>
        <w:rPr>
          <w:sz w:val="28"/>
          <w:szCs w:val="28"/>
        </w:rPr>
        <w:t>/куб. м;</w:t>
      </w:r>
    </w:p>
    <w:p w14:paraId="6A84F629" w14:textId="129486AC" w:rsidR="00F2490F" w:rsidRDefault="00F2490F" w:rsidP="00F2490F">
      <w:pPr>
        <w:autoSpaceDE w:val="0"/>
        <w:autoSpaceDN w:val="0"/>
        <w:adjustRightInd w:val="0"/>
        <w:ind w:firstLine="540"/>
        <w:jc w:val="both"/>
        <w:rPr>
          <w:sz w:val="28"/>
          <w:szCs w:val="28"/>
        </w:rPr>
      </w:pPr>
      <w:r>
        <w:rPr>
          <w:noProof/>
          <w:position w:val="-12"/>
          <w:sz w:val="28"/>
          <w:szCs w:val="28"/>
        </w:rPr>
        <w:drawing>
          <wp:inline distT="0" distB="0" distL="0" distR="0" wp14:anchorId="1D3A2750" wp14:editId="30F3C335">
            <wp:extent cx="360045" cy="33274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60045" cy="332740"/>
                    </a:xfrm>
                    <a:prstGeom prst="rect">
                      <a:avLst/>
                    </a:prstGeom>
                    <a:noFill/>
                    <a:ln>
                      <a:noFill/>
                    </a:ln>
                  </pic:spPr>
                </pic:pic>
              </a:graphicData>
            </a:graphic>
          </wp:inline>
        </w:drawing>
      </w:r>
      <w:r>
        <w:rPr>
          <w:sz w:val="28"/>
          <w:szCs w:val="28"/>
        </w:rPr>
        <w:t xml:space="preserve"> - скорректированный объем поданной воды (принятых сточных вод) в i-м году, тыс. куб. м;</w:t>
      </w:r>
    </w:p>
    <w:p w14:paraId="09E46F05" w14:textId="4B0CC2AE" w:rsidR="00F2490F" w:rsidRDefault="00F2490F" w:rsidP="00F2490F">
      <w:pPr>
        <w:autoSpaceDE w:val="0"/>
        <w:autoSpaceDN w:val="0"/>
        <w:adjustRightInd w:val="0"/>
        <w:ind w:firstLine="540"/>
        <w:jc w:val="both"/>
        <w:rPr>
          <w:sz w:val="28"/>
          <w:szCs w:val="28"/>
        </w:rPr>
      </w:pPr>
      <w:r>
        <w:rPr>
          <w:noProof/>
          <w:position w:val="-12"/>
          <w:sz w:val="28"/>
          <w:szCs w:val="28"/>
        </w:rPr>
        <w:drawing>
          <wp:inline distT="0" distB="0" distL="0" distR="0" wp14:anchorId="5B02FB15" wp14:editId="35CB15B6">
            <wp:extent cx="498475" cy="33274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98475" cy="332740"/>
                    </a:xfrm>
                    <a:prstGeom prst="rect">
                      <a:avLst/>
                    </a:prstGeom>
                    <a:noFill/>
                    <a:ln>
                      <a:noFill/>
                    </a:ln>
                  </pic:spPr>
                </pic:pic>
              </a:graphicData>
            </a:graphic>
          </wp:inline>
        </w:drawing>
      </w:r>
      <w:r>
        <w:rPr>
          <w:sz w:val="28"/>
          <w:szCs w:val="28"/>
        </w:rPr>
        <w:t xml:space="preserve"> - скорректированная цена на электрическую энергию, определяемая в i-м году, руб./кВт час.</w:t>
      </w:r>
    </w:p>
    <w:p w14:paraId="1B83CA6A" w14:textId="77777777" w:rsidR="00F2490F" w:rsidRDefault="00F2490F" w:rsidP="00F2490F">
      <w:pPr>
        <w:tabs>
          <w:tab w:val="left" w:pos="1134"/>
          <w:tab w:val="left" w:pos="9356"/>
          <w:tab w:val="left" w:pos="9781"/>
          <w:tab w:val="left" w:pos="9923"/>
        </w:tabs>
        <w:ind w:firstLine="709"/>
        <w:jc w:val="both"/>
        <w:rPr>
          <w:color w:val="000000"/>
          <w:sz w:val="28"/>
          <w:szCs w:val="28"/>
        </w:rPr>
      </w:pPr>
      <w:r>
        <w:rPr>
          <w:color w:val="000000"/>
          <w:sz w:val="28"/>
          <w:szCs w:val="28"/>
        </w:rPr>
        <w:t>Оборудование организации потребляет электрическую энергию по уровню напряжения НН.</w:t>
      </w:r>
      <w:r w:rsidRPr="0006532E">
        <w:rPr>
          <w:color w:val="000000"/>
          <w:sz w:val="28"/>
          <w:szCs w:val="28"/>
        </w:rPr>
        <w:t xml:space="preserve"> </w:t>
      </w:r>
      <w:r w:rsidRPr="003E6074">
        <w:rPr>
          <w:color w:val="000000"/>
          <w:sz w:val="28"/>
          <w:szCs w:val="28"/>
        </w:rPr>
        <w:t>Поставка электрической энергии осуществляетс</w:t>
      </w:r>
      <w:r>
        <w:rPr>
          <w:color w:val="000000"/>
          <w:sz w:val="28"/>
          <w:szCs w:val="28"/>
        </w:rPr>
        <w:t>я ООО «Русэнергосбыт» по договору энергоснабжения от 01.01.2013 № 5/10/275.</w:t>
      </w:r>
    </w:p>
    <w:p w14:paraId="29F915CF" w14:textId="77777777" w:rsidR="00F2490F" w:rsidRDefault="00F2490F" w:rsidP="00F2490F">
      <w:pPr>
        <w:tabs>
          <w:tab w:val="left" w:pos="1134"/>
          <w:tab w:val="left" w:pos="9356"/>
          <w:tab w:val="left" w:pos="9781"/>
          <w:tab w:val="left" w:pos="9923"/>
        </w:tabs>
        <w:ind w:firstLine="709"/>
        <w:jc w:val="both"/>
        <w:rPr>
          <w:color w:val="000000"/>
          <w:sz w:val="28"/>
          <w:szCs w:val="28"/>
        </w:rPr>
      </w:pPr>
      <w:r>
        <w:rPr>
          <w:color w:val="000000"/>
          <w:sz w:val="28"/>
          <w:szCs w:val="28"/>
        </w:rPr>
        <w:t>В качестве обосновывающих документов, подтверждающих фактические расходы организации за 2021 год, в материалах тарифного дела представлены:</w:t>
      </w:r>
    </w:p>
    <w:p w14:paraId="53C65CBF" w14:textId="77777777" w:rsidR="00F2490F" w:rsidRDefault="00F2490F" w:rsidP="00F2490F">
      <w:pPr>
        <w:tabs>
          <w:tab w:val="left" w:pos="1134"/>
          <w:tab w:val="left" w:pos="9356"/>
          <w:tab w:val="left" w:pos="9781"/>
          <w:tab w:val="left" w:pos="9923"/>
        </w:tabs>
        <w:ind w:firstLine="709"/>
        <w:jc w:val="both"/>
        <w:rPr>
          <w:color w:val="000000"/>
          <w:sz w:val="28"/>
          <w:szCs w:val="28"/>
        </w:rPr>
      </w:pPr>
      <w:r>
        <w:rPr>
          <w:color w:val="000000"/>
          <w:sz w:val="28"/>
          <w:szCs w:val="28"/>
        </w:rPr>
        <w:t>- расчет расходов на электрическую энергию на 2023 год (том «Расчетные таблицы» стр. 20);</w:t>
      </w:r>
    </w:p>
    <w:p w14:paraId="7BE0EE37" w14:textId="77777777" w:rsidR="00F2490F" w:rsidRDefault="00F2490F" w:rsidP="00F2490F">
      <w:pPr>
        <w:tabs>
          <w:tab w:val="left" w:pos="1134"/>
          <w:tab w:val="left" w:pos="9356"/>
          <w:tab w:val="left" w:pos="9781"/>
          <w:tab w:val="left" w:pos="9923"/>
        </w:tabs>
        <w:ind w:firstLine="709"/>
        <w:jc w:val="both"/>
        <w:rPr>
          <w:color w:val="000000"/>
          <w:sz w:val="28"/>
          <w:szCs w:val="28"/>
        </w:rPr>
      </w:pPr>
      <w:r>
        <w:rPr>
          <w:color w:val="000000"/>
          <w:sz w:val="28"/>
          <w:szCs w:val="28"/>
        </w:rPr>
        <w:t>- копии договоров энергоснабжения от 17.11.2020 № 501130 с ПАО «</w:t>
      </w:r>
      <w:proofErr w:type="spellStart"/>
      <w:r>
        <w:rPr>
          <w:color w:val="000000"/>
          <w:sz w:val="28"/>
          <w:szCs w:val="28"/>
        </w:rPr>
        <w:t>Кузбассэнергосбыт</w:t>
      </w:r>
      <w:proofErr w:type="spellEnd"/>
      <w:r>
        <w:rPr>
          <w:color w:val="000000"/>
          <w:sz w:val="28"/>
          <w:szCs w:val="28"/>
        </w:rPr>
        <w:t>», от 01.12.2020 № 293261 с ПАО «</w:t>
      </w:r>
      <w:proofErr w:type="spellStart"/>
      <w:r>
        <w:rPr>
          <w:color w:val="000000"/>
          <w:sz w:val="28"/>
          <w:szCs w:val="28"/>
        </w:rPr>
        <w:t>Кузбассэнергосбыт</w:t>
      </w:r>
      <w:proofErr w:type="spellEnd"/>
      <w:r>
        <w:rPr>
          <w:color w:val="000000"/>
          <w:sz w:val="28"/>
          <w:szCs w:val="28"/>
        </w:rPr>
        <w:t>», от 01.12.2020 № 293262 с ПАО «</w:t>
      </w:r>
      <w:proofErr w:type="spellStart"/>
      <w:r>
        <w:rPr>
          <w:color w:val="000000"/>
          <w:sz w:val="28"/>
          <w:szCs w:val="28"/>
        </w:rPr>
        <w:t>Кузбассэнергосбыт</w:t>
      </w:r>
      <w:proofErr w:type="spellEnd"/>
      <w:r>
        <w:rPr>
          <w:color w:val="000000"/>
          <w:sz w:val="28"/>
          <w:szCs w:val="28"/>
        </w:rPr>
        <w:t>» с приложением счетов-фактур за 2021 год (том 2 стр. 119-231).</w:t>
      </w:r>
    </w:p>
    <w:p w14:paraId="7F1FA438" w14:textId="77777777" w:rsidR="00F2490F" w:rsidRPr="0006532E" w:rsidRDefault="00F2490F" w:rsidP="00F2490F">
      <w:pPr>
        <w:tabs>
          <w:tab w:val="left" w:pos="1134"/>
          <w:tab w:val="left" w:pos="9356"/>
          <w:tab w:val="left" w:pos="9781"/>
          <w:tab w:val="left" w:pos="9923"/>
        </w:tabs>
        <w:ind w:firstLine="709"/>
        <w:jc w:val="both"/>
        <w:rPr>
          <w:sz w:val="28"/>
          <w:szCs w:val="28"/>
        </w:rPr>
      </w:pPr>
    </w:p>
    <w:p w14:paraId="7BEBFC70" w14:textId="77777777" w:rsidR="00F2490F" w:rsidRPr="00EA1BAA" w:rsidRDefault="00F2490F" w:rsidP="00F2490F">
      <w:pPr>
        <w:pStyle w:val="Style23"/>
        <w:widowControl/>
        <w:tabs>
          <w:tab w:val="left" w:pos="859"/>
        </w:tabs>
        <w:spacing w:line="240" w:lineRule="auto"/>
        <w:ind w:firstLine="709"/>
        <w:rPr>
          <w:color w:val="000000"/>
          <w:sz w:val="28"/>
          <w:szCs w:val="28"/>
        </w:rPr>
      </w:pPr>
      <w:r>
        <w:rPr>
          <w:bCs/>
          <w:sz w:val="28"/>
          <w:szCs w:val="28"/>
        </w:rPr>
        <w:t>Расходы на электрическую энергию</w:t>
      </w:r>
      <w:r w:rsidRPr="00665D70">
        <w:rPr>
          <w:b/>
          <w:bCs/>
          <w:sz w:val="28"/>
          <w:szCs w:val="28"/>
        </w:rPr>
        <w:t xml:space="preserve"> </w:t>
      </w:r>
      <w:r w:rsidRPr="00EA1BAA">
        <w:rPr>
          <w:i/>
          <w:color w:val="000000"/>
          <w:sz w:val="28"/>
          <w:szCs w:val="28"/>
          <w:u w:val="single"/>
        </w:rPr>
        <w:t>по уровню напряжения НН</w:t>
      </w:r>
      <w:r>
        <w:rPr>
          <w:sz w:val="28"/>
          <w:szCs w:val="28"/>
        </w:rPr>
        <w:t xml:space="preserve"> регулирующим органом</w:t>
      </w:r>
      <w:r w:rsidRPr="00665D70">
        <w:rPr>
          <w:sz w:val="28"/>
          <w:szCs w:val="28"/>
        </w:rPr>
        <w:t xml:space="preserve"> на 20</w:t>
      </w:r>
      <w:r>
        <w:rPr>
          <w:sz w:val="28"/>
          <w:szCs w:val="28"/>
        </w:rPr>
        <w:t>23</w:t>
      </w:r>
      <w:r w:rsidRPr="00665D70">
        <w:rPr>
          <w:sz w:val="28"/>
          <w:szCs w:val="28"/>
        </w:rPr>
        <w:t xml:space="preserve"> год</w:t>
      </w:r>
      <w:r>
        <w:rPr>
          <w:sz w:val="28"/>
          <w:szCs w:val="28"/>
        </w:rPr>
        <w:t xml:space="preserve"> </w:t>
      </w:r>
      <w:r w:rsidRPr="00871BB3">
        <w:rPr>
          <w:b/>
          <w:sz w:val="28"/>
          <w:szCs w:val="28"/>
          <w:u w:val="single"/>
        </w:rPr>
        <w:t>утверждены</w:t>
      </w:r>
      <w:r>
        <w:rPr>
          <w:sz w:val="28"/>
          <w:szCs w:val="28"/>
        </w:rPr>
        <w:t xml:space="preserve"> в размере 204,07 </w:t>
      </w:r>
      <w:proofErr w:type="spellStart"/>
      <w:r>
        <w:rPr>
          <w:sz w:val="28"/>
          <w:szCs w:val="28"/>
        </w:rPr>
        <w:t>тыс.руб</w:t>
      </w:r>
      <w:proofErr w:type="spellEnd"/>
      <w:r>
        <w:rPr>
          <w:sz w:val="28"/>
          <w:szCs w:val="28"/>
        </w:rPr>
        <w:t xml:space="preserve">. </w:t>
      </w:r>
      <w:r>
        <w:rPr>
          <w:color w:val="000000"/>
          <w:sz w:val="28"/>
          <w:szCs w:val="28"/>
        </w:rPr>
        <w:t>(</w:t>
      </w:r>
      <w:r w:rsidRPr="00EA1BAA">
        <w:rPr>
          <w:color w:val="000000"/>
          <w:sz w:val="28"/>
          <w:szCs w:val="28"/>
        </w:rPr>
        <w:t xml:space="preserve">объем электрической энергии – </w:t>
      </w:r>
      <w:r>
        <w:rPr>
          <w:color w:val="000000"/>
          <w:sz w:val="28"/>
          <w:szCs w:val="28"/>
        </w:rPr>
        <w:t>43,62 тыс. кВт*ч в год</w:t>
      </w:r>
      <w:r w:rsidRPr="00EA1BAA">
        <w:rPr>
          <w:color w:val="000000"/>
          <w:sz w:val="28"/>
          <w:szCs w:val="28"/>
        </w:rPr>
        <w:t xml:space="preserve">, цена – </w:t>
      </w:r>
      <w:r>
        <w:rPr>
          <w:color w:val="000000"/>
          <w:sz w:val="28"/>
          <w:szCs w:val="28"/>
        </w:rPr>
        <w:t>4,68 руб./кВт*ч).</w:t>
      </w:r>
    </w:p>
    <w:p w14:paraId="27405DE2" w14:textId="77777777" w:rsidR="00F2490F" w:rsidRPr="00510D55" w:rsidRDefault="00F2490F" w:rsidP="00F2490F">
      <w:pPr>
        <w:pStyle w:val="Style23"/>
        <w:widowControl/>
        <w:tabs>
          <w:tab w:val="left" w:pos="709"/>
        </w:tabs>
        <w:spacing w:line="240" w:lineRule="auto"/>
        <w:ind w:firstLine="0"/>
        <w:rPr>
          <w:sz w:val="28"/>
          <w:szCs w:val="28"/>
        </w:rPr>
      </w:pPr>
      <w:r>
        <w:rPr>
          <w:rStyle w:val="FontStyle193"/>
          <w:b w:val="0"/>
          <w:sz w:val="28"/>
          <w:szCs w:val="28"/>
        </w:rPr>
        <w:tab/>
      </w:r>
      <w:r w:rsidRPr="00EA1BAA">
        <w:rPr>
          <w:rStyle w:val="FontStyle193"/>
          <w:b w:val="0"/>
          <w:sz w:val="28"/>
          <w:szCs w:val="28"/>
        </w:rPr>
        <w:t>О</w:t>
      </w:r>
      <w:r w:rsidRPr="00273B4A">
        <w:rPr>
          <w:rStyle w:val="FontStyle190"/>
          <w:sz w:val="28"/>
          <w:szCs w:val="28"/>
        </w:rPr>
        <w:t xml:space="preserve">рганизацией расходы на электрическую энергию </w:t>
      </w:r>
      <w:r w:rsidRPr="00EA1BAA">
        <w:rPr>
          <w:i/>
          <w:color w:val="000000"/>
          <w:sz w:val="28"/>
          <w:szCs w:val="28"/>
          <w:u w:val="single"/>
        </w:rPr>
        <w:t>по уровню напряжения НН</w:t>
      </w:r>
      <w:r w:rsidRPr="00273B4A">
        <w:rPr>
          <w:rStyle w:val="FontStyle190"/>
          <w:sz w:val="28"/>
          <w:szCs w:val="28"/>
        </w:rPr>
        <w:t xml:space="preserve"> в целях корректировки </w:t>
      </w:r>
      <w:r w:rsidRPr="00871BB3">
        <w:rPr>
          <w:rStyle w:val="FontStyle190"/>
          <w:b/>
          <w:sz w:val="28"/>
          <w:szCs w:val="28"/>
          <w:u w:val="single"/>
        </w:rPr>
        <w:t>предложены</w:t>
      </w:r>
      <w:r w:rsidRPr="00273B4A">
        <w:rPr>
          <w:rStyle w:val="FontStyle190"/>
          <w:sz w:val="28"/>
          <w:szCs w:val="28"/>
        </w:rPr>
        <w:t xml:space="preserve"> в размере </w:t>
      </w:r>
      <w:r>
        <w:rPr>
          <w:rStyle w:val="FontStyle190"/>
          <w:sz w:val="28"/>
          <w:szCs w:val="28"/>
        </w:rPr>
        <w:t>239,02</w:t>
      </w:r>
      <w:r w:rsidRPr="00273B4A">
        <w:rPr>
          <w:rStyle w:val="FontStyle190"/>
          <w:sz w:val="28"/>
          <w:szCs w:val="28"/>
        </w:rPr>
        <w:t xml:space="preserve"> тыс.</w:t>
      </w:r>
      <w:r>
        <w:rPr>
          <w:rStyle w:val="FontStyle190"/>
          <w:sz w:val="28"/>
          <w:szCs w:val="28"/>
        </w:rPr>
        <w:t xml:space="preserve"> руб.</w:t>
      </w:r>
      <w:r>
        <w:rPr>
          <w:color w:val="000000"/>
          <w:sz w:val="28"/>
          <w:szCs w:val="28"/>
        </w:rPr>
        <w:t xml:space="preserve"> (</w:t>
      </w:r>
      <w:r w:rsidRPr="00EA1BAA">
        <w:rPr>
          <w:color w:val="000000"/>
          <w:sz w:val="28"/>
          <w:szCs w:val="28"/>
        </w:rPr>
        <w:t xml:space="preserve">объем электрической энергии – </w:t>
      </w:r>
      <w:r>
        <w:rPr>
          <w:color w:val="000000"/>
          <w:sz w:val="28"/>
          <w:szCs w:val="28"/>
        </w:rPr>
        <w:t>49,21</w:t>
      </w:r>
      <w:r w:rsidRPr="00EA1BAA">
        <w:rPr>
          <w:color w:val="000000"/>
          <w:sz w:val="28"/>
          <w:szCs w:val="28"/>
        </w:rPr>
        <w:t xml:space="preserve"> тыс.</w:t>
      </w:r>
      <w:r>
        <w:rPr>
          <w:color w:val="000000"/>
          <w:sz w:val="28"/>
          <w:szCs w:val="28"/>
        </w:rPr>
        <w:t xml:space="preserve"> кВт*ч в год</w:t>
      </w:r>
      <w:r w:rsidRPr="00EA1BAA">
        <w:rPr>
          <w:color w:val="000000"/>
          <w:sz w:val="28"/>
          <w:szCs w:val="28"/>
        </w:rPr>
        <w:t xml:space="preserve">, цена – </w:t>
      </w:r>
      <w:r>
        <w:rPr>
          <w:color w:val="000000"/>
          <w:sz w:val="28"/>
          <w:szCs w:val="28"/>
        </w:rPr>
        <w:t>4,86 руб./кВт*ч).</w:t>
      </w:r>
    </w:p>
    <w:p w14:paraId="6B5E710E" w14:textId="77777777" w:rsidR="00F2490F" w:rsidRPr="00EA1BAA" w:rsidRDefault="00F2490F" w:rsidP="00F2490F">
      <w:pPr>
        <w:pStyle w:val="Style23"/>
        <w:widowControl/>
        <w:tabs>
          <w:tab w:val="left" w:pos="709"/>
        </w:tabs>
        <w:spacing w:line="240" w:lineRule="auto"/>
        <w:ind w:firstLine="0"/>
        <w:rPr>
          <w:color w:val="000000"/>
          <w:sz w:val="28"/>
          <w:szCs w:val="28"/>
        </w:rPr>
      </w:pPr>
      <w:r>
        <w:rPr>
          <w:rStyle w:val="FontStyle190"/>
          <w:sz w:val="28"/>
          <w:szCs w:val="28"/>
        </w:rPr>
        <w:tab/>
        <w:t>В</w:t>
      </w:r>
      <w:r w:rsidRPr="00273B4A">
        <w:rPr>
          <w:rStyle w:val="FontStyle190"/>
          <w:sz w:val="28"/>
          <w:szCs w:val="28"/>
        </w:rPr>
        <w:t xml:space="preserve"> процессе экспертизы </w:t>
      </w:r>
      <w:r w:rsidRPr="00F95264">
        <w:rPr>
          <w:rStyle w:val="FontStyle190"/>
          <w:b/>
          <w:sz w:val="28"/>
          <w:szCs w:val="28"/>
          <w:u w:val="single"/>
        </w:rPr>
        <w:t>определены</w:t>
      </w:r>
      <w:r w:rsidRPr="00273B4A">
        <w:rPr>
          <w:rStyle w:val="FontStyle190"/>
          <w:sz w:val="28"/>
          <w:szCs w:val="28"/>
        </w:rPr>
        <w:t xml:space="preserve"> расходы в сумме </w:t>
      </w:r>
      <w:r>
        <w:rPr>
          <w:rStyle w:val="FontStyle190"/>
          <w:sz w:val="28"/>
          <w:szCs w:val="28"/>
        </w:rPr>
        <w:t>176,11</w:t>
      </w:r>
      <w:r w:rsidRPr="00273B4A">
        <w:rPr>
          <w:rStyle w:val="FontStyle190"/>
          <w:sz w:val="28"/>
          <w:szCs w:val="28"/>
        </w:rPr>
        <w:t xml:space="preserve"> тыс.</w:t>
      </w:r>
      <w:r>
        <w:rPr>
          <w:rStyle w:val="FontStyle190"/>
          <w:sz w:val="28"/>
          <w:szCs w:val="28"/>
        </w:rPr>
        <w:t xml:space="preserve"> </w:t>
      </w:r>
      <w:r w:rsidRPr="00273B4A">
        <w:rPr>
          <w:rStyle w:val="FontStyle190"/>
          <w:sz w:val="28"/>
          <w:szCs w:val="28"/>
        </w:rPr>
        <w:t xml:space="preserve">руб. (объем электроэнергии </w:t>
      </w:r>
      <w:r>
        <w:rPr>
          <w:rStyle w:val="FontStyle190"/>
          <w:sz w:val="28"/>
          <w:szCs w:val="28"/>
        </w:rPr>
        <w:t xml:space="preserve">в размере </w:t>
      </w:r>
      <w:r>
        <w:rPr>
          <w:color w:val="000000"/>
          <w:sz w:val="28"/>
          <w:szCs w:val="28"/>
        </w:rPr>
        <w:t>36,77</w:t>
      </w:r>
      <w:r w:rsidRPr="00EA1BAA">
        <w:rPr>
          <w:color w:val="000000"/>
          <w:sz w:val="28"/>
          <w:szCs w:val="28"/>
        </w:rPr>
        <w:t xml:space="preserve"> тыс.</w:t>
      </w:r>
      <w:r>
        <w:rPr>
          <w:color w:val="000000"/>
          <w:sz w:val="28"/>
          <w:szCs w:val="28"/>
        </w:rPr>
        <w:t xml:space="preserve"> кВт*ч в год</w:t>
      </w:r>
      <w:r w:rsidRPr="00273B4A">
        <w:rPr>
          <w:rStyle w:val="FontStyle190"/>
          <w:sz w:val="28"/>
          <w:szCs w:val="28"/>
        </w:rPr>
        <w:t xml:space="preserve"> рассчитан в соответствии с утвержденным на 20</w:t>
      </w:r>
      <w:r>
        <w:rPr>
          <w:rStyle w:val="FontStyle190"/>
          <w:sz w:val="28"/>
          <w:szCs w:val="28"/>
        </w:rPr>
        <w:t>23</w:t>
      </w:r>
      <w:r w:rsidRPr="00273B4A">
        <w:rPr>
          <w:rStyle w:val="FontStyle190"/>
          <w:sz w:val="28"/>
          <w:szCs w:val="28"/>
        </w:rPr>
        <w:t xml:space="preserve"> год удельным расходом электрической энергии </w:t>
      </w:r>
      <w:r>
        <w:rPr>
          <w:rStyle w:val="FontStyle190"/>
          <w:sz w:val="28"/>
          <w:szCs w:val="28"/>
        </w:rPr>
        <w:t>–</w:t>
      </w:r>
      <w:r w:rsidRPr="00273B4A">
        <w:rPr>
          <w:rStyle w:val="FontStyle190"/>
          <w:sz w:val="28"/>
          <w:szCs w:val="28"/>
        </w:rPr>
        <w:t xml:space="preserve"> </w:t>
      </w:r>
      <w:r>
        <w:rPr>
          <w:rStyle w:val="FontStyle190"/>
          <w:sz w:val="28"/>
          <w:szCs w:val="28"/>
        </w:rPr>
        <w:t>3,93 кВт*</w:t>
      </w:r>
      <w:r w:rsidRPr="00273B4A">
        <w:rPr>
          <w:rStyle w:val="FontStyle190"/>
          <w:sz w:val="28"/>
          <w:szCs w:val="28"/>
        </w:rPr>
        <w:t>ч/м3</w:t>
      </w:r>
      <w:r>
        <w:rPr>
          <w:rStyle w:val="FontStyle190"/>
          <w:sz w:val="28"/>
          <w:szCs w:val="28"/>
        </w:rPr>
        <w:t xml:space="preserve">, </w:t>
      </w:r>
      <w:r w:rsidRPr="00273B4A">
        <w:rPr>
          <w:rStyle w:val="FontStyle190"/>
          <w:sz w:val="28"/>
          <w:szCs w:val="28"/>
        </w:rPr>
        <w:t xml:space="preserve">цена на электроэнергию </w:t>
      </w:r>
      <w:r>
        <w:rPr>
          <w:rStyle w:val="FontStyle190"/>
          <w:sz w:val="28"/>
          <w:szCs w:val="28"/>
        </w:rPr>
        <w:t xml:space="preserve">принята по фактическому </w:t>
      </w:r>
      <w:r>
        <w:rPr>
          <w:rStyle w:val="FontStyle190"/>
          <w:sz w:val="28"/>
          <w:szCs w:val="28"/>
        </w:rPr>
        <w:lastRenderedPageBreak/>
        <w:t>средневзвешенному тарифу 2021 года (</w:t>
      </w:r>
      <w:r>
        <w:rPr>
          <w:color w:val="000000"/>
          <w:sz w:val="28"/>
          <w:szCs w:val="28"/>
        </w:rPr>
        <w:t>4,4489 руб./кВт*ч)</w:t>
      </w:r>
      <w:r>
        <w:rPr>
          <w:rStyle w:val="FontStyle190"/>
          <w:sz w:val="28"/>
          <w:szCs w:val="28"/>
        </w:rPr>
        <w:t xml:space="preserve"> с учетом ИЦП Минэкономразвития России </w:t>
      </w:r>
      <w:r w:rsidRPr="00273B4A">
        <w:rPr>
          <w:rStyle w:val="FontStyle190"/>
          <w:sz w:val="28"/>
          <w:szCs w:val="28"/>
        </w:rPr>
        <w:t>на 20</w:t>
      </w:r>
      <w:r>
        <w:rPr>
          <w:rStyle w:val="FontStyle190"/>
          <w:sz w:val="28"/>
          <w:szCs w:val="28"/>
        </w:rPr>
        <w:t xml:space="preserve">22 </w:t>
      </w:r>
      <w:r w:rsidRPr="00273B4A">
        <w:rPr>
          <w:rStyle w:val="FontStyle190"/>
          <w:sz w:val="28"/>
          <w:szCs w:val="28"/>
        </w:rPr>
        <w:t>год 10</w:t>
      </w:r>
      <w:r>
        <w:rPr>
          <w:rStyle w:val="FontStyle190"/>
          <w:sz w:val="28"/>
          <w:szCs w:val="28"/>
        </w:rPr>
        <w:t>3,5</w:t>
      </w:r>
      <w:r w:rsidRPr="00273B4A">
        <w:rPr>
          <w:rStyle w:val="FontStyle190"/>
          <w:sz w:val="28"/>
          <w:szCs w:val="28"/>
        </w:rPr>
        <w:t>%</w:t>
      </w:r>
      <w:r>
        <w:rPr>
          <w:rStyle w:val="FontStyle190"/>
          <w:sz w:val="28"/>
          <w:szCs w:val="28"/>
        </w:rPr>
        <w:t xml:space="preserve">, на 2023 год 104% и составила </w:t>
      </w:r>
      <w:r>
        <w:rPr>
          <w:color w:val="000000"/>
          <w:sz w:val="28"/>
          <w:szCs w:val="28"/>
        </w:rPr>
        <w:t>4,79 руб./кВт*ч</w:t>
      </w:r>
      <w:r w:rsidRPr="00273B4A">
        <w:rPr>
          <w:rStyle w:val="FontStyle190"/>
          <w:sz w:val="28"/>
          <w:szCs w:val="28"/>
        </w:rPr>
        <w:t>)</w:t>
      </w:r>
      <w:r>
        <w:rPr>
          <w:rStyle w:val="FontStyle190"/>
          <w:sz w:val="28"/>
          <w:szCs w:val="28"/>
        </w:rPr>
        <w:t>.</w:t>
      </w:r>
    </w:p>
    <w:p w14:paraId="21240AA4" w14:textId="77777777" w:rsidR="00F2490F" w:rsidRDefault="00F2490F" w:rsidP="00F2490F">
      <w:pPr>
        <w:tabs>
          <w:tab w:val="left" w:pos="1134"/>
        </w:tabs>
        <w:ind w:firstLine="709"/>
        <w:jc w:val="both"/>
        <w:rPr>
          <w:sz w:val="28"/>
          <w:szCs w:val="28"/>
        </w:rPr>
      </w:pPr>
      <w:r>
        <w:rPr>
          <w:sz w:val="28"/>
          <w:szCs w:val="28"/>
        </w:rPr>
        <w:t>Расчет фактического средневзвешенного тарифа за 2021 год представлен в Таблице 2.</w:t>
      </w:r>
    </w:p>
    <w:p w14:paraId="7EB9066C" w14:textId="77777777" w:rsidR="00F2490F" w:rsidRDefault="00F2490F" w:rsidP="00F2490F">
      <w:pPr>
        <w:tabs>
          <w:tab w:val="left" w:pos="1134"/>
        </w:tabs>
        <w:jc w:val="both"/>
        <w:rPr>
          <w:sz w:val="28"/>
          <w:szCs w:val="28"/>
        </w:rPr>
      </w:pPr>
      <w:r>
        <w:rPr>
          <w:sz w:val="28"/>
          <w:szCs w:val="28"/>
        </w:rPr>
        <w:t xml:space="preserve">                                                                                                                Таблица 2</w:t>
      </w:r>
    </w:p>
    <w:p w14:paraId="1B385D11" w14:textId="3126638F" w:rsidR="00F2490F" w:rsidRPr="00EA1BAA" w:rsidRDefault="00F2490F" w:rsidP="00F2490F">
      <w:pPr>
        <w:tabs>
          <w:tab w:val="left" w:pos="1134"/>
          <w:tab w:val="left" w:pos="9356"/>
          <w:tab w:val="left" w:pos="9781"/>
          <w:tab w:val="left" w:pos="9923"/>
        </w:tabs>
        <w:jc w:val="center"/>
        <w:rPr>
          <w:color w:val="000000"/>
          <w:sz w:val="28"/>
          <w:szCs w:val="28"/>
        </w:rPr>
      </w:pPr>
      <w:r w:rsidRPr="00FB5BB6">
        <w:rPr>
          <w:noProof/>
        </w:rPr>
        <w:drawing>
          <wp:inline distT="0" distB="0" distL="0" distR="0" wp14:anchorId="1C67385C" wp14:editId="4D2F7849">
            <wp:extent cx="5500370" cy="2660015"/>
            <wp:effectExtent l="0" t="0" r="5080" b="698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500370" cy="2660015"/>
                    </a:xfrm>
                    <a:prstGeom prst="rect">
                      <a:avLst/>
                    </a:prstGeom>
                    <a:noFill/>
                    <a:ln>
                      <a:noFill/>
                    </a:ln>
                  </pic:spPr>
                </pic:pic>
              </a:graphicData>
            </a:graphic>
          </wp:inline>
        </w:drawing>
      </w:r>
    </w:p>
    <w:p w14:paraId="5C570428" w14:textId="77777777" w:rsidR="00F2490F" w:rsidRPr="00D2135D" w:rsidRDefault="00F2490F" w:rsidP="00F2490F">
      <w:pPr>
        <w:autoSpaceDE w:val="0"/>
        <w:autoSpaceDN w:val="0"/>
        <w:adjustRightInd w:val="0"/>
        <w:ind w:firstLine="709"/>
        <w:jc w:val="both"/>
        <w:rPr>
          <w:b/>
          <w:sz w:val="28"/>
          <w:szCs w:val="28"/>
          <w:u w:val="single"/>
        </w:rPr>
      </w:pPr>
      <w:r w:rsidRPr="00D2135D">
        <w:rPr>
          <w:b/>
          <w:sz w:val="28"/>
          <w:szCs w:val="28"/>
          <w:u w:val="single"/>
        </w:rPr>
        <w:t xml:space="preserve">Амортизация </w:t>
      </w:r>
    </w:p>
    <w:p w14:paraId="1147481A" w14:textId="77777777" w:rsidR="00F2490F" w:rsidRDefault="00F2490F" w:rsidP="00F2490F">
      <w:pPr>
        <w:autoSpaceDE w:val="0"/>
        <w:autoSpaceDN w:val="0"/>
        <w:adjustRightInd w:val="0"/>
        <w:ind w:firstLine="709"/>
        <w:jc w:val="both"/>
        <w:rPr>
          <w:sz w:val="28"/>
          <w:szCs w:val="28"/>
        </w:rPr>
      </w:pPr>
      <w:r w:rsidRPr="0019702C">
        <w:rPr>
          <w:sz w:val="28"/>
          <w:szCs w:val="28"/>
        </w:rPr>
        <w:t>В соответствии с п.</w:t>
      </w:r>
      <w:r w:rsidRPr="00D02584">
        <w:rPr>
          <w:sz w:val="28"/>
          <w:szCs w:val="28"/>
        </w:rPr>
        <w:t xml:space="preserve"> </w:t>
      </w:r>
      <w:r w:rsidRPr="0019702C">
        <w:rPr>
          <w:sz w:val="28"/>
          <w:szCs w:val="28"/>
        </w:rPr>
        <w:t>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76A5D18D" w14:textId="77777777" w:rsidR="00F2490F" w:rsidRPr="009348E2" w:rsidRDefault="00F2490F" w:rsidP="00F2490F">
      <w:pPr>
        <w:autoSpaceDE w:val="0"/>
        <w:autoSpaceDN w:val="0"/>
        <w:adjustRightInd w:val="0"/>
        <w:ind w:firstLine="709"/>
        <w:jc w:val="both"/>
        <w:rPr>
          <w:sz w:val="28"/>
          <w:szCs w:val="28"/>
        </w:rPr>
      </w:pPr>
      <w:r>
        <w:rPr>
          <w:sz w:val="28"/>
          <w:szCs w:val="28"/>
        </w:rPr>
        <w:t>Согласно п. 43 Основ ценообразования</w:t>
      </w:r>
      <w:r w:rsidRPr="009348E2">
        <w:rPr>
          <w:sz w:val="28"/>
          <w:szCs w:val="28"/>
        </w:rPr>
        <w:t xml:space="preserve"> </w:t>
      </w:r>
      <w:r>
        <w:rPr>
          <w:sz w:val="28"/>
          <w:szCs w:val="28"/>
        </w:rPr>
        <w:t>р</w:t>
      </w:r>
      <w:r w:rsidRPr="009348E2">
        <w:rPr>
          <w:sz w:val="28"/>
          <w:szCs w:val="28"/>
        </w:rPr>
        <w:t>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526512B2" w14:textId="77777777" w:rsidR="00F2490F" w:rsidRPr="009348E2" w:rsidRDefault="00F2490F" w:rsidP="00F2490F">
      <w:pPr>
        <w:autoSpaceDE w:val="0"/>
        <w:autoSpaceDN w:val="0"/>
        <w:adjustRightInd w:val="0"/>
        <w:ind w:firstLine="709"/>
        <w:jc w:val="both"/>
        <w:rPr>
          <w:sz w:val="28"/>
          <w:szCs w:val="28"/>
        </w:rPr>
      </w:pPr>
      <w:r w:rsidRPr="009348E2">
        <w:rPr>
          <w:sz w:val="28"/>
          <w:szCs w:val="28"/>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A8B15E7" w14:textId="77777777" w:rsidR="00F2490F" w:rsidRPr="009348E2" w:rsidRDefault="00F2490F" w:rsidP="00F2490F">
      <w:pPr>
        <w:autoSpaceDE w:val="0"/>
        <w:autoSpaceDN w:val="0"/>
        <w:adjustRightInd w:val="0"/>
        <w:ind w:firstLine="709"/>
        <w:jc w:val="both"/>
        <w:rPr>
          <w:sz w:val="28"/>
          <w:szCs w:val="28"/>
        </w:rPr>
      </w:pPr>
      <w:r w:rsidRPr="009348E2">
        <w:rPr>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14D3ED3A" w14:textId="77777777" w:rsidR="00F2490F" w:rsidRDefault="00F2490F" w:rsidP="00F2490F">
      <w:pPr>
        <w:autoSpaceDE w:val="0"/>
        <w:autoSpaceDN w:val="0"/>
        <w:adjustRightInd w:val="0"/>
        <w:ind w:firstLine="709"/>
        <w:jc w:val="both"/>
        <w:rPr>
          <w:sz w:val="28"/>
          <w:szCs w:val="28"/>
        </w:rPr>
      </w:pPr>
      <w:r w:rsidRPr="009348E2">
        <w:rPr>
          <w:sz w:val="28"/>
          <w:szCs w:val="28"/>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w:t>
      </w:r>
      <w:r w:rsidRPr="009348E2">
        <w:rPr>
          <w:sz w:val="28"/>
          <w:szCs w:val="28"/>
        </w:rPr>
        <w:lastRenderedPageBreak/>
        <w:t xml:space="preserve">средств, включаемых в амортизационные группы, утвержденной постановлением Правительства Российской Федерации от 1 января 2002 г. </w:t>
      </w:r>
      <w:r>
        <w:rPr>
          <w:sz w:val="28"/>
          <w:szCs w:val="28"/>
        </w:rPr>
        <w:t>№</w:t>
      </w:r>
      <w:r w:rsidRPr="009348E2">
        <w:rPr>
          <w:sz w:val="28"/>
          <w:szCs w:val="28"/>
        </w:rPr>
        <w:t xml:space="preserve"> 1 </w:t>
      </w:r>
      <w:r>
        <w:rPr>
          <w:sz w:val="28"/>
          <w:szCs w:val="28"/>
        </w:rPr>
        <w:t>«</w:t>
      </w:r>
      <w:r w:rsidRPr="009348E2">
        <w:rPr>
          <w:sz w:val="28"/>
          <w:szCs w:val="28"/>
        </w:rPr>
        <w:t>О Классификации основных средств, включаемых в амортизационные группы</w:t>
      </w:r>
      <w:r>
        <w:rPr>
          <w:sz w:val="28"/>
          <w:szCs w:val="28"/>
        </w:rPr>
        <w:t>»</w:t>
      </w:r>
      <w:r w:rsidRPr="009348E2">
        <w:rPr>
          <w:sz w:val="28"/>
          <w:szCs w:val="28"/>
        </w:rPr>
        <w:t>.</w:t>
      </w:r>
    </w:p>
    <w:p w14:paraId="2140874A" w14:textId="77777777" w:rsidR="00F2490F" w:rsidRPr="0019702C" w:rsidRDefault="00F2490F" w:rsidP="00F2490F">
      <w:pPr>
        <w:autoSpaceDE w:val="0"/>
        <w:autoSpaceDN w:val="0"/>
        <w:adjustRightInd w:val="0"/>
        <w:ind w:firstLine="709"/>
        <w:jc w:val="both"/>
        <w:rPr>
          <w:sz w:val="28"/>
          <w:szCs w:val="28"/>
        </w:rPr>
      </w:pPr>
    </w:p>
    <w:p w14:paraId="4392E4B8" w14:textId="77777777" w:rsidR="00F2490F" w:rsidRPr="00665D70" w:rsidRDefault="00F2490F" w:rsidP="00F2490F">
      <w:pPr>
        <w:widowControl w:val="0"/>
        <w:tabs>
          <w:tab w:val="left" w:pos="709"/>
        </w:tabs>
        <w:autoSpaceDE w:val="0"/>
        <w:autoSpaceDN w:val="0"/>
        <w:adjustRightInd w:val="0"/>
        <w:jc w:val="both"/>
        <w:rPr>
          <w:b/>
          <w:bCs/>
          <w:sz w:val="28"/>
          <w:szCs w:val="28"/>
        </w:rPr>
      </w:pPr>
      <w:r>
        <w:rPr>
          <w:sz w:val="28"/>
          <w:szCs w:val="28"/>
        </w:rPr>
        <w:tab/>
        <w:t>Н</w:t>
      </w:r>
      <w:r w:rsidRPr="00665D70">
        <w:rPr>
          <w:sz w:val="28"/>
          <w:szCs w:val="28"/>
        </w:rPr>
        <w:t>а 20</w:t>
      </w:r>
      <w:r>
        <w:rPr>
          <w:sz w:val="28"/>
          <w:szCs w:val="28"/>
        </w:rPr>
        <w:t>23</w:t>
      </w:r>
      <w:r w:rsidRPr="00665D70">
        <w:rPr>
          <w:sz w:val="28"/>
          <w:szCs w:val="28"/>
        </w:rPr>
        <w:t xml:space="preserve"> год </w:t>
      </w:r>
      <w:r>
        <w:rPr>
          <w:sz w:val="28"/>
          <w:szCs w:val="28"/>
        </w:rPr>
        <w:t>расходы по данной статье регулирующим органом</w:t>
      </w:r>
      <w:r w:rsidRPr="00665D70">
        <w:rPr>
          <w:sz w:val="28"/>
          <w:szCs w:val="28"/>
        </w:rPr>
        <w:t xml:space="preserve"> </w:t>
      </w:r>
      <w:r w:rsidRPr="0060450C">
        <w:rPr>
          <w:b/>
          <w:sz w:val="28"/>
          <w:szCs w:val="28"/>
          <w:u w:val="single"/>
        </w:rPr>
        <w:t>не утверждены</w:t>
      </w:r>
      <w:r w:rsidRPr="00665D70">
        <w:rPr>
          <w:sz w:val="28"/>
          <w:szCs w:val="28"/>
        </w:rPr>
        <w:t xml:space="preserve">, организацией в целях корректировки затраты по данной статье </w:t>
      </w:r>
      <w:r w:rsidRPr="0060450C">
        <w:rPr>
          <w:b/>
          <w:sz w:val="28"/>
          <w:szCs w:val="28"/>
          <w:u w:val="single"/>
        </w:rPr>
        <w:t>не предложены</w:t>
      </w:r>
      <w:r w:rsidRPr="00665D70">
        <w:rPr>
          <w:sz w:val="28"/>
          <w:szCs w:val="28"/>
        </w:rPr>
        <w:t>.</w:t>
      </w:r>
    </w:p>
    <w:p w14:paraId="755D4194" w14:textId="77777777" w:rsidR="00F2490F" w:rsidRDefault="00F2490F" w:rsidP="00F2490F">
      <w:pPr>
        <w:widowControl w:val="0"/>
        <w:tabs>
          <w:tab w:val="left" w:pos="709"/>
        </w:tabs>
        <w:autoSpaceDE w:val="0"/>
        <w:autoSpaceDN w:val="0"/>
        <w:adjustRightInd w:val="0"/>
        <w:jc w:val="both"/>
        <w:rPr>
          <w:b/>
          <w:bCs/>
          <w:sz w:val="28"/>
          <w:szCs w:val="28"/>
        </w:rPr>
      </w:pPr>
      <w:r>
        <w:rPr>
          <w:b/>
          <w:bCs/>
          <w:sz w:val="28"/>
          <w:szCs w:val="28"/>
        </w:rPr>
        <w:tab/>
      </w:r>
    </w:p>
    <w:p w14:paraId="15A9C9B2" w14:textId="77777777" w:rsidR="00F2490F" w:rsidRDefault="00F2490F" w:rsidP="00F2490F">
      <w:pPr>
        <w:widowControl w:val="0"/>
        <w:tabs>
          <w:tab w:val="left" w:pos="709"/>
        </w:tabs>
        <w:autoSpaceDE w:val="0"/>
        <w:autoSpaceDN w:val="0"/>
        <w:adjustRightInd w:val="0"/>
        <w:jc w:val="both"/>
        <w:rPr>
          <w:b/>
          <w:bCs/>
          <w:sz w:val="28"/>
          <w:szCs w:val="28"/>
        </w:rPr>
      </w:pPr>
    </w:p>
    <w:p w14:paraId="2DAB801E" w14:textId="77777777" w:rsidR="00F2490F" w:rsidRPr="00D2135D" w:rsidRDefault="00F2490F" w:rsidP="00F2490F">
      <w:pPr>
        <w:widowControl w:val="0"/>
        <w:tabs>
          <w:tab w:val="left" w:pos="709"/>
        </w:tabs>
        <w:autoSpaceDE w:val="0"/>
        <w:autoSpaceDN w:val="0"/>
        <w:adjustRightInd w:val="0"/>
        <w:jc w:val="both"/>
        <w:rPr>
          <w:b/>
          <w:bCs/>
          <w:sz w:val="28"/>
          <w:szCs w:val="28"/>
          <w:u w:val="single"/>
        </w:rPr>
      </w:pPr>
      <w:r>
        <w:rPr>
          <w:b/>
          <w:bCs/>
          <w:sz w:val="28"/>
          <w:szCs w:val="28"/>
        </w:rPr>
        <w:tab/>
      </w:r>
      <w:r w:rsidRPr="00D2135D">
        <w:rPr>
          <w:b/>
          <w:bCs/>
          <w:sz w:val="28"/>
          <w:szCs w:val="28"/>
          <w:u w:val="single"/>
        </w:rPr>
        <w:t xml:space="preserve">Неподконтрольные расходы </w:t>
      </w:r>
    </w:p>
    <w:p w14:paraId="275EB932" w14:textId="77777777" w:rsidR="00F2490F" w:rsidRPr="00B92FCD" w:rsidRDefault="00F2490F" w:rsidP="00F2490F">
      <w:pPr>
        <w:widowControl w:val="0"/>
        <w:autoSpaceDE w:val="0"/>
        <w:autoSpaceDN w:val="0"/>
        <w:adjustRightInd w:val="0"/>
        <w:ind w:firstLine="709"/>
        <w:jc w:val="both"/>
        <w:rPr>
          <w:sz w:val="28"/>
          <w:szCs w:val="28"/>
        </w:rPr>
      </w:pPr>
      <w:r>
        <w:rPr>
          <w:sz w:val="28"/>
          <w:szCs w:val="28"/>
        </w:rPr>
        <w:tab/>
      </w:r>
      <w:r w:rsidRPr="00B92FCD">
        <w:rPr>
          <w:sz w:val="28"/>
          <w:szCs w:val="28"/>
        </w:rPr>
        <w:t>Неподконтрольные расходы в соответствии с Методическими указаниями включают в себя:</w:t>
      </w:r>
    </w:p>
    <w:p w14:paraId="77F372C6" w14:textId="77777777" w:rsidR="00F2490F" w:rsidRPr="00B92FCD" w:rsidRDefault="00F2490F" w:rsidP="00F2490F">
      <w:pPr>
        <w:autoSpaceDE w:val="0"/>
        <w:autoSpaceDN w:val="0"/>
        <w:adjustRightInd w:val="0"/>
        <w:ind w:firstLine="709"/>
        <w:jc w:val="both"/>
        <w:rPr>
          <w:sz w:val="28"/>
          <w:szCs w:val="28"/>
        </w:rPr>
      </w:pPr>
      <w:r w:rsidRPr="00B92FCD">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51871E4C" w14:textId="77777777" w:rsidR="00F2490F" w:rsidRPr="00B92FCD" w:rsidRDefault="00F2490F" w:rsidP="00F2490F">
      <w:pPr>
        <w:autoSpaceDE w:val="0"/>
        <w:autoSpaceDN w:val="0"/>
        <w:adjustRightInd w:val="0"/>
        <w:ind w:firstLine="709"/>
        <w:jc w:val="both"/>
        <w:rPr>
          <w:sz w:val="28"/>
          <w:szCs w:val="28"/>
        </w:rPr>
      </w:pPr>
      <w:r w:rsidRPr="00B92FCD">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47A239ED" w14:textId="77777777" w:rsidR="00F2490F" w:rsidRPr="00B92FCD" w:rsidRDefault="00F2490F" w:rsidP="00F2490F">
      <w:pPr>
        <w:autoSpaceDE w:val="0"/>
        <w:autoSpaceDN w:val="0"/>
        <w:adjustRightInd w:val="0"/>
        <w:ind w:firstLine="709"/>
        <w:jc w:val="both"/>
        <w:rPr>
          <w:sz w:val="28"/>
          <w:szCs w:val="28"/>
        </w:rPr>
      </w:pPr>
      <w:r w:rsidRPr="00B92FCD">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35951DA7" w14:textId="77777777" w:rsidR="00F2490F" w:rsidRPr="00B92FCD" w:rsidRDefault="00F2490F" w:rsidP="00F2490F">
      <w:pPr>
        <w:autoSpaceDE w:val="0"/>
        <w:autoSpaceDN w:val="0"/>
        <w:adjustRightInd w:val="0"/>
        <w:ind w:firstLine="709"/>
        <w:jc w:val="both"/>
        <w:rPr>
          <w:sz w:val="28"/>
          <w:szCs w:val="28"/>
        </w:rPr>
      </w:pPr>
      <w:r w:rsidRPr="00B92FCD">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349F605E" w14:textId="77777777" w:rsidR="00F2490F" w:rsidRPr="00B92FCD" w:rsidRDefault="00F2490F" w:rsidP="00F2490F">
      <w:pPr>
        <w:autoSpaceDE w:val="0"/>
        <w:autoSpaceDN w:val="0"/>
        <w:adjustRightInd w:val="0"/>
        <w:ind w:firstLine="709"/>
        <w:jc w:val="both"/>
        <w:rPr>
          <w:sz w:val="28"/>
          <w:szCs w:val="28"/>
        </w:rPr>
      </w:pPr>
      <w:r w:rsidRPr="00B92FCD">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6140C1AD" w14:textId="77777777" w:rsidR="00F2490F" w:rsidRPr="00B92FCD" w:rsidRDefault="00F2490F" w:rsidP="00F2490F">
      <w:pPr>
        <w:autoSpaceDE w:val="0"/>
        <w:autoSpaceDN w:val="0"/>
        <w:adjustRightInd w:val="0"/>
        <w:ind w:firstLine="709"/>
        <w:jc w:val="both"/>
        <w:rPr>
          <w:sz w:val="28"/>
          <w:szCs w:val="28"/>
        </w:rPr>
      </w:pPr>
      <w:r w:rsidRPr="00B92FCD">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0C52E749" w14:textId="77777777" w:rsidR="00F2490F" w:rsidRPr="00B92FCD" w:rsidRDefault="00F2490F" w:rsidP="00F2490F">
      <w:pPr>
        <w:autoSpaceDE w:val="0"/>
        <w:autoSpaceDN w:val="0"/>
        <w:adjustRightInd w:val="0"/>
        <w:ind w:firstLine="709"/>
        <w:jc w:val="both"/>
        <w:rPr>
          <w:sz w:val="28"/>
          <w:szCs w:val="28"/>
        </w:rPr>
      </w:pPr>
      <w:r w:rsidRPr="00B92FCD">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637FA266" w14:textId="77777777" w:rsidR="00F2490F" w:rsidRPr="00B92FCD" w:rsidRDefault="00F2490F" w:rsidP="00F2490F">
      <w:pPr>
        <w:autoSpaceDE w:val="0"/>
        <w:autoSpaceDN w:val="0"/>
        <w:adjustRightInd w:val="0"/>
        <w:ind w:firstLine="709"/>
        <w:jc w:val="both"/>
        <w:rPr>
          <w:sz w:val="28"/>
          <w:szCs w:val="28"/>
        </w:rPr>
      </w:pPr>
      <w:r w:rsidRPr="00B92FCD">
        <w:rPr>
          <w:sz w:val="28"/>
          <w:szCs w:val="28"/>
        </w:rPr>
        <w:t>8) расходы на концессионную плату;</w:t>
      </w:r>
    </w:p>
    <w:p w14:paraId="32861CD0" w14:textId="77777777" w:rsidR="00F2490F" w:rsidRPr="00B92FCD" w:rsidRDefault="00F2490F" w:rsidP="00F2490F">
      <w:pPr>
        <w:autoSpaceDE w:val="0"/>
        <w:autoSpaceDN w:val="0"/>
        <w:adjustRightInd w:val="0"/>
        <w:ind w:firstLine="709"/>
        <w:jc w:val="both"/>
        <w:rPr>
          <w:sz w:val="28"/>
          <w:szCs w:val="28"/>
        </w:rPr>
      </w:pPr>
      <w:r w:rsidRPr="00B92FCD">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B92FCD">
        <w:rPr>
          <w:sz w:val="28"/>
          <w:szCs w:val="28"/>
        </w:rPr>
        <w:t>концедента</w:t>
      </w:r>
      <w:proofErr w:type="spellEnd"/>
      <w:r w:rsidRPr="00B92FCD">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B92FCD">
        <w:rPr>
          <w:sz w:val="28"/>
          <w:szCs w:val="28"/>
        </w:rPr>
        <w:t>концедентом</w:t>
      </w:r>
      <w:proofErr w:type="spellEnd"/>
      <w:r w:rsidRPr="00B92FCD">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B92FCD">
        <w:rPr>
          <w:sz w:val="28"/>
          <w:szCs w:val="28"/>
        </w:rPr>
        <w:t>концеденту</w:t>
      </w:r>
      <w:proofErr w:type="spellEnd"/>
      <w:r w:rsidRPr="00B92FCD">
        <w:rPr>
          <w:sz w:val="28"/>
          <w:szCs w:val="28"/>
        </w:rPr>
        <w:t xml:space="preserve"> на праве собственности и (или) находящегося во </w:t>
      </w:r>
      <w:r w:rsidRPr="00B92FCD">
        <w:rPr>
          <w:sz w:val="28"/>
          <w:szCs w:val="28"/>
        </w:rPr>
        <w:lastRenderedPageBreak/>
        <w:t xml:space="preserve">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B92FCD">
        <w:rPr>
          <w:sz w:val="28"/>
          <w:szCs w:val="28"/>
        </w:rPr>
        <w:t>концедент</w:t>
      </w:r>
      <w:proofErr w:type="spellEnd"/>
      <w:r w:rsidRPr="00B92FCD">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5E0C37C5" w14:textId="77777777" w:rsidR="00F2490F" w:rsidRDefault="00F2490F" w:rsidP="00F2490F">
      <w:pPr>
        <w:tabs>
          <w:tab w:val="left" w:pos="709"/>
        </w:tabs>
        <w:jc w:val="both"/>
        <w:rPr>
          <w:sz w:val="28"/>
          <w:szCs w:val="28"/>
        </w:rPr>
      </w:pPr>
      <w:r>
        <w:rPr>
          <w:sz w:val="28"/>
          <w:szCs w:val="28"/>
        </w:rPr>
        <w:tab/>
      </w:r>
      <w:r w:rsidRPr="00B92FCD">
        <w:rPr>
          <w:sz w:val="28"/>
          <w:szCs w:val="28"/>
        </w:rPr>
        <w:t xml:space="preserve">10) </w:t>
      </w:r>
      <w:r w:rsidRPr="00E917C1">
        <w:rPr>
          <w:sz w:val="28"/>
          <w:szCs w:val="28"/>
        </w:rPr>
        <w:t>расходы на реагенты</w:t>
      </w:r>
      <w:r w:rsidRPr="00B92FCD">
        <w:rPr>
          <w:sz w:val="28"/>
          <w:szCs w:val="28"/>
        </w:rPr>
        <w:t>.</w:t>
      </w:r>
    </w:p>
    <w:p w14:paraId="15C4631A" w14:textId="77777777" w:rsidR="00F2490F" w:rsidRDefault="00F2490F" w:rsidP="00F2490F">
      <w:pPr>
        <w:widowControl w:val="0"/>
        <w:tabs>
          <w:tab w:val="left" w:pos="709"/>
        </w:tabs>
        <w:autoSpaceDE w:val="0"/>
        <w:autoSpaceDN w:val="0"/>
        <w:adjustRightInd w:val="0"/>
        <w:jc w:val="both"/>
        <w:rPr>
          <w:sz w:val="28"/>
          <w:szCs w:val="28"/>
        </w:rPr>
      </w:pPr>
    </w:p>
    <w:p w14:paraId="2A1A8A74" w14:textId="77777777" w:rsidR="00F2490F" w:rsidRDefault="00F2490F" w:rsidP="00F2490F">
      <w:pPr>
        <w:widowControl w:val="0"/>
        <w:tabs>
          <w:tab w:val="left" w:pos="709"/>
        </w:tabs>
        <w:autoSpaceDE w:val="0"/>
        <w:autoSpaceDN w:val="0"/>
        <w:adjustRightInd w:val="0"/>
        <w:jc w:val="both"/>
        <w:rPr>
          <w:sz w:val="28"/>
          <w:szCs w:val="28"/>
        </w:rPr>
      </w:pPr>
      <w:r>
        <w:rPr>
          <w:sz w:val="28"/>
          <w:szCs w:val="28"/>
        </w:rPr>
        <w:tab/>
        <w:t>Неподконтрольные расходы на 2023 год по статьям затрат определены на следующем уровне:</w:t>
      </w:r>
    </w:p>
    <w:p w14:paraId="573E4BD9" w14:textId="77777777" w:rsidR="00F2490F" w:rsidRDefault="00F2490F" w:rsidP="00F2490F">
      <w:pPr>
        <w:widowControl w:val="0"/>
        <w:tabs>
          <w:tab w:val="left" w:pos="709"/>
        </w:tabs>
        <w:autoSpaceDE w:val="0"/>
        <w:autoSpaceDN w:val="0"/>
        <w:adjustRightInd w:val="0"/>
        <w:jc w:val="both"/>
        <w:rPr>
          <w:sz w:val="28"/>
          <w:szCs w:val="28"/>
        </w:rPr>
      </w:pPr>
    </w:p>
    <w:p w14:paraId="0BF09728" w14:textId="77777777" w:rsidR="00F2490F" w:rsidRPr="004862BA" w:rsidRDefault="00F2490F" w:rsidP="00F2490F">
      <w:pPr>
        <w:widowControl w:val="0"/>
        <w:tabs>
          <w:tab w:val="left" w:pos="709"/>
        </w:tabs>
        <w:autoSpaceDE w:val="0"/>
        <w:autoSpaceDN w:val="0"/>
        <w:adjustRightInd w:val="0"/>
        <w:jc w:val="both"/>
        <w:rPr>
          <w:color w:val="000000"/>
          <w:sz w:val="28"/>
          <w:szCs w:val="28"/>
        </w:rPr>
      </w:pPr>
      <w:r>
        <w:rPr>
          <w:color w:val="000000"/>
          <w:sz w:val="28"/>
          <w:szCs w:val="32"/>
        </w:rPr>
        <w:tab/>
      </w:r>
      <w:r w:rsidRPr="00B9081B">
        <w:rPr>
          <w:color w:val="000000"/>
          <w:sz w:val="28"/>
          <w:szCs w:val="32"/>
        </w:rPr>
        <w:t>По статье</w:t>
      </w:r>
      <w:r>
        <w:rPr>
          <w:b/>
          <w:color w:val="000000"/>
          <w:sz w:val="28"/>
          <w:szCs w:val="32"/>
        </w:rPr>
        <w:t xml:space="preserve"> </w:t>
      </w:r>
      <w:r w:rsidRPr="00B9081B">
        <w:rPr>
          <w:b/>
          <w:color w:val="000000"/>
          <w:sz w:val="28"/>
          <w:szCs w:val="32"/>
        </w:rPr>
        <w:t>«</w:t>
      </w:r>
      <w:r>
        <w:rPr>
          <w:b/>
          <w:color w:val="000000"/>
          <w:sz w:val="28"/>
          <w:szCs w:val="32"/>
        </w:rPr>
        <w:t>Реагенты</w:t>
      </w:r>
      <w:r w:rsidRPr="00B9081B">
        <w:rPr>
          <w:b/>
          <w:color w:val="000000"/>
          <w:sz w:val="28"/>
          <w:szCs w:val="32"/>
        </w:rPr>
        <w:t>»</w:t>
      </w:r>
      <w:r>
        <w:rPr>
          <w:b/>
          <w:color w:val="000000"/>
          <w:sz w:val="28"/>
          <w:szCs w:val="32"/>
        </w:rPr>
        <w:t xml:space="preserve"> </w:t>
      </w:r>
      <w:r>
        <w:rPr>
          <w:bCs/>
          <w:sz w:val="28"/>
          <w:szCs w:val="28"/>
        </w:rPr>
        <w:t>регулирующим органом</w:t>
      </w:r>
      <w:r w:rsidRPr="00665D70">
        <w:rPr>
          <w:sz w:val="28"/>
          <w:szCs w:val="28"/>
        </w:rPr>
        <w:t xml:space="preserve"> </w:t>
      </w:r>
      <w:r>
        <w:rPr>
          <w:sz w:val="28"/>
          <w:szCs w:val="28"/>
        </w:rPr>
        <w:t xml:space="preserve">расходы </w:t>
      </w:r>
      <w:r w:rsidRPr="00665D70">
        <w:rPr>
          <w:sz w:val="28"/>
          <w:szCs w:val="28"/>
        </w:rPr>
        <w:t>на 20</w:t>
      </w:r>
      <w:r>
        <w:rPr>
          <w:sz w:val="28"/>
          <w:szCs w:val="28"/>
        </w:rPr>
        <w:t>23</w:t>
      </w:r>
      <w:r w:rsidRPr="00665D70">
        <w:rPr>
          <w:sz w:val="28"/>
          <w:szCs w:val="28"/>
        </w:rPr>
        <w:t xml:space="preserve"> год </w:t>
      </w:r>
      <w:r>
        <w:rPr>
          <w:sz w:val="28"/>
          <w:szCs w:val="28"/>
        </w:rPr>
        <w:t xml:space="preserve">не </w:t>
      </w:r>
      <w:r w:rsidRPr="00665D70">
        <w:rPr>
          <w:sz w:val="28"/>
          <w:szCs w:val="28"/>
        </w:rPr>
        <w:t>утверждены</w:t>
      </w:r>
      <w:r>
        <w:rPr>
          <w:color w:val="000000"/>
          <w:sz w:val="28"/>
          <w:szCs w:val="28"/>
        </w:rPr>
        <w:t>.</w:t>
      </w:r>
    </w:p>
    <w:p w14:paraId="27E38C69" w14:textId="77777777" w:rsidR="00F2490F" w:rsidRDefault="00F2490F" w:rsidP="00F2490F">
      <w:pPr>
        <w:pStyle w:val="Style23"/>
        <w:widowControl/>
        <w:tabs>
          <w:tab w:val="left" w:pos="709"/>
        </w:tabs>
        <w:spacing w:line="240" w:lineRule="auto"/>
        <w:ind w:firstLine="0"/>
        <w:rPr>
          <w:rStyle w:val="FontStyle190"/>
          <w:sz w:val="28"/>
          <w:szCs w:val="28"/>
        </w:rPr>
      </w:pPr>
      <w:r>
        <w:rPr>
          <w:rStyle w:val="FontStyle193"/>
          <w:b w:val="0"/>
          <w:sz w:val="28"/>
          <w:szCs w:val="28"/>
        </w:rPr>
        <w:tab/>
      </w:r>
      <w:r>
        <w:rPr>
          <w:rStyle w:val="FontStyle193"/>
          <w:b w:val="0"/>
          <w:sz w:val="28"/>
          <w:szCs w:val="28"/>
        </w:rPr>
        <w:tab/>
      </w:r>
      <w:r w:rsidRPr="00EA1BAA">
        <w:rPr>
          <w:rStyle w:val="FontStyle193"/>
          <w:b w:val="0"/>
          <w:sz w:val="28"/>
          <w:szCs w:val="28"/>
        </w:rPr>
        <w:t>О</w:t>
      </w:r>
      <w:r w:rsidRPr="00273B4A">
        <w:rPr>
          <w:rStyle w:val="FontStyle190"/>
          <w:sz w:val="28"/>
          <w:szCs w:val="28"/>
        </w:rPr>
        <w:t xml:space="preserve">рганизацией расходы на </w:t>
      </w:r>
      <w:r>
        <w:rPr>
          <w:rStyle w:val="FontStyle190"/>
          <w:sz w:val="28"/>
          <w:szCs w:val="28"/>
        </w:rPr>
        <w:t>реагенты</w:t>
      </w:r>
      <w:r w:rsidRPr="00273B4A">
        <w:rPr>
          <w:rStyle w:val="FontStyle190"/>
          <w:sz w:val="28"/>
          <w:szCs w:val="28"/>
        </w:rPr>
        <w:t xml:space="preserve"> в целях корректировки </w:t>
      </w:r>
      <w:r w:rsidRPr="00871BB3">
        <w:rPr>
          <w:rStyle w:val="FontStyle190"/>
          <w:b/>
          <w:sz w:val="28"/>
          <w:szCs w:val="28"/>
          <w:u w:val="single"/>
        </w:rPr>
        <w:t>предложены</w:t>
      </w:r>
      <w:r w:rsidRPr="00273B4A">
        <w:rPr>
          <w:rStyle w:val="FontStyle190"/>
          <w:sz w:val="28"/>
          <w:szCs w:val="28"/>
        </w:rPr>
        <w:t xml:space="preserve"> в размере </w:t>
      </w:r>
      <w:r>
        <w:rPr>
          <w:rStyle w:val="FontStyle190"/>
          <w:sz w:val="28"/>
          <w:szCs w:val="28"/>
        </w:rPr>
        <w:t>28,18</w:t>
      </w:r>
      <w:r w:rsidRPr="00273B4A">
        <w:rPr>
          <w:rStyle w:val="FontStyle190"/>
          <w:sz w:val="28"/>
          <w:szCs w:val="28"/>
        </w:rPr>
        <w:t xml:space="preserve"> тыс.</w:t>
      </w:r>
      <w:r>
        <w:rPr>
          <w:rStyle w:val="FontStyle190"/>
          <w:sz w:val="28"/>
          <w:szCs w:val="28"/>
        </w:rPr>
        <w:t xml:space="preserve"> руб., в том числе:</w:t>
      </w:r>
    </w:p>
    <w:p w14:paraId="5F8E586E" w14:textId="77777777" w:rsidR="00F2490F" w:rsidRPr="004862BA" w:rsidRDefault="00F2490F" w:rsidP="00F2490F">
      <w:pPr>
        <w:tabs>
          <w:tab w:val="left" w:pos="426"/>
          <w:tab w:val="left" w:pos="709"/>
          <w:tab w:val="left" w:pos="9356"/>
          <w:tab w:val="left" w:pos="9781"/>
          <w:tab w:val="left" w:pos="9923"/>
        </w:tabs>
        <w:ind w:firstLine="709"/>
        <w:jc w:val="both"/>
        <w:rPr>
          <w:color w:val="000000"/>
          <w:sz w:val="28"/>
          <w:szCs w:val="28"/>
        </w:rPr>
      </w:pPr>
      <w:r w:rsidRPr="004862BA">
        <w:rPr>
          <w:color w:val="000000"/>
          <w:sz w:val="28"/>
          <w:szCs w:val="28"/>
        </w:rPr>
        <w:t xml:space="preserve">- </w:t>
      </w:r>
      <w:r>
        <w:rPr>
          <w:i/>
          <w:color w:val="000000"/>
          <w:sz w:val="28"/>
          <w:szCs w:val="28"/>
          <w:u w:val="single"/>
        </w:rPr>
        <w:t>гипохлорит натрия</w:t>
      </w:r>
      <w:r w:rsidRPr="004862BA">
        <w:rPr>
          <w:color w:val="000000"/>
          <w:sz w:val="28"/>
          <w:szCs w:val="28"/>
        </w:rPr>
        <w:t>: расходы</w:t>
      </w:r>
      <w:r>
        <w:rPr>
          <w:color w:val="000000"/>
          <w:sz w:val="28"/>
          <w:szCs w:val="28"/>
        </w:rPr>
        <w:t xml:space="preserve"> в размере 28,18</w:t>
      </w:r>
      <w:r w:rsidRPr="004862BA">
        <w:rPr>
          <w:color w:val="000000"/>
          <w:sz w:val="28"/>
          <w:szCs w:val="28"/>
        </w:rPr>
        <w:t xml:space="preserve"> </w:t>
      </w:r>
      <w:proofErr w:type="spellStart"/>
      <w:r w:rsidRPr="004862BA">
        <w:rPr>
          <w:color w:val="000000"/>
          <w:sz w:val="28"/>
          <w:szCs w:val="28"/>
        </w:rPr>
        <w:t>тыс.руб</w:t>
      </w:r>
      <w:proofErr w:type="spellEnd"/>
      <w:r w:rsidRPr="004862BA">
        <w:rPr>
          <w:color w:val="000000"/>
          <w:sz w:val="28"/>
          <w:szCs w:val="28"/>
        </w:rPr>
        <w:t>. (</w:t>
      </w:r>
      <w:r>
        <w:rPr>
          <w:color w:val="000000"/>
          <w:sz w:val="28"/>
          <w:szCs w:val="28"/>
        </w:rPr>
        <w:t>количество</w:t>
      </w:r>
      <w:r w:rsidRPr="004862BA">
        <w:rPr>
          <w:color w:val="000000"/>
          <w:sz w:val="28"/>
          <w:szCs w:val="28"/>
        </w:rPr>
        <w:t xml:space="preserve"> </w:t>
      </w:r>
      <w:r>
        <w:rPr>
          <w:color w:val="000000"/>
          <w:sz w:val="28"/>
          <w:szCs w:val="28"/>
        </w:rPr>
        <w:t>реагента</w:t>
      </w:r>
      <w:r w:rsidRPr="004862BA">
        <w:rPr>
          <w:color w:val="000000"/>
          <w:sz w:val="28"/>
          <w:szCs w:val="28"/>
        </w:rPr>
        <w:t xml:space="preserve"> – </w:t>
      </w:r>
      <w:r>
        <w:rPr>
          <w:color w:val="000000"/>
          <w:sz w:val="28"/>
          <w:szCs w:val="28"/>
        </w:rPr>
        <w:t>400,00 кг.</w:t>
      </w:r>
      <w:r w:rsidRPr="004862BA">
        <w:rPr>
          <w:color w:val="000000"/>
          <w:sz w:val="28"/>
          <w:szCs w:val="28"/>
        </w:rPr>
        <w:t xml:space="preserve"> в год, цена – </w:t>
      </w:r>
      <w:r>
        <w:rPr>
          <w:color w:val="000000"/>
          <w:sz w:val="28"/>
          <w:szCs w:val="28"/>
        </w:rPr>
        <w:t>70,44</w:t>
      </w:r>
      <w:r w:rsidRPr="004862BA">
        <w:rPr>
          <w:color w:val="000000"/>
          <w:sz w:val="28"/>
          <w:szCs w:val="28"/>
        </w:rPr>
        <w:t xml:space="preserve"> руб./</w:t>
      </w:r>
      <w:r>
        <w:rPr>
          <w:color w:val="000000"/>
          <w:sz w:val="28"/>
          <w:szCs w:val="28"/>
        </w:rPr>
        <w:t>кг).</w:t>
      </w:r>
    </w:p>
    <w:p w14:paraId="72E36E51" w14:textId="77777777" w:rsidR="00F2490F" w:rsidRDefault="00F2490F" w:rsidP="00F2490F">
      <w:pPr>
        <w:pStyle w:val="Style23"/>
        <w:widowControl/>
        <w:tabs>
          <w:tab w:val="left" w:pos="709"/>
        </w:tabs>
        <w:spacing w:line="240" w:lineRule="auto"/>
        <w:ind w:firstLine="0"/>
        <w:rPr>
          <w:rStyle w:val="FontStyle190"/>
          <w:sz w:val="28"/>
          <w:szCs w:val="28"/>
        </w:rPr>
      </w:pPr>
      <w:r>
        <w:rPr>
          <w:rStyle w:val="FontStyle190"/>
          <w:sz w:val="28"/>
          <w:szCs w:val="28"/>
        </w:rPr>
        <w:tab/>
      </w:r>
    </w:p>
    <w:p w14:paraId="1A0C0B05" w14:textId="77777777" w:rsidR="00F2490F" w:rsidRDefault="00F2490F" w:rsidP="00F2490F">
      <w:pPr>
        <w:pStyle w:val="Style23"/>
        <w:widowControl/>
        <w:tabs>
          <w:tab w:val="left" w:pos="709"/>
        </w:tabs>
        <w:spacing w:line="240" w:lineRule="auto"/>
        <w:ind w:firstLine="0"/>
        <w:rPr>
          <w:rStyle w:val="FontStyle190"/>
          <w:sz w:val="28"/>
          <w:szCs w:val="28"/>
        </w:rPr>
      </w:pPr>
      <w:r>
        <w:rPr>
          <w:rStyle w:val="FontStyle190"/>
          <w:sz w:val="28"/>
          <w:szCs w:val="28"/>
        </w:rPr>
        <w:tab/>
        <w:t>В качестве обосновывающих документов по данной статье в материалах тарифного дела предприятием представлены:</w:t>
      </w:r>
    </w:p>
    <w:p w14:paraId="5B0F8061" w14:textId="77777777" w:rsidR="00F2490F" w:rsidRDefault="00F2490F" w:rsidP="00F2490F">
      <w:pPr>
        <w:pStyle w:val="Style23"/>
        <w:widowControl/>
        <w:tabs>
          <w:tab w:val="left" w:pos="709"/>
        </w:tabs>
        <w:spacing w:line="240" w:lineRule="auto"/>
        <w:ind w:firstLine="0"/>
        <w:rPr>
          <w:rStyle w:val="FontStyle190"/>
          <w:sz w:val="28"/>
          <w:szCs w:val="28"/>
        </w:rPr>
      </w:pPr>
      <w:r>
        <w:rPr>
          <w:rStyle w:val="FontStyle190"/>
          <w:sz w:val="28"/>
          <w:szCs w:val="28"/>
        </w:rPr>
        <w:tab/>
        <w:t>- расчет на плановый период (том 2 стр. 111);</w:t>
      </w:r>
    </w:p>
    <w:p w14:paraId="7CBCE09A" w14:textId="77777777" w:rsidR="00F2490F" w:rsidRDefault="00F2490F" w:rsidP="00F2490F">
      <w:pPr>
        <w:pStyle w:val="Style23"/>
        <w:widowControl/>
        <w:tabs>
          <w:tab w:val="left" w:pos="709"/>
        </w:tabs>
        <w:spacing w:line="240" w:lineRule="auto"/>
        <w:ind w:firstLine="0"/>
        <w:rPr>
          <w:rStyle w:val="FontStyle190"/>
          <w:sz w:val="28"/>
          <w:szCs w:val="28"/>
        </w:rPr>
      </w:pPr>
      <w:r>
        <w:rPr>
          <w:rStyle w:val="FontStyle190"/>
          <w:sz w:val="28"/>
          <w:szCs w:val="28"/>
        </w:rPr>
        <w:tab/>
        <w:t>- пояснительная записка к расчету потребности в химических реагентах (том 2 стр. 112);</w:t>
      </w:r>
    </w:p>
    <w:p w14:paraId="75016C34" w14:textId="77777777" w:rsidR="00F2490F" w:rsidRDefault="00F2490F" w:rsidP="00F2490F">
      <w:pPr>
        <w:pStyle w:val="Style23"/>
        <w:widowControl/>
        <w:tabs>
          <w:tab w:val="left" w:pos="709"/>
        </w:tabs>
        <w:spacing w:line="240" w:lineRule="auto"/>
        <w:ind w:firstLine="0"/>
        <w:rPr>
          <w:rStyle w:val="FontStyle190"/>
          <w:sz w:val="28"/>
          <w:szCs w:val="28"/>
        </w:rPr>
      </w:pPr>
      <w:r>
        <w:rPr>
          <w:rStyle w:val="FontStyle190"/>
          <w:sz w:val="28"/>
          <w:szCs w:val="28"/>
        </w:rPr>
        <w:tab/>
        <w:t>- требования-накладные за 2021 год (том 2 стр. 113-114);</w:t>
      </w:r>
    </w:p>
    <w:p w14:paraId="52A0F542" w14:textId="77777777" w:rsidR="00F2490F" w:rsidRDefault="00F2490F" w:rsidP="00F2490F">
      <w:pPr>
        <w:pStyle w:val="Style23"/>
        <w:widowControl/>
        <w:tabs>
          <w:tab w:val="left" w:pos="709"/>
        </w:tabs>
        <w:spacing w:line="240" w:lineRule="auto"/>
        <w:ind w:firstLine="0"/>
        <w:rPr>
          <w:rStyle w:val="FontStyle190"/>
          <w:sz w:val="28"/>
          <w:szCs w:val="28"/>
        </w:rPr>
      </w:pPr>
      <w:r>
        <w:rPr>
          <w:rStyle w:val="FontStyle190"/>
          <w:sz w:val="28"/>
          <w:szCs w:val="28"/>
        </w:rPr>
        <w:tab/>
        <w:t>- счет-фактура на покупку гипохлорита натрия от 14.02.2022 (том 2 стр. 115);</w:t>
      </w:r>
    </w:p>
    <w:p w14:paraId="03EDD440" w14:textId="77777777" w:rsidR="00F2490F" w:rsidRDefault="00F2490F" w:rsidP="00F2490F">
      <w:pPr>
        <w:pStyle w:val="Style23"/>
        <w:widowControl/>
        <w:tabs>
          <w:tab w:val="left" w:pos="709"/>
        </w:tabs>
        <w:spacing w:line="240" w:lineRule="auto"/>
        <w:ind w:firstLine="0"/>
        <w:rPr>
          <w:rStyle w:val="FontStyle190"/>
          <w:sz w:val="28"/>
          <w:szCs w:val="28"/>
        </w:rPr>
      </w:pPr>
      <w:r>
        <w:rPr>
          <w:rStyle w:val="FontStyle190"/>
          <w:sz w:val="28"/>
          <w:szCs w:val="28"/>
        </w:rPr>
        <w:tab/>
        <w:t>- договорное письмо № ОСП_НТСК-22/55 от 19.01.2022 (том 2 стр.116-117).</w:t>
      </w:r>
    </w:p>
    <w:p w14:paraId="55F4449C" w14:textId="77777777" w:rsidR="00F2490F" w:rsidRDefault="00F2490F" w:rsidP="00F2490F">
      <w:pPr>
        <w:pStyle w:val="Style23"/>
        <w:widowControl/>
        <w:tabs>
          <w:tab w:val="left" w:pos="709"/>
        </w:tabs>
        <w:spacing w:line="240" w:lineRule="auto"/>
        <w:ind w:firstLine="0"/>
        <w:rPr>
          <w:rStyle w:val="FontStyle190"/>
          <w:sz w:val="28"/>
          <w:szCs w:val="28"/>
        </w:rPr>
      </w:pPr>
      <w:r>
        <w:rPr>
          <w:rStyle w:val="FontStyle190"/>
          <w:sz w:val="28"/>
          <w:szCs w:val="28"/>
        </w:rPr>
        <w:tab/>
        <w:t>В составе дополнительных документов к письму исх. от 05.05.2022 № ИСХ-20-12/1-37718/22-0-0 (</w:t>
      </w:r>
      <w:proofErr w:type="spellStart"/>
      <w:r>
        <w:rPr>
          <w:rStyle w:val="FontStyle190"/>
          <w:sz w:val="28"/>
          <w:szCs w:val="28"/>
        </w:rPr>
        <w:t>вх</w:t>
      </w:r>
      <w:proofErr w:type="spellEnd"/>
      <w:r>
        <w:rPr>
          <w:rStyle w:val="FontStyle190"/>
          <w:sz w:val="28"/>
          <w:szCs w:val="28"/>
        </w:rPr>
        <w:t>. от 05.05.2022 № 2988) предприятием также представлены:</w:t>
      </w:r>
    </w:p>
    <w:p w14:paraId="16F8F8B4" w14:textId="77777777" w:rsidR="00F2490F" w:rsidRDefault="00F2490F" w:rsidP="00F2490F">
      <w:pPr>
        <w:pStyle w:val="Style23"/>
        <w:widowControl/>
        <w:tabs>
          <w:tab w:val="left" w:pos="709"/>
        </w:tabs>
        <w:spacing w:line="240" w:lineRule="auto"/>
        <w:ind w:firstLine="0"/>
        <w:rPr>
          <w:rStyle w:val="FontStyle190"/>
          <w:sz w:val="28"/>
          <w:szCs w:val="28"/>
        </w:rPr>
      </w:pPr>
      <w:r>
        <w:rPr>
          <w:rStyle w:val="FontStyle190"/>
          <w:sz w:val="28"/>
          <w:szCs w:val="28"/>
        </w:rPr>
        <w:tab/>
        <w:t>- договор поставки материалов от 01.04.2022 № ОСП_НТСК-22/403;</w:t>
      </w:r>
    </w:p>
    <w:p w14:paraId="6869D7AC" w14:textId="77777777" w:rsidR="00F2490F" w:rsidRDefault="00F2490F" w:rsidP="00F2490F">
      <w:pPr>
        <w:pStyle w:val="Style23"/>
        <w:widowControl/>
        <w:tabs>
          <w:tab w:val="left" w:pos="709"/>
        </w:tabs>
        <w:spacing w:line="240" w:lineRule="auto"/>
        <w:ind w:firstLine="0"/>
        <w:rPr>
          <w:rStyle w:val="FontStyle190"/>
          <w:sz w:val="28"/>
          <w:szCs w:val="28"/>
        </w:rPr>
      </w:pPr>
      <w:r>
        <w:rPr>
          <w:rStyle w:val="FontStyle190"/>
          <w:sz w:val="28"/>
          <w:szCs w:val="28"/>
        </w:rPr>
        <w:tab/>
        <w:t>- договорное письмо № ОСП-НТСК-21/503 от 08.04.2021;</w:t>
      </w:r>
    </w:p>
    <w:p w14:paraId="3F83C9DC" w14:textId="77777777" w:rsidR="00F2490F" w:rsidRDefault="00F2490F" w:rsidP="00F2490F">
      <w:pPr>
        <w:pStyle w:val="Style23"/>
        <w:widowControl/>
        <w:tabs>
          <w:tab w:val="left" w:pos="709"/>
        </w:tabs>
        <w:spacing w:line="240" w:lineRule="auto"/>
        <w:ind w:firstLine="0"/>
        <w:rPr>
          <w:rStyle w:val="FontStyle190"/>
          <w:sz w:val="28"/>
          <w:szCs w:val="28"/>
        </w:rPr>
      </w:pPr>
      <w:r>
        <w:rPr>
          <w:rStyle w:val="FontStyle190"/>
          <w:sz w:val="28"/>
          <w:szCs w:val="28"/>
        </w:rPr>
        <w:tab/>
        <w:t>- договорное письмо № ОСП-НТСК-21/508 от 12.04.2021.</w:t>
      </w:r>
    </w:p>
    <w:p w14:paraId="3DE3D7BC" w14:textId="77777777" w:rsidR="00F2490F" w:rsidRDefault="00F2490F" w:rsidP="00F2490F">
      <w:pPr>
        <w:pStyle w:val="Style23"/>
        <w:widowControl/>
        <w:tabs>
          <w:tab w:val="left" w:pos="709"/>
        </w:tabs>
        <w:spacing w:line="240" w:lineRule="auto"/>
        <w:ind w:firstLine="0"/>
        <w:rPr>
          <w:rStyle w:val="FontStyle190"/>
          <w:sz w:val="28"/>
          <w:szCs w:val="28"/>
        </w:rPr>
      </w:pPr>
      <w:r>
        <w:rPr>
          <w:rStyle w:val="FontStyle190"/>
          <w:sz w:val="28"/>
          <w:szCs w:val="28"/>
        </w:rPr>
        <w:tab/>
        <w:t xml:space="preserve">Договоры на покупку (поставку) химических реагентов на плановый период в материалах тарифного дела предприятием </w:t>
      </w:r>
      <w:r w:rsidRPr="00B03567">
        <w:rPr>
          <w:rStyle w:val="FontStyle190"/>
          <w:b/>
          <w:sz w:val="28"/>
          <w:szCs w:val="28"/>
          <w:u w:val="single"/>
        </w:rPr>
        <w:t>не представлены</w:t>
      </w:r>
      <w:r>
        <w:rPr>
          <w:rStyle w:val="FontStyle190"/>
          <w:sz w:val="28"/>
          <w:szCs w:val="28"/>
        </w:rPr>
        <w:t>.</w:t>
      </w:r>
    </w:p>
    <w:p w14:paraId="68D826D4" w14:textId="77777777" w:rsidR="00F2490F" w:rsidRDefault="00F2490F" w:rsidP="00F2490F">
      <w:pPr>
        <w:pStyle w:val="Style23"/>
        <w:widowControl/>
        <w:tabs>
          <w:tab w:val="left" w:pos="709"/>
        </w:tabs>
        <w:spacing w:line="240" w:lineRule="auto"/>
        <w:ind w:firstLine="0"/>
        <w:rPr>
          <w:rStyle w:val="FontStyle190"/>
          <w:sz w:val="28"/>
          <w:szCs w:val="28"/>
        </w:rPr>
      </w:pPr>
      <w:r>
        <w:rPr>
          <w:rStyle w:val="FontStyle190"/>
          <w:sz w:val="28"/>
          <w:szCs w:val="28"/>
        </w:rPr>
        <w:tab/>
      </w:r>
    </w:p>
    <w:p w14:paraId="4756838F" w14:textId="77777777" w:rsidR="00F2490F" w:rsidRDefault="00F2490F" w:rsidP="00F2490F">
      <w:pPr>
        <w:pStyle w:val="Style23"/>
        <w:widowControl/>
        <w:tabs>
          <w:tab w:val="left" w:pos="709"/>
        </w:tabs>
        <w:spacing w:line="240" w:lineRule="auto"/>
        <w:ind w:firstLine="0"/>
        <w:rPr>
          <w:rStyle w:val="FontStyle190"/>
          <w:sz w:val="28"/>
          <w:szCs w:val="28"/>
        </w:rPr>
      </w:pPr>
      <w:r>
        <w:rPr>
          <w:rStyle w:val="FontStyle190"/>
          <w:sz w:val="28"/>
          <w:szCs w:val="28"/>
        </w:rPr>
        <w:tab/>
        <w:t>Необходимо отметить следующие моменты:</w:t>
      </w:r>
    </w:p>
    <w:p w14:paraId="5D01D80B" w14:textId="77777777" w:rsidR="00F2490F" w:rsidRDefault="00F2490F" w:rsidP="00F2490F">
      <w:pPr>
        <w:pStyle w:val="Style23"/>
        <w:widowControl/>
        <w:tabs>
          <w:tab w:val="left" w:pos="709"/>
        </w:tabs>
        <w:spacing w:line="240" w:lineRule="auto"/>
        <w:ind w:firstLine="0"/>
        <w:rPr>
          <w:rStyle w:val="FontStyle190"/>
          <w:sz w:val="28"/>
          <w:szCs w:val="28"/>
        </w:rPr>
      </w:pPr>
      <w:r>
        <w:rPr>
          <w:rStyle w:val="FontStyle190"/>
          <w:sz w:val="28"/>
          <w:szCs w:val="28"/>
        </w:rPr>
        <w:tab/>
        <w:t xml:space="preserve">- представленный договор поставки химических материалов от 01.04.2022 № ОСП_НТСК-22/403 заключен с целью поставки конкретного материала – </w:t>
      </w:r>
      <w:proofErr w:type="spellStart"/>
      <w:r>
        <w:rPr>
          <w:rStyle w:val="FontStyle190"/>
          <w:sz w:val="28"/>
          <w:szCs w:val="28"/>
        </w:rPr>
        <w:t>Комплексонат</w:t>
      </w:r>
      <w:proofErr w:type="spellEnd"/>
      <w:r>
        <w:rPr>
          <w:rStyle w:val="FontStyle190"/>
          <w:sz w:val="28"/>
          <w:szCs w:val="28"/>
        </w:rPr>
        <w:t xml:space="preserve"> ЭКТОСКЕЙЛ-450-2 ТУ2439-006-24210860-2007 (п. 1.1. договора), не имеющего отношения к заявленным расходам на покупку </w:t>
      </w:r>
      <w:r>
        <w:rPr>
          <w:rStyle w:val="FontStyle190"/>
          <w:sz w:val="28"/>
          <w:szCs w:val="28"/>
        </w:rPr>
        <w:lastRenderedPageBreak/>
        <w:t>гипохлорита натрия. Следовательно, данный договор не может являться обосновывающим документом по данной статье затрат.</w:t>
      </w:r>
    </w:p>
    <w:p w14:paraId="2ACA08B2" w14:textId="77777777" w:rsidR="00F2490F" w:rsidRDefault="00F2490F" w:rsidP="00F2490F">
      <w:pPr>
        <w:pStyle w:val="Style23"/>
        <w:widowControl/>
        <w:tabs>
          <w:tab w:val="left" w:pos="709"/>
        </w:tabs>
        <w:spacing w:line="240" w:lineRule="auto"/>
        <w:ind w:firstLine="0"/>
        <w:rPr>
          <w:rStyle w:val="FontStyle190"/>
          <w:sz w:val="28"/>
          <w:szCs w:val="28"/>
        </w:rPr>
      </w:pPr>
      <w:r>
        <w:rPr>
          <w:rStyle w:val="FontStyle190"/>
          <w:sz w:val="28"/>
          <w:szCs w:val="28"/>
        </w:rPr>
        <w:tab/>
        <w:t xml:space="preserve">- согласно требованию-накладной № 4904567778 (том 2 стр. 113) химические материалы выданы структурному подразделению Котельная № 19. Объекты холодного водоснабжения питьевой водой в данной котельной отсутствуют, в связи с чем, представленный документ не может являться обоснованием по данной статье расходов. </w:t>
      </w:r>
    </w:p>
    <w:p w14:paraId="23BC6151" w14:textId="77777777" w:rsidR="00F2490F" w:rsidRDefault="00F2490F" w:rsidP="00F2490F">
      <w:pPr>
        <w:pStyle w:val="Style23"/>
        <w:widowControl/>
        <w:tabs>
          <w:tab w:val="left" w:pos="709"/>
        </w:tabs>
        <w:spacing w:line="240" w:lineRule="auto"/>
        <w:ind w:firstLine="0"/>
        <w:rPr>
          <w:sz w:val="28"/>
          <w:szCs w:val="28"/>
        </w:rPr>
      </w:pPr>
      <w:r>
        <w:rPr>
          <w:rStyle w:val="FontStyle190"/>
          <w:sz w:val="28"/>
          <w:szCs w:val="28"/>
        </w:rPr>
        <w:tab/>
        <w:t>- о</w:t>
      </w:r>
      <w:r w:rsidRPr="00AA3536">
        <w:rPr>
          <w:sz w:val="28"/>
          <w:szCs w:val="28"/>
        </w:rPr>
        <w:t xml:space="preserve">боснование необходимости </w:t>
      </w:r>
      <w:r>
        <w:rPr>
          <w:sz w:val="28"/>
          <w:szCs w:val="28"/>
        </w:rPr>
        <w:t>увеличения</w:t>
      </w:r>
      <w:r w:rsidRPr="00AA3536">
        <w:rPr>
          <w:sz w:val="28"/>
          <w:szCs w:val="28"/>
        </w:rPr>
        <w:t xml:space="preserve"> </w:t>
      </w:r>
      <w:r>
        <w:rPr>
          <w:sz w:val="28"/>
          <w:szCs w:val="28"/>
        </w:rPr>
        <w:t>количества используемых реагентов</w:t>
      </w:r>
      <w:r w:rsidRPr="00AA3536">
        <w:rPr>
          <w:sz w:val="28"/>
          <w:szCs w:val="28"/>
        </w:rPr>
        <w:t xml:space="preserve"> </w:t>
      </w:r>
      <w:r>
        <w:rPr>
          <w:sz w:val="28"/>
          <w:szCs w:val="28"/>
        </w:rPr>
        <w:t>от фактического уровня по итогу 2021</w:t>
      </w:r>
      <w:r w:rsidRPr="00AA3536">
        <w:rPr>
          <w:sz w:val="28"/>
          <w:szCs w:val="28"/>
        </w:rPr>
        <w:t xml:space="preserve"> года предприятием в материалах тарифного дела </w:t>
      </w:r>
      <w:r w:rsidRPr="00AA3536">
        <w:rPr>
          <w:b/>
          <w:sz w:val="28"/>
          <w:szCs w:val="28"/>
          <w:u w:val="single"/>
        </w:rPr>
        <w:t>не представлено</w:t>
      </w:r>
      <w:r w:rsidRPr="00AA3536">
        <w:rPr>
          <w:sz w:val="28"/>
          <w:szCs w:val="28"/>
        </w:rPr>
        <w:t>.</w:t>
      </w:r>
      <w:r>
        <w:rPr>
          <w:sz w:val="28"/>
          <w:szCs w:val="28"/>
        </w:rPr>
        <w:t xml:space="preserve"> Предписания надзорных органов о несоответствии питьевой воды требованиям санитарных правил и норм в адрес регулятора </w:t>
      </w:r>
      <w:r w:rsidRPr="00D260D8">
        <w:rPr>
          <w:b/>
          <w:sz w:val="28"/>
          <w:szCs w:val="28"/>
          <w:u w:val="single"/>
        </w:rPr>
        <w:t>не предоставлялись</w:t>
      </w:r>
      <w:r>
        <w:rPr>
          <w:sz w:val="28"/>
          <w:szCs w:val="28"/>
        </w:rPr>
        <w:t>.</w:t>
      </w:r>
    </w:p>
    <w:p w14:paraId="0CEE334D" w14:textId="77777777" w:rsidR="00F2490F" w:rsidRDefault="00F2490F" w:rsidP="00F2490F">
      <w:pPr>
        <w:pStyle w:val="Style23"/>
        <w:widowControl/>
        <w:tabs>
          <w:tab w:val="left" w:pos="709"/>
        </w:tabs>
        <w:spacing w:line="240" w:lineRule="auto"/>
        <w:ind w:firstLine="0"/>
        <w:rPr>
          <w:rStyle w:val="FontStyle190"/>
          <w:sz w:val="28"/>
          <w:szCs w:val="28"/>
        </w:rPr>
      </w:pPr>
    </w:p>
    <w:p w14:paraId="2932C067" w14:textId="77777777" w:rsidR="00F2490F" w:rsidRDefault="00F2490F" w:rsidP="00F2490F">
      <w:pPr>
        <w:pStyle w:val="Style23"/>
        <w:widowControl/>
        <w:tabs>
          <w:tab w:val="left" w:pos="709"/>
        </w:tabs>
        <w:spacing w:line="240" w:lineRule="auto"/>
        <w:ind w:firstLine="0"/>
        <w:rPr>
          <w:rStyle w:val="FontStyle190"/>
          <w:sz w:val="28"/>
          <w:szCs w:val="28"/>
        </w:rPr>
      </w:pPr>
      <w:r>
        <w:rPr>
          <w:rStyle w:val="FontStyle190"/>
          <w:sz w:val="28"/>
          <w:szCs w:val="28"/>
        </w:rPr>
        <w:tab/>
        <w:t>На основании вышеизложенного в</w:t>
      </w:r>
      <w:r w:rsidRPr="00273B4A">
        <w:rPr>
          <w:rStyle w:val="FontStyle190"/>
          <w:sz w:val="28"/>
          <w:szCs w:val="28"/>
        </w:rPr>
        <w:t xml:space="preserve"> процессе экспертизы расходы</w:t>
      </w:r>
      <w:r>
        <w:rPr>
          <w:rStyle w:val="FontStyle190"/>
          <w:sz w:val="28"/>
          <w:szCs w:val="28"/>
        </w:rPr>
        <w:t xml:space="preserve"> на покупку</w:t>
      </w:r>
      <w:r w:rsidRPr="00273B4A">
        <w:rPr>
          <w:rStyle w:val="FontStyle190"/>
          <w:sz w:val="28"/>
          <w:szCs w:val="28"/>
        </w:rPr>
        <w:t xml:space="preserve"> </w:t>
      </w:r>
      <w:r>
        <w:rPr>
          <w:i/>
          <w:color w:val="000000"/>
          <w:sz w:val="28"/>
          <w:szCs w:val="28"/>
          <w:u w:val="single"/>
        </w:rPr>
        <w:t>гипохлорита натрия</w:t>
      </w:r>
      <w:r w:rsidRPr="00273B4A">
        <w:rPr>
          <w:rStyle w:val="FontStyle190"/>
          <w:sz w:val="28"/>
          <w:szCs w:val="28"/>
        </w:rPr>
        <w:t xml:space="preserve"> </w:t>
      </w:r>
      <w:r w:rsidRPr="00F95264">
        <w:rPr>
          <w:rStyle w:val="FontStyle190"/>
          <w:b/>
          <w:sz w:val="28"/>
          <w:szCs w:val="28"/>
          <w:u w:val="single"/>
        </w:rPr>
        <w:t>определены</w:t>
      </w:r>
      <w:r w:rsidRPr="00273B4A">
        <w:rPr>
          <w:rStyle w:val="FontStyle190"/>
          <w:sz w:val="28"/>
          <w:szCs w:val="28"/>
        </w:rPr>
        <w:t xml:space="preserve"> в сумме </w:t>
      </w:r>
      <w:r>
        <w:rPr>
          <w:rStyle w:val="FontStyle190"/>
          <w:sz w:val="28"/>
          <w:szCs w:val="28"/>
        </w:rPr>
        <w:t>8,50</w:t>
      </w:r>
      <w:r w:rsidRPr="00273B4A">
        <w:rPr>
          <w:rStyle w:val="FontStyle190"/>
          <w:sz w:val="28"/>
          <w:szCs w:val="28"/>
        </w:rPr>
        <w:t xml:space="preserve"> тыс.</w:t>
      </w:r>
      <w:r>
        <w:rPr>
          <w:rStyle w:val="FontStyle190"/>
          <w:sz w:val="28"/>
          <w:szCs w:val="28"/>
        </w:rPr>
        <w:t xml:space="preserve"> руб.:</w:t>
      </w:r>
    </w:p>
    <w:p w14:paraId="1B0C086F" w14:textId="77777777" w:rsidR="00F2490F" w:rsidRDefault="00F2490F" w:rsidP="00F2490F">
      <w:pPr>
        <w:tabs>
          <w:tab w:val="left" w:pos="426"/>
          <w:tab w:val="left" w:pos="709"/>
          <w:tab w:val="left" w:pos="9356"/>
          <w:tab w:val="left" w:pos="9781"/>
          <w:tab w:val="left" w:pos="9923"/>
        </w:tabs>
        <w:ind w:firstLine="709"/>
        <w:jc w:val="both"/>
        <w:rPr>
          <w:color w:val="000000"/>
          <w:sz w:val="28"/>
          <w:szCs w:val="28"/>
        </w:rPr>
      </w:pPr>
      <w:r>
        <w:rPr>
          <w:color w:val="000000"/>
          <w:sz w:val="28"/>
          <w:szCs w:val="28"/>
        </w:rPr>
        <w:t>количество</w:t>
      </w:r>
      <w:r w:rsidRPr="004862BA">
        <w:rPr>
          <w:color w:val="000000"/>
          <w:sz w:val="28"/>
          <w:szCs w:val="28"/>
        </w:rPr>
        <w:t xml:space="preserve"> </w:t>
      </w:r>
      <w:r>
        <w:rPr>
          <w:color w:val="000000"/>
          <w:sz w:val="28"/>
          <w:szCs w:val="28"/>
        </w:rPr>
        <w:t>реагента</w:t>
      </w:r>
      <w:r w:rsidRPr="004862BA">
        <w:rPr>
          <w:color w:val="000000"/>
          <w:sz w:val="28"/>
          <w:szCs w:val="28"/>
        </w:rPr>
        <w:t xml:space="preserve"> – </w:t>
      </w:r>
      <w:r>
        <w:rPr>
          <w:color w:val="000000"/>
          <w:sz w:val="28"/>
          <w:szCs w:val="28"/>
        </w:rPr>
        <w:t>181,61 кг.</w:t>
      </w:r>
      <w:r w:rsidRPr="004862BA">
        <w:rPr>
          <w:color w:val="000000"/>
          <w:sz w:val="28"/>
          <w:szCs w:val="28"/>
        </w:rPr>
        <w:t xml:space="preserve"> в год</w:t>
      </w:r>
      <w:r>
        <w:rPr>
          <w:color w:val="000000"/>
          <w:sz w:val="28"/>
          <w:szCs w:val="28"/>
        </w:rPr>
        <w:t xml:space="preserve"> принято по факту 2021 года (288 кг) в соответствии с представленными требованиями-накладными (списание реагентов в производство) в доле на регулируемый вид деятельности – холодное водоснабжение питьевой водой. Доля рассчитана пропорционально объемам реализации за 2021 год (по предложению организации) и составила 0,6306;</w:t>
      </w:r>
    </w:p>
    <w:p w14:paraId="37AC5C12" w14:textId="77777777" w:rsidR="00F2490F" w:rsidRPr="004862BA" w:rsidRDefault="00F2490F" w:rsidP="00F2490F">
      <w:pPr>
        <w:tabs>
          <w:tab w:val="left" w:pos="426"/>
          <w:tab w:val="left" w:pos="709"/>
          <w:tab w:val="left" w:pos="9356"/>
          <w:tab w:val="left" w:pos="9781"/>
          <w:tab w:val="left" w:pos="9923"/>
        </w:tabs>
        <w:ind w:firstLine="709"/>
        <w:jc w:val="both"/>
        <w:rPr>
          <w:color w:val="000000"/>
          <w:sz w:val="28"/>
          <w:szCs w:val="28"/>
        </w:rPr>
      </w:pPr>
      <w:r w:rsidRPr="004862BA">
        <w:rPr>
          <w:color w:val="000000"/>
          <w:sz w:val="28"/>
          <w:szCs w:val="28"/>
        </w:rPr>
        <w:t xml:space="preserve">цена – </w:t>
      </w:r>
      <w:r>
        <w:rPr>
          <w:color w:val="000000"/>
          <w:sz w:val="28"/>
          <w:szCs w:val="28"/>
        </w:rPr>
        <w:t>46,80</w:t>
      </w:r>
      <w:r w:rsidRPr="004862BA">
        <w:rPr>
          <w:color w:val="000000"/>
          <w:sz w:val="28"/>
          <w:szCs w:val="28"/>
        </w:rPr>
        <w:t xml:space="preserve"> руб./</w:t>
      </w:r>
      <w:r>
        <w:rPr>
          <w:color w:val="000000"/>
          <w:sz w:val="28"/>
          <w:szCs w:val="28"/>
        </w:rPr>
        <w:t>кг учтена в соответствии с представленным договорным письмом № ОСП_НТСК-22/55 от 19.01.2022 и счетом-фактурой от 14.02.2022 (45,00 руб./кг) с применением ИПЦ Минэкономразвития России на 2023 год 104% (необходимо отметить, что принятая цена не превышает среднерыночный уровень цен по данному реагенту в Кемеровской области).</w:t>
      </w:r>
    </w:p>
    <w:p w14:paraId="6A54FEE5" w14:textId="77777777" w:rsidR="00F2490F" w:rsidRDefault="00F2490F" w:rsidP="00F2490F">
      <w:pPr>
        <w:widowControl w:val="0"/>
        <w:tabs>
          <w:tab w:val="left" w:pos="709"/>
        </w:tabs>
        <w:autoSpaceDE w:val="0"/>
        <w:autoSpaceDN w:val="0"/>
        <w:adjustRightInd w:val="0"/>
        <w:jc w:val="both"/>
        <w:rPr>
          <w:sz w:val="28"/>
          <w:szCs w:val="28"/>
        </w:rPr>
      </w:pPr>
    </w:p>
    <w:p w14:paraId="59C387A8" w14:textId="77777777" w:rsidR="00F2490F" w:rsidRPr="00B447D4" w:rsidRDefault="00F2490F" w:rsidP="00F2490F">
      <w:pPr>
        <w:autoSpaceDE w:val="0"/>
        <w:autoSpaceDN w:val="0"/>
        <w:adjustRightInd w:val="0"/>
        <w:ind w:firstLine="709"/>
        <w:jc w:val="both"/>
        <w:rPr>
          <w:sz w:val="28"/>
          <w:szCs w:val="28"/>
        </w:rPr>
      </w:pPr>
      <w:r w:rsidRPr="00B447D4">
        <w:rPr>
          <w:sz w:val="28"/>
          <w:szCs w:val="28"/>
        </w:rPr>
        <w:t xml:space="preserve">По статье </w:t>
      </w:r>
      <w:r w:rsidRPr="00B447D4">
        <w:rPr>
          <w:b/>
          <w:bCs/>
          <w:sz w:val="28"/>
          <w:szCs w:val="28"/>
        </w:rPr>
        <w:t>«Расходы на арендную плату»:</w:t>
      </w:r>
    </w:p>
    <w:p w14:paraId="3D382A86" w14:textId="77777777" w:rsidR="00F2490F" w:rsidRPr="00BC6001" w:rsidRDefault="00F2490F" w:rsidP="00F2490F">
      <w:pPr>
        <w:autoSpaceDE w:val="0"/>
        <w:autoSpaceDN w:val="0"/>
        <w:adjustRightInd w:val="0"/>
        <w:ind w:firstLine="709"/>
        <w:jc w:val="both"/>
        <w:rPr>
          <w:sz w:val="28"/>
          <w:szCs w:val="28"/>
        </w:rPr>
      </w:pPr>
      <w:r w:rsidRPr="00BC6001">
        <w:rPr>
          <w:sz w:val="28"/>
          <w:szCs w:val="28"/>
        </w:rPr>
        <w:t>В соответствии с п. 29 Методических указаний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w:t>
      </w:r>
    </w:p>
    <w:p w14:paraId="2EC41F23" w14:textId="77777777" w:rsidR="00F2490F" w:rsidRPr="00BC6001" w:rsidRDefault="00F2490F" w:rsidP="00F2490F">
      <w:pPr>
        <w:autoSpaceDE w:val="0"/>
        <w:autoSpaceDN w:val="0"/>
        <w:adjustRightInd w:val="0"/>
        <w:ind w:firstLine="709"/>
        <w:jc w:val="both"/>
        <w:rPr>
          <w:sz w:val="28"/>
          <w:szCs w:val="28"/>
        </w:rPr>
      </w:pPr>
      <w:r w:rsidRPr="00BC6001">
        <w:rPr>
          <w:sz w:val="28"/>
          <w:szCs w:val="28"/>
        </w:rPr>
        <w:t>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конкурса или аукциона на заключение соответствующего договора.</w:t>
      </w:r>
    </w:p>
    <w:p w14:paraId="34EB4DFE" w14:textId="77777777" w:rsidR="00F2490F" w:rsidRPr="00AE4B93" w:rsidRDefault="00F2490F" w:rsidP="00F2490F">
      <w:pPr>
        <w:autoSpaceDE w:val="0"/>
        <w:autoSpaceDN w:val="0"/>
        <w:adjustRightInd w:val="0"/>
        <w:ind w:firstLine="709"/>
        <w:jc w:val="both"/>
        <w:rPr>
          <w:color w:val="FF0000"/>
          <w:sz w:val="28"/>
          <w:szCs w:val="28"/>
        </w:rPr>
      </w:pPr>
    </w:p>
    <w:p w14:paraId="421BDFAA" w14:textId="77777777" w:rsidR="00F2490F" w:rsidRDefault="00F2490F" w:rsidP="00F2490F">
      <w:pPr>
        <w:autoSpaceDE w:val="0"/>
        <w:autoSpaceDN w:val="0"/>
        <w:adjustRightInd w:val="0"/>
        <w:ind w:firstLine="709"/>
        <w:jc w:val="both"/>
        <w:rPr>
          <w:sz w:val="28"/>
          <w:szCs w:val="28"/>
        </w:rPr>
      </w:pPr>
      <w:r w:rsidRPr="00B60125">
        <w:rPr>
          <w:sz w:val="28"/>
          <w:szCs w:val="28"/>
        </w:rPr>
        <w:t>Регулирующим органом затраты по статье утверждены на 202</w:t>
      </w:r>
      <w:r>
        <w:rPr>
          <w:sz w:val="28"/>
          <w:szCs w:val="28"/>
        </w:rPr>
        <w:t>3</w:t>
      </w:r>
      <w:r w:rsidRPr="00B60125">
        <w:rPr>
          <w:sz w:val="28"/>
          <w:szCs w:val="28"/>
        </w:rPr>
        <w:t xml:space="preserve"> год в размере </w:t>
      </w:r>
      <w:r>
        <w:rPr>
          <w:sz w:val="28"/>
          <w:szCs w:val="28"/>
        </w:rPr>
        <w:t>60,23</w:t>
      </w:r>
      <w:r w:rsidRPr="00B60125">
        <w:rPr>
          <w:sz w:val="28"/>
          <w:szCs w:val="28"/>
        </w:rPr>
        <w:t xml:space="preserve"> тыс. руб., предприятием в целях корректировки предложены затраты в размере </w:t>
      </w:r>
      <w:r>
        <w:rPr>
          <w:sz w:val="28"/>
          <w:szCs w:val="28"/>
        </w:rPr>
        <w:t>65,05</w:t>
      </w:r>
      <w:r w:rsidRPr="00B60125">
        <w:rPr>
          <w:sz w:val="28"/>
          <w:szCs w:val="28"/>
        </w:rPr>
        <w:t xml:space="preserve"> тыс. руб. </w:t>
      </w:r>
    </w:p>
    <w:p w14:paraId="42606728" w14:textId="77777777" w:rsidR="00F2490F" w:rsidRDefault="00F2490F" w:rsidP="00F2490F">
      <w:pPr>
        <w:tabs>
          <w:tab w:val="left" w:pos="1134"/>
        </w:tabs>
        <w:ind w:firstLine="709"/>
        <w:jc w:val="both"/>
        <w:rPr>
          <w:sz w:val="28"/>
          <w:szCs w:val="28"/>
        </w:rPr>
      </w:pPr>
      <w:r>
        <w:rPr>
          <w:sz w:val="28"/>
          <w:szCs w:val="28"/>
        </w:rPr>
        <w:lastRenderedPageBreak/>
        <w:t>В данной статье предприятием заявлены расходы на арендную плату по договорам аренды:</w:t>
      </w:r>
    </w:p>
    <w:p w14:paraId="076240AD" w14:textId="77777777" w:rsidR="00F2490F" w:rsidRDefault="00F2490F" w:rsidP="00F2490F">
      <w:pPr>
        <w:tabs>
          <w:tab w:val="left" w:pos="1134"/>
        </w:tabs>
        <w:ind w:firstLine="709"/>
        <w:jc w:val="both"/>
        <w:rPr>
          <w:sz w:val="28"/>
          <w:szCs w:val="28"/>
        </w:rPr>
      </w:pPr>
      <w:r>
        <w:rPr>
          <w:sz w:val="28"/>
          <w:szCs w:val="28"/>
        </w:rPr>
        <w:t xml:space="preserve">- </w:t>
      </w:r>
      <w:r w:rsidRPr="005216BE">
        <w:rPr>
          <w:sz w:val="28"/>
          <w:szCs w:val="28"/>
        </w:rPr>
        <w:t>от 16.11.2021 № 21/749 с КУМИ г. Кемерово</w:t>
      </w:r>
      <w:r>
        <w:rPr>
          <w:color w:val="FF0000"/>
          <w:sz w:val="28"/>
          <w:szCs w:val="28"/>
        </w:rPr>
        <w:t xml:space="preserve"> </w:t>
      </w:r>
      <w:r w:rsidRPr="007F1E22">
        <w:rPr>
          <w:sz w:val="28"/>
          <w:szCs w:val="28"/>
        </w:rPr>
        <w:t>(</w:t>
      </w:r>
      <w:r>
        <w:rPr>
          <w:sz w:val="28"/>
          <w:szCs w:val="28"/>
        </w:rPr>
        <w:t>том 2 стр. 268-275</w:t>
      </w:r>
      <w:r w:rsidRPr="007F1E22">
        <w:rPr>
          <w:sz w:val="28"/>
          <w:szCs w:val="28"/>
        </w:rPr>
        <w:t>)</w:t>
      </w:r>
      <w:r>
        <w:rPr>
          <w:sz w:val="28"/>
          <w:szCs w:val="28"/>
        </w:rPr>
        <w:t>;</w:t>
      </w:r>
    </w:p>
    <w:p w14:paraId="5F57E9D6" w14:textId="77777777" w:rsidR="00F2490F" w:rsidRDefault="00F2490F" w:rsidP="00F2490F">
      <w:pPr>
        <w:tabs>
          <w:tab w:val="left" w:pos="1134"/>
        </w:tabs>
        <w:ind w:firstLine="709"/>
        <w:jc w:val="both"/>
        <w:rPr>
          <w:color w:val="000000"/>
          <w:sz w:val="28"/>
          <w:szCs w:val="28"/>
        </w:rPr>
      </w:pPr>
      <w:r>
        <w:rPr>
          <w:color w:val="000000"/>
          <w:sz w:val="28"/>
          <w:szCs w:val="28"/>
        </w:rPr>
        <w:t>- от 06.11.2020 № ОСП-НТСК-20/388 с АО «</w:t>
      </w:r>
      <w:proofErr w:type="spellStart"/>
      <w:r>
        <w:rPr>
          <w:color w:val="000000"/>
          <w:sz w:val="28"/>
          <w:szCs w:val="28"/>
        </w:rPr>
        <w:t>СибЭК</w:t>
      </w:r>
      <w:proofErr w:type="spellEnd"/>
      <w:r>
        <w:rPr>
          <w:color w:val="000000"/>
          <w:sz w:val="28"/>
          <w:szCs w:val="28"/>
        </w:rPr>
        <w:t xml:space="preserve">» </w:t>
      </w:r>
      <w:r w:rsidRPr="007F1E22">
        <w:rPr>
          <w:sz w:val="28"/>
          <w:szCs w:val="28"/>
        </w:rPr>
        <w:t xml:space="preserve">(представлен дополнительно в приложении к письму </w:t>
      </w:r>
      <w:proofErr w:type="spellStart"/>
      <w:r w:rsidRPr="007F1E22">
        <w:rPr>
          <w:sz w:val="28"/>
          <w:szCs w:val="28"/>
        </w:rPr>
        <w:t>вх</w:t>
      </w:r>
      <w:proofErr w:type="spellEnd"/>
      <w:r w:rsidRPr="007F1E22">
        <w:rPr>
          <w:sz w:val="28"/>
          <w:szCs w:val="28"/>
        </w:rPr>
        <w:t xml:space="preserve">. от </w:t>
      </w:r>
      <w:r>
        <w:rPr>
          <w:sz w:val="28"/>
          <w:szCs w:val="28"/>
        </w:rPr>
        <w:t>0</w:t>
      </w:r>
      <w:r w:rsidRPr="007F1E22">
        <w:rPr>
          <w:sz w:val="28"/>
          <w:szCs w:val="28"/>
        </w:rPr>
        <w:t>5.</w:t>
      </w:r>
      <w:r>
        <w:rPr>
          <w:sz w:val="28"/>
          <w:szCs w:val="28"/>
        </w:rPr>
        <w:t>05</w:t>
      </w:r>
      <w:r w:rsidRPr="007F1E22">
        <w:rPr>
          <w:sz w:val="28"/>
          <w:szCs w:val="28"/>
        </w:rPr>
        <w:t>.202</w:t>
      </w:r>
      <w:r>
        <w:rPr>
          <w:sz w:val="28"/>
          <w:szCs w:val="28"/>
        </w:rPr>
        <w:t>2</w:t>
      </w:r>
      <w:r w:rsidRPr="007F1E22">
        <w:rPr>
          <w:sz w:val="28"/>
          <w:szCs w:val="28"/>
        </w:rPr>
        <w:t xml:space="preserve"> № </w:t>
      </w:r>
      <w:r>
        <w:rPr>
          <w:sz w:val="28"/>
          <w:szCs w:val="28"/>
        </w:rPr>
        <w:t>2988</w:t>
      </w:r>
      <w:r w:rsidRPr="007F1E22">
        <w:rPr>
          <w:sz w:val="28"/>
          <w:szCs w:val="28"/>
        </w:rPr>
        <w:t>)</w:t>
      </w:r>
      <w:r>
        <w:rPr>
          <w:sz w:val="28"/>
          <w:szCs w:val="28"/>
        </w:rPr>
        <w:t>;</w:t>
      </w:r>
    </w:p>
    <w:p w14:paraId="4AB2B166" w14:textId="77777777" w:rsidR="00F2490F" w:rsidRDefault="00F2490F" w:rsidP="00F2490F">
      <w:pPr>
        <w:tabs>
          <w:tab w:val="left" w:pos="1134"/>
        </w:tabs>
        <w:ind w:firstLine="709"/>
        <w:jc w:val="both"/>
        <w:rPr>
          <w:sz w:val="28"/>
          <w:szCs w:val="28"/>
        </w:rPr>
      </w:pPr>
      <w:r>
        <w:rPr>
          <w:color w:val="000000"/>
          <w:sz w:val="28"/>
          <w:szCs w:val="28"/>
        </w:rPr>
        <w:t xml:space="preserve">- от 06.11.2020 № ОСП-НТСК-20/389 с АО «Теплоэнерго» </w:t>
      </w:r>
      <w:r w:rsidRPr="007F1E22">
        <w:rPr>
          <w:sz w:val="28"/>
          <w:szCs w:val="28"/>
        </w:rPr>
        <w:t xml:space="preserve">(представлен дополнительно в приложении к письму </w:t>
      </w:r>
      <w:proofErr w:type="spellStart"/>
      <w:r w:rsidRPr="007F1E22">
        <w:rPr>
          <w:sz w:val="28"/>
          <w:szCs w:val="28"/>
        </w:rPr>
        <w:t>вх</w:t>
      </w:r>
      <w:proofErr w:type="spellEnd"/>
      <w:r w:rsidRPr="007F1E22">
        <w:rPr>
          <w:sz w:val="28"/>
          <w:szCs w:val="28"/>
        </w:rPr>
        <w:t xml:space="preserve">. от </w:t>
      </w:r>
      <w:r>
        <w:rPr>
          <w:sz w:val="28"/>
          <w:szCs w:val="28"/>
        </w:rPr>
        <w:t>0</w:t>
      </w:r>
      <w:r w:rsidRPr="007F1E22">
        <w:rPr>
          <w:sz w:val="28"/>
          <w:szCs w:val="28"/>
        </w:rPr>
        <w:t>5.</w:t>
      </w:r>
      <w:r>
        <w:rPr>
          <w:sz w:val="28"/>
          <w:szCs w:val="28"/>
        </w:rPr>
        <w:t>05</w:t>
      </w:r>
      <w:r w:rsidRPr="007F1E22">
        <w:rPr>
          <w:sz w:val="28"/>
          <w:szCs w:val="28"/>
        </w:rPr>
        <w:t>.202</w:t>
      </w:r>
      <w:r>
        <w:rPr>
          <w:sz w:val="28"/>
          <w:szCs w:val="28"/>
        </w:rPr>
        <w:t>2</w:t>
      </w:r>
      <w:r w:rsidRPr="007F1E22">
        <w:rPr>
          <w:sz w:val="28"/>
          <w:szCs w:val="28"/>
        </w:rPr>
        <w:t xml:space="preserve"> № </w:t>
      </w:r>
      <w:r>
        <w:rPr>
          <w:sz w:val="28"/>
          <w:szCs w:val="28"/>
        </w:rPr>
        <w:t>2988</w:t>
      </w:r>
      <w:r w:rsidRPr="007F1E22">
        <w:rPr>
          <w:sz w:val="28"/>
          <w:szCs w:val="28"/>
        </w:rPr>
        <w:t>)</w:t>
      </w:r>
      <w:r>
        <w:rPr>
          <w:sz w:val="28"/>
          <w:szCs w:val="28"/>
        </w:rPr>
        <w:t>;</w:t>
      </w:r>
    </w:p>
    <w:p w14:paraId="444C7D28" w14:textId="77777777" w:rsidR="00F2490F" w:rsidRDefault="00F2490F" w:rsidP="00F2490F">
      <w:pPr>
        <w:tabs>
          <w:tab w:val="left" w:pos="1134"/>
        </w:tabs>
        <w:ind w:firstLine="709"/>
        <w:jc w:val="both"/>
        <w:rPr>
          <w:color w:val="000000"/>
          <w:sz w:val="28"/>
          <w:szCs w:val="28"/>
        </w:rPr>
      </w:pPr>
      <w:r>
        <w:rPr>
          <w:color w:val="000000"/>
          <w:sz w:val="28"/>
          <w:szCs w:val="28"/>
        </w:rPr>
        <w:t>Расходы заявлены в доле на регулируемый вид деятельности в сфере холодного водоснабжения.</w:t>
      </w:r>
    </w:p>
    <w:p w14:paraId="456A3EF9" w14:textId="77777777" w:rsidR="00F2490F" w:rsidRDefault="00F2490F" w:rsidP="00F2490F">
      <w:pPr>
        <w:tabs>
          <w:tab w:val="left" w:pos="1134"/>
        </w:tabs>
        <w:ind w:firstLine="709"/>
        <w:jc w:val="both"/>
        <w:rPr>
          <w:color w:val="000000"/>
          <w:sz w:val="28"/>
          <w:szCs w:val="28"/>
        </w:rPr>
      </w:pPr>
      <w:r>
        <w:rPr>
          <w:color w:val="000000"/>
          <w:sz w:val="28"/>
          <w:szCs w:val="28"/>
        </w:rPr>
        <w:t xml:space="preserve">В данной статье </w:t>
      </w:r>
      <w:r w:rsidRPr="009B7C5B">
        <w:rPr>
          <w:color w:val="000000"/>
          <w:sz w:val="28"/>
          <w:szCs w:val="28"/>
          <w:u w:val="single"/>
        </w:rPr>
        <w:t xml:space="preserve">учтены расходы на аренду </w:t>
      </w:r>
      <w:r>
        <w:rPr>
          <w:color w:val="000000"/>
          <w:sz w:val="28"/>
          <w:szCs w:val="28"/>
          <w:u w:val="single"/>
        </w:rPr>
        <w:t xml:space="preserve">объектов централизованных систем водоснабжения и </w:t>
      </w:r>
      <w:r w:rsidRPr="009B7C5B">
        <w:rPr>
          <w:color w:val="000000"/>
          <w:sz w:val="28"/>
          <w:szCs w:val="28"/>
          <w:u w:val="single"/>
        </w:rPr>
        <w:t>оборудования</w:t>
      </w:r>
      <w:r>
        <w:rPr>
          <w:color w:val="000000"/>
          <w:sz w:val="28"/>
          <w:szCs w:val="28"/>
        </w:rPr>
        <w:t xml:space="preserve"> для производства питьевой воды, переданного по вышеуказанным договорам аренды.</w:t>
      </w:r>
    </w:p>
    <w:p w14:paraId="17FEAF53" w14:textId="77777777" w:rsidR="00F2490F" w:rsidRDefault="00F2490F" w:rsidP="00F2490F">
      <w:pPr>
        <w:tabs>
          <w:tab w:val="left" w:pos="1134"/>
        </w:tabs>
        <w:ind w:firstLine="709"/>
        <w:jc w:val="both"/>
        <w:rPr>
          <w:sz w:val="28"/>
          <w:szCs w:val="28"/>
        </w:rPr>
      </w:pPr>
    </w:p>
    <w:p w14:paraId="2098C6F7" w14:textId="77777777" w:rsidR="00F2490F" w:rsidRDefault="00F2490F" w:rsidP="00F2490F">
      <w:pPr>
        <w:tabs>
          <w:tab w:val="left" w:pos="1134"/>
        </w:tabs>
        <w:ind w:firstLine="709"/>
        <w:jc w:val="both"/>
        <w:rPr>
          <w:sz w:val="28"/>
          <w:szCs w:val="28"/>
        </w:rPr>
      </w:pPr>
      <w:r>
        <w:rPr>
          <w:sz w:val="28"/>
          <w:szCs w:val="28"/>
        </w:rPr>
        <w:t xml:space="preserve">Также в материалах дела содержится по объектный расчет расходов на арендную плату на 2023 год </w:t>
      </w:r>
      <w:r w:rsidRPr="007F1E22">
        <w:rPr>
          <w:sz w:val="28"/>
          <w:szCs w:val="28"/>
        </w:rPr>
        <w:t xml:space="preserve">(представлен дополнительно в приложении к письму </w:t>
      </w:r>
      <w:proofErr w:type="spellStart"/>
      <w:r w:rsidRPr="007F1E22">
        <w:rPr>
          <w:sz w:val="28"/>
          <w:szCs w:val="28"/>
        </w:rPr>
        <w:t>вх</w:t>
      </w:r>
      <w:proofErr w:type="spellEnd"/>
      <w:r w:rsidRPr="007F1E22">
        <w:rPr>
          <w:sz w:val="28"/>
          <w:szCs w:val="28"/>
        </w:rPr>
        <w:t xml:space="preserve">. от </w:t>
      </w:r>
      <w:r>
        <w:rPr>
          <w:sz w:val="28"/>
          <w:szCs w:val="28"/>
        </w:rPr>
        <w:t>0</w:t>
      </w:r>
      <w:r w:rsidRPr="007F1E22">
        <w:rPr>
          <w:sz w:val="28"/>
          <w:szCs w:val="28"/>
        </w:rPr>
        <w:t>5.</w:t>
      </w:r>
      <w:r>
        <w:rPr>
          <w:sz w:val="28"/>
          <w:szCs w:val="28"/>
        </w:rPr>
        <w:t>05</w:t>
      </w:r>
      <w:r w:rsidRPr="007F1E22">
        <w:rPr>
          <w:sz w:val="28"/>
          <w:szCs w:val="28"/>
        </w:rPr>
        <w:t>.202</w:t>
      </w:r>
      <w:r>
        <w:rPr>
          <w:sz w:val="28"/>
          <w:szCs w:val="28"/>
        </w:rPr>
        <w:t>2</w:t>
      </w:r>
      <w:r w:rsidRPr="007F1E22">
        <w:rPr>
          <w:sz w:val="28"/>
          <w:szCs w:val="28"/>
        </w:rPr>
        <w:t xml:space="preserve"> № </w:t>
      </w:r>
      <w:r>
        <w:rPr>
          <w:sz w:val="28"/>
          <w:szCs w:val="28"/>
        </w:rPr>
        <w:t>2988</w:t>
      </w:r>
      <w:r w:rsidRPr="007F1E22">
        <w:rPr>
          <w:sz w:val="28"/>
          <w:szCs w:val="28"/>
        </w:rPr>
        <w:t>)</w:t>
      </w:r>
      <w:r>
        <w:rPr>
          <w:sz w:val="28"/>
          <w:szCs w:val="28"/>
        </w:rPr>
        <w:t xml:space="preserve">. </w:t>
      </w:r>
      <w:r w:rsidRPr="005D4F47">
        <w:rPr>
          <w:b/>
          <w:sz w:val="28"/>
          <w:szCs w:val="28"/>
          <w:u w:val="single"/>
        </w:rPr>
        <w:t>Необходимо отметить</w:t>
      </w:r>
      <w:r>
        <w:rPr>
          <w:sz w:val="28"/>
          <w:szCs w:val="28"/>
        </w:rPr>
        <w:t xml:space="preserve">, что представленный расчет сформирован, исходя из возмещения арендодателям суммы амортизации основных средств с учетом рентабельности в размере 7%. При этом сроки полезного использования для определения суммы амортизации в представленном расчете значительно ниже, сроков полезного использования, заявленных предприятием в предыдущем тарифном деле при установлении тарифов на 2022-2024 годы. Заявленные на 2023 год сроки полезного использования по объектам основных средств </w:t>
      </w:r>
      <w:r w:rsidRPr="005D4F47">
        <w:rPr>
          <w:sz w:val="28"/>
          <w:szCs w:val="28"/>
          <w:u w:val="single"/>
        </w:rPr>
        <w:t>не соответствуют</w:t>
      </w:r>
      <w:r>
        <w:rPr>
          <w:sz w:val="28"/>
          <w:szCs w:val="28"/>
        </w:rPr>
        <w:t xml:space="preserve"> срокам, предусмотренным </w:t>
      </w:r>
      <w:r w:rsidRPr="0034052B">
        <w:rPr>
          <w:sz w:val="28"/>
          <w:szCs w:val="28"/>
        </w:rPr>
        <w:t>Постановлением Правительства РФ</w:t>
      </w:r>
      <w:r>
        <w:rPr>
          <w:sz w:val="28"/>
          <w:szCs w:val="28"/>
        </w:rPr>
        <w:t xml:space="preserve"> </w:t>
      </w:r>
      <w:r w:rsidRPr="0034052B">
        <w:rPr>
          <w:sz w:val="28"/>
          <w:szCs w:val="28"/>
        </w:rPr>
        <w:t>от 01.01.2002 № 1 «О Классификации основных средств, включаемых в амортизационные группы»</w:t>
      </w:r>
      <w:r>
        <w:rPr>
          <w:sz w:val="28"/>
          <w:szCs w:val="28"/>
        </w:rPr>
        <w:t>.</w:t>
      </w:r>
    </w:p>
    <w:p w14:paraId="2015B3F8" w14:textId="77777777" w:rsidR="00F2490F" w:rsidRDefault="00F2490F" w:rsidP="00F2490F">
      <w:pPr>
        <w:tabs>
          <w:tab w:val="left" w:pos="1134"/>
        </w:tabs>
        <w:ind w:firstLine="709"/>
        <w:jc w:val="both"/>
        <w:rPr>
          <w:color w:val="000000"/>
          <w:sz w:val="28"/>
          <w:szCs w:val="28"/>
        </w:rPr>
      </w:pPr>
      <w:r>
        <w:rPr>
          <w:sz w:val="28"/>
          <w:szCs w:val="28"/>
        </w:rPr>
        <w:t xml:space="preserve">В связи с вышеизложенным, при расчете расходов по данной статье на плановый период регулятором использовались сроки полезного использования по объектам основных средств, принятые в предыдущем периоде регулирования при установлении тарифов на 2022-2024 годы и в полной мере соответствующие </w:t>
      </w:r>
      <w:r w:rsidRPr="0034052B">
        <w:rPr>
          <w:sz w:val="28"/>
          <w:szCs w:val="28"/>
        </w:rPr>
        <w:t>Постановлени</w:t>
      </w:r>
      <w:r>
        <w:rPr>
          <w:sz w:val="28"/>
          <w:szCs w:val="28"/>
        </w:rPr>
        <w:t>ю</w:t>
      </w:r>
      <w:r w:rsidRPr="0034052B">
        <w:rPr>
          <w:sz w:val="28"/>
          <w:szCs w:val="28"/>
        </w:rPr>
        <w:t xml:space="preserve"> Правительства РФ</w:t>
      </w:r>
      <w:r>
        <w:rPr>
          <w:sz w:val="28"/>
          <w:szCs w:val="28"/>
        </w:rPr>
        <w:t xml:space="preserve"> </w:t>
      </w:r>
      <w:r w:rsidRPr="0034052B">
        <w:rPr>
          <w:sz w:val="28"/>
          <w:szCs w:val="28"/>
        </w:rPr>
        <w:t>от 01.01.2002 № 1 «О Классификации основных средств, включаемых в амортизационные группы»</w:t>
      </w:r>
      <w:r>
        <w:rPr>
          <w:sz w:val="28"/>
          <w:szCs w:val="28"/>
        </w:rPr>
        <w:t>.</w:t>
      </w:r>
    </w:p>
    <w:p w14:paraId="7BA5FA72" w14:textId="77777777" w:rsidR="00F2490F" w:rsidRDefault="00F2490F" w:rsidP="00F2490F">
      <w:pPr>
        <w:tabs>
          <w:tab w:val="left" w:pos="1134"/>
        </w:tabs>
        <w:ind w:firstLine="709"/>
        <w:jc w:val="both"/>
        <w:rPr>
          <w:color w:val="000000"/>
          <w:sz w:val="28"/>
          <w:szCs w:val="28"/>
        </w:rPr>
      </w:pPr>
      <w:r>
        <w:rPr>
          <w:color w:val="000000"/>
          <w:sz w:val="28"/>
          <w:szCs w:val="28"/>
        </w:rPr>
        <w:t xml:space="preserve">Расходы на арендную плату по вышеназванным договорам приняты по расчету регулятора на экономически обоснованном уровне в соответствии с п. 29 Методических указаний в размере 56,63 </w:t>
      </w:r>
      <w:proofErr w:type="spellStart"/>
      <w:r>
        <w:rPr>
          <w:color w:val="000000"/>
          <w:sz w:val="28"/>
          <w:szCs w:val="28"/>
        </w:rPr>
        <w:t>тыс.руб</w:t>
      </w:r>
      <w:proofErr w:type="spellEnd"/>
      <w:r>
        <w:rPr>
          <w:color w:val="000000"/>
          <w:sz w:val="28"/>
          <w:szCs w:val="28"/>
        </w:rPr>
        <w:t xml:space="preserve">. (Таблица 3). </w:t>
      </w:r>
    </w:p>
    <w:p w14:paraId="2985E0F3" w14:textId="77777777" w:rsidR="00F2490F" w:rsidRDefault="00F2490F" w:rsidP="00F2490F">
      <w:pPr>
        <w:tabs>
          <w:tab w:val="left" w:pos="1134"/>
        </w:tabs>
        <w:ind w:firstLine="709"/>
        <w:jc w:val="center"/>
        <w:rPr>
          <w:color w:val="000000"/>
          <w:sz w:val="28"/>
          <w:szCs w:val="28"/>
        </w:rPr>
      </w:pPr>
      <w:r>
        <w:rPr>
          <w:color w:val="000000"/>
          <w:sz w:val="28"/>
          <w:szCs w:val="28"/>
        </w:rPr>
        <w:t xml:space="preserve">                                                                                             Таблица 3</w:t>
      </w:r>
    </w:p>
    <w:p w14:paraId="101395BC" w14:textId="31C33916" w:rsidR="00F2490F" w:rsidRDefault="00F2490F" w:rsidP="00F2490F">
      <w:pPr>
        <w:tabs>
          <w:tab w:val="left" w:pos="1134"/>
        </w:tabs>
        <w:jc w:val="center"/>
      </w:pPr>
      <w:r w:rsidRPr="0010493B">
        <w:rPr>
          <w:noProof/>
        </w:rPr>
        <w:lastRenderedPageBreak/>
        <w:drawing>
          <wp:inline distT="0" distB="0" distL="0" distR="0" wp14:anchorId="3EE9F232" wp14:editId="7EAF9A66">
            <wp:extent cx="5929630" cy="33528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929630" cy="3352800"/>
                    </a:xfrm>
                    <a:prstGeom prst="rect">
                      <a:avLst/>
                    </a:prstGeom>
                    <a:noFill/>
                    <a:ln>
                      <a:noFill/>
                    </a:ln>
                  </pic:spPr>
                </pic:pic>
              </a:graphicData>
            </a:graphic>
          </wp:inline>
        </w:drawing>
      </w:r>
    </w:p>
    <w:p w14:paraId="5A63FD66" w14:textId="27D87431" w:rsidR="00F2490F" w:rsidRDefault="00F2490F" w:rsidP="00F2490F">
      <w:pPr>
        <w:tabs>
          <w:tab w:val="left" w:pos="1134"/>
        </w:tabs>
        <w:jc w:val="center"/>
        <w:rPr>
          <w:color w:val="000000"/>
          <w:sz w:val="28"/>
          <w:szCs w:val="28"/>
        </w:rPr>
      </w:pPr>
      <w:r w:rsidRPr="0010493B">
        <w:rPr>
          <w:noProof/>
        </w:rPr>
        <w:drawing>
          <wp:inline distT="0" distB="0" distL="0" distR="0" wp14:anchorId="2FFD3AA9" wp14:editId="684E8886">
            <wp:extent cx="5929630" cy="3020060"/>
            <wp:effectExtent l="0" t="0" r="0" b="889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929630" cy="3020060"/>
                    </a:xfrm>
                    <a:prstGeom prst="rect">
                      <a:avLst/>
                    </a:prstGeom>
                    <a:noFill/>
                    <a:ln>
                      <a:noFill/>
                    </a:ln>
                  </pic:spPr>
                </pic:pic>
              </a:graphicData>
            </a:graphic>
          </wp:inline>
        </w:drawing>
      </w:r>
    </w:p>
    <w:p w14:paraId="48FD236C" w14:textId="77777777" w:rsidR="00F2490F" w:rsidRDefault="00F2490F" w:rsidP="00F2490F">
      <w:pPr>
        <w:tabs>
          <w:tab w:val="left" w:pos="1134"/>
        </w:tabs>
        <w:ind w:firstLine="709"/>
        <w:jc w:val="both"/>
        <w:rPr>
          <w:color w:val="000000"/>
          <w:sz w:val="28"/>
          <w:szCs w:val="28"/>
        </w:rPr>
      </w:pPr>
      <w:r>
        <w:rPr>
          <w:color w:val="000000"/>
          <w:sz w:val="28"/>
          <w:szCs w:val="28"/>
        </w:rPr>
        <w:t>Доля рассчитана пропорционально объемам реализации за 2021 год (по предложению организации) и составила 0,6306.</w:t>
      </w:r>
    </w:p>
    <w:p w14:paraId="3244B942" w14:textId="77777777" w:rsidR="00F2490F" w:rsidRPr="00B60125" w:rsidRDefault="00F2490F" w:rsidP="00F2490F">
      <w:pPr>
        <w:autoSpaceDE w:val="0"/>
        <w:autoSpaceDN w:val="0"/>
        <w:adjustRightInd w:val="0"/>
        <w:ind w:firstLine="709"/>
        <w:jc w:val="both"/>
        <w:rPr>
          <w:sz w:val="28"/>
          <w:szCs w:val="28"/>
        </w:rPr>
      </w:pPr>
    </w:p>
    <w:p w14:paraId="1183D659" w14:textId="77777777" w:rsidR="00F2490F" w:rsidRDefault="00F2490F" w:rsidP="00F2490F">
      <w:pPr>
        <w:tabs>
          <w:tab w:val="left" w:pos="709"/>
        </w:tabs>
        <w:autoSpaceDE w:val="0"/>
        <w:autoSpaceDN w:val="0"/>
        <w:adjustRightInd w:val="0"/>
        <w:ind w:firstLine="709"/>
        <w:jc w:val="both"/>
        <w:rPr>
          <w:b/>
          <w:bCs/>
          <w:sz w:val="28"/>
          <w:szCs w:val="28"/>
        </w:rPr>
      </w:pPr>
      <w:r w:rsidRPr="00665D70">
        <w:rPr>
          <w:sz w:val="28"/>
          <w:szCs w:val="28"/>
        </w:rPr>
        <w:t xml:space="preserve">По статье </w:t>
      </w:r>
      <w:r w:rsidRPr="00665D70">
        <w:rPr>
          <w:b/>
          <w:bCs/>
          <w:sz w:val="28"/>
          <w:szCs w:val="28"/>
        </w:rPr>
        <w:t xml:space="preserve">«Расходы, связанные с оплатой налогов и сборов»: </w:t>
      </w:r>
    </w:p>
    <w:p w14:paraId="09C2BEBF" w14:textId="77777777" w:rsidR="00F2490F" w:rsidRPr="00B92FCD" w:rsidRDefault="00F2490F" w:rsidP="00F2490F">
      <w:pPr>
        <w:widowControl w:val="0"/>
        <w:autoSpaceDE w:val="0"/>
        <w:autoSpaceDN w:val="0"/>
        <w:adjustRightInd w:val="0"/>
        <w:ind w:firstLine="709"/>
        <w:jc w:val="both"/>
        <w:rPr>
          <w:sz w:val="28"/>
          <w:szCs w:val="28"/>
        </w:rPr>
      </w:pPr>
      <w:r w:rsidRPr="00B92FCD">
        <w:rPr>
          <w:sz w:val="28"/>
          <w:szCs w:val="28"/>
        </w:rPr>
        <w:t>При определении размера расходов, связанных с уплатой налогов и сборов, учитываются:</w:t>
      </w:r>
    </w:p>
    <w:p w14:paraId="0F1C5186" w14:textId="77777777" w:rsidR="00F2490F" w:rsidRPr="00B92FCD" w:rsidRDefault="00F2490F" w:rsidP="00F2490F">
      <w:pPr>
        <w:widowControl w:val="0"/>
        <w:autoSpaceDE w:val="0"/>
        <w:autoSpaceDN w:val="0"/>
        <w:adjustRightInd w:val="0"/>
        <w:ind w:firstLine="709"/>
        <w:jc w:val="both"/>
        <w:rPr>
          <w:sz w:val="28"/>
          <w:szCs w:val="28"/>
        </w:rPr>
      </w:pPr>
      <w:r w:rsidRPr="00B92FCD">
        <w:rPr>
          <w:sz w:val="28"/>
          <w:szCs w:val="28"/>
        </w:rPr>
        <w:t>налог на прибыль;</w:t>
      </w:r>
    </w:p>
    <w:p w14:paraId="4C7034A1" w14:textId="77777777" w:rsidR="00F2490F" w:rsidRPr="00B92FCD" w:rsidRDefault="00F2490F" w:rsidP="00F2490F">
      <w:pPr>
        <w:widowControl w:val="0"/>
        <w:autoSpaceDE w:val="0"/>
        <w:autoSpaceDN w:val="0"/>
        <w:adjustRightInd w:val="0"/>
        <w:ind w:firstLine="709"/>
        <w:jc w:val="both"/>
        <w:rPr>
          <w:sz w:val="28"/>
          <w:szCs w:val="28"/>
        </w:rPr>
      </w:pPr>
      <w:r w:rsidRPr="00B92FCD">
        <w:rPr>
          <w:sz w:val="28"/>
          <w:szCs w:val="28"/>
        </w:rPr>
        <w:t>налог на имущество организаций;</w:t>
      </w:r>
    </w:p>
    <w:p w14:paraId="079FF21D" w14:textId="77777777" w:rsidR="00F2490F" w:rsidRPr="00B92FCD" w:rsidRDefault="00F2490F" w:rsidP="00F2490F">
      <w:pPr>
        <w:widowControl w:val="0"/>
        <w:autoSpaceDE w:val="0"/>
        <w:autoSpaceDN w:val="0"/>
        <w:adjustRightInd w:val="0"/>
        <w:ind w:firstLine="709"/>
        <w:jc w:val="both"/>
        <w:rPr>
          <w:sz w:val="28"/>
          <w:szCs w:val="28"/>
        </w:rPr>
      </w:pPr>
      <w:r w:rsidRPr="00B92FCD">
        <w:rPr>
          <w:sz w:val="28"/>
          <w:szCs w:val="28"/>
        </w:rPr>
        <w:t>земельный налог;</w:t>
      </w:r>
    </w:p>
    <w:p w14:paraId="1E17EC0C" w14:textId="77777777" w:rsidR="00F2490F" w:rsidRPr="00B92FCD" w:rsidRDefault="00F2490F" w:rsidP="00F2490F">
      <w:pPr>
        <w:widowControl w:val="0"/>
        <w:autoSpaceDE w:val="0"/>
        <w:autoSpaceDN w:val="0"/>
        <w:adjustRightInd w:val="0"/>
        <w:ind w:firstLine="709"/>
        <w:jc w:val="both"/>
        <w:rPr>
          <w:sz w:val="28"/>
          <w:szCs w:val="28"/>
        </w:rPr>
      </w:pPr>
      <w:r w:rsidRPr="00B92FCD">
        <w:rPr>
          <w:sz w:val="28"/>
          <w:szCs w:val="28"/>
        </w:rPr>
        <w:t>водный налог и плата за пользование водным объектом;</w:t>
      </w:r>
    </w:p>
    <w:p w14:paraId="16C753F7" w14:textId="77777777" w:rsidR="00F2490F" w:rsidRPr="00B92FCD" w:rsidRDefault="00F2490F" w:rsidP="00F2490F">
      <w:pPr>
        <w:widowControl w:val="0"/>
        <w:autoSpaceDE w:val="0"/>
        <w:autoSpaceDN w:val="0"/>
        <w:adjustRightInd w:val="0"/>
        <w:ind w:firstLine="709"/>
        <w:jc w:val="both"/>
        <w:rPr>
          <w:sz w:val="28"/>
          <w:szCs w:val="28"/>
        </w:rPr>
      </w:pPr>
      <w:r w:rsidRPr="00B92FCD">
        <w:rPr>
          <w:sz w:val="28"/>
          <w:szCs w:val="28"/>
        </w:rPr>
        <w:t>транспортный налог;</w:t>
      </w:r>
    </w:p>
    <w:p w14:paraId="77ECE8C5" w14:textId="77777777" w:rsidR="00F2490F" w:rsidRPr="00B92FCD" w:rsidRDefault="00F2490F" w:rsidP="00F2490F">
      <w:pPr>
        <w:widowControl w:val="0"/>
        <w:autoSpaceDE w:val="0"/>
        <w:autoSpaceDN w:val="0"/>
        <w:adjustRightInd w:val="0"/>
        <w:ind w:firstLine="709"/>
        <w:jc w:val="both"/>
        <w:rPr>
          <w:sz w:val="28"/>
          <w:szCs w:val="28"/>
        </w:rPr>
      </w:pPr>
      <w:r w:rsidRPr="00B92FCD">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56AAB6B1" w14:textId="77777777" w:rsidR="00F2490F" w:rsidRDefault="00F2490F" w:rsidP="00F2490F">
      <w:pPr>
        <w:widowControl w:val="0"/>
        <w:autoSpaceDE w:val="0"/>
        <w:autoSpaceDN w:val="0"/>
        <w:adjustRightInd w:val="0"/>
        <w:ind w:firstLine="709"/>
        <w:jc w:val="both"/>
        <w:rPr>
          <w:sz w:val="28"/>
          <w:szCs w:val="28"/>
        </w:rPr>
      </w:pPr>
      <w:r w:rsidRPr="00B92FCD">
        <w:rPr>
          <w:sz w:val="28"/>
          <w:szCs w:val="28"/>
        </w:rPr>
        <w:lastRenderedPageBreak/>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6E2F7825" w14:textId="77777777" w:rsidR="00F2490F" w:rsidRPr="00665D70" w:rsidRDefault="00F2490F" w:rsidP="00F2490F">
      <w:pPr>
        <w:tabs>
          <w:tab w:val="left" w:pos="709"/>
        </w:tabs>
        <w:autoSpaceDE w:val="0"/>
        <w:autoSpaceDN w:val="0"/>
        <w:adjustRightInd w:val="0"/>
        <w:ind w:firstLine="709"/>
        <w:jc w:val="both"/>
        <w:rPr>
          <w:sz w:val="28"/>
          <w:szCs w:val="28"/>
        </w:rPr>
      </w:pPr>
      <w:r>
        <w:rPr>
          <w:sz w:val="28"/>
          <w:szCs w:val="28"/>
        </w:rPr>
        <w:t>Регулирующим органом</w:t>
      </w:r>
      <w:r w:rsidRPr="00665D70">
        <w:rPr>
          <w:sz w:val="28"/>
          <w:szCs w:val="28"/>
        </w:rPr>
        <w:t xml:space="preserve"> </w:t>
      </w:r>
      <w:r>
        <w:rPr>
          <w:sz w:val="28"/>
          <w:szCs w:val="28"/>
        </w:rPr>
        <w:t xml:space="preserve">расходы по статье </w:t>
      </w:r>
      <w:r w:rsidRPr="0060450C">
        <w:rPr>
          <w:sz w:val="28"/>
          <w:szCs w:val="28"/>
        </w:rPr>
        <w:t>утверждены</w:t>
      </w:r>
      <w:r w:rsidRPr="00665D70">
        <w:rPr>
          <w:sz w:val="28"/>
          <w:szCs w:val="28"/>
        </w:rPr>
        <w:t xml:space="preserve"> на 20</w:t>
      </w:r>
      <w:r>
        <w:rPr>
          <w:sz w:val="28"/>
          <w:szCs w:val="28"/>
        </w:rPr>
        <w:t>23</w:t>
      </w:r>
      <w:r w:rsidRPr="00665D70">
        <w:rPr>
          <w:sz w:val="28"/>
          <w:szCs w:val="28"/>
        </w:rPr>
        <w:t xml:space="preserve"> год в размере </w:t>
      </w:r>
      <w:r>
        <w:rPr>
          <w:sz w:val="28"/>
          <w:szCs w:val="28"/>
        </w:rPr>
        <w:t>11,72</w:t>
      </w:r>
      <w:r w:rsidRPr="00665D70">
        <w:rPr>
          <w:sz w:val="28"/>
          <w:szCs w:val="28"/>
        </w:rPr>
        <w:t xml:space="preserve"> тыс. руб., предприятием в целях корректировки предложены затраты в размере </w:t>
      </w:r>
      <w:r>
        <w:rPr>
          <w:sz w:val="28"/>
          <w:szCs w:val="28"/>
        </w:rPr>
        <w:t>12,90</w:t>
      </w:r>
      <w:r w:rsidRPr="00665D70">
        <w:rPr>
          <w:sz w:val="28"/>
          <w:szCs w:val="28"/>
        </w:rPr>
        <w:t xml:space="preserve"> тыс. руб., в процессе экспертизы определены расходы в сумме </w:t>
      </w:r>
      <w:r>
        <w:rPr>
          <w:sz w:val="28"/>
          <w:szCs w:val="28"/>
        </w:rPr>
        <w:t>9,51</w:t>
      </w:r>
      <w:r w:rsidRPr="00665D70">
        <w:rPr>
          <w:sz w:val="28"/>
          <w:szCs w:val="28"/>
        </w:rPr>
        <w:t xml:space="preserve"> тыс. руб., </w:t>
      </w:r>
      <w:r>
        <w:rPr>
          <w:sz w:val="28"/>
          <w:szCs w:val="28"/>
        </w:rPr>
        <w:t>в том числе:</w:t>
      </w:r>
    </w:p>
    <w:p w14:paraId="2E210719" w14:textId="77777777" w:rsidR="00F2490F" w:rsidRDefault="00F2490F" w:rsidP="00F2490F">
      <w:pPr>
        <w:ind w:firstLine="709"/>
        <w:jc w:val="both"/>
        <w:rPr>
          <w:sz w:val="28"/>
          <w:szCs w:val="28"/>
        </w:rPr>
      </w:pPr>
      <w:r w:rsidRPr="00665D70">
        <w:rPr>
          <w:sz w:val="28"/>
          <w:szCs w:val="28"/>
        </w:rPr>
        <w:t>-</w:t>
      </w:r>
      <w:r w:rsidRPr="00665D70">
        <w:rPr>
          <w:sz w:val="28"/>
          <w:szCs w:val="28"/>
        </w:rPr>
        <w:tab/>
        <w:t xml:space="preserve">По статье </w:t>
      </w:r>
      <w:r w:rsidRPr="00665D70">
        <w:rPr>
          <w:b/>
          <w:bCs/>
          <w:sz w:val="28"/>
          <w:szCs w:val="28"/>
        </w:rPr>
        <w:t xml:space="preserve">«Водный налог» </w:t>
      </w:r>
      <w:r>
        <w:rPr>
          <w:sz w:val="28"/>
          <w:szCs w:val="28"/>
        </w:rPr>
        <w:t>регулирующим органом</w:t>
      </w:r>
      <w:r w:rsidRPr="00665D70">
        <w:rPr>
          <w:sz w:val="28"/>
          <w:szCs w:val="28"/>
        </w:rPr>
        <w:t xml:space="preserve"> утверждены затраты на 20</w:t>
      </w:r>
      <w:r>
        <w:rPr>
          <w:sz w:val="28"/>
          <w:szCs w:val="28"/>
        </w:rPr>
        <w:t>23</w:t>
      </w:r>
      <w:r w:rsidRPr="00665D70">
        <w:rPr>
          <w:sz w:val="28"/>
          <w:szCs w:val="28"/>
        </w:rPr>
        <w:t xml:space="preserve"> год в размере </w:t>
      </w:r>
      <w:r>
        <w:rPr>
          <w:sz w:val="28"/>
          <w:szCs w:val="28"/>
        </w:rPr>
        <w:t>11,72</w:t>
      </w:r>
      <w:r w:rsidRPr="00665D70">
        <w:rPr>
          <w:sz w:val="28"/>
          <w:szCs w:val="28"/>
        </w:rPr>
        <w:t xml:space="preserve"> тыс. руб., предприятием в целях корректировки предложены затраты в размере </w:t>
      </w:r>
      <w:r>
        <w:rPr>
          <w:sz w:val="28"/>
          <w:szCs w:val="28"/>
        </w:rPr>
        <w:t>12,90 тыс. руб.</w:t>
      </w:r>
    </w:p>
    <w:p w14:paraId="441A1409" w14:textId="77777777" w:rsidR="00F2490F" w:rsidRDefault="00F2490F" w:rsidP="00F2490F">
      <w:pPr>
        <w:tabs>
          <w:tab w:val="left" w:pos="730"/>
        </w:tabs>
        <w:autoSpaceDE w:val="0"/>
        <w:autoSpaceDN w:val="0"/>
        <w:adjustRightInd w:val="0"/>
        <w:ind w:firstLine="709"/>
        <w:jc w:val="both"/>
        <w:rPr>
          <w:sz w:val="28"/>
          <w:szCs w:val="28"/>
        </w:rPr>
      </w:pPr>
      <w:r>
        <w:rPr>
          <w:sz w:val="28"/>
          <w:szCs w:val="28"/>
        </w:rPr>
        <w:tab/>
        <w:t>В</w:t>
      </w:r>
      <w:r w:rsidRPr="00665D70">
        <w:rPr>
          <w:sz w:val="28"/>
          <w:szCs w:val="28"/>
        </w:rPr>
        <w:t xml:space="preserve"> процессе экспертизы расходы </w:t>
      </w:r>
      <w:r>
        <w:rPr>
          <w:sz w:val="28"/>
          <w:szCs w:val="28"/>
        </w:rPr>
        <w:t xml:space="preserve">по данной статье </w:t>
      </w:r>
      <w:r w:rsidRPr="00665D70">
        <w:rPr>
          <w:sz w:val="28"/>
          <w:szCs w:val="28"/>
        </w:rPr>
        <w:t xml:space="preserve">определены в сумме </w:t>
      </w:r>
      <w:r>
        <w:rPr>
          <w:sz w:val="28"/>
          <w:szCs w:val="28"/>
        </w:rPr>
        <w:t>9,51</w:t>
      </w:r>
      <w:r w:rsidRPr="00665D70">
        <w:rPr>
          <w:sz w:val="28"/>
          <w:szCs w:val="28"/>
        </w:rPr>
        <w:t xml:space="preserve"> тыс. руб., (водный налог </w:t>
      </w:r>
      <w:r>
        <w:rPr>
          <w:sz w:val="28"/>
          <w:szCs w:val="28"/>
        </w:rPr>
        <w:t>рассчитан регулятором, исходя из планового объема поднятой воды 9358,10 м3 и ставок водного налога в соответствии со ст. 333.12 Налогового кодекса РФ (с учетом коэффициента увеличения ставок 3,52 на 2023 год</w:t>
      </w:r>
      <w:r w:rsidRPr="00665D70">
        <w:rPr>
          <w:sz w:val="28"/>
          <w:szCs w:val="28"/>
        </w:rPr>
        <w:t>)</w:t>
      </w:r>
      <w:r>
        <w:rPr>
          <w:sz w:val="28"/>
          <w:szCs w:val="28"/>
        </w:rPr>
        <w:t>).</w:t>
      </w:r>
      <w:r w:rsidRPr="00665D70">
        <w:rPr>
          <w:sz w:val="28"/>
          <w:szCs w:val="28"/>
        </w:rPr>
        <w:t xml:space="preserve"> </w:t>
      </w:r>
      <w:r>
        <w:rPr>
          <w:sz w:val="28"/>
          <w:szCs w:val="28"/>
        </w:rPr>
        <w:t>Подробный расчет представлен в Таблице 4.</w:t>
      </w:r>
    </w:p>
    <w:p w14:paraId="377F81D3" w14:textId="77777777" w:rsidR="00F2490F" w:rsidRDefault="00F2490F" w:rsidP="00F2490F">
      <w:pPr>
        <w:tabs>
          <w:tab w:val="left" w:pos="730"/>
        </w:tabs>
        <w:autoSpaceDE w:val="0"/>
        <w:autoSpaceDN w:val="0"/>
        <w:adjustRightInd w:val="0"/>
        <w:ind w:firstLine="709"/>
        <w:jc w:val="both"/>
        <w:rPr>
          <w:sz w:val="28"/>
          <w:szCs w:val="28"/>
        </w:rPr>
      </w:pPr>
      <w:r>
        <w:rPr>
          <w:sz w:val="28"/>
          <w:szCs w:val="28"/>
        </w:rPr>
        <w:t xml:space="preserve">                                                                                                         Таблица 4</w:t>
      </w:r>
    </w:p>
    <w:p w14:paraId="31A44C5A" w14:textId="33501805" w:rsidR="00F2490F" w:rsidRDefault="00F2490F" w:rsidP="00F2490F">
      <w:pPr>
        <w:tabs>
          <w:tab w:val="left" w:pos="730"/>
        </w:tabs>
        <w:autoSpaceDE w:val="0"/>
        <w:autoSpaceDN w:val="0"/>
        <w:adjustRightInd w:val="0"/>
        <w:jc w:val="both"/>
        <w:rPr>
          <w:sz w:val="28"/>
          <w:szCs w:val="28"/>
        </w:rPr>
      </w:pPr>
      <w:r w:rsidRPr="002B771B">
        <w:rPr>
          <w:noProof/>
        </w:rPr>
        <w:drawing>
          <wp:inline distT="0" distB="0" distL="0" distR="0" wp14:anchorId="20C03EB6" wp14:editId="1D251980">
            <wp:extent cx="5929630" cy="1288415"/>
            <wp:effectExtent l="0" t="0" r="0" b="698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29630" cy="1288415"/>
                    </a:xfrm>
                    <a:prstGeom prst="rect">
                      <a:avLst/>
                    </a:prstGeom>
                    <a:noFill/>
                    <a:ln>
                      <a:noFill/>
                    </a:ln>
                  </pic:spPr>
                </pic:pic>
              </a:graphicData>
            </a:graphic>
          </wp:inline>
        </w:drawing>
      </w:r>
    </w:p>
    <w:p w14:paraId="0711E43A" w14:textId="77777777" w:rsidR="00F2490F" w:rsidRDefault="00F2490F" w:rsidP="00F2490F">
      <w:pPr>
        <w:jc w:val="both"/>
        <w:rPr>
          <w:sz w:val="28"/>
          <w:szCs w:val="28"/>
        </w:rPr>
      </w:pPr>
      <w:r w:rsidRPr="00665D70">
        <w:rPr>
          <w:sz w:val="28"/>
          <w:szCs w:val="28"/>
        </w:rPr>
        <w:t xml:space="preserve"> </w:t>
      </w:r>
    </w:p>
    <w:p w14:paraId="546D3C24" w14:textId="77777777" w:rsidR="00F2490F" w:rsidRPr="00AC48A1" w:rsidRDefault="00F2490F" w:rsidP="00F2490F">
      <w:pPr>
        <w:tabs>
          <w:tab w:val="left" w:pos="709"/>
        </w:tabs>
        <w:autoSpaceDE w:val="0"/>
        <w:autoSpaceDN w:val="0"/>
        <w:adjustRightInd w:val="0"/>
        <w:ind w:firstLine="709"/>
        <w:jc w:val="both"/>
        <w:rPr>
          <w:b/>
          <w:sz w:val="28"/>
          <w:szCs w:val="28"/>
        </w:rPr>
      </w:pPr>
      <w:r w:rsidRPr="00AC48A1">
        <w:rPr>
          <w:b/>
          <w:sz w:val="28"/>
          <w:szCs w:val="28"/>
          <w:u w:val="single"/>
        </w:rPr>
        <w:t>«Недополученные доходы / выпадающие расходы»</w:t>
      </w:r>
    </w:p>
    <w:p w14:paraId="7DA91E52" w14:textId="77777777" w:rsidR="00F2490F" w:rsidRDefault="00F2490F" w:rsidP="00F2490F">
      <w:pPr>
        <w:autoSpaceDE w:val="0"/>
        <w:autoSpaceDN w:val="0"/>
        <w:adjustRightInd w:val="0"/>
        <w:ind w:firstLine="709"/>
        <w:jc w:val="both"/>
        <w:rPr>
          <w:sz w:val="28"/>
          <w:szCs w:val="28"/>
        </w:rPr>
      </w:pPr>
      <w:r w:rsidRPr="00D2135D">
        <w:rPr>
          <w:b/>
          <w:sz w:val="28"/>
          <w:szCs w:val="32"/>
        </w:rPr>
        <w:tab/>
      </w:r>
      <w:r w:rsidRPr="00C74330">
        <w:rPr>
          <w:sz w:val="28"/>
          <w:szCs w:val="28"/>
        </w:rPr>
        <w:t>В соответствии с</w:t>
      </w:r>
      <w:r>
        <w:rPr>
          <w:sz w:val="28"/>
          <w:szCs w:val="28"/>
        </w:rPr>
        <w:t xml:space="preserve"> </w:t>
      </w:r>
      <w:r w:rsidRPr="00C74330">
        <w:rPr>
          <w:sz w:val="28"/>
          <w:szCs w:val="28"/>
        </w:rPr>
        <w:t>п. 15 Основ ценообразования</w:t>
      </w:r>
      <w:r>
        <w:rPr>
          <w:sz w:val="28"/>
          <w:szCs w:val="28"/>
        </w:rPr>
        <w:t xml:space="preserve">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5BFD298C" w14:textId="77777777" w:rsidR="00F2490F" w:rsidRDefault="00F2490F" w:rsidP="00F2490F">
      <w:pPr>
        <w:tabs>
          <w:tab w:val="left" w:pos="709"/>
        </w:tabs>
        <w:autoSpaceDE w:val="0"/>
        <w:autoSpaceDN w:val="0"/>
        <w:adjustRightInd w:val="0"/>
        <w:ind w:firstLine="709"/>
        <w:jc w:val="both"/>
        <w:rPr>
          <w:sz w:val="28"/>
          <w:szCs w:val="32"/>
        </w:rPr>
      </w:pPr>
    </w:p>
    <w:p w14:paraId="1A2FC025" w14:textId="77777777" w:rsidR="00F2490F" w:rsidRPr="00901023" w:rsidRDefault="00F2490F" w:rsidP="00F2490F">
      <w:pPr>
        <w:tabs>
          <w:tab w:val="left" w:pos="709"/>
        </w:tabs>
        <w:autoSpaceDE w:val="0"/>
        <w:autoSpaceDN w:val="0"/>
        <w:adjustRightInd w:val="0"/>
        <w:ind w:firstLine="709"/>
        <w:jc w:val="both"/>
        <w:rPr>
          <w:sz w:val="28"/>
          <w:szCs w:val="32"/>
        </w:rPr>
      </w:pPr>
      <w:r w:rsidRPr="00901023">
        <w:rPr>
          <w:sz w:val="28"/>
          <w:szCs w:val="32"/>
        </w:rPr>
        <w:t xml:space="preserve">По статье </w:t>
      </w:r>
      <w:r w:rsidRPr="00901023">
        <w:rPr>
          <w:b/>
          <w:sz w:val="28"/>
          <w:szCs w:val="32"/>
        </w:rPr>
        <w:t>«Экономически не обоснованные доходы прошлых периодов регулирования».</w:t>
      </w:r>
    </w:p>
    <w:p w14:paraId="34EB0E94" w14:textId="77777777" w:rsidR="00F2490F" w:rsidRPr="00901023" w:rsidRDefault="00F2490F" w:rsidP="00F2490F">
      <w:pPr>
        <w:tabs>
          <w:tab w:val="left" w:pos="709"/>
        </w:tabs>
        <w:autoSpaceDE w:val="0"/>
        <w:autoSpaceDN w:val="0"/>
        <w:adjustRightInd w:val="0"/>
        <w:ind w:firstLine="709"/>
        <w:jc w:val="both"/>
        <w:rPr>
          <w:sz w:val="28"/>
          <w:szCs w:val="32"/>
        </w:rPr>
      </w:pPr>
      <w:r>
        <w:rPr>
          <w:bCs/>
          <w:sz w:val="28"/>
          <w:szCs w:val="32"/>
        </w:rPr>
        <w:t>Регулирующим органом</w:t>
      </w:r>
      <w:r w:rsidRPr="00901023">
        <w:rPr>
          <w:sz w:val="28"/>
          <w:szCs w:val="32"/>
        </w:rPr>
        <w:t xml:space="preserve"> затраты по данной статье на 202</w:t>
      </w:r>
      <w:r>
        <w:rPr>
          <w:sz w:val="28"/>
          <w:szCs w:val="32"/>
        </w:rPr>
        <w:t>3</w:t>
      </w:r>
      <w:r w:rsidRPr="00901023">
        <w:rPr>
          <w:sz w:val="28"/>
          <w:szCs w:val="32"/>
        </w:rPr>
        <w:t xml:space="preserve"> год не утверждены, предприятием в целях корректировки расходы по статье не заявлены.</w:t>
      </w:r>
    </w:p>
    <w:p w14:paraId="389B1404" w14:textId="77777777" w:rsidR="00F2490F" w:rsidRDefault="00F2490F" w:rsidP="00F2490F">
      <w:pPr>
        <w:tabs>
          <w:tab w:val="left" w:pos="709"/>
        </w:tabs>
        <w:autoSpaceDE w:val="0"/>
        <w:autoSpaceDN w:val="0"/>
        <w:adjustRightInd w:val="0"/>
        <w:ind w:firstLine="709"/>
        <w:jc w:val="both"/>
        <w:rPr>
          <w:sz w:val="28"/>
          <w:szCs w:val="32"/>
        </w:rPr>
      </w:pPr>
      <w:r>
        <w:rPr>
          <w:sz w:val="28"/>
          <w:szCs w:val="32"/>
        </w:rPr>
        <w:lastRenderedPageBreak/>
        <w:t xml:space="preserve">В данной статье регулятором учтено невыполнение производственной программы в части мероприятий по капитальному ремонту основных средств, предусмотренных при формировании необходимой валовой выручки на 2021 год. Неосвоенные суммы подлежат исключению в последующие периоды регулирования. </w:t>
      </w:r>
    </w:p>
    <w:p w14:paraId="305BA589" w14:textId="77777777" w:rsidR="00F2490F" w:rsidRDefault="00F2490F" w:rsidP="00F2490F">
      <w:pPr>
        <w:tabs>
          <w:tab w:val="left" w:pos="709"/>
        </w:tabs>
        <w:autoSpaceDE w:val="0"/>
        <w:autoSpaceDN w:val="0"/>
        <w:adjustRightInd w:val="0"/>
        <w:ind w:firstLine="709"/>
        <w:jc w:val="both"/>
        <w:rPr>
          <w:sz w:val="28"/>
          <w:szCs w:val="32"/>
        </w:rPr>
      </w:pPr>
      <w:r>
        <w:rPr>
          <w:sz w:val="28"/>
          <w:szCs w:val="32"/>
        </w:rPr>
        <w:t xml:space="preserve">По результатам проведенного анализа выявлено, что общая сумма средств, фактически затраченных на мероприятия по капитальным ремонтам в сфере холодного водоснабжения за 2021 год, составила 0,00 </w:t>
      </w:r>
      <w:proofErr w:type="spellStart"/>
      <w:r>
        <w:rPr>
          <w:sz w:val="28"/>
          <w:szCs w:val="32"/>
        </w:rPr>
        <w:t>тыс.руб</w:t>
      </w:r>
      <w:proofErr w:type="spellEnd"/>
      <w:r>
        <w:rPr>
          <w:sz w:val="28"/>
          <w:szCs w:val="32"/>
        </w:rPr>
        <w:t>.</w:t>
      </w:r>
    </w:p>
    <w:p w14:paraId="46EA4891" w14:textId="77777777" w:rsidR="00F2490F" w:rsidRDefault="00F2490F" w:rsidP="00F2490F">
      <w:pPr>
        <w:tabs>
          <w:tab w:val="left" w:pos="709"/>
        </w:tabs>
        <w:autoSpaceDE w:val="0"/>
        <w:autoSpaceDN w:val="0"/>
        <w:adjustRightInd w:val="0"/>
        <w:ind w:firstLine="709"/>
        <w:jc w:val="both"/>
        <w:rPr>
          <w:sz w:val="28"/>
          <w:szCs w:val="32"/>
        </w:rPr>
      </w:pPr>
      <w:r>
        <w:rPr>
          <w:sz w:val="28"/>
          <w:szCs w:val="32"/>
        </w:rPr>
        <w:t xml:space="preserve">При этом плановые расходы на данные мероприятия на период с 26.02.2021 по 31.12.2021 были утверждены в размере 39,90 </w:t>
      </w:r>
      <w:proofErr w:type="spellStart"/>
      <w:r>
        <w:rPr>
          <w:sz w:val="28"/>
          <w:szCs w:val="32"/>
        </w:rPr>
        <w:t>тыс.руб</w:t>
      </w:r>
      <w:proofErr w:type="spellEnd"/>
      <w:r>
        <w:rPr>
          <w:sz w:val="28"/>
          <w:szCs w:val="32"/>
        </w:rPr>
        <w:t>. Отклонение составило:</w:t>
      </w:r>
    </w:p>
    <w:p w14:paraId="24EECDAD" w14:textId="77777777" w:rsidR="00F2490F" w:rsidRDefault="00F2490F" w:rsidP="00F2490F">
      <w:pPr>
        <w:tabs>
          <w:tab w:val="left" w:pos="709"/>
        </w:tabs>
        <w:autoSpaceDE w:val="0"/>
        <w:autoSpaceDN w:val="0"/>
        <w:adjustRightInd w:val="0"/>
        <w:ind w:firstLine="709"/>
        <w:jc w:val="both"/>
        <w:rPr>
          <w:sz w:val="28"/>
          <w:szCs w:val="32"/>
        </w:rPr>
      </w:pPr>
    </w:p>
    <w:p w14:paraId="78552802" w14:textId="77777777" w:rsidR="00F2490F" w:rsidRDefault="00F2490F" w:rsidP="00F2490F">
      <w:pPr>
        <w:tabs>
          <w:tab w:val="left" w:pos="709"/>
        </w:tabs>
        <w:autoSpaceDE w:val="0"/>
        <w:autoSpaceDN w:val="0"/>
        <w:adjustRightInd w:val="0"/>
        <w:ind w:firstLine="709"/>
        <w:jc w:val="both"/>
        <w:rPr>
          <w:sz w:val="28"/>
          <w:szCs w:val="32"/>
        </w:rPr>
      </w:pPr>
      <w:r>
        <w:rPr>
          <w:sz w:val="28"/>
          <w:szCs w:val="32"/>
        </w:rPr>
        <w:t xml:space="preserve">39,90 – 0,00 = 39,90 </w:t>
      </w:r>
      <w:proofErr w:type="spellStart"/>
      <w:r>
        <w:rPr>
          <w:sz w:val="28"/>
          <w:szCs w:val="32"/>
        </w:rPr>
        <w:t>тыс.руб</w:t>
      </w:r>
      <w:proofErr w:type="spellEnd"/>
      <w:r>
        <w:rPr>
          <w:sz w:val="28"/>
          <w:szCs w:val="32"/>
        </w:rPr>
        <w:t>.</w:t>
      </w:r>
    </w:p>
    <w:p w14:paraId="75ECBD79" w14:textId="77777777" w:rsidR="00F2490F" w:rsidRDefault="00F2490F" w:rsidP="00F2490F">
      <w:pPr>
        <w:tabs>
          <w:tab w:val="left" w:pos="709"/>
        </w:tabs>
        <w:autoSpaceDE w:val="0"/>
        <w:autoSpaceDN w:val="0"/>
        <w:adjustRightInd w:val="0"/>
        <w:ind w:firstLine="709"/>
        <w:jc w:val="both"/>
        <w:rPr>
          <w:sz w:val="28"/>
          <w:szCs w:val="32"/>
        </w:rPr>
      </w:pPr>
    </w:p>
    <w:p w14:paraId="162DC8C4" w14:textId="77777777" w:rsidR="00F2490F" w:rsidRPr="0066162E" w:rsidRDefault="00F2490F" w:rsidP="00F2490F">
      <w:pPr>
        <w:tabs>
          <w:tab w:val="left" w:pos="709"/>
        </w:tabs>
        <w:autoSpaceDE w:val="0"/>
        <w:autoSpaceDN w:val="0"/>
        <w:adjustRightInd w:val="0"/>
        <w:ind w:firstLine="709"/>
        <w:jc w:val="both"/>
        <w:rPr>
          <w:sz w:val="28"/>
          <w:szCs w:val="32"/>
        </w:rPr>
      </w:pPr>
      <w:r>
        <w:rPr>
          <w:sz w:val="28"/>
          <w:szCs w:val="32"/>
        </w:rPr>
        <w:t xml:space="preserve">Неосвоенная сумма подлежит исключению в полном объеме. Таким образом, из необходимой валовой выручки 2023 года исключена сумма неосвоенных средств 2021 года в размере 39,90 </w:t>
      </w:r>
      <w:proofErr w:type="spellStart"/>
      <w:r>
        <w:rPr>
          <w:sz w:val="28"/>
          <w:szCs w:val="32"/>
        </w:rPr>
        <w:t>тыс.руб</w:t>
      </w:r>
      <w:proofErr w:type="spellEnd"/>
      <w:r>
        <w:rPr>
          <w:sz w:val="28"/>
          <w:szCs w:val="32"/>
        </w:rPr>
        <w:t>.</w:t>
      </w:r>
    </w:p>
    <w:p w14:paraId="757BB9C7" w14:textId="77777777" w:rsidR="00F2490F" w:rsidRDefault="00F2490F" w:rsidP="00F2490F">
      <w:pPr>
        <w:autoSpaceDE w:val="0"/>
        <w:autoSpaceDN w:val="0"/>
        <w:adjustRightInd w:val="0"/>
        <w:ind w:firstLine="709"/>
        <w:jc w:val="both"/>
        <w:rPr>
          <w:sz w:val="28"/>
          <w:szCs w:val="28"/>
        </w:rPr>
      </w:pPr>
    </w:p>
    <w:p w14:paraId="2692F870" w14:textId="77777777" w:rsidR="00F2490F" w:rsidRDefault="00F2490F" w:rsidP="00F2490F">
      <w:pPr>
        <w:autoSpaceDE w:val="0"/>
        <w:autoSpaceDN w:val="0"/>
        <w:adjustRightInd w:val="0"/>
        <w:ind w:firstLine="709"/>
        <w:jc w:val="both"/>
        <w:rPr>
          <w:sz w:val="28"/>
          <w:szCs w:val="28"/>
        </w:rPr>
      </w:pPr>
    </w:p>
    <w:p w14:paraId="6F519EF3" w14:textId="77777777" w:rsidR="00F2490F" w:rsidRDefault="00F2490F" w:rsidP="00F2490F">
      <w:pPr>
        <w:tabs>
          <w:tab w:val="left" w:pos="874"/>
        </w:tabs>
        <w:autoSpaceDE w:val="0"/>
        <w:autoSpaceDN w:val="0"/>
        <w:adjustRightInd w:val="0"/>
        <w:spacing w:before="53"/>
        <w:ind w:firstLine="709"/>
        <w:jc w:val="both"/>
        <w:rPr>
          <w:b/>
          <w:sz w:val="28"/>
          <w:szCs w:val="28"/>
          <w:u w:val="single"/>
        </w:rPr>
      </w:pPr>
      <w:r w:rsidRPr="00665D70">
        <w:rPr>
          <w:b/>
          <w:sz w:val="28"/>
          <w:szCs w:val="28"/>
          <w:u w:val="single"/>
        </w:rPr>
        <w:t xml:space="preserve">Нормативная прибыль </w:t>
      </w:r>
    </w:p>
    <w:p w14:paraId="294BCE4F" w14:textId="77777777" w:rsidR="00F2490F" w:rsidRPr="00FD710D" w:rsidRDefault="00F2490F" w:rsidP="00F2490F">
      <w:pPr>
        <w:tabs>
          <w:tab w:val="left" w:pos="1134"/>
        </w:tabs>
        <w:ind w:firstLine="709"/>
        <w:jc w:val="both"/>
        <w:rPr>
          <w:bCs/>
          <w:sz w:val="28"/>
          <w:szCs w:val="28"/>
        </w:rPr>
      </w:pPr>
      <w:r>
        <w:rPr>
          <w:bCs/>
          <w:sz w:val="28"/>
          <w:szCs w:val="28"/>
        </w:rPr>
        <w:t xml:space="preserve">В соответствии с п. </w:t>
      </w:r>
      <w:r w:rsidRPr="00FD710D">
        <w:rPr>
          <w:bCs/>
          <w:sz w:val="28"/>
          <w:szCs w:val="28"/>
        </w:rPr>
        <w:t>86</w:t>
      </w:r>
      <w:r>
        <w:rPr>
          <w:bCs/>
          <w:sz w:val="28"/>
          <w:szCs w:val="28"/>
        </w:rPr>
        <w:t xml:space="preserve"> Методических указаний</w:t>
      </w:r>
      <w:r w:rsidRPr="00FD710D">
        <w:rPr>
          <w:bCs/>
          <w:sz w:val="28"/>
          <w:szCs w:val="28"/>
        </w:rPr>
        <w:t xml:space="preserve"> </w:t>
      </w:r>
      <w:r>
        <w:rPr>
          <w:bCs/>
          <w:sz w:val="28"/>
          <w:szCs w:val="28"/>
        </w:rPr>
        <w:t>в</w:t>
      </w:r>
      <w:r w:rsidRPr="00FD710D">
        <w:rPr>
          <w:bCs/>
          <w:sz w:val="28"/>
          <w:szCs w:val="28"/>
        </w:rPr>
        <w:t>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5C367441" w14:textId="77777777" w:rsidR="00F2490F" w:rsidRDefault="00F2490F" w:rsidP="00F2490F">
      <w:pPr>
        <w:tabs>
          <w:tab w:val="left" w:pos="1134"/>
        </w:tabs>
        <w:ind w:firstLine="709"/>
        <w:jc w:val="both"/>
        <w:rPr>
          <w:bCs/>
          <w:sz w:val="28"/>
          <w:szCs w:val="28"/>
        </w:rPr>
      </w:pPr>
      <w:r w:rsidRPr="00FD710D">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3016CD5D" w14:textId="77777777" w:rsidR="00F2490F" w:rsidRPr="006579ED" w:rsidRDefault="00F2490F" w:rsidP="00F2490F">
      <w:pPr>
        <w:tabs>
          <w:tab w:val="left" w:pos="1134"/>
        </w:tabs>
        <w:ind w:firstLine="709"/>
        <w:jc w:val="both"/>
        <w:rPr>
          <w:bCs/>
          <w:sz w:val="28"/>
          <w:szCs w:val="28"/>
        </w:rPr>
      </w:pPr>
    </w:p>
    <w:p w14:paraId="75D123E7" w14:textId="72C26B50" w:rsidR="00F2490F" w:rsidRDefault="00F2490F" w:rsidP="00F2490F">
      <w:pPr>
        <w:tabs>
          <w:tab w:val="left" w:pos="1134"/>
        </w:tabs>
        <w:jc w:val="center"/>
        <w:rPr>
          <w:position w:val="-11"/>
          <w:sz w:val="28"/>
        </w:rPr>
      </w:pPr>
      <w:r w:rsidRPr="00FD710D">
        <w:rPr>
          <w:noProof/>
          <w:position w:val="-11"/>
          <w:sz w:val="28"/>
        </w:rPr>
        <w:drawing>
          <wp:inline distT="0" distB="0" distL="0" distR="0" wp14:anchorId="0A329361" wp14:editId="480B40D1">
            <wp:extent cx="3380740" cy="38798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380740" cy="387985"/>
                    </a:xfrm>
                    <a:prstGeom prst="rect">
                      <a:avLst/>
                    </a:prstGeom>
                    <a:noFill/>
                    <a:ln>
                      <a:noFill/>
                    </a:ln>
                  </pic:spPr>
                </pic:pic>
              </a:graphicData>
            </a:graphic>
          </wp:inline>
        </w:drawing>
      </w:r>
    </w:p>
    <w:p w14:paraId="735B3AD1" w14:textId="77777777" w:rsidR="00F2490F" w:rsidRPr="006579ED" w:rsidRDefault="00F2490F" w:rsidP="00F2490F">
      <w:pPr>
        <w:tabs>
          <w:tab w:val="left" w:pos="1134"/>
        </w:tabs>
        <w:jc w:val="center"/>
        <w:rPr>
          <w:position w:val="-11"/>
          <w:sz w:val="28"/>
        </w:rPr>
      </w:pPr>
    </w:p>
    <w:p w14:paraId="0DEC6555" w14:textId="4ED47EA0" w:rsidR="00F2490F" w:rsidRPr="00FD710D" w:rsidRDefault="00F2490F" w:rsidP="00F2490F">
      <w:pPr>
        <w:tabs>
          <w:tab w:val="left" w:pos="1134"/>
        </w:tabs>
        <w:jc w:val="center"/>
        <w:rPr>
          <w:bCs/>
          <w:sz w:val="28"/>
          <w:szCs w:val="28"/>
        </w:rPr>
      </w:pPr>
      <w:r>
        <w:rPr>
          <w:noProof/>
          <w:position w:val="-11"/>
        </w:rPr>
        <w:drawing>
          <wp:inline distT="0" distB="0" distL="0" distR="0" wp14:anchorId="514C99BF" wp14:editId="44E636E3">
            <wp:extent cx="2507615" cy="374015"/>
            <wp:effectExtent l="0" t="0" r="698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507615" cy="374015"/>
                    </a:xfrm>
                    <a:prstGeom prst="rect">
                      <a:avLst/>
                    </a:prstGeom>
                    <a:noFill/>
                    <a:ln>
                      <a:noFill/>
                    </a:ln>
                  </pic:spPr>
                </pic:pic>
              </a:graphicData>
            </a:graphic>
          </wp:inline>
        </w:drawing>
      </w:r>
    </w:p>
    <w:p w14:paraId="40F815AB" w14:textId="77777777" w:rsidR="00F2490F" w:rsidRPr="00FD710D" w:rsidRDefault="00F2490F" w:rsidP="00F2490F">
      <w:pPr>
        <w:tabs>
          <w:tab w:val="left" w:pos="1134"/>
        </w:tabs>
        <w:ind w:firstLine="709"/>
        <w:jc w:val="both"/>
        <w:rPr>
          <w:bCs/>
          <w:sz w:val="28"/>
          <w:szCs w:val="28"/>
        </w:rPr>
      </w:pPr>
      <w:r w:rsidRPr="00FD710D">
        <w:rPr>
          <w:bCs/>
          <w:sz w:val="28"/>
          <w:szCs w:val="28"/>
        </w:rPr>
        <w:t>где:</w:t>
      </w:r>
    </w:p>
    <w:p w14:paraId="086405E9" w14:textId="1F620771" w:rsidR="00F2490F" w:rsidRPr="00FD710D" w:rsidRDefault="00F2490F" w:rsidP="00F2490F">
      <w:pPr>
        <w:tabs>
          <w:tab w:val="left" w:pos="1134"/>
        </w:tabs>
        <w:ind w:firstLine="709"/>
        <w:jc w:val="both"/>
        <w:rPr>
          <w:bCs/>
          <w:sz w:val="28"/>
          <w:szCs w:val="28"/>
        </w:rPr>
      </w:pPr>
      <w:r>
        <w:rPr>
          <w:noProof/>
          <w:position w:val="-9"/>
        </w:rPr>
        <w:drawing>
          <wp:inline distT="0" distB="0" distL="0" distR="0" wp14:anchorId="02B3265B" wp14:editId="1CB6798E">
            <wp:extent cx="387985" cy="31877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87985" cy="318770"/>
                    </a:xfrm>
                    <a:prstGeom prst="rect">
                      <a:avLst/>
                    </a:prstGeom>
                    <a:noFill/>
                    <a:ln>
                      <a:noFill/>
                    </a:ln>
                  </pic:spPr>
                </pic:pic>
              </a:graphicData>
            </a:graphic>
          </wp:inline>
        </w:drawing>
      </w:r>
      <w:r w:rsidRPr="00FD710D">
        <w:rPr>
          <w:bCs/>
          <w:sz w:val="28"/>
          <w:szCs w:val="28"/>
        </w:rPr>
        <w:t xml:space="preserve"> - величина нормативной прибыли, тыс. руб.;</w:t>
      </w:r>
    </w:p>
    <w:p w14:paraId="00436562" w14:textId="45FF5894" w:rsidR="00F2490F" w:rsidRPr="00FD710D" w:rsidRDefault="00F2490F" w:rsidP="00F2490F">
      <w:pPr>
        <w:tabs>
          <w:tab w:val="left" w:pos="1134"/>
        </w:tabs>
        <w:ind w:firstLine="709"/>
        <w:jc w:val="both"/>
        <w:rPr>
          <w:bCs/>
          <w:sz w:val="28"/>
          <w:szCs w:val="28"/>
        </w:rPr>
      </w:pPr>
      <w:r>
        <w:rPr>
          <w:noProof/>
          <w:position w:val="-11"/>
        </w:rPr>
        <w:drawing>
          <wp:inline distT="0" distB="0" distL="0" distR="0" wp14:anchorId="2DD32F1A" wp14:editId="062EA1BC">
            <wp:extent cx="415925" cy="33274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15925" cy="332740"/>
                    </a:xfrm>
                    <a:prstGeom prst="rect">
                      <a:avLst/>
                    </a:prstGeom>
                    <a:noFill/>
                    <a:ln>
                      <a:noFill/>
                    </a:ln>
                  </pic:spPr>
                </pic:pic>
              </a:graphicData>
            </a:graphic>
          </wp:inline>
        </w:drawing>
      </w:r>
      <w:r w:rsidRPr="00FD710D">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w:t>
      </w:r>
      <w:r w:rsidRPr="00FD710D">
        <w:rPr>
          <w:bCs/>
          <w:sz w:val="28"/>
          <w:szCs w:val="28"/>
        </w:rPr>
        <w:lastRenderedPageBreak/>
        <w:t>соглашения или договора аренды, заключенных в соответствии с законодательством Российской Федерации не ранее 1 января 2014 г., тыс. руб.;</w:t>
      </w:r>
    </w:p>
    <w:p w14:paraId="34951ABF" w14:textId="40E8C27D" w:rsidR="00F2490F" w:rsidRPr="00FD710D" w:rsidRDefault="00F2490F" w:rsidP="00F2490F">
      <w:pPr>
        <w:tabs>
          <w:tab w:val="left" w:pos="1134"/>
        </w:tabs>
        <w:ind w:firstLine="709"/>
        <w:jc w:val="both"/>
        <w:rPr>
          <w:bCs/>
          <w:sz w:val="28"/>
          <w:szCs w:val="28"/>
        </w:rPr>
      </w:pPr>
      <w:r>
        <w:rPr>
          <w:noProof/>
        </w:rPr>
        <w:drawing>
          <wp:inline distT="0" distB="0" distL="0" distR="0" wp14:anchorId="19C2BB36" wp14:editId="05419B20">
            <wp:extent cx="235585" cy="23558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sidRPr="00FD710D">
        <w:rPr>
          <w:bCs/>
          <w:sz w:val="28"/>
          <w:szCs w:val="28"/>
        </w:rPr>
        <w:t xml:space="preserve"> - нормативный уровень прибыли, установленный на i-й год в соот</w:t>
      </w:r>
      <w:r>
        <w:rPr>
          <w:bCs/>
          <w:sz w:val="28"/>
          <w:szCs w:val="28"/>
        </w:rPr>
        <w:t xml:space="preserve">ветствии с пунктом 84 </w:t>
      </w:r>
      <w:r w:rsidRPr="00FD710D">
        <w:rPr>
          <w:bCs/>
          <w:sz w:val="28"/>
          <w:szCs w:val="28"/>
        </w:rPr>
        <w:t>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572FE96E" w14:textId="6EECFE6D" w:rsidR="00F2490F" w:rsidRPr="00FD710D" w:rsidRDefault="00F2490F" w:rsidP="00F2490F">
      <w:pPr>
        <w:tabs>
          <w:tab w:val="left" w:pos="1134"/>
        </w:tabs>
        <w:ind w:firstLine="709"/>
        <w:jc w:val="both"/>
        <w:rPr>
          <w:bCs/>
          <w:sz w:val="28"/>
          <w:szCs w:val="28"/>
        </w:rPr>
      </w:pPr>
      <w:r>
        <w:rPr>
          <w:noProof/>
          <w:position w:val="-11"/>
        </w:rPr>
        <w:drawing>
          <wp:inline distT="0" distB="0" distL="0" distR="0" wp14:anchorId="5E94CB06" wp14:editId="520041E6">
            <wp:extent cx="678815" cy="33274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78815" cy="332740"/>
                    </a:xfrm>
                    <a:prstGeom prst="rect">
                      <a:avLst/>
                    </a:prstGeom>
                    <a:noFill/>
                    <a:ln>
                      <a:noFill/>
                    </a:ln>
                  </pic:spPr>
                </pic:pic>
              </a:graphicData>
            </a:graphic>
          </wp:inline>
        </w:drawing>
      </w:r>
      <w:r w:rsidRPr="00FD710D">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41AF33B" w14:textId="77777777" w:rsidR="00F2490F" w:rsidRPr="00FD710D" w:rsidRDefault="00F2490F" w:rsidP="00F2490F">
      <w:pPr>
        <w:tabs>
          <w:tab w:val="left" w:pos="1134"/>
        </w:tabs>
        <w:ind w:firstLine="709"/>
        <w:jc w:val="both"/>
        <w:rPr>
          <w:bCs/>
          <w:sz w:val="28"/>
          <w:szCs w:val="28"/>
        </w:rPr>
      </w:pPr>
      <w:proofErr w:type="spellStart"/>
      <w:r w:rsidRPr="00B400A8">
        <w:rPr>
          <w:sz w:val="32"/>
        </w:rPr>
        <w:t>КВ</w:t>
      </w:r>
      <w:r>
        <w:t>i</w:t>
      </w:r>
      <w:proofErr w:type="spellEnd"/>
      <w:r w:rsidRPr="00FD710D">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78F20934" w14:textId="12BFC589" w:rsidR="00F2490F" w:rsidRPr="00FD710D" w:rsidRDefault="00F2490F" w:rsidP="00F2490F">
      <w:pPr>
        <w:tabs>
          <w:tab w:val="left" w:pos="1134"/>
        </w:tabs>
        <w:ind w:firstLine="709"/>
        <w:jc w:val="both"/>
        <w:rPr>
          <w:bCs/>
          <w:sz w:val="28"/>
          <w:szCs w:val="28"/>
        </w:rPr>
      </w:pPr>
      <w:r>
        <w:rPr>
          <w:noProof/>
          <w:position w:val="-11"/>
        </w:rPr>
        <w:drawing>
          <wp:inline distT="0" distB="0" distL="0" distR="0" wp14:anchorId="0D3D9F2B" wp14:editId="43C5B50E">
            <wp:extent cx="540385" cy="34607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40385" cy="346075"/>
                    </a:xfrm>
                    <a:prstGeom prst="rect">
                      <a:avLst/>
                    </a:prstGeom>
                    <a:noFill/>
                    <a:ln>
                      <a:noFill/>
                    </a:ln>
                  </pic:spPr>
                </pic:pic>
              </a:graphicData>
            </a:graphic>
          </wp:inline>
        </w:drawing>
      </w:r>
      <w:r w:rsidRPr="00FD710D">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785809DF" w14:textId="77777777" w:rsidR="00F2490F" w:rsidRDefault="00F2490F" w:rsidP="00F2490F">
      <w:pPr>
        <w:tabs>
          <w:tab w:val="left" w:pos="1134"/>
        </w:tabs>
        <w:ind w:firstLine="709"/>
        <w:jc w:val="both"/>
        <w:rPr>
          <w:sz w:val="28"/>
          <w:szCs w:val="28"/>
        </w:rPr>
      </w:pPr>
      <w:proofErr w:type="spellStart"/>
      <w:r w:rsidRPr="00B400A8">
        <w:rPr>
          <w:bCs/>
          <w:sz w:val="32"/>
          <w:szCs w:val="28"/>
        </w:rPr>
        <w:t>КД</w:t>
      </w:r>
      <w:r w:rsidRPr="00FD710D">
        <w:rPr>
          <w:bCs/>
          <w:sz w:val="28"/>
          <w:szCs w:val="28"/>
        </w:rPr>
        <w:t>i</w:t>
      </w:r>
      <w:proofErr w:type="spellEnd"/>
      <w:r w:rsidRPr="00FD710D">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647FA51F" w14:textId="77777777" w:rsidR="00F2490F" w:rsidRDefault="00F2490F" w:rsidP="00F2490F">
      <w:pPr>
        <w:tabs>
          <w:tab w:val="left" w:pos="1134"/>
        </w:tabs>
        <w:ind w:firstLine="709"/>
        <w:jc w:val="both"/>
        <w:rPr>
          <w:sz w:val="28"/>
          <w:szCs w:val="28"/>
        </w:rPr>
      </w:pPr>
    </w:p>
    <w:p w14:paraId="0FEE92DF" w14:textId="77777777" w:rsidR="00F2490F" w:rsidRPr="00D93040" w:rsidRDefault="00F2490F" w:rsidP="00F2490F">
      <w:pPr>
        <w:tabs>
          <w:tab w:val="left" w:pos="1134"/>
        </w:tabs>
        <w:ind w:firstLine="709"/>
        <w:jc w:val="both"/>
        <w:rPr>
          <w:sz w:val="28"/>
          <w:szCs w:val="28"/>
        </w:rPr>
      </w:pPr>
      <w:r>
        <w:rPr>
          <w:sz w:val="28"/>
          <w:szCs w:val="28"/>
        </w:rPr>
        <w:t xml:space="preserve">В соответствии с </w:t>
      </w:r>
      <w:proofErr w:type="spellStart"/>
      <w:r>
        <w:rPr>
          <w:sz w:val="28"/>
          <w:szCs w:val="28"/>
        </w:rPr>
        <w:t>п.п</w:t>
      </w:r>
      <w:proofErr w:type="spellEnd"/>
      <w:r>
        <w:rPr>
          <w:sz w:val="28"/>
          <w:szCs w:val="28"/>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4E852B1C" w14:textId="77777777" w:rsidR="00F2490F" w:rsidRDefault="00F2490F" w:rsidP="00F2490F">
      <w:pPr>
        <w:tabs>
          <w:tab w:val="left" w:pos="874"/>
        </w:tabs>
        <w:autoSpaceDE w:val="0"/>
        <w:autoSpaceDN w:val="0"/>
        <w:adjustRightInd w:val="0"/>
        <w:spacing w:before="53"/>
        <w:ind w:firstLine="709"/>
        <w:jc w:val="both"/>
        <w:rPr>
          <w:b/>
          <w:sz w:val="28"/>
          <w:szCs w:val="28"/>
        </w:rPr>
      </w:pPr>
    </w:p>
    <w:p w14:paraId="65D3B08E" w14:textId="77777777" w:rsidR="00F2490F" w:rsidRDefault="00F2490F" w:rsidP="00F2490F">
      <w:pPr>
        <w:autoSpaceDE w:val="0"/>
        <w:autoSpaceDN w:val="0"/>
        <w:adjustRightInd w:val="0"/>
        <w:ind w:firstLine="709"/>
        <w:jc w:val="both"/>
        <w:rPr>
          <w:sz w:val="28"/>
          <w:szCs w:val="28"/>
        </w:rPr>
      </w:pPr>
      <w:r>
        <w:rPr>
          <w:sz w:val="28"/>
          <w:szCs w:val="28"/>
        </w:rPr>
        <w:lastRenderedPageBreak/>
        <w:t>Н</w:t>
      </w:r>
      <w:r w:rsidRPr="00665D70">
        <w:rPr>
          <w:sz w:val="28"/>
          <w:szCs w:val="28"/>
        </w:rPr>
        <w:t>а 20</w:t>
      </w:r>
      <w:r>
        <w:rPr>
          <w:sz w:val="28"/>
          <w:szCs w:val="28"/>
        </w:rPr>
        <w:t>23</w:t>
      </w:r>
      <w:r w:rsidRPr="00665D70">
        <w:rPr>
          <w:sz w:val="28"/>
          <w:szCs w:val="28"/>
        </w:rPr>
        <w:t xml:space="preserve"> год </w:t>
      </w:r>
      <w:r>
        <w:rPr>
          <w:sz w:val="28"/>
          <w:szCs w:val="28"/>
        </w:rPr>
        <w:t>расходы по данной статье регулирующим органом</w:t>
      </w:r>
      <w:r w:rsidRPr="00665D70">
        <w:rPr>
          <w:sz w:val="28"/>
          <w:szCs w:val="28"/>
        </w:rPr>
        <w:t xml:space="preserve"> </w:t>
      </w:r>
      <w:r w:rsidRPr="0060450C">
        <w:rPr>
          <w:b/>
          <w:sz w:val="28"/>
          <w:szCs w:val="28"/>
          <w:u w:val="single"/>
        </w:rPr>
        <w:t>не утверждены</w:t>
      </w:r>
      <w:r w:rsidRPr="00665D70">
        <w:rPr>
          <w:sz w:val="28"/>
          <w:szCs w:val="28"/>
        </w:rPr>
        <w:t xml:space="preserve">, организацией в целях корректировки затраты по данной статье </w:t>
      </w:r>
      <w:r w:rsidRPr="0060450C">
        <w:rPr>
          <w:b/>
          <w:sz w:val="28"/>
          <w:szCs w:val="28"/>
          <w:u w:val="single"/>
        </w:rPr>
        <w:t>не предложены</w:t>
      </w:r>
      <w:r w:rsidRPr="00665D70">
        <w:rPr>
          <w:sz w:val="28"/>
          <w:szCs w:val="28"/>
        </w:rPr>
        <w:t>.</w:t>
      </w:r>
    </w:p>
    <w:p w14:paraId="05291A32" w14:textId="77777777" w:rsidR="00F2490F" w:rsidRPr="00F70020" w:rsidRDefault="00F2490F" w:rsidP="00F2490F">
      <w:pPr>
        <w:tabs>
          <w:tab w:val="left" w:pos="730"/>
        </w:tabs>
        <w:autoSpaceDE w:val="0"/>
        <w:autoSpaceDN w:val="0"/>
        <w:adjustRightInd w:val="0"/>
        <w:ind w:firstLine="709"/>
        <w:jc w:val="both"/>
        <w:rPr>
          <w:szCs w:val="28"/>
        </w:rPr>
      </w:pPr>
      <w:r w:rsidRPr="00F70020">
        <w:rPr>
          <w:sz w:val="28"/>
          <w:szCs w:val="28"/>
        </w:rPr>
        <w:t xml:space="preserve">Инвестиционная программа в сфере </w:t>
      </w:r>
      <w:r>
        <w:rPr>
          <w:sz w:val="28"/>
          <w:szCs w:val="28"/>
        </w:rPr>
        <w:t>холодного водоснабжения</w:t>
      </w:r>
      <w:r w:rsidRPr="00F70020">
        <w:rPr>
          <w:sz w:val="28"/>
          <w:szCs w:val="28"/>
        </w:rPr>
        <w:t xml:space="preserve"> на 20</w:t>
      </w:r>
      <w:r>
        <w:rPr>
          <w:sz w:val="28"/>
          <w:szCs w:val="28"/>
        </w:rPr>
        <w:t>22</w:t>
      </w:r>
      <w:r w:rsidRPr="00F70020">
        <w:rPr>
          <w:sz w:val="28"/>
          <w:szCs w:val="28"/>
        </w:rPr>
        <w:t>-202</w:t>
      </w:r>
      <w:r>
        <w:rPr>
          <w:sz w:val="28"/>
          <w:szCs w:val="28"/>
        </w:rPr>
        <w:t>4</w:t>
      </w:r>
      <w:r w:rsidRPr="00F70020">
        <w:rPr>
          <w:sz w:val="28"/>
          <w:szCs w:val="28"/>
        </w:rPr>
        <w:t xml:space="preserve"> годы для </w:t>
      </w:r>
      <w:r>
        <w:rPr>
          <w:sz w:val="28"/>
          <w:szCs w:val="28"/>
        </w:rPr>
        <w:t>ОО</w:t>
      </w:r>
      <w:r w:rsidRPr="00F70020">
        <w:rPr>
          <w:sz w:val="28"/>
          <w:szCs w:val="28"/>
        </w:rPr>
        <w:t>О «</w:t>
      </w:r>
      <w:r>
        <w:rPr>
          <w:sz w:val="28"/>
          <w:szCs w:val="28"/>
        </w:rPr>
        <w:t>НТСК</w:t>
      </w:r>
      <w:r w:rsidRPr="00F70020">
        <w:rPr>
          <w:sz w:val="28"/>
          <w:szCs w:val="28"/>
        </w:rPr>
        <w:t>» не утверждена.</w:t>
      </w:r>
    </w:p>
    <w:p w14:paraId="14DEA524" w14:textId="77777777" w:rsidR="00F2490F" w:rsidRDefault="00F2490F" w:rsidP="00F2490F">
      <w:pPr>
        <w:tabs>
          <w:tab w:val="left" w:pos="1134"/>
        </w:tabs>
        <w:ind w:firstLine="709"/>
        <w:jc w:val="both"/>
        <w:rPr>
          <w:b/>
          <w:sz w:val="28"/>
          <w:szCs w:val="28"/>
          <w:u w:val="single"/>
        </w:rPr>
      </w:pPr>
    </w:p>
    <w:p w14:paraId="3C7219AA" w14:textId="77777777" w:rsidR="00F2490F" w:rsidRDefault="00F2490F" w:rsidP="00F2490F">
      <w:pPr>
        <w:tabs>
          <w:tab w:val="left" w:pos="1134"/>
        </w:tabs>
        <w:ind w:firstLine="709"/>
        <w:jc w:val="both"/>
        <w:rPr>
          <w:b/>
          <w:sz w:val="28"/>
          <w:szCs w:val="28"/>
          <w:u w:val="single"/>
        </w:rPr>
      </w:pPr>
    </w:p>
    <w:p w14:paraId="004F6275" w14:textId="77777777" w:rsidR="00F2490F" w:rsidRDefault="00F2490F" w:rsidP="00F2490F">
      <w:pPr>
        <w:tabs>
          <w:tab w:val="left" w:pos="1134"/>
        </w:tabs>
        <w:ind w:firstLine="709"/>
        <w:jc w:val="both"/>
        <w:rPr>
          <w:sz w:val="28"/>
          <w:szCs w:val="28"/>
        </w:rPr>
      </w:pPr>
      <w:r w:rsidRPr="007B12B1">
        <w:rPr>
          <w:b/>
          <w:sz w:val="28"/>
          <w:szCs w:val="28"/>
          <w:u w:val="single"/>
        </w:rPr>
        <w:t>Расчетная предпринимательская прибыль</w:t>
      </w:r>
    </w:p>
    <w:p w14:paraId="0080D1DD" w14:textId="77777777" w:rsidR="00F2490F" w:rsidRDefault="00F2490F" w:rsidP="00F2490F">
      <w:pPr>
        <w:tabs>
          <w:tab w:val="left" w:pos="1134"/>
        </w:tabs>
        <w:ind w:firstLine="709"/>
        <w:jc w:val="both"/>
        <w:rPr>
          <w:bCs/>
          <w:sz w:val="28"/>
          <w:szCs w:val="28"/>
        </w:rPr>
      </w:pPr>
      <w:r>
        <w:rPr>
          <w:bCs/>
          <w:sz w:val="28"/>
          <w:szCs w:val="28"/>
        </w:rPr>
        <w:t>В соответствии с п. 86 (1) Методических указаний р</w:t>
      </w:r>
      <w:r w:rsidRPr="004D73FB">
        <w:rPr>
          <w:bCs/>
          <w:sz w:val="28"/>
          <w:szCs w:val="28"/>
        </w:rPr>
        <w:t xml:space="preserve">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w:t>
      </w:r>
      <w:r>
        <w:rPr>
          <w:bCs/>
          <w:sz w:val="28"/>
          <w:szCs w:val="28"/>
        </w:rPr>
        <w:t>Методических указаний</w:t>
      </w:r>
      <w:r w:rsidRPr="004D73FB">
        <w:rPr>
          <w:bCs/>
          <w:sz w:val="28"/>
          <w:szCs w:val="28"/>
        </w:rPr>
        <w:t xml:space="preserve">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68FFB6F8" w14:textId="77777777" w:rsidR="00F2490F" w:rsidRDefault="00F2490F" w:rsidP="00F2490F">
      <w:pPr>
        <w:autoSpaceDE w:val="0"/>
        <w:autoSpaceDN w:val="0"/>
        <w:adjustRightInd w:val="0"/>
        <w:ind w:firstLine="709"/>
        <w:jc w:val="both"/>
        <w:rPr>
          <w:sz w:val="28"/>
          <w:szCs w:val="28"/>
        </w:rPr>
      </w:pPr>
      <w:r>
        <w:rPr>
          <w:sz w:val="28"/>
          <w:szCs w:val="28"/>
        </w:rPr>
        <w:t>Расчетная предпринимательская прибыль гарантирующей организации рассчитывается по формуле:</w:t>
      </w:r>
    </w:p>
    <w:p w14:paraId="351B2C56" w14:textId="77777777" w:rsidR="00F2490F" w:rsidRPr="001F04FC" w:rsidRDefault="00F2490F" w:rsidP="00F2490F">
      <w:pPr>
        <w:autoSpaceDE w:val="0"/>
        <w:autoSpaceDN w:val="0"/>
        <w:adjustRightInd w:val="0"/>
        <w:jc w:val="both"/>
        <w:outlineLvl w:val="0"/>
        <w:rPr>
          <w:sz w:val="18"/>
          <w:szCs w:val="28"/>
        </w:rPr>
      </w:pPr>
    </w:p>
    <w:p w14:paraId="6E80AF0A" w14:textId="3AFD1B05" w:rsidR="00F2490F" w:rsidRDefault="00F2490F" w:rsidP="00F2490F">
      <w:pPr>
        <w:autoSpaceDE w:val="0"/>
        <w:autoSpaceDN w:val="0"/>
        <w:adjustRightInd w:val="0"/>
        <w:jc w:val="center"/>
        <w:rPr>
          <w:sz w:val="28"/>
          <w:szCs w:val="28"/>
        </w:rPr>
      </w:pPr>
      <w:r>
        <w:rPr>
          <w:noProof/>
          <w:position w:val="-14"/>
          <w:sz w:val="28"/>
          <w:szCs w:val="28"/>
        </w:rPr>
        <w:drawing>
          <wp:inline distT="0" distB="0" distL="0" distR="0" wp14:anchorId="100FDD03" wp14:editId="6903345F">
            <wp:extent cx="2383155" cy="36004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383155" cy="360045"/>
                    </a:xfrm>
                    <a:prstGeom prst="rect">
                      <a:avLst/>
                    </a:prstGeom>
                    <a:noFill/>
                    <a:ln>
                      <a:noFill/>
                    </a:ln>
                  </pic:spPr>
                </pic:pic>
              </a:graphicData>
            </a:graphic>
          </wp:inline>
        </w:drawing>
      </w:r>
      <w:r>
        <w:rPr>
          <w:sz w:val="28"/>
          <w:szCs w:val="28"/>
        </w:rPr>
        <w:t>,</w:t>
      </w:r>
    </w:p>
    <w:p w14:paraId="59C7FDA1" w14:textId="77777777" w:rsidR="00F2490F" w:rsidRDefault="00F2490F" w:rsidP="00F2490F">
      <w:pPr>
        <w:autoSpaceDE w:val="0"/>
        <w:autoSpaceDN w:val="0"/>
        <w:adjustRightInd w:val="0"/>
        <w:ind w:firstLine="709"/>
        <w:jc w:val="both"/>
        <w:rPr>
          <w:sz w:val="28"/>
          <w:szCs w:val="28"/>
        </w:rPr>
      </w:pPr>
      <w:r>
        <w:rPr>
          <w:sz w:val="28"/>
          <w:szCs w:val="28"/>
        </w:rPr>
        <w:t>где:</w:t>
      </w:r>
    </w:p>
    <w:p w14:paraId="6859F203" w14:textId="77777777" w:rsidR="00F2490F" w:rsidRPr="004D73FB" w:rsidRDefault="00F2490F" w:rsidP="00F2490F">
      <w:pPr>
        <w:autoSpaceDE w:val="0"/>
        <w:autoSpaceDN w:val="0"/>
        <w:adjustRightInd w:val="0"/>
        <w:ind w:firstLine="539"/>
        <w:jc w:val="both"/>
        <w:rPr>
          <w:sz w:val="18"/>
          <w:szCs w:val="28"/>
        </w:rPr>
      </w:pPr>
    </w:p>
    <w:p w14:paraId="5DA645D7" w14:textId="50E3E7E6" w:rsidR="00F2490F" w:rsidRDefault="00F2490F" w:rsidP="00F2490F">
      <w:pPr>
        <w:autoSpaceDE w:val="0"/>
        <w:autoSpaceDN w:val="0"/>
        <w:adjustRightInd w:val="0"/>
        <w:ind w:firstLine="709"/>
        <w:jc w:val="both"/>
        <w:rPr>
          <w:sz w:val="28"/>
          <w:szCs w:val="28"/>
        </w:rPr>
      </w:pPr>
      <w:r>
        <w:rPr>
          <w:noProof/>
          <w:position w:val="-8"/>
          <w:sz w:val="28"/>
          <w:szCs w:val="28"/>
        </w:rPr>
        <w:drawing>
          <wp:inline distT="0" distB="0" distL="0" distR="0" wp14:anchorId="4B9E6BE5" wp14:editId="176676AF">
            <wp:extent cx="360045" cy="27686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60045" cy="276860"/>
                    </a:xfrm>
                    <a:prstGeom prst="rect">
                      <a:avLst/>
                    </a:prstGeom>
                    <a:noFill/>
                    <a:ln>
                      <a:noFill/>
                    </a:ln>
                  </pic:spPr>
                </pic:pic>
              </a:graphicData>
            </a:graphic>
          </wp:inline>
        </w:drawing>
      </w:r>
      <w:r>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4ED22065" w14:textId="6F07D27F" w:rsidR="00F2490F" w:rsidRDefault="00F2490F" w:rsidP="00F2490F">
      <w:pPr>
        <w:autoSpaceDE w:val="0"/>
        <w:autoSpaceDN w:val="0"/>
        <w:adjustRightInd w:val="0"/>
        <w:ind w:firstLine="709"/>
        <w:jc w:val="both"/>
        <w:rPr>
          <w:sz w:val="28"/>
          <w:szCs w:val="28"/>
        </w:rPr>
      </w:pPr>
      <w:r>
        <w:rPr>
          <w:noProof/>
          <w:position w:val="-11"/>
          <w:sz w:val="28"/>
          <w:szCs w:val="28"/>
        </w:rPr>
        <w:drawing>
          <wp:inline distT="0" distB="0" distL="0" distR="0" wp14:anchorId="179E05B0" wp14:editId="4A81C24D">
            <wp:extent cx="360045" cy="318770"/>
            <wp:effectExtent l="0" t="0" r="190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60045" cy="318770"/>
                    </a:xfrm>
                    <a:prstGeom prst="rect">
                      <a:avLst/>
                    </a:prstGeom>
                    <a:noFill/>
                    <a:ln>
                      <a:noFill/>
                    </a:ln>
                  </pic:spPr>
                </pic:pic>
              </a:graphicData>
            </a:graphic>
          </wp:inline>
        </w:drawing>
      </w:r>
      <w:r>
        <w:rPr>
          <w:sz w:val="28"/>
          <w:szCs w:val="28"/>
        </w:rPr>
        <w:t xml:space="preserve"> - расходы на выплаты по договорам займа и кредитным договорам, включая возврат сумм основного долга и процентов по </w:t>
      </w:r>
      <w:proofErr w:type="gramStart"/>
      <w:r>
        <w:rPr>
          <w:sz w:val="28"/>
          <w:szCs w:val="28"/>
        </w:rPr>
        <w:t xml:space="preserve">ним,   </w:t>
      </w:r>
      <w:proofErr w:type="gramEnd"/>
      <w:r>
        <w:rPr>
          <w:sz w:val="28"/>
          <w:szCs w:val="28"/>
        </w:rPr>
        <w:t xml:space="preserve">             тыс. руб.</w:t>
      </w:r>
    </w:p>
    <w:p w14:paraId="6E31B3FB" w14:textId="77777777" w:rsidR="00F2490F" w:rsidRDefault="00F2490F" w:rsidP="00F2490F">
      <w:pPr>
        <w:autoSpaceDE w:val="0"/>
        <w:autoSpaceDN w:val="0"/>
        <w:adjustRightInd w:val="0"/>
        <w:ind w:firstLine="709"/>
        <w:jc w:val="both"/>
        <w:rPr>
          <w:rFonts w:eastAsia="Calibri"/>
          <w:sz w:val="28"/>
          <w:szCs w:val="28"/>
          <w:lang w:eastAsia="en-US"/>
        </w:rPr>
      </w:pPr>
    </w:p>
    <w:p w14:paraId="03D2969A" w14:textId="77777777" w:rsidR="00F2490F" w:rsidRDefault="00F2490F" w:rsidP="00F2490F">
      <w:pPr>
        <w:autoSpaceDE w:val="0"/>
        <w:autoSpaceDN w:val="0"/>
        <w:adjustRightInd w:val="0"/>
        <w:ind w:firstLine="709"/>
        <w:jc w:val="both"/>
        <w:rPr>
          <w:sz w:val="28"/>
          <w:szCs w:val="28"/>
        </w:rPr>
      </w:pPr>
      <w:r>
        <w:rPr>
          <w:sz w:val="28"/>
          <w:szCs w:val="28"/>
        </w:rPr>
        <w:t>Расходы по данной статье на 2023 год регулятором не утверждены, предприятием в целях корректировки не заявлены. ОО</w:t>
      </w:r>
      <w:r w:rsidRPr="00F70020">
        <w:rPr>
          <w:sz w:val="28"/>
          <w:szCs w:val="28"/>
        </w:rPr>
        <w:t>О «</w:t>
      </w:r>
      <w:r>
        <w:rPr>
          <w:sz w:val="28"/>
          <w:szCs w:val="28"/>
        </w:rPr>
        <w:t>НТСК</w:t>
      </w:r>
      <w:r w:rsidRPr="00F70020">
        <w:rPr>
          <w:sz w:val="28"/>
          <w:szCs w:val="28"/>
        </w:rPr>
        <w:t xml:space="preserve">» </w:t>
      </w:r>
      <w:r>
        <w:rPr>
          <w:sz w:val="28"/>
          <w:szCs w:val="28"/>
        </w:rPr>
        <w:t>не наделена статусом гарантирующей организации в сфере холодного водоснабжения.</w:t>
      </w:r>
    </w:p>
    <w:p w14:paraId="40E85382" w14:textId="77777777" w:rsidR="00F2490F" w:rsidRDefault="00F2490F" w:rsidP="00F2490F">
      <w:pPr>
        <w:autoSpaceDE w:val="0"/>
        <w:autoSpaceDN w:val="0"/>
        <w:adjustRightInd w:val="0"/>
        <w:ind w:firstLine="709"/>
        <w:jc w:val="both"/>
        <w:rPr>
          <w:sz w:val="28"/>
          <w:szCs w:val="28"/>
        </w:rPr>
      </w:pPr>
    </w:p>
    <w:p w14:paraId="2BD87998" w14:textId="77777777" w:rsidR="00F2490F" w:rsidRDefault="00F2490F" w:rsidP="00F2490F">
      <w:pPr>
        <w:autoSpaceDE w:val="0"/>
        <w:autoSpaceDN w:val="0"/>
        <w:adjustRightInd w:val="0"/>
        <w:ind w:firstLine="709"/>
        <w:jc w:val="both"/>
        <w:rPr>
          <w:rFonts w:eastAsia="Calibri"/>
          <w:sz w:val="28"/>
          <w:szCs w:val="28"/>
          <w:lang w:eastAsia="en-US"/>
        </w:rPr>
      </w:pPr>
    </w:p>
    <w:p w14:paraId="2ABD8E1E" w14:textId="77777777" w:rsidR="00F2490F" w:rsidRDefault="00F2490F" w:rsidP="00F2490F">
      <w:pPr>
        <w:tabs>
          <w:tab w:val="left" w:pos="709"/>
        </w:tabs>
        <w:autoSpaceDE w:val="0"/>
        <w:autoSpaceDN w:val="0"/>
        <w:adjustRightInd w:val="0"/>
        <w:ind w:firstLine="709"/>
        <w:rPr>
          <w:b/>
          <w:sz w:val="28"/>
          <w:szCs w:val="28"/>
          <w:u w:val="single"/>
        </w:rPr>
      </w:pPr>
      <w:r>
        <w:rPr>
          <w:b/>
          <w:sz w:val="28"/>
          <w:szCs w:val="28"/>
          <w:u w:val="single"/>
        </w:rPr>
        <w:t>Корректировки необходимой валовой выручки</w:t>
      </w:r>
    </w:p>
    <w:p w14:paraId="4501DCD4" w14:textId="77777777" w:rsidR="00F2490F" w:rsidRPr="00C22069" w:rsidRDefault="00F2490F" w:rsidP="00F2490F">
      <w:pPr>
        <w:tabs>
          <w:tab w:val="left" w:pos="998"/>
        </w:tabs>
        <w:autoSpaceDE w:val="0"/>
        <w:autoSpaceDN w:val="0"/>
        <w:adjustRightInd w:val="0"/>
        <w:ind w:firstLine="709"/>
        <w:jc w:val="both"/>
        <w:rPr>
          <w:b/>
          <w:sz w:val="28"/>
          <w:szCs w:val="28"/>
        </w:rPr>
      </w:pPr>
      <w:r>
        <w:rPr>
          <w:b/>
          <w:sz w:val="28"/>
          <w:szCs w:val="28"/>
        </w:rPr>
        <w:t>«</w:t>
      </w:r>
      <w:r w:rsidRPr="00C22069">
        <w:rPr>
          <w:b/>
          <w:sz w:val="28"/>
          <w:szCs w:val="28"/>
        </w:rPr>
        <w:t>Корректировка необходимой валовой выручки в целях сглаживания тарифов</w:t>
      </w:r>
      <w:r>
        <w:rPr>
          <w:b/>
          <w:sz w:val="28"/>
          <w:szCs w:val="28"/>
        </w:rPr>
        <w:t>»</w:t>
      </w:r>
    </w:p>
    <w:p w14:paraId="7381993D" w14:textId="77777777" w:rsidR="00F2490F" w:rsidRDefault="00F2490F" w:rsidP="00F2490F">
      <w:pPr>
        <w:jc w:val="both"/>
        <w:rPr>
          <w:sz w:val="28"/>
          <w:szCs w:val="28"/>
        </w:rPr>
      </w:pPr>
      <w:r>
        <w:rPr>
          <w:sz w:val="28"/>
          <w:szCs w:val="28"/>
        </w:rPr>
        <w:tab/>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4DE0AC66" w14:textId="77777777" w:rsidR="00F2490F" w:rsidRDefault="00F2490F" w:rsidP="00F2490F">
      <w:pPr>
        <w:ind w:firstLine="709"/>
        <w:jc w:val="both"/>
        <w:rPr>
          <w:sz w:val="28"/>
          <w:szCs w:val="28"/>
        </w:rPr>
      </w:pPr>
      <w:r w:rsidRPr="00141CE0">
        <w:rPr>
          <w:sz w:val="28"/>
          <w:szCs w:val="28"/>
        </w:rPr>
        <w:t xml:space="preserve">В соответствии с п. 85 Методических указаний, в целях недопущения резких изменений уровня тарифов в течение регулируемого долгосрочного периода, </w:t>
      </w:r>
      <w:r>
        <w:rPr>
          <w:sz w:val="28"/>
          <w:szCs w:val="28"/>
        </w:rPr>
        <w:t>регулирующим органом</w:t>
      </w:r>
      <w:r w:rsidRPr="00141CE0">
        <w:rPr>
          <w:sz w:val="28"/>
          <w:szCs w:val="28"/>
        </w:rPr>
        <w:t xml:space="preserve"> </w:t>
      </w:r>
      <w:r>
        <w:rPr>
          <w:sz w:val="28"/>
          <w:szCs w:val="28"/>
        </w:rPr>
        <w:t xml:space="preserve">может быть </w:t>
      </w:r>
      <w:r w:rsidRPr="00141CE0">
        <w:rPr>
          <w:sz w:val="28"/>
          <w:szCs w:val="28"/>
        </w:rPr>
        <w:t>произведена корректировка общей суммы необходимой валовой выручки</w:t>
      </w:r>
      <w:r>
        <w:rPr>
          <w:sz w:val="28"/>
          <w:szCs w:val="28"/>
        </w:rPr>
        <w:t xml:space="preserve">. Формула для расчета величины </w:t>
      </w:r>
      <w:r>
        <w:rPr>
          <w:sz w:val="28"/>
          <w:szCs w:val="28"/>
        </w:rPr>
        <w:lastRenderedPageBreak/>
        <w:t>сглаживания необходимой валовой выручки представлена п. 42 Методических указаний:</w:t>
      </w:r>
    </w:p>
    <w:p w14:paraId="3F42ACFB" w14:textId="77777777" w:rsidR="00F2490F" w:rsidRPr="00FE4DAF" w:rsidRDefault="00F2490F" w:rsidP="00F2490F">
      <w:pPr>
        <w:ind w:firstLine="709"/>
        <w:jc w:val="both"/>
        <w:rPr>
          <w:sz w:val="28"/>
          <w:szCs w:val="28"/>
        </w:rPr>
      </w:pPr>
    </w:p>
    <w:p w14:paraId="7BF2F08C" w14:textId="522612DE" w:rsidR="00F2490F" w:rsidRDefault="00F2490F" w:rsidP="00F2490F">
      <w:pPr>
        <w:ind w:firstLine="709"/>
        <w:jc w:val="center"/>
        <w:rPr>
          <w:position w:val="-16"/>
        </w:rPr>
      </w:pPr>
      <w:r>
        <w:rPr>
          <w:noProof/>
          <w:position w:val="-16"/>
        </w:rPr>
        <w:drawing>
          <wp:inline distT="0" distB="0" distL="0" distR="0" wp14:anchorId="244CEE15" wp14:editId="40D1F80E">
            <wp:extent cx="3408045" cy="387985"/>
            <wp:effectExtent l="0" t="0" r="190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408045" cy="387985"/>
                    </a:xfrm>
                    <a:prstGeom prst="rect">
                      <a:avLst/>
                    </a:prstGeom>
                    <a:noFill/>
                    <a:ln>
                      <a:noFill/>
                    </a:ln>
                  </pic:spPr>
                </pic:pic>
              </a:graphicData>
            </a:graphic>
          </wp:inline>
        </w:drawing>
      </w:r>
      <w:r>
        <w:rPr>
          <w:position w:val="-16"/>
        </w:rPr>
        <w:t>,</w:t>
      </w:r>
    </w:p>
    <w:p w14:paraId="3203231F" w14:textId="77777777" w:rsidR="00F2490F" w:rsidRDefault="00F2490F" w:rsidP="00F2490F">
      <w:pPr>
        <w:ind w:firstLine="709"/>
        <w:jc w:val="both"/>
        <w:rPr>
          <w:sz w:val="28"/>
          <w:szCs w:val="28"/>
        </w:rPr>
      </w:pPr>
      <w:r>
        <w:rPr>
          <w:sz w:val="28"/>
          <w:szCs w:val="28"/>
        </w:rPr>
        <w:t>где:</w:t>
      </w:r>
    </w:p>
    <w:p w14:paraId="3D672445" w14:textId="77777777" w:rsidR="00F2490F" w:rsidRPr="004D2304" w:rsidRDefault="00F2490F" w:rsidP="00F2490F">
      <w:pPr>
        <w:ind w:firstLine="709"/>
        <w:jc w:val="both"/>
        <w:rPr>
          <w:sz w:val="16"/>
          <w:szCs w:val="28"/>
        </w:rPr>
      </w:pPr>
    </w:p>
    <w:p w14:paraId="38E733E6" w14:textId="27C79811" w:rsidR="00F2490F" w:rsidRDefault="00F2490F" w:rsidP="00F2490F">
      <w:pPr>
        <w:autoSpaceDE w:val="0"/>
        <w:autoSpaceDN w:val="0"/>
        <w:adjustRightInd w:val="0"/>
        <w:ind w:firstLine="709"/>
        <w:jc w:val="both"/>
        <w:rPr>
          <w:sz w:val="28"/>
          <w:szCs w:val="28"/>
        </w:rPr>
      </w:pPr>
      <w:r>
        <w:rPr>
          <w:noProof/>
          <w:position w:val="-12"/>
          <w:sz w:val="28"/>
          <w:szCs w:val="28"/>
        </w:rPr>
        <w:drawing>
          <wp:inline distT="0" distB="0" distL="0" distR="0" wp14:anchorId="3656577F" wp14:editId="265BB8A7">
            <wp:extent cx="664845" cy="36004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664845" cy="360045"/>
                    </a:xfrm>
                    <a:prstGeom prst="rect">
                      <a:avLst/>
                    </a:prstGeom>
                    <a:noFill/>
                    <a:ln>
                      <a:noFill/>
                    </a:ln>
                  </pic:spPr>
                </pic:pic>
              </a:graphicData>
            </a:graphic>
          </wp:inline>
        </w:drawing>
      </w:r>
      <w:r>
        <w:rPr>
          <w:sz w:val="28"/>
          <w:szCs w:val="28"/>
        </w:rPr>
        <w:t xml:space="preserve"> - величина изменения необходимой валовой выручки, определяемого на год i, производимого в целях сглаживания тарифов.</w:t>
      </w:r>
      <w:r w:rsidRPr="00485E27">
        <w:rPr>
          <w:sz w:val="28"/>
          <w:szCs w:val="28"/>
        </w:rPr>
        <w:t xml:space="preserve"> </w:t>
      </w:r>
      <w:r>
        <w:rPr>
          <w:sz w:val="28"/>
          <w:szCs w:val="28"/>
        </w:rPr>
        <w:t>Величина сглаживания определяется при установлении или корректировке тарифа на долгосрочный период регулирования;</w:t>
      </w:r>
    </w:p>
    <w:p w14:paraId="18BEC750" w14:textId="77777777" w:rsidR="00F2490F" w:rsidRPr="004D2304" w:rsidRDefault="00F2490F" w:rsidP="00F2490F">
      <w:pPr>
        <w:autoSpaceDE w:val="0"/>
        <w:autoSpaceDN w:val="0"/>
        <w:adjustRightInd w:val="0"/>
        <w:ind w:firstLine="540"/>
        <w:jc w:val="both"/>
        <w:rPr>
          <w:sz w:val="18"/>
          <w:szCs w:val="28"/>
        </w:rPr>
      </w:pPr>
    </w:p>
    <w:p w14:paraId="69F109D9" w14:textId="7225EF70" w:rsidR="00F2490F" w:rsidRDefault="00F2490F" w:rsidP="00F2490F">
      <w:pPr>
        <w:autoSpaceDE w:val="0"/>
        <w:autoSpaceDN w:val="0"/>
        <w:adjustRightInd w:val="0"/>
        <w:ind w:firstLine="709"/>
        <w:jc w:val="both"/>
        <w:rPr>
          <w:sz w:val="28"/>
          <w:szCs w:val="28"/>
        </w:rPr>
      </w:pPr>
      <w:r>
        <w:rPr>
          <w:noProof/>
          <w:position w:val="-14"/>
          <w:sz w:val="28"/>
          <w:szCs w:val="28"/>
        </w:rPr>
        <w:drawing>
          <wp:inline distT="0" distB="0" distL="0" distR="0" wp14:anchorId="296781FF" wp14:editId="1E16F79C">
            <wp:extent cx="706755" cy="36004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706755" cy="360045"/>
                    </a:xfrm>
                    <a:prstGeom prst="rect">
                      <a:avLst/>
                    </a:prstGeom>
                    <a:noFill/>
                    <a:ln>
                      <a:noFill/>
                    </a:ln>
                  </pic:spPr>
                </pic:pic>
              </a:graphicData>
            </a:graphic>
          </wp:inline>
        </w:drawing>
      </w:r>
      <w:r>
        <w:rPr>
          <w:sz w:val="28"/>
          <w:szCs w:val="28"/>
        </w:rPr>
        <w:t xml:space="preserve"> - величина сглаживания необходимой валовой выручки, определенная органом регулирования.</w:t>
      </w:r>
      <w:r w:rsidRPr="00485E27">
        <w:rPr>
          <w:sz w:val="28"/>
          <w:szCs w:val="28"/>
        </w:rPr>
        <w:t xml:space="preserve"> </w:t>
      </w:r>
      <w:r>
        <w:rPr>
          <w:sz w:val="28"/>
          <w:szCs w:val="28"/>
        </w:rPr>
        <w:t>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5F13B61A" w14:textId="21A3BA17" w:rsidR="00F2490F" w:rsidRDefault="00F2490F" w:rsidP="00F2490F">
      <w:pPr>
        <w:autoSpaceDE w:val="0"/>
        <w:autoSpaceDN w:val="0"/>
        <w:adjustRightInd w:val="0"/>
        <w:ind w:firstLine="709"/>
        <w:jc w:val="both"/>
        <w:rPr>
          <w:sz w:val="28"/>
          <w:szCs w:val="28"/>
        </w:rPr>
      </w:pPr>
      <w:r>
        <w:rPr>
          <w:noProof/>
          <w:position w:val="-12"/>
          <w:sz w:val="28"/>
          <w:szCs w:val="28"/>
        </w:rPr>
        <w:drawing>
          <wp:inline distT="0" distB="0" distL="0" distR="0" wp14:anchorId="02F2EBD5" wp14:editId="1A4D46D9">
            <wp:extent cx="623570" cy="36004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23570" cy="360045"/>
                    </a:xfrm>
                    <a:prstGeom prst="rect">
                      <a:avLst/>
                    </a:prstGeom>
                    <a:noFill/>
                    <a:ln>
                      <a:noFill/>
                    </a:ln>
                  </pic:spPr>
                </pic:pic>
              </a:graphicData>
            </a:graphic>
          </wp:inline>
        </w:drawing>
      </w:r>
      <w:r>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123DEF58" w14:textId="77777777" w:rsidR="00F2490F" w:rsidRDefault="00F2490F" w:rsidP="00F2490F">
      <w:pPr>
        <w:tabs>
          <w:tab w:val="left" w:pos="816"/>
        </w:tabs>
        <w:autoSpaceDE w:val="0"/>
        <w:autoSpaceDN w:val="0"/>
        <w:adjustRightInd w:val="0"/>
        <w:ind w:firstLine="576"/>
        <w:jc w:val="both"/>
        <w:rPr>
          <w:sz w:val="28"/>
          <w:szCs w:val="28"/>
        </w:rPr>
      </w:pPr>
      <w:r>
        <w:rPr>
          <w:sz w:val="28"/>
          <w:szCs w:val="28"/>
        </w:rPr>
        <w:t xml:space="preserve"> </w:t>
      </w:r>
    </w:p>
    <w:p w14:paraId="6D13CC05" w14:textId="77777777" w:rsidR="00F2490F" w:rsidRDefault="00F2490F" w:rsidP="00F2490F">
      <w:pPr>
        <w:tabs>
          <w:tab w:val="left" w:pos="816"/>
        </w:tabs>
        <w:autoSpaceDE w:val="0"/>
        <w:autoSpaceDN w:val="0"/>
        <w:adjustRightInd w:val="0"/>
        <w:ind w:firstLine="709"/>
        <w:jc w:val="both"/>
        <w:rPr>
          <w:sz w:val="28"/>
          <w:szCs w:val="28"/>
        </w:rPr>
      </w:pPr>
      <w:r w:rsidRPr="00D00631">
        <w:rPr>
          <w:sz w:val="28"/>
          <w:szCs w:val="28"/>
        </w:rPr>
        <w:t xml:space="preserve">В соответствии с </w:t>
      </w:r>
      <w:r>
        <w:rPr>
          <w:sz w:val="28"/>
          <w:szCs w:val="28"/>
        </w:rPr>
        <w:t>вышеуказанным пунктом</w:t>
      </w:r>
      <w:r w:rsidRPr="00D00631">
        <w:rPr>
          <w:sz w:val="28"/>
          <w:szCs w:val="28"/>
        </w:rPr>
        <w:t xml:space="preserve"> Методических указаний, </w:t>
      </w:r>
      <w:r>
        <w:rPr>
          <w:sz w:val="28"/>
          <w:szCs w:val="28"/>
        </w:rPr>
        <w:t>при корректировке 2023 года</w:t>
      </w:r>
      <w:r w:rsidRPr="00D00631">
        <w:rPr>
          <w:sz w:val="28"/>
          <w:szCs w:val="28"/>
        </w:rPr>
        <w:t xml:space="preserve"> в целях недопущения резких изменений уровня тарифов специалистом РЭК К</w:t>
      </w:r>
      <w:r>
        <w:rPr>
          <w:sz w:val="28"/>
          <w:szCs w:val="28"/>
        </w:rPr>
        <w:t xml:space="preserve">узбасса предлагается произвести корректировку НВВ в сторону увеличения на сумму 33,03 </w:t>
      </w:r>
      <w:proofErr w:type="spellStart"/>
      <w:r>
        <w:rPr>
          <w:sz w:val="28"/>
          <w:szCs w:val="28"/>
        </w:rPr>
        <w:t>тыс.руб</w:t>
      </w:r>
      <w:proofErr w:type="spellEnd"/>
      <w:r>
        <w:rPr>
          <w:sz w:val="28"/>
          <w:szCs w:val="28"/>
        </w:rPr>
        <w:t>. Возврат положительного сглаживания регулятором планируется произвести при корректировке 2024 года. Расчет представлен в Таблице 5.</w:t>
      </w:r>
    </w:p>
    <w:p w14:paraId="2B86DFD7" w14:textId="77777777" w:rsidR="00F2490F" w:rsidRDefault="00F2490F" w:rsidP="00F2490F">
      <w:pPr>
        <w:tabs>
          <w:tab w:val="left" w:pos="1134"/>
        </w:tabs>
        <w:ind w:firstLine="709"/>
        <w:jc w:val="center"/>
        <w:rPr>
          <w:sz w:val="28"/>
          <w:szCs w:val="28"/>
        </w:rPr>
      </w:pPr>
      <w:r>
        <w:rPr>
          <w:sz w:val="28"/>
          <w:szCs w:val="28"/>
        </w:rPr>
        <w:t xml:space="preserve">                                                                                                   Таблица 5</w:t>
      </w:r>
    </w:p>
    <w:p w14:paraId="7046170A" w14:textId="20FC9978" w:rsidR="00F2490F" w:rsidRDefault="00F2490F" w:rsidP="00F2490F">
      <w:pPr>
        <w:tabs>
          <w:tab w:val="left" w:pos="1134"/>
        </w:tabs>
        <w:jc w:val="center"/>
        <w:rPr>
          <w:sz w:val="28"/>
          <w:szCs w:val="28"/>
        </w:rPr>
      </w:pPr>
      <w:r w:rsidRPr="009C6F69">
        <w:rPr>
          <w:noProof/>
        </w:rPr>
        <w:drawing>
          <wp:inline distT="0" distB="0" distL="0" distR="0" wp14:anchorId="3C4DF5D6" wp14:editId="16ED199F">
            <wp:extent cx="5514340" cy="65087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514340" cy="650875"/>
                    </a:xfrm>
                    <a:prstGeom prst="rect">
                      <a:avLst/>
                    </a:prstGeom>
                    <a:noFill/>
                    <a:ln>
                      <a:noFill/>
                    </a:ln>
                  </pic:spPr>
                </pic:pic>
              </a:graphicData>
            </a:graphic>
          </wp:inline>
        </w:drawing>
      </w:r>
    </w:p>
    <w:p w14:paraId="4BEED5F7" w14:textId="77777777" w:rsidR="00F2490F" w:rsidRDefault="00F2490F" w:rsidP="00F2490F">
      <w:pPr>
        <w:ind w:firstLine="709"/>
        <w:jc w:val="both"/>
        <w:rPr>
          <w:sz w:val="28"/>
          <w:szCs w:val="28"/>
        </w:rPr>
      </w:pPr>
    </w:p>
    <w:p w14:paraId="24933DF9" w14:textId="77777777" w:rsidR="00F2490F" w:rsidRDefault="00F2490F" w:rsidP="00F2490F">
      <w:pPr>
        <w:ind w:firstLine="709"/>
        <w:jc w:val="both"/>
        <w:rPr>
          <w:sz w:val="28"/>
          <w:szCs w:val="28"/>
        </w:rPr>
      </w:pPr>
      <w:r>
        <w:rPr>
          <w:sz w:val="28"/>
          <w:szCs w:val="28"/>
        </w:rPr>
        <w:t>Необходимо также отметить, что 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вышеуказанной формулы Методических указаний.</w:t>
      </w:r>
    </w:p>
    <w:p w14:paraId="3FBD39BF" w14:textId="77777777" w:rsidR="00F2490F" w:rsidRPr="00F70020" w:rsidRDefault="00F2490F" w:rsidP="00F2490F">
      <w:pPr>
        <w:autoSpaceDE w:val="0"/>
        <w:autoSpaceDN w:val="0"/>
        <w:adjustRightInd w:val="0"/>
        <w:ind w:firstLine="709"/>
        <w:jc w:val="both"/>
        <w:rPr>
          <w:rFonts w:eastAsia="Calibri"/>
          <w:sz w:val="28"/>
          <w:szCs w:val="28"/>
          <w:lang w:eastAsia="en-US"/>
        </w:rPr>
      </w:pPr>
    </w:p>
    <w:p w14:paraId="595D2861" w14:textId="77777777" w:rsidR="00F2490F" w:rsidRDefault="00F2490F" w:rsidP="00F2490F">
      <w:pPr>
        <w:widowControl w:val="0"/>
        <w:autoSpaceDE w:val="0"/>
        <w:autoSpaceDN w:val="0"/>
        <w:adjustRightInd w:val="0"/>
        <w:ind w:firstLine="709"/>
        <w:jc w:val="both"/>
        <w:rPr>
          <w:b/>
          <w:sz w:val="28"/>
          <w:szCs w:val="28"/>
        </w:rPr>
      </w:pPr>
    </w:p>
    <w:p w14:paraId="65E302D4" w14:textId="77777777" w:rsidR="00F2490F" w:rsidRPr="00580F85" w:rsidRDefault="00F2490F" w:rsidP="00F2490F">
      <w:pPr>
        <w:widowControl w:val="0"/>
        <w:autoSpaceDE w:val="0"/>
        <w:autoSpaceDN w:val="0"/>
        <w:adjustRightInd w:val="0"/>
        <w:ind w:firstLine="709"/>
        <w:jc w:val="both"/>
        <w:rPr>
          <w:b/>
          <w:sz w:val="28"/>
          <w:szCs w:val="28"/>
        </w:rPr>
      </w:pPr>
      <w:r w:rsidRPr="00580F85">
        <w:rPr>
          <w:b/>
          <w:sz w:val="28"/>
          <w:szCs w:val="28"/>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p w14:paraId="50F066F1" w14:textId="77777777" w:rsidR="00F2490F" w:rsidRPr="00580F85" w:rsidRDefault="00F2490F" w:rsidP="00F2490F">
      <w:pPr>
        <w:widowControl w:val="0"/>
        <w:autoSpaceDE w:val="0"/>
        <w:autoSpaceDN w:val="0"/>
        <w:adjustRightInd w:val="0"/>
        <w:ind w:firstLine="709"/>
        <w:jc w:val="both"/>
        <w:rPr>
          <w:sz w:val="28"/>
          <w:szCs w:val="28"/>
        </w:rPr>
      </w:pPr>
      <w:r w:rsidRPr="00580F85">
        <w:rPr>
          <w:sz w:val="28"/>
          <w:szCs w:val="32"/>
        </w:rPr>
        <w:t>Регулирующим органом расходы по статье на 202</w:t>
      </w:r>
      <w:r>
        <w:rPr>
          <w:sz w:val="28"/>
          <w:szCs w:val="32"/>
        </w:rPr>
        <w:t>3</w:t>
      </w:r>
      <w:r w:rsidRPr="00580F85">
        <w:rPr>
          <w:sz w:val="28"/>
          <w:szCs w:val="32"/>
        </w:rPr>
        <w:t xml:space="preserve"> год не утверждены. </w:t>
      </w:r>
      <w:r w:rsidRPr="00580F85">
        <w:rPr>
          <w:sz w:val="28"/>
          <w:szCs w:val="28"/>
        </w:rPr>
        <w:t>Организацией расходы по данной статье для учета в необходимой валовой выручке не заявлены.</w:t>
      </w:r>
    </w:p>
    <w:p w14:paraId="31AA02EB" w14:textId="77777777" w:rsidR="00F2490F" w:rsidRPr="00580F85" w:rsidRDefault="00F2490F" w:rsidP="00F2490F">
      <w:pPr>
        <w:widowControl w:val="0"/>
        <w:autoSpaceDE w:val="0"/>
        <w:autoSpaceDN w:val="0"/>
        <w:adjustRightInd w:val="0"/>
        <w:ind w:firstLine="709"/>
        <w:jc w:val="both"/>
        <w:rPr>
          <w:bCs/>
          <w:sz w:val="28"/>
          <w:szCs w:val="28"/>
        </w:rPr>
      </w:pPr>
    </w:p>
    <w:p w14:paraId="623EC344" w14:textId="77777777" w:rsidR="00F2490F" w:rsidRDefault="00F2490F" w:rsidP="00F2490F">
      <w:pPr>
        <w:widowControl w:val="0"/>
        <w:autoSpaceDE w:val="0"/>
        <w:autoSpaceDN w:val="0"/>
        <w:adjustRightInd w:val="0"/>
        <w:ind w:firstLine="709"/>
        <w:jc w:val="both"/>
        <w:rPr>
          <w:bCs/>
          <w:sz w:val="28"/>
          <w:szCs w:val="28"/>
        </w:rPr>
      </w:pPr>
      <w:r w:rsidRPr="00580F85">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1CD5F600" w14:textId="77777777" w:rsidR="00F2490F" w:rsidRPr="00580F85" w:rsidRDefault="00F2490F" w:rsidP="00F2490F">
      <w:pPr>
        <w:widowControl w:val="0"/>
        <w:autoSpaceDE w:val="0"/>
        <w:autoSpaceDN w:val="0"/>
        <w:adjustRightInd w:val="0"/>
        <w:ind w:firstLine="709"/>
        <w:jc w:val="both"/>
        <w:rPr>
          <w:bCs/>
          <w:sz w:val="12"/>
          <w:szCs w:val="28"/>
        </w:rPr>
      </w:pPr>
    </w:p>
    <w:p w14:paraId="574B1FDC" w14:textId="6E553683" w:rsidR="00F2490F" w:rsidRPr="00580F85" w:rsidRDefault="00F2490F" w:rsidP="00F2490F">
      <w:pPr>
        <w:autoSpaceDE w:val="0"/>
        <w:autoSpaceDN w:val="0"/>
        <w:adjustRightInd w:val="0"/>
        <w:jc w:val="center"/>
        <w:rPr>
          <w:rFonts w:eastAsia="Calibri"/>
          <w:sz w:val="28"/>
          <w:szCs w:val="28"/>
          <w:lang w:eastAsia="en-US"/>
        </w:rPr>
      </w:pPr>
      <w:r w:rsidRPr="00580F85">
        <w:rPr>
          <w:rFonts w:eastAsia="Calibri"/>
          <w:noProof/>
          <w:position w:val="-12"/>
          <w:sz w:val="28"/>
          <w:szCs w:val="28"/>
        </w:rPr>
        <w:drawing>
          <wp:inline distT="0" distB="0" distL="0" distR="0" wp14:anchorId="15DCFA13" wp14:editId="43DF7340">
            <wp:extent cx="2784475" cy="33274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784475" cy="332740"/>
                    </a:xfrm>
                    <a:prstGeom prst="rect">
                      <a:avLst/>
                    </a:prstGeom>
                    <a:noFill/>
                    <a:ln>
                      <a:noFill/>
                    </a:ln>
                  </pic:spPr>
                </pic:pic>
              </a:graphicData>
            </a:graphic>
          </wp:inline>
        </w:drawing>
      </w:r>
    </w:p>
    <w:p w14:paraId="78122E29" w14:textId="77777777" w:rsidR="00F2490F" w:rsidRPr="00580F85" w:rsidRDefault="00F2490F" w:rsidP="00F2490F">
      <w:pPr>
        <w:autoSpaceDE w:val="0"/>
        <w:autoSpaceDN w:val="0"/>
        <w:adjustRightInd w:val="0"/>
        <w:ind w:firstLine="540"/>
        <w:jc w:val="both"/>
        <w:rPr>
          <w:rFonts w:eastAsia="Calibri"/>
          <w:sz w:val="28"/>
          <w:szCs w:val="28"/>
          <w:lang w:eastAsia="en-US"/>
        </w:rPr>
      </w:pPr>
      <w:r w:rsidRPr="00580F85">
        <w:rPr>
          <w:rFonts w:eastAsia="Calibri"/>
          <w:sz w:val="28"/>
          <w:szCs w:val="28"/>
          <w:lang w:eastAsia="en-US"/>
        </w:rPr>
        <w:t>где:</w:t>
      </w:r>
    </w:p>
    <w:p w14:paraId="6C81C2AB" w14:textId="512CABFE" w:rsidR="00F2490F" w:rsidRPr="00580F85" w:rsidRDefault="00F2490F" w:rsidP="00F2490F">
      <w:pPr>
        <w:autoSpaceDE w:val="0"/>
        <w:autoSpaceDN w:val="0"/>
        <w:adjustRightInd w:val="0"/>
        <w:ind w:firstLine="540"/>
        <w:jc w:val="both"/>
        <w:rPr>
          <w:rFonts w:eastAsia="Calibri"/>
          <w:sz w:val="28"/>
          <w:szCs w:val="28"/>
          <w:lang w:eastAsia="en-US"/>
        </w:rPr>
      </w:pPr>
      <w:r w:rsidRPr="00580F85">
        <w:rPr>
          <w:rFonts w:eastAsia="Calibri"/>
          <w:noProof/>
          <w:position w:val="-12"/>
          <w:sz w:val="28"/>
          <w:szCs w:val="28"/>
        </w:rPr>
        <w:drawing>
          <wp:inline distT="0" distB="0" distL="0" distR="0" wp14:anchorId="59726186" wp14:editId="0479D6A8">
            <wp:extent cx="692785" cy="33274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92785" cy="332740"/>
                    </a:xfrm>
                    <a:prstGeom prst="rect">
                      <a:avLst/>
                    </a:prstGeom>
                    <a:noFill/>
                    <a:ln>
                      <a:noFill/>
                    </a:ln>
                  </pic:spPr>
                </pic:pic>
              </a:graphicData>
            </a:graphic>
          </wp:inline>
        </w:drawing>
      </w:r>
      <w:r w:rsidRPr="00580F85">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настоящих Методических указаний;</w:t>
      </w:r>
    </w:p>
    <w:p w14:paraId="491609FD" w14:textId="4A481715" w:rsidR="00F2490F" w:rsidRPr="00580F85" w:rsidRDefault="00F2490F" w:rsidP="00F2490F">
      <w:pPr>
        <w:autoSpaceDE w:val="0"/>
        <w:autoSpaceDN w:val="0"/>
        <w:adjustRightInd w:val="0"/>
        <w:ind w:firstLine="540"/>
        <w:jc w:val="both"/>
        <w:rPr>
          <w:rFonts w:eastAsia="Calibri"/>
          <w:sz w:val="28"/>
          <w:szCs w:val="28"/>
          <w:lang w:eastAsia="en-US"/>
        </w:rPr>
      </w:pPr>
      <w:r w:rsidRPr="00580F85">
        <w:rPr>
          <w:rFonts w:eastAsia="Calibri"/>
          <w:noProof/>
          <w:position w:val="-12"/>
          <w:sz w:val="28"/>
          <w:szCs w:val="28"/>
        </w:rPr>
        <w:drawing>
          <wp:inline distT="0" distB="0" distL="0" distR="0" wp14:anchorId="14143B7B" wp14:editId="7D192FB4">
            <wp:extent cx="512445" cy="332740"/>
            <wp:effectExtent l="0" t="0" r="190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12445" cy="332740"/>
                    </a:xfrm>
                    <a:prstGeom prst="rect">
                      <a:avLst/>
                    </a:prstGeom>
                    <a:noFill/>
                    <a:ln>
                      <a:noFill/>
                    </a:ln>
                  </pic:spPr>
                </pic:pic>
              </a:graphicData>
            </a:graphic>
          </wp:inline>
        </w:drawing>
      </w:r>
      <w:r w:rsidRPr="00580F85">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6D8A1017" w14:textId="048ACCC4" w:rsidR="00F2490F" w:rsidRPr="00580F85" w:rsidRDefault="00F2490F" w:rsidP="00F2490F">
      <w:pPr>
        <w:autoSpaceDE w:val="0"/>
        <w:autoSpaceDN w:val="0"/>
        <w:adjustRightInd w:val="0"/>
        <w:ind w:firstLine="540"/>
        <w:jc w:val="both"/>
        <w:rPr>
          <w:rFonts w:eastAsia="Calibri"/>
          <w:sz w:val="28"/>
          <w:szCs w:val="28"/>
          <w:lang w:eastAsia="en-US"/>
        </w:rPr>
      </w:pPr>
      <w:r w:rsidRPr="00580F85">
        <w:rPr>
          <w:rFonts w:eastAsia="Calibri"/>
          <w:sz w:val="28"/>
          <w:szCs w:val="28"/>
          <w:lang w:eastAsia="en-US"/>
        </w:rPr>
        <w:t xml:space="preserve">В случае если на i-2 год применялся метод экономически обоснованных расходов, то </w:t>
      </w:r>
      <w:r w:rsidRPr="00580F85">
        <w:rPr>
          <w:rFonts w:eastAsia="Calibri"/>
          <w:noProof/>
          <w:position w:val="-12"/>
          <w:sz w:val="28"/>
          <w:szCs w:val="28"/>
        </w:rPr>
        <w:drawing>
          <wp:inline distT="0" distB="0" distL="0" distR="0" wp14:anchorId="673AA371" wp14:editId="4252FB98">
            <wp:extent cx="817245" cy="332740"/>
            <wp:effectExtent l="0" t="0" r="190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817245" cy="332740"/>
                    </a:xfrm>
                    <a:prstGeom prst="rect">
                      <a:avLst/>
                    </a:prstGeom>
                    <a:noFill/>
                    <a:ln>
                      <a:noFill/>
                    </a:ln>
                  </pic:spPr>
                </pic:pic>
              </a:graphicData>
            </a:graphic>
          </wp:inline>
        </w:drawing>
      </w:r>
      <w:r w:rsidRPr="00580F85">
        <w:rPr>
          <w:rFonts w:eastAsia="Calibri"/>
          <w:sz w:val="28"/>
          <w:szCs w:val="28"/>
          <w:lang w:eastAsia="en-US"/>
        </w:rPr>
        <w:t xml:space="preserve"> определяется по формуле (33.1)</w:t>
      </w:r>
    </w:p>
    <w:p w14:paraId="649832BF" w14:textId="77777777" w:rsidR="00F2490F" w:rsidRPr="00580F85" w:rsidRDefault="00F2490F" w:rsidP="00F2490F">
      <w:pPr>
        <w:widowControl w:val="0"/>
        <w:autoSpaceDE w:val="0"/>
        <w:autoSpaceDN w:val="0"/>
        <w:adjustRightInd w:val="0"/>
        <w:jc w:val="both"/>
        <w:outlineLvl w:val="0"/>
        <w:rPr>
          <w:bCs/>
          <w:sz w:val="16"/>
          <w:szCs w:val="28"/>
        </w:rPr>
      </w:pPr>
    </w:p>
    <w:p w14:paraId="3DDFB4E9" w14:textId="44E9F6B1" w:rsidR="00F2490F" w:rsidRPr="00580F85" w:rsidRDefault="00F2490F" w:rsidP="00F2490F">
      <w:pPr>
        <w:autoSpaceDE w:val="0"/>
        <w:autoSpaceDN w:val="0"/>
        <w:adjustRightInd w:val="0"/>
        <w:jc w:val="center"/>
        <w:rPr>
          <w:rFonts w:eastAsia="Calibri"/>
          <w:sz w:val="28"/>
          <w:szCs w:val="28"/>
          <w:lang w:eastAsia="en-US"/>
        </w:rPr>
      </w:pPr>
      <w:bookmarkStart w:id="100" w:name="Par2"/>
      <w:bookmarkEnd w:id="100"/>
      <w:r w:rsidRPr="00580F85">
        <w:rPr>
          <w:rFonts w:eastAsia="Calibri"/>
          <w:noProof/>
          <w:position w:val="-12"/>
          <w:sz w:val="28"/>
          <w:szCs w:val="28"/>
        </w:rPr>
        <w:drawing>
          <wp:inline distT="0" distB="0" distL="0" distR="0" wp14:anchorId="4F9D0403" wp14:editId="6F770AE5">
            <wp:extent cx="2327275" cy="33274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327275" cy="332740"/>
                    </a:xfrm>
                    <a:prstGeom prst="rect">
                      <a:avLst/>
                    </a:prstGeom>
                    <a:noFill/>
                    <a:ln>
                      <a:noFill/>
                    </a:ln>
                  </pic:spPr>
                </pic:pic>
              </a:graphicData>
            </a:graphic>
          </wp:inline>
        </w:drawing>
      </w:r>
    </w:p>
    <w:p w14:paraId="4A2C1B39" w14:textId="77777777" w:rsidR="00F2490F" w:rsidRPr="00580F85" w:rsidRDefault="00F2490F" w:rsidP="00F2490F">
      <w:pPr>
        <w:autoSpaceDE w:val="0"/>
        <w:autoSpaceDN w:val="0"/>
        <w:adjustRightInd w:val="0"/>
        <w:jc w:val="both"/>
        <w:rPr>
          <w:rFonts w:eastAsia="Calibri"/>
          <w:sz w:val="28"/>
          <w:szCs w:val="28"/>
          <w:lang w:eastAsia="en-US"/>
        </w:rPr>
      </w:pPr>
    </w:p>
    <w:p w14:paraId="191D259D" w14:textId="19BF2494" w:rsidR="00F2490F" w:rsidRPr="00580F85" w:rsidRDefault="00F2490F" w:rsidP="00F2490F">
      <w:pPr>
        <w:autoSpaceDE w:val="0"/>
        <w:autoSpaceDN w:val="0"/>
        <w:adjustRightInd w:val="0"/>
        <w:jc w:val="center"/>
        <w:rPr>
          <w:rFonts w:eastAsia="Calibri"/>
          <w:sz w:val="28"/>
          <w:szCs w:val="28"/>
          <w:lang w:eastAsia="en-US"/>
        </w:rPr>
      </w:pPr>
      <w:r w:rsidRPr="00580F85">
        <w:rPr>
          <w:rFonts w:eastAsia="Calibri"/>
          <w:noProof/>
          <w:position w:val="-12"/>
          <w:sz w:val="28"/>
          <w:szCs w:val="28"/>
        </w:rPr>
        <w:drawing>
          <wp:inline distT="0" distB="0" distL="0" distR="0" wp14:anchorId="55AFB863" wp14:editId="104748C3">
            <wp:extent cx="2909570" cy="33274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909570" cy="332740"/>
                    </a:xfrm>
                    <a:prstGeom prst="rect">
                      <a:avLst/>
                    </a:prstGeom>
                    <a:noFill/>
                    <a:ln>
                      <a:noFill/>
                    </a:ln>
                  </pic:spPr>
                </pic:pic>
              </a:graphicData>
            </a:graphic>
          </wp:inline>
        </w:drawing>
      </w:r>
    </w:p>
    <w:p w14:paraId="0E38AB97" w14:textId="77777777" w:rsidR="00F2490F" w:rsidRPr="00580F85" w:rsidRDefault="00F2490F" w:rsidP="00F2490F">
      <w:pPr>
        <w:autoSpaceDE w:val="0"/>
        <w:autoSpaceDN w:val="0"/>
        <w:adjustRightInd w:val="0"/>
        <w:ind w:firstLine="540"/>
        <w:jc w:val="both"/>
        <w:rPr>
          <w:rFonts w:eastAsia="Calibri"/>
          <w:sz w:val="28"/>
          <w:szCs w:val="28"/>
          <w:lang w:eastAsia="en-US"/>
        </w:rPr>
      </w:pPr>
      <w:r w:rsidRPr="00580F85">
        <w:rPr>
          <w:rFonts w:eastAsia="Calibri"/>
          <w:sz w:val="28"/>
          <w:szCs w:val="28"/>
          <w:lang w:eastAsia="en-US"/>
        </w:rPr>
        <w:t>где:</w:t>
      </w:r>
    </w:p>
    <w:p w14:paraId="2F1B7222" w14:textId="2D99369F" w:rsidR="00F2490F" w:rsidRPr="00580F85" w:rsidRDefault="00F2490F" w:rsidP="00F2490F">
      <w:pPr>
        <w:autoSpaceDE w:val="0"/>
        <w:autoSpaceDN w:val="0"/>
        <w:adjustRightInd w:val="0"/>
        <w:ind w:firstLine="540"/>
        <w:jc w:val="both"/>
        <w:rPr>
          <w:rFonts w:eastAsia="Calibri"/>
          <w:sz w:val="28"/>
          <w:szCs w:val="28"/>
          <w:lang w:eastAsia="en-US"/>
        </w:rPr>
      </w:pPr>
      <w:r w:rsidRPr="00580F85">
        <w:rPr>
          <w:rFonts w:eastAsia="Calibri"/>
          <w:noProof/>
          <w:position w:val="-11"/>
          <w:sz w:val="28"/>
          <w:szCs w:val="28"/>
        </w:rPr>
        <w:drawing>
          <wp:inline distT="0" distB="0" distL="0" distR="0" wp14:anchorId="51418AE0" wp14:editId="39F9575C">
            <wp:extent cx="748030" cy="31877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748030" cy="318770"/>
                    </a:xfrm>
                    <a:prstGeom prst="rect">
                      <a:avLst/>
                    </a:prstGeom>
                    <a:noFill/>
                    <a:ln>
                      <a:noFill/>
                    </a:ln>
                  </pic:spPr>
                </pic:pic>
              </a:graphicData>
            </a:graphic>
          </wp:inline>
        </w:drawing>
      </w:r>
      <w:r w:rsidRPr="00580F85">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4AF6579F" w14:textId="0C67BB82" w:rsidR="00F2490F" w:rsidRPr="00580F85" w:rsidRDefault="00F2490F" w:rsidP="00F2490F">
      <w:pPr>
        <w:autoSpaceDE w:val="0"/>
        <w:autoSpaceDN w:val="0"/>
        <w:adjustRightInd w:val="0"/>
        <w:ind w:firstLine="540"/>
        <w:jc w:val="both"/>
        <w:rPr>
          <w:rFonts w:eastAsia="Calibri"/>
          <w:sz w:val="28"/>
          <w:szCs w:val="28"/>
          <w:lang w:eastAsia="en-US"/>
        </w:rPr>
      </w:pPr>
      <w:r w:rsidRPr="00580F85">
        <w:rPr>
          <w:rFonts w:eastAsia="Calibri"/>
          <w:noProof/>
          <w:position w:val="-12"/>
          <w:sz w:val="28"/>
          <w:szCs w:val="28"/>
        </w:rPr>
        <w:drawing>
          <wp:inline distT="0" distB="0" distL="0" distR="0" wp14:anchorId="5A799634" wp14:editId="351BF3E0">
            <wp:extent cx="595630" cy="33274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95630" cy="332740"/>
                    </a:xfrm>
                    <a:prstGeom prst="rect">
                      <a:avLst/>
                    </a:prstGeom>
                    <a:noFill/>
                    <a:ln>
                      <a:noFill/>
                    </a:ln>
                  </pic:spPr>
                </pic:pic>
              </a:graphicData>
            </a:graphic>
          </wp:inline>
        </w:drawing>
      </w:r>
      <w:r w:rsidRPr="00580F85">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678C3D5C" w14:textId="391D5B1D" w:rsidR="00F2490F" w:rsidRDefault="00F2490F" w:rsidP="00F2490F">
      <w:pPr>
        <w:autoSpaceDE w:val="0"/>
        <w:autoSpaceDN w:val="0"/>
        <w:adjustRightInd w:val="0"/>
        <w:ind w:firstLine="539"/>
        <w:jc w:val="both"/>
        <w:rPr>
          <w:rFonts w:eastAsia="Calibri"/>
          <w:sz w:val="28"/>
          <w:szCs w:val="28"/>
          <w:lang w:eastAsia="en-US"/>
        </w:rPr>
      </w:pPr>
      <w:r w:rsidRPr="00580F85">
        <w:rPr>
          <w:rFonts w:eastAsia="Calibri"/>
          <w:noProof/>
          <w:position w:val="-12"/>
          <w:sz w:val="28"/>
          <w:szCs w:val="28"/>
        </w:rPr>
        <w:drawing>
          <wp:inline distT="0" distB="0" distL="0" distR="0" wp14:anchorId="05843923" wp14:editId="6AFAF888">
            <wp:extent cx="595630" cy="33274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95630" cy="332740"/>
                    </a:xfrm>
                    <a:prstGeom prst="rect">
                      <a:avLst/>
                    </a:prstGeom>
                    <a:noFill/>
                    <a:ln>
                      <a:noFill/>
                    </a:ln>
                  </pic:spPr>
                </pic:pic>
              </a:graphicData>
            </a:graphic>
          </wp:inline>
        </w:drawing>
      </w:r>
      <w:r w:rsidRPr="00580F85">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0A1AE105" w14:textId="7B60E5E3" w:rsidR="00F2490F" w:rsidRPr="00F70020" w:rsidRDefault="00F2490F" w:rsidP="00F2490F">
      <w:pPr>
        <w:autoSpaceDE w:val="0"/>
        <w:autoSpaceDN w:val="0"/>
        <w:adjustRightInd w:val="0"/>
        <w:ind w:firstLine="709"/>
        <w:jc w:val="both"/>
        <w:rPr>
          <w:rFonts w:eastAsia="Calibri"/>
          <w:sz w:val="28"/>
          <w:szCs w:val="28"/>
          <w:lang w:eastAsia="en-US"/>
        </w:rPr>
      </w:pPr>
      <w:r w:rsidRPr="00F70020">
        <w:rPr>
          <w:rFonts w:eastAsia="Calibri"/>
          <w:sz w:val="28"/>
          <w:szCs w:val="28"/>
          <w:lang w:eastAsia="en-US"/>
        </w:rPr>
        <w:lastRenderedPageBreak/>
        <w:t>При корректировке НВВ на 202</w:t>
      </w:r>
      <w:r>
        <w:rPr>
          <w:rFonts w:eastAsia="Calibri"/>
          <w:sz w:val="28"/>
          <w:szCs w:val="28"/>
          <w:lang w:eastAsia="en-US"/>
        </w:rPr>
        <w:t>3</w:t>
      </w:r>
      <w:r w:rsidRPr="00F70020">
        <w:rPr>
          <w:rFonts w:eastAsia="Calibri"/>
          <w:sz w:val="28"/>
          <w:szCs w:val="28"/>
          <w:lang w:eastAsia="en-US"/>
        </w:rPr>
        <w:t xml:space="preserve"> год показател</w:t>
      </w:r>
      <w:r>
        <w:rPr>
          <w:rFonts w:eastAsia="Calibri"/>
          <w:sz w:val="28"/>
          <w:szCs w:val="28"/>
          <w:lang w:eastAsia="en-US"/>
        </w:rPr>
        <w:t xml:space="preserve">ь </w:t>
      </w:r>
      <w:r w:rsidRPr="00580F85">
        <w:rPr>
          <w:rFonts w:eastAsia="Calibri"/>
          <w:noProof/>
          <w:position w:val="-12"/>
          <w:sz w:val="28"/>
          <w:szCs w:val="28"/>
        </w:rPr>
        <w:drawing>
          <wp:inline distT="0" distB="0" distL="0" distR="0" wp14:anchorId="3C90AAF0" wp14:editId="18EDF1C6">
            <wp:extent cx="817245" cy="332740"/>
            <wp:effectExtent l="0" t="0" r="190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817245" cy="332740"/>
                    </a:xfrm>
                    <a:prstGeom prst="rect">
                      <a:avLst/>
                    </a:prstGeom>
                    <a:noFill/>
                    <a:ln>
                      <a:noFill/>
                    </a:ln>
                  </pic:spPr>
                </pic:pic>
              </a:graphicData>
            </a:graphic>
          </wp:inline>
        </w:drawing>
      </w:r>
      <w:r w:rsidRPr="00F70020">
        <w:rPr>
          <w:rFonts w:eastAsia="Calibri"/>
          <w:sz w:val="28"/>
          <w:szCs w:val="28"/>
          <w:lang w:eastAsia="en-US"/>
        </w:rPr>
        <w:t>рав</w:t>
      </w:r>
      <w:r>
        <w:rPr>
          <w:rFonts w:eastAsia="Calibri"/>
          <w:sz w:val="28"/>
          <w:szCs w:val="28"/>
          <w:lang w:eastAsia="en-US"/>
        </w:rPr>
        <w:t>е</w:t>
      </w:r>
      <w:r w:rsidRPr="00F70020">
        <w:rPr>
          <w:rFonts w:eastAsia="Calibri"/>
          <w:sz w:val="28"/>
          <w:szCs w:val="28"/>
          <w:lang w:eastAsia="en-US"/>
        </w:rPr>
        <w:t>н нулю.</w:t>
      </w:r>
    </w:p>
    <w:p w14:paraId="44373430" w14:textId="77777777" w:rsidR="00F2490F" w:rsidRDefault="00F2490F" w:rsidP="00F2490F">
      <w:pPr>
        <w:tabs>
          <w:tab w:val="left" w:pos="816"/>
        </w:tabs>
        <w:autoSpaceDE w:val="0"/>
        <w:autoSpaceDN w:val="0"/>
        <w:adjustRightInd w:val="0"/>
        <w:ind w:firstLine="576"/>
        <w:jc w:val="both"/>
        <w:rPr>
          <w:sz w:val="28"/>
          <w:szCs w:val="28"/>
        </w:rPr>
      </w:pPr>
    </w:p>
    <w:p w14:paraId="14D9F832" w14:textId="77777777" w:rsidR="00F2490F" w:rsidRPr="005D70EB" w:rsidRDefault="00F2490F" w:rsidP="00F2490F">
      <w:pPr>
        <w:autoSpaceDE w:val="0"/>
        <w:autoSpaceDN w:val="0"/>
        <w:adjustRightInd w:val="0"/>
        <w:ind w:firstLine="709"/>
        <w:jc w:val="both"/>
        <w:rPr>
          <w:rFonts w:eastAsia="Calibri"/>
          <w:b/>
          <w:sz w:val="28"/>
          <w:szCs w:val="28"/>
          <w:lang w:eastAsia="en-US"/>
        </w:rPr>
      </w:pPr>
      <w:r w:rsidRPr="005D70EB">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09135914" w14:textId="77777777" w:rsidR="00F2490F" w:rsidRDefault="00F2490F" w:rsidP="00F2490F">
      <w:pPr>
        <w:ind w:firstLine="709"/>
        <w:jc w:val="both"/>
        <w:rPr>
          <w:sz w:val="28"/>
          <w:szCs w:val="28"/>
        </w:rPr>
      </w:pPr>
      <w:r>
        <w:rPr>
          <w:sz w:val="28"/>
          <w:szCs w:val="32"/>
        </w:rPr>
        <w:t xml:space="preserve">Регулирующим органом расходы по статье на 2023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464D0F9C" w14:textId="77777777" w:rsidR="00F2490F" w:rsidRDefault="00F2490F" w:rsidP="00F2490F">
      <w:pPr>
        <w:autoSpaceDE w:val="0"/>
        <w:autoSpaceDN w:val="0"/>
        <w:adjustRightInd w:val="0"/>
        <w:ind w:firstLine="709"/>
        <w:jc w:val="both"/>
        <w:rPr>
          <w:rFonts w:eastAsia="Calibri"/>
          <w:sz w:val="28"/>
          <w:szCs w:val="28"/>
          <w:lang w:eastAsia="en-US"/>
        </w:rPr>
      </w:pPr>
    </w:p>
    <w:p w14:paraId="155CA81E" w14:textId="77777777" w:rsidR="00F2490F" w:rsidRPr="005D70EB" w:rsidRDefault="00F2490F" w:rsidP="00F2490F">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92 Методических указаний в</w:t>
      </w:r>
      <w:r w:rsidRPr="005D70EB">
        <w:rPr>
          <w:rFonts w:eastAsia="Calibri"/>
          <w:sz w:val="28"/>
          <w:szCs w:val="28"/>
          <w:lang w:eastAsia="en-US"/>
        </w:rPr>
        <w:t>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1EAA5593" w14:textId="36688AFC" w:rsidR="00F2490F" w:rsidRPr="005D70EB" w:rsidRDefault="00F2490F" w:rsidP="00F2490F">
      <w:pPr>
        <w:autoSpaceDE w:val="0"/>
        <w:autoSpaceDN w:val="0"/>
        <w:adjustRightInd w:val="0"/>
        <w:ind w:firstLine="709"/>
        <w:jc w:val="center"/>
        <w:rPr>
          <w:rFonts w:eastAsia="Calibri"/>
          <w:sz w:val="28"/>
          <w:szCs w:val="28"/>
          <w:lang w:eastAsia="en-US"/>
        </w:rPr>
      </w:pPr>
      <w:r w:rsidRPr="005D70EB">
        <w:rPr>
          <w:rFonts w:eastAsia="Calibri"/>
          <w:noProof/>
          <w:sz w:val="28"/>
          <w:szCs w:val="28"/>
          <w:lang w:eastAsia="en-US"/>
        </w:rPr>
        <w:drawing>
          <wp:inline distT="0" distB="0" distL="0" distR="0" wp14:anchorId="14FA8E02" wp14:editId="2CFB0E83">
            <wp:extent cx="3034030" cy="63754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034030" cy="637540"/>
                    </a:xfrm>
                    <a:prstGeom prst="rect">
                      <a:avLst/>
                    </a:prstGeom>
                    <a:noFill/>
                    <a:ln>
                      <a:noFill/>
                    </a:ln>
                  </pic:spPr>
                </pic:pic>
              </a:graphicData>
            </a:graphic>
          </wp:inline>
        </w:drawing>
      </w:r>
    </w:p>
    <w:p w14:paraId="07A1B79B" w14:textId="77777777" w:rsidR="00F2490F" w:rsidRPr="005D70EB" w:rsidRDefault="00F2490F" w:rsidP="00F2490F">
      <w:pPr>
        <w:autoSpaceDE w:val="0"/>
        <w:autoSpaceDN w:val="0"/>
        <w:adjustRightInd w:val="0"/>
        <w:ind w:firstLine="709"/>
        <w:jc w:val="both"/>
        <w:rPr>
          <w:rFonts w:eastAsia="Calibri"/>
          <w:sz w:val="28"/>
          <w:szCs w:val="28"/>
          <w:lang w:eastAsia="en-US"/>
        </w:rPr>
      </w:pPr>
      <w:r w:rsidRPr="005D70EB">
        <w:rPr>
          <w:rFonts w:eastAsia="Calibri"/>
          <w:sz w:val="28"/>
          <w:szCs w:val="28"/>
          <w:lang w:eastAsia="en-US"/>
        </w:rPr>
        <w:t>где:</w:t>
      </w:r>
    </w:p>
    <w:p w14:paraId="620D688F" w14:textId="33BDAB03" w:rsidR="00F2490F" w:rsidRPr="005D70EB" w:rsidRDefault="00F2490F" w:rsidP="00F2490F">
      <w:pPr>
        <w:autoSpaceDE w:val="0"/>
        <w:autoSpaceDN w:val="0"/>
        <w:adjustRightInd w:val="0"/>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6B26ADE1" wp14:editId="1855EEFA">
            <wp:extent cx="554355" cy="33274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54355" cy="332740"/>
                    </a:xfrm>
                    <a:prstGeom prst="rect">
                      <a:avLst/>
                    </a:prstGeom>
                    <a:noFill/>
                    <a:ln>
                      <a:noFill/>
                    </a:ln>
                  </pic:spPr>
                </pic:pic>
              </a:graphicData>
            </a:graphic>
          </wp:inline>
        </w:drawing>
      </w:r>
      <w:r w:rsidRPr="005D70EB">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37711915" w14:textId="277DF36A" w:rsidR="00F2490F" w:rsidRPr="005D70EB" w:rsidRDefault="00F2490F" w:rsidP="00F2490F">
      <w:pPr>
        <w:autoSpaceDE w:val="0"/>
        <w:autoSpaceDN w:val="0"/>
        <w:adjustRightInd w:val="0"/>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45E971B2" wp14:editId="5366BD6D">
            <wp:extent cx="568325" cy="332740"/>
            <wp:effectExtent l="0" t="0" r="317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68325" cy="332740"/>
                    </a:xfrm>
                    <a:prstGeom prst="rect">
                      <a:avLst/>
                    </a:prstGeom>
                    <a:noFill/>
                    <a:ln>
                      <a:noFill/>
                    </a:ln>
                  </pic:spPr>
                </pic:pic>
              </a:graphicData>
            </a:graphic>
          </wp:inline>
        </w:drawing>
      </w:r>
      <w:r w:rsidRPr="005D70EB">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08DBFA06" w14:textId="7955F295" w:rsidR="00F2490F" w:rsidRPr="005D70EB" w:rsidRDefault="00F2490F" w:rsidP="00F2490F">
      <w:pPr>
        <w:autoSpaceDE w:val="0"/>
        <w:autoSpaceDN w:val="0"/>
        <w:adjustRightInd w:val="0"/>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27BB954E" wp14:editId="77B51790">
            <wp:extent cx="568325" cy="332740"/>
            <wp:effectExtent l="0" t="0" r="317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68325" cy="332740"/>
                    </a:xfrm>
                    <a:prstGeom prst="rect">
                      <a:avLst/>
                    </a:prstGeom>
                    <a:noFill/>
                    <a:ln>
                      <a:noFill/>
                    </a:ln>
                  </pic:spPr>
                </pic:pic>
              </a:graphicData>
            </a:graphic>
          </wp:inline>
        </w:drawing>
      </w:r>
      <w:r w:rsidRPr="005D70EB">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7A135EEA" w14:textId="77777777" w:rsidR="00F2490F" w:rsidRDefault="00F2490F" w:rsidP="00F2490F">
      <w:pPr>
        <w:autoSpaceDE w:val="0"/>
        <w:autoSpaceDN w:val="0"/>
        <w:adjustRightInd w:val="0"/>
        <w:ind w:firstLine="709"/>
        <w:jc w:val="both"/>
        <w:rPr>
          <w:rFonts w:eastAsia="Calibri"/>
          <w:sz w:val="28"/>
          <w:szCs w:val="28"/>
          <w:lang w:eastAsia="en-US"/>
        </w:rPr>
      </w:pPr>
    </w:p>
    <w:p w14:paraId="542D33B0" w14:textId="5B212754" w:rsidR="00F2490F" w:rsidRPr="00F70020" w:rsidRDefault="00F2490F" w:rsidP="00F2490F">
      <w:pPr>
        <w:autoSpaceDE w:val="0"/>
        <w:autoSpaceDN w:val="0"/>
        <w:adjustRightInd w:val="0"/>
        <w:ind w:firstLine="709"/>
        <w:jc w:val="both"/>
        <w:rPr>
          <w:rFonts w:eastAsia="Calibri"/>
          <w:sz w:val="28"/>
          <w:szCs w:val="28"/>
          <w:lang w:eastAsia="en-US"/>
        </w:rPr>
      </w:pPr>
      <w:r w:rsidRPr="00F70020">
        <w:rPr>
          <w:rFonts w:eastAsia="Calibri"/>
          <w:sz w:val="28"/>
          <w:szCs w:val="28"/>
          <w:lang w:eastAsia="en-US"/>
        </w:rPr>
        <w:t>При корректировке НВВ на 202</w:t>
      </w:r>
      <w:r>
        <w:rPr>
          <w:rFonts w:eastAsia="Calibri"/>
          <w:sz w:val="28"/>
          <w:szCs w:val="28"/>
          <w:lang w:eastAsia="en-US"/>
        </w:rPr>
        <w:t>3</w:t>
      </w:r>
      <w:r w:rsidRPr="00F70020">
        <w:rPr>
          <w:rFonts w:eastAsia="Calibri"/>
          <w:sz w:val="28"/>
          <w:szCs w:val="28"/>
          <w:lang w:eastAsia="en-US"/>
        </w:rPr>
        <w:t xml:space="preserve"> год показател</w:t>
      </w:r>
      <w:r>
        <w:rPr>
          <w:rFonts w:eastAsia="Calibri"/>
          <w:sz w:val="28"/>
          <w:szCs w:val="28"/>
          <w:lang w:eastAsia="en-US"/>
        </w:rPr>
        <w:t>ь</w:t>
      </w:r>
      <w:r w:rsidRPr="00F70020">
        <w:rPr>
          <w:rFonts w:eastAsia="Calibri"/>
          <w:sz w:val="28"/>
          <w:szCs w:val="28"/>
          <w:lang w:eastAsia="en-US"/>
        </w:rPr>
        <w:t xml:space="preserve"> </w:t>
      </w:r>
      <w:r>
        <w:rPr>
          <w:noProof/>
          <w:position w:val="-11"/>
          <w:sz w:val="28"/>
          <w:szCs w:val="28"/>
        </w:rPr>
        <w:drawing>
          <wp:inline distT="0" distB="0" distL="0" distR="0" wp14:anchorId="625B8A6E" wp14:editId="36F11E38">
            <wp:extent cx="471170" cy="304800"/>
            <wp:effectExtent l="0" t="0" r="508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71170" cy="304800"/>
                    </a:xfrm>
                    <a:prstGeom prst="rect">
                      <a:avLst/>
                    </a:prstGeom>
                    <a:noFill/>
                    <a:ln>
                      <a:noFill/>
                    </a:ln>
                  </pic:spPr>
                </pic:pic>
              </a:graphicData>
            </a:graphic>
          </wp:inline>
        </w:drawing>
      </w:r>
      <w:r w:rsidRPr="00F70020">
        <w:rPr>
          <w:rFonts w:eastAsia="Calibri"/>
          <w:sz w:val="28"/>
          <w:szCs w:val="28"/>
          <w:lang w:eastAsia="en-US"/>
        </w:rPr>
        <w:t xml:space="preserve">  рав</w:t>
      </w:r>
      <w:r>
        <w:rPr>
          <w:rFonts w:eastAsia="Calibri"/>
          <w:sz w:val="28"/>
          <w:szCs w:val="28"/>
          <w:lang w:eastAsia="en-US"/>
        </w:rPr>
        <w:t>е</w:t>
      </w:r>
      <w:r w:rsidRPr="00F70020">
        <w:rPr>
          <w:rFonts w:eastAsia="Calibri"/>
          <w:sz w:val="28"/>
          <w:szCs w:val="28"/>
          <w:lang w:eastAsia="en-US"/>
        </w:rPr>
        <w:t>н нулю.</w:t>
      </w:r>
    </w:p>
    <w:p w14:paraId="6524CA5E" w14:textId="77777777" w:rsidR="00F2490F" w:rsidRDefault="00F2490F" w:rsidP="00F2490F">
      <w:pPr>
        <w:autoSpaceDE w:val="0"/>
        <w:autoSpaceDN w:val="0"/>
        <w:adjustRightInd w:val="0"/>
        <w:ind w:firstLine="709"/>
        <w:jc w:val="both"/>
        <w:rPr>
          <w:rFonts w:eastAsia="Calibri"/>
          <w:sz w:val="28"/>
          <w:szCs w:val="28"/>
          <w:lang w:eastAsia="en-US"/>
        </w:rPr>
      </w:pPr>
    </w:p>
    <w:p w14:paraId="4F745369" w14:textId="77777777" w:rsidR="00F2490F" w:rsidRPr="0072005A" w:rsidRDefault="00F2490F" w:rsidP="00F2490F">
      <w:pPr>
        <w:autoSpaceDE w:val="0"/>
        <w:autoSpaceDN w:val="0"/>
        <w:adjustRightInd w:val="0"/>
        <w:ind w:firstLine="709"/>
        <w:jc w:val="both"/>
        <w:rPr>
          <w:rFonts w:eastAsia="Calibri"/>
          <w:b/>
          <w:sz w:val="28"/>
          <w:szCs w:val="28"/>
          <w:lang w:eastAsia="en-US"/>
        </w:rPr>
      </w:pPr>
      <w:r w:rsidRPr="0072005A">
        <w:rPr>
          <w:rFonts w:eastAsia="Calibri"/>
          <w:b/>
          <w:sz w:val="28"/>
          <w:szCs w:val="28"/>
          <w:lang w:eastAsia="en-US"/>
        </w:rPr>
        <w:t xml:space="preserve">«Корректировка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w:t>
      </w:r>
      <w:r w:rsidRPr="0072005A">
        <w:rPr>
          <w:rFonts w:eastAsia="Calibri"/>
          <w:b/>
          <w:sz w:val="28"/>
          <w:szCs w:val="28"/>
          <w:lang w:eastAsia="en-US"/>
        </w:rPr>
        <w:lastRenderedPageBreak/>
        <w:t>показателей надежности и качества объектов централизованных систем водоснабжения и (или) водоотведения»</w:t>
      </w:r>
    </w:p>
    <w:p w14:paraId="3CB0C620" w14:textId="77777777" w:rsidR="00F2490F" w:rsidRDefault="00F2490F" w:rsidP="00F2490F">
      <w:pPr>
        <w:ind w:firstLine="709"/>
        <w:jc w:val="both"/>
        <w:rPr>
          <w:sz w:val="28"/>
          <w:szCs w:val="28"/>
        </w:rPr>
      </w:pPr>
      <w:r>
        <w:rPr>
          <w:sz w:val="28"/>
          <w:szCs w:val="32"/>
        </w:rPr>
        <w:t xml:space="preserve">Регулирующим органом расходы по статье на 2023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64AD9170" w14:textId="77777777" w:rsidR="00F2490F" w:rsidRDefault="00F2490F" w:rsidP="00F2490F">
      <w:pPr>
        <w:autoSpaceDE w:val="0"/>
        <w:autoSpaceDN w:val="0"/>
        <w:adjustRightInd w:val="0"/>
        <w:ind w:firstLine="709"/>
        <w:jc w:val="both"/>
        <w:rPr>
          <w:rFonts w:eastAsia="Calibri"/>
          <w:sz w:val="28"/>
          <w:szCs w:val="28"/>
          <w:lang w:eastAsia="en-US"/>
        </w:rPr>
      </w:pPr>
    </w:p>
    <w:p w14:paraId="71B17164" w14:textId="77777777" w:rsidR="00F2490F" w:rsidRDefault="00F2490F" w:rsidP="00F2490F">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93 Методических указаний к</w:t>
      </w:r>
      <w:r w:rsidRPr="0072005A">
        <w:rPr>
          <w:rFonts w:eastAsia="Calibri"/>
          <w:sz w:val="28"/>
          <w:szCs w:val="28"/>
          <w:lang w:eastAsia="en-US"/>
        </w:rPr>
        <w:t>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3F580543" w14:textId="77777777" w:rsidR="00F2490F" w:rsidRPr="00E327C3" w:rsidRDefault="00F2490F" w:rsidP="00F2490F">
      <w:pPr>
        <w:autoSpaceDE w:val="0"/>
        <w:autoSpaceDN w:val="0"/>
        <w:adjustRightInd w:val="0"/>
        <w:ind w:firstLine="709"/>
        <w:jc w:val="both"/>
        <w:rPr>
          <w:rFonts w:eastAsia="Calibri"/>
          <w:sz w:val="12"/>
          <w:szCs w:val="28"/>
          <w:lang w:eastAsia="en-US"/>
        </w:rPr>
      </w:pPr>
    </w:p>
    <w:p w14:paraId="2ECE9F9A" w14:textId="1B2EC5F5" w:rsidR="00F2490F" w:rsidRPr="0072005A" w:rsidRDefault="00F2490F" w:rsidP="00F2490F">
      <w:pPr>
        <w:autoSpaceDE w:val="0"/>
        <w:autoSpaceDN w:val="0"/>
        <w:adjustRightInd w:val="0"/>
        <w:ind w:firstLine="284"/>
        <w:jc w:val="both"/>
        <w:rPr>
          <w:rFonts w:eastAsia="Calibri"/>
          <w:sz w:val="28"/>
          <w:szCs w:val="28"/>
          <w:lang w:eastAsia="en-US"/>
        </w:rPr>
      </w:pPr>
      <w:r w:rsidRPr="0072005A">
        <w:rPr>
          <w:rFonts w:eastAsia="Calibri"/>
          <w:noProof/>
          <w:sz w:val="28"/>
          <w:szCs w:val="28"/>
          <w:lang w:eastAsia="en-US"/>
        </w:rPr>
        <w:drawing>
          <wp:inline distT="0" distB="0" distL="0" distR="0" wp14:anchorId="6CDA8788" wp14:editId="7E764B2C">
            <wp:extent cx="5361940" cy="59563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361940" cy="595630"/>
                    </a:xfrm>
                    <a:prstGeom prst="rect">
                      <a:avLst/>
                    </a:prstGeom>
                    <a:noFill/>
                    <a:ln>
                      <a:noFill/>
                    </a:ln>
                  </pic:spPr>
                </pic:pic>
              </a:graphicData>
            </a:graphic>
          </wp:inline>
        </w:drawing>
      </w:r>
      <w:r w:rsidRPr="0072005A">
        <w:rPr>
          <w:rFonts w:eastAsia="Calibri"/>
          <w:sz w:val="28"/>
          <w:szCs w:val="28"/>
          <w:lang w:eastAsia="en-US"/>
        </w:rPr>
        <w:t>, (36)</w:t>
      </w:r>
    </w:p>
    <w:p w14:paraId="47CD9CA1" w14:textId="77777777" w:rsidR="00F2490F" w:rsidRPr="0072005A" w:rsidRDefault="00F2490F" w:rsidP="00F2490F">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где:</w:t>
      </w:r>
    </w:p>
    <w:p w14:paraId="35FEA37B" w14:textId="223B22B8" w:rsidR="00F2490F" w:rsidRPr="0072005A" w:rsidRDefault="00F2490F" w:rsidP="00F2490F">
      <w:pPr>
        <w:autoSpaceDE w:val="0"/>
        <w:autoSpaceDN w:val="0"/>
        <w:adjustRightInd w:val="0"/>
        <w:ind w:firstLine="709"/>
        <w:jc w:val="both"/>
        <w:rPr>
          <w:rFonts w:eastAsia="Calibri"/>
          <w:sz w:val="28"/>
          <w:szCs w:val="28"/>
          <w:lang w:eastAsia="en-US"/>
        </w:rPr>
      </w:pPr>
      <w:r w:rsidRPr="0072005A">
        <w:rPr>
          <w:rFonts w:eastAsia="Calibri"/>
          <w:noProof/>
          <w:sz w:val="28"/>
          <w:szCs w:val="28"/>
          <w:lang w:eastAsia="en-US"/>
        </w:rPr>
        <w:drawing>
          <wp:inline distT="0" distB="0" distL="0" distR="0" wp14:anchorId="168E69FD" wp14:editId="1A4D4ACC">
            <wp:extent cx="374015" cy="318770"/>
            <wp:effectExtent l="0" t="0" r="698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74015" cy="318770"/>
                    </a:xfrm>
                    <a:prstGeom prst="rect">
                      <a:avLst/>
                    </a:prstGeom>
                    <a:noFill/>
                    <a:ln>
                      <a:noFill/>
                    </a:ln>
                  </pic:spPr>
                </pic:pic>
              </a:graphicData>
            </a:graphic>
          </wp:inline>
        </w:drawing>
      </w:r>
      <w:r w:rsidRPr="0072005A">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w:t>
      </w:r>
      <w:r>
        <w:rPr>
          <w:rFonts w:eastAsia="Calibri"/>
          <w:sz w:val="28"/>
          <w:szCs w:val="28"/>
          <w:lang w:eastAsia="en-US"/>
        </w:rPr>
        <w:t>№</w:t>
      </w:r>
      <w:r w:rsidRPr="0072005A">
        <w:rPr>
          <w:rFonts w:eastAsia="Calibri"/>
          <w:sz w:val="28"/>
          <w:szCs w:val="28"/>
          <w:lang w:eastAsia="en-US"/>
        </w:rPr>
        <w:t xml:space="preserve"> 162/</w:t>
      </w:r>
      <w:proofErr w:type="spellStart"/>
      <w:r w:rsidRPr="0072005A">
        <w:rPr>
          <w:rFonts w:eastAsia="Calibri"/>
          <w:sz w:val="28"/>
          <w:szCs w:val="28"/>
          <w:lang w:eastAsia="en-US"/>
        </w:rPr>
        <w:t>пр</w:t>
      </w:r>
      <w:proofErr w:type="spellEnd"/>
      <w:r w:rsidRPr="0072005A">
        <w:rPr>
          <w:rFonts w:eastAsia="Calibri"/>
          <w:sz w:val="28"/>
          <w:szCs w:val="28"/>
          <w:lang w:eastAsia="en-US"/>
        </w:rPr>
        <w:t xml:space="preserve"> (зарегистрирован Минюстом России 23.07.2014, регистрационный </w:t>
      </w:r>
      <w:r>
        <w:rPr>
          <w:rFonts w:eastAsia="Calibri"/>
          <w:sz w:val="28"/>
          <w:szCs w:val="28"/>
          <w:lang w:eastAsia="en-US"/>
        </w:rPr>
        <w:t>№</w:t>
      </w:r>
      <w:r w:rsidRPr="0072005A">
        <w:rPr>
          <w:rFonts w:eastAsia="Calibri"/>
          <w:sz w:val="28"/>
          <w:szCs w:val="28"/>
          <w:lang w:eastAsia="en-US"/>
        </w:rPr>
        <w:t xml:space="preserve">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04D27B1B" w14:textId="08F09FA0" w:rsidR="00F2490F" w:rsidRPr="0072005A" w:rsidRDefault="00F2490F" w:rsidP="00F2490F">
      <w:pPr>
        <w:autoSpaceDE w:val="0"/>
        <w:autoSpaceDN w:val="0"/>
        <w:adjustRightInd w:val="0"/>
        <w:ind w:firstLine="709"/>
        <w:jc w:val="both"/>
        <w:rPr>
          <w:rFonts w:eastAsia="Calibri"/>
          <w:sz w:val="28"/>
          <w:szCs w:val="28"/>
          <w:lang w:eastAsia="en-US"/>
        </w:rPr>
      </w:pPr>
      <w:r w:rsidRPr="0072005A">
        <w:rPr>
          <w:rFonts w:eastAsia="Calibri"/>
          <w:noProof/>
          <w:sz w:val="28"/>
          <w:szCs w:val="28"/>
          <w:lang w:eastAsia="en-US"/>
        </w:rPr>
        <w:drawing>
          <wp:inline distT="0" distB="0" distL="0" distR="0" wp14:anchorId="7084D2DE" wp14:editId="0A2357EC">
            <wp:extent cx="581660" cy="332740"/>
            <wp:effectExtent l="0" t="0" r="889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81660" cy="332740"/>
                    </a:xfrm>
                    <a:prstGeom prst="rect">
                      <a:avLst/>
                    </a:prstGeom>
                    <a:noFill/>
                    <a:ln>
                      <a:noFill/>
                    </a:ln>
                  </pic:spPr>
                </pic:pic>
              </a:graphicData>
            </a:graphic>
          </wp:inline>
        </w:drawing>
      </w:r>
      <w:r w:rsidRPr="0072005A">
        <w:rPr>
          <w:rFonts w:eastAsia="Calibri"/>
          <w:sz w:val="28"/>
          <w:szCs w:val="28"/>
          <w:lang w:eastAsia="en-US"/>
        </w:rPr>
        <w:t xml:space="preserve"> - максимальный процент корректировки i-го года, определяемый следующим образом:</w:t>
      </w:r>
    </w:p>
    <w:p w14:paraId="19C970FC" w14:textId="4ABC17EA" w:rsidR="00F2490F" w:rsidRPr="0072005A" w:rsidRDefault="00F2490F" w:rsidP="00F2490F">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для 2015 года: </w:t>
      </w:r>
      <w:r w:rsidRPr="0072005A">
        <w:rPr>
          <w:rFonts w:eastAsia="Calibri"/>
          <w:noProof/>
          <w:sz w:val="28"/>
          <w:szCs w:val="28"/>
          <w:lang w:eastAsia="en-US"/>
        </w:rPr>
        <w:drawing>
          <wp:inline distT="0" distB="0" distL="0" distR="0" wp14:anchorId="329A8530" wp14:editId="6D7C0AED">
            <wp:extent cx="692785" cy="33274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92785" cy="332740"/>
                    </a:xfrm>
                    <a:prstGeom prst="rect">
                      <a:avLst/>
                    </a:prstGeom>
                    <a:noFill/>
                    <a:ln>
                      <a:noFill/>
                    </a:ln>
                  </pic:spPr>
                </pic:pic>
              </a:graphicData>
            </a:graphic>
          </wp:inline>
        </w:drawing>
      </w:r>
      <w:r w:rsidRPr="0072005A">
        <w:rPr>
          <w:rFonts w:eastAsia="Calibri"/>
          <w:sz w:val="28"/>
          <w:szCs w:val="28"/>
          <w:lang w:eastAsia="en-US"/>
        </w:rPr>
        <w:t xml:space="preserve"> = 1%;</w:t>
      </w:r>
    </w:p>
    <w:p w14:paraId="60003389" w14:textId="62D6A506" w:rsidR="00F2490F" w:rsidRPr="0072005A" w:rsidRDefault="00F2490F" w:rsidP="00F2490F">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для 2016 года: </w:t>
      </w:r>
      <w:r w:rsidRPr="0072005A">
        <w:rPr>
          <w:rFonts w:eastAsia="Calibri"/>
          <w:noProof/>
          <w:sz w:val="28"/>
          <w:szCs w:val="28"/>
          <w:lang w:eastAsia="en-US"/>
        </w:rPr>
        <w:drawing>
          <wp:inline distT="0" distB="0" distL="0" distR="0" wp14:anchorId="6CF443B3" wp14:editId="357EF701">
            <wp:extent cx="692785" cy="33274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692785" cy="332740"/>
                    </a:xfrm>
                    <a:prstGeom prst="rect">
                      <a:avLst/>
                    </a:prstGeom>
                    <a:noFill/>
                    <a:ln>
                      <a:noFill/>
                    </a:ln>
                  </pic:spPr>
                </pic:pic>
              </a:graphicData>
            </a:graphic>
          </wp:inline>
        </w:drawing>
      </w:r>
      <w:r w:rsidRPr="0072005A">
        <w:rPr>
          <w:rFonts w:eastAsia="Calibri"/>
          <w:sz w:val="28"/>
          <w:szCs w:val="28"/>
          <w:lang w:eastAsia="en-US"/>
        </w:rPr>
        <w:t xml:space="preserve"> = 1%;</w:t>
      </w:r>
    </w:p>
    <w:p w14:paraId="02C5ED42" w14:textId="479CACD4" w:rsidR="00F2490F" w:rsidRPr="0072005A" w:rsidRDefault="00F2490F" w:rsidP="00F2490F">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для 2017 года: </w:t>
      </w:r>
      <w:r w:rsidRPr="0072005A">
        <w:rPr>
          <w:rFonts w:eastAsia="Calibri"/>
          <w:noProof/>
          <w:sz w:val="28"/>
          <w:szCs w:val="28"/>
          <w:lang w:eastAsia="en-US"/>
        </w:rPr>
        <w:drawing>
          <wp:inline distT="0" distB="0" distL="0" distR="0" wp14:anchorId="71D60BE2" wp14:editId="1ED40A52">
            <wp:extent cx="692785" cy="33274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692785" cy="332740"/>
                    </a:xfrm>
                    <a:prstGeom prst="rect">
                      <a:avLst/>
                    </a:prstGeom>
                    <a:noFill/>
                    <a:ln>
                      <a:noFill/>
                    </a:ln>
                  </pic:spPr>
                </pic:pic>
              </a:graphicData>
            </a:graphic>
          </wp:inline>
        </w:drawing>
      </w:r>
      <w:r w:rsidRPr="0072005A">
        <w:rPr>
          <w:rFonts w:eastAsia="Calibri"/>
          <w:sz w:val="28"/>
          <w:szCs w:val="28"/>
          <w:lang w:eastAsia="en-US"/>
        </w:rPr>
        <w:t xml:space="preserve"> = 2%;</w:t>
      </w:r>
    </w:p>
    <w:p w14:paraId="7E2BB252" w14:textId="13752566" w:rsidR="00F2490F" w:rsidRPr="0072005A" w:rsidRDefault="00F2490F" w:rsidP="00F2490F">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lastRenderedPageBreak/>
        <w:t xml:space="preserve">начиная с 2018 года: </w:t>
      </w:r>
      <w:r w:rsidRPr="0072005A">
        <w:rPr>
          <w:rFonts w:eastAsia="Calibri"/>
          <w:noProof/>
          <w:sz w:val="28"/>
          <w:szCs w:val="28"/>
          <w:lang w:eastAsia="en-US"/>
        </w:rPr>
        <w:drawing>
          <wp:inline distT="0" distB="0" distL="0" distR="0" wp14:anchorId="3B92BFA2" wp14:editId="4E6F008E">
            <wp:extent cx="650875" cy="33274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50875" cy="332740"/>
                    </a:xfrm>
                    <a:prstGeom prst="rect">
                      <a:avLst/>
                    </a:prstGeom>
                    <a:noFill/>
                    <a:ln>
                      <a:noFill/>
                    </a:ln>
                  </pic:spPr>
                </pic:pic>
              </a:graphicData>
            </a:graphic>
          </wp:inline>
        </w:drawing>
      </w:r>
      <w:r w:rsidRPr="0072005A">
        <w:rPr>
          <w:rFonts w:eastAsia="Calibri"/>
          <w:sz w:val="28"/>
          <w:szCs w:val="28"/>
          <w:lang w:eastAsia="en-US"/>
        </w:rPr>
        <w:t xml:space="preserve"> = 3%.</w:t>
      </w:r>
    </w:p>
    <w:p w14:paraId="6D650094" w14:textId="77777777" w:rsidR="00F2490F" w:rsidRDefault="00F2490F" w:rsidP="00F2490F">
      <w:pPr>
        <w:autoSpaceDE w:val="0"/>
        <w:autoSpaceDN w:val="0"/>
        <w:adjustRightInd w:val="0"/>
        <w:ind w:firstLine="709"/>
        <w:jc w:val="both"/>
        <w:rPr>
          <w:rFonts w:eastAsia="Calibri"/>
          <w:sz w:val="28"/>
          <w:szCs w:val="28"/>
          <w:lang w:eastAsia="en-US"/>
        </w:rPr>
      </w:pPr>
    </w:p>
    <w:p w14:paraId="56D42A38" w14:textId="77777777" w:rsidR="00F2490F" w:rsidRDefault="00F2490F" w:rsidP="00F2490F">
      <w:pPr>
        <w:autoSpaceDE w:val="0"/>
        <w:autoSpaceDN w:val="0"/>
        <w:adjustRightInd w:val="0"/>
        <w:ind w:firstLine="709"/>
        <w:jc w:val="both"/>
        <w:rPr>
          <w:rFonts w:eastAsia="Calibri"/>
          <w:sz w:val="28"/>
          <w:szCs w:val="28"/>
          <w:highlight w:val="yellow"/>
          <w:lang w:eastAsia="en-US"/>
        </w:rPr>
      </w:pPr>
      <w:r w:rsidRPr="00CD5509">
        <w:rPr>
          <w:rFonts w:eastAsia="Calibri"/>
          <w:sz w:val="28"/>
          <w:szCs w:val="28"/>
          <w:lang w:eastAsia="en-US"/>
        </w:rPr>
        <w:t>Плановые и фактические значения</w:t>
      </w:r>
      <w:r>
        <w:rPr>
          <w:rFonts w:eastAsia="Calibri"/>
          <w:sz w:val="28"/>
          <w:szCs w:val="28"/>
          <w:lang w:eastAsia="en-US"/>
        </w:rPr>
        <w:t xml:space="preserve"> показателей надежности, </w:t>
      </w:r>
      <w:r w:rsidRPr="00CD5509">
        <w:rPr>
          <w:rFonts w:eastAsia="Calibri"/>
          <w:sz w:val="28"/>
          <w:szCs w:val="28"/>
          <w:lang w:eastAsia="en-US"/>
        </w:rPr>
        <w:t xml:space="preserve">качества </w:t>
      </w:r>
      <w:r>
        <w:rPr>
          <w:rFonts w:eastAsia="Calibri"/>
          <w:sz w:val="28"/>
          <w:szCs w:val="28"/>
          <w:lang w:eastAsia="en-US"/>
        </w:rPr>
        <w:t xml:space="preserve">и энергетической эффективности </w:t>
      </w:r>
      <w:r w:rsidRPr="00CD5509">
        <w:rPr>
          <w:rFonts w:eastAsia="Calibri"/>
          <w:sz w:val="28"/>
          <w:szCs w:val="28"/>
          <w:lang w:eastAsia="en-US"/>
        </w:rPr>
        <w:t xml:space="preserve">объектов централизованных систем водоснабжения </w:t>
      </w:r>
      <w:r>
        <w:rPr>
          <w:rFonts w:eastAsia="Calibri"/>
          <w:sz w:val="28"/>
          <w:szCs w:val="28"/>
          <w:lang w:eastAsia="en-US"/>
        </w:rPr>
        <w:t xml:space="preserve">питьевой водой </w:t>
      </w:r>
      <w:r w:rsidRPr="00CD5509">
        <w:rPr>
          <w:rFonts w:eastAsia="Calibri"/>
          <w:sz w:val="28"/>
          <w:szCs w:val="28"/>
          <w:lang w:eastAsia="en-US"/>
        </w:rPr>
        <w:t>представлены</w:t>
      </w:r>
      <w:r>
        <w:rPr>
          <w:rFonts w:eastAsia="Calibri"/>
          <w:sz w:val="28"/>
          <w:szCs w:val="28"/>
          <w:lang w:eastAsia="en-US"/>
        </w:rPr>
        <w:t xml:space="preserve"> </w:t>
      </w:r>
      <w:r w:rsidRPr="00CD5509">
        <w:rPr>
          <w:rFonts w:eastAsia="Calibri"/>
          <w:sz w:val="28"/>
          <w:szCs w:val="28"/>
          <w:lang w:eastAsia="en-US"/>
        </w:rPr>
        <w:t xml:space="preserve">в </w:t>
      </w:r>
      <w:r>
        <w:rPr>
          <w:rFonts w:eastAsia="Calibri"/>
          <w:sz w:val="28"/>
          <w:szCs w:val="28"/>
          <w:lang w:eastAsia="en-US"/>
        </w:rPr>
        <w:t>Т</w:t>
      </w:r>
      <w:r w:rsidRPr="00CD5509">
        <w:rPr>
          <w:rFonts w:eastAsia="Calibri"/>
          <w:sz w:val="28"/>
          <w:szCs w:val="28"/>
          <w:lang w:eastAsia="en-US"/>
        </w:rPr>
        <w:t>аблице</w:t>
      </w:r>
      <w:r>
        <w:rPr>
          <w:rFonts w:eastAsia="Calibri"/>
          <w:sz w:val="28"/>
          <w:szCs w:val="28"/>
          <w:lang w:eastAsia="en-US"/>
        </w:rPr>
        <w:t xml:space="preserve"> 6</w:t>
      </w:r>
      <w:r w:rsidRPr="00CD5509">
        <w:rPr>
          <w:rFonts w:eastAsia="Calibri"/>
          <w:sz w:val="28"/>
          <w:szCs w:val="28"/>
          <w:lang w:eastAsia="en-US"/>
        </w:rPr>
        <w:t>.</w:t>
      </w:r>
      <w:r w:rsidRPr="00CD5509">
        <w:rPr>
          <w:rFonts w:eastAsia="Calibri"/>
          <w:sz w:val="28"/>
          <w:szCs w:val="28"/>
          <w:highlight w:val="yellow"/>
          <w:lang w:eastAsia="en-US"/>
        </w:rPr>
        <w:t xml:space="preserve"> </w:t>
      </w:r>
    </w:p>
    <w:p w14:paraId="24649B4F" w14:textId="77777777" w:rsidR="00F2490F" w:rsidRPr="00B36F19" w:rsidRDefault="00F2490F" w:rsidP="00F2490F">
      <w:pPr>
        <w:autoSpaceDE w:val="0"/>
        <w:autoSpaceDN w:val="0"/>
        <w:adjustRightInd w:val="0"/>
        <w:jc w:val="right"/>
        <w:rPr>
          <w:rFonts w:eastAsia="Calibri"/>
          <w:sz w:val="28"/>
          <w:szCs w:val="28"/>
          <w:lang w:eastAsia="en-US"/>
        </w:rPr>
      </w:pPr>
      <w:r w:rsidRPr="00B36F19">
        <w:rPr>
          <w:rFonts w:eastAsia="Calibri"/>
          <w:sz w:val="28"/>
          <w:szCs w:val="28"/>
          <w:lang w:eastAsia="en-US"/>
        </w:rPr>
        <w:t xml:space="preserve">Таблица </w:t>
      </w:r>
      <w:r>
        <w:rPr>
          <w:rFonts w:eastAsia="Calibri"/>
          <w:sz w:val="28"/>
          <w:szCs w:val="28"/>
          <w:lang w:eastAsia="en-US"/>
        </w:rPr>
        <w:t>6</w:t>
      </w:r>
    </w:p>
    <w:p w14:paraId="42A6EDEE" w14:textId="156BE0A9" w:rsidR="00F2490F" w:rsidRDefault="00F2490F" w:rsidP="00F2490F">
      <w:pPr>
        <w:autoSpaceDE w:val="0"/>
        <w:autoSpaceDN w:val="0"/>
        <w:adjustRightInd w:val="0"/>
        <w:jc w:val="center"/>
        <w:rPr>
          <w:rFonts w:eastAsia="Calibri"/>
        </w:rPr>
      </w:pPr>
      <w:r w:rsidRPr="001E4503">
        <w:rPr>
          <w:rFonts w:eastAsia="Calibri"/>
          <w:noProof/>
        </w:rPr>
        <w:drawing>
          <wp:inline distT="0" distB="0" distL="0" distR="0" wp14:anchorId="07CE7E4D" wp14:editId="11B9868F">
            <wp:extent cx="5929630" cy="6525260"/>
            <wp:effectExtent l="0" t="0" r="0" b="889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929630" cy="6525260"/>
                    </a:xfrm>
                    <a:prstGeom prst="rect">
                      <a:avLst/>
                    </a:prstGeom>
                    <a:noFill/>
                    <a:ln>
                      <a:noFill/>
                    </a:ln>
                  </pic:spPr>
                </pic:pic>
              </a:graphicData>
            </a:graphic>
          </wp:inline>
        </w:drawing>
      </w:r>
    </w:p>
    <w:p w14:paraId="1902A133" w14:textId="77777777" w:rsidR="00F2490F" w:rsidRDefault="00F2490F" w:rsidP="00F2490F">
      <w:pPr>
        <w:autoSpaceDE w:val="0"/>
        <w:autoSpaceDN w:val="0"/>
        <w:adjustRightInd w:val="0"/>
        <w:ind w:firstLine="709"/>
        <w:jc w:val="both"/>
        <w:rPr>
          <w:rFonts w:eastAsia="Calibri"/>
          <w:sz w:val="28"/>
          <w:szCs w:val="28"/>
          <w:lang w:eastAsia="en-US"/>
        </w:rPr>
      </w:pPr>
      <w:r>
        <w:rPr>
          <w:rFonts w:eastAsia="Calibri"/>
          <w:sz w:val="28"/>
          <w:szCs w:val="28"/>
          <w:lang w:eastAsia="en-US"/>
        </w:rPr>
        <w:t>Необходимо отметить, что фактический удельный расход электрической энергии за 2021 год, представленный предприятием в проекте производственной программы на 2023 год в размере 6,30 кВт*ч/м3 (том «Расчетные таблицы» стр. 10) рассчитан ООО «НТСК» некорректно.</w:t>
      </w:r>
    </w:p>
    <w:p w14:paraId="14EEDDEC" w14:textId="77777777" w:rsidR="00F2490F" w:rsidRDefault="00F2490F" w:rsidP="00F2490F">
      <w:pPr>
        <w:autoSpaceDE w:val="0"/>
        <w:autoSpaceDN w:val="0"/>
        <w:adjustRightInd w:val="0"/>
        <w:ind w:firstLine="709"/>
        <w:jc w:val="both"/>
        <w:rPr>
          <w:rFonts w:eastAsia="Calibri"/>
          <w:sz w:val="28"/>
          <w:szCs w:val="28"/>
          <w:lang w:eastAsia="en-US"/>
        </w:rPr>
      </w:pPr>
    </w:p>
    <w:p w14:paraId="2AC469A6" w14:textId="21EF2C3B" w:rsidR="00F2490F" w:rsidRPr="00F70020" w:rsidRDefault="00F2490F" w:rsidP="00F2490F">
      <w:pPr>
        <w:autoSpaceDE w:val="0"/>
        <w:autoSpaceDN w:val="0"/>
        <w:adjustRightInd w:val="0"/>
        <w:ind w:firstLine="709"/>
        <w:jc w:val="both"/>
        <w:rPr>
          <w:rFonts w:eastAsia="Calibri"/>
          <w:sz w:val="28"/>
          <w:szCs w:val="28"/>
          <w:lang w:eastAsia="en-US"/>
        </w:rPr>
      </w:pPr>
      <w:r w:rsidRPr="00F70020">
        <w:rPr>
          <w:rFonts w:eastAsia="Calibri"/>
          <w:sz w:val="28"/>
          <w:szCs w:val="28"/>
          <w:lang w:eastAsia="en-US"/>
        </w:rPr>
        <w:t>При корректировке НВВ на 202</w:t>
      </w:r>
      <w:r>
        <w:rPr>
          <w:rFonts w:eastAsia="Calibri"/>
          <w:sz w:val="28"/>
          <w:szCs w:val="28"/>
          <w:lang w:eastAsia="en-US"/>
        </w:rPr>
        <w:t>3</w:t>
      </w:r>
      <w:r w:rsidRPr="00F70020">
        <w:rPr>
          <w:rFonts w:eastAsia="Calibri"/>
          <w:sz w:val="28"/>
          <w:szCs w:val="28"/>
          <w:lang w:eastAsia="en-US"/>
        </w:rPr>
        <w:t xml:space="preserve"> год показател</w:t>
      </w:r>
      <w:r>
        <w:rPr>
          <w:rFonts w:eastAsia="Calibri"/>
          <w:sz w:val="28"/>
          <w:szCs w:val="28"/>
          <w:lang w:eastAsia="en-US"/>
        </w:rPr>
        <w:t>ь</w:t>
      </w:r>
      <w:r w:rsidRPr="00F70020">
        <w:rPr>
          <w:rFonts w:eastAsia="Calibri"/>
          <w:sz w:val="28"/>
          <w:szCs w:val="28"/>
          <w:lang w:eastAsia="en-US"/>
        </w:rPr>
        <w:t xml:space="preserve"> </w:t>
      </w:r>
      <w:r w:rsidRPr="00F70020">
        <w:rPr>
          <w:rFonts w:eastAsia="Calibri"/>
          <w:noProof/>
          <w:position w:val="-11"/>
          <w:sz w:val="28"/>
          <w:szCs w:val="28"/>
        </w:rPr>
        <w:drawing>
          <wp:inline distT="0" distB="0" distL="0" distR="0" wp14:anchorId="17CFF849" wp14:editId="38EAC75E">
            <wp:extent cx="568325" cy="263525"/>
            <wp:effectExtent l="0" t="0" r="3175" b="317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68325" cy="263525"/>
                    </a:xfrm>
                    <a:prstGeom prst="rect">
                      <a:avLst/>
                    </a:prstGeom>
                    <a:noFill/>
                    <a:ln>
                      <a:noFill/>
                    </a:ln>
                  </pic:spPr>
                </pic:pic>
              </a:graphicData>
            </a:graphic>
          </wp:inline>
        </w:drawing>
      </w:r>
      <w:r w:rsidRPr="00F70020">
        <w:rPr>
          <w:rFonts w:eastAsia="Calibri"/>
          <w:sz w:val="28"/>
          <w:szCs w:val="28"/>
          <w:lang w:eastAsia="en-US"/>
        </w:rPr>
        <w:t xml:space="preserve">  рав</w:t>
      </w:r>
      <w:r>
        <w:rPr>
          <w:rFonts w:eastAsia="Calibri"/>
          <w:sz w:val="28"/>
          <w:szCs w:val="28"/>
          <w:lang w:eastAsia="en-US"/>
        </w:rPr>
        <w:t>е</w:t>
      </w:r>
      <w:r w:rsidRPr="00F70020">
        <w:rPr>
          <w:rFonts w:eastAsia="Calibri"/>
          <w:sz w:val="28"/>
          <w:szCs w:val="28"/>
          <w:lang w:eastAsia="en-US"/>
        </w:rPr>
        <w:t>н нулю.</w:t>
      </w:r>
    </w:p>
    <w:p w14:paraId="4C15C0A6" w14:textId="77777777" w:rsidR="00F2490F" w:rsidRDefault="00F2490F" w:rsidP="00F2490F">
      <w:pPr>
        <w:autoSpaceDE w:val="0"/>
        <w:autoSpaceDN w:val="0"/>
        <w:adjustRightInd w:val="0"/>
        <w:ind w:firstLine="709"/>
        <w:jc w:val="both"/>
        <w:rPr>
          <w:sz w:val="28"/>
          <w:szCs w:val="28"/>
        </w:rPr>
      </w:pPr>
      <w:r w:rsidRPr="00665D70">
        <w:rPr>
          <w:sz w:val="28"/>
          <w:szCs w:val="28"/>
        </w:rPr>
        <w:lastRenderedPageBreak/>
        <w:t>Исходя из анализа экономической обоснованности расходов</w:t>
      </w:r>
      <w:r>
        <w:rPr>
          <w:sz w:val="28"/>
          <w:szCs w:val="28"/>
        </w:rPr>
        <w:t xml:space="preserve"> </w:t>
      </w:r>
      <w:r w:rsidRPr="001F04FC">
        <w:rPr>
          <w:b/>
          <w:sz w:val="28"/>
          <w:szCs w:val="28"/>
          <w:u w:val="single"/>
        </w:rPr>
        <w:t>скорректированная величина необходимой валовой выручки</w:t>
      </w:r>
      <w:r>
        <w:rPr>
          <w:sz w:val="28"/>
          <w:szCs w:val="28"/>
        </w:rPr>
        <w:t>,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w:t>
      </w:r>
      <w:r w:rsidRPr="00665D70">
        <w:rPr>
          <w:sz w:val="28"/>
          <w:szCs w:val="28"/>
        </w:rPr>
        <w:t xml:space="preserve"> </w:t>
      </w:r>
      <w:r>
        <w:rPr>
          <w:sz w:val="28"/>
          <w:szCs w:val="28"/>
        </w:rPr>
        <w:t>учтенных при установлении тарифов,</w:t>
      </w:r>
      <w:r w:rsidRPr="00665D70">
        <w:rPr>
          <w:sz w:val="28"/>
          <w:szCs w:val="28"/>
        </w:rPr>
        <w:t xml:space="preserve"> по услуге </w:t>
      </w:r>
      <w:r>
        <w:rPr>
          <w:sz w:val="28"/>
          <w:szCs w:val="28"/>
        </w:rPr>
        <w:t xml:space="preserve">холодного </w:t>
      </w:r>
      <w:r w:rsidRPr="00665D70">
        <w:rPr>
          <w:sz w:val="28"/>
          <w:szCs w:val="28"/>
        </w:rPr>
        <w:t xml:space="preserve">водоснабжения </w:t>
      </w:r>
      <w:r>
        <w:rPr>
          <w:sz w:val="28"/>
          <w:szCs w:val="28"/>
        </w:rPr>
        <w:t>питьевой водой ООО</w:t>
      </w:r>
      <w:r w:rsidRPr="0086343A">
        <w:rPr>
          <w:sz w:val="28"/>
          <w:szCs w:val="28"/>
        </w:rPr>
        <w:t xml:space="preserve"> «</w:t>
      </w:r>
      <w:r>
        <w:rPr>
          <w:sz w:val="28"/>
          <w:szCs w:val="28"/>
        </w:rPr>
        <w:t>НТСК</w:t>
      </w:r>
      <w:r w:rsidRPr="0086343A">
        <w:rPr>
          <w:sz w:val="28"/>
          <w:szCs w:val="28"/>
        </w:rPr>
        <w:t>»</w:t>
      </w:r>
      <w:r>
        <w:rPr>
          <w:sz w:val="28"/>
          <w:szCs w:val="28"/>
        </w:rPr>
        <w:t xml:space="preserve"> </w:t>
      </w:r>
      <w:r w:rsidRPr="0086343A">
        <w:rPr>
          <w:sz w:val="28"/>
          <w:szCs w:val="28"/>
        </w:rPr>
        <w:t>(</w:t>
      </w:r>
      <w:r>
        <w:rPr>
          <w:sz w:val="28"/>
          <w:szCs w:val="28"/>
        </w:rPr>
        <w:t>Кемеровский муниципальный округ</w:t>
      </w:r>
      <w:r w:rsidRPr="0086343A">
        <w:rPr>
          <w:sz w:val="28"/>
          <w:szCs w:val="28"/>
        </w:rPr>
        <w:t>)</w:t>
      </w:r>
      <w:r w:rsidRPr="00F70020">
        <w:rPr>
          <w:sz w:val="28"/>
          <w:szCs w:val="28"/>
        </w:rPr>
        <w:t xml:space="preserve"> </w:t>
      </w:r>
      <w:r w:rsidRPr="001F04FC">
        <w:rPr>
          <w:b/>
          <w:sz w:val="28"/>
          <w:szCs w:val="28"/>
          <w:u w:val="single"/>
        </w:rPr>
        <w:t>на 202</w:t>
      </w:r>
      <w:r>
        <w:rPr>
          <w:b/>
          <w:sz w:val="28"/>
          <w:szCs w:val="28"/>
          <w:u w:val="single"/>
        </w:rPr>
        <w:t>3</w:t>
      </w:r>
      <w:r w:rsidRPr="001F04FC">
        <w:rPr>
          <w:b/>
          <w:sz w:val="28"/>
          <w:szCs w:val="28"/>
          <w:u w:val="single"/>
        </w:rPr>
        <w:t xml:space="preserve"> год</w:t>
      </w:r>
      <w:r w:rsidRPr="00665D70">
        <w:rPr>
          <w:sz w:val="28"/>
          <w:szCs w:val="28"/>
        </w:rPr>
        <w:t xml:space="preserve"> составляет:</w:t>
      </w:r>
    </w:p>
    <w:p w14:paraId="798C74BF" w14:textId="77777777" w:rsidR="00F2490F" w:rsidRPr="00665D70" w:rsidRDefault="00F2490F" w:rsidP="00F2490F">
      <w:pPr>
        <w:autoSpaceDE w:val="0"/>
        <w:autoSpaceDN w:val="0"/>
        <w:adjustRightInd w:val="0"/>
        <w:ind w:firstLine="709"/>
        <w:jc w:val="both"/>
        <w:rPr>
          <w:sz w:val="28"/>
          <w:szCs w:val="28"/>
        </w:rPr>
      </w:pPr>
    </w:p>
    <w:p w14:paraId="1C67B86D" w14:textId="77777777" w:rsidR="00F2490F" w:rsidRDefault="00F2490F" w:rsidP="00F2490F">
      <w:pPr>
        <w:pStyle w:val="Style23"/>
        <w:widowControl/>
        <w:tabs>
          <w:tab w:val="left" w:pos="567"/>
        </w:tabs>
        <w:spacing w:line="240" w:lineRule="auto"/>
        <w:ind w:firstLine="709"/>
        <w:rPr>
          <w:bCs/>
          <w:sz w:val="28"/>
          <w:szCs w:val="28"/>
        </w:rPr>
      </w:pPr>
      <w:proofErr w:type="spellStart"/>
      <w:r w:rsidRPr="00665D70">
        <w:rPr>
          <w:b/>
          <w:bCs/>
          <w:sz w:val="28"/>
          <w:szCs w:val="28"/>
        </w:rPr>
        <w:t>НВВ</w:t>
      </w:r>
      <w:r>
        <w:rPr>
          <w:b/>
          <w:bCs/>
          <w:sz w:val="28"/>
          <w:szCs w:val="28"/>
          <w:vertAlign w:val="superscript"/>
        </w:rPr>
        <w:t>ск</w:t>
      </w:r>
      <w:proofErr w:type="spellEnd"/>
      <w:r>
        <w:rPr>
          <w:b/>
          <w:bCs/>
          <w:sz w:val="28"/>
          <w:szCs w:val="28"/>
        </w:rPr>
        <w:t xml:space="preserve"> </w:t>
      </w:r>
      <w:r w:rsidRPr="007A4B10">
        <w:rPr>
          <w:b/>
          <w:bCs/>
          <w:sz w:val="28"/>
          <w:szCs w:val="28"/>
          <w:vertAlign w:val="subscript"/>
        </w:rPr>
        <w:t>202</w:t>
      </w:r>
      <w:r>
        <w:rPr>
          <w:b/>
          <w:bCs/>
          <w:sz w:val="28"/>
          <w:szCs w:val="28"/>
          <w:vertAlign w:val="subscript"/>
        </w:rPr>
        <w:t>3</w:t>
      </w:r>
      <w:r w:rsidRPr="00665D70">
        <w:rPr>
          <w:b/>
          <w:bCs/>
          <w:sz w:val="28"/>
          <w:szCs w:val="28"/>
        </w:rPr>
        <w:t xml:space="preserve"> = </w:t>
      </w:r>
      <w:r>
        <w:rPr>
          <w:b/>
          <w:bCs/>
          <w:sz w:val="28"/>
          <w:szCs w:val="28"/>
        </w:rPr>
        <w:t>106,64 + 34,74 + 176,11 + 0 + 0 + 0 + 0 – 0 + 33,08 + 0</w:t>
      </w:r>
      <w:r w:rsidRPr="00665D70">
        <w:rPr>
          <w:b/>
          <w:bCs/>
          <w:sz w:val="28"/>
          <w:szCs w:val="28"/>
        </w:rPr>
        <w:t xml:space="preserve"> =</w:t>
      </w:r>
      <w:r>
        <w:rPr>
          <w:b/>
          <w:bCs/>
          <w:sz w:val="28"/>
          <w:szCs w:val="28"/>
        </w:rPr>
        <w:t xml:space="preserve">       =</w:t>
      </w:r>
      <w:r w:rsidRPr="00665D70">
        <w:rPr>
          <w:b/>
          <w:bCs/>
          <w:sz w:val="28"/>
          <w:szCs w:val="28"/>
        </w:rPr>
        <w:t xml:space="preserve"> </w:t>
      </w:r>
      <w:r>
        <w:rPr>
          <w:b/>
          <w:bCs/>
          <w:sz w:val="28"/>
          <w:szCs w:val="28"/>
        </w:rPr>
        <w:t>350,57</w:t>
      </w:r>
      <w:r w:rsidRPr="00665D70">
        <w:rPr>
          <w:b/>
          <w:bCs/>
          <w:sz w:val="28"/>
          <w:szCs w:val="28"/>
        </w:rPr>
        <w:t xml:space="preserve"> тыс. руб.</w:t>
      </w:r>
      <w:r>
        <w:rPr>
          <w:bCs/>
          <w:sz w:val="28"/>
          <w:szCs w:val="28"/>
        </w:rPr>
        <w:t>,</w:t>
      </w:r>
    </w:p>
    <w:p w14:paraId="521AFCF2" w14:textId="77777777" w:rsidR="00F2490F" w:rsidRDefault="00F2490F" w:rsidP="00F2490F">
      <w:pPr>
        <w:pStyle w:val="Style23"/>
        <w:widowControl/>
        <w:tabs>
          <w:tab w:val="left" w:pos="567"/>
        </w:tabs>
        <w:spacing w:line="240" w:lineRule="auto"/>
        <w:ind w:firstLine="709"/>
        <w:rPr>
          <w:bCs/>
          <w:sz w:val="28"/>
          <w:szCs w:val="28"/>
        </w:rPr>
      </w:pPr>
    </w:p>
    <w:p w14:paraId="7066B776" w14:textId="77777777" w:rsidR="00F2490F" w:rsidRPr="00F70020" w:rsidRDefault="00F2490F" w:rsidP="00F2490F">
      <w:pPr>
        <w:pStyle w:val="Style23"/>
        <w:widowControl/>
        <w:tabs>
          <w:tab w:val="left" w:pos="567"/>
        </w:tabs>
        <w:spacing w:line="240" w:lineRule="auto"/>
        <w:ind w:firstLine="709"/>
        <w:rPr>
          <w:bCs/>
          <w:sz w:val="28"/>
          <w:szCs w:val="28"/>
        </w:rPr>
      </w:pPr>
      <w:r w:rsidRPr="00F70020">
        <w:rPr>
          <w:bCs/>
          <w:sz w:val="28"/>
          <w:szCs w:val="28"/>
        </w:rPr>
        <w:t xml:space="preserve">в том числе с </w:t>
      </w:r>
      <w:r>
        <w:rPr>
          <w:bCs/>
          <w:sz w:val="28"/>
          <w:szCs w:val="28"/>
        </w:rPr>
        <w:t xml:space="preserve">учетом </w:t>
      </w:r>
      <w:r w:rsidRPr="00F70020">
        <w:rPr>
          <w:bCs/>
          <w:sz w:val="28"/>
          <w:szCs w:val="28"/>
        </w:rPr>
        <w:t>календарной разбивк</w:t>
      </w:r>
      <w:r>
        <w:rPr>
          <w:bCs/>
          <w:sz w:val="28"/>
          <w:szCs w:val="28"/>
        </w:rPr>
        <w:t>и</w:t>
      </w:r>
      <w:r w:rsidRPr="00F70020">
        <w:rPr>
          <w:bCs/>
          <w:sz w:val="28"/>
          <w:szCs w:val="28"/>
        </w:rPr>
        <w:t xml:space="preserve"> по периодам:</w:t>
      </w:r>
    </w:p>
    <w:p w14:paraId="2F992B1F" w14:textId="77777777" w:rsidR="00F2490F" w:rsidRPr="00F70020" w:rsidRDefault="00F2490F" w:rsidP="00F2490F">
      <w:pPr>
        <w:widowControl w:val="0"/>
        <w:tabs>
          <w:tab w:val="left" w:pos="284"/>
        </w:tabs>
        <w:autoSpaceDE w:val="0"/>
        <w:autoSpaceDN w:val="0"/>
        <w:adjustRightInd w:val="0"/>
        <w:jc w:val="both"/>
        <w:rPr>
          <w:sz w:val="28"/>
          <w:szCs w:val="28"/>
        </w:rPr>
      </w:pPr>
      <w:r>
        <w:rPr>
          <w:sz w:val="28"/>
          <w:szCs w:val="28"/>
        </w:rPr>
        <w:t xml:space="preserve">          - </w:t>
      </w:r>
      <w:r w:rsidRPr="00F70020">
        <w:rPr>
          <w:sz w:val="28"/>
          <w:szCs w:val="28"/>
        </w:rPr>
        <w:t>с 01.01.202</w:t>
      </w:r>
      <w:r>
        <w:rPr>
          <w:sz w:val="28"/>
          <w:szCs w:val="28"/>
        </w:rPr>
        <w:t>3</w:t>
      </w:r>
      <w:r w:rsidRPr="00F70020">
        <w:rPr>
          <w:sz w:val="28"/>
          <w:szCs w:val="28"/>
        </w:rPr>
        <w:t xml:space="preserve"> по 30.06.202</w:t>
      </w:r>
      <w:r>
        <w:rPr>
          <w:sz w:val="28"/>
          <w:szCs w:val="28"/>
        </w:rPr>
        <w:t>3</w:t>
      </w:r>
      <w:r w:rsidRPr="00F70020">
        <w:rPr>
          <w:sz w:val="28"/>
          <w:szCs w:val="28"/>
        </w:rPr>
        <w:t xml:space="preserve"> – </w:t>
      </w:r>
      <w:r>
        <w:rPr>
          <w:sz w:val="28"/>
          <w:szCs w:val="28"/>
        </w:rPr>
        <w:t>171,84</w:t>
      </w:r>
      <w:r w:rsidRPr="00F70020">
        <w:rPr>
          <w:sz w:val="28"/>
          <w:szCs w:val="28"/>
        </w:rPr>
        <w:t xml:space="preserve"> тыс. руб.;</w:t>
      </w:r>
    </w:p>
    <w:p w14:paraId="2218047A" w14:textId="77777777" w:rsidR="00F2490F" w:rsidRDefault="00F2490F" w:rsidP="00F2490F">
      <w:pPr>
        <w:widowControl w:val="0"/>
        <w:tabs>
          <w:tab w:val="left" w:pos="284"/>
        </w:tabs>
        <w:autoSpaceDE w:val="0"/>
        <w:autoSpaceDN w:val="0"/>
        <w:adjustRightInd w:val="0"/>
        <w:jc w:val="both"/>
        <w:rPr>
          <w:sz w:val="28"/>
          <w:szCs w:val="28"/>
        </w:rPr>
      </w:pPr>
      <w:r>
        <w:rPr>
          <w:sz w:val="28"/>
          <w:szCs w:val="28"/>
        </w:rPr>
        <w:t xml:space="preserve">          - с 01.07.20</w:t>
      </w:r>
      <w:r w:rsidRPr="00F70020">
        <w:rPr>
          <w:sz w:val="28"/>
          <w:szCs w:val="28"/>
        </w:rPr>
        <w:t>2</w:t>
      </w:r>
      <w:r>
        <w:rPr>
          <w:sz w:val="28"/>
          <w:szCs w:val="28"/>
        </w:rPr>
        <w:t>3</w:t>
      </w:r>
      <w:r w:rsidRPr="00F70020">
        <w:rPr>
          <w:sz w:val="28"/>
          <w:szCs w:val="28"/>
        </w:rPr>
        <w:t xml:space="preserve"> по 31.12.202</w:t>
      </w:r>
      <w:r>
        <w:rPr>
          <w:sz w:val="28"/>
          <w:szCs w:val="28"/>
        </w:rPr>
        <w:t xml:space="preserve">3 </w:t>
      </w:r>
      <w:r w:rsidRPr="00F70020">
        <w:rPr>
          <w:sz w:val="28"/>
          <w:szCs w:val="28"/>
        </w:rPr>
        <w:t xml:space="preserve">– </w:t>
      </w:r>
      <w:r>
        <w:rPr>
          <w:sz w:val="28"/>
          <w:szCs w:val="28"/>
        </w:rPr>
        <w:t>178,72</w:t>
      </w:r>
      <w:r w:rsidRPr="00F70020">
        <w:rPr>
          <w:sz w:val="28"/>
          <w:szCs w:val="28"/>
        </w:rPr>
        <w:t xml:space="preserve"> тыс. руб.</w:t>
      </w:r>
    </w:p>
    <w:p w14:paraId="0E70895A" w14:textId="77777777" w:rsidR="00F2490F" w:rsidRDefault="00F2490F" w:rsidP="00F2490F">
      <w:pPr>
        <w:widowControl w:val="0"/>
        <w:tabs>
          <w:tab w:val="left" w:pos="284"/>
        </w:tabs>
        <w:autoSpaceDE w:val="0"/>
        <w:autoSpaceDN w:val="0"/>
        <w:adjustRightInd w:val="0"/>
        <w:jc w:val="both"/>
        <w:rPr>
          <w:bCs/>
          <w:sz w:val="28"/>
          <w:szCs w:val="28"/>
        </w:rPr>
      </w:pPr>
      <w:r>
        <w:rPr>
          <w:bCs/>
          <w:sz w:val="28"/>
          <w:szCs w:val="28"/>
        </w:rPr>
        <w:tab/>
      </w:r>
      <w:r>
        <w:rPr>
          <w:bCs/>
          <w:sz w:val="28"/>
          <w:szCs w:val="28"/>
        </w:rPr>
        <w:tab/>
      </w:r>
    </w:p>
    <w:p w14:paraId="0E51EAAF" w14:textId="77777777" w:rsidR="00F2490F" w:rsidRPr="00F70020" w:rsidRDefault="00F2490F" w:rsidP="00F2490F">
      <w:pPr>
        <w:widowControl w:val="0"/>
        <w:tabs>
          <w:tab w:val="left" w:pos="284"/>
        </w:tabs>
        <w:autoSpaceDE w:val="0"/>
        <w:autoSpaceDN w:val="0"/>
        <w:adjustRightInd w:val="0"/>
        <w:jc w:val="both"/>
        <w:rPr>
          <w:sz w:val="28"/>
          <w:szCs w:val="28"/>
        </w:rPr>
      </w:pPr>
      <w:r>
        <w:rPr>
          <w:bCs/>
          <w:sz w:val="28"/>
          <w:szCs w:val="28"/>
        </w:rPr>
        <w:tab/>
      </w:r>
      <w:r>
        <w:rPr>
          <w:bCs/>
          <w:sz w:val="28"/>
          <w:szCs w:val="28"/>
        </w:rPr>
        <w:tab/>
      </w:r>
      <w:r w:rsidRPr="00F70020">
        <w:rPr>
          <w:bCs/>
          <w:sz w:val="28"/>
          <w:szCs w:val="28"/>
        </w:rPr>
        <w:t>Распределение НВВ по периодам произведено исходя из не</w:t>
      </w:r>
      <w:r>
        <w:rPr>
          <w:bCs/>
          <w:sz w:val="28"/>
          <w:szCs w:val="28"/>
        </w:rPr>
        <w:t xml:space="preserve"> </w:t>
      </w:r>
      <w:r w:rsidRPr="00F70020">
        <w:rPr>
          <w:bCs/>
          <w:sz w:val="28"/>
          <w:szCs w:val="28"/>
        </w:rPr>
        <w:t>превышения уровня тарифа в 1 полугодии 202</w:t>
      </w:r>
      <w:r>
        <w:rPr>
          <w:bCs/>
          <w:sz w:val="28"/>
          <w:szCs w:val="28"/>
        </w:rPr>
        <w:t>3</w:t>
      </w:r>
      <w:r w:rsidRPr="00F70020">
        <w:rPr>
          <w:bCs/>
          <w:sz w:val="28"/>
          <w:szCs w:val="28"/>
        </w:rPr>
        <w:t xml:space="preserve"> года над </w:t>
      </w:r>
      <w:r>
        <w:rPr>
          <w:bCs/>
          <w:sz w:val="28"/>
          <w:szCs w:val="28"/>
        </w:rPr>
        <w:t xml:space="preserve">уровнем </w:t>
      </w:r>
      <w:r w:rsidRPr="00F70020">
        <w:rPr>
          <w:bCs/>
          <w:sz w:val="28"/>
          <w:szCs w:val="28"/>
        </w:rPr>
        <w:t>тариф</w:t>
      </w:r>
      <w:r>
        <w:rPr>
          <w:bCs/>
          <w:sz w:val="28"/>
          <w:szCs w:val="28"/>
        </w:rPr>
        <w:t>а, действующим по состоянию на 31</w:t>
      </w:r>
      <w:r w:rsidRPr="00F70020">
        <w:rPr>
          <w:bCs/>
          <w:sz w:val="28"/>
          <w:szCs w:val="28"/>
        </w:rPr>
        <w:t xml:space="preserve"> декабря 20</w:t>
      </w:r>
      <w:r>
        <w:rPr>
          <w:bCs/>
          <w:sz w:val="28"/>
          <w:szCs w:val="28"/>
        </w:rPr>
        <w:t>22</w:t>
      </w:r>
      <w:r w:rsidRPr="00F70020">
        <w:rPr>
          <w:bCs/>
          <w:sz w:val="28"/>
          <w:szCs w:val="28"/>
        </w:rPr>
        <w:t xml:space="preserve"> года (</w:t>
      </w:r>
      <w:r>
        <w:rPr>
          <w:bCs/>
          <w:sz w:val="28"/>
          <w:szCs w:val="28"/>
        </w:rPr>
        <w:t>43,95</w:t>
      </w:r>
      <w:r w:rsidRPr="00F70020">
        <w:rPr>
          <w:bCs/>
          <w:sz w:val="28"/>
          <w:szCs w:val="28"/>
        </w:rPr>
        <w:t xml:space="preserve"> руб./м</w:t>
      </w:r>
      <w:r w:rsidRPr="00F70020">
        <w:rPr>
          <w:bCs/>
          <w:sz w:val="28"/>
          <w:szCs w:val="28"/>
          <w:vertAlign w:val="superscript"/>
        </w:rPr>
        <w:t>3</w:t>
      </w:r>
      <w:r w:rsidRPr="00F70020">
        <w:rPr>
          <w:bCs/>
          <w:sz w:val="28"/>
          <w:szCs w:val="28"/>
        </w:rPr>
        <w:t>)</w:t>
      </w:r>
      <w:r>
        <w:rPr>
          <w:bCs/>
          <w:sz w:val="28"/>
          <w:szCs w:val="28"/>
        </w:rPr>
        <w:t xml:space="preserve"> на основании положений п. 9 Основ ценообразования</w:t>
      </w:r>
      <w:r w:rsidRPr="00F70020">
        <w:rPr>
          <w:bCs/>
          <w:sz w:val="28"/>
          <w:szCs w:val="28"/>
        </w:rPr>
        <w:t>.</w:t>
      </w:r>
    </w:p>
    <w:p w14:paraId="77A4FCC2" w14:textId="77777777" w:rsidR="00F2490F" w:rsidRPr="00263460" w:rsidRDefault="00F2490F" w:rsidP="00F2490F">
      <w:pPr>
        <w:tabs>
          <w:tab w:val="left" w:pos="2925"/>
        </w:tabs>
        <w:autoSpaceDE w:val="0"/>
        <w:autoSpaceDN w:val="0"/>
        <w:adjustRightInd w:val="0"/>
        <w:spacing w:before="48"/>
        <w:ind w:left="1886" w:firstLine="709"/>
        <w:rPr>
          <w:b/>
          <w:bCs/>
          <w:sz w:val="28"/>
          <w:szCs w:val="28"/>
        </w:rPr>
      </w:pPr>
    </w:p>
    <w:p w14:paraId="0F819FBB" w14:textId="77777777" w:rsidR="00F2490F" w:rsidRDefault="00F2490F" w:rsidP="00F2490F">
      <w:pPr>
        <w:autoSpaceDN w:val="0"/>
        <w:jc w:val="center"/>
        <w:rPr>
          <w:b/>
          <w:sz w:val="32"/>
          <w:szCs w:val="32"/>
          <w:u w:val="single"/>
        </w:rPr>
      </w:pPr>
    </w:p>
    <w:p w14:paraId="7AD98925" w14:textId="77777777" w:rsidR="00F2490F" w:rsidRPr="00CF4FC4" w:rsidRDefault="00F2490F" w:rsidP="00F2490F">
      <w:pPr>
        <w:autoSpaceDN w:val="0"/>
        <w:jc w:val="center"/>
        <w:rPr>
          <w:b/>
          <w:sz w:val="32"/>
          <w:szCs w:val="32"/>
          <w:u w:val="single"/>
        </w:rPr>
      </w:pPr>
      <w:r>
        <w:rPr>
          <w:b/>
          <w:sz w:val="32"/>
          <w:szCs w:val="32"/>
          <w:u w:val="single"/>
        </w:rPr>
        <w:t>Н</w:t>
      </w:r>
      <w:r w:rsidRPr="00CF4FC4">
        <w:rPr>
          <w:b/>
          <w:sz w:val="32"/>
          <w:szCs w:val="32"/>
          <w:u w:val="single"/>
        </w:rPr>
        <w:t>атуральны</w:t>
      </w:r>
      <w:r>
        <w:rPr>
          <w:b/>
          <w:sz w:val="32"/>
          <w:szCs w:val="32"/>
          <w:u w:val="single"/>
        </w:rPr>
        <w:t>е</w:t>
      </w:r>
      <w:r w:rsidRPr="00CF4FC4">
        <w:rPr>
          <w:b/>
          <w:sz w:val="32"/>
          <w:szCs w:val="32"/>
          <w:u w:val="single"/>
        </w:rPr>
        <w:t xml:space="preserve"> показател</w:t>
      </w:r>
      <w:r>
        <w:rPr>
          <w:b/>
          <w:sz w:val="32"/>
          <w:szCs w:val="32"/>
          <w:u w:val="single"/>
        </w:rPr>
        <w:t>и</w:t>
      </w:r>
      <w:r w:rsidRPr="00CF4FC4">
        <w:rPr>
          <w:b/>
          <w:sz w:val="32"/>
          <w:szCs w:val="32"/>
          <w:u w:val="single"/>
        </w:rPr>
        <w:t xml:space="preserve"> по </w:t>
      </w:r>
      <w:r>
        <w:rPr>
          <w:b/>
          <w:sz w:val="32"/>
          <w:szCs w:val="32"/>
          <w:u w:val="single"/>
        </w:rPr>
        <w:t>питьевой</w:t>
      </w:r>
      <w:r w:rsidRPr="00CF4FC4">
        <w:rPr>
          <w:b/>
          <w:sz w:val="32"/>
          <w:szCs w:val="32"/>
          <w:u w:val="single"/>
        </w:rPr>
        <w:t xml:space="preserve"> воде</w:t>
      </w:r>
    </w:p>
    <w:p w14:paraId="066F43D6" w14:textId="77777777" w:rsidR="00F2490F" w:rsidRDefault="00F2490F" w:rsidP="00F2490F">
      <w:pPr>
        <w:widowControl w:val="0"/>
        <w:tabs>
          <w:tab w:val="left" w:pos="284"/>
        </w:tabs>
        <w:autoSpaceDE w:val="0"/>
        <w:autoSpaceDN w:val="0"/>
        <w:adjustRightInd w:val="0"/>
        <w:ind w:left="1069"/>
        <w:rPr>
          <w:b/>
          <w:color w:val="000000"/>
          <w:sz w:val="20"/>
          <w:szCs w:val="28"/>
          <w:highlight w:val="yellow"/>
          <w:u w:val="single"/>
        </w:rPr>
      </w:pPr>
    </w:p>
    <w:p w14:paraId="758A11BA" w14:textId="77777777" w:rsidR="00F2490F" w:rsidRDefault="00F2490F" w:rsidP="00F2490F">
      <w:pPr>
        <w:ind w:firstLine="709"/>
        <w:jc w:val="both"/>
        <w:rPr>
          <w:color w:val="000000"/>
          <w:sz w:val="28"/>
          <w:szCs w:val="28"/>
        </w:rPr>
      </w:pPr>
      <w:r>
        <w:rPr>
          <w:sz w:val="28"/>
          <w:szCs w:val="28"/>
        </w:rPr>
        <w:t>Регулирующим органом</w:t>
      </w:r>
      <w:r w:rsidRPr="00665D70">
        <w:rPr>
          <w:sz w:val="28"/>
          <w:szCs w:val="28"/>
        </w:rPr>
        <w:t xml:space="preserve"> </w:t>
      </w:r>
      <w:r w:rsidRPr="006E7452">
        <w:rPr>
          <w:sz w:val="28"/>
          <w:szCs w:val="28"/>
        </w:rPr>
        <w:t xml:space="preserve">утвержден </w:t>
      </w:r>
      <w:r>
        <w:rPr>
          <w:sz w:val="28"/>
          <w:szCs w:val="28"/>
        </w:rPr>
        <w:t>объем реализации питьевой воды</w:t>
      </w:r>
      <w:r w:rsidRPr="006E7452">
        <w:rPr>
          <w:sz w:val="28"/>
          <w:szCs w:val="28"/>
        </w:rPr>
        <w:t xml:space="preserve"> на 20</w:t>
      </w:r>
      <w:r>
        <w:rPr>
          <w:sz w:val="28"/>
          <w:szCs w:val="28"/>
        </w:rPr>
        <w:t>23</w:t>
      </w:r>
      <w:r w:rsidRPr="006E7452">
        <w:rPr>
          <w:sz w:val="28"/>
          <w:szCs w:val="28"/>
        </w:rPr>
        <w:t xml:space="preserve"> год в размере </w:t>
      </w:r>
      <w:r>
        <w:rPr>
          <w:sz w:val="28"/>
          <w:szCs w:val="28"/>
        </w:rPr>
        <w:t>9222,71 м3</w:t>
      </w:r>
      <w:r w:rsidRPr="006E7452">
        <w:rPr>
          <w:sz w:val="28"/>
          <w:szCs w:val="28"/>
        </w:rPr>
        <w:t xml:space="preserve">, предприятием </w:t>
      </w:r>
      <w:r>
        <w:rPr>
          <w:sz w:val="28"/>
          <w:szCs w:val="28"/>
        </w:rPr>
        <w:t>корректировка от утвержденного объема не предложена.</w:t>
      </w:r>
    </w:p>
    <w:p w14:paraId="4CD6F41F" w14:textId="77777777" w:rsidR="00F2490F" w:rsidRDefault="00F2490F" w:rsidP="00F2490F">
      <w:pPr>
        <w:ind w:firstLine="709"/>
        <w:jc w:val="both"/>
        <w:rPr>
          <w:color w:val="000000"/>
          <w:sz w:val="28"/>
          <w:szCs w:val="28"/>
        </w:rPr>
      </w:pPr>
      <w:r>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6D60244C" w14:textId="77777777" w:rsidR="00F2490F" w:rsidRDefault="00F2490F" w:rsidP="00F2490F">
      <w:pPr>
        <w:ind w:firstLine="709"/>
        <w:jc w:val="both"/>
        <w:rPr>
          <w:color w:val="000000"/>
          <w:sz w:val="28"/>
          <w:szCs w:val="28"/>
        </w:rPr>
      </w:pPr>
      <w:r>
        <w:rPr>
          <w:color w:val="000000"/>
          <w:sz w:val="28"/>
          <w:szCs w:val="28"/>
        </w:rPr>
        <w:t>В соответствии с п. 5 Методических указаний объем отпускаемой воды определяется по формулам:</w:t>
      </w:r>
    </w:p>
    <w:p w14:paraId="1C5D6C0D" w14:textId="77777777" w:rsidR="00F2490F" w:rsidRPr="00BC2958" w:rsidRDefault="00F2490F" w:rsidP="00F2490F">
      <w:pPr>
        <w:ind w:firstLine="709"/>
        <w:jc w:val="both"/>
        <w:rPr>
          <w:color w:val="000000"/>
          <w:sz w:val="16"/>
          <w:szCs w:val="28"/>
        </w:rPr>
      </w:pPr>
    </w:p>
    <w:p w14:paraId="4706ECB0" w14:textId="43D2A50E" w:rsidR="00F2490F" w:rsidRDefault="00F2490F" w:rsidP="00F2490F">
      <w:pPr>
        <w:ind w:firstLine="709"/>
        <w:rPr>
          <w:position w:val="-12"/>
        </w:rPr>
      </w:pPr>
      <w:r>
        <w:rPr>
          <w:noProof/>
          <w:position w:val="-12"/>
        </w:rPr>
        <w:drawing>
          <wp:inline distT="0" distB="0" distL="0" distR="0" wp14:anchorId="2074D7B9" wp14:editId="70E95E46">
            <wp:extent cx="2867660" cy="360045"/>
            <wp:effectExtent l="0" t="0" r="889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867660" cy="360045"/>
                    </a:xfrm>
                    <a:prstGeom prst="rect">
                      <a:avLst/>
                    </a:prstGeom>
                    <a:noFill/>
                    <a:ln>
                      <a:noFill/>
                    </a:ln>
                  </pic:spPr>
                </pic:pic>
              </a:graphicData>
            </a:graphic>
          </wp:inline>
        </w:drawing>
      </w:r>
    </w:p>
    <w:p w14:paraId="6FB2FE17" w14:textId="77777777" w:rsidR="00F2490F" w:rsidRPr="007A67A1" w:rsidRDefault="00F2490F" w:rsidP="00F2490F">
      <w:pPr>
        <w:ind w:firstLine="709"/>
        <w:rPr>
          <w:position w:val="-12"/>
          <w:sz w:val="14"/>
        </w:rPr>
      </w:pPr>
    </w:p>
    <w:p w14:paraId="40CAB69C" w14:textId="4F9921AD" w:rsidR="00F2490F" w:rsidRDefault="00F2490F" w:rsidP="00F2490F">
      <w:pPr>
        <w:ind w:firstLine="709"/>
        <w:rPr>
          <w:color w:val="000000"/>
          <w:sz w:val="28"/>
          <w:szCs w:val="28"/>
        </w:rPr>
      </w:pPr>
      <w:r>
        <w:rPr>
          <w:noProof/>
          <w:position w:val="-36"/>
        </w:rPr>
        <w:drawing>
          <wp:inline distT="0" distB="0" distL="0" distR="0" wp14:anchorId="3D848775" wp14:editId="3942B7FC">
            <wp:extent cx="3186430" cy="6508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186430" cy="650875"/>
                    </a:xfrm>
                    <a:prstGeom prst="rect">
                      <a:avLst/>
                    </a:prstGeom>
                    <a:noFill/>
                    <a:ln>
                      <a:noFill/>
                    </a:ln>
                  </pic:spPr>
                </pic:pic>
              </a:graphicData>
            </a:graphic>
          </wp:inline>
        </w:drawing>
      </w:r>
    </w:p>
    <w:p w14:paraId="3BCC5B0F" w14:textId="77777777" w:rsidR="00F2490F" w:rsidRPr="00CF5CDF" w:rsidRDefault="00F2490F" w:rsidP="00F2490F">
      <w:pPr>
        <w:ind w:firstLine="709"/>
        <w:jc w:val="both"/>
        <w:rPr>
          <w:color w:val="000000"/>
          <w:sz w:val="14"/>
          <w:szCs w:val="28"/>
        </w:rPr>
      </w:pPr>
    </w:p>
    <w:p w14:paraId="29CE26DE" w14:textId="77777777" w:rsidR="00F2490F" w:rsidRDefault="00F2490F" w:rsidP="00F2490F">
      <w:pPr>
        <w:autoSpaceDE w:val="0"/>
        <w:autoSpaceDN w:val="0"/>
        <w:adjustRightInd w:val="0"/>
        <w:ind w:firstLine="540"/>
        <w:jc w:val="both"/>
        <w:rPr>
          <w:sz w:val="28"/>
          <w:szCs w:val="28"/>
        </w:rPr>
      </w:pPr>
      <w:r>
        <w:rPr>
          <w:sz w:val="28"/>
          <w:szCs w:val="28"/>
        </w:rPr>
        <w:t>где:</w:t>
      </w:r>
    </w:p>
    <w:p w14:paraId="64B5D303" w14:textId="755C4213" w:rsidR="00F2490F" w:rsidRDefault="00F2490F" w:rsidP="00F2490F">
      <w:pPr>
        <w:autoSpaceDE w:val="0"/>
        <w:autoSpaceDN w:val="0"/>
        <w:adjustRightInd w:val="0"/>
        <w:ind w:firstLine="540"/>
        <w:jc w:val="both"/>
        <w:rPr>
          <w:sz w:val="28"/>
          <w:szCs w:val="28"/>
        </w:rPr>
      </w:pPr>
      <w:r>
        <w:rPr>
          <w:noProof/>
          <w:position w:val="-11"/>
          <w:sz w:val="28"/>
          <w:szCs w:val="28"/>
        </w:rPr>
        <w:drawing>
          <wp:inline distT="0" distB="0" distL="0" distR="0" wp14:anchorId="204D76A3" wp14:editId="58A2B73B">
            <wp:extent cx="263525" cy="318770"/>
            <wp:effectExtent l="0" t="0" r="317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63525" cy="318770"/>
                    </a:xfrm>
                    <a:prstGeom prst="rect">
                      <a:avLst/>
                    </a:prstGeom>
                    <a:noFill/>
                    <a:ln>
                      <a:noFill/>
                    </a:ln>
                  </pic:spPr>
                </pic:pic>
              </a:graphicData>
            </a:graphic>
          </wp:inline>
        </w:drawing>
      </w:r>
      <w:r>
        <w:rPr>
          <w:sz w:val="28"/>
          <w:szCs w:val="28"/>
        </w:rPr>
        <w:t xml:space="preserve"> - объем воды, отпускаемой абонентам (планируемой к отпуску) в году i, тыс. куб. м;</w:t>
      </w:r>
    </w:p>
    <w:p w14:paraId="2E6CF50E" w14:textId="169E1F84" w:rsidR="00F2490F" w:rsidRDefault="00F2490F" w:rsidP="00F2490F">
      <w:pPr>
        <w:autoSpaceDE w:val="0"/>
        <w:autoSpaceDN w:val="0"/>
        <w:adjustRightInd w:val="0"/>
        <w:ind w:firstLine="540"/>
        <w:jc w:val="both"/>
        <w:rPr>
          <w:sz w:val="28"/>
          <w:szCs w:val="28"/>
        </w:rPr>
      </w:pPr>
      <w:r>
        <w:rPr>
          <w:noProof/>
          <w:position w:val="-12"/>
          <w:sz w:val="28"/>
          <w:szCs w:val="28"/>
        </w:rPr>
        <w:lastRenderedPageBreak/>
        <w:drawing>
          <wp:inline distT="0" distB="0" distL="0" distR="0" wp14:anchorId="56CD0A9A" wp14:editId="2DE072BA">
            <wp:extent cx="360045" cy="3327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60045" cy="332740"/>
                    </a:xfrm>
                    <a:prstGeom prst="rect">
                      <a:avLst/>
                    </a:prstGeom>
                    <a:noFill/>
                    <a:ln>
                      <a:noFill/>
                    </a:ln>
                  </pic:spPr>
                </pic:pic>
              </a:graphicData>
            </a:graphic>
          </wp:inline>
        </w:drawing>
      </w:r>
      <w:r>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501E132" w14:textId="77777777" w:rsidR="00F2490F" w:rsidRPr="00E07EFE" w:rsidRDefault="00F2490F" w:rsidP="00F2490F">
      <w:pPr>
        <w:autoSpaceDE w:val="0"/>
        <w:autoSpaceDN w:val="0"/>
        <w:adjustRightInd w:val="0"/>
        <w:ind w:firstLine="540"/>
        <w:jc w:val="both"/>
        <w:rPr>
          <w:sz w:val="10"/>
          <w:szCs w:val="28"/>
        </w:rPr>
      </w:pPr>
    </w:p>
    <w:p w14:paraId="5428FD1A" w14:textId="411178EE" w:rsidR="00F2490F" w:rsidRDefault="00F2490F" w:rsidP="00F2490F">
      <w:pPr>
        <w:autoSpaceDE w:val="0"/>
        <w:autoSpaceDN w:val="0"/>
        <w:adjustRightInd w:val="0"/>
        <w:ind w:firstLine="540"/>
        <w:jc w:val="both"/>
        <w:rPr>
          <w:sz w:val="28"/>
          <w:szCs w:val="28"/>
        </w:rPr>
      </w:pPr>
      <w:r>
        <w:rPr>
          <w:noProof/>
          <w:position w:val="-12"/>
          <w:sz w:val="28"/>
          <w:szCs w:val="28"/>
        </w:rPr>
        <w:drawing>
          <wp:inline distT="0" distB="0" distL="0" distR="0" wp14:anchorId="131CA96A" wp14:editId="73D1575D">
            <wp:extent cx="429260" cy="33274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429260" cy="332740"/>
                    </a:xfrm>
                    <a:prstGeom prst="rect">
                      <a:avLst/>
                    </a:prstGeom>
                    <a:noFill/>
                    <a:ln>
                      <a:noFill/>
                    </a:ln>
                  </pic:spPr>
                </pic:pic>
              </a:graphicData>
            </a:graphic>
          </wp:inline>
        </w:drawing>
      </w:r>
      <w:r>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4382A24A" w14:textId="77777777" w:rsidR="00F2490F" w:rsidRPr="00E07EFE" w:rsidRDefault="00F2490F" w:rsidP="00F2490F">
      <w:pPr>
        <w:autoSpaceDE w:val="0"/>
        <w:autoSpaceDN w:val="0"/>
        <w:adjustRightInd w:val="0"/>
        <w:ind w:firstLine="540"/>
        <w:jc w:val="both"/>
        <w:rPr>
          <w:sz w:val="10"/>
          <w:szCs w:val="28"/>
        </w:rPr>
      </w:pPr>
    </w:p>
    <w:p w14:paraId="0598D48B" w14:textId="139166DA" w:rsidR="00F2490F" w:rsidRDefault="00F2490F" w:rsidP="00F2490F">
      <w:pPr>
        <w:autoSpaceDE w:val="0"/>
        <w:autoSpaceDN w:val="0"/>
        <w:adjustRightInd w:val="0"/>
        <w:ind w:firstLine="540"/>
        <w:jc w:val="both"/>
        <w:rPr>
          <w:sz w:val="28"/>
          <w:szCs w:val="28"/>
        </w:rPr>
      </w:pPr>
      <w:r>
        <w:rPr>
          <w:noProof/>
          <w:position w:val="-11"/>
          <w:sz w:val="28"/>
          <w:szCs w:val="28"/>
        </w:rPr>
        <w:drawing>
          <wp:inline distT="0" distB="0" distL="0" distR="0" wp14:anchorId="4D9BF776" wp14:editId="67145F1A">
            <wp:extent cx="193675" cy="31877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93675" cy="318770"/>
                    </a:xfrm>
                    <a:prstGeom prst="rect">
                      <a:avLst/>
                    </a:prstGeom>
                    <a:noFill/>
                    <a:ln>
                      <a:noFill/>
                    </a:ln>
                  </pic:spPr>
                </pic:pic>
              </a:graphicData>
            </a:graphic>
          </wp:inline>
        </w:drawing>
      </w:r>
      <w:r>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531E7BF0" w14:textId="77777777" w:rsidR="00F2490F" w:rsidRDefault="00F2490F" w:rsidP="00F2490F">
      <w:pPr>
        <w:ind w:firstLine="709"/>
        <w:jc w:val="both"/>
        <w:rPr>
          <w:sz w:val="28"/>
          <w:szCs w:val="28"/>
        </w:rPr>
      </w:pPr>
    </w:p>
    <w:p w14:paraId="53857CCE" w14:textId="77777777" w:rsidR="00F2490F" w:rsidRDefault="00F2490F" w:rsidP="00F2490F">
      <w:pPr>
        <w:ind w:firstLine="709"/>
        <w:jc w:val="both"/>
        <w:rPr>
          <w:sz w:val="28"/>
          <w:szCs w:val="28"/>
        </w:rPr>
      </w:pPr>
      <w:r>
        <w:rPr>
          <w:color w:val="000000"/>
          <w:sz w:val="28"/>
          <w:szCs w:val="28"/>
        </w:rPr>
        <w:t xml:space="preserve">В связи с тем, что рассматриваемое предприятие осуществляет регулируемый вид деятельности с ноября 2020 года, оценить динамику объемов за последние 3 года в соответствии с </w:t>
      </w:r>
      <w:proofErr w:type="spellStart"/>
      <w:r>
        <w:rPr>
          <w:color w:val="000000"/>
          <w:sz w:val="28"/>
          <w:szCs w:val="28"/>
        </w:rPr>
        <w:t>п.п</w:t>
      </w:r>
      <w:proofErr w:type="spellEnd"/>
      <w:r>
        <w:rPr>
          <w:color w:val="000000"/>
          <w:sz w:val="28"/>
          <w:szCs w:val="28"/>
        </w:rPr>
        <w:t>. 4-5 Методических указаний не представляется возможным.</w:t>
      </w:r>
    </w:p>
    <w:p w14:paraId="4311C3C7" w14:textId="77777777" w:rsidR="00F2490F" w:rsidRDefault="00F2490F" w:rsidP="00F2490F">
      <w:pPr>
        <w:ind w:firstLine="709"/>
        <w:jc w:val="both"/>
        <w:rPr>
          <w:color w:val="000000"/>
          <w:sz w:val="28"/>
          <w:szCs w:val="28"/>
        </w:rPr>
      </w:pPr>
      <w:r w:rsidRPr="003E6074">
        <w:rPr>
          <w:color w:val="000000"/>
          <w:sz w:val="28"/>
          <w:szCs w:val="28"/>
        </w:rPr>
        <w:t>Проанализировав представленные документы</w:t>
      </w:r>
      <w:r>
        <w:rPr>
          <w:color w:val="000000"/>
          <w:sz w:val="28"/>
          <w:szCs w:val="28"/>
        </w:rPr>
        <w:t xml:space="preserve"> (в том числе информацию, представленную организацией в соответствии со Стандартами раскрытия информации в сфере водоснабжения и водоотведения)</w:t>
      </w:r>
      <w:r w:rsidRPr="003E6074">
        <w:rPr>
          <w:color w:val="000000"/>
          <w:sz w:val="28"/>
          <w:szCs w:val="28"/>
        </w:rPr>
        <w:t>,</w:t>
      </w:r>
      <w:r>
        <w:rPr>
          <w:color w:val="000000"/>
          <w:sz w:val="28"/>
          <w:szCs w:val="28"/>
        </w:rPr>
        <w:t xml:space="preserve"> специалист</w:t>
      </w:r>
      <w:r w:rsidRPr="003E6074">
        <w:rPr>
          <w:color w:val="000000"/>
          <w:sz w:val="28"/>
          <w:szCs w:val="28"/>
        </w:rPr>
        <w:t xml:space="preserve"> полага</w:t>
      </w:r>
      <w:r>
        <w:rPr>
          <w:color w:val="000000"/>
          <w:sz w:val="28"/>
          <w:szCs w:val="28"/>
        </w:rPr>
        <w:t>е</w:t>
      </w:r>
      <w:r w:rsidRPr="003E6074">
        <w:rPr>
          <w:color w:val="000000"/>
          <w:sz w:val="28"/>
          <w:szCs w:val="28"/>
        </w:rPr>
        <w:t xml:space="preserve">т экономически и технологически обоснованным принять показатели </w:t>
      </w:r>
      <w:r w:rsidRPr="001422DC">
        <w:rPr>
          <w:color w:val="000000"/>
          <w:sz w:val="28"/>
          <w:szCs w:val="28"/>
          <w:u w:val="single"/>
        </w:rPr>
        <w:t xml:space="preserve">объемов </w:t>
      </w:r>
      <w:r>
        <w:rPr>
          <w:color w:val="000000"/>
          <w:sz w:val="28"/>
          <w:szCs w:val="28"/>
          <w:u w:val="single"/>
        </w:rPr>
        <w:t>реализации</w:t>
      </w:r>
      <w:r w:rsidRPr="007A6E3E">
        <w:rPr>
          <w:color w:val="000000"/>
          <w:sz w:val="28"/>
          <w:szCs w:val="28"/>
          <w:u w:val="single"/>
        </w:rPr>
        <w:t xml:space="preserve"> питьевой воды на потребительский рынок</w:t>
      </w:r>
      <w:r>
        <w:rPr>
          <w:color w:val="000000"/>
          <w:sz w:val="28"/>
          <w:szCs w:val="28"/>
        </w:rPr>
        <w:t xml:space="preserve"> в размере 7819,93 м3 по фактическим данным 2021 года, подтвержденным выставленными абонентам счетами-фактурами.</w:t>
      </w:r>
    </w:p>
    <w:p w14:paraId="1B907413" w14:textId="77777777" w:rsidR="00F2490F" w:rsidRDefault="00F2490F" w:rsidP="00F2490F">
      <w:pPr>
        <w:ind w:firstLine="709"/>
        <w:jc w:val="both"/>
        <w:rPr>
          <w:color w:val="000000"/>
          <w:sz w:val="28"/>
          <w:szCs w:val="28"/>
        </w:rPr>
      </w:pPr>
      <w:r>
        <w:rPr>
          <w:color w:val="000000"/>
          <w:sz w:val="28"/>
          <w:szCs w:val="28"/>
        </w:rPr>
        <w:t>Корректировка объемов реализации питьевой воды                                    ООО «НТСК» на 2023 год представлена в Таблице 7:</w:t>
      </w:r>
    </w:p>
    <w:p w14:paraId="0FC1BB05" w14:textId="77777777" w:rsidR="00F2490F" w:rsidRPr="00F4487D" w:rsidRDefault="00F2490F" w:rsidP="00F2490F">
      <w:pPr>
        <w:ind w:firstLine="709"/>
        <w:jc w:val="both"/>
        <w:rPr>
          <w:sz w:val="28"/>
          <w:szCs w:val="28"/>
        </w:rPr>
      </w:pPr>
      <w:r>
        <w:rPr>
          <w:sz w:val="28"/>
          <w:szCs w:val="28"/>
        </w:rPr>
        <w:t xml:space="preserve">                                                                                                          </w:t>
      </w:r>
      <w:r w:rsidRPr="00F4487D">
        <w:rPr>
          <w:sz w:val="28"/>
          <w:szCs w:val="28"/>
        </w:rPr>
        <w:t xml:space="preserve">Таблица </w:t>
      </w:r>
      <w:r>
        <w:rPr>
          <w:sz w:val="28"/>
          <w:szCs w:val="28"/>
        </w:rPr>
        <w:t>7</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F2490F" w:rsidRPr="00CF4FC4" w14:paraId="3708F24A" w14:textId="77777777" w:rsidTr="00F2490F">
        <w:tc>
          <w:tcPr>
            <w:tcW w:w="2694" w:type="dxa"/>
            <w:vMerge w:val="restart"/>
            <w:shd w:val="clear" w:color="auto" w:fill="auto"/>
            <w:vAlign w:val="center"/>
          </w:tcPr>
          <w:p w14:paraId="1630788C" w14:textId="77777777" w:rsidR="00F2490F" w:rsidRPr="00CF4FC4" w:rsidRDefault="00F2490F" w:rsidP="00F2490F">
            <w:pPr>
              <w:tabs>
                <w:tab w:val="left" w:pos="10206"/>
              </w:tabs>
              <w:jc w:val="center"/>
            </w:pPr>
          </w:p>
        </w:tc>
        <w:tc>
          <w:tcPr>
            <w:tcW w:w="7547" w:type="dxa"/>
            <w:gridSpan w:val="5"/>
            <w:shd w:val="clear" w:color="auto" w:fill="auto"/>
            <w:vAlign w:val="center"/>
          </w:tcPr>
          <w:p w14:paraId="5C8D6282" w14:textId="77777777" w:rsidR="00F2490F" w:rsidRPr="00CF4FC4" w:rsidRDefault="00F2490F" w:rsidP="00F2490F">
            <w:pPr>
              <w:tabs>
                <w:tab w:val="left" w:pos="10206"/>
              </w:tabs>
              <w:jc w:val="center"/>
              <w:rPr>
                <w:vertAlign w:val="superscript"/>
              </w:rPr>
            </w:pPr>
            <w:r w:rsidRPr="00CF4FC4">
              <w:t>Отпущено воды по категориям потребителей, м</w:t>
            </w:r>
            <w:r w:rsidRPr="00CF4FC4">
              <w:rPr>
                <w:vertAlign w:val="superscript"/>
              </w:rPr>
              <w:t>3</w:t>
            </w:r>
          </w:p>
        </w:tc>
      </w:tr>
      <w:tr w:rsidR="00F2490F" w:rsidRPr="00CF4FC4" w14:paraId="7C94147E" w14:textId="77777777" w:rsidTr="00F2490F">
        <w:trPr>
          <w:trHeight w:val="827"/>
        </w:trPr>
        <w:tc>
          <w:tcPr>
            <w:tcW w:w="2694" w:type="dxa"/>
            <w:vMerge/>
            <w:shd w:val="clear" w:color="auto" w:fill="auto"/>
            <w:vAlign w:val="center"/>
          </w:tcPr>
          <w:p w14:paraId="6D43CB49" w14:textId="77777777" w:rsidR="00F2490F" w:rsidRPr="00CF4FC4" w:rsidRDefault="00F2490F" w:rsidP="00F2490F">
            <w:pPr>
              <w:tabs>
                <w:tab w:val="left" w:pos="10206"/>
              </w:tabs>
              <w:jc w:val="center"/>
            </w:pPr>
          </w:p>
        </w:tc>
        <w:tc>
          <w:tcPr>
            <w:tcW w:w="1489" w:type="dxa"/>
            <w:shd w:val="clear" w:color="auto" w:fill="auto"/>
            <w:vAlign w:val="center"/>
          </w:tcPr>
          <w:p w14:paraId="5CDA9785" w14:textId="77777777" w:rsidR="00F2490F" w:rsidRPr="00CF4FC4" w:rsidRDefault="00F2490F" w:rsidP="00F2490F">
            <w:pPr>
              <w:tabs>
                <w:tab w:val="left" w:pos="10206"/>
              </w:tabs>
              <w:jc w:val="center"/>
            </w:pPr>
            <w:r w:rsidRPr="00CF4FC4">
              <w:t>Население</w:t>
            </w:r>
          </w:p>
        </w:tc>
        <w:tc>
          <w:tcPr>
            <w:tcW w:w="1543" w:type="dxa"/>
            <w:shd w:val="clear" w:color="auto" w:fill="auto"/>
            <w:vAlign w:val="center"/>
          </w:tcPr>
          <w:p w14:paraId="48F3A7A7" w14:textId="77777777" w:rsidR="00F2490F" w:rsidRPr="00CF4FC4" w:rsidRDefault="00F2490F" w:rsidP="00F2490F">
            <w:pPr>
              <w:tabs>
                <w:tab w:val="left" w:pos="10206"/>
              </w:tabs>
              <w:jc w:val="center"/>
            </w:pPr>
            <w:r w:rsidRPr="00CF4FC4">
              <w:t>Бюджетные потребители</w:t>
            </w:r>
          </w:p>
        </w:tc>
        <w:tc>
          <w:tcPr>
            <w:tcW w:w="1543" w:type="dxa"/>
            <w:shd w:val="clear" w:color="auto" w:fill="auto"/>
            <w:vAlign w:val="center"/>
          </w:tcPr>
          <w:p w14:paraId="46737F72" w14:textId="77777777" w:rsidR="00F2490F" w:rsidRPr="00CF4FC4" w:rsidRDefault="00F2490F" w:rsidP="00F2490F">
            <w:pPr>
              <w:tabs>
                <w:tab w:val="left" w:pos="10206"/>
              </w:tabs>
              <w:jc w:val="center"/>
            </w:pPr>
            <w:r w:rsidRPr="00CF4FC4">
              <w:t>Прочие потребители</w:t>
            </w:r>
          </w:p>
        </w:tc>
        <w:tc>
          <w:tcPr>
            <w:tcW w:w="1595" w:type="dxa"/>
            <w:shd w:val="clear" w:color="auto" w:fill="auto"/>
            <w:vAlign w:val="center"/>
          </w:tcPr>
          <w:p w14:paraId="57ED00B8" w14:textId="77777777" w:rsidR="00F2490F" w:rsidRPr="00CF4FC4" w:rsidRDefault="00F2490F" w:rsidP="00F2490F">
            <w:pPr>
              <w:widowControl w:val="0"/>
              <w:autoSpaceDE w:val="0"/>
              <w:autoSpaceDN w:val="0"/>
              <w:adjustRightInd w:val="0"/>
              <w:jc w:val="center"/>
            </w:pPr>
            <w:r w:rsidRPr="00CF4FC4">
              <w:t>Собственные нужды производства</w:t>
            </w:r>
          </w:p>
        </w:tc>
        <w:tc>
          <w:tcPr>
            <w:tcW w:w="1377" w:type="dxa"/>
            <w:shd w:val="clear" w:color="auto" w:fill="auto"/>
            <w:vAlign w:val="center"/>
          </w:tcPr>
          <w:p w14:paraId="3A41778C" w14:textId="77777777" w:rsidR="00F2490F" w:rsidRPr="00CF4FC4" w:rsidRDefault="00F2490F" w:rsidP="00F2490F">
            <w:pPr>
              <w:tabs>
                <w:tab w:val="left" w:pos="10206"/>
              </w:tabs>
              <w:jc w:val="center"/>
            </w:pPr>
            <w:r w:rsidRPr="00CF4FC4">
              <w:t>Всего:</w:t>
            </w:r>
          </w:p>
        </w:tc>
      </w:tr>
      <w:tr w:rsidR="00F2490F" w:rsidRPr="00CF4FC4" w14:paraId="3CD38092" w14:textId="77777777" w:rsidTr="00F2490F">
        <w:tc>
          <w:tcPr>
            <w:tcW w:w="10241" w:type="dxa"/>
            <w:gridSpan w:val="6"/>
            <w:shd w:val="clear" w:color="auto" w:fill="auto"/>
            <w:vAlign w:val="center"/>
          </w:tcPr>
          <w:p w14:paraId="57E30F6C" w14:textId="77777777" w:rsidR="00F2490F" w:rsidRPr="00CF4FC4" w:rsidRDefault="00F2490F" w:rsidP="00F2490F">
            <w:pPr>
              <w:tabs>
                <w:tab w:val="left" w:pos="10206"/>
              </w:tabs>
              <w:jc w:val="center"/>
            </w:pPr>
            <w:r w:rsidRPr="00CF4FC4">
              <w:t>20</w:t>
            </w:r>
            <w:r w:rsidRPr="00C55ED5">
              <w:t>2</w:t>
            </w:r>
            <w:r>
              <w:t>3</w:t>
            </w:r>
            <w:r w:rsidRPr="00CF4FC4">
              <w:t xml:space="preserve"> год</w:t>
            </w:r>
          </w:p>
        </w:tc>
      </w:tr>
      <w:tr w:rsidR="00F2490F" w:rsidRPr="00CF4FC4" w14:paraId="46BFBF5A" w14:textId="77777777" w:rsidTr="00F2490F">
        <w:tc>
          <w:tcPr>
            <w:tcW w:w="2694" w:type="dxa"/>
            <w:shd w:val="clear" w:color="auto" w:fill="auto"/>
            <w:vAlign w:val="center"/>
          </w:tcPr>
          <w:p w14:paraId="18F82ED1" w14:textId="77777777" w:rsidR="00F2490F" w:rsidRPr="00CF4FC4" w:rsidRDefault="00F2490F" w:rsidP="00F2490F">
            <w:pPr>
              <w:tabs>
                <w:tab w:val="left" w:pos="10206"/>
              </w:tabs>
              <w:jc w:val="center"/>
            </w:pPr>
            <w:r w:rsidRPr="00CF4FC4">
              <w:t>Утверждено РЭК К</w:t>
            </w:r>
            <w:r>
              <w:t>узбасса</w:t>
            </w:r>
          </w:p>
        </w:tc>
        <w:tc>
          <w:tcPr>
            <w:tcW w:w="1489" w:type="dxa"/>
            <w:shd w:val="clear" w:color="auto" w:fill="auto"/>
            <w:vAlign w:val="center"/>
          </w:tcPr>
          <w:p w14:paraId="0428D03C" w14:textId="77777777" w:rsidR="00F2490F" w:rsidRPr="00CF4FC4" w:rsidRDefault="00F2490F" w:rsidP="00F2490F">
            <w:pPr>
              <w:tabs>
                <w:tab w:val="left" w:pos="10206"/>
              </w:tabs>
              <w:jc w:val="center"/>
            </w:pPr>
            <w:r>
              <w:t>1065,37</w:t>
            </w:r>
          </w:p>
        </w:tc>
        <w:tc>
          <w:tcPr>
            <w:tcW w:w="1543" w:type="dxa"/>
            <w:shd w:val="clear" w:color="auto" w:fill="auto"/>
            <w:vAlign w:val="center"/>
          </w:tcPr>
          <w:p w14:paraId="2CC94C24" w14:textId="77777777" w:rsidR="00F2490F" w:rsidRPr="00CF4FC4" w:rsidRDefault="00F2490F" w:rsidP="00F2490F">
            <w:pPr>
              <w:tabs>
                <w:tab w:val="left" w:pos="10206"/>
              </w:tabs>
              <w:jc w:val="center"/>
            </w:pPr>
            <w:r>
              <w:t>8157,33</w:t>
            </w:r>
          </w:p>
        </w:tc>
        <w:tc>
          <w:tcPr>
            <w:tcW w:w="1543" w:type="dxa"/>
            <w:shd w:val="clear" w:color="auto" w:fill="auto"/>
            <w:vAlign w:val="center"/>
          </w:tcPr>
          <w:p w14:paraId="417AB959" w14:textId="77777777" w:rsidR="00F2490F" w:rsidRPr="00CF4FC4" w:rsidRDefault="00F2490F" w:rsidP="00F2490F">
            <w:pPr>
              <w:tabs>
                <w:tab w:val="left" w:pos="10206"/>
              </w:tabs>
              <w:jc w:val="center"/>
            </w:pPr>
            <w:r w:rsidRPr="00CF4FC4">
              <w:t>-</w:t>
            </w:r>
          </w:p>
        </w:tc>
        <w:tc>
          <w:tcPr>
            <w:tcW w:w="1595" w:type="dxa"/>
            <w:shd w:val="clear" w:color="auto" w:fill="auto"/>
            <w:vAlign w:val="center"/>
          </w:tcPr>
          <w:p w14:paraId="1C2574FC" w14:textId="77777777" w:rsidR="00F2490F" w:rsidRPr="00CF4FC4" w:rsidRDefault="00F2490F" w:rsidP="00F2490F">
            <w:pPr>
              <w:tabs>
                <w:tab w:val="left" w:pos="10206"/>
              </w:tabs>
              <w:jc w:val="center"/>
            </w:pPr>
            <w:r w:rsidRPr="00CF4FC4">
              <w:t>-</w:t>
            </w:r>
          </w:p>
        </w:tc>
        <w:tc>
          <w:tcPr>
            <w:tcW w:w="1377" w:type="dxa"/>
            <w:shd w:val="clear" w:color="auto" w:fill="auto"/>
            <w:vAlign w:val="center"/>
          </w:tcPr>
          <w:p w14:paraId="64059F5E" w14:textId="77777777" w:rsidR="00F2490F" w:rsidRPr="00CF4FC4" w:rsidRDefault="00F2490F" w:rsidP="00F2490F">
            <w:pPr>
              <w:tabs>
                <w:tab w:val="left" w:pos="10206"/>
              </w:tabs>
              <w:jc w:val="center"/>
            </w:pPr>
            <w:r>
              <w:t>9222,71</w:t>
            </w:r>
          </w:p>
        </w:tc>
      </w:tr>
      <w:tr w:rsidR="00F2490F" w:rsidRPr="00CF4FC4" w14:paraId="26131D91" w14:textId="77777777" w:rsidTr="00F2490F">
        <w:tc>
          <w:tcPr>
            <w:tcW w:w="2694" w:type="dxa"/>
            <w:shd w:val="clear" w:color="auto" w:fill="auto"/>
            <w:vAlign w:val="center"/>
          </w:tcPr>
          <w:p w14:paraId="451CB03E" w14:textId="77777777" w:rsidR="00F2490F" w:rsidRPr="00CF4FC4" w:rsidRDefault="00F2490F" w:rsidP="00F2490F">
            <w:pPr>
              <w:tabs>
                <w:tab w:val="left" w:pos="10206"/>
              </w:tabs>
              <w:jc w:val="center"/>
            </w:pPr>
            <w:r w:rsidRPr="00CF4FC4">
              <w:t>Предложение организации в целях корректировки</w:t>
            </w:r>
          </w:p>
        </w:tc>
        <w:tc>
          <w:tcPr>
            <w:tcW w:w="1489" w:type="dxa"/>
            <w:shd w:val="clear" w:color="auto" w:fill="auto"/>
            <w:vAlign w:val="center"/>
          </w:tcPr>
          <w:p w14:paraId="78A21E7A" w14:textId="77777777" w:rsidR="00F2490F" w:rsidRPr="00CF4FC4" w:rsidRDefault="00F2490F" w:rsidP="00F2490F">
            <w:pPr>
              <w:tabs>
                <w:tab w:val="left" w:pos="10206"/>
              </w:tabs>
              <w:jc w:val="center"/>
            </w:pPr>
            <w:r>
              <w:t>1065,37</w:t>
            </w:r>
          </w:p>
        </w:tc>
        <w:tc>
          <w:tcPr>
            <w:tcW w:w="1543" w:type="dxa"/>
            <w:shd w:val="clear" w:color="auto" w:fill="auto"/>
            <w:vAlign w:val="center"/>
          </w:tcPr>
          <w:p w14:paraId="7E7813FF" w14:textId="77777777" w:rsidR="00F2490F" w:rsidRPr="00CF4FC4" w:rsidRDefault="00F2490F" w:rsidP="00F2490F">
            <w:pPr>
              <w:tabs>
                <w:tab w:val="left" w:pos="10206"/>
              </w:tabs>
              <w:jc w:val="center"/>
            </w:pPr>
            <w:r>
              <w:t>8157,33</w:t>
            </w:r>
          </w:p>
        </w:tc>
        <w:tc>
          <w:tcPr>
            <w:tcW w:w="1543" w:type="dxa"/>
            <w:shd w:val="clear" w:color="auto" w:fill="auto"/>
            <w:vAlign w:val="center"/>
          </w:tcPr>
          <w:p w14:paraId="5FA40A35" w14:textId="77777777" w:rsidR="00F2490F" w:rsidRPr="00CF4FC4" w:rsidRDefault="00F2490F" w:rsidP="00F2490F">
            <w:pPr>
              <w:tabs>
                <w:tab w:val="left" w:pos="10206"/>
              </w:tabs>
              <w:jc w:val="center"/>
            </w:pPr>
            <w:r w:rsidRPr="00CF4FC4">
              <w:t>-</w:t>
            </w:r>
          </w:p>
        </w:tc>
        <w:tc>
          <w:tcPr>
            <w:tcW w:w="1595" w:type="dxa"/>
            <w:shd w:val="clear" w:color="auto" w:fill="auto"/>
            <w:vAlign w:val="center"/>
          </w:tcPr>
          <w:p w14:paraId="332874BD" w14:textId="77777777" w:rsidR="00F2490F" w:rsidRPr="00CF4FC4" w:rsidRDefault="00F2490F" w:rsidP="00F2490F">
            <w:pPr>
              <w:tabs>
                <w:tab w:val="left" w:pos="10206"/>
              </w:tabs>
              <w:jc w:val="center"/>
            </w:pPr>
            <w:r w:rsidRPr="00CF4FC4">
              <w:t>-</w:t>
            </w:r>
          </w:p>
        </w:tc>
        <w:tc>
          <w:tcPr>
            <w:tcW w:w="1377" w:type="dxa"/>
            <w:shd w:val="clear" w:color="auto" w:fill="auto"/>
            <w:vAlign w:val="center"/>
          </w:tcPr>
          <w:p w14:paraId="32133633" w14:textId="77777777" w:rsidR="00F2490F" w:rsidRPr="00CF4FC4" w:rsidRDefault="00F2490F" w:rsidP="00F2490F">
            <w:pPr>
              <w:tabs>
                <w:tab w:val="left" w:pos="10206"/>
              </w:tabs>
              <w:jc w:val="center"/>
            </w:pPr>
            <w:r>
              <w:t>9222,71</w:t>
            </w:r>
          </w:p>
        </w:tc>
      </w:tr>
      <w:tr w:rsidR="00F2490F" w:rsidRPr="00CF4FC4" w14:paraId="4EF51E19" w14:textId="77777777" w:rsidTr="00F2490F">
        <w:tc>
          <w:tcPr>
            <w:tcW w:w="2694" w:type="dxa"/>
            <w:shd w:val="clear" w:color="auto" w:fill="auto"/>
            <w:vAlign w:val="center"/>
          </w:tcPr>
          <w:p w14:paraId="466211C0" w14:textId="77777777" w:rsidR="00F2490F" w:rsidRPr="00CF4FC4" w:rsidRDefault="00F2490F" w:rsidP="00F2490F">
            <w:pPr>
              <w:tabs>
                <w:tab w:val="left" w:pos="10206"/>
              </w:tabs>
              <w:jc w:val="center"/>
            </w:pPr>
            <w:r>
              <w:t>Предложение РЭК Кузбасса</w:t>
            </w:r>
            <w:r w:rsidRPr="00CF4FC4">
              <w:t xml:space="preserve"> в целях корректировки </w:t>
            </w:r>
          </w:p>
        </w:tc>
        <w:tc>
          <w:tcPr>
            <w:tcW w:w="1489" w:type="dxa"/>
            <w:shd w:val="clear" w:color="auto" w:fill="auto"/>
            <w:vAlign w:val="center"/>
          </w:tcPr>
          <w:p w14:paraId="3B4FD6EE" w14:textId="77777777" w:rsidR="00F2490F" w:rsidRPr="00CF4FC4" w:rsidRDefault="00F2490F" w:rsidP="00F2490F">
            <w:pPr>
              <w:tabs>
                <w:tab w:val="left" w:pos="10206"/>
              </w:tabs>
              <w:jc w:val="center"/>
            </w:pPr>
            <w:r>
              <w:t>1239,93</w:t>
            </w:r>
          </w:p>
        </w:tc>
        <w:tc>
          <w:tcPr>
            <w:tcW w:w="1543" w:type="dxa"/>
            <w:shd w:val="clear" w:color="auto" w:fill="auto"/>
            <w:vAlign w:val="center"/>
          </w:tcPr>
          <w:p w14:paraId="00F53CAF" w14:textId="77777777" w:rsidR="00F2490F" w:rsidRPr="00CF4FC4" w:rsidRDefault="00F2490F" w:rsidP="00F2490F">
            <w:pPr>
              <w:tabs>
                <w:tab w:val="left" w:pos="10206"/>
              </w:tabs>
              <w:jc w:val="center"/>
            </w:pPr>
            <w:r>
              <w:t>6580,00</w:t>
            </w:r>
          </w:p>
        </w:tc>
        <w:tc>
          <w:tcPr>
            <w:tcW w:w="1543" w:type="dxa"/>
            <w:shd w:val="clear" w:color="auto" w:fill="auto"/>
            <w:vAlign w:val="center"/>
          </w:tcPr>
          <w:p w14:paraId="5B25BF58" w14:textId="77777777" w:rsidR="00F2490F" w:rsidRPr="00CF4FC4" w:rsidRDefault="00F2490F" w:rsidP="00F2490F">
            <w:pPr>
              <w:tabs>
                <w:tab w:val="left" w:pos="10206"/>
              </w:tabs>
              <w:jc w:val="center"/>
            </w:pPr>
            <w:r w:rsidRPr="00CF4FC4">
              <w:t>-</w:t>
            </w:r>
          </w:p>
        </w:tc>
        <w:tc>
          <w:tcPr>
            <w:tcW w:w="1595" w:type="dxa"/>
            <w:shd w:val="clear" w:color="auto" w:fill="auto"/>
            <w:vAlign w:val="center"/>
          </w:tcPr>
          <w:p w14:paraId="522A6E88" w14:textId="77777777" w:rsidR="00F2490F" w:rsidRPr="00CF4FC4" w:rsidRDefault="00F2490F" w:rsidP="00F2490F">
            <w:pPr>
              <w:tabs>
                <w:tab w:val="left" w:pos="10206"/>
              </w:tabs>
              <w:jc w:val="center"/>
            </w:pPr>
            <w:r w:rsidRPr="00CF4FC4">
              <w:t>-</w:t>
            </w:r>
          </w:p>
        </w:tc>
        <w:tc>
          <w:tcPr>
            <w:tcW w:w="1377" w:type="dxa"/>
            <w:shd w:val="clear" w:color="auto" w:fill="auto"/>
            <w:vAlign w:val="center"/>
          </w:tcPr>
          <w:p w14:paraId="40DF3B5C" w14:textId="77777777" w:rsidR="00F2490F" w:rsidRPr="00CF4FC4" w:rsidRDefault="00F2490F" w:rsidP="00F2490F">
            <w:pPr>
              <w:tabs>
                <w:tab w:val="left" w:pos="10206"/>
              </w:tabs>
              <w:jc w:val="center"/>
            </w:pPr>
            <w:r>
              <w:t>7819,93</w:t>
            </w:r>
          </w:p>
        </w:tc>
      </w:tr>
    </w:tbl>
    <w:p w14:paraId="2C909194" w14:textId="77777777" w:rsidR="00F2490F" w:rsidRDefault="00F2490F" w:rsidP="00F2490F">
      <w:pPr>
        <w:ind w:firstLine="709"/>
        <w:jc w:val="both"/>
        <w:rPr>
          <w:sz w:val="28"/>
          <w:szCs w:val="28"/>
        </w:rPr>
      </w:pPr>
    </w:p>
    <w:p w14:paraId="412DB534" w14:textId="77777777" w:rsidR="00F2490F" w:rsidRPr="00167A19" w:rsidRDefault="00F2490F" w:rsidP="00F2490F">
      <w:pPr>
        <w:ind w:firstLine="709"/>
        <w:jc w:val="both"/>
        <w:rPr>
          <w:sz w:val="28"/>
          <w:szCs w:val="28"/>
        </w:rPr>
      </w:pPr>
      <w:r>
        <w:rPr>
          <w:sz w:val="28"/>
          <w:szCs w:val="28"/>
        </w:rPr>
        <w:lastRenderedPageBreak/>
        <w:t>По расчету регулирующего органа п</w:t>
      </w:r>
      <w:r w:rsidRPr="00167A19">
        <w:rPr>
          <w:sz w:val="28"/>
          <w:szCs w:val="28"/>
        </w:rPr>
        <w:t xml:space="preserve">ланируемый   объем   </w:t>
      </w:r>
      <w:r>
        <w:rPr>
          <w:sz w:val="28"/>
          <w:szCs w:val="28"/>
        </w:rPr>
        <w:t xml:space="preserve">реализации питьевой </w:t>
      </w:r>
      <w:r w:rsidRPr="00167A19">
        <w:rPr>
          <w:sz w:val="28"/>
          <w:szCs w:val="28"/>
        </w:rPr>
        <w:t xml:space="preserve">воды по категориям потребителей </w:t>
      </w:r>
      <w:r>
        <w:rPr>
          <w:sz w:val="28"/>
          <w:szCs w:val="28"/>
        </w:rPr>
        <w:t xml:space="preserve">с учетом календарной разбивки </w:t>
      </w:r>
      <w:r w:rsidRPr="00167A19">
        <w:rPr>
          <w:sz w:val="28"/>
          <w:szCs w:val="28"/>
        </w:rPr>
        <w:t>составил:</w:t>
      </w:r>
    </w:p>
    <w:p w14:paraId="118D6EF3" w14:textId="77777777" w:rsidR="00F2490F" w:rsidRPr="00AA2FE2" w:rsidRDefault="00F2490F" w:rsidP="00F2490F">
      <w:pPr>
        <w:ind w:firstLine="709"/>
        <w:jc w:val="both"/>
        <w:rPr>
          <w:sz w:val="28"/>
          <w:szCs w:val="28"/>
        </w:rPr>
      </w:pPr>
      <w:r w:rsidRPr="00167A19">
        <w:rPr>
          <w:sz w:val="28"/>
          <w:szCs w:val="28"/>
        </w:rPr>
        <w:t>- на период с 01.01.20</w:t>
      </w:r>
      <w:r>
        <w:rPr>
          <w:sz w:val="28"/>
          <w:szCs w:val="28"/>
        </w:rPr>
        <w:t>23</w:t>
      </w:r>
      <w:r w:rsidRPr="00167A19">
        <w:rPr>
          <w:sz w:val="28"/>
          <w:szCs w:val="28"/>
        </w:rPr>
        <w:t xml:space="preserve"> по 30.06.20</w:t>
      </w:r>
      <w:r>
        <w:rPr>
          <w:sz w:val="28"/>
          <w:szCs w:val="28"/>
        </w:rPr>
        <w:t>23</w:t>
      </w:r>
      <w:r w:rsidRPr="00167A19">
        <w:rPr>
          <w:sz w:val="28"/>
          <w:szCs w:val="28"/>
        </w:rPr>
        <w:t xml:space="preserve"> –</w:t>
      </w:r>
      <w:r w:rsidRPr="00076C35">
        <w:rPr>
          <w:color w:val="FF0000"/>
          <w:sz w:val="28"/>
          <w:szCs w:val="28"/>
        </w:rPr>
        <w:t xml:space="preserve"> </w:t>
      </w:r>
      <w:r>
        <w:rPr>
          <w:b/>
          <w:i/>
          <w:sz w:val="28"/>
          <w:szCs w:val="28"/>
        </w:rPr>
        <w:t xml:space="preserve">3909,97 </w:t>
      </w:r>
      <w:r w:rsidRPr="00AA2FE2">
        <w:rPr>
          <w:sz w:val="28"/>
          <w:szCs w:val="28"/>
        </w:rPr>
        <w:t>м</w:t>
      </w:r>
      <w:r w:rsidRPr="00AA2FE2">
        <w:rPr>
          <w:sz w:val="28"/>
          <w:szCs w:val="28"/>
          <w:vertAlign w:val="superscript"/>
        </w:rPr>
        <w:t>3</w:t>
      </w:r>
      <w:r>
        <w:rPr>
          <w:sz w:val="28"/>
          <w:szCs w:val="28"/>
        </w:rPr>
        <w:t>;</w:t>
      </w:r>
    </w:p>
    <w:p w14:paraId="79E618B2" w14:textId="77777777" w:rsidR="00F2490F" w:rsidRDefault="00F2490F" w:rsidP="00F2490F">
      <w:pPr>
        <w:ind w:firstLine="709"/>
        <w:jc w:val="both"/>
        <w:rPr>
          <w:sz w:val="28"/>
          <w:szCs w:val="28"/>
        </w:rPr>
      </w:pPr>
      <w:r w:rsidRPr="00AA2FE2">
        <w:rPr>
          <w:sz w:val="28"/>
          <w:szCs w:val="28"/>
        </w:rPr>
        <w:t>- на период с 01.07.20</w:t>
      </w:r>
      <w:r>
        <w:rPr>
          <w:sz w:val="28"/>
          <w:szCs w:val="28"/>
        </w:rPr>
        <w:t>23</w:t>
      </w:r>
      <w:r w:rsidRPr="00AA2FE2">
        <w:rPr>
          <w:sz w:val="28"/>
          <w:szCs w:val="28"/>
        </w:rPr>
        <w:t xml:space="preserve"> по 31.12.20</w:t>
      </w:r>
      <w:r>
        <w:rPr>
          <w:sz w:val="28"/>
          <w:szCs w:val="28"/>
        </w:rPr>
        <w:t>23</w:t>
      </w:r>
      <w:r w:rsidRPr="00AA2FE2">
        <w:rPr>
          <w:sz w:val="28"/>
          <w:szCs w:val="28"/>
        </w:rPr>
        <w:t xml:space="preserve"> – </w:t>
      </w:r>
      <w:r>
        <w:rPr>
          <w:b/>
          <w:i/>
          <w:sz w:val="28"/>
          <w:szCs w:val="28"/>
        </w:rPr>
        <w:t xml:space="preserve">3909,97 </w:t>
      </w:r>
      <w:r w:rsidRPr="00AA2FE2">
        <w:rPr>
          <w:sz w:val="28"/>
          <w:szCs w:val="28"/>
        </w:rPr>
        <w:t>м</w:t>
      </w:r>
      <w:r w:rsidRPr="00AA2FE2">
        <w:rPr>
          <w:sz w:val="28"/>
          <w:szCs w:val="28"/>
          <w:vertAlign w:val="superscript"/>
        </w:rPr>
        <w:t>3</w:t>
      </w:r>
      <w:r>
        <w:rPr>
          <w:sz w:val="28"/>
          <w:szCs w:val="28"/>
        </w:rPr>
        <w:t>.</w:t>
      </w:r>
    </w:p>
    <w:p w14:paraId="0B4E5C41" w14:textId="77777777" w:rsidR="00F2490F" w:rsidRDefault="00F2490F" w:rsidP="00F2490F">
      <w:pPr>
        <w:ind w:firstLine="709"/>
        <w:jc w:val="both"/>
        <w:rPr>
          <w:color w:val="000000"/>
          <w:sz w:val="28"/>
          <w:szCs w:val="28"/>
        </w:rPr>
      </w:pPr>
    </w:p>
    <w:p w14:paraId="5835D931" w14:textId="77777777" w:rsidR="00F2490F" w:rsidRDefault="00F2490F" w:rsidP="00F2490F">
      <w:pPr>
        <w:ind w:firstLine="709"/>
        <w:jc w:val="both"/>
        <w:rPr>
          <w:color w:val="000000"/>
          <w:sz w:val="28"/>
          <w:szCs w:val="28"/>
        </w:rPr>
      </w:pPr>
      <w:r w:rsidRPr="003E6074">
        <w:rPr>
          <w:color w:val="000000"/>
          <w:sz w:val="28"/>
          <w:szCs w:val="28"/>
        </w:rPr>
        <w:t>Проанализировав представленные документы</w:t>
      </w:r>
      <w:r>
        <w:rPr>
          <w:color w:val="000000"/>
          <w:sz w:val="28"/>
          <w:szCs w:val="28"/>
        </w:rPr>
        <w:t>, остальные показатели объемов</w:t>
      </w:r>
      <w:r w:rsidRPr="003E6074">
        <w:rPr>
          <w:color w:val="000000"/>
          <w:sz w:val="28"/>
          <w:szCs w:val="28"/>
        </w:rPr>
        <w:t xml:space="preserve"> </w:t>
      </w:r>
      <w:r>
        <w:rPr>
          <w:color w:val="000000"/>
          <w:sz w:val="28"/>
          <w:szCs w:val="28"/>
        </w:rPr>
        <w:t>специалист</w:t>
      </w:r>
      <w:r w:rsidRPr="003E6074">
        <w:rPr>
          <w:color w:val="000000"/>
          <w:sz w:val="28"/>
          <w:szCs w:val="28"/>
        </w:rPr>
        <w:t xml:space="preserve"> полага</w:t>
      </w:r>
      <w:r>
        <w:rPr>
          <w:color w:val="000000"/>
          <w:sz w:val="28"/>
          <w:szCs w:val="28"/>
        </w:rPr>
        <w:t>е</w:t>
      </w:r>
      <w:r w:rsidRPr="003E6074">
        <w:rPr>
          <w:color w:val="000000"/>
          <w:sz w:val="28"/>
          <w:szCs w:val="28"/>
        </w:rPr>
        <w:t>т экономически и технологически обоснованным принять</w:t>
      </w:r>
      <w:r>
        <w:rPr>
          <w:color w:val="000000"/>
          <w:sz w:val="28"/>
          <w:szCs w:val="28"/>
        </w:rPr>
        <w:t xml:space="preserve"> на следующем уровне:</w:t>
      </w:r>
    </w:p>
    <w:p w14:paraId="24DA13C1" w14:textId="77777777" w:rsidR="00F2490F" w:rsidRDefault="00F2490F" w:rsidP="00F2490F">
      <w:pPr>
        <w:ind w:firstLine="709"/>
        <w:jc w:val="both"/>
        <w:rPr>
          <w:color w:val="000000"/>
          <w:sz w:val="28"/>
          <w:szCs w:val="28"/>
        </w:rPr>
      </w:pPr>
      <w:r w:rsidRPr="004A046E">
        <w:rPr>
          <w:color w:val="000000"/>
          <w:sz w:val="28"/>
          <w:szCs w:val="28"/>
        </w:rPr>
        <w:t xml:space="preserve">- </w:t>
      </w:r>
      <w:r w:rsidRPr="005B7B4F">
        <w:rPr>
          <w:color w:val="000000"/>
          <w:sz w:val="28"/>
          <w:szCs w:val="28"/>
          <w:u w:val="single"/>
        </w:rPr>
        <w:t>объем поднятой воды</w:t>
      </w:r>
      <w:r>
        <w:rPr>
          <w:color w:val="000000"/>
          <w:sz w:val="28"/>
          <w:szCs w:val="28"/>
        </w:rPr>
        <w:t xml:space="preserve"> в размере 9358,10 м3 принят на уровне фактических значений 2021 года, подтвержденных данными налоговых деклараций по водному налогу за 1-4 кварталы 2021 года (расходы учтены в доле на регулируемый вид деятельности – холодное водоснабжение питьевой водой. Доля рассчитана пропорционально объемам реализации за 2021 год (по предложению организации) и составила 0,6306);</w:t>
      </w:r>
    </w:p>
    <w:p w14:paraId="5D349C9E" w14:textId="77777777" w:rsidR="00F2490F" w:rsidRDefault="00F2490F" w:rsidP="00F2490F">
      <w:pPr>
        <w:ind w:firstLine="709"/>
        <w:jc w:val="both"/>
        <w:rPr>
          <w:color w:val="000000"/>
          <w:sz w:val="28"/>
          <w:szCs w:val="28"/>
        </w:rPr>
      </w:pPr>
      <w:r>
        <w:rPr>
          <w:color w:val="000000"/>
          <w:sz w:val="28"/>
          <w:szCs w:val="28"/>
        </w:rPr>
        <w:t xml:space="preserve">- </w:t>
      </w:r>
      <w:r w:rsidRPr="005B7B4F">
        <w:rPr>
          <w:color w:val="000000"/>
          <w:sz w:val="28"/>
          <w:szCs w:val="28"/>
          <w:u w:val="single"/>
        </w:rPr>
        <w:t>расход воды на нужды предприятия</w:t>
      </w:r>
      <w:r>
        <w:rPr>
          <w:color w:val="000000"/>
          <w:sz w:val="28"/>
          <w:szCs w:val="28"/>
        </w:rPr>
        <w:t xml:space="preserve"> в размере 296,77 м3 принят </w:t>
      </w:r>
      <w:r w:rsidRPr="000136D8">
        <w:rPr>
          <w:color w:val="000000"/>
          <w:sz w:val="28"/>
          <w:szCs w:val="28"/>
        </w:rPr>
        <w:t>по предложению организации с корректировкой регулятора в целях соблюдения утвержденного долгосро</w:t>
      </w:r>
      <w:r>
        <w:rPr>
          <w:color w:val="000000"/>
          <w:sz w:val="28"/>
          <w:szCs w:val="28"/>
        </w:rPr>
        <w:t xml:space="preserve">чными параметрами регулирования </w:t>
      </w:r>
      <w:proofErr w:type="gramStart"/>
      <w:r w:rsidRPr="000136D8">
        <w:rPr>
          <w:color w:val="000000"/>
          <w:sz w:val="28"/>
          <w:szCs w:val="28"/>
        </w:rPr>
        <w:t>тарифов  процента</w:t>
      </w:r>
      <w:proofErr w:type="gramEnd"/>
      <w:r w:rsidRPr="000136D8">
        <w:rPr>
          <w:color w:val="000000"/>
          <w:sz w:val="28"/>
          <w:szCs w:val="28"/>
        </w:rPr>
        <w:t xml:space="preserve"> потерь воды</w:t>
      </w:r>
      <w:r>
        <w:rPr>
          <w:color w:val="000000"/>
          <w:sz w:val="28"/>
          <w:szCs w:val="28"/>
        </w:rPr>
        <w:t>;</w:t>
      </w:r>
    </w:p>
    <w:p w14:paraId="46693A81" w14:textId="77777777" w:rsidR="00F2490F" w:rsidRDefault="00F2490F" w:rsidP="00F2490F">
      <w:pPr>
        <w:ind w:firstLine="709"/>
        <w:jc w:val="both"/>
        <w:rPr>
          <w:color w:val="000000"/>
          <w:sz w:val="28"/>
          <w:szCs w:val="28"/>
        </w:rPr>
      </w:pPr>
      <w:r>
        <w:rPr>
          <w:color w:val="000000"/>
          <w:sz w:val="28"/>
          <w:szCs w:val="28"/>
        </w:rPr>
        <w:t xml:space="preserve">- </w:t>
      </w:r>
      <w:r w:rsidRPr="005B7B4F">
        <w:rPr>
          <w:color w:val="000000"/>
          <w:sz w:val="28"/>
          <w:szCs w:val="28"/>
          <w:u w:val="single"/>
        </w:rPr>
        <w:t>объем потерь воды</w:t>
      </w:r>
      <w:r>
        <w:rPr>
          <w:color w:val="000000"/>
          <w:sz w:val="28"/>
          <w:szCs w:val="28"/>
        </w:rPr>
        <w:t xml:space="preserve"> в размере 1241,40 м3 (13,70%) принят </w:t>
      </w:r>
      <w:r w:rsidRPr="000136D8">
        <w:rPr>
          <w:color w:val="000000"/>
          <w:sz w:val="28"/>
          <w:szCs w:val="28"/>
        </w:rPr>
        <w:t>в соответствии с утвержденными долгосрочными параметрами регулирования тарифов на 2022-2024гг.</w:t>
      </w:r>
    </w:p>
    <w:p w14:paraId="4DF65049" w14:textId="77777777" w:rsidR="00F2490F" w:rsidRDefault="00F2490F" w:rsidP="00F2490F">
      <w:pPr>
        <w:ind w:firstLine="709"/>
        <w:jc w:val="both"/>
        <w:rPr>
          <w:color w:val="000000"/>
          <w:sz w:val="28"/>
          <w:szCs w:val="28"/>
        </w:rPr>
      </w:pPr>
      <w:r>
        <w:rPr>
          <w:color w:val="000000"/>
          <w:sz w:val="28"/>
          <w:szCs w:val="28"/>
        </w:rPr>
        <w:t>Баланс холодного водоснабжения представлен в Таблице 8.</w:t>
      </w:r>
    </w:p>
    <w:p w14:paraId="7D72F029" w14:textId="77777777" w:rsidR="00F2490F" w:rsidRDefault="00F2490F" w:rsidP="00F2490F">
      <w:pPr>
        <w:ind w:firstLine="709"/>
        <w:jc w:val="both"/>
        <w:rPr>
          <w:color w:val="000000"/>
          <w:sz w:val="28"/>
          <w:szCs w:val="28"/>
        </w:rPr>
      </w:pPr>
      <w:r>
        <w:rPr>
          <w:color w:val="000000"/>
          <w:sz w:val="28"/>
          <w:szCs w:val="28"/>
        </w:rPr>
        <w:t xml:space="preserve">                                                                                                          Таблица 8</w:t>
      </w:r>
    </w:p>
    <w:p w14:paraId="3D744776" w14:textId="25FD96F0" w:rsidR="00F2490F" w:rsidRDefault="00F2490F" w:rsidP="00F2490F">
      <w:pPr>
        <w:jc w:val="both"/>
        <w:rPr>
          <w:color w:val="000000"/>
          <w:sz w:val="28"/>
          <w:szCs w:val="28"/>
        </w:rPr>
      </w:pPr>
      <w:r w:rsidRPr="00495FEE">
        <w:rPr>
          <w:noProof/>
        </w:rPr>
        <w:drawing>
          <wp:inline distT="0" distB="0" distL="0" distR="0" wp14:anchorId="73714D4B" wp14:editId="24E9520E">
            <wp:extent cx="5929630" cy="3671570"/>
            <wp:effectExtent l="0" t="0" r="0" b="508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929630" cy="3671570"/>
                    </a:xfrm>
                    <a:prstGeom prst="rect">
                      <a:avLst/>
                    </a:prstGeom>
                    <a:noFill/>
                    <a:ln>
                      <a:noFill/>
                    </a:ln>
                  </pic:spPr>
                </pic:pic>
              </a:graphicData>
            </a:graphic>
          </wp:inline>
        </w:drawing>
      </w:r>
    </w:p>
    <w:p w14:paraId="30E6495E" w14:textId="77777777" w:rsidR="00F2490F" w:rsidRDefault="00F2490F" w:rsidP="00F2490F">
      <w:pPr>
        <w:tabs>
          <w:tab w:val="left" w:pos="1134"/>
        </w:tabs>
        <w:ind w:firstLine="709"/>
        <w:jc w:val="both"/>
        <w:rPr>
          <w:sz w:val="28"/>
          <w:szCs w:val="28"/>
        </w:rPr>
      </w:pPr>
    </w:p>
    <w:p w14:paraId="0D996A47" w14:textId="77777777" w:rsidR="00F2490F" w:rsidRDefault="00F2490F" w:rsidP="00F2490F">
      <w:pPr>
        <w:tabs>
          <w:tab w:val="num" w:pos="0"/>
        </w:tabs>
        <w:ind w:firstLine="709"/>
        <w:jc w:val="both"/>
        <w:rPr>
          <w:rFonts w:ascii="Tahoma" w:hAnsi="Tahoma" w:cs="Tahoma"/>
          <w:color w:val="FF0000"/>
          <w:sz w:val="16"/>
          <w:szCs w:val="16"/>
        </w:rPr>
      </w:pPr>
    </w:p>
    <w:p w14:paraId="518ED213" w14:textId="77777777" w:rsidR="00F2490F" w:rsidRDefault="00F2490F" w:rsidP="00F2490F">
      <w:pPr>
        <w:tabs>
          <w:tab w:val="num" w:pos="0"/>
        </w:tabs>
        <w:ind w:firstLine="709"/>
        <w:jc w:val="both"/>
        <w:rPr>
          <w:rFonts w:ascii="Tahoma" w:hAnsi="Tahoma" w:cs="Tahoma"/>
          <w:color w:val="FF0000"/>
          <w:sz w:val="16"/>
          <w:szCs w:val="16"/>
        </w:rPr>
      </w:pPr>
    </w:p>
    <w:p w14:paraId="6F1E0A27" w14:textId="77777777" w:rsidR="00F2490F" w:rsidRPr="001671EA" w:rsidRDefault="00F2490F" w:rsidP="00F2490F">
      <w:pPr>
        <w:tabs>
          <w:tab w:val="left" w:pos="1134"/>
        </w:tabs>
        <w:jc w:val="center"/>
        <w:rPr>
          <w:b/>
          <w:sz w:val="32"/>
          <w:szCs w:val="32"/>
          <w:u w:val="single"/>
        </w:rPr>
      </w:pPr>
      <w:r w:rsidRPr="001671EA">
        <w:rPr>
          <w:b/>
          <w:sz w:val="32"/>
          <w:szCs w:val="32"/>
          <w:u w:val="single"/>
        </w:rPr>
        <w:t xml:space="preserve">Тарифы на </w:t>
      </w:r>
      <w:r>
        <w:rPr>
          <w:b/>
          <w:sz w:val="32"/>
          <w:szCs w:val="32"/>
          <w:u w:val="single"/>
        </w:rPr>
        <w:t>питьевую</w:t>
      </w:r>
      <w:r w:rsidRPr="001671EA">
        <w:rPr>
          <w:b/>
          <w:sz w:val="32"/>
          <w:szCs w:val="32"/>
          <w:u w:val="single"/>
        </w:rPr>
        <w:t xml:space="preserve"> воду </w:t>
      </w:r>
    </w:p>
    <w:p w14:paraId="6E785F8B" w14:textId="77777777" w:rsidR="00F2490F" w:rsidRPr="001671EA" w:rsidRDefault="00F2490F" w:rsidP="00F2490F">
      <w:pPr>
        <w:tabs>
          <w:tab w:val="left" w:pos="1134"/>
        </w:tabs>
        <w:jc w:val="center"/>
        <w:rPr>
          <w:b/>
          <w:sz w:val="16"/>
          <w:szCs w:val="16"/>
          <w:u w:val="single"/>
        </w:rPr>
      </w:pPr>
    </w:p>
    <w:p w14:paraId="1AF64E8F" w14:textId="77777777" w:rsidR="00F2490F" w:rsidRDefault="00F2490F" w:rsidP="00F2490F">
      <w:pPr>
        <w:autoSpaceDE w:val="0"/>
        <w:autoSpaceDN w:val="0"/>
        <w:adjustRightInd w:val="0"/>
        <w:ind w:firstLine="708"/>
        <w:jc w:val="both"/>
        <w:rPr>
          <w:rFonts w:eastAsia="Calibri"/>
          <w:sz w:val="28"/>
          <w:szCs w:val="28"/>
          <w:lang w:eastAsia="en-US"/>
        </w:rPr>
      </w:pPr>
      <w:r w:rsidRPr="00416343">
        <w:rPr>
          <w:rFonts w:eastAsia="Calibri"/>
          <w:sz w:val="28"/>
          <w:szCs w:val="28"/>
          <w:lang w:eastAsia="en-US"/>
        </w:rPr>
        <w:lastRenderedPageBreak/>
        <w:t xml:space="preserve">В соответствии с п. 96 Методических указаний тарифы регулируемых организаций на </w:t>
      </w:r>
      <w:r>
        <w:rPr>
          <w:rFonts w:eastAsia="Calibri"/>
          <w:sz w:val="28"/>
          <w:szCs w:val="28"/>
          <w:lang w:eastAsia="en-US"/>
        </w:rPr>
        <w:t>питьевую</w:t>
      </w:r>
      <w:r w:rsidRPr="00416343">
        <w:rPr>
          <w:rFonts w:eastAsia="Calibri"/>
          <w:sz w:val="28"/>
          <w:szCs w:val="28"/>
          <w:lang w:eastAsia="en-US"/>
        </w:rPr>
        <w:t xml:space="preserve"> воду, без дифференциации в виде </w:t>
      </w:r>
      <w:proofErr w:type="spellStart"/>
      <w:r w:rsidRPr="00416343">
        <w:rPr>
          <w:rFonts w:eastAsia="Calibri"/>
          <w:sz w:val="28"/>
          <w:szCs w:val="28"/>
          <w:lang w:eastAsia="en-US"/>
        </w:rPr>
        <w:t>одноставочных</w:t>
      </w:r>
      <w:proofErr w:type="spellEnd"/>
      <w:r w:rsidRPr="00416343">
        <w:rPr>
          <w:rFonts w:eastAsia="Calibri"/>
          <w:sz w:val="28"/>
          <w:szCs w:val="28"/>
          <w:lang w:eastAsia="en-US"/>
        </w:rPr>
        <w:t xml:space="preserve"> тарифов рассчитываются в соответствии с формулой:</w:t>
      </w:r>
    </w:p>
    <w:p w14:paraId="76308F8D" w14:textId="77777777" w:rsidR="00F2490F" w:rsidRPr="00771AD3" w:rsidRDefault="00F2490F" w:rsidP="00F2490F">
      <w:pPr>
        <w:autoSpaceDE w:val="0"/>
        <w:autoSpaceDN w:val="0"/>
        <w:adjustRightInd w:val="0"/>
        <w:ind w:firstLine="708"/>
        <w:jc w:val="both"/>
        <w:rPr>
          <w:rFonts w:eastAsia="Calibri"/>
          <w:sz w:val="12"/>
          <w:szCs w:val="28"/>
          <w:lang w:eastAsia="en-US"/>
        </w:rPr>
      </w:pPr>
    </w:p>
    <w:p w14:paraId="3FFFF8A0" w14:textId="7203595A" w:rsidR="00F2490F" w:rsidRPr="00416343" w:rsidRDefault="00F2490F" w:rsidP="00F2490F">
      <w:pPr>
        <w:autoSpaceDE w:val="0"/>
        <w:autoSpaceDN w:val="0"/>
        <w:adjustRightInd w:val="0"/>
        <w:jc w:val="center"/>
        <w:rPr>
          <w:rFonts w:eastAsia="Calibri"/>
          <w:sz w:val="28"/>
          <w:szCs w:val="28"/>
          <w:lang w:eastAsia="en-US"/>
        </w:rPr>
      </w:pPr>
      <w:r w:rsidRPr="00416343">
        <w:rPr>
          <w:rFonts w:eastAsia="Calibri"/>
          <w:noProof/>
          <w:position w:val="-33"/>
          <w:sz w:val="28"/>
          <w:szCs w:val="28"/>
        </w:rPr>
        <w:drawing>
          <wp:inline distT="0" distB="0" distL="0" distR="0" wp14:anchorId="5CAF37DF" wp14:editId="4E677514">
            <wp:extent cx="955675" cy="581660"/>
            <wp:effectExtent l="0" t="0" r="0" b="889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955675" cy="581660"/>
                    </a:xfrm>
                    <a:prstGeom prst="rect">
                      <a:avLst/>
                    </a:prstGeom>
                    <a:noFill/>
                    <a:ln>
                      <a:noFill/>
                    </a:ln>
                  </pic:spPr>
                </pic:pic>
              </a:graphicData>
            </a:graphic>
          </wp:inline>
        </w:drawing>
      </w:r>
    </w:p>
    <w:p w14:paraId="59F1FB40" w14:textId="77777777" w:rsidR="00F2490F" w:rsidRPr="00416343" w:rsidRDefault="00F2490F" w:rsidP="00F2490F">
      <w:pPr>
        <w:autoSpaceDE w:val="0"/>
        <w:autoSpaceDN w:val="0"/>
        <w:adjustRightInd w:val="0"/>
        <w:ind w:firstLine="540"/>
        <w:jc w:val="both"/>
        <w:rPr>
          <w:rFonts w:eastAsia="Calibri"/>
          <w:sz w:val="28"/>
          <w:szCs w:val="28"/>
          <w:lang w:eastAsia="en-US"/>
        </w:rPr>
      </w:pPr>
      <w:r w:rsidRPr="00416343">
        <w:rPr>
          <w:rFonts w:eastAsia="Calibri"/>
          <w:sz w:val="28"/>
          <w:szCs w:val="28"/>
          <w:lang w:eastAsia="en-US"/>
        </w:rPr>
        <w:t>где:</w:t>
      </w:r>
    </w:p>
    <w:p w14:paraId="33409A05" w14:textId="60CAABD1" w:rsidR="00F2490F" w:rsidRPr="00416343" w:rsidRDefault="00F2490F" w:rsidP="00F2490F">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48FF4924" wp14:editId="29774CD1">
            <wp:extent cx="235585" cy="3048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35585" cy="304800"/>
                    </a:xfrm>
                    <a:prstGeom prst="rect">
                      <a:avLst/>
                    </a:prstGeom>
                    <a:noFill/>
                    <a:ln>
                      <a:noFill/>
                    </a:ln>
                  </pic:spPr>
                </pic:pic>
              </a:graphicData>
            </a:graphic>
          </wp:inline>
        </w:drawing>
      </w:r>
      <w:r w:rsidRPr="00416343">
        <w:rPr>
          <w:rFonts w:eastAsia="Calibri"/>
          <w:sz w:val="28"/>
          <w:szCs w:val="28"/>
          <w:lang w:eastAsia="en-US"/>
        </w:rPr>
        <w:t xml:space="preserve"> - тариф регулируемой организации, устанавливаемый на i-</w:t>
      </w:r>
      <w:proofErr w:type="spellStart"/>
      <w:r w:rsidRPr="00416343">
        <w:rPr>
          <w:rFonts w:eastAsia="Calibri"/>
          <w:sz w:val="28"/>
          <w:szCs w:val="28"/>
          <w:lang w:eastAsia="en-US"/>
        </w:rPr>
        <w:t>ый</w:t>
      </w:r>
      <w:proofErr w:type="spellEnd"/>
      <w:r w:rsidRPr="00416343">
        <w:rPr>
          <w:rFonts w:eastAsia="Calibri"/>
          <w:sz w:val="28"/>
          <w:szCs w:val="28"/>
          <w:lang w:eastAsia="en-US"/>
        </w:rPr>
        <w:t xml:space="preserve"> год, руб./куб. м;</w:t>
      </w:r>
    </w:p>
    <w:p w14:paraId="50618E81" w14:textId="3C14E9EE" w:rsidR="00F2490F" w:rsidRPr="00416343" w:rsidRDefault="00F2490F" w:rsidP="00F2490F">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04A5CFD6" wp14:editId="387A04BF">
            <wp:extent cx="540385"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40385" cy="304800"/>
                    </a:xfrm>
                    <a:prstGeom prst="rect">
                      <a:avLst/>
                    </a:prstGeom>
                    <a:noFill/>
                    <a:ln>
                      <a:noFill/>
                    </a:ln>
                  </pic:spPr>
                </pic:pic>
              </a:graphicData>
            </a:graphic>
          </wp:inline>
        </w:drawing>
      </w:r>
      <w:r w:rsidRPr="00416343">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416343">
        <w:rPr>
          <w:rFonts w:eastAsia="Calibri"/>
          <w:sz w:val="28"/>
          <w:szCs w:val="28"/>
          <w:lang w:eastAsia="en-US"/>
        </w:rPr>
        <w:t>ый</w:t>
      </w:r>
      <w:proofErr w:type="spellEnd"/>
      <w:r w:rsidRPr="00416343">
        <w:rPr>
          <w:rFonts w:eastAsia="Calibri"/>
          <w:sz w:val="28"/>
          <w:szCs w:val="28"/>
          <w:lang w:eastAsia="en-US"/>
        </w:rPr>
        <w:t xml:space="preserve"> год, руб.;</w:t>
      </w:r>
    </w:p>
    <w:p w14:paraId="49A4B8CA" w14:textId="25BC0AD7" w:rsidR="00F2490F" w:rsidRPr="00416343" w:rsidRDefault="00F2490F" w:rsidP="00F2490F">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6822EB7A" wp14:editId="286AD6B8">
            <wp:extent cx="263525" cy="318770"/>
            <wp:effectExtent l="0" t="0" r="317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63525" cy="318770"/>
                    </a:xfrm>
                    <a:prstGeom prst="rect">
                      <a:avLst/>
                    </a:prstGeom>
                    <a:noFill/>
                    <a:ln>
                      <a:noFill/>
                    </a:ln>
                  </pic:spPr>
                </pic:pic>
              </a:graphicData>
            </a:graphic>
          </wp:inline>
        </w:drawing>
      </w:r>
      <w:r w:rsidRPr="00416343">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4F51F3A0" w14:textId="77777777" w:rsidR="00F2490F" w:rsidRDefault="00F2490F" w:rsidP="00F2490F">
      <w:pPr>
        <w:ind w:firstLine="709"/>
        <w:jc w:val="both"/>
        <w:rPr>
          <w:sz w:val="28"/>
          <w:szCs w:val="28"/>
        </w:rPr>
      </w:pPr>
    </w:p>
    <w:p w14:paraId="15FC1D97" w14:textId="77777777" w:rsidR="00F2490F" w:rsidRDefault="00F2490F" w:rsidP="00F2490F">
      <w:pPr>
        <w:ind w:firstLine="709"/>
        <w:jc w:val="both"/>
        <w:rPr>
          <w:sz w:val="28"/>
          <w:szCs w:val="28"/>
        </w:rPr>
      </w:pPr>
      <w:r w:rsidRPr="001671EA">
        <w:rPr>
          <w:sz w:val="28"/>
          <w:szCs w:val="28"/>
        </w:rPr>
        <w:t xml:space="preserve">Учитывая результаты анализа и экономические интересы производителя и потребителей </w:t>
      </w:r>
      <w:r>
        <w:rPr>
          <w:sz w:val="28"/>
          <w:szCs w:val="28"/>
        </w:rPr>
        <w:t>питьевой</w:t>
      </w:r>
      <w:r w:rsidRPr="001671EA">
        <w:rPr>
          <w:sz w:val="28"/>
          <w:szCs w:val="28"/>
        </w:rPr>
        <w:t xml:space="preserve"> воды,</w:t>
      </w:r>
      <w:r>
        <w:rPr>
          <w:sz w:val="28"/>
          <w:szCs w:val="28"/>
        </w:rPr>
        <w:t xml:space="preserve"> </w:t>
      </w:r>
      <w:r w:rsidRPr="001671EA">
        <w:rPr>
          <w:sz w:val="28"/>
          <w:szCs w:val="28"/>
        </w:rPr>
        <w:t xml:space="preserve">рекомендую </w:t>
      </w:r>
      <w:r>
        <w:rPr>
          <w:sz w:val="28"/>
          <w:szCs w:val="28"/>
        </w:rPr>
        <w:t>Р</w:t>
      </w:r>
      <w:r w:rsidRPr="001671EA">
        <w:rPr>
          <w:sz w:val="28"/>
          <w:szCs w:val="28"/>
        </w:rPr>
        <w:t xml:space="preserve">егиональной энергетической комиссии </w:t>
      </w:r>
      <w:r>
        <w:rPr>
          <w:sz w:val="28"/>
          <w:szCs w:val="28"/>
        </w:rPr>
        <w:t>Кузбасса</w:t>
      </w:r>
      <w:r w:rsidRPr="001671EA">
        <w:rPr>
          <w:sz w:val="28"/>
          <w:szCs w:val="28"/>
        </w:rPr>
        <w:t xml:space="preserve"> установить для организации тарифы на </w:t>
      </w:r>
      <w:r>
        <w:rPr>
          <w:sz w:val="28"/>
          <w:szCs w:val="28"/>
        </w:rPr>
        <w:t>питьевую</w:t>
      </w:r>
      <w:r w:rsidRPr="001671EA">
        <w:rPr>
          <w:sz w:val="28"/>
          <w:szCs w:val="28"/>
        </w:rPr>
        <w:t xml:space="preserve"> воду с учетом календарной разбивки:</w:t>
      </w:r>
    </w:p>
    <w:p w14:paraId="0407E2E1" w14:textId="77777777" w:rsidR="00F2490F" w:rsidRPr="00F2490F" w:rsidRDefault="00F2490F" w:rsidP="00F2490F">
      <w:pPr>
        <w:pStyle w:val="4"/>
        <w:tabs>
          <w:tab w:val="left" w:pos="7655"/>
        </w:tabs>
        <w:ind w:firstLine="709"/>
        <w:jc w:val="right"/>
        <w:rPr>
          <w:b w:val="0"/>
          <w:lang w:val="ru-RU"/>
        </w:rPr>
      </w:pPr>
      <w:r w:rsidRPr="00F2490F">
        <w:rPr>
          <w:b w:val="0"/>
          <w:lang w:val="ru-RU"/>
        </w:rPr>
        <w:t>Таблица 9</w:t>
      </w:r>
    </w:p>
    <w:p w14:paraId="3D978DFB" w14:textId="77777777" w:rsidR="00F2490F" w:rsidRDefault="00F2490F" w:rsidP="00F2490F">
      <w:pPr>
        <w:jc w:val="center"/>
        <w:rPr>
          <w:sz w:val="28"/>
          <w:szCs w:val="28"/>
        </w:rPr>
      </w:pPr>
      <w:r w:rsidRPr="001671EA">
        <w:rPr>
          <w:sz w:val="28"/>
          <w:szCs w:val="28"/>
        </w:rPr>
        <w:t xml:space="preserve">Тарифы на </w:t>
      </w:r>
      <w:r>
        <w:rPr>
          <w:sz w:val="28"/>
          <w:szCs w:val="28"/>
        </w:rPr>
        <w:t>питьевую</w:t>
      </w:r>
      <w:r w:rsidRPr="001671EA">
        <w:rPr>
          <w:sz w:val="28"/>
          <w:szCs w:val="28"/>
        </w:rPr>
        <w:t xml:space="preserve"> воду</w:t>
      </w:r>
      <w:r>
        <w:rPr>
          <w:sz w:val="28"/>
          <w:szCs w:val="28"/>
        </w:rPr>
        <w:t xml:space="preserve">, </w:t>
      </w:r>
      <w:r w:rsidRPr="001671EA">
        <w:rPr>
          <w:sz w:val="28"/>
          <w:szCs w:val="28"/>
        </w:rPr>
        <w:t>реализуем</w:t>
      </w:r>
      <w:r>
        <w:rPr>
          <w:sz w:val="28"/>
          <w:szCs w:val="28"/>
        </w:rPr>
        <w:t>ую</w:t>
      </w:r>
      <w:r w:rsidRPr="001671EA">
        <w:rPr>
          <w:sz w:val="28"/>
          <w:szCs w:val="28"/>
        </w:rPr>
        <w:t xml:space="preserve"> </w:t>
      </w:r>
    </w:p>
    <w:p w14:paraId="7A2EB185" w14:textId="77777777" w:rsidR="00F2490F" w:rsidRDefault="00F2490F" w:rsidP="00F2490F">
      <w:pPr>
        <w:jc w:val="center"/>
        <w:rPr>
          <w:sz w:val="28"/>
          <w:szCs w:val="28"/>
        </w:rPr>
      </w:pPr>
      <w:r>
        <w:rPr>
          <w:sz w:val="28"/>
          <w:szCs w:val="28"/>
        </w:rPr>
        <w:t>ООО</w:t>
      </w:r>
      <w:r w:rsidRPr="00AA2901">
        <w:rPr>
          <w:sz w:val="28"/>
          <w:szCs w:val="28"/>
        </w:rPr>
        <w:t xml:space="preserve"> «</w:t>
      </w:r>
      <w:r>
        <w:rPr>
          <w:sz w:val="28"/>
          <w:szCs w:val="28"/>
        </w:rPr>
        <w:t xml:space="preserve">НТСК» </w:t>
      </w:r>
      <w:r w:rsidRPr="00AA2901">
        <w:rPr>
          <w:sz w:val="28"/>
          <w:szCs w:val="28"/>
        </w:rPr>
        <w:t>(</w:t>
      </w:r>
      <w:r>
        <w:rPr>
          <w:sz w:val="28"/>
          <w:szCs w:val="28"/>
        </w:rPr>
        <w:t>Кемеровский муниципальный округ</w:t>
      </w:r>
      <w:r w:rsidRPr="00AA2901">
        <w:rPr>
          <w:sz w:val="28"/>
          <w:szCs w:val="28"/>
        </w:rPr>
        <w:t>)</w:t>
      </w:r>
      <w:r w:rsidRPr="001671EA">
        <w:rPr>
          <w:sz w:val="28"/>
          <w:szCs w:val="28"/>
        </w:rPr>
        <w:t xml:space="preserve"> </w:t>
      </w:r>
    </w:p>
    <w:p w14:paraId="6C5D2543" w14:textId="77777777" w:rsidR="00F2490F" w:rsidRDefault="00F2490F" w:rsidP="00F2490F">
      <w:pPr>
        <w:jc w:val="center"/>
        <w:rPr>
          <w:sz w:val="28"/>
          <w:szCs w:val="28"/>
        </w:rPr>
      </w:pPr>
      <w:r w:rsidRPr="001671EA">
        <w:rPr>
          <w:sz w:val="28"/>
          <w:szCs w:val="28"/>
        </w:rPr>
        <w:t>на потребительском рынке с 01.01.20</w:t>
      </w:r>
      <w:r>
        <w:rPr>
          <w:sz w:val="28"/>
          <w:szCs w:val="28"/>
        </w:rPr>
        <w:t>23</w:t>
      </w:r>
      <w:r w:rsidRPr="001671EA">
        <w:rPr>
          <w:sz w:val="28"/>
          <w:szCs w:val="28"/>
        </w:rPr>
        <w:t xml:space="preserve"> по 3</w:t>
      </w:r>
      <w:r>
        <w:rPr>
          <w:sz w:val="28"/>
          <w:szCs w:val="28"/>
        </w:rPr>
        <w:t>1</w:t>
      </w:r>
      <w:r w:rsidRPr="001671EA">
        <w:rPr>
          <w:sz w:val="28"/>
          <w:szCs w:val="28"/>
        </w:rPr>
        <w:t>.</w:t>
      </w:r>
      <w:r>
        <w:rPr>
          <w:sz w:val="28"/>
          <w:szCs w:val="28"/>
        </w:rPr>
        <w:t>12</w:t>
      </w:r>
      <w:r w:rsidRPr="001671EA">
        <w:rPr>
          <w:sz w:val="28"/>
          <w:szCs w:val="28"/>
        </w:rPr>
        <w:t>.20</w:t>
      </w:r>
      <w:r>
        <w:rPr>
          <w:sz w:val="28"/>
          <w:szCs w:val="28"/>
        </w:rPr>
        <w:t>23</w:t>
      </w:r>
    </w:p>
    <w:p w14:paraId="4C6B758C" w14:textId="77777777" w:rsidR="00F2490F" w:rsidRPr="00CA7F1C" w:rsidRDefault="00F2490F" w:rsidP="00F2490F">
      <w:pPr>
        <w:jc w:val="center"/>
        <w:rPr>
          <w:color w:val="FF0000"/>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041"/>
        <w:gridCol w:w="1912"/>
        <w:gridCol w:w="1630"/>
        <w:gridCol w:w="1996"/>
      </w:tblGrid>
      <w:tr w:rsidR="00F2490F" w:rsidRPr="00E1212F" w14:paraId="3BD43F72" w14:textId="77777777" w:rsidTr="00F2490F">
        <w:trPr>
          <w:trHeight w:val="1066"/>
        </w:trPr>
        <w:tc>
          <w:tcPr>
            <w:tcW w:w="1991" w:type="dxa"/>
            <w:shd w:val="clear" w:color="auto" w:fill="auto"/>
            <w:vAlign w:val="center"/>
          </w:tcPr>
          <w:p w14:paraId="51895F97" w14:textId="77777777" w:rsidR="00F2490F" w:rsidRPr="00E1212F" w:rsidRDefault="00F2490F" w:rsidP="00F2490F">
            <w:pPr>
              <w:jc w:val="center"/>
              <w:rPr>
                <w:color w:val="FF0000"/>
                <w:sz w:val="28"/>
                <w:szCs w:val="28"/>
              </w:rPr>
            </w:pPr>
            <w:r>
              <w:rPr>
                <w:sz w:val="28"/>
                <w:szCs w:val="28"/>
              </w:rPr>
              <w:t>Предприятие</w:t>
            </w:r>
          </w:p>
        </w:tc>
        <w:tc>
          <w:tcPr>
            <w:tcW w:w="2041" w:type="dxa"/>
            <w:shd w:val="clear" w:color="auto" w:fill="auto"/>
            <w:vAlign w:val="center"/>
          </w:tcPr>
          <w:p w14:paraId="1E24F4A1" w14:textId="77777777" w:rsidR="00F2490F" w:rsidRPr="00E1212F" w:rsidRDefault="00F2490F" w:rsidP="00F2490F">
            <w:pPr>
              <w:jc w:val="center"/>
              <w:rPr>
                <w:sz w:val="28"/>
                <w:szCs w:val="28"/>
              </w:rPr>
            </w:pPr>
            <w:r w:rsidRPr="00E1212F">
              <w:rPr>
                <w:sz w:val="28"/>
                <w:szCs w:val="28"/>
              </w:rPr>
              <w:t>Год долгосрочного периода</w:t>
            </w:r>
          </w:p>
        </w:tc>
        <w:tc>
          <w:tcPr>
            <w:tcW w:w="1912" w:type="dxa"/>
            <w:shd w:val="clear" w:color="auto" w:fill="auto"/>
            <w:vAlign w:val="center"/>
          </w:tcPr>
          <w:p w14:paraId="0AC996FD" w14:textId="77777777" w:rsidR="00F2490F" w:rsidRPr="00E1212F" w:rsidRDefault="00F2490F" w:rsidP="00F2490F">
            <w:pPr>
              <w:jc w:val="center"/>
              <w:rPr>
                <w:sz w:val="28"/>
                <w:szCs w:val="28"/>
              </w:rPr>
            </w:pPr>
            <w:r w:rsidRPr="00E1212F">
              <w:rPr>
                <w:sz w:val="28"/>
                <w:szCs w:val="28"/>
              </w:rPr>
              <w:t>Календарная разбивка</w:t>
            </w:r>
          </w:p>
        </w:tc>
        <w:tc>
          <w:tcPr>
            <w:tcW w:w="1630" w:type="dxa"/>
            <w:shd w:val="clear" w:color="auto" w:fill="auto"/>
            <w:vAlign w:val="center"/>
          </w:tcPr>
          <w:p w14:paraId="72B21ADC" w14:textId="77777777" w:rsidR="00F2490F" w:rsidRPr="00E1212F" w:rsidRDefault="00F2490F" w:rsidP="00F2490F">
            <w:pPr>
              <w:jc w:val="center"/>
              <w:rPr>
                <w:sz w:val="28"/>
                <w:szCs w:val="28"/>
              </w:rPr>
            </w:pPr>
            <w:r w:rsidRPr="00E1212F">
              <w:rPr>
                <w:sz w:val="28"/>
                <w:szCs w:val="28"/>
              </w:rPr>
              <w:t>Тарифы, руб./</w:t>
            </w:r>
            <w:r>
              <w:rPr>
                <w:sz w:val="28"/>
                <w:szCs w:val="28"/>
              </w:rPr>
              <w:t>м</w:t>
            </w:r>
            <w:r w:rsidRPr="007661BE">
              <w:rPr>
                <w:sz w:val="28"/>
                <w:szCs w:val="28"/>
                <w:vertAlign w:val="superscript"/>
              </w:rPr>
              <w:t>3</w:t>
            </w:r>
          </w:p>
        </w:tc>
        <w:tc>
          <w:tcPr>
            <w:tcW w:w="1996" w:type="dxa"/>
            <w:shd w:val="clear" w:color="auto" w:fill="auto"/>
            <w:vAlign w:val="center"/>
          </w:tcPr>
          <w:p w14:paraId="35BD578B" w14:textId="77777777" w:rsidR="00F2490F" w:rsidRPr="00E1212F" w:rsidRDefault="00F2490F" w:rsidP="00F2490F">
            <w:pPr>
              <w:jc w:val="center"/>
              <w:rPr>
                <w:sz w:val="28"/>
                <w:szCs w:val="28"/>
              </w:rPr>
            </w:pPr>
            <w:r w:rsidRPr="00E1212F">
              <w:rPr>
                <w:sz w:val="28"/>
                <w:szCs w:val="28"/>
              </w:rPr>
              <w:t>Рост к предыдущему периоду</w:t>
            </w:r>
            <w:r>
              <w:rPr>
                <w:sz w:val="28"/>
                <w:szCs w:val="28"/>
              </w:rPr>
              <w:t>*</w:t>
            </w:r>
            <w:r w:rsidRPr="00E1212F">
              <w:rPr>
                <w:sz w:val="28"/>
                <w:szCs w:val="28"/>
              </w:rPr>
              <w:t>, %</w:t>
            </w:r>
          </w:p>
        </w:tc>
      </w:tr>
      <w:tr w:rsidR="00F2490F" w:rsidRPr="00E1212F" w14:paraId="2A1EFD42" w14:textId="77777777" w:rsidTr="00F2490F">
        <w:tc>
          <w:tcPr>
            <w:tcW w:w="1991" w:type="dxa"/>
            <w:shd w:val="clear" w:color="auto" w:fill="auto"/>
          </w:tcPr>
          <w:p w14:paraId="5892CAFC" w14:textId="77777777" w:rsidR="00F2490F" w:rsidRPr="00E1212F" w:rsidRDefault="00F2490F" w:rsidP="00F2490F">
            <w:pPr>
              <w:jc w:val="center"/>
              <w:rPr>
                <w:sz w:val="28"/>
                <w:szCs w:val="28"/>
              </w:rPr>
            </w:pPr>
            <w:r>
              <w:rPr>
                <w:sz w:val="28"/>
                <w:szCs w:val="28"/>
              </w:rPr>
              <w:t>1</w:t>
            </w:r>
          </w:p>
        </w:tc>
        <w:tc>
          <w:tcPr>
            <w:tcW w:w="2041" w:type="dxa"/>
            <w:shd w:val="clear" w:color="auto" w:fill="auto"/>
          </w:tcPr>
          <w:p w14:paraId="128205D5" w14:textId="77777777" w:rsidR="00F2490F" w:rsidRPr="00E1212F" w:rsidRDefault="00F2490F" w:rsidP="00F2490F">
            <w:pPr>
              <w:jc w:val="center"/>
              <w:rPr>
                <w:sz w:val="28"/>
                <w:szCs w:val="28"/>
              </w:rPr>
            </w:pPr>
            <w:r>
              <w:rPr>
                <w:sz w:val="28"/>
                <w:szCs w:val="28"/>
              </w:rPr>
              <w:t>2</w:t>
            </w:r>
          </w:p>
        </w:tc>
        <w:tc>
          <w:tcPr>
            <w:tcW w:w="1912" w:type="dxa"/>
            <w:shd w:val="clear" w:color="auto" w:fill="auto"/>
          </w:tcPr>
          <w:p w14:paraId="21267F84" w14:textId="77777777" w:rsidR="00F2490F" w:rsidRPr="00E1212F" w:rsidRDefault="00F2490F" w:rsidP="00F2490F">
            <w:pPr>
              <w:jc w:val="center"/>
              <w:rPr>
                <w:sz w:val="28"/>
                <w:szCs w:val="28"/>
              </w:rPr>
            </w:pPr>
            <w:r>
              <w:rPr>
                <w:sz w:val="28"/>
                <w:szCs w:val="28"/>
              </w:rPr>
              <w:t>3</w:t>
            </w:r>
          </w:p>
        </w:tc>
        <w:tc>
          <w:tcPr>
            <w:tcW w:w="1630" w:type="dxa"/>
            <w:shd w:val="clear" w:color="auto" w:fill="auto"/>
          </w:tcPr>
          <w:p w14:paraId="5CF6BB33" w14:textId="77777777" w:rsidR="00F2490F" w:rsidRPr="00E1212F" w:rsidRDefault="00F2490F" w:rsidP="00F2490F">
            <w:pPr>
              <w:jc w:val="center"/>
              <w:rPr>
                <w:sz w:val="28"/>
                <w:szCs w:val="28"/>
              </w:rPr>
            </w:pPr>
            <w:r>
              <w:rPr>
                <w:sz w:val="28"/>
                <w:szCs w:val="28"/>
              </w:rPr>
              <w:t>4</w:t>
            </w:r>
          </w:p>
        </w:tc>
        <w:tc>
          <w:tcPr>
            <w:tcW w:w="1996" w:type="dxa"/>
            <w:shd w:val="clear" w:color="auto" w:fill="auto"/>
          </w:tcPr>
          <w:p w14:paraId="007881FA" w14:textId="77777777" w:rsidR="00F2490F" w:rsidRPr="00E1212F" w:rsidRDefault="00F2490F" w:rsidP="00F2490F">
            <w:pPr>
              <w:jc w:val="center"/>
              <w:rPr>
                <w:sz w:val="28"/>
                <w:szCs w:val="28"/>
              </w:rPr>
            </w:pPr>
            <w:r>
              <w:rPr>
                <w:sz w:val="28"/>
                <w:szCs w:val="28"/>
              </w:rPr>
              <w:t>5</w:t>
            </w:r>
          </w:p>
        </w:tc>
      </w:tr>
      <w:tr w:rsidR="00F2490F" w:rsidRPr="00E1212F" w14:paraId="056D01B4" w14:textId="77777777" w:rsidTr="00F2490F">
        <w:trPr>
          <w:trHeight w:val="428"/>
        </w:trPr>
        <w:tc>
          <w:tcPr>
            <w:tcW w:w="9570" w:type="dxa"/>
            <w:gridSpan w:val="5"/>
            <w:shd w:val="clear" w:color="auto" w:fill="auto"/>
            <w:vAlign w:val="center"/>
          </w:tcPr>
          <w:p w14:paraId="01E6919E" w14:textId="77777777" w:rsidR="00F2490F" w:rsidRPr="00E1212F" w:rsidRDefault="00F2490F" w:rsidP="00F2490F">
            <w:pPr>
              <w:jc w:val="center"/>
              <w:rPr>
                <w:sz w:val="28"/>
                <w:szCs w:val="28"/>
              </w:rPr>
            </w:pPr>
            <w:r>
              <w:rPr>
                <w:sz w:val="28"/>
                <w:szCs w:val="28"/>
              </w:rPr>
              <w:t xml:space="preserve">Питьевая вода </w:t>
            </w:r>
          </w:p>
        </w:tc>
      </w:tr>
      <w:tr w:rsidR="00F2490F" w:rsidRPr="00E1212F" w14:paraId="45EB1F68" w14:textId="77777777" w:rsidTr="00F2490F">
        <w:trPr>
          <w:trHeight w:val="616"/>
        </w:trPr>
        <w:tc>
          <w:tcPr>
            <w:tcW w:w="1991" w:type="dxa"/>
            <w:vMerge w:val="restart"/>
            <w:tcBorders>
              <w:top w:val="single" w:sz="4" w:space="0" w:color="auto"/>
            </w:tcBorders>
            <w:shd w:val="clear" w:color="auto" w:fill="auto"/>
            <w:vAlign w:val="center"/>
          </w:tcPr>
          <w:p w14:paraId="41E70111" w14:textId="77777777" w:rsidR="00F2490F" w:rsidRPr="00E1212F" w:rsidRDefault="00F2490F" w:rsidP="00F2490F">
            <w:pPr>
              <w:jc w:val="center"/>
              <w:rPr>
                <w:sz w:val="28"/>
                <w:szCs w:val="28"/>
              </w:rPr>
            </w:pPr>
            <w:r>
              <w:rPr>
                <w:sz w:val="28"/>
                <w:szCs w:val="28"/>
              </w:rPr>
              <w:t xml:space="preserve">ООО «НТСК» </w:t>
            </w:r>
          </w:p>
        </w:tc>
        <w:tc>
          <w:tcPr>
            <w:tcW w:w="2041" w:type="dxa"/>
            <w:vMerge w:val="restart"/>
            <w:shd w:val="clear" w:color="auto" w:fill="auto"/>
            <w:vAlign w:val="center"/>
          </w:tcPr>
          <w:p w14:paraId="5620B182" w14:textId="77777777" w:rsidR="00F2490F" w:rsidRPr="00E1212F" w:rsidRDefault="00F2490F" w:rsidP="00F2490F">
            <w:pPr>
              <w:jc w:val="center"/>
              <w:rPr>
                <w:sz w:val="28"/>
                <w:szCs w:val="28"/>
              </w:rPr>
            </w:pPr>
            <w:r w:rsidRPr="00E1212F">
              <w:rPr>
                <w:sz w:val="28"/>
                <w:szCs w:val="28"/>
              </w:rPr>
              <w:t>20</w:t>
            </w:r>
            <w:r>
              <w:rPr>
                <w:sz w:val="28"/>
                <w:szCs w:val="28"/>
              </w:rPr>
              <w:t>23</w:t>
            </w:r>
          </w:p>
        </w:tc>
        <w:tc>
          <w:tcPr>
            <w:tcW w:w="1912" w:type="dxa"/>
            <w:shd w:val="clear" w:color="auto" w:fill="auto"/>
            <w:vAlign w:val="center"/>
          </w:tcPr>
          <w:p w14:paraId="3F46B459" w14:textId="77777777" w:rsidR="00F2490F" w:rsidRPr="00E1212F" w:rsidRDefault="00F2490F" w:rsidP="00F2490F">
            <w:pPr>
              <w:jc w:val="center"/>
              <w:rPr>
                <w:sz w:val="28"/>
                <w:szCs w:val="28"/>
              </w:rPr>
            </w:pPr>
            <w:r w:rsidRPr="00E1212F">
              <w:rPr>
                <w:sz w:val="28"/>
                <w:szCs w:val="28"/>
              </w:rPr>
              <w:t>с 01.01.20</w:t>
            </w:r>
            <w:r>
              <w:rPr>
                <w:sz w:val="28"/>
                <w:szCs w:val="28"/>
              </w:rPr>
              <w:t>23</w:t>
            </w:r>
            <w:r w:rsidRPr="00E1212F">
              <w:rPr>
                <w:sz w:val="28"/>
                <w:szCs w:val="28"/>
              </w:rPr>
              <w:t xml:space="preserve"> по 30.06.20</w:t>
            </w:r>
            <w:r>
              <w:rPr>
                <w:sz w:val="28"/>
                <w:szCs w:val="28"/>
              </w:rPr>
              <w:t>23</w:t>
            </w:r>
          </w:p>
        </w:tc>
        <w:tc>
          <w:tcPr>
            <w:tcW w:w="1630" w:type="dxa"/>
            <w:shd w:val="clear" w:color="auto" w:fill="auto"/>
            <w:vAlign w:val="center"/>
          </w:tcPr>
          <w:p w14:paraId="1681984C" w14:textId="77777777" w:rsidR="00F2490F" w:rsidRPr="00E1212F" w:rsidRDefault="00F2490F" w:rsidP="00F2490F">
            <w:pPr>
              <w:jc w:val="center"/>
              <w:rPr>
                <w:sz w:val="28"/>
                <w:szCs w:val="28"/>
              </w:rPr>
            </w:pPr>
            <w:r>
              <w:rPr>
                <w:sz w:val="28"/>
                <w:szCs w:val="28"/>
              </w:rPr>
              <w:t>43,95</w:t>
            </w:r>
          </w:p>
        </w:tc>
        <w:tc>
          <w:tcPr>
            <w:tcW w:w="1996" w:type="dxa"/>
            <w:shd w:val="clear" w:color="auto" w:fill="auto"/>
            <w:vAlign w:val="center"/>
          </w:tcPr>
          <w:p w14:paraId="04BC468C" w14:textId="77777777" w:rsidR="00F2490F" w:rsidRPr="00E1212F" w:rsidRDefault="00F2490F" w:rsidP="00F2490F">
            <w:pPr>
              <w:jc w:val="center"/>
              <w:rPr>
                <w:sz w:val="28"/>
                <w:szCs w:val="28"/>
              </w:rPr>
            </w:pPr>
            <w:r>
              <w:rPr>
                <w:sz w:val="28"/>
                <w:szCs w:val="28"/>
              </w:rPr>
              <w:t>0,0</w:t>
            </w:r>
          </w:p>
        </w:tc>
      </w:tr>
      <w:tr w:rsidR="00F2490F" w:rsidRPr="00E1212F" w14:paraId="7DCF72F9" w14:textId="77777777" w:rsidTr="00F2490F">
        <w:tc>
          <w:tcPr>
            <w:tcW w:w="1991" w:type="dxa"/>
            <w:vMerge/>
            <w:shd w:val="clear" w:color="auto" w:fill="auto"/>
            <w:vAlign w:val="center"/>
          </w:tcPr>
          <w:p w14:paraId="6820BB9C" w14:textId="77777777" w:rsidR="00F2490F" w:rsidRPr="00E1212F" w:rsidRDefault="00F2490F" w:rsidP="00F2490F">
            <w:pPr>
              <w:jc w:val="both"/>
              <w:rPr>
                <w:sz w:val="28"/>
                <w:szCs w:val="28"/>
              </w:rPr>
            </w:pPr>
          </w:p>
        </w:tc>
        <w:tc>
          <w:tcPr>
            <w:tcW w:w="2041" w:type="dxa"/>
            <w:vMerge/>
            <w:shd w:val="clear" w:color="auto" w:fill="auto"/>
            <w:vAlign w:val="center"/>
          </w:tcPr>
          <w:p w14:paraId="4ACA3FEA" w14:textId="77777777" w:rsidR="00F2490F" w:rsidRPr="00E1212F" w:rsidRDefault="00F2490F" w:rsidP="00F2490F">
            <w:pPr>
              <w:jc w:val="center"/>
              <w:rPr>
                <w:sz w:val="28"/>
                <w:szCs w:val="28"/>
              </w:rPr>
            </w:pPr>
          </w:p>
        </w:tc>
        <w:tc>
          <w:tcPr>
            <w:tcW w:w="1912" w:type="dxa"/>
            <w:shd w:val="clear" w:color="auto" w:fill="auto"/>
            <w:vAlign w:val="center"/>
          </w:tcPr>
          <w:p w14:paraId="4C02D198" w14:textId="77777777" w:rsidR="00F2490F" w:rsidRPr="00E1212F" w:rsidRDefault="00F2490F" w:rsidP="00F2490F">
            <w:pPr>
              <w:jc w:val="center"/>
              <w:rPr>
                <w:sz w:val="28"/>
                <w:szCs w:val="28"/>
              </w:rPr>
            </w:pPr>
            <w:r w:rsidRPr="00E1212F">
              <w:rPr>
                <w:sz w:val="28"/>
                <w:szCs w:val="28"/>
              </w:rPr>
              <w:t>с 01.07.20</w:t>
            </w:r>
            <w:r>
              <w:rPr>
                <w:sz w:val="28"/>
                <w:szCs w:val="28"/>
              </w:rPr>
              <w:t>23</w:t>
            </w:r>
            <w:r w:rsidRPr="00E1212F">
              <w:rPr>
                <w:sz w:val="28"/>
                <w:szCs w:val="28"/>
              </w:rPr>
              <w:t xml:space="preserve"> по 31.12.20</w:t>
            </w:r>
            <w:r>
              <w:rPr>
                <w:sz w:val="28"/>
                <w:szCs w:val="28"/>
              </w:rPr>
              <w:t>23</w:t>
            </w:r>
          </w:p>
        </w:tc>
        <w:tc>
          <w:tcPr>
            <w:tcW w:w="1630" w:type="dxa"/>
            <w:shd w:val="clear" w:color="auto" w:fill="auto"/>
            <w:vAlign w:val="center"/>
          </w:tcPr>
          <w:p w14:paraId="232F890A" w14:textId="77777777" w:rsidR="00F2490F" w:rsidRPr="00E1212F" w:rsidRDefault="00F2490F" w:rsidP="00F2490F">
            <w:pPr>
              <w:jc w:val="center"/>
              <w:rPr>
                <w:sz w:val="28"/>
                <w:szCs w:val="28"/>
              </w:rPr>
            </w:pPr>
            <w:r>
              <w:rPr>
                <w:sz w:val="28"/>
                <w:szCs w:val="28"/>
              </w:rPr>
              <w:t>45,71</w:t>
            </w:r>
          </w:p>
        </w:tc>
        <w:tc>
          <w:tcPr>
            <w:tcW w:w="1996" w:type="dxa"/>
            <w:shd w:val="clear" w:color="auto" w:fill="auto"/>
            <w:vAlign w:val="center"/>
          </w:tcPr>
          <w:p w14:paraId="71A90FC8" w14:textId="77777777" w:rsidR="00F2490F" w:rsidRPr="00E1212F" w:rsidRDefault="00F2490F" w:rsidP="00F2490F">
            <w:pPr>
              <w:jc w:val="center"/>
              <w:rPr>
                <w:sz w:val="28"/>
                <w:szCs w:val="28"/>
              </w:rPr>
            </w:pPr>
            <w:r>
              <w:rPr>
                <w:sz w:val="28"/>
                <w:szCs w:val="28"/>
              </w:rPr>
              <w:t>4,0</w:t>
            </w:r>
          </w:p>
        </w:tc>
      </w:tr>
    </w:tbl>
    <w:p w14:paraId="1A7ABC76" w14:textId="77777777" w:rsidR="00F2490F" w:rsidRPr="009D2C6A" w:rsidRDefault="00F2490F" w:rsidP="00F2490F">
      <w:pPr>
        <w:pStyle w:val="32"/>
        <w:tabs>
          <w:tab w:val="left" w:pos="709"/>
        </w:tabs>
        <w:jc w:val="both"/>
        <w:rPr>
          <w:sz w:val="28"/>
          <w:szCs w:val="28"/>
        </w:rPr>
      </w:pPr>
      <w:r w:rsidRPr="009D2C6A">
        <w:rPr>
          <w:sz w:val="28"/>
          <w:szCs w:val="28"/>
        </w:rPr>
        <w:t xml:space="preserve">* </w:t>
      </w:r>
      <w:proofErr w:type="spellStart"/>
      <w:r w:rsidRPr="009D2C6A">
        <w:rPr>
          <w:sz w:val="28"/>
          <w:szCs w:val="28"/>
        </w:rPr>
        <w:t>справочно</w:t>
      </w:r>
      <w:proofErr w:type="spellEnd"/>
      <w:r w:rsidRPr="009D2C6A">
        <w:rPr>
          <w:sz w:val="28"/>
          <w:szCs w:val="28"/>
        </w:rPr>
        <w:t>: тарифы, установленные органом регулирования в предыдущем периоде регулирования:</w:t>
      </w:r>
    </w:p>
    <w:p w14:paraId="719CB409" w14:textId="77777777" w:rsidR="00F2490F" w:rsidRPr="009D2C6A" w:rsidRDefault="00F2490F" w:rsidP="00F2490F">
      <w:pPr>
        <w:pStyle w:val="32"/>
        <w:tabs>
          <w:tab w:val="left" w:pos="709"/>
        </w:tabs>
        <w:jc w:val="both"/>
        <w:rPr>
          <w:sz w:val="28"/>
          <w:szCs w:val="28"/>
        </w:rPr>
      </w:pPr>
      <w:r w:rsidRPr="009D2C6A">
        <w:rPr>
          <w:sz w:val="28"/>
          <w:szCs w:val="28"/>
        </w:rPr>
        <w:tab/>
        <w:t xml:space="preserve">- с 01.01.2022 по 30.06.2022 – </w:t>
      </w:r>
      <w:r>
        <w:rPr>
          <w:sz w:val="28"/>
          <w:szCs w:val="28"/>
        </w:rPr>
        <w:t>43,95</w:t>
      </w:r>
      <w:r w:rsidRPr="009D2C6A">
        <w:rPr>
          <w:sz w:val="28"/>
          <w:szCs w:val="28"/>
        </w:rPr>
        <w:t xml:space="preserve"> руб./ м</w:t>
      </w:r>
      <w:r w:rsidRPr="009D2C6A">
        <w:rPr>
          <w:sz w:val="28"/>
          <w:szCs w:val="28"/>
          <w:vertAlign w:val="superscript"/>
        </w:rPr>
        <w:t>3</w:t>
      </w:r>
    </w:p>
    <w:p w14:paraId="23B3ADD0" w14:textId="77777777" w:rsidR="00F2490F" w:rsidRPr="009D2C6A" w:rsidRDefault="00F2490F" w:rsidP="00F2490F">
      <w:pPr>
        <w:pStyle w:val="32"/>
        <w:tabs>
          <w:tab w:val="left" w:pos="709"/>
        </w:tabs>
        <w:jc w:val="both"/>
        <w:rPr>
          <w:sz w:val="28"/>
          <w:szCs w:val="28"/>
        </w:rPr>
      </w:pPr>
      <w:r w:rsidRPr="009D2C6A">
        <w:rPr>
          <w:sz w:val="28"/>
          <w:szCs w:val="28"/>
        </w:rPr>
        <w:tab/>
        <w:t xml:space="preserve">- с 01.07.2022 по 31.12.2022 – </w:t>
      </w:r>
      <w:r>
        <w:rPr>
          <w:sz w:val="28"/>
          <w:szCs w:val="28"/>
        </w:rPr>
        <w:t xml:space="preserve">43,95 </w:t>
      </w:r>
      <w:r w:rsidRPr="009D2C6A">
        <w:rPr>
          <w:sz w:val="28"/>
          <w:szCs w:val="28"/>
        </w:rPr>
        <w:t>руб./ м</w:t>
      </w:r>
      <w:r w:rsidRPr="009D2C6A">
        <w:rPr>
          <w:sz w:val="28"/>
          <w:szCs w:val="28"/>
          <w:vertAlign w:val="superscript"/>
        </w:rPr>
        <w:t>3</w:t>
      </w:r>
      <w:r w:rsidRPr="009D2C6A">
        <w:rPr>
          <w:sz w:val="28"/>
          <w:szCs w:val="28"/>
        </w:rPr>
        <w:t>.</w:t>
      </w:r>
    </w:p>
    <w:p w14:paraId="3F1FD7CF" w14:textId="77777777" w:rsidR="00F2490F" w:rsidRDefault="00F2490F" w:rsidP="00F2490F">
      <w:pPr>
        <w:pStyle w:val="32"/>
        <w:tabs>
          <w:tab w:val="left" w:pos="709"/>
        </w:tabs>
        <w:jc w:val="both"/>
        <w:rPr>
          <w:sz w:val="28"/>
          <w:szCs w:val="28"/>
        </w:rPr>
      </w:pPr>
    </w:p>
    <w:p w14:paraId="43A6F278" w14:textId="77777777" w:rsidR="00F2490F" w:rsidRDefault="00F2490F" w:rsidP="00F2490F">
      <w:pPr>
        <w:pStyle w:val="32"/>
        <w:tabs>
          <w:tab w:val="left" w:pos="709"/>
        </w:tabs>
        <w:jc w:val="both"/>
        <w:rPr>
          <w:sz w:val="28"/>
          <w:szCs w:val="28"/>
        </w:rPr>
      </w:pPr>
    </w:p>
    <w:p w14:paraId="76B0D05D" w14:textId="22A1AAE5" w:rsidR="00F2490F" w:rsidRPr="004D7BB1" w:rsidRDefault="00F2490F" w:rsidP="00F2490F">
      <w:pPr>
        <w:pStyle w:val="32"/>
        <w:tabs>
          <w:tab w:val="left" w:pos="709"/>
        </w:tabs>
        <w:jc w:val="both"/>
        <w:rPr>
          <w:sz w:val="28"/>
          <w:szCs w:val="28"/>
        </w:rPr>
      </w:pPr>
      <w:r>
        <w:rPr>
          <w:sz w:val="28"/>
          <w:szCs w:val="28"/>
        </w:rPr>
        <w:tab/>
      </w:r>
    </w:p>
    <w:p w14:paraId="692EBBF8" w14:textId="44AD4EC9" w:rsidR="00890F5F" w:rsidRPr="0089763B" w:rsidRDefault="00890F5F" w:rsidP="00890F5F">
      <w:pPr>
        <w:tabs>
          <w:tab w:val="left" w:pos="5580"/>
          <w:tab w:val="left" w:pos="9498"/>
        </w:tabs>
        <w:ind w:left="-2884" w:right="-569" w:firstLine="7846"/>
      </w:pPr>
      <w:r w:rsidRPr="00F4188F">
        <w:lastRenderedPageBreak/>
        <w:t xml:space="preserve">Приложение № </w:t>
      </w:r>
      <w:r>
        <w:t xml:space="preserve">12 </w:t>
      </w:r>
      <w:r w:rsidRPr="00F4188F">
        <w:t>к</w:t>
      </w:r>
      <w:r w:rsidRPr="00CB7967">
        <w:t xml:space="preserve"> протоколу № </w:t>
      </w:r>
      <w:r>
        <w:t>38</w:t>
      </w:r>
    </w:p>
    <w:p w14:paraId="40EDF5C8" w14:textId="77777777" w:rsidR="00890F5F" w:rsidRPr="00CB7967" w:rsidRDefault="00890F5F" w:rsidP="00890F5F">
      <w:pPr>
        <w:tabs>
          <w:tab w:val="left" w:pos="5580"/>
          <w:tab w:val="left" w:pos="9498"/>
        </w:tabs>
        <w:ind w:left="-2884" w:right="-569" w:firstLine="7846"/>
      </w:pPr>
      <w:r w:rsidRPr="00CB7967">
        <w:t>заседания правления Региональной</w:t>
      </w:r>
    </w:p>
    <w:p w14:paraId="03FAC796" w14:textId="77777777" w:rsidR="00890F5F" w:rsidRPr="00CB7967" w:rsidRDefault="00890F5F" w:rsidP="00890F5F">
      <w:pPr>
        <w:tabs>
          <w:tab w:val="left" w:pos="5580"/>
          <w:tab w:val="left" w:pos="9498"/>
        </w:tabs>
        <w:ind w:left="-2884" w:right="-569" w:firstLine="7846"/>
      </w:pPr>
      <w:r w:rsidRPr="00CB7967">
        <w:t>энергетической комиссии</w:t>
      </w:r>
    </w:p>
    <w:p w14:paraId="46C7755F" w14:textId="1749D630" w:rsidR="00890F5F" w:rsidRDefault="00890F5F" w:rsidP="00890F5F">
      <w:pPr>
        <w:tabs>
          <w:tab w:val="left" w:pos="5580"/>
          <w:tab w:val="left" w:pos="9498"/>
        </w:tabs>
        <w:ind w:left="-2884" w:right="-569" w:firstLine="7846"/>
      </w:pPr>
      <w:r w:rsidRPr="00CB7967">
        <w:t xml:space="preserve">Кузбасса от </w:t>
      </w:r>
      <w:r>
        <w:t>21</w:t>
      </w:r>
      <w:r w:rsidRPr="00CB7967">
        <w:t>.0</w:t>
      </w:r>
      <w:r>
        <w:t>6</w:t>
      </w:r>
      <w:r w:rsidRPr="00CB7967">
        <w:t>.2022</w:t>
      </w:r>
    </w:p>
    <w:p w14:paraId="06AA9F52" w14:textId="5AAEC2E3" w:rsidR="00A63E8B" w:rsidRDefault="00A63E8B" w:rsidP="00890F5F">
      <w:pPr>
        <w:tabs>
          <w:tab w:val="left" w:pos="5580"/>
          <w:tab w:val="left" w:pos="9498"/>
        </w:tabs>
        <w:ind w:left="-2884" w:right="-569" w:firstLine="7846"/>
      </w:pPr>
    </w:p>
    <w:p w14:paraId="1EF01CCC" w14:textId="77777777" w:rsidR="0002665D" w:rsidRDefault="0002665D" w:rsidP="0002665D">
      <w:pPr>
        <w:tabs>
          <w:tab w:val="left" w:pos="3052"/>
        </w:tabs>
        <w:jc w:val="center"/>
        <w:rPr>
          <w:b/>
          <w:bCs/>
          <w:sz w:val="28"/>
          <w:szCs w:val="28"/>
        </w:rPr>
      </w:pPr>
      <w:r w:rsidRPr="006343C3">
        <w:rPr>
          <w:b/>
          <w:bCs/>
          <w:sz w:val="28"/>
          <w:szCs w:val="28"/>
        </w:rPr>
        <w:t xml:space="preserve">Производственная программа </w:t>
      </w:r>
    </w:p>
    <w:p w14:paraId="7C8D8E6E" w14:textId="77777777" w:rsidR="0002665D" w:rsidRDefault="0002665D" w:rsidP="0002665D">
      <w:pPr>
        <w:tabs>
          <w:tab w:val="left" w:pos="3052"/>
        </w:tabs>
        <w:jc w:val="center"/>
        <w:rPr>
          <w:b/>
          <w:sz w:val="28"/>
          <w:szCs w:val="28"/>
        </w:rPr>
      </w:pPr>
      <w:r>
        <w:rPr>
          <w:b/>
          <w:sz w:val="28"/>
          <w:szCs w:val="28"/>
        </w:rPr>
        <w:t>ООО</w:t>
      </w:r>
      <w:r w:rsidRPr="00942860">
        <w:rPr>
          <w:b/>
          <w:sz w:val="28"/>
          <w:szCs w:val="28"/>
        </w:rPr>
        <w:t xml:space="preserve"> «</w:t>
      </w:r>
      <w:r>
        <w:rPr>
          <w:b/>
          <w:sz w:val="28"/>
          <w:szCs w:val="28"/>
        </w:rPr>
        <w:t>Новосибирская теплосетевая компания</w:t>
      </w:r>
      <w:r w:rsidRPr="00942860">
        <w:rPr>
          <w:b/>
          <w:sz w:val="28"/>
          <w:szCs w:val="28"/>
        </w:rPr>
        <w:t xml:space="preserve">» </w:t>
      </w:r>
    </w:p>
    <w:p w14:paraId="5D9E075F" w14:textId="77777777" w:rsidR="0002665D" w:rsidRPr="00D30A30" w:rsidRDefault="0002665D" w:rsidP="0002665D">
      <w:pPr>
        <w:tabs>
          <w:tab w:val="left" w:pos="3052"/>
        </w:tabs>
        <w:jc w:val="center"/>
        <w:rPr>
          <w:b/>
          <w:color w:val="FF0000"/>
          <w:sz w:val="28"/>
          <w:szCs w:val="28"/>
        </w:rPr>
      </w:pPr>
      <w:r w:rsidRPr="00942860">
        <w:rPr>
          <w:b/>
          <w:sz w:val="28"/>
          <w:szCs w:val="28"/>
        </w:rPr>
        <w:t>(</w:t>
      </w:r>
      <w:r>
        <w:rPr>
          <w:b/>
          <w:sz w:val="28"/>
          <w:szCs w:val="28"/>
        </w:rPr>
        <w:t>Кемеровский муниципальный округ</w:t>
      </w:r>
      <w:r w:rsidRPr="00942860">
        <w:rPr>
          <w:b/>
          <w:sz w:val="28"/>
          <w:szCs w:val="28"/>
        </w:rPr>
        <w:t>)</w:t>
      </w:r>
      <w:r>
        <w:rPr>
          <w:b/>
          <w:color w:val="FF0000"/>
          <w:sz w:val="28"/>
          <w:szCs w:val="28"/>
        </w:rPr>
        <w:t xml:space="preserve"> </w:t>
      </w:r>
      <w:r w:rsidRPr="00942860">
        <w:rPr>
          <w:b/>
          <w:bCs/>
          <w:sz w:val="28"/>
          <w:szCs w:val="28"/>
        </w:rPr>
        <w:t>в</w:t>
      </w:r>
      <w:r>
        <w:rPr>
          <w:b/>
          <w:bCs/>
          <w:sz w:val="28"/>
          <w:szCs w:val="28"/>
        </w:rPr>
        <w:t xml:space="preserve"> сфере холодного водоснабжения</w:t>
      </w:r>
      <w:r>
        <w:rPr>
          <w:b/>
          <w:color w:val="FF0000"/>
          <w:sz w:val="28"/>
          <w:szCs w:val="28"/>
        </w:rPr>
        <w:t xml:space="preserve"> </w:t>
      </w:r>
      <w:r w:rsidRPr="006343C3">
        <w:rPr>
          <w:b/>
          <w:bCs/>
          <w:sz w:val="28"/>
          <w:szCs w:val="28"/>
        </w:rPr>
        <w:t xml:space="preserve">на период с </w:t>
      </w:r>
      <w:r>
        <w:rPr>
          <w:b/>
          <w:bCs/>
          <w:sz w:val="28"/>
          <w:szCs w:val="28"/>
        </w:rPr>
        <w:t>01</w:t>
      </w:r>
      <w:r w:rsidRPr="006343C3">
        <w:rPr>
          <w:b/>
          <w:bCs/>
          <w:sz w:val="28"/>
          <w:szCs w:val="28"/>
        </w:rPr>
        <w:t>.0</w:t>
      </w:r>
      <w:r>
        <w:rPr>
          <w:b/>
          <w:bCs/>
          <w:sz w:val="28"/>
          <w:szCs w:val="28"/>
        </w:rPr>
        <w:t>1</w:t>
      </w:r>
      <w:r w:rsidRPr="006343C3">
        <w:rPr>
          <w:b/>
          <w:bCs/>
          <w:sz w:val="28"/>
          <w:szCs w:val="28"/>
        </w:rPr>
        <w:t>.20</w:t>
      </w:r>
      <w:r>
        <w:rPr>
          <w:b/>
          <w:bCs/>
          <w:sz w:val="28"/>
          <w:szCs w:val="28"/>
        </w:rPr>
        <w:t>22</w:t>
      </w:r>
      <w:r w:rsidRPr="006343C3">
        <w:rPr>
          <w:b/>
          <w:bCs/>
          <w:sz w:val="28"/>
          <w:szCs w:val="28"/>
        </w:rPr>
        <w:t xml:space="preserve"> по 31.12.20</w:t>
      </w:r>
      <w:r>
        <w:rPr>
          <w:b/>
          <w:bCs/>
          <w:sz w:val="28"/>
          <w:szCs w:val="28"/>
        </w:rPr>
        <w:t>24</w:t>
      </w:r>
    </w:p>
    <w:p w14:paraId="128DB9A1" w14:textId="77777777" w:rsidR="0002665D" w:rsidRPr="006343C3" w:rsidRDefault="0002665D" w:rsidP="0002665D">
      <w:pPr>
        <w:rPr>
          <w:b/>
        </w:rPr>
      </w:pPr>
    </w:p>
    <w:p w14:paraId="62172177" w14:textId="77777777" w:rsidR="0002665D" w:rsidRPr="007C52A9" w:rsidRDefault="0002665D" w:rsidP="0002665D"/>
    <w:p w14:paraId="2C6BB31D" w14:textId="77777777" w:rsidR="0002665D" w:rsidRDefault="0002665D" w:rsidP="0002665D">
      <w:pPr>
        <w:jc w:val="center"/>
        <w:rPr>
          <w:sz w:val="28"/>
          <w:szCs w:val="28"/>
        </w:rPr>
      </w:pPr>
      <w:r>
        <w:rPr>
          <w:sz w:val="28"/>
          <w:szCs w:val="28"/>
        </w:rPr>
        <w:t>Раздел 1. Паспорт производственной программы</w:t>
      </w:r>
    </w:p>
    <w:p w14:paraId="3AC3340E" w14:textId="77777777" w:rsidR="0002665D" w:rsidRDefault="0002665D" w:rsidP="0002665D">
      <w:pPr>
        <w:jc w:val="center"/>
        <w:rPr>
          <w:sz w:val="28"/>
          <w:szCs w:val="28"/>
        </w:rPr>
      </w:pPr>
    </w:p>
    <w:tbl>
      <w:tblPr>
        <w:tblStyle w:val="af1"/>
        <w:tblW w:w="10207" w:type="dxa"/>
        <w:tblInd w:w="-431" w:type="dxa"/>
        <w:tblLook w:val="04A0" w:firstRow="1" w:lastRow="0" w:firstColumn="1" w:lastColumn="0" w:noHBand="0" w:noVBand="1"/>
      </w:tblPr>
      <w:tblGrid>
        <w:gridCol w:w="5103"/>
        <w:gridCol w:w="5104"/>
      </w:tblGrid>
      <w:tr w:rsidR="0002665D" w14:paraId="60C61C3A" w14:textId="77777777" w:rsidTr="00AD2130">
        <w:trPr>
          <w:trHeight w:val="1221"/>
        </w:trPr>
        <w:tc>
          <w:tcPr>
            <w:tcW w:w="5103" w:type="dxa"/>
            <w:vAlign w:val="center"/>
          </w:tcPr>
          <w:p w14:paraId="6DB0D2BA" w14:textId="77777777" w:rsidR="0002665D" w:rsidRDefault="0002665D" w:rsidP="00AD2130">
            <w:pPr>
              <w:rPr>
                <w:sz w:val="28"/>
                <w:szCs w:val="28"/>
              </w:rPr>
            </w:pPr>
            <w:r>
              <w:rPr>
                <w:sz w:val="28"/>
                <w:szCs w:val="28"/>
              </w:rPr>
              <w:t>Наименование организации</w:t>
            </w:r>
          </w:p>
        </w:tc>
        <w:tc>
          <w:tcPr>
            <w:tcW w:w="5104" w:type="dxa"/>
            <w:vAlign w:val="center"/>
          </w:tcPr>
          <w:p w14:paraId="33911B03" w14:textId="77777777" w:rsidR="0002665D" w:rsidRDefault="0002665D" w:rsidP="00AD2130">
            <w:pPr>
              <w:jc w:val="center"/>
              <w:rPr>
                <w:sz w:val="28"/>
                <w:szCs w:val="28"/>
              </w:rPr>
            </w:pPr>
            <w:r>
              <w:rPr>
                <w:sz w:val="28"/>
                <w:szCs w:val="28"/>
              </w:rPr>
              <w:t>ООО</w:t>
            </w:r>
            <w:r w:rsidRPr="00942860">
              <w:rPr>
                <w:sz w:val="28"/>
                <w:szCs w:val="28"/>
              </w:rPr>
              <w:t xml:space="preserve"> </w:t>
            </w:r>
            <w:r w:rsidRPr="00D30A30">
              <w:rPr>
                <w:sz w:val="28"/>
                <w:szCs w:val="28"/>
              </w:rPr>
              <w:t>«Новосибирская теплосетевая компания»</w:t>
            </w:r>
            <w:r>
              <w:rPr>
                <w:sz w:val="28"/>
                <w:szCs w:val="28"/>
              </w:rPr>
              <w:t xml:space="preserve"> </w:t>
            </w:r>
          </w:p>
        </w:tc>
      </w:tr>
      <w:tr w:rsidR="0002665D" w14:paraId="3A38F80F" w14:textId="77777777" w:rsidTr="00AD2130">
        <w:trPr>
          <w:trHeight w:val="1109"/>
        </w:trPr>
        <w:tc>
          <w:tcPr>
            <w:tcW w:w="5103" w:type="dxa"/>
            <w:vAlign w:val="center"/>
          </w:tcPr>
          <w:p w14:paraId="2B35CA9E" w14:textId="77777777" w:rsidR="0002665D" w:rsidRDefault="0002665D" w:rsidP="00AD2130">
            <w:pPr>
              <w:rPr>
                <w:sz w:val="28"/>
                <w:szCs w:val="28"/>
              </w:rPr>
            </w:pPr>
            <w:r>
              <w:rPr>
                <w:sz w:val="28"/>
                <w:szCs w:val="28"/>
              </w:rPr>
              <w:t>Юридический адрес, почтовый адрес</w:t>
            </w:r>
          </w:p>
        </w:tc>
        <w:tc>
          <w:tcPr>
            <w:tcW w:w="5104" w:type="dxa"/>
            <w:vAlign w:val="center"/>
          </w:tcPr>
          <w:p w14:paraId="49AAD84E" w14:textId="77777777" w:rsidR="0002665D" w:rsidRDefault="0002665D" w:rsidP="00AD2130">
            <w:pPr>
              <w:jc w:val="center"/>
              <w:rPr>
                <w:sz w:val="28"/>
                <w:szCs w:val="28"/>
              </w:rPr>
            </w:pPr>
            <w:r>
              <w:rPr>
                <w:sz w:val="28"/>
                <w:szCs w:val="28"/>
              </w:rPr>
              <w:t xml:space="preserve">630007, Новосибирская </w:t>
            </w:r>
            <w:proofErr w:type="gramStart"/>
            <w:r>
              <w:rPr>
                <w:sz w:val="28"/>
                <w:szCs w:val="28"/>
              </w:rPr>
              <w:t xml:space="preserve">область,   </w:t>
            </w:r>
            <w:proofErr w:type="gramEnd"/>
            <w:r>
              <w:rPr>
                <w:sz w:val="28"/>
                <w:szCs w:val="28"/>
              </w:rPr>
              <w:t xml:space="preserve">                    г. Новосибирск, ул. </w:t>
            </w:r>
            <w:proofErr w:type="spellStart"/>
            <w:r>
              <w:rPr>
                <w:sz w:val="28"/>
                <w:szCs w:val="28"/>
              </w:rPr>
              <w:t>Серебренниковская</w:t>
            </w:r>
            <w:proofErr w:type="spellEnd"/>
            <w:r>
              <w:rPr>
                <w:sz w:val="28"/>
                <w:szCs w:val="28"/>
              </w:rPr>
              <w:t>, д. 4, офис 40</w:t>
            </w:r>
          </w:p>
        </w:tc>
      </w:tr>
      <w:tr w:rsidR="0002665D" w14:paraId="2CD6231B" w14:textId="77777777" w:rsidTr="00AD2130">
        <w:tc>
          <w:tcPr>
            <w:tcW w:w="5103" w:type="dxa"/>
            <w:vAlign w:val="center"/>
          </w:tcPr>
          <w:p w14:paraId="36913B7B" w14:textId="77777777" w:rsidR="0002665D" w:rsidRDefault="0002665D" w:rsidP="00AD2130">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7CA3A3F7" w14:textId="77777777" w:rsidR="0002665D" w:rsidRDefault="0002665D" w:rsidP="00AD2130">
            <w:pPr>
              <w:jc w:val="center"/>
              <w:rPr>
                <w:sz w:val="28"/>
                <w:szCs w:val="28"/>
              </w:rPr>
            </w:pPr>
            <w:r>
              <w:rPr>
                <w:sz w:val="28"/>
                <w:szCs w:val="28"/>
              </w:rPr>
              <w:t>Региональная энергетическая комиссия Кузбасса</w:t>
            </w:r>
          </w:p>
        </w:tc>
      </w:tr>
      <w:tr w:rsidR="0002665D" w14:paraId="71D15DAE" w14:textId="77777777" w:rsidTr="00AD2130">
        <w:tc>
          <w:tcPr>
            <w:tcW w:w="5103" w:type="dxa"/>
            <w:vAlign w:val="center"/>
          </w:tcPr>
          <w:p w14:paraId="2E0D9DB3" w14:textId="77777777" w:rsidR="0002665D" w:rsidRDefault="0002665D" w:rsidP="00AD2130">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5B679C2A" w14:textId="77777777" w:rsidR="0002665D" w:rsidRDefault="0002665D" w:rsidP="00AD2130">
            <w:pPr>
              <w:jc w:val="center"/>
              <w:rPr>
                <w:sz w:val="28"/>
                <w:szCs w:val="28"/>
              </w:rPr>
            </w:pPr>
            <w:r>
              <w:rPr>
                <w:sz w:val="28"/>
                <w:szCs w:val="28"/>
              </w:rPr>
              <w:t>650000, г. Кемерово,</w:t>
            </w:r>
          </w:p>
          <w:p w14:paraId="30DEE3AE" w14:textId="77777777" w:rsidR="0002665D" w:rsidRDefault="0002665D" w:rsidP="00AD2130">
            <w:pPr>
              <w:jc w:val="center"/>
              <w:rPr>
                <w:sz w:val="28"/>
                <w:szCs w:val="28"/>
              </w:rPr>
            </w:pPr>
            <w:r>
              <w:rPr>
                <w:sz w:val="28"/>
                <w:szCs w:val="28"/>
              </w:rPr>
              <w:t xml:space="preserve"> ул. Н. Островского, д. 32</w:t>
            </w:r>
          </w:p>
        </w:tc>
      </w:tr>
    </w:tbl>
    <w:p w14:paraId="0803C364" w14:textId="77777777" w:rsidR="0002665D" w:rsidRDefault="0002665D" w:rsidP="0002665D">
      <w:pPr>
        <w:jc w:val="center"/>
        <w:rPr>
          <w:sz w:val="28"/>
          <w:szCs w:val="28"/>
        </w:rPr>
      </w:pPr>
    </w:p>
    <w:p w14:paraId="136B8B74" w14:textId="77777777" w:rsidR="0002665D" w:rsidRDefault="0002665D" w:rsidP="0002665D">
      <w:pPr>
        <w:jc w:val="center"/>
        <w:rPr>
          <w:sz w:val="28"/>
          <w:szCs w:val="28"/>
        </w:rPr>
      </w:pPr>
    </w:p>
    <w:p w14:paraId="7646E7B9" w14:textId="77777777" w:rsidR="0002665D" w:rsidRDefault="0002665D" w:rsidP="0002665D">
      <w:pPr>
        <w:jc w:val="center"/>
        <w:rPr>
          <w:sz w:val="28"/>
          <w:szCs w:val="28"/>
        </w:rPr>
      </w:pPr>
    </w:p>
    <w:p w14:paraId="1934A89C" w14:textId="77777777" w:rsidR="0002665D" w:rsidRDefault="0002665D" w:rsidP="0002665D">
      <w:pPr>
        <w:jc w:val="center"/>
        <w:rPr>
          <w:sz w:val="28"/>
          <w:szCs w:val="28"/>
        </w:rPr>
      </w:pPr>
      <w:r>
        <w:rPr>
          <w:sz w:val="28"/>
          <w:szCs w:val="28"/>
        </w:rPr>
        <w:t>Раздел 2. Перечень плановых мероприятий по ремонту объектов централизованных систем холодного водоснабжения</w:t>
      </w:r>
    </w:p>
    <w:p w14:paraId="14351AA7" w14:textId="77777777" w:rsidR="0002665D" w:rsidRDefault="0002665D" w:rsidP="0002665D">
      <w:pPr>
        <w:jc w:val="center"/>
        <w:rPr>
          <w:sz w:val="28"/>
          <w:szCs w:val="28"/>
        </w:rPr>
      </w:pPr>
    </w:p>
    <w:tbl>
      <w:tblPr>
        <w:tblStyle w:val="af1"/>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02665D" w14:paraId="3309B222" w14:textId="77777777" w:rsidTr="00AD2130">
        <w:trPr>
          <w:trHeight w:val="706"/>
        </w:trPr>
        <w:tc>
          <w:tcPr>
            <w:tcW w:w="3334" w:type="dxa"/>
            <w:vMerge w:val="restart"/>
            <w:vAlign w:val="center"/>
          </w:tcPr>
          <w:p w14:paraId="544C3210" w14:textId="77777777" w:rsidR="0002665D" w:rsidRDefault="0002665D" w:rsidP="00AD2130">
            <w:pPr>
              <w:jc w:val="center"/>
              <w:rPr>
                <w:sz w:val="28"/>
                <w:szCs w:val="28"/>
              </w:rPr>
            </w:pPr>
            <w:r>
              <w:rPr>
                <w:sz w:val="28"/>
                <w:szCs w:val="28"/>
              </w:rPr>
              <w:t>Наименование мероприятия</w:t>
            </w:r>
          </w:p>
        </w:tc>
        <w:tc>
          <w:tcPr>
            <w:tcW w:w="992" w:type="dxa"/>
            <w:vMerge w:val="restart"/>
            <w:vAlign w:val="center"/>
          </w:tcPr>
          <w:p w14:paraId="0A296EE6" w14:textId="77777777" w:rsidR="0002665D" w:rsidRDefault="0002665D" w:rsidP="00AD2130">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72903449" w14:textId="77777777" w:rsidR="0002665D" w:rsidRDefault="0002665D" w:rsidP="00AD2130">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4430" w:type="dxa"/>
            <w:gridSpan w:val="3"/>
            <w:vAlign w:val="center"/>
          </w:tcPr>
          <w:p w14:paraId="2132C058" w14:textId="77777777" w:rsidR="0002665D" w:rsidRDefault="0002665D" w:rsidP="00AD2130">
            <w:pPr>
              <w:jc w:val="center"/>
              <w:rPr>
                <w:sz w:val="28"/>
                <w:szCs w:val="28"/>
              </w:rPr>
            </w:pPr>
            <w:r>
              <w:rPr>
                <w:sz w:val="28"/>
                <w:szCs w:val="28"/>
              </w:rPr>
              <w:t>Ожидаемый эффект</w:t>
            </w:r>
          </w:p>
        </w:tc>
      </w:tr>
      <w:tr w:rsidR="0002665D" w14:paraId="64719293" w14:textId="77777777" w:rsidTr="00AD2130">
        <w:trPr>
          <w:trHeight w:val="844"/>
        </w:trPr>
        <w:tc>
          <w:tcPr>
            <w:tcW w:w="3334" w:type="dxa"/>
            <w:vMerge/>
          </w:tcPr>
          <w:p w14:paraId="160384BE" w14:textId="77777777" w:rsidR="0002665D" w:rsidRDefault="0002665D" w:rsidP="00AD2130">
            <w:pPr>
              <w:jc w:val="center"/>
              <w:rPr>
                <w:sz w:val="28"/>
                <w:szCs w:val="28"/>
              </w:rPr>
            </w:pPr>
          </w:p>
        </w:tc>
        <w:tc>
          <w:tcPr>
            <w:tcW w:w="992" w:type="dxa"/>
            <w:vMerge/>
          </w:tcPr>
          <w:p w14:paraId="20081DF4" w14:textId="77777777" w:rsidR="0002665D" w:rsidRDefault="0002665D" w:rsidP="00AD2130">
            <w:pPr>
              <w:jc w:val="center"/>
              <w:rPr>
                <w:sz w:val="28"/>
                <w:szCs w:val="28"/>
              </w:rPr>
            </w:pPr>
          </w:p>
        </w:tc>
        <w:tc>
          <w:tcPr>
            <w:tcW w:w="1451" w:type="dxa"/>
            <w:vMerge/>
          </w:tcPr>
          <w:p w14:paraId="7271E491" w14:textId="77777777" w:rsidR="0002665D" w:rsidRDefault="0002665D" w:rsidP="00AD2130">
            <w:pPr>
              <w:jc w:val="center"/>
              <w:rPr>
                <w:sz w:val="28"/>
                <w:szCs w:val="28"/>
              </w:rPr>
            </w:pPr>
          </w:p>
        </w:tc>
        <w:tc>
          <w:tcPr>
            <w:tcW w:w="2162" w:type="dxa"/>
            <w:vAlign w:val="center"/>
          </w:tcPr>
          <w:p w14:paraId="165A8118" w14:textId="77777777" w:rsidR="0002665D" w:rsidRDefault="0002665D" w:rsidP="00AD2130">
            <w:pPr>
              <w:jc w:val="center"/>
              <w:rPr>
                <w:sz w:val="28"/>
                <w:szCs w:val="28"/>
              </w:rPr>
            </w:pPr>
            <w:r>
              <w:rPr>
                <w:sz w:val="28"/>
                <w:szCs w:val="28"/>
              </w:rPr>
              <w:t>Наименование показателей</w:t>
            </w:r>
          </w:p>
        </w:tc>
        <w:tc>
          <w:tcPr>
            <w:tcW w:w="1134" w:type="dxa"/>
            <w:vAlign w:val="center"/>
          </w:tcPr>
          <w:p w14:paraId="29173748" w14:textId="77777777" w:rsidR="0002665D" w:rsidRDefault="0002665D" w:rsidP="00AD2130">
            <w:pPr>
              <w:jc w:val="center"/>
              <w:rPr>
                <w:sz w:val="28"/>
                <w:szCs w:val="28"/>
              </w:rPr>
            </w:pPr>
            <w:r>
              <w:rPr>
                <w:sz w:val="28"/>
                <w:szCs w:val="28"/>
              </w:rPr>
              <w:t>тыс. руб.</w:t>
            </w:r>
          </w:p>
        </w:tc>
        <w:tc>
          <w:tcPr>
            <w:tcW w:w="1134" w:type="dxa"/>
            <w:vAlign w:val="center"/>
          </w:tcPr>
          <w:p w14:paraId="7AB09C85" w14:textId="77777777" w:rsidR="0002665D" w:rsidRDefault="0002665D" w:rsidP="00AD2130">
            <w:pPr>
              <w:jc w:val="center"/>
              <w:rPr>
                <w:sz w:val="28"/>
                <w:szCs w:val="28"/>
              </w:rPr>
            </w:pPr>
            <w:r>
              <w:rPr>
                <w:sz w:val="28"/>
                <w:szCs w:val="28"/>
              </w:rPr>
              <w:t>%</w:t>
            </w:r>
          </w:p>
        </w:tc>
      </w:tr>
      <w:tr w:rsidR="0002665D" w14:paraId="4B3117C2" w14:textId="77777777" w:rsidTr="00AD2130">
        <w:tc>
          <w:tcPr>
            <w:tcW w:w="10207" w:type="dxa"/>
            <w:gridSpan w:val="6"/>
          </w:tcPr>
          <w:p w14:paraId="7410FFC5" w14:textId="77777777" w:rsidR="0002665D" w:rsidRPr="00314B68" w:rsidRDefault="0002665D" w:rsidP="00AD2130">
            <w:pPr>
              <w:jc w:val="center"/>
              <w:rPr>
                <w:color w:val="000000" w:themeColor="text1"/>
                <w:sz w:val="28"/>
                <w:szCs w:val="28"/>
              </w:rPr>
            </w:pPr>
            <w:r w:rsidRPr="00314B68">
              <w:rPr>
                <w:color w:val="000000" w:themeColor="text1"/>
                <w:sz w:val="28"/>
                <w:szCs w:val="28"/>
              </w:rPr>
              <w:t>Холодное водоснабжение питьевой водой</w:t>
            </w:r>
          </w:p>
        </w:tc>
      </w:tr>
      <w:tr w:rsidR="0002665D" w14:paraId="1126FB06" w14:textId="77777777" w:rsidTr="00AD2130">
        <w:tc>
          <w:tcPr>
            <w:tcW w:w="3334" w:type="dxa"/>
            <w:vAlign w:val="center"/>
          </w:tcPr>
          <w:p w14:paraId="35695C99" w14:textId="77777777" w:rsidR="0002665D" w:rsidRPr="00EF05ED" w:rsidRDefault="0002665D" w:rsidP="00AD2130">
            <w:pPr>
              <w:jc w:val="center"/>
              <w:rPr>
                <w:color w:val="000000" w:themeColor="text1"/>
                <w:sz w:val="28"/>
                <w:szCs w:val="28"/>
              </w:rPr>
            </w:pPr>
            <w:r>
              <w:rPr>
                <w:color w:val="000000" w:themeColor="text1"/>
                <w:sz w:val="28"/>
                <w:szCs w:val="28"/>
              </w:rPr>
              <w:t>-</w:t>
            </w:r>
          </w:p>
        </w:tc>
        <w:tc>
          <w:tcPr>
            <w:tcW w:w="992" w:type="dxa"/>
            <w:vAlign w:val="center"/>
          </w:tcPr>
          <w:p w14:paraId="26121B5F" w14:textId="77777777" w:rsidR="0002665D" w:rsidRPr="00EF05ED" w:rsidRDefault="0002665D" w:rsidP="00AD2130">
            <w:pPr>
              <w:jc w:val="center"/>
              <w:rPr>
                <w:color w:val="000000" w:themeColor="text1"/>
                <w:sz w:val="28"/>
                <w:szCs w:val="28"/>
              </w:rPr>
            </w:pPr>
            <w:r>
              <w:rPr>
                <w:color w:val="000000" w:themeColor="text1"/>
                <w:sz w:val="28"/>
                <w:szCs w:val="28"/>
              </w:rPr>
              <w:t>-</w:t>
            </w:r>
          </w:p>
        </w:tc>
        <w:tc>
          <w:tcPr>
            <w:tcW w:w="1451" w:type="dxa"/>
            <w:vAlign w:val="center"/>
          </w:tcPr>
          <w:p w14:paraId="1FB0D16C" w14:textId="77777777" w:rsidR="0002665D" w:rsidRPr="00EF05ED" w:rsidRDefault="0002665D" w:rsidP="00AD2130">
            <w:pPr>
              <w:jc w:val="center"/>
              <w:rPr>
                <w:color w:val="000000" w:themeColor="text1"/>
                <w:sz w:val="28"/>
                <w:szCs w:val="28"/>
              </w:rPr>
            </w:pPr>
            <w:r>
              <w:rPr>
                <w:color w:val="000000" w:themeColor="text1"/>
                <w:sz w:val="28"/>
                <w:szCs w:val="28"/>
              </w:rPr>
              <w:t>-</w:t>
            </w:r>
          </w:p>
        </w:tc>
        <w:tc>
          <w:tcPr>
            <w:tcW w:w="2162" w:type="dxa"/>
            <w:vAlign w:val="center"/>
          </w:tcPr>
          <w:p w14:paraId="5D5EE1C4" w14:textId="77777777" w:rsidR="0002665D" w:rsidRPr="00EF05ED" w:rsidRDefault="0002665D" w:rsidP="00AD2130">
            <w:pPr>
              <w:jc w:val="center"/>
              <w:rPr>
                <w:color w:val="000000" w:themeColor="text1"/>
                <w:sz w:val="28"/>
                <w:szCs w:val="28"/>
              </w:rPr>
            </w:pPr>
            <w:r w:rsidRPr="00EF05ED">
              <w:rPr>
                <w:color w:val="000000" w:themeColor="text1"/>
                <w:sz w:val="28"/>
                <w:szCs w:val="28"/>
              </w:rPr>
              <w:t>-</w:t>
            </w:r>
          </w:p>
        </w:tc>
        <w:tc>
          <w:tcPr>
            <w:tcW w:w="1134" w:type="dxa"/>
            <w:vAlign w:val="center"/>
          </w:tcPr>
          <w:p w14:paraId="1C080BA0" w14:textId="77777777" w:rsidR="0002665D" w:rsidRPr="00EF05ED" w:rsidRDefault="0002665D" w:rsidP="00AD2130">
            <w:pPr>
              <w:jc w:val="center"/>
              <w:rPr>
                <w:color w:val="000000" w:themeColor="text1"/>
                <w:sz w:val="28"/>
                <w:szCs w:val="28"/>
              </w:rPr>
            </w:pPr>
            <w:r w:rsidRPr="00EF05ED">
              <w:rPr>
                <w:color w:val="000000" w:themeColor="text1"/>
                <w:sz w:val="28"/>
                <w:szCs w:val="28"/>
              </w:rPr>
              <w:t>-</w:t>
            </w:r>
          </w:p>
        </w:tc>
        <w:tc>
          <w:tcPr>
            <w:tcW w:w="1134" w:type="dxa"/>
            <w:vAlign w:val="center"/>
          </w:tcPr>
          <w:p w14:paraId="7BB2B06B" w14:textId="77777777" w:rsidR="0002665D" w:rsidRPr="00EF05ED" w:rsidRDefault="0002665D" w:rsidP="00AD2130">
            <w:pPr>
              <w:jc w:val="center"/>
              <w:rPr>
                <w:color w:val="000000" w:themeColor="text1"/>
                <w:sz w:val="28"/>
                <w:szCs w:val="28"/>
              </w:rPr>
            </w:pPr>
            <w:r w:rsidRPr="00EF05ED">
              <w:rPr>
                <w:color w:val="000000" w:themeColor="text1"/>
                <w:sz w:val="28"/>
                <w:szCs w:val="28"/>
              </w:rPr>
              <w:t>-</w:t>
            </w:r>
          </w:p>
        </w:tc>
      </w:tr>
    </w:tbl>
    <w:p w14:paraId="1F78DC4A" w14:textId="77777777" w:rsidR="0002665D" w:rsidRDefault="0002665D" w:rsidP="0002665D">
      <w:pPr>
        <w:jc w:val="center"/>
        <w:rPr>
          <w:sz w:val="28"/>
          <w:szCs w:val="28"/>
        </w:rPr>
      </w:pPr>
    </w:p>
    <w:p w14:paraId="7AA7C4D1" w14:textId="77777777" w:rsidR="0002665D" w:rsidRDefault="0002665D" w:rsidP="0002665D">
      <w:pPr>
        <w:jc w:val="center"/>
        <w:rPr>
          <w:sz w:val="28"/>
          <w:szCs w:val="28"/>
        </w:rPr>
      </w:pPr>
    </w:p>
    <w:p w14:paraId="11368023" w14:textId="77777777" w:rsidR="0002665D" w:rsidRDefault="0002665D" w:rsidP="0002665D">
      <w:pPr>
        <w:jc w:val="center"/>
        <w:rPr>
          <w:sz w:val="28"/>
          <w:szCs w:val="28"/>
        </w:rPr>
      </w:pPr>
    </w:p>
    <w:p w14:paraId="72DE7C14" w14:textId="77777777" w:rsidR="0002665D" w:rsidRDefault="0002665D" w:rsidP="0002665D">
      <w:pPr>
        <w:jc w:val="center"/>
        <w:rPr>
          <w:sz w:val="28"/>
          <w:szCs w:val="28"/>
        </w:rPr>
      </w:pPr>
    </w:p>
    <w:p w14:paraId="5C4B0266" w14:textId="77777777" w:rsidR="0002665D" w:rsidRDefault="0002665D" w:rsidP="0002665D">
      <w:pPr>
        <w:jc w:val="center"/>
        <w:rPr>
          <w:sz w:val="28"/>
          <w:szCs w:val="28"/>
        </w:rPr>
      </w:pPr>
    </w:p>
    <w:p w14:paraId="44A7FC10" w14:textId="77777777" w:rsidR="0002665D" w:rsidRDefault="0002665D" w:rsidP="0002665D">
      <w:pPr>
        <w:jc w:val="center"/>
        <w:rPr>
          <w:sz w:val="28"/>
          <w:szCs w:val="28"/>
        </w:rPr>
      </w:pPr>
    </w:p>
    <w:p w14:paraId="7B7DD90F" w14:textId="77777777" w:rsidR="0002665D" w:rsidRDefault="0002665D" w:rsidP="0002665D">
      <w:pPr>
        <w:jc w:val="center"/>
        <w:rPr>
          <w:sz w:val="28"/>
          <w:szCs w:val="28"/>
        </w:rPr>
      </w:pPr>
    </w:p>
    <w:p w14:paraId="02864828" w14:textId="77777777" w:rsidR="0002665D" w:rsidRDefault="0002665D" w:rsidP="0002665D">
      <w:pPr>
        <w:jc w:val="center"/>
        <w:rPr>
          <w:sz w:val="28"/>
          <w:szCs w:val="28"/>
        </w:rPr>
      </w:pPr>
      <w:r>
        <w:rPr>
          <w:sz w:val="28"/>
          <w:szCs w:val="28"/>
        </w:rPr>
        <w:t>Раздел 3. Перечень плановых мероприятий, направленных на улучшение качества питьевой воды</w:t>
      </w:r>
    </w:p>
    <w:p w14:paraId="748AD103" w14:textId="77777777" w:rsidR="0002665D" w:rsidRDefault="0002665D" w:rsidP="0002665D">
      <w:pPr>
        <w:jc w:val="center"/>
        <w:rPr>
          <w:sz w:val="28"/>
          <w:szCs w:val="28"/>
        </w:rPr>
      </w:pPr>
    </w:p>
    <w:tbl>
      <w:tblPr>
        <w:tblStyle w:val="af1"/>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02665D" w14:paraId="713E6288" w14:textId="77777777" w:rsidTr="00AD2130">
        <w:trPr>
          <w:trHeight w:val="706"/>
        </w:trPr>
        <w:tc>
          <w:tcPr>
            <w:tcW w:w="3334" w:type="dxa"/>
            <w:vMerge w:val="restart"/>
            <w:vAlign w:val="center"/>
          </w:tcPr>
          <w:p w14:paraId="0C815FEC" w14:textId="77777777" w:rsidR="0002665D" w:rsidRDefault="0002665D" w:rsidP="00AD2130">
            <w:pPr>
              <w:jc w:val="center"/>
              <w:rPr>
                <w:sz w:val="28"/>
                <w:szCs w:val="28"/>
              </w:rPr>
            </w:pPr>
            <w:r>
              <w:rPr>
                <w:sz w:val="28"/>
                <w:szCs w:val="28"/>
              </w:rPr>
              <w:t>Наименование мероприятия</w:t>
            </w:r>
          </w:p>
        </w:tc>
        <w:tc>
          <w:tcPr>
            <w:tcW w:w="992" w:type="dxa"/>
            <w:vMerge w:val="restart"/>
            <w:vAlign w:val="center"/>
          </w:tcPr>
          <w:p w14:paraId="5A49A6A4" w14:textId="77777777" w:rsidR="0002665D" w:rsidRDefault="0002665D" w:rsidP="00AD2130">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568ACD79" w14:textId="77777777" w:rsidR="0002665D" w:rsidRDefault="0002665D" w:rsidP="00AD2130">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4430" w:type="dxa"/>
            <w:gridSpan w:val="3"/>
            <w:vAlign w:val="center"/>
          </w:tcPr>
          <w:p w14:paraId="25F98A61" w14:textId="77777777" w:rsidR="0002665D" w:rsidRDefault="0002665D" w:rsidP="00AD2130">
            <w:pPr>
              <w:jc w:val="center"/>
              <w:rPr>
                <w:sz w:val="28"/>
                <w:szCs w:val="28"/>
              </w:rPr>
            </w:pPr>
            <w:r>
              <w:rPr>
                <w:sz w:val="28"/>
                <w:szCs w:val="28"/>
              </w:rPr>
              <w:t>Ожидаемый эффект</w:t>
            </w:r>
          </w:p>
        </w:tc>
      </w:tr>
      <w:tr w:rsidR="0002665D" w14:paraId="4620AC07" w14:textId="77777777" w:rsidTr="00AD2130">
        <w:trPr>
          <w:trHeight w:val="844"/>
        </w:trPr>
        <w:tc>
          <w:tcPr>
            <w:tcW w:w="3334" w:type="dxa"/>
            <w:vMerge/>
          </w:tcPr>
          <w:p w14:paraId="0156FD90" w14:textId="77777777" w:rsidR="0002665D" w:rsidRDefault="0002665D" w:rsidP="00AD2130">
            <w:pPr>
              <w:jc w:val="center"/>
              <w:rPr>
                <w:sz w:val="28"/>
                <w:szCs w:val="28"/>
              </w:rPr>
            </w:pPr>
          </w:p>
        </w:tc>
        <w:tc>
          <w:tcPr>
            <w:tcW w:w="992" w:type="dxa"/>
            <w:vMerge/>
          </w:tcPr>
          <w:p w14:paraId="014A1E0F" w14:textId="77777777" w:rsidR="0002665D" w:rsidRDefault="0002665D" w:rsidP="00AD2130">
            <w:pPr>
              <w:jc w:val="center"/>
              <w:rPr>
                <w:sz w:val="28"/>
                <w:szCs w:val="28"/>
              </w:rPr>
            </w:pPr>
          </w:p>
        </w:tc>
        <w:tc>
          <w:tcPr>
            <w:tcW w:w="1451" w:type="dxa"/>
            <w:vMerge/>
          </w:tcPr>
          <w:p w14:paraId="136FE764" w14:textId="77777777" w:rsidR="0002665D" w:rsidRDefault="0002665D" w:rsidP="00AD2130">
            <w:pPr>
              <w:jc w:val="center"/>
              <w:rPr>
                <w:sz w:val="28"/>
                <w:szCs w:val="28"/>
              </w:rPr>
            </w:pPr>
          </w:p>
        </w:tc>
        <w:tc>
          <w:tcPr>
            <w:tcW w:w="2162" w:type="dxa"/>
            <w:vAlign w:val="center"/>
          </w:tcPr>
          <w:p w14:paraId="470CA04F" w14:textId="77777777" w:rsidR="0002665D" w:rsidRDefault="0002665D" w:rsidP="00AD2130">
            <w:pPr>
              <w:jc w:val="center"/>
              <w:rPr>
                <w:sz w:val="28"/>
                <w:szCs w:val="28"/>
              </w:rPr>
            </w:pPr>
            <w:r>
              <w:rPr>
                <w:sz w:val="28"/>
                <w:szCs w:val="28"/>
              </w:rPr>
              <w:t>Наименование показателей</w:t>
            </w:r>
          </w:p>
        </w:tc>
        <w:tc>
          <w:tcPr>
            <w:tcW w:w="1134" w:type="dxa"/>
            <w:vAlign w:val="center"/>
          </w:tcPr>
          <w:p w14:paraId="4A6ED200" w14:textId="77777777" w:rsidR="0002665D" w:rsidRDefault="0002665D" w:rsidP="00AD2130">
            <w:pPr>
              <w:jc w:val="center"/>
              <w:rPr>
                <w:sz w:val="28"/>
                <w:szCs w:val="28"/>
              </w:rPr>
            </w:pPr>
            <w:r>
              <w:rPr>
                <w:sz w:val="28"/>
                <w:szCs w:val="28"/>
              </w:rPr>
              <w:t>тыс. руб.</w:t>
            </w:r>
          </w:p>
        </w:tc>
        <w:tc>
          <w:tcPr>
            <w:tcW w:w="1134" w:type="dxa"/>
            <w:vAlign w:val="center"/>
          </w:tcPr>
          <w:p w14:paraId="187B1D53" w14:textId="77777777" w:rsidR="0002665D" w:rsidRDefault="0002665D" w:rsidP="00AD2130">
            <w:pPr>
              <w:jc w:val="center"/>
              <w:rPr>
                <w:sz w:val="28"/>
                <w:szCs w:val="28"/>
              </w:rPr>
            </w:pPr>
            <w:r>
              <w:rPr>
                <w:sz w:val="28"/>
                <w:szCs w:val="28"/>
              </w:rPr>
              <w:t>%</w:t>
            </w:r>
          </w:p>
        </w:tc>
      </w:tr>
      <w:tr w:rsidR="0002665D" w14:paraId="03DAA52A" w14:textId="77777777" w:rsidTr="00AD2130">
        <w:tc>
          <w:tcPr>
            <w:tcW w:w="10207" w:type="dxa"/>
            <w:gridSpan w:val="6"/>
          </w:tcPr>
          <w:p w14:paraId="6E746F31" w14:textId="77777777" w:rsidR="0002665D" w:rsidRPr="00314B68" w:rsidRDefault="0002665D" w:rsidP="00AD2130">
            <w:pPr>
              <w:jc w:val="center"/>
              <w:rPr>
                <w:color w:val="000000" w:themeColor="text1"/>
                <w:sz w:val="28"/>
                <w:szCs w:val="28"/>
              </w:rPr>
            </w:pPr>
            <w:r w:rsidRPr="00314B68">
              <w:rPr>
                <w:color w:val="000000" w:themeColor="text1"/>
                <w:sz w:val="28"/>
                <w:szCs w:val="28"/>
              </w:rPr>
              <w:t>Холодное водоснабжение питьевой водой</w:t>
            </w:r>
          </w:p>
        </w:tc>
      </w:tr>
      <w:tr w:rsidR="0002665D" w14:paraId="6B7393A3" w14:textId="77777777" w:rsidTr="00AD2130">
        <w:tc>
          <w:tcPr>
            <w:tcW w:w="3334" w:type="dxa"/>
            <w:vAlign w:val="center"/>
          </w:tcPr>
          <w:p w14:paraId="75FEE132" w14:textId="77777777" w:rsidR="0002665D" w:rsidRPr="00EF05ED" w:rsidRDefault="0002665D" w:rsidP="00AD2130">
            <w:pPr>
              <w:jc w:val="center"/>
              <w:rPr>
                <w:color w:val="000000" w:themeColor="text1"/>
                <w:sz w:val="28"/>
                <w:szCs w:val="28"/>
              </w:rPr>
            </w:pPr>
            <w:r>
              <w:rPr>
                <w:color w:val="000000" w:themeColor="text1"/>
                <w:sz w:val="28"/>
                <w:szCs w:val="28"/>
              </w:rPr>
              <w:t>-</w:t>
            </w:r>
          </w:p>
        </w:tc>
        <w:tc>
          <w:tcPr>
            <w:tcW w:w="992" w:type="dxa"/>
            <w:vAlign w:val="center"/>
          </w:tcPr>
          <w:p w14:paraId="4E122A0F" w14:textId="77777777" w:rsidR="0002665D" w:rsidRPr="00EF05ED" w:rsidRDefault="0002665D" w:rsidP="00AD2130">
            <w:pPr>
              <w:jc w:val="center"/>
              <w:rPr>
                <w:color w:val="000000" w:themeColor="text1"/>
                <w:sz w:val="28"/>
                <w:szCs w:val="28"/>
              </w:rPr>
            </w:pPr>
            <w:r>
              <w:rPr>
                <w:color w:val="000000" w:themeColor="text1"/>
                <w:sz w:val="28"/>
                <w:szCs w:val="28"/>
              </w:rPr>
              <w:t>-</w:t>
            </w:r>
          </w:p>
        </w:tc>
        <w:tc>
          <w:tcPr>
            <w:tcW w:w="1451" w:type="dxa"/>
            <w:vAlign w:val="center"/>
          </w:tcPr>
          <w:p w14:paraId="29E454B2" w14:textId="77777777" w:rsidR="0002665D" w:rsidRPr="00EF05ED" w:rsidRDefault="0002665D" w:rsidP="00AD2130">
            <w:pPr>
              <w:jc w:val="center"/>
              <w:rPr>
                <w:color w:val="000000" w:themeColor="text1"/>
                <w:sz w:val="28"/>
                <w:szCs w:val="28"/>
              </w:rPr>
            </w:pPr>
            <w:r>
              <w:rPr>
                <w:color w:val="000000" w:themeColor="text1"/>
                <w:sz w:val="28"/>
                <w:szCs w:val="28"/>
              </w:rPr>
              <w:t>-</w:t>
            </w:r>
          </w:p>
        </w:tc>
        <w:tc>
          <w:tcPr>
            <w:tcW w:w="2162" w:type="dxa"/>
            <w:vAlign w:val="center"/>
          </w:tcPr>
          <w:p w14:paraId="379202F0" w14:textId="77777777" w:rsidR="0002665D" w:rsidRPr="00EF05ED" w:rsidRDefault="0002665D" w:rsidP="00AD2130">
            <w:pPr>
              <w:jc w:val="center"/>
              <w:rPr>
                <w:color w:val="000000" w:themeColor="text1"/>
                <w:sz w:val="28"/>
                <w:szCs w:val="28"/>
              </w:rPr>
            </w:pPr>
            <w:r w:rsidRPr="00EF05ED">
              <w:rPr>
                <w:color w:val="000000" w:themeColor="text1"/>
                <w:sz w:val="28"/>
                <w:szCs w:val="28"/>
              </w:rPr>
              <w:t>-</w:t>
            </w:r>
          </w:p>
        </w:tc>
        <w:tc>
          <w:tcPr>
            <w:tcW w:w="1134" w:type="dxa"/>
            <w:vAlign w:val="center"/>
          </w:tcPr>
          <w:p w14:paraId="77877598" w14:textId="77777777" w:rsidR="0002665D" w:rsidRPr="00EF05ED" w:rsidRDefault="0002665D" w:rsidP="00AD2130">
            <w:pPr>
              <w:jc w:val="center"/>
              <w:rPr>
                <w:color w:val="000000" w:themeColor="text1"/>
                <w:sz w:val="28"/>
                <w:szCs w:val="28"/>
              </w:rPr>
            </w:pPr>
            <w:r w:rsidRPr="00EF05ED">
              <w:rPr>
                <w:color w:val="000000" w:themeColor="text1"/>
                <w:sz w:val="28"/>
                <w:szCs w:val="28"/>
              </w:rPr>
              <w:t>-</w:t>
            </w:r>
          </w:p>
        </w:tc>
        <w:tc>
          <w:tcPr>
            <w:tcW w:w="1134" w:type="dxa"/>
            <w:vAlign w:val="center"/>
          </w:tcPr>
          <w:p w14:paraId="22B74234" w14:textId="77777777" w:rsidR="0002665D" w:rsidRPr="00EF05ED" w:rsidRDefault="0002665D" w:rsidP="00AD2130">
            <w:pPr>
              <w:jc w:val="center"/>
              <w:rPr>
                <w:color w:val="000000" w:themeColor="text1"/>
                <w:sz w:val="28"/>
                <w:szCs w:val="28"/>
              </w:rPr>
            </w:pPr>
            <w:r w:rsidRPr="00EF05ED">
              <w:rPr>
                <w:color w:val="000000" w:themeColor="text1"/>
                <w:sz w:val="28"/>
                <w:szCs w:val="28"/>
              </w:rPr>
              <w:t>-</w:t>
            </w:r>
          </w:p>
        </w:tc>
      </w:tr>
    </w:tbl>
    <w:p w14:paraId="4BF3D0BF" w14:textId="77777777" w:rsidR="0002665D" w:rsidRDefault="0002665D" w:rsidP="0002665D">
      <w:pPr>
        <w:jc w:val="center"/>
        <w:rPr>
          <w:sz w:val="28"/>
          <w:szCs w:val="28"/>
        </w:rPr>
      </w:pPr>
    </w:p>
    <w:p w14:paraId="639C0507" w14:textId="77777777" w:rsidR="0002665D" w:rsidRDefault="0002665D" w:rsidP="0002665D">
      <w:pPr>
        <w:jc w:val="center"/>
        <w:rPr>
          <w:sz w:val="28"/>
          <w:szCs w:val="28"/>
        </w:rPr>
      </w:pPr>
    </w:p>
    <w:p w14:paraId="7379CEFB" w14:textId="77777777" w:rsidR="0002665D" w:rsidRDefault="0002665D" w:rsidP="0002665D">
      <w:pPr>
        <w:jc w:val="center"/>
        <w:rPr>
          <w:sz w:val="28"/>
          <w:szCs w:val="28"/>
        </w:rPr>
      </w:pPr>
    </w:p>
    <w:p w14:paraId="2306738A" w14:textId="77777777" w:rsidR="0002665D" w:rsidRDefault="0002665D" w:rsidP="0002665D">
      <w:pPr>
        <w:jc w:val="center"/>
        <w:rPr>
          <w:sz w:val="28"/>
          <w:szCs w:val="28"/>
        </w:rPr>
      </w:pPr>
    </w:p>
    <w:p w14:paraId="1F57B555" w14:textId="77777777" w:rsidR="0002665D" w:rsidRDefault="0002665D" w:rsidP="0002665D">
      <w:pPr>
        <w:jc w:val="center"/>
        <w:rPr>
          <w:sz w:val="28"/>
          <w:szCs w:val="28"/>
        </w:rPr>
      </w:pPr>
    </w:p>
    <w:p w14:paraId="02D44F54" w14:textId="77777777" w:rsidR="0002665D" w:rsidRDefault="0002665D" w:rsidP="0002665D">
      <w:pPr>
        <w:jc w:val="center"/>
        <w:rPr>
          <w:sz w:val="28"/>
          <w:szCs w:val="28"/>
        </w:rPr>
      </w:pPr>
    </w:p>
    <w:p w14:paraId="25F40E01" w14:textId="77777777" w:rsidR="0002665D" w:rsidRPr="00646ED4" w:rsidRDefault="0002665D" w:rsidP="0002665D">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646ED4">
        <w:rPr>
          <w:sz w:val="28"/>
          <w:szCs w:val="28"/>
        </w:rPr>
        <w:t xml:space="preserve">холодного водоснабжения </w:t>
      </w:r>
    </w:p>
    <w:p w14:paraId="1EC9F098" w14:textId="77777777" w:rsidR="0002665D" w:rsidRPr="00646ED4" w:rsidRDefault="0002665D" w:rsidP="0002665D">
      <w:pPr>
        <w:jc w:val="center"/>
        <w:rPr>
          <w:sz w:val="28"/>
          <w:szCs w:val="28"/>
        </w:rPr>
      </w:pPr>
      <w:r w:rsidRPr="00646ED4">
        <w:rPr>
          <w:sz w:val="28"/>
          <w:szCs w:val="28"/>
        </w:rPr>
        <w:t xml:space="preserve">(в том числе по снижению потерь воды при транспортировке)                             </w:t>
      </w:r>
    </w:p>
    <w:p w14:paraId="441FB27D" w14:textId="77777777" w:rsidR="0002665D" w:rsidRDefault="0002665D" w:rsidP="0002665D">
      <w:pPr>
        <w:jc w:val="center"/>
        <w:rPr>
          <w:sz w:val="28"/>
          <w:szCs w:val="28"/>
        </w:rPr>
      </w:pPr>
    </w:p>
    <w:tbl>
      <w:tblPr>
        <w:tblStyle w:val="af1"/>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02665D" w14:paraId="508EE210" w14:textId="77777777" w:rsidTr="00AD2130">
        <w:trPr>
          <w:trHeight w:val="706"/>
        </w:trPr>
        <w:tc>
          <w:tcPr>
            <w:tcW w:w="3334" w:type="dxa"/>
            <w:vMerge w:val="restart"/>
            <w:vAlign w:val="center"/>
          </w:tcPr>
          <w:p w14:paraId="0F0F32E4" w14:textId="77777777" w:rsidR="0002665D" w:rsidRDefault="0002665D" w:rsidP="00AD2130">
            <w:pPr>
              <w:jc w:val="center"/>
              <w:rPr>
                <w:sz w:val="28"/>
                <w:szCs w:val="28"/>
              </w:rPr>
            </w:pPr>
            <w:r>
              <w:rPr>
                <w:sz w:val="28"/>
                <w:szCs w:val="28"/>
              </w:rPr>
              <w:t>Наименование мероприятия</w:t>
            </w:r>
          </w:p>
        </w:tc>
        <w:tc>
          <w:tcPr>
            <w:tcW w:w="992" w:type="dxa"/>
            <w:vMerge w:val="restart"/>
            <w:vAlign w:val="center"/>
          </w:tcPr>
          <w:p w14:paraId="55200142" w14:textId="77777777" w:rsidR="0002665D" w:rsidRDefault="0002665D" w:rsidP="00AD2130">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47DD362A" w14:textId="77777777" w:rsidR="0002665D" w:rsidRDefault="0002665D" w:rsidP="00AD2130">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4430" w:type="dxa"/>
            <w:gridSpan w:val="3"/>
            <w:vAlign w:val="center"/>
          </w:tcPr>
          <w:p w14:paraId="0C73C666" w14:textId="77777777" w:rsidR="0002665D" w:rsidRDefault="0002665D" w:rsidP="00AD2130">
            <w:pPr>
              <w:jc w:val="center"/>
              <w:rPr>
                <w:sz w:val="28"/>
                <w:szCs w:val="28"/>
              </w:rPr>
            </w:pPr>
            <w:r>
              <w:rPr>
                <w:sz w:val="28"/>
                <w:szCs w:val="28"/>
              </w:rPr>
              <w:t>Ожидаемый эффект</w:t>
            </w:r>
          </w:p>
        </w:tc>
      </w:tr>
      <w:tr w:rsidR="0002665D" w14:paraId="7A1E0E40" w14:textId="77777777" w:rsidTr="00AD2130">
        <w:trPr>
          <w:trHeight w:val="844"/>
        </w:trPr>
        <w:tc>
          <w:tcPr>
            <w:tcW w:w="3334" w:type="dxa"/>
            <w:vMerge/>
          </w:tcPr>
          <w:p w14:paraId="148363B2" w14:textId="77777777" w:rsidR="0002665D" w:rsidRDefault="0002665D" w:rsidP="00AD2130">
            <w:pPr>
              <w:jc w:val="center"/>
              <w:rPr>
                <w:sz w:val="28"/>
                <w:szCs w:val="28"/>
              </w:rPr>
            </w:pPr>
          </w:p>
        </w:tc>
        <w:tc>
          <w:tcPr>
            <w:tcW w:w="992" w:type="dxa"/>
            <w:vMerge/>
          </w:tcPr>
          <w:p w14:paraId="0F945C03" w14:textId="77777777" w:rsidR="0002665D" w:rsidRDefault="0002665D" w:rsidP="00AD2130">
            <w:pPr>
              <w:jc w:val="center"/>
              <w:rPr>
                <w:sz w:val="28"/>
                <w:szCs w:val="28"/>
              </w:rPr>
            </w:pPr>
          </w:p>
        </w:tc>
        <w:tc>
          <w:tcPr>
            <w:tcW w:w="1451" w:type="dxa"/>
            <w:vMerge/>
          </w:tcPr>
          <w:p w14:paraId="499AA958" w14:textId="77777777" w:rsidR="0002665D" w:rsidRDefault="0002665D" w:rsidP="00AD2130">
            <w:pPr>
              <w:jc w:val="center"/>
              <w:rPr>
                <w:sz w:val="28"/>
                <w:szCs w:val="28"/>
              </w:rPr>
            </w:pPr>
          </w:p>
        </w:tc>
        <w:tc>
          <w:tcPr>
            <w:tcW w:w="2162" w:type="dxa"/>
            <w:vAlign w:val="center"/>
          </w:tcPr>
          <w:p w14:paraId="4D5F6F08" w14:textId="77777777" w:rsidR="0002665D" w:rsidRDefault="0002665D" w:rsidP="00AD2130">
            <w:pPr>
              <w:jc w:val="center"/>
              <w:rPr>
                <w:sz w:val="28"/>
                <w:szCs w:val="28"/>
              </w:rPr>
            </w:pPr>
            <w:r>
              <w:rPr>
                <w:sz w:val="28"/>
                <w:szCs w:val="28"/>
              </w:rPr>
              <w:t>Наименование показателей</w:t>
            </w:r>
          </w:p>
        </w:tc>
        <w:tc>
          <w:tcPr>
            <w:tcW w:w="1134" w:type="dxa"/>
            <w:vAlign w:val="center"/>
          </w:tcPr>
          <w:p w14:paraId="61336C7B" w14:textId="77777777" w:rsidR="0002665D" w:rsidRDefault="0002665D" w:rsidP="00AD2130">
            <w:pPr>
              <w:jc w:val="center"/>
              <w:rPr>
                <w:sz w:val="28"/>
                <w:szCs w:val="28"/>
              </w:rPr>
            </w:pPr>
            <w:r>
              <w:rPr>
                <w:sz w:val="28"/>
                <w:szCs w:val="28"/>
              </w:rPr>
              <w:t>тыс. руб.</w:t>
            </w:r>
          </w:p>
        </w:tc>
        <w:tc>
          <w:tcPr>
            <w:tcW w:w="1134" w:type="dxa"/>
            <w:vAlign w:val="center"/>
          </w:tcPr>
          <w:p w14:paraId="0CD59E14" w14:textId="77777777" w:rsidR="0002665D" w:rsidRDefault="0002665D" w:rsidP="00AD2130">
            <w:pPr>
              <w:jc w:val="center"/>
              <w:rPr>
                <w:sz w:val="28"/>
                <w:szCs w:val="28"/>
              </w:rPr>
            </w:pPr>
            <w:r>
              <w:rPr>
                <w:sz w:val="28"/>
                <w:szCs w:val="28"/>
              </w:rPr>
              <w:t>%</w:t>
            </w:r>
          </w:p>
        </w:tc>
      </w:tr>
      <w:tr w:rsidR="0002665D" w14:paraId="4CFA5783" w14:textId="77777777" w:rsidTr="00AD2130">
        <w:tc>
          <w:tcPr>
            <w:tcW w:w="10207" w:type="dxa"/>
            <w:gridSpan w:val="6"/>
          </w:tcPr>
          <w:p w14:paraId="6E1594CC" w14:textId="77777777" w:rsidR="0002665D" w:rsidRPr="00314B68" w:rsidRDefault="0002665D" w:rsidP="00AD2130">
            <w:pPr>
              <w:jc w:val="center"/>
              <w:rPr>
                <w:color w:val="000000" w:themeColor="text1"/>
                <w:sz w:val="28"/>
                <w:szCs w:val="28"/>
              </w:rPr>
            </w:pPr>
            <w:r w:rsidRPr="00314B68">
              <w:rPr>
                <w:color w:val="000000" w:themeColor="text1"/>
                <w:sz w:val="28"/>
                <w:szCs w:val="28"/>
              </w:rPr>
              <w:t>Холодное водоснабжение питьевой водой</w:t>
            </w:r>
          </w:p>
        </w:tc>
      </w:tr>
      <w:tr w:rsidR="0002665D" w14:paraId="00BE3AFD" w14:textId="77777777" w:rsidTr="00AD2130">
        <w:tc>
          <w:tcPr>
            <w:tcW w:w="3334" w:type="dxa"/>
            <w:vAlign w:val="center"/>
          </w:tcPr>
          <w:p w14:paraId="3AFC0ABE" w14:textId="77777777" w:rsidR="0002665D" w:rsidRPr="00EF05ED" w:rsidRDefault="0002665D" w:rsidP="00AD2130">
            <w:pPr>
              <w:jc w:val="center"/>
              <w:rPr>
                <w:color w:val="000000" w:themeColor="text1"/>
                <w:sz w:val="28"/>
                <w:szCs w:val="28"/>
              </w:rPr>
            </w:pPr>
            <w:r>
              <w:rPr>
                <w:color w:val="000000" w:themeColor="text1"/>
                <w:sz w:val="28"/>
                <w:szCs w:val="28"/>
              </w:rPr>
              <w:t>-</w:t>
            </w:r>
          </w:p>
        </w:tc>
        <w:tc>
          <w:tcPr>
            <w:tcW w:w="992" w:type="dxa"/>
            <w:vAlign w:val="center"/>
          </w:tcPr>
          <w:p w14:paraId="7234DFCE" w14:textId="77777777" w:rsidR="0002665D" w:rsidRPr="00EF05ED" w:rsidRDefault="0002665D" w:rsidP="00AD2130">
            <w:pPr>
              <w:jc w:val="center"/>
              <w:rPr>
                <w:color w:val="000000" w:themeColor="text1"/>
                <w:sz w:val="28"/>
                <w:szCs w:val="28"/>
              </w:rPr>
            </w:pPr>
            <w:r>
              <w:rPr>
                <w:color w:val="000000" w:themeColor="text1"/>
                <w:sz w:val="28"/>
                <w:szCs w:val="28"/>
              </w:rPr>
              <w:t>-</w:t>
            </w:r>
          </w:p>
        </w:tc>
        <w:tc>
          <w:tcPr>
            <w:tcW w:w="1451" w:type="dxa"/>
            <w:vAlign w:val="center"/>
          </w:tcPr>
          <w:p w14:paraId="717AD84B" w14:textId="77777777" w:rsidR="0002665D" w:rsidRPr="00EF05ED" w:rsidRDefault="0002665D" w:rsidP="00AD2130">
            <w:pPr>
              <w:jc w:val="center"/>
              <w:rPr>
                <w:color w:val="000000" w:themeColor="text1"/>
                <w:sz w:val="28"/>
                <w:szCs w:val="28"/>
              </w:rPr>
            </w:pPr>
            <w:r>
              <w:rPr>
                <w:color w:val="000000" w:themeColor="text1"/>
                <w:sz w:val="28"/>
                <w:szCs w:val="28"/>
              </w:rPr>
              <w:t>-</w:t>
            </w:r>
          </w:p>
        </w:tc>
        <w:tc>
          <w:tcPr>
            <w:tcW w:w="2162" w:type="dxa"/>
            <w:vAlign w:val="center"/>
          </w:tcPr>
          <w:p w14:paraId="10C8BC32" w14:textId="77777777" w:rsidR="0002665D" w:rsidRPr="00EF05ED" w:rsidRDefault="0002665D" w:rsidP="00AD2130">
            <w:pPr>
              <w:jc w:val="center"/>
              <w:rPr>
                <w:color w:val="000000" w:themeColor="text1"/>
                <w:sz w:val="28"/>
                <w:szCs w:val="28"/>
              </w:rPr>
            </w:pPr>
            <w:r w:rsidRPr="00EF05ED">
              <w:rPr>
                <w:color w:val="000000" w:themeColor="text1"/>
                <w:sz w:val="28"/>
                <w:szCs w:val="28"/>
              </w:rPr>
              <w:t>-</w:t>
            </w:r>
          </w:p>
        </w:tc>
        <w:tc>
          <w:tcPr>
            <w:tcW w:w="1134" w:type="dxa"/>
            <w:vAlign w:val="center"/>
          </w:tcPr>
          <w:p w14:paraId="7FE882E2" w14:textId="77777777" w:rsidR="0002665D" w:rsidRPr="00EF05ED" w:rsidRDefault="0002665D" w:rsidP="00AD2130">
            <w:pPr>
              <w:jc w:val="center"/>
              <w:rPr>
                <w:color w:val="000000" w:themeColor="text1"/>
                <w:sz w:val="28"/>
                <w:szCs w:val="28"/>
              </w:rPr>
            </w:pPr>
            <w:r w:rsidRPr="00EF05ED">
              <w:rPr>
                <w:color w:val="000000" w:themeColor="text1"/>
                <w:sz w:val="28"/>
                <w:szCs w:val="28"/>
              </w:rPr>
              <w:t>-</w:t>
            </w:r>
          </w:p>
        </w:tc>
        <w:tc>
          <w:tcPr>
            <w:tcW w:w="1134" w:type="dxa"/>
            <w:vAlign w:val="center"/>
          </w:tcPr>
          <w:p w14:paraId="15F20533" w14:textId="77777777" w:rsidR="0002665D" w:rsidRPr="00EF05ED" w:rsidRDefault="0002665D" w:rsidP="00AD2130">
            <w:pPr>
              <w:jc w:val="center"/>
              <w:rPr>
                <w:color w:val="000000" w:themeColor="text1"/>
                <w:sz w:val="28"/>
                <w:szCs w:val="28"/>
              </w:rPr>
            </w:pPr>
            <w:r w:rsidRPr="00EF05ED">
              <w:rPr>
                <w:color w:val="000000" w:themeColor="text1"/>
                <w:sz w:val="28"/>
                <w:szCs w:val="28"/>
              </w:rPr>
              <w:t>-</w:t>
            </w:r>
          </w:p>
        </w:tc>
      </w:tr>
    </w:tbl>
    <w:p w14:paraId="1CE9BE00" w14:textId="77777777" w:rsidR="0002665D" w:rsidRDefault="0002665D" w:rsidP="0002665D">
      <w:pPr>
        <w:jc w:val="center"/>
        <w:rPr>
          <w:sz w:val="28"/>
          <w:szCs w:val="28"/>
        </w:rPr>
      </w:pPr>
    </w:p>
    <w:p w14:paraId="4E2AC16B" w14:textId="77777777" w:rsidR="0002665D" w:rsidRDefault="0002665D" w:rsidP="0002665D">
      <w:pPr>
        <w:jc w:val="center"/>
        <w:rPr>
          <w:sz w:val="28"/>
          <w:szCs w:val="28"/>
        </w:rPr>
      </w:pPr>
    </w:p>
    <w:p w14:paraId="594B0CC9" w14:textId="77777777" w:rsidR="0002665D" w:rsidRDefault="0002665D" w:rsidP="0002665D">
      <w:pPr>
        <w:jc w:val="center"/>
        <w:rPr>
          <w:sz w:val="28"/>
          <w:szCs w:val="28"/>
        </w:rPr>
      </w:pPr>
    </w:p>
    <w:p w14:paraId="2F365430" w14:textId="77777777" w:rsidR="0002665D" w:rsidRDefault="0002665D" w:rsidP="0002665D">
      <w:pPr>
        <w:jc w:val="center"/>
        <w:rPr>
          <w:sz w:val="28"/>
          <w:szCs w:val="28"/>
        </w:rPr>
      </w:pPr>
    </w:p>
    <w:p w14:paraId="52486EC2" w14:textId="77777777" w:rsidR="0002665D" w:rsidRDefault="0002665D" w:rsidP="0002665D">
      <w:pPr>
        <w:jc w:val="center"/>
        <w:rPr>
          <w:sz w:val="28"/>
          <w:szCs w:val="28"/>
        </w:rPr>
      </w:pPr>
    </w:p>
    <w:p w14:paraId="3FCDE098" w14:textId="77777777" w:rsidR="0002665D" w:rsidRDefault="0002665D" w:rsidP="0002665D">
      <w:pPr>
        <w:jc w:val="center"/>
        <w:rPr>
          <w:sz w:val="28"/>
          <w:szCs w:val="28"/>
        </w:rPr>
      </w:pPr>
    </w:p>
    <w:p w14:paraId="582DF212" w14:textId="77777777" w:rsidR="0002665D" w:rsidRDefault="0002665D" w:rsidP="0002665D">
      <w:pPr>
        <w:jc w:val="center"/>
        <w:rPr>
          <w:sz w:val="28"/>
          <w:szCs w:val="28"/>
        </w:rPr>
      </w:pPr>
    </w:p>
    <w:p w14:paraId="75AC87FC" w14:textId="77777777" w:rsidR="0002665D" w:rsidRDefault="0002665D" w:rsidP="0002665D">
      <w:pPr>
        <w:jc w:val="center"/>
        <w:rPr>
          <w:sz w:val="28"/>
          <w:szCs w:val="28"/>
        </w:rPr>
      </w:pPr>
    </w:p>
    <w:p w14:paraId="76E9BA84" w14:textId="77777777" w:rsidR="0002665D" w:rsidRDefault="0002665D" w:rsidP="0002665D">
      <w:pPr>
        <w:jc w:val="center"/>
        <w:rPr>
          <w:sz w:val="28"/>
          <w:szCs w:val="28"/>
        </w:rPr>
      </w:pPr>
    </w:p>
    <w:p w14:paraId="7FA55069" w14:textId="77777777" w:rsidR="0002665D" w:rsidRDefault="0002665D" w:rsidP="0002665D">
      <w:pPr>
        <w:jc w:val="center"/>
        <w:rPr>
          <w:sz w:val="28"/>
          <w:szCs w:val="28"/>
        </w:rPr>
      </w:pPr>
    </w:p>
    <w:p w14:paraId="040AD318" w14:textId="77777777" w:rsidR="0002665D" w:rsidRDefault="0002665D" w:rsidP="0002665D">
      <w:pPr>
        <w:jc w:val="center"/>
        <w:rPr>
          <w:sz w:val="28"/>
          <w:szCs w:val="28"/>
        </w:rPr>
      </w:pPr>
    </w:p>
    <w:p w14:paraId="2E50F871" w14:textId="77777777" w:rsidR="0002665D" w:rsidRDefault="0002665D" w:rsidP="0002665D">
      <w:pPr>
        <w:jc w:val="center"/>
        <w:rPr>
          <w:sz w:val="28"/>
          <w:szCs w:val="28"/>
        </w:rPr>
      </w:pPr>
    </w:p>
    <w:p w14:paraId="7357CDC8" w14:textId="77777777" w:rsidR="0002665D" w:rsidRDefault="0002665D" w:rsidP="0002665D">
      <w:pPr>
        <w:jc w:val="center"/>
        <w:rPr>
          <w:sz w:val="28"/>
          <w:szCs w:val="28"/>
        </w:rPr>
      </w:pPr>
    </w:p>
    <w:p w14:paraId="0A7E5D7B" w14:textId="77777777" w:rsidR="0002665D" w:rsidRDefault="0002665D" w:rsidP="0002665D">
      <w:pPr>
        <w:jc w:val="center"/>
        <w:rPr>
          <w:sz w:val="28"/>
          <w:szCs w:val="28"/>
        </w:rPr>
      </w:pPr>
    </w:p>
    <w:p w14:paraId="2CD4F9D9" w14:textId="77777777" w:rsidR="0002665D" w:rsidRDefault="0002665D" w:rsidP="0002665D">
      <w:pPr>
        <w:jc w:val="center"/>
        <w:rPr>
          <w:sz w:val="28"/>
          <w:szCs w:val="28"/>
        </w:rPr>
      </w:pPr>
    </w:p>
    <w:p w14:paraId="0181BC39" w14:textId="77777777" w:rsidR="0002665D" w:rsidRDefault="0002665D" w:rsidP="0002665D">
      <w:pPr>
        <w:jc w:val="center"/>
        <w:rPr>
          <w:sz w:val="28"/>
          <w:szCs w:val="28"/>
        </w:rPr>
      </w:pPr>
    </w:p>
    <w:p w14:paraId="42260BEE" w14:textId="77777777" w:rsidR="0002665D" w:rsidRDefault="0002665D" w:rsidP="0002665D">
      <w:pPr>
        <w:jc w:val="center"/>
        <w:rPr>
          <w:sz w:val="28"/>
          <w:szCs w:val="28"/>
        </w:rPr>
      </w:pPr>
      <w:r>
        <w:rPr>
          <w:sz w:val="28"/>
          <w:szCs w:val="28"/>
        </w:rPr>
        <w:t>Раздел 5</w:t>
      </w:r>
      <w:r w:rsidRPr="007C52A9">
        <w:rPr>
          <w:sz w:val="28"/>
          <w:szCs w:val="28"/>
        </w:rPr>
        <w:t xml:space="preserve">. Планируемые объемы подачи питьевой воды </w:t>
      </w:r>
    </w:p>
    <w:p w14:paraId="48A48B51" w14:textId="77777777" w:rsidR="0002665D" w:rsidRDefault="0002665D" w:rsidP="0002665D">
      <w:pPr>
        <w:jc w:val="center"/>
        <w:rPr>
          <w:sz w:val="28"/>
          <w:szCs w:val="28"/>
        </w:rPr>
      </w:pPr>
    </w:p>
    <w:tbl>
      <w:tblPr>
        <w:tblStyle w:val="af1"/>
        <w:tblW w:w="11199" w:type="dxa"/>
        <w:tblInd w:w="-1139" w:type="dxa"/>
        <w:tblLayout w:type="fixed"/>
        <w:tblLook w:val="04A0" w:firstRow="1" w:lastRow="0" w:firstColumn="1" w:lastColumn="0" w:noHBand="0" w:noVBand="1"/>
      </w:tblPr>
      <w:tblGrid>
        <w:gridCol w:w="992"/>
        <w:gridCol w:w="2552"/>
        <w:gridCol w:w="709"/>
        <w:gridCol w:w="1134"/>
        <w:gridCol w:w="1134"/>
        <w:gridCol w:w="1134"/>
        <w:gridCol w:w="1134"/>
        <w:gridCol w:w="1134"/>
        <w:gridCol w:w="1276"/>
      </w:tblGrid>
      <w:tr w:rsidR="0002665D" w:rsidRPr="009019A4" w14:paraId="4B8DD06D" w14:textId="77777777" w:rsidTr="00AD2130">
        <w:trPr>
          <w:trHeight w:val="747"/>
        </w:trPr>
        <w:tc>
          <w:tcPr>
            <w:tcW w:w="992" w:type="dxa"/>
            <w:vMerge w:val="restart"/>
            <w:vAlign w:val="center"/>
          </w:tcPr>
          <w:p w14:paraId="6B8184CE" w14:textId="77777777" w:rsidR="0002665D" w:rsidRPr="009019A4" w:rsidRDefault="0002665D" w:rsidP="00AD2130">
            <w:pPr>
              <w:jc w:val="center"/>
              <w:rPr>
                <w:color w:val="000000" w:themeColor="text1"/>
              </w:rPr>
            </w:pPr>
            <w:r w:rsidRPr="009019A4">
              <w:rPr>
                <w:color w:val="000000" w:themeColor="text1"/>
              </w:rPr>
              <w:t>№ п/п</w:t>
            </w:r>
          </w:p>
        </w:tc>
        <w:tc>
          <w:tcPr>
            <w:tcW w:w="2552" w:type="dxa"/>
            <w:vMerge w:val="restart"/>
            <w:vAlign w:val="center"/>
          </w:tcPr>
          <w:p w14:paraId="62D0BFA1" w14:textId="77777777" w:rsidR="0002665D" w:rsidRPr="009019A4" w:rsidRDefault="0002665D" w:rsidP="00AD2130">
            <w:pPr>
              <w:jc w:val="center"/>
              <w:rPr>
                <w:color w:val="000000" w:themeColor="text1"/>
              </w:rPr>
            </w:pPr>
            <w:r w:rsidRPr="009019A4">
              <w:rPr>
                <w:color w:val="000000" w:themeColor="text1"/>
              </w:rPr>
              <w:t>Наименование показателя</w:t>
            </w:r>
          </w:p>
        </w:tc>
        <w:tc>
          <w:tcPr>
            <w:tcW w:w="709" w:type="dxa"/>
            <w:vMerge w:val="restart"/>
            <w:vAlign w:val="center"/>
          </w:tcPr>
          <w:p w14:paraId="7D5479CC" w14:textId="77777777" w:rsidR="0002665D" w:rsidRPr="009019A4" w:rsidRDefault="0002665D" w:rsidP="00AD2130">
            <w:pPr>
              <w:jc w:val="center"/>
              <w:rPr>
                <w:color w:val="000000" w:themeColor="text1"/>
              </w:rPr>
            </w:pPr>
            <w:r w:rsidRPr="009019A4">
              <w:rPr>
                <w:color w:val="000000" w:themeColor="text1"/>
              </w:rPr>
              <w:t>Ед. изм.</w:t>
            </w:r>
          </w:p>
        </w:tc>
        <w:tc>
          <w:tcPr>
            <w:tcW w:w="2268" w:type="dxa"/>
            <w:gridSpan w:val="2"/>
            <w:vAlign w:val="center"/>
          </w:tcPr>
          <w:p w14:paraId="2CD1800C" w14:textId="77777777" w:rsidR="0002665D" w:rsidRDefault="0002665D" w:rsidP="00AD2130">
            <w:pPr>
              <w:jc w:val="center"/>
              <w:rPr>
                <w:sz w:val="28"/>
                <w:szCs w:val="28"/>
              </w:rPr>
            </w:pPr>
            <w:r>
              <w:rPr>
                <w:sz w:val="28"/>
                <w:szCs w:val="28"/>
              </w:rPr>
              <w:t>2022 год</w:t>
            </w:r>
          </w:p>
        </w:tc>
        <w:tc>
          <w:tcPr>
            <w:tcW w:w="2268" w:type="dxa"/>
            <w:gridSpan w:val="2"/>
            <w:vAlign w:val="center"/>
          </w:tcPr>
          <w:p w14:paraId="7C2A066D" w14:textId="77777777" w:rsidR="0002665D" w:rsidRDefault="0002665D" w:rsidP="00AD2130">
            <w:pPr>
              <w:jc w:val="center"/>
              <w:rPr>
                <w:sz w:val="28"/>
                <w:szCs w:val="28"/>
              </w:rPr>
            </w:pPr>
            <w:r>
              <w:rPr>
                <w:sz w:val="28"/>
                <w:szCs w:val="28"/>
              </w:rPr>
              <w:t>2023 год</w:t>
            </w:r>
          </w:p>
        </w:tc>
        <w:tc>
          <w:tcPr>
            <w:tcW w:w="2410" w:type="dxa"/>
            <w:gridSpan w:val="2"/>
            <w:vAlign w:val="center"/>
          </w:tcPr>
          <w:p w14:paraId="73457B08" w14:textId="77777777" w:rsidR="0002665D" w:rsidRDefault="0002665D" w:rsidP="00AD2130">
            <w:pPr>
              <w:jc w:val="center"/>
              <w:rPr>
                <w:sz w:val="28"/>
                <w:szCs w:val="28"/>
              </w:rPr>
            </w:pPr>
            <w:r>
              <w:rPr>
                <w:sz w:val="28"/>
                <w:szCs w:val="28"/>
              </w:rPr>
              <w:t>2024 год</w:t>
            </w:r>
          </w:p>
        </w:tc>
      </w:tr>
      <w:tr w:rsidR="0002665D" w:rsidRPr="009019A4" w14:paraId="47B01B80" w14:textId="77777777" w:rsidTr="00AD2130">
        <w:trPr>
          <w:trHeight w:val="1010"/>
        </w:trPr>
        <w:tc>
          <w:tcPr>
            <w:tcW w:w="992" w:type="dxa"/>
            <w:vMerge/>
          </w:tcPr>
          <w:p w14:paraId="1A81BC71" w14:textId="77777777" w:rsidR="0002665D" w:rsidRPr="009019A4" w:rsidRDefault="0002665D" w:rsidP="00AD2130">
            <w:pPr>
              <w:jc w:val="both"/>
              <w:rPr>
                <w:color w:val="000000" w:themeColor="text1"/>
              </w:rPr>
            </w:pPr>
          </w:p>
        </w:tc>
        <w:tc>
          <w:tcPr>
            <w:tcW w:w="2552" w:type="dxa"/>
            <w:vMerge/>
          </w:tcPr>
          <w:p w14:paraId="7E270287" w14:textId="77777777" w:rsidR="0002665D" w:rsidRPr="009019A4" w:rsidRDefault="0002665D" w:rsidP="00AD2130">
            <w:pPr>
              <w:jc w:val="both"/>
              <w:rPr>
                <w:color w:val="000000" w:themeColor="text1"/>
              </w:rPr>
            </w:pPr>
          </w:p>
        </w:tc>
        <w:tc>
          <w:tcPr>
            <w:tcW w:w="709" w:type="dxa"/>
            <w:vMerge/>
          </w:tcPr>
          <w:p w14:paraId="3999002F" w14:textId="77777777" w:rsidR="0002665D" w:rsidRPr="009019A4" w:rsidRDefault="0002665D" w:rsidP="00AD2130">
            <w:pPr>
              <w:jc w:val="both"/>
              <w:rPr>
                <w:color w:val="000000" w:themeColor="text1"/>
              </w:rPr>
            </w:pPr>
          </w:p>
        </w:tc>
        <w:tc>
          <w:tcPr>
            <w:tcW w:w="1134" w:type="dxa"/>
            <w:vAlign w:val="center"/>
          </w:tcPr>
          <w:p w14:paraId="3DA8F0C1" w14:textId="77777777" w:rsidR="0002665D" w:rsidRPr="001B7E5A" w:rsidRDefault="0002665D" w:rsidP="00AD2130">
            <w:pPr>
              <w:jc w:val="center"/>
            </w:pPr>
            <w:r w:rsidRPr="001B7E5A">
              <w:t xml:space="preserve">с </w:t>
            </w:r>
            <w:r>
              <w:t>01</w:t>
            </w:r>
            <w:r w:rsidRPr="001B7E5A">
              <w:t xml:space="preserve">.01. </w:t>
            </w:r>
            <w:r>
              <w:t xml:space="preserve">   </w:t>
            </w:r>
            <w:r w:rsidRPr="001B7E5A">
              <w:t>по 30.06.</w:t>
            </w:r>
          </w:p>
        </w:tc>
        <w:tc>
          <w:tcPr>
            <w:tcW w:w="1134" w:type="dxa"/>
            <w:vAlign w:val="center"/>
          </w:tcPr>
          <w:p w14:paraId="1528E240" w14:textId="77777777" w:rsidR="0002665D" w:rsidRPr="001B7E5A" w:rsidRDefault="0002665D" w:rsidP="00AD2130">
            <w:pPr>
              <w:jc w:val="center"/>
            </w:pPr>
            <w:r w:rsidRPr="001B7E5A">
              <w:t xml:space="preserve">с 01.07. </w:t>
            </w:r>
            <w:r>
              <w:t xml:space="preserve">    </w:t>
            </w:r>
            <w:r w:rsidRPr="001B7E5A">
              <w:t>по 31.12.</w:t>
            </w:r>
          </w:p>
        </w:tc>
        <w:tc>
          <w:tcPr>
            <w:tcW w:w="1134" w:type="dxa"/>
            <w:vAlign w:val="center"/>
          </w:tcPr>
          <w:p w14:paraId="5C7C6553" w14:textId="77777777" w:rsidR="0002665D" w:rsidRPr="001B7E5A" w:rsidRDefault="0002665D" w:rsidP="00AD2130">
            <w:pPr>
              <w:jc w:val="center"/>
            </w:pPr>
            <w:r w:rsidRPr="001B7E5A">
              <w:t xml:space="preserve">с </w:t>
            </w:r>
            <w:r>
              <w:t>01</w:t>
            </w:r>
            <w:r w:rsidRPr="001B7E5A">
              <w:t xml:space="preserve">.01. </w:t>
            </w:r>
            <w:r>
              <w:t xml:space="preserve">   </w:t>
            </w:r>
            <w:r w:rsidRPr="001B7E5A">
              <w:t>по 30.06.</w:t>
            </w:r>
          </w:p>
        </w:tc>
        <w:tc>
          <w:tcPr>
            <w:tcW w:w="1134" w:type="dxa"/>
            <w:vAlign w:val="center"/>
          </w:tcPr>
          <w:p w14:paraId="2B480436" w14:textId="77777777" w:rsidR="0002665D" w:rsidRPr="001B7E5A" w:rsidRDefault="0002665D" w:rsidP="00AD2130">
            <w:pPr>
              <w:jc w:val="center"/>
            </w:pPr>
            <w:r w:rsidRPr="001B7E5A">
              <w:t xml:space="preserve">с 01.07. </w:t>
            </w:r>
            <w:r>
              <w:t xml:space="preserve">    </w:t>
            </w:r>
            <w:r w:rsidRPr="001B7E5A">
              <w:t>по 31.12.</w:t>
            </w:r>
          </w:p>
        </w:tc>
        <w:tc>
          <w:tcPr>
            <w:tcW w:w="1134" w:type="dxa"/>
            <w:vAlign w:val="center"/>
          </w:tcPr>
          <w:p w14:paraId="04D6440B" w14:textId="77777777" w:rsidR="0002665D" w:rsidRPr="001B7E5A" w:rsidRDefault="0002665D" w:rsidP="00AD2130">
            <w:pPr>
              <w:jc w:val="center"/>
            </w:pPr>
            <w:r w:rsidRPr="001B7E5A">
              <w:t xml:space="preserve">с </w:t>
            </w:r>
            <w:r>
              <w:t>01</w:t>
            </w:r>
            <w:r w:rsidRPr="001B7E5A">
              <w:t xml:space="preserve">.01. </w:t>
            </w:r>
            <w:r>
              <w:t xml:space="preserve">   </w:t>
            </w:r>
            <w:r w:rsidRPr="001B7E5A">
              <w:t>по 30.06.</w:t>
            </w:r>
          </w:p>
        </w:tc>
        <w:tc>
          <w:tcPr>
            <w:tcW w:w="1276" w:type="dxa"/>
            <w:vAlign w:val="center"/>
          </w:tcPr>
          <w:p w14:paraId="2AFD04DB" w14:textId="77777777" w:rsidR="0002665D" w:rsidRPr="001B7E5A" w:rsidRDefault="0002665D" w:rsidP="00AD2130">
            <w:pPr>
              <w:jc w:val="center"/>
            </w:pPr>
            <w:r w:rsidRPr="001B7E5A">
              <w:t xml:space="preserve">с 01.07. </w:t>
            </w:r>
            <w:r>
              <w:t xml:space="preserve">    </w:t>
            </w:r>
            <w:r w:rsidRPr="001B7E5A">
              <w:t>по 31.12.</w:t>
            </w:r>
          </w:p>
        </w:tc>
      </w:tr>
      <w:tr w:rsidR="0002665D" w:rsidRPr="009019A4" w14:paraId="09CFE982" w14:textId="77777777" w:rsidTr="00AD2130">
        <w:trPr>
          <w:trHeight w:val="253"/>
        </w:trPr>
        <w:tc>
          <w:tcPr>
            <w:tcW w:w="992" w:type="dxa"/>
          </w:tcPr>
          <w:p w14:paraId="4A1BE474" w14:textId="77777777" w:rsidR="0002665D" w:rsidRPr="009019A4" w:rsidRDefault="0002665D" w:rsidP="00AD2130">
            <w:pPr>
              <w:jc w:val="center"/>
              <w:rPr>
                <w:color w:val="000000" w:themeColor="text1"/>
              </w:rPr>
            </w:pPr>
            <w:r w:rsidRPr="009019A4">
              <w:rPr>
                <w:color w:val="000000" w:themeColor="text1"/>
              </w:rPr>
              <w:t>1</w:t>
            </w:r>
          </w:p>
        </w:tc>
        <w:tc>
          <w:tcPr>
            <w:tcW w:w="2552" w:type="dxa"/>
          </w:tcPr>
          <w:p w14:paraId="2B17FFA6" w14:textId="77777777" w:rsidR="0002665D" w:rsidRPr="009019A4" w:rsidRDefault="0002665D" w:rsidP="00AD2130">
            <w:pPr>
              <w:jc w:val="center"/>
              <w:rPr>
                <w:color w:val="000000" w:themeColor="text1"/>
              </w:rPr>
            </w:pPr>
            <w:r w:rsidRPr="009019A4">
              <w:rPr>
                <w:color w:val="000000" w:themeColor="text1"/>
              </w:rPr>
              <w:t>2</w:t>
            </w:r>
          </w:p>
        </w:tc>
        <w:tc>
          <w:tcPr>
            <w:tcW w:w="709" w:type="dxa"/>
          </w:tcPr>
          <w:p w14:paraId="52B73E0C" w14:textId="77777777" w:rsidR="0002665D" w:rsidRPr="009019A4" w:rsidRDefault="0002665D" w:rsidP="00AD2130">
            <w:pPr>
              <w:jc w:val="center"/>
              <w:rPr>
                <w:color w:val="000000" w:themeColor="text1"/>
              </w:rPr>
            </w:pPr>
            <w:r w:rsidRPr="009019A4">
              <w:rPr>
                <w:color w:val="000000" w:themeColor="text1"/>
              </w:rPr>
              <w:t>3</w:t>
            </w:r>
          </w:p>
        </w:tc>
        <w:tc>
          <w:tcPr>
            <w:tcW w:w="1134" w:type="dxa"/>
            <w:vAlign w:val="center"/>
          </w:tcPr>
          <w:p w14:paraId="5AD43BC8" w14:textId="77777777" w:rsidR="0002665D" w:rsidRPr="009019A4" w:rsidRDefault="0002665D" w:rsidP="00AD2130">
            <w:pPr>
              <w:jc w:val="center"/>
              <w:rPr>
                <w:color w:val="000000" w:themeColor="text1"/>
              </w:rPr>
            </w:pPr>
            <w:r w:rsidRPr="009019A4">
              <w:rPr>
                <w:color w:val="000000" w:themeColor="text1"/>
              </w:rPr>
              <w:t>4</w:t>
            </w:r>
          </w:p>
        </w:tc>
        <w:tc>
          <w:tcPr>
            <w:tcW w:w="1134" w:type="dxa"/>
            <w:vAlign w:val="center"/>
          </w:tcPr>
          <w:p w14:paraId="1B06574D" w14:textId="77777777" w:rsidR="0002665D" w:rsidRPr="009019A4" w:rsidRDefault="0002665D" w:rsidP="00AD2130">
            <w:pPr>
              <w:jc w:val="center"/>
              <w:rPr>
                <w:color w:val="000000" w:themeColor="text1"/>
              </w:rPr>
            </w:pPr>
            <w:r w:rsidRPr="009019A4">
              <w:rPr>
                <w:color w:val="000000" w:themeColor="text1"/>
              </w:rPr>
              <w:t>5</w:t>
            </w:r>
          </w:p>
        </w:tc>
        <w:tc>
          <w:tcPr>
            <w:tcW w:w="1134" w:type="dxa"/>
          </w:tcPr>
          <w:p w14:paraId="5D4FF12C" w14:textId="77777777" w:rsidR="0002665D" w:rsidRPr="009019A4" w:rsidRDefault="0002665D" w:rsidP="00AD2130">
            <w:pPr>
              <w:jc w:val="center"/>
              <w:rPr>
                <w:color w:val="000000" w:themeColor="text1"/>
              </w:rPr>
            </w:pPr>
            <w:r>
              <w:rPr>
                <w:color w:val="000000" w:themeColor="text1"/>
              </w:rPr>
              <w:t>6</w:t>
            </w:r>
          </w:p>
        </w:tc>
        <w:tc>
          <w:tcPr>
            <w:tcW w:w="1134" w:type="dxa"/>
          </w:tcPr>
          <w:p w14:paraId="5EE41AC5" w14:textId="77777777" w:rsidR="0002665D" w:rsidRPr="009019A4" w:rsidRDefault="0002665D" w:rsidP="00AD2130">
            <w:pPr>
              <w:jc w:val="center"/>
              <w:rPr>
                <w:color w:val="000000" w:themeColor="text1"/>
              </w:rPr>
            </w:pPr>
            <w:r>
              <w:rPr>
                <w:color w:val="000000" w:themeColor="text1"/>
              </w:rPr>
              <w:t>7</w:t>
            </w:r>
          </w:p>
        </w:tc>
        <w:tc>
          <w:tcPr>
            <w:tcW w:w="1134" w:type="dxa"/>
          </w:tcPr>
          <w:p w14:paraId="6FE3E615" w14:textId="77777777" w:rsidR="0002665D" w:rsidRPr="009019A4" w:rsidRDefault="0002665D" w:rsidP="00AD2130">
            <w:pPr>
              <w:jc w:val="center"/>
              <w:rPr>
                <w:color w:val="000000" w:themeColor="text1"/>
              </w:rPr>
            </w:pPr>
            <w:r>
              <w:rPr>
                <w:color w:val="000000" w:themeColor="text1"/>
              </w:rPr>
              <w:t>8</w:t>
            </w:r>
          </w:p>
        </w:tc>
        <w:tc>
          <w:tcPr>
            <w:tcW w:w="1276" w:type="dxa"/>
          </w:tcPr>
          <w:p w14:paraId="14FEB0C3" w14:textId="77777777" w:rsidR="0002665D" w:rsidRPr="009019A4" w:rsidRDefault="0002665D" w:rsidP="00AD2130">
            <w:pPr>
              <w:jc w:val="center"/>
              <w:rPr>
                <w:color w:val="000000" w:themeColor="text1"/>
              </w:rPr>
            </w:pPr>
            <w:r>
              <w:rPr>
                <w:color w:val="000000" w:themeColor="text1"/>
              </w:rPr>
              <w:t>9</w:t>
            </w:r>
          </w:p>
        </w:tc>
      </w:tr>
      <w:tr w:rsidR="0002665D" w:rsidRPr="009019A4" w14:paraId="4588223A" w14:textId="77777777" w:rsidTr="00AD2130">
        <w:trPr>
          <w:trHeight w:val="664"/>
        </w:trPr>
        <w:tc>
          <w:tcPr>
            <w:tcW w:w="11199" w:type="dxa"/>
            <w:gridSpan w:val="9"/>
            <w:vAlign w:val="center"/>
          </w:tcPr>
          <w:p w14:paraId="083DCA57" w14:textId="77777777" w:rsidR="0002665D" w:rsidRPr="00EE7373" w:rsidRDefault="0002665D" w:rsidP="00AD2130">
            <w:pPr>
              <w:jc w:val="center"/>
              <w:rPr>
                <w:color w:val="000000" w:themeColor="text1"/>
              </w:rPr>
            </w:pPr>
            <w:r w:rsidRPr="00EE7373">
              <w:rPr>
                <w:color w:val="000000" w:themeColor="text1"/>
                <w:sz w:val="28"/>
              </w:rPr>
              <w:t>Холодное водоснабжение питьевой водой</w:t>
            </w:r>
          </w:p>
        </w:tc>
      </w:tr>
      <w:tr w:rsidR="0002665D" w:rsidRPr="009019A4" w14:paraId="7CDD93B4" w14:textId="77777777" w:rsidTr="00AD2130">
        <w:trPr>
          <w:trHeight w:val="439"/>
        </w:trPr>
        <w:tc>
          <w:tcPr>
            <w:tcW w:w="992" w:type="dxa"/>
            <w:vAlign w:val="center"/>
          </w:tcPr>
          <w:p w14:paraId="1295F4DF" w14:textId="77777777" w:rsidR="0002665D" w:rsidRPr="009019A4" w:rsidRDefault="0002665D" w:rsidP="00AD2130">
            <w:pPr>
              <w:jc w:val="center"/>
              <w:rPr>
                <w:color w:val="000000" w:themeColor="text1"/>
              </w:rPr>
            </w:pPr>
            <w:r w:rsidRPr="009019A4">
              <w:rPr>
                <w:color w:val="000000" w:themeColor="text1"/>
              </w:rPr>
              <w:t>1.</w:t>
            </w:r>
          </w:p>
        </w:tc>
        <w:tc>
          <w:tcPr>
            <w:tcW w:w="2552" w:type="dxa"/>
            <w:vAlign w:val="center"/>
          </w:tcPr>
          <w:p w14:paraId="1DDFD4C6" w14:textId="77777777" w:rsidR="0002665D" w:rsidRPr="009019A4" w:rsidRDefault="0002665D" w:rsidP="00AD2130">
            <w:pPr>
              <w:rPr>
                <w:color w:val="000000" w:themeColor="text1"/>
              </w:rPr>
            </w:pPr>
            <w:r w:rsidRPr="009019A4">
              <w:rPr>
                <w:color w:val="000000" w:themeColor="text1"/>
              </w:rPr>
              <w:t>Поднято воды</w:t>
            </w:r>
          </w:p>
        </w:tc>
        <w:tc>
          <w:tcPr>
            <w:tcW w:w="709" w:type="dxa"/>
            <w:vAlign w:val="center"/>
          </w:tcPr>
          <w:p w14:paraId="2EF26787" w14:textId="77777777" w:rsidR="0002665D" w:rsidRPr="009019A4" w:rsidRDefault="0002665D" w:rsidP="00AD2130">
            <w:pPr>
              <w:jc w:val="center"/>
              <w:rPr>
                <w:color w:val="000000" w:themeColor="text1"/>
                <w:vertAlign w:val="superscript"/>
              </w:rPr>
            </w:pPr>
            <w:r w:rsidRPr="009019A4">
              <w:rPr>
                <w:color w:val="000000" w:themeColor="text1"/>
              </w:rPr>
              <w:t>м</w:t>
            </w:r>
            <w:r w:rsidRPr="009019A4">
              <w:rPr>
                <w:color w:val="000000" w:themeColor="text1"/>
                <w:vertAlign w:val="superscript"/>
              </w:rPr>
              <w:t>3</w:t>
            </w:r>
          </w:p>
        </w:tc>
        <w:tc>
          <w:tcPr>
            <w:tcW w:w="1134" w:type="dxa"/>
            <w:vAlign w:val="center"/>
          </w:tcPr>
          <w:p w14:paraId="247A7758" w14:textId="77777777" w:rsidR="0002665D" w:rsidRPr="00327FB6" w:rsidRDefault="0002665D" w:rsidP="00AD2130">
            <w:pPr>
              <w:jc w:val="center"/>
              <w:rPr>
                <w:color w:val="000000" w:themeColor="text1"/>
              </w:rPr>
            </w:pPr>
            <w:r w:rsidRPr="00327FB6">
              <w:rPr>
                <w:color w:val="000000" w:themeColor="text1"/>
              </w:rPr>
              <w:t>5550,49</w:t>
            </w:r>
          </w:p>
        </w:tc>
        <w:tc>
          <w:tcPr>
            <w:tcW w:w="1134" w:type="dxa"/>
            <w:vAlign w:val="center"/>
          </w:tcPr>
          <w:p w14:paraId="09412185" w14:textId="77777777" w:rsidR="0002665D" w:rsidRPr="00327FB6" w:rsidRDefault="0002665D" w:rsidP="00AD2130">
            <w:pPr>
              <w:jc w:val="center"/>
              <w:rPr>
                <w:color w:val="000000" w:themeColor="text1"/>
              </w:rPr>
            </w:pPr>
            <w:r w:rsidRPr="00327FB6">
              <w:rPr>
                <w:color w:val="000000" w:themeColor="text1"/>
              </w:rPr>
              <w:t>5550,49</w:t>
            </w:r>
          </w:p>
        </w:tc>
        <w:tc>
          <w:tcPr>
            <w:tcW w:w="1134" w:type="dxa"/>
            <w:vAlign w:val="center"/>
          </w:tcPr>
          <w:p w14:paraId="22AFA7C9" w14:textId="77777777" w:rsidR="0002665D" w:rsidRPr="00327FB6" w:rsidRDefault="0002665D" w:rsidP="00AD2130">
            <w:pPr>
              <w:jc w:val="center"/>
              <w:rPr>
                <w:color w:val="000000" w:themeColor="text1"/>
              </w:rPr>
            </w:pPr>
            <w:r>
              <w:rPr>
                <w:color w:val="000000" w:themeColor="text1"/>
              </w:rPr>
              <w:t>4679,05</w:t>
            </w:r>
          </w:p>
        </w:tc>
        <w:tc>
          <w:tcPr>
            <w:tcW w:w="1134" w:type="dxa"/>
            <w:vAlign w:val="center"/>
          </w:tcPr>
          <w:p w14:paraId="47C493E6" w14:textId="77777777" w:rsidR="0002665D" w:rsidRPr="00327FB6" w:rsidRDefault="0002665D" w:rsidP="00AD2130">
            <w:pPr>
              <w:jc w:val="center"/>
              <w:rPr>
                <w:color w:val="000000" w:themeColor="text1"/>
              </w:rPr>
            </w:pPr>
            <w:r>
              <w:rPr>
                <w:color w:val="000000" w:themeColor="text1"/>
              </w:rPr>
              <w:t>4679,05</w:t>
            </w:r>
          </w:p>
        </w:tc>
        <w:tc>
          <w:tcPr>
            <w:tcW w:w="1134" w:type="dxa"/>
            <w:vAlign w:val="center"/>
          </w:tcPr>
          <w:p w14:paraId="5B6ABC24" w14:textId="77777777" w:rsidR="0002665D" w:rsidRPr="00327FB6" w:rsidRDefault="0002665D" w:rsidP="00AD2130">
            <w:pPr>
              <w:jc w:val="center"/>
              <w:rPr>
                <w:color w:val="000000" w:themeColor="text1"/>
              </w:rPr>
            </w:pPr>
            <w:r w:rsidRPr="00327FB6">
              <w:rPr>
                <w:color w:val="000000" w:themeColor="text1"/>
              </w:rPr>
              <w:t>5550,49</w:t>
            </w:r>
          </w:p>
        </w:tc>
        <w:tc>
          <w:tcPr>
            <w:tcW w:w="1276" w:type="dxa"/>
            <w:vAlign w:val="center"/>
          </w:tcPr>
          <w:p w14:paraId="28C085E6" w14:textId="77777777" w:rsidR="0002665D" w:rsidRPr="00327FB6" w:rsidRDefault="0002665D" w:rsidP="00AD2130">
            <w:pPr>
              <w:jc w:val="center"/>
              <w:rPr>
                <w:color w:val="000000" w:themeColor="text1"/>
              </w:rPr>
            </w:pPr>
            <w:r w:rsidRPr="00327FB6">
              <w:rPr>
                <w:color w:val="000000" w:themeColor="text1"/>
              </w:rPr>
              <w:t>5550,49</w:t>
            </w:r>
          </w:p>
        </w:tc>
      </w:tr>
      <w:tr w:rsidR="0002665D" w:rsidRPr="009019A4" w14:paraId="101985EF" w14:textId="77777777" w:rsidTr="00AD2130">
        <w:trPr>
          <w:trHeight w:val="389"/>
        </w:trPr>
        <w:tc>
          <w:tcPr>
            <w:tcW w:w="992" w:type="dxa"/>
            <w:vAlign w:val="center"/>
          </w:tcPr>
          <w:p w14:paraId="5B7867B6" w14:textId="77777777" w:rsidR="0002665D" w:rsidRPr="009019A4" w:rsidRDefault="0002665D" w:rsidP="00AD2130">
            <w:pPr>
              <w:jc w:val="center"/>
              <w:rPr>
                <w:color w:val="000000" w:themeColor="text1"/>
              </w:rPr>
            </w:pPr>
            <w:r w:rsidRPr="009019A4">
              <w:rPr>
                <w:color w:val="000000" w:themeColor="text1"/>
              </w:rPr>
              <w:t>2.</w:t>
            </w:r>
          </w:p>
        </w:tc>
        <w:tc>
          <w:tcPr>
            <w:tcW w:w="2552" w:type="dxa"/>
            <w:vAlign w:val="center"/>
          </w:tcPr>
          <w:p w14:paraId="352F8CC1" w14:textId="77777777" w:rsidR="0002665D" w:rsidRPr="009019A4" w:rsidRDefault="0002665D" w:rsidP="00AD2130">
            <w:pPr>
              <w:rPr>
                <w:color w:val="000000" w:themeColor="text1"/>
              </w:rPr>
            </w:pPr>
            <w:r w:rsidRPr="009019A4">
              <w:rPr>
                <w:color w:val="000000" w:themeColor="text1"/>
              </w:rPr>
              <w:t>Получено со стороны</w:t>
            </w:r>
          </w:p>
        </w:tc>
        <w:tc>
          <w:tcPr>
            <w:tcW w:w="709" w:type="dxa"/>
            <w:vAlign w:val="center"/>
          </w:tcPr>
          <w:p w14:paraId="7C37A792" w14:textId="77777777" w:rsidR="0002665D" w:rsidRPr="009019A4" w:rsidRDefault="0002665D" w:rsidP="00AD2130">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7E24759C"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57C0DF53"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1D446485"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63D11556"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672C67F8" w14:textId="77777777" w:rsidR="0002665D" w:rsidRPr="00327FB6" w:rsidRDefault="0002665D" w:rsidP="00AD2130">
            <w:pPr>
              <w:jc w:val="center"/>
              <w:rPr>
                <w:color w:val="000000" w:themeColor="text1"/>
              </w:rPr>
            </w:pPr>
            <w:r w:rsidRPr="00327FB6">
              <w:rPr>
                <w:color w:val="000000" w:themeColor="text1"/>
              </w:rPr>
              <w:t>-</w:t>
            </w:r>
          </w:p>
        </w:tc>
        <w:tc>
          <w:tcPr>
            <w:tcW w:w="1276" w:type="dxa"/>
            <w:vAlign w:val="center"/>
          </w:tcPr>
          <w:p w14:paraId="2D9D8C3B" w14:textId="77777777" w:rsidR="0002665D" w:rsidRPr="00327FB6" w:rsidRDefault="0002665D" w:rsidP="00AD2130">
            <w:pPr>
              <w:jc w:val="center"/>
              <w:rPr>
                <w:color w:val="000000" w:themeColor="text1"/>
              </w:rPr>
            </w:pPr>
            <w:r w:rsidRPr="00327FB6">
              <w:rPr>
                <w:color w:val="000000" w:themeColor="text1"/>
              </w:rPr>
              <w:t>-</w:t>
            </w:r>
          </w:p>
        </w:tc>
      </w:tr>
      <w:tr w:rsidR="0002665D" w:rsidRPr="009019A4" w14:paraId="221F9BF3" w14:textId="77777777" w:rsidTr="00AD2130">
        <w:trPr>
          <w:trHeight w:val="392"/>
        </w:trPr>
        <w:tc>
          <w:tcPr>
            <w:tcW w:w="992" w:type="dxa"/>
            <w:vAlign w:val="center"/>
          </w:tcPr>
          <w:p w14:paraId="3E33D4C7" w14:textId="77777777" w:rsidR="0002665D" w:rsidRPr="009019A4" w:rsidRDefault="0002665D" w:rsidP="00AD2130">
            <w:pPr>
              <w:jc w:val="center"/>
              <w:rPr>
                <w:color w:val="000000" w:themeColor="text1"/>
              </w:rPr>
            </w:pPr>
            <w:r w:rsidRPr="009019A4">
              <w:rPr>
                <w:color w:val="000000" w:themeColor="text1"/>
              </w:rPr>
              <w:t>3.</w:t>
            </w:r>
          </w:p>
        </w:tc>
        <w:tc>
          <w:tcPr>
            <w:tcW w:w="2552" w:type="dxa"/>
            <w:vAlign w:val="center"/>
          </w:tcPr>
          <w:p w14:paraId="65769D8C" w14:textId="77777777" w:rsidR="0002665D" w:rsidRPr="009019A4" w:rsidRDefault="0002665D" w:rsidP="00AD2130">
            <w:pPr>
              <w:rPr>
                <w:color w:val="000000" w:themeColor="text1"/>
              </w:rPr>
            </w:pPr>
            <w:r w:rsidRPr="009019A4">
              <w:rPr>
                <w:color w:val="000000" w:themeColor="text1"/>
              </w:rPr>
              <w:t>Расход воды на коммунально-бытовые нужды</w:t>
            </w:r>
          </w:p>
        </w:tc>
        <w:tc>
          <w:tcPr>
            <w:tcW w:w="709" w:type="dxa"/>
            <w:vAlign w:val="center"/>
          </w:tcPr>
          <w:p w14:paraId="1286FA19" w14:textId="77777777" w:rsidR="0002665D" w:rsidRPr="009019A4" w:rsidRDefault="0002665D" w:rsidP="00AD2130">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5F355CAF"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1D3189FB"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108724F3"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2BA12BAF"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6115B542" w14:textId="77777777" w:rsidR="0002665D" w:rsidRPr="00327FB6" w:rsidRDefault="0002665D" w:rsidP="00AD2130">
            <w:pPr>
              <w:jc w:val="center"/>
              <w:rPr>
                <w:color w:val="000000" w:themeColor="text1"/>
              </w:rPr>
            </w:pPr>
            <w:r w:rsidRPr="00327FB6">
              <w:rPr>
                <w:color w:val="000000" w:themeColor="text1"/>
              </w:rPr>
              <w:t>-</w:t>
            </w:r>
          </w:p>
        </w:tc>
        <w:tc>
          <w:tcPr>
            <w:tcW w:w="1276" w:type="dxa"/>
            <w:vAlign w:val="center"/>
          </w:tcPr>
          <w:p w14:paraId="18D79945" w14:textId="77777777" w:rsidR="0002665D" w:rsidRPr="00327FB6" w:rsidRDefault="0002665D" w:rsidP="00AD2130">
            <w:pPr>
              <w:jc w:val="center"/>
              <w:rPr>
                <w:color w:val="000000" w:themeColor="text1"/>
              </w:rPr>
            </w:pPr>
            <w:r w:rsidRPr="00327FB6">
              <w:rPr>
                <w:color w:val="000000" w:themeColor="text1"/>
              </w:rPr>
              <w:t>-</w:t>
            </w:r>
          </w:p>
        </w:tc>
      </w:tr>
      <w:tr w:rsidR="0002665D" w:rsidRPr="009019A4" w14:paraId="1DF3FB8E" w14:textId="77777777" w:rsidTr="00AD2130">
        <w:trPr>
          <w:trHeight w:val="413"/>
        </w:trPr>
        <w:tc>
          <w:tcPr>
            <w:tcW w:w="992" w:type="dxa"/>
            <w:vAlign w:val="center"/>
          </w:tcPr>
          <w:p w14:paraId="31AE6F60" w14:textId="77777777" w:rsidR="0002665D" w:rsidRPr="009019A4" w:rsidRDefault="0002665D" w:rsidP="00AD2130">
            <w:pPr>
              <w:jc w:val="center"/>
              <w:rPr>
                <w:color w:val="000000" w:themeColor="text1"/>
              </w:rPr>
            </w:pPr>
            <w:r w:rsidRPr="009019A4">
              <w:rPr>
                <w:color w:val="000000" w:themeColor="text1"/>
              </w:rPr>
              <w:t>4.</w:t>
            </w:r>
          </w:p>
        </w:tc>
        <w:tc>
          <w:tcPr>
            <w:tcW w:w="2552" w:type="dxa"/>
            <w:vAlign w:val="center"/>
          </w:tcPr>
          <w:p w14:paraId="0BF39543" w14:textId="77777777" w:rsidR="0002665D" w:rsidRPr="009019A4" w:rsidRDefault="0002665D" w:rsidP="00AD2130">
            <w:pPr>
              <w:rPr>
                <w:color w:val="000000" w:themeColor="text1"/>
              </w:rPr>
            </w:pPr>
            <w:r w:rsidRPr="009019A4">
              <w:rPr>
                <w:color w:val="000000" w:themeColor="text1"/>
              </w:rPr>
              <w:t>Расход воды на нужды предприятия:</w:t>
            </w:r>
          </w:p>
        </w:tc>
        <w:tc>
          <w:tcPr>
            <w:tcW w:w="709" w:type="dxa"/>
            <w:vAlign w:val="center"/>
          </w:tcPr>
          <w:p w14:paraId="1AB1E796" w14:textId="77777777" w:rsidR="0002665D" w:rsidRPr="009019A4" w:rsidRDefault="0002665D" w:rsidP="00AD2130">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360E1A78" w14:textId="77777777" w:rsidR="0002665D" w:rsidRPr="00327FB6" w:rsidRDefault="0002665D" w:rsidP="00AD2130">
            <w:pPr>
              <w:jc w:val="center"/>
              <w:rPr>
                <w:color w:val="000000" w:themeColor="text1"/>
              </w:rPr>
            </w:pPr>
            <w:r w:rsidRPr="00327FB6">
              <w:rPr>
                <w:color w:val="000000" w:themeColor="text1"/>
              </w:rPr>
              <w:t>207,33</w:t>
            </w:r>
          </w:p>
        </w:tc>
        <w:tc>
          <w:tcPr>
            <w:tcW w:w="1134" w:type="dxa"/>
            <w:vAlign w:val="center"/>
          </w:tcPr>
          <w:p w14:paraId="561A312E" w14:textId="77777777" w:rsidR="0002665D" w:rsidRPr="00327FB6" w:rsidRDefault="0002665D" w:rsidP="00AD2130">
            <w:pPr>
              <w:jc w:val="center"/>
              <w:rPr>
                <w:color w:val="000000" w:themeColor="text1"/>
              </w:rPr>
            </w:pPr>
            <w:r w:rsidRPr="00327FB6">
              <w:rPr>
                <w:color w:val="000000" w:themeColor="text1"/>
              </w:rPr>
              <w:t>207,33</w:t>
            </w:r>
          </w:p>
        </w:tc>
        <w:tc>
          <w:tcPr>
            <w:tcW w:w="1134" w:type="dxa"/>
            <w:vAlign w:val="center"/>
          </w:tcPr>
          <w:p w14:paraId="45DD8568" w14:textId="77777777" w:rsidR="0002665D" w:rsidRPr="00327FB6" w:rsidRDefault="0002665D" w:rsidP="00AD2130">
            <w:pPr>
              <w:jc w:val="center"/>
              <w:rPr>
                <w:color w:val="000000" w:themeColor="text1"/>
              </w:rPr>
            </w:pPr>
            <w:r>
              <w:rPr>
                <w:color w:val="000000" w:themeColor="text1"/>
              </w:rPr>
              <w:t>148,38</w:t>
            </w:r>
          </w:p>
        </w:tc>
        <w:tc>
          <w:tcPr>
            <w:tcW w:w="1134" w:type="dxa"/>
            <w:vAlign w:val="center"/>
          </w:tcPr>
          <w:p w14:paraId="5E53BC7F" w14:textId="77777777" w:rsidR="0002665D" w:rsidRPr="00327FB6" w:rsidRDefault="0002665D" w:rsidP="00AD2130">
            <w:pPr>
              <w:jc w:val="center"/>
              <w:rPr>
                <w:color w:val="000000" w:themeColor="text1"/>
              </w:rPr>
            </w:pPr>
            <w:r>
              <w:rPr>
                <w:color w:val="000000" w:themeColor="text1"/>
              </w:rPr>
              <w:t>148,38</w:t>
            </w:r>
          </w:p>
        </w:tc>
        <w:tc>
          <w:tcPr>
            <w:tcW w:w="1134" w:type="dxa"/>
            <w:vAlign w:val="center"/>
          </w:tcPr>
          <w:p w14:paraId="4D734C8C" w14:textId="77777777" w:rsidR="0002665D" w:rsidRPr="00327FB6" w:rsidRDefault="0002665D" w:rsidP="00AD2130">
            <w:pPr>
              <w:jc w:val="center"/>
              <w:rPr>
                <w:color w:val="000000" w:themeColor="text1"/>
              </w:rPr>
            </w:pPr>
            <w:r w:rsidRPr="00327FB6">
              <w:rPr>
                <w:color w:val="000000" w:themeColor="text1"/>
              </w:rPr>
              <w:t>207,33</w:t>
            </w:r>
          </w:p>
        </w:tc>
        <w:tc>
          <w:tcPr>
            <w:tcW w:w="1276" w:type="dxa"/>
            <w:vAlign w:val="center"/>
          </w:tcPr>
          <w:p w14:paraId="5B4C6CBA" w14:textId="77777777" w:rsidR="0002665D" w:rsidRPr="00327FB6" w:rsidRDefault="0002665D" w:rsidP="00AD2130">
            <w:pPr>
              <w:jc w:val="center"/>
              <w:rPr>
                <w:color w:val="000000" w:themeColor="text1"/>
              </w:rPr>
            </w:pPr>
            <w:r w:rsidRPr="00327FB6">
              <w:rPr>
                <w:color w:val="000000" w:themeColor="text1"/>
              </w:rPr>
              <w:t>207,33</w:t>
            </w:r>
          </w:p>
        </w:tc>
      </w:tr>
      <w:tr w:rsidR="0002665D" w:rsidRPr="009019A4" w14:paraId="0199A0DF" w14:textId="77777777" w:rsidTr="00AD2130">
        <w:trPr>
          <w:trHeight w:val="405"/>
        </w:trPr>
        <w:tc>
          <w:tcPr>
            <w:tcW w:w="992" w:type="dxa"/>
            <w:vAlign w:val="center"/>
          </w:tcPr>
          <w:p w14:paraId="34064436" w14:textId="77777777" w:rsidR="0002665D" w:rsidRPr="009019A4" w:rsidRDefault="0002665D" w:rsidP="00AD2130">
            <w:pPr>
              <w:jc w:val="center"/>
              <w:rPr>
                <w:color w:val="000000" w:themeColor="text1"/>
              </w:rPr>
            </w:pPr>
            <w:r w:rsidRPr="009019A4">
              <w:rPr>
                <w:color w:val="000000" w:themeColor="text1"/>
              </w:rPr>
              <w:t>4.1.</w:t>
            </w:r>
          </w:p>
        </w:tc>
        <w:tc>
          <w:tcPr>
            <w:tcW w:w="2552" w:type="dxa"/>
            <w:vAlign w:val="center"/>
          </w:tcPr>
          <w:p w14:paraId="6F73AC59" w14:textId="77777777" w:rsidR="0002665D" w:rsidRPr="009019A4" w:rsidRDefault="0002665D" w:rsidP="00AD2130">
            <w:pPr>
              <w:rPr>
                <w:color w:val="000000" w:themeColor="text1"/>
              </w:rPr>
            </w:pPr>
            <w:r w:rsidRPr="009019A4">
              <w:rPr>
                <w:color w:val="000000" w:themeColor="text1"/>
              </w:rPr>
              <w:t>- на очистные сооружения</w:t>
            </w:r>
          </w:p>
        </w:tc>
        <w:tc>
          <w:tcPr>
            <w:tcW w:w="709" w:type="dxa"/>
            <w:vAlign w:val="center"/>
          </w:tcPr>
          <w:p w14:paraId="43A7BF47" w14:textId="77777777" w:rsidR="0002665D" w:rsidRPr="009019A4" w:rsidRDefault="0002665D" w:rsidP="00AD2130">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1561E4D5"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67947147"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44CAAFF2"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2ECCBA1F"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7F0CFD9E" w14:textId="77777777" w:rsidR="0002665D" w:rsidRPr="00327FB6" w:rsidRDefault="0002665D" w:rsidP="00AD2130">
            <w:pPr>
              <w:jc w:val="center"/>
              <w:rPr>
                <w:color w:val="000000" w:themeColor="text1"/>
              </w:rPr>
            </w:pPr>
            <w:r w:rsidRPr="00327FB6">
              <w:rPr>
                <w:color w:val="000000" w:themeColor="text1"/>
              </w:rPr>
              <w:t>-</w:t>
            </w:r>
          </w:p>
        </w:tc>
        <w:tc>
          <w:tcPr>
            <w:tcW w:w="1276" w:type="dxa"/>
            <w:vAlign w:val="center"/>
          </w:tcPr>
          <w:p w14:paraId="306A85BE" w14:textId="77777777" w:rsidR="0002665D" w:rsidRPr="00327FB6" w:rsidRDefault="0002665D" w:rsidP="00AD2130">
            <w:pPr>
              <w:jc w:val="center"/>
              <w:rPr>
                <w:color w:val="000000" w:themeColor="text1"/>
              </w:rPr>
            </w:pPr>
            <w:r w:rsidRPr="00327FB6">
              <w:rPr>
                <w:color w:val="000000" w:themeColor="text1"/>
              </w:rPr>
              <w:t>-</w:t>
            </w:r>
          </w:p>
        </w:tc>
      </w:tr>
      <w:tr w:rsidR="0002665D" w:rsidRPr="009019A4" w14:paraId="73E21DC7" w14:textId="77777777" w:rsidTr="00AD2130">
        <w:trPr>
          <w:trHeight w:val="424"/>
        </w:trPr>
        <w:tc>
          <w:tcPr>
            <w:tcW w:w="992" w:type="dxa"/>
            <w:vAlign w:val="center"/>
          </w:tcPr>
          <w:p w14:paraId="7DBD2C20" w14:textId="77777777" w:rsidR="0002665D" w:rsidRPr="009019A4" w:rsidRDefault="0002665D" w:rsidP="00AD2130">
            <w:pPr>
              <w:jc w:val="center"/>
              <w:rPr>
                <w:color w:val="000000" w:themeColor="text1"/>
              </w:rPr>
            </w:pPr>
            <w:r w:rsidRPr="009019A4">
              <w:rPr>
                <w:color w:val="000000" w:themeColor="text1"/>
              </w:rPr>
              <w:t>4.2.</w:t>
            </w:r>
          </w:p>
        </w:tc>
        <w:tc>
          <w:tcPr>
            <w:tcW w:w="2552" w:type="dxa"/>
            <w:vAlign w:val="center"/>
          </w:tcPr>
          <w:p w14:paraId="5D52D2C4" w14:textId="77777777" w:rsidR="0002665D" w:rsidRPr="009019A4" w:rsidRDefault="0002665D" w:rsidP="00AD2130">
            <w:pPr>
              <w:rPr>
                <w:color w:val="000000" w:themeColor="text1"/>
              </w:rPr>
            </w:pPr>
            <w:r w:rsidRPr="009019A4">
              <w:rPr>
                <w:color w:val="000000" w:themeColor="text1"/>
              </w:rPr>
              <w:t>- на промывку сетей</w:t>
            </w:r>
          </w:p>
        </w:tc>
        <w:tc>
          <w:tcPr>
            <w:tcW w:w="709" w:type="dxa"/>
            <w:vAlign w:val="center"/>
          </w:tcPr>
          <w:p w14:paraId="4D6C9A6B" w14:textId="77777777" w:rsidR="0002665D" w:rsidRPr="009019A4" w:rsidRDefault="0002665D" w:rsidP="00AD2130">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5A6CE651"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1ECC9D66"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2ABF2214"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018B32CF"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5428E4FF" w14:textId="77777777" w:rsidR="0002665D" w:rsidRPr="00327FB6" w:rsidRDefault="0002665D" w:rsidP="00AD2130">
            <w:pPr>
              <w:jc w:val="center"/>
              <w:rPr>
                <w:color w:val="000000" w:themeColor="text1"/>
              </w:rPr>
            </w:pPr>
            <w:r w:rsidRPr="00327FB6">
              <w:rPr>
                <w:color w:val="000000" w:themeColor="text1"/>
              </w:rPr>
              <w:t>-</w:t>
            </w:r>
          </w:p>
        </w:tc>
        <w:tc>
          <w:tcPr>
            <w:tcW w:w="1276" w:type="dxa"/>
            <w:vAlign w:val="center"/>
          </w:tcPr>
          <w:p w14:paraId="3FE5F483" w14:textId="77777777" w:rsidR="0002665D" w:rsidRPr="00327FB6" w:rsidRDefault="0002665D" w:rsidP="00AD2130">
            <w:pPr>
              <w:jc w:val="center"/>
              <w:rPr>
                <w:color w:val="000000" w:themeColor="text1"/>
              </w:rPr>
            </w:pPr>
            <w:r w:rsidRPr="00327FB6">
              <w:rPr>
                <w:color w:val="000000" w:themeColor="text1"/>
              </w:rPr>
              <w:t>-</w:t>
            </w:r>
          </w:p>
        </w:tc>
      </w:tr>
      <w:tr w:rsidR="0002665D" w:rsidRPr="009019A4" w14:paraId="751DF2D1" w14:textId="77777777" w:rsidTr="00AD2130">
        <w:trPr>
          <w:trHeight w:val="385"/>
        </w:trPr>
        <w:tc>
          <w:tcPr>
            <w:tcW w:w="992" w:type="dxa"/>
            <w:vAlign w:val="center"/>
          </w:tcPr>
          <w:p w14:paraId="449D537A" w14:textId="77777777" w:rsidR="0002665D" w:rsidRPr="009019A4" w:rsidRDefault="0002665D" w:rsidP="00AD2130">
            <w:pPr>
              <w:jc w:val="center"/>
              <w:rPr>
                <w:color w:val="000000" w:themeColor="text1"/>
              </w:rPr>
            </w:pPr>
            <w:r w:rsidRPr="009019A4">
              <w:rPr>
                <w:color w:val="000000" w:themeColor="text1"/>
              </w:rPr>
              <w:t>4.3.</w:t>
            </w:r>
          </w:p>
        </w:tc>
        <w:tc>
          <w:tcPr>
            <w:tcW w:w="2552" w:type="dxa"/>
            <w:vAlign w:val="center"/>
          </w:tcPr>
          <w:p w14:paraId="629856A5" w14:textId="77777777" w:rsidR="0002665D" w:rsidRPr="009019A4" w:rsidRDefault="0002665D" w:rsidP="00AD2130">
            <w:pPr>
              <w:rPr>
                <w:color w:val="000000" w:themeColor="text1"/>
              </w:rPr>
            </w:pPr>
            <w:r w:rsidRPr="009019A4">
              <w:rPr>
                <w:color w:val="000000" w:themeColor="text1"/>
              </w:rPr>
              <w:t>- прочие</w:t>
            </w:r>
          </w:p>
        </w:tc>
        <w:tc>
          <w:tcPr>
            <w:tcW w:w="709" w:type="dxa"/>
            <w:vAlign w:val="center"/>
          </w:tcPr>
          <w:p w14:paraId="0940E44B" w14:textId="77777777" w:rsidR="0002665D" w:rsidRPr="009019A4" w:rsidRDefault="0002665D" w:rsidP="00AD2130">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1982B763" w14:textId="77777777" w:rsidR="0002665D" w:rsidRPr="00327FB6" w:rsidRDefault="0002665D" w:rsidP="00AD2130">
            <w:pPr>
              <w:jc w:val="center"/>
              <w:rPr>
                <w:color w:val="000000" w:themeColor="text1"/>
              </w:rPr>
            </w:pPr>
            <w:r w:rsidRPr="00327FB6">
              <w:rPr>
                <w:color w:val="000000" w:themeColor="text1"/>
              </w:rPr>
              <w:t>207,33</w:t>
            </w:r>
          </w:p>
        </w:tc>
        <w:tc>
          <w:tcPr>
            <w:tcW w:w="1134" w:type="dxa"/>
            <w:vAlign w:val="center"/>
          </w:tcPr>
          <w:p w14:paraId="46C215E6" w14:textId="77777777" w:rsidR="0002665D" w:rsidRPr="00327FB6" w:rsidRDefault="0002665D" w:rsidP="00AD2130">
            <w:pPr>
              <w:jc w:val="center"/>
              <w:rPr>
                <w:color w:val="000000" w:themeColor="text1"/>
              </w:rPr>
            </w:pPr>
            <w:r w:rsidRPr="00327FB6">
              <w:rPr>
                <w:color w:val="000000" w:themeColor="text1"/>
              </w:rPr>
              <w:t>207,33</w:t>
            </w:r>
          </w:p>
        </w:tc>
        <w:tc>
          <w:tcPr>
            <w:tcW w:w="1134" w:type="dxa"/>
            <w:vAlign w:val="center"/>
          </w:tcPr>
          <w:p w14:paraId="1ECEF698" w14:textId="77777777" w:rsidR="0002665D" w:rsidRPr="00327FB6" w:rsidRDefault="0002665D" w:rsidP="00AD2130">
            <w:pPr>
              <w:jc w:val="center"/>
              <w:rPr>
                <w:color w:val="000000" w:themeColor="text1"/>
              </w:rPr>
            </w:pPr>
            <w:r>
              <w:rPr>
                <w:color w:val="000000" w:themeColor="text1"/>
              </w:rPr>
              <w:t>148,38</w:t>
            </w:r>
          </w:p>
        </w:tc>
        <w:tc>
          <w:tcPr>
            <w:tcW w:w="1134" w:type="dxa"/>
            <w:vAlign w:val="center"/>
          </w:tcPr>
          <w:p w14:paraId="04D6D720" w14:textId="77777777" w:rsidR="0002665D" w:rsidRPr="00327FB6" w:rsidRDefault="0002665D" w:rsidP="00AD2130">
            <w:pPr>
              <w:jc w:val="center"/>
              <w:rPr>
                <w:color w:val="000000" w:themeColor="text1"/>
              </w:rPr>
            </w:pPr>
            <w:r>
              <w:rPr>
                <w:color w:val="000000" w:themeColor="text1"/>
              </w:rPr>
              <w:t>148,38</w:t>
            </w:r>
          </w:p>
        </w:tc>
        <w:tc>
          <w:tcPr>
            <w:tcW w:w="1134" w:type="dxa"/>
            <w:vAlign w:val="center"/>
          </w:tcPr>
          <w:p w14:paraId="4107990D" w14:textId="77777777" w:rsidR="0002665D" w:rsidRPr="00327FB6" w:rsidRDefault="0002665D" w:rsidP="00AD2130">
            <w:pPr>
              <w:jc w:val="center"/>
              <w:rPr>
                <w:color w:val="000000" w:themeColor="text1"/>
              </w:rPr>
            </w:pPr>
            <w:r w:rsidRPr="00327FB6">
              <w:rPr>
                <w:color w:val="000000" w:themeColor="text1"/>
              </w:rPr>
              <w:t>207,33</w:t>
            </w:r>
          </w:p>
        </w:tc>
        <w:tc>
          <w:tcPr>
            <w:tcW w:w="1276" w:type="dxa"/>
            <w:vAlign w:val="center"/>
          </w:tcPr>
          <w:p w14:paraId="5B876AED" w14:textId="77777777" w:rsidR="0002665D" w:rsidRPr="00327FB6" w:rsidRDefault="0002665D" w:rsidP="00AD2130">
            <w:pPr>
              <w:jc w:val="center"/>
              <w:rPr>
                <w:color w:val="000000" w:themeColor="text1"/>
              </w:rPr>
            </w:pPr>
            <w:r w:rsidRPr="00327FB6">
              <w:rPr>
                <w:color w:val="000000" w:themeColor="text1"/>
              </w:rPr>
              <w:t>207,33</w:t>
            </w:r>
          </w:p>
        </w:tc>
      </w:tr>
      <w:tr w:rsidR="0002665D" w:rsidRPr="009019A4" w14:paraId="0F3A5D6C" w14:textId="77777777" w:rsidTr="00AD2130">
        <w:trPr>
          <w:trHeight w:val="424"/>
        </w:trPr>
        <w:tc>
          <w:tcPr>
            <w:tcW w:w="992" w:type="dxa"/>
            <w:vAlign w:val="center"/>
          </w:tcPr>
          <w:p w14:paraId="18F92B46" w14:textId="77777777" w:rsidR="0002665D" w:rsidRPr="009019A4" w:rsidRDefault="0002665D" w:rsidP="00AD2130">
            <w:pPr>
              <w:jc w:val="center"/>
              <w:rPr>
                <w:color w:val="000000" w:themeColor="text1"/>
              </w:rPr>
            </w:pPr>
            <w:r>
              <w:rPr>
                <w:color w:val="000000" w:themeColor="text1"/>
              </w:rPr>
              <w:t>5.</w:t>
            </w:r>
          </w:p>
        </w:tc>
        <w:tc>
          <w:tcPr>
            <w:tcW w:w="2552" w:type="dxa"/>
            <w:vAlign w:val="center"/>
          </w:tcPr>
          <w:p w14:paraId="29FDCCE9" w14:textId="77777777" w:rsidR="0002665D" w:rsidRPr="00DF3E37" w:rsidRDefault="0002665D" w:rsidP="00AD2130">
            <w:r>
              <w:t>Объем пропущенной воды через очистные сооружения</w:t>
            </w:r>
          </w:p>
        </w:tc>
        <w:tc>
          <w:tcPr>
            <w:tcW w:w="709" w:type="dxa"/>
            <w:vAlign w:val="center"/>
          </w:tcPr>
          <w:p w14:paraId="08AACE21" w14:textId="77777777" w:rsidR="0002665D" w:rsidRPr="009019A4" w:rsidRDefault="0002665D" w:rsidP="00AD2130">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1BB28668"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2ADB0306"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2F0FBC58"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09B95A88"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26D2CFBA" w14:textId="77777777" w:rsidR="0002665D" w:rsidRPr="00327FB6" w:rsidRDefault="0002665D" w:rsidP="00AD2130">
            <w:pPr>
              <w:jc w:val="center"/>
              <w:rPr>
                <w:color w:val="000000" w:themeColor="text1"/>
              </w:rPr>
            </w:pPr>
            <w:r w:rsidRPr="00327FB6">
              <w:rPr>
                <w:color w:val="000000" w:themeColor="text1"/>
              </w:rPr>
              <w:t>-</w:t>
            </w:r>
          </w:p>
        </w:tc>
        <w:tc>
          <w:tcPr>
            <w:tcW w:w="1276" w:type="dxa"/>
            <w:vAlign w:val="center"/>
          </w:tcPr>
          <w:p w14:paraId="0077CE84" w14:textId="77777777" w:rsidR="0002665D" w:rsidRPr="00327FB6" w:rsidRDefault="0002665D" w:rsidP="00AD2130">
            <w:pPr>
              <w:jc w:val="center"/>
              <w:rPr>
                <w:color w:val="000000" w:themeColor="text1"/>
              </w:rPr>
            </w:pPr>
            <w:r w:rsidRPr="00327FB6">
              <w:rPr>
                <w:color w:val="000000" w:themeColor="text1"/>
              </w:rPr>
              <w:t>-</w:t>
            </w:r>
          </w:p>
        </w:tc>
      </w:tr>
      <w:tr w:rsidR="0002665D" w:rsidRPr="009019A4" w14:paraId="00BF0B1B" w14:textId="77777777" w:rsidTr="00AD2130">
        <w:trPr>
          <w:trHeight w:val="424"/>
        </w:trPr>
        <w:tc>
          <w:tcPr>
            <w:tcW w:w="992" w:type="dxa"/>
            <w:vAlign w:val="center"/>
          </w:tcPr>
          <w:p w14:paraId="4D1EA5F1" w14:textId="77777777" w:rsidR="0002665D" w:rsidRPr="009019A4" w:rsidRDefault="0002665D" w:rsidP="00AD2130">
            <w:pPr>
              <w:jc w:val="center"/>
              <w:rPr>
                <w:color w:val="000000" w:themeColor="text1"/>
              </w:rPr>
            </w:pPr>
            <w:r>
              <w:rPr>
                <w:color w:val="000000" w:themeColor="text1"/>
              </w:rPr>
              <w:t>6</w:t>
            </w:r>
            <w:r w:rsidRPr="009019A4">
              <w:rPr>
                <w:color w:val="000000" w:themeColor="text1"/>
              </w:rPr>
              <w:t>.</w:t>
            </w:r>
          </w:p>
        </w:tc>
        <w:tc>
          <w:tcPr>
            <w:tcW w:w="2552" w:type="dxa"/>
            <w:vAlign w:val="center"/>
          </w:tcPr>
          <w:p w14:paraId="2BD0EC40" w14:textId="77777777" w:rsidR="0002665D" w:rsidRPr="009019A4" w:rsidRDefault="0002665D" w:rsidP="00AD2130">
            <w:pPr>
              <w:rPr>
                <w:color w:val="000000" w:themeColor="text1"/>
              </w:rPr>
            </w:pPr>
            <w:r w:rsidRPr="009019A4">
              <w:rPr>
                <w:color w:val="000000" w:themeColor="text1"/>
              </w:rPr>
              <w:t>Подано воды в сеть</w:t>
            </w:r>
          </w:p>
        </w:tc>
        <w:tc>
          <w:tcPr>
            <w:tcW w:w="709" w:type="dxa"/>
            <w:vAlign w:val="center"/>
          </w:tcPr>
          <w:p w14:paraId="09041F61" w14:textId="77777777" w:rsidR="0002665D" w:rsidRPr="009019A4" w:rsidRDefault="0002665D" w:rsidP="00AD2130">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7E3494B1" w14:textId="77777777" w:rsidR="0002665D" w:rsidRPr="00327FB6" w:rsidRDefault="0002665D" w:rsidP="00AD2130">
            <w:pPr>
              <w:jc w:val="center"/>
              <w:rPr>
                <w:color w:val="000000" w:themeColor="text1"/>
              </w:rPr>
            </w:pPr>
            <w:r w:rsidRPr="00327FB6">
              <w:rPr>
                <w:color w:val="000000" w:themeColor="text1"/>
              </w:rPr>
              <w:t>5343,15</w:t>
            </w:r>
          </w:p>
        </w:tc>
        <w:tc>
          <w:tcPr>
            <w:tcW w:w="1134" w:type="dxa"/>
            <w:vAlign w:val="center"/>
          </w:tcPr>
          <w:p w14:paraId="42393CF1" w14:textId="77777777" w:rsidR="0002665D" w:rsidRPr="00327FB6" w:rsidRDefault="0002665D" w:rsidP="00AD2130">
            <w:pPr>
              <w:jc w:val="center"/>
              <w:rPr>
                <w:color w:val="000000" w:themeColor="text1"/>
              </w:rPr>
            </w:pPr>
            <w:r w:rsidRPr="00327FB6">
              <w:rPr>
                <w:color w:val="000000" w:themeColor="text1"/>
              </w:rPr>
              <w:t>5343,15</w:t>
            </w:r>
          </w:p>
        </w:tc>
        <w:tc>
          <w:tcPr>
            <w:tcW w:w="1134" w:type="dxa"/>
            <w:vAlign w:val="center"/>
          </w:tcPr>
          <w:p w14:paraId="28E3C018" w14:textId="77777777" w:rsidR="0002665D" w:rsidRPr="00327FB6" w:rsidRDefault="0002665D" w:rsidP="00AD2130">
            <w:pPr>
              <w:jc w:val="center"/>
              <w:rPr>
                <w:color w:val="000000" w:themeColor="text1"/>
              </w:rPr>
            </w:pPr>
            <w:r>
              <w:rPr>
                <w:color w:val="000000" w:themeColor="text1"/>
              </w:rPr>
              <w:t>4530,67</w:t>
            </w:r>
          </w:p>
        </w:tc>
        <w:tc>
          <w:tcPr>
            <w:tcW w:w="1134" w:type="dxa"/>
            <w:vAlign w:val="center"/>
          </w:tcPr>
          <w:p w14:paraId="444D2AB1" w14:textId="77777777" w:rsidR="0002665D" w:rsidRPr="00327FB6" w:rsidRDefault="0002665D" w:rsidP="00AD2130">
            <w:pPr>
              <w:jc w:val="center"/>
              <w:rPr>
                <w:color w:val="000000" w:themeColor="text1"/>
              </w:rPr>
            </w:pPr>
            <w:r>
              <w:rPr>
                <w:color w:val="000000" w:themeColor="text1"/>
              </w:rPr>
              <w:t>4530,67</w:t>
            </w:r>
          </w:p>
        </w:tc>
        <w:tc>
          <w:tcPr>
            <w:tcW w:w="1134" w:type="dxa"/>
            <w:vAlign w:val="center"/>
          </w:tcPr>
          <w:p w14:paraId="5F6B9733" w14:textId="77777777" w:rsidR="0002665D" w:rsidRPr="00327FB6" w:rsidRDefault="0002665D" w:rsidP="00AD2130">
            <w:pPr>
              <w:jc w:val="center"/>
              <w:rPr>
                <w:color w:val="000000" w:themeColor="text1"/>
              </w:rPr>
            </w:pPr>
            <w:r w:rsidRPr="00327FB6">
              <w:rPr>
                <w:color w:val="000000" w:themeColor="text1"/>
              </w:rPr>
              <w:t>5343,15</w:t>
            </w:r>
          </w:p>
        </w:tc>
        <w:tc>
          <w:tcPr>
            <w:tcW w:w="1276" w:type="dxa"/>
            <w:vAlign w:val="center"/>
          </w:tcPr>
          <w:p w14:paraId="3D9463A2" w14:textId="77777777" w:rsidR="0002665D" w:rsidRPr="00327FB6" w:rsidRDefault="0002665D" w:rsidP="00AD2130">
            <w:pPr>
              <w:jc w:val="center"/>
              <w:rPr>
                <w:color w:val="000000" w:themeColor="text1"/>
              </w:rPr>
            </w:pPr>
            <w:r w:rsidRPr="00327FB6">
              <w:rPr>
                <w:color w:val="000000" w:themeColor="text1"/>
              </w:rPr>
              <w:t>5343,15</w:t>
            </w:r>
          </w:p>
        </w:tc>
      </w:tr>
      <w:tr w:rsidR="0002665D" w:rsidRPr="009019A4" w14:paraId="4944F5A3" w14:textId="77777777" w:rsidTr="00AD2130">
        <w:trPr>
          <w:trHeight w:val="447"/>
        </w:trPr>
        <w:tc>
          <w:tcPr>
            <w:tcW w:w="992" w:type="dxa"/>
            <w:vAlign w:val="center"/>
          </w:tcPr>
          <w:p w14:paraId="3C19C8B3" w14:textId="77777777" w:rsidR="0002665D" w:rsidRPr="009019A4" w:rsidRDefault="0002665D" w:rsidP="00AD2130">
            <w:pPr>
              <w:jc w:val="center"/>
              <w:rPr>
                <w:color w:val="000000" w:themeColor="text1"/>
              </w:rPr>
            </w:pPr>
            <w:r>
              <w:rPr>
                <w:color w:val="000000" w:themeColor="text1"/>
              </w:rPr>
              <w:t>7</w:t>
            </w:r>
            <w:r w:rsidRPr="009019A4">
              <w:rPr>
                <w:color w:val="000000" w:themeColor="text1"/>
              </w:rPr>
              <w:t>.</w:t>
            </w:r>
          </w:p>
        </w:tc>
        <w:tc>
          <w:tcPr>
            <w:tcW w:w="2552" w:type="dxa"/>
            <w:vAlign w:val="center"/>
          </w:tcPr>
          <w:p w14:paraId="44355637" w14:textId="77777777" w:rsidR="0002665D" w:rsidRPr="009019A4" w:rsidRDefault="0002665D" w:rsidP="00AD2130">
            <w:pPr>
              <w:rPr>
                <w:color w:val="000000" w:themeColor="text1"/>
              </w:rPr>
            </w:pPr>
            <w:r w:rsidRPr="009019A4">
              <w:rPr>
                <w:color w:val="000000" w:themeColor="text1"/>
              </w:rPr>
              <w:t>Потери воды</w:t>
            </w:r>
          </w:p>
        </w:tc>
        <w:tc>
          <w:tcPr>
            <w:tcW w:w="709" w:type="dxa"/>
            <w:vAlign w:val="center"/>
          </w:tcPr>
          <w:p w14:paraId="4D396375" w14:textId="77777777" w:rsidR="0002665D" w:rsidRPr="009019A4" w:rsidRDefault="0002665D" w:rsidP="00AD2130">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2DA9536D" w14:textId="77777777" w:rsidR="0002665D" w:rsidRPr="00327FB6" w:rsidRDefault="0002665D" w:rsidP="00AD2130">
            <w:pPr>
              <w:jc w:val="center"/>
              <w:rPr>
                <w:color w:val="000000" w:themeColor="text1"/>
              </w:rPr>
            </w:pPr>
            <w:r w:rsidRPr="00327FB6">
              <w:rPr>
                <w:color w:val="000000" w:themeColor="text1"/>
              </w:rPr>
              <w:t>731,80</w:t>
            </w:r>
          </w:p>
        </w:tc>
        <w:tc>
          <w:tcPr>
            <w:tcW w:w="1134" w:type="dxa"/>
            <w:vAlign w:val="center"/>
          </w:tcPr>
          <w:p w14:paraId="53F240DB" w14:textId="77777777" w:rsidR="0002665D" w:rsidRPr="00327FB6" w:rsidRDefault="0002665D" w:rsidP="00AD2130">
            <w:pPr>
              <w:jc w:val="center"/>
              <w:rPr>
                <w:color w:val="000000" w:themeColor="text1"/>
              </w:rPr>
            </w:pPr>
            <w:r w:rsidRPr="00327FB6">
              <w:rPr>
                <w:color w:val="000000" w:themeColor="text1"/>
              </w:rPr>
              <w:t>731,80</w:t>
            </w:r>
          </w:p>
        </w:tc>
        <w:tc>
          <w:tcPr>
            <w:tcW w:w="1134" w:type="dxa"/>
            <w:vAlign w:val="center"/>
          </w:tcPr>
          <w:p w14:paraId="0FAEFD9C" w14:textId="77777777" w:rsidR="0002665D" w:rsidRPr="00327FB6" w:rsidRDefault="0002665D" w:rsidP="00AD2130">
            <w:pPr>
              <w:jc w:val="center"/>
              <w:rPr>
                <w:color w:val="000000" w:themeColor="text1"/>
              </w:rPr>
            </w:pPr>
            <w:r>
              <w:rPr>
                <w:color w:val="000000" w:themeColor="text1"/>
              </w:rPr>
              <w:t>620,70</w:t>
            </w:r>
          </w:p>
        </w:tc>
        <w:tc>
          <w:tcPr>
            <w:tcW w:w="1134" w:type="dxa"/>
            <w:vAlign w:val="center"/>
          </w:tcPr>
          <w:p w14:paraId="4743FA4D" w14:textId="77777777" w:rsidR="0002665D" w:rsidRPr="00327FB6" w:rsidRDefault="0002665D" w:rsidP="00AD2130">
            <w:pPr>
              <w:jc w:val="center"/>
              <w:rPr>
                <w:color w:val="000000" w:themeColor="text1"/>
              </w:rPr>
            </w:pPr>
            <w:r>
              <w:rPr>
                <w:color w:val="000000" w:themeColor="text1"/>
              </w:rPr>
              <w:t>620,70</w:t>
            </w:r>
          </w:p>
        </w:tc>
        <w:tc>
          <w:tcPr>
            <w:tcW w:w="1134" w:type="dxa"/>
            <w:vAlign w:val="center"/>
          </w:tcPr>
          <w:p w14:paraId="15E63165" w14:textId="77777777" w:rsidR="0002665D" w:rsidRPr="00327FB6" w:rsidRDefault="0002665D" w:rsidP="00AD2130">
            <w:pPr>
              <w:jc w:val="center"/>
              <w:rPr>
                <w:color w:val="000000" w:themeColor="text1"/>
              </w:rPr>
            </w:pPr>
            <w:r w:rsidRPr="00327FB6">
              <w:rPr>
                <w:color w:val="000000" w:themeColor="text1"/>
              </w:rPr>
              <w:t>731,80</w:t>
            </w:r>
          </w:p>
        </w:tc>
        <w:tc>
          <w:tcPr>
            <w:tcW w:w="1276" w:type="dxa"/>
            <w:vAlign w:val="center"/>
          </w:tcPr>
          <w:p w14:paraId="3B01A5DD" w14:textId="77777777" w:rsidR="0002665D" w:rsidRPr="00327FB6" w:rsidRDefault="0002665D" w:rsidP="00AD2130">
            <w:pPr>
              <w:jc w:val="center"/>
              <w:rPr>
                <w:color w:val="000000" w:themeColor="text1"/>
              </w:rPr>
            </w:pPr>
            <w:r w:rsidRPr="00327FB6">
              <w:rPr>
                <w:color w:val="000000" w:themeColor="text1"/>
              </w:rPr>
              <w:t>731,80</w:t>
            </w:r>
          </w:p>
        </w:tc>
      </w:tr>
      <w:tr w:rsidR="0002665D" w:rsidRPr="009019A4" w14:paraId="30AF5910" w14:textId="77777777" w:rsidTr="00AD2130">
        <w:trPr>
          <w:trHeight w:val="379"/>
        </w:trPr>
        <w:tc>
          <w:tcPr>
            <w:tcW w:w="992" w:type="dxa"/>
            <w:vAlign w:val="center"/>
          </w:tcPr>
          <w:p w14:paraId="75904CB2" w14:textId="77777777" w:rsidR="0002665D" w:rsidRPr="009019A4" w:rsidRDefault="0002665D" w:rsidP="00AD2130">
            <w:pPr>
              <w:jc w:val="center"/>
              <w:rPr>
                <w:color w:val="000000" w:themeColor="text1"/>
              </w:rPr>
            </w:pPr>
            <w:r>
              <w:rPr>
                <w:color w:val="000000" w:themeColor="text1"/>
              </w:rPr>
              <w:t>8.</w:t>
            </w:r>
          </w:p>
        </w:tc>
        <w:tc>
          <w:tcPr>
            <w:tcW w:w="2552" w:type="dxa"/>
            <w:vAlign w:val="center"/>
          </w:tcPr>
          <w:p w14:paraId="3BDB4ABD" w14:textId="77777777" w:rsidR="0002665D" w:rsidRPr="009019A4" w:rsidRDefault="0002665D" w:rsidP="00AD2130">
            <w:pPr>
              <w:rPr>
                <w:color w:val="000000" w:themeColor="text1"/>
              </w:rPr>
            </w:pPr>
            <w:r w:rsidRPr="009019A4">
              <w:rPr>
                <w:color w:val="000000" w:themeColor="text1"/>
              </w:rPr>
              <w:t>Уровень потерь к объему поданной воды в сеть</w:t>
            </w:r>
          </w:p>
        </w:tc>
        <w:tc>
          <w:tcPr>
            <w:tcW w:w="709" w:type="dxa"/>
            <w:vAlign w:val="center"/>
          </w:tcPr>
          <w:p w14:paraId="66CF1B16" w14:textId="77777777" w:rsidR="0002665D" w:rsidRPr="009019A4" w:rsidRDefault="0002665D" w:rsidP="00AD2130">
            <w:pPr>
              <w:jc w:val="center"/>
              <w:rPr>
                <w:color w:val="000000" w:themeColor="text1"/>
              </w:rPr>
            </w:pPr>
            <w:r w:rsidRPr="009019A4">
              <w:rPr>
                <w:color w:val="000000" w:themeColor="text1"/>
              </w:rPr>
              <w:t>%</w:t>
            </w:r>
          </w:p>
        </w:tc>
        <w:tc>
          <w:tcPr>
            <w:tcW w:w="1134" w:type="dxa"/>
            <w:vAlign w:val="center"/>
          </w:tcPr>
          <w:p w14:paraId="324F0072" w14:textId="77777777" w:rsidR="0002665D" w:rsidRPr="00327FB6" w:rsidRDefault="0002665D" w:rsidP="00AD2130">
            <w:pPr>
              <w:jc w:val="center"/>
              <w:rPr>
                <w:color w:val="000000" w:themeColor="text1"/>
              </w:rPr>
            </w:pPr>
            <w:r w:rsidRPr="00327FB6">
              <w:rPr>
                <w:color w:val="000000" w:themeColor="text1"/>
              </w:rPr>
              <w:t>13,70</w:t>
            </w:r>
          </w:p>
        </w:tc>
        <w:tc>
          <w:tcPr>
            <w:tcW w:w="1134" w:type="dxa"/>
            <w:vAlign w:val="center"/>
          </w:tcPr>
          <w:p w14:paraId="1BD0ED02" w14:textId="77777777" w:rsidR="0002665D" w:rsidRPr="00327FB6" w:rsidRDefault="0002665D" w:rsidP="00AD2130">
            <w:pPr>
              <w:jc w:val="center"/>
              <w:rPr>
                <w:color w:val="000000" w:themeColor="text1"/>
              </w:rPr>
            </w:pPr>
            <w:r w:rsidRPr="00327FB6">
              <w:rPr>
                <w:color w:val="000000" w:themeColor="text1"/>
              </w:rPr>
              <w:t>13,70</w:t>
            </w:r>
          </w:p>
        </w:tc>
        <w:tc>
          <w:tcPr>
            <w:tcW w:w="1134" w:type="dxa"/>
            <w:vAlign w:val="center"/>
          </w:tcPr>
          <w:p w14:paraId="3921262A" w14:textId="77777777" w:rsidR="0002665D" w:rsidRPr="00327FB6" w:rsidRDefault="0002665D" w:rsidP="00AD2130">
            <w:pPr>
              <w:jc w:val="center"/>
              <w:rPr>
                <w:color w:val="000000" w:themeColor="text1"/>
              </w:rPr>
            </w:pPr>
            <w:r w:rsidRPr="00327FB6">
              <w:rPr>
                <w:color w:val="000000" w:themeColor="text1"/>
              </w:rPr>
              <w:t>13,70</w:t>
            </w:r>
          </w:p>
        </w:tc>
        <w:tc>
          <w:tcPr>
            <w:tcW w:w="1134" w:type="dxa"/>
            <w:vAlign w:val="center"/>
          </w:tcPr>
          <w:p w14:paraId="47C1FB30" w14:textId="77777777" w:rsidR="0002665D" w:rsidRPr="00327FB6" w:rsidRDefault="0002665D" w:rsidP="00AD2130">
            <w:pPr>
              <w:jc w:val="center"/>
              <w:rPr>
                <w:color w:val="000000" w:themeColor="text1"/>
              </w:rPr>
            </w:pPr>
            <w:r w:rsidRPr="00327FB6">
              <w:rPr>
                <w:color w:val="000000" w:themeColor="text1"/>
              </w:rPr>
              <w:t>13,70</w:t>
            </w:r>
          </w:p>
        </w:tc>
        <w:tc>
          <w:tcPr>
            <w:tcW w:w="1134" w:type="dxa"/>
            <w:vAlign w:val="center"/>
          </w:tcPr>
          <w:p w14:paraId="77CE49C9" w14:textId="77777777" w:rsidR="0002665D" w:rsidRPr="00327FB6" w:rsidRDefault="0002665D" w:rsidP="00AD2130">
            <w:pPr>
              <w:jc w:val="center"/>
              <w:rPr>
                <w:color w:val="000000" w:themeColor="text1"/>
              </w:rPr>
            </w:pPr>
            <w:r w:rsidRPr="00327FB6">
              <w:rPr>
                <w:color w:val="000000" w:themeColor="text1"/>
              </w:rPr>
              <w:t>13,70</w:t>
            </w:r>
          </w:p>
        </w:tc>
        <w:tc>
          <w:tcPr>
            <w:tcW w:w="1276" w:type="dxa"/>
            <w:vAlign w:val="center"/>
          </w:tcPr>
          <w:p w14:paraId="3FF18CB2" w14:textId="77777777" w:rsidR="0002665D" w:rsidRPr="00327FB6" w:rsidRDefault="0002665D" w:rsidP="00AD2130">
            <w:pPr>
              <w:jc w:val="center"/>
              <w:rPr>
                <w:color w:val="000000" w:themeColor="text1"/>
              </w:rPr>
            </w:pPr>
            <w:r w:rsidRPr="00327FB6">
              <w:rPr>
                <w:color w:val="000000" w:themeColor="text1"/>
              </w:rPr>
              <w:t>13,70</w:t>
            </w:r>
          </w:p>
        </w:tc>
      </w:tr>
      <w:tr w:rsidR="0002665D" w:rsidRPr="009019A4" w14:paraId="7FCB98F3" w14:textId="77777777" w:rsidTr="00AD2130">
        <w:trPr>
          <w:trHeight w:val="426"/>
        </w:trPr>
        <w:tc>
          <w:tcPr>
            <w:tcW w:w="992" w:type="dxa"/>
            <w:vAlign w:val="center"/>
          </w:tcPr>
          <w:p w14:paraId="51F890D4" w14:textId="77777777" w:rsidR="0002665D" w:rsidRPr="009019A4" w:rsidRDefault="0002665D" w:rsidP="00AD2130">
            <w:pPr>
              <w:jc w:val="center"/>
              <w:rPr>
                <w:color w:val="000000" w:themeColor="text1"/>
              </w:rPr>
            </w:pPr>
            <w:r>
              <w:rPr>
                <w:color w:val="000000" w:themeColor="text1"/>
              </w:rPr>
              <w:t>9</w:t>
            </w:r>
            <w:r w:rsidRPr="009019A4">
              <w:rPr>
                <w:color w:val="000000" w:themeColor="text1"/>
              </w:rPr>
              <w:t>.</w:t>
            </w:r>
          </w:p>
        </w:tc>
        <w:tc>
          <w:tcPr>
            <w:tcW w:w="2552" w:type="dxa"/>
            <w:vAlign w:val="center"/>
          </w:tcPr>
          <w:p w14:paraId="47D902EF" w14:textId="77777777" w:rsidR="0002665D" w:rsidRPr="009019A4" w:rsidRDefault="0002665D" w:rsidP="00AD2130">
            <w:pPr>
              <w:rPr>
                <w:color w:val="000000" w:themeColor="text1"/>
              </w:rPr>
            </w:pPr>
            <w:r w:rsidRPr="009019A4">
              <w:rPr>
                <w:color w:val="000000" w:themeColor="text1"/>
              </w:rPr>
              <w:t>Отпущено воды по категориям потребителей</w:t>
            </w:r>
          </w:p>
        </w:tc>
        <w:tc>
          <w:tcPr>
            <w:tcW w:w="709" w:type="dxa"/>
            <w:vAlign w:val="center"/>
          </w:tcPr>
          <w:p w14:paraId="6B527692" w14:textId="77777777" w:rsidR="0002665D" w:rsidRPr="009019A4" w:rsidRDefault="0002665D" w:rsidP="00AD2130">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559BA085" w14:textId="77777777" w:rsidR="0002665D" w:rsidRPr="00327FB6" w:rsidRDefault="0002665D" w:rsidP="00AD2130">
            <w:pPr>
              <w:jc w:val="center"/>
              <w:rPr>
                <w:color w:val="000000" w:themeColor="text1"/>
              </w:rPr>
            </w:pPr>
            <w:r w:rsidRPr="00327FB6">
              <w:rPr>
                <w:color w:val="000000" w:themeColor="text1"/>
              </w:rPr>
              <w:t>4611,35</w:t>
            </w:r>
          </w:p>
        </w:tc>
        <w:tc>
          <w:tcPr>
            <w:tcW w:w="1134" w:type="dxa"/>
            <w:vAlign w:val="center"/>
          </w:tcPr>
          <w:p w14:paraId="4E69F44B" w14:textId="77777777" w:rsidR="0002665D" w:rsidRPr="00327FB6" w:rsidRDefault="0002665D" w:rsidP="00AD2130">
            <w:pPr>
              <w:jc w:val="center"/>
              <w:rPr>
                <w:color w:val="000000" w:themeColor="text1"/>
              </w:rPr>
            </w:pPr>
            <w:r w:rsidRPr="00327FB6">
              <w:rPr>
                <w:color w:val="000000" w:themeColor="text1"/>
              </w:rPr>
              <w:t>4611,35</w:t>
            </w:r>
          </w:p>
        </w:tc>
        <w:tc>
          <w:tcPr>
            <w:tcW w:w="1134" w:type="dxa"/>
            <w:vAlign w:val="center"/>
          </w:tcPr>
          <w:p w14:paraId="51CDC340" w14:textId="77777777" w:rsidR="0002665D" w:rsidRPr="00327FB6" w:rsidRDefault="0002665D" w:rsidP="00AD2130">
            <w:pPr>
              <w:jc w:val="center"/>
              <w:rPr>
                <w:color w:val="000000" w:themeColor="text1"/>
              </w:rPr>
            </w:pPr>
            <w:r>
              <w:rPr>
                <w:color w:val="000000" w:themeColor="text1"/>
              </w:rPr>
              <w:t>3909,97</w:t>
            </w:r>
          </w:p>
        </w:tc>
        <w:tc>
          <w:tcPr>
            <w:tcW w:w="1134" w:type="dxa"/>
            <w:vAlign w:val="center"/>
          </w:tcPr>
          <w:p w14:paraId="5DC85E91" w14:textId="77777777" w:rsidR="0002665D" w:rsidRPr="00327FB6" w:rsidRDefault="0002665D" w:rsidP="00AD2130">
            <w:pPr>
              <w:jc w:val="center"/>
              <w:rPr>
                <w:color w:val="000000" w:themeColor="text1"/>
              </w:rPr>
            </w:pPr>
            <w:r>
              <w:rPr>
                <w:color w:val="000000" w:themeColor="text1"/>
              </w:rPr>
              <w:t>3909,97</w:t>
            </w:r>
          </w:p>
        </w:tc>
        <w:tc>
          <w:tcPr>
            <w:tcW w:w="1134" w:type="dxa"/>
            <w:vAlign w:val="center"/>
          </w:tcPr>
          <w:p w14:paraId="6AE0C53A" w14:textId="77777777" w:rsidR="0002665D" w:rsidRPr="00327FB6" w:rsidRDefault="0002665D" w:rsidP="00AD2130">
            <w:pPr>
              <w:jc w:val="center"/>
              <w:rPr>
                <w:color w:val="000000" w:themeColor="text1"/>
              </w:rPr>
            </w:pPr>
            <w:r w:rsidRPr="00327FB6">
              <w:rPr>
                <w:color w:val="000000" w:themeColor="text1"/>
              </w:rPr>
              <w:t>4611,35</w:t>
            </w:r>
          </w:p>
        </w:tc>
        <w:tc>
          <w:tcPr>
            <w:tcW w:w="1276" w:type="dxa"/>
            <w:vAlign w:val="center"/>
          </w:tcPr>
          <w:p w14:paraId="4BFB3922" w14:textId="77777777" w:rsidR="0002665D" w:rsidRPr="00327FB6" w:rsidRDefault="0002665D" w:rsidP="00AD2130">
            <w:pPr>
              <w:jc w:val="center"/>
              <w:rPr>
                <w:color w:val="000000" w:themeColor="text1"/>
              </w:rPr>
            </w:pPr>
            <w:r w:rsidRPr="00327FB6">
              <w:rPr>
                <w:color w:val="000000" w:themeColor="text1"/>
              </w:rPr>
              <w:t>4611,35</w:t>
            </w:r>
          </w:p>
        </w:tc>
      </w:tr>
      <w:tr w:rsidR="0002665D" w:rsidRPr="009019A4" w14:paraId="4ADA51C4" w14:textId="77777777" w:rsidTr="00AD2130">
        <w:trPr>
          <w:trHeight w:val="431"/>
        </w:trPr>
        <w:tc>
          <w:tcPr>
            <w:tcW w:w="992" w:type="dxa"/>
            <w:vAlign w:val="center"/>
          </w:tcPr>
          <w:p w14:paraId="40B7AD0B" w14:textId="77777777" w:rsidR="0002665D" w:rsidRPr="009019A4" w:rsidRDefault="0002665D" w:rsidP="00AD2130">
            <w:pPr>
              <w:jc w:val="center"/>
              <w:rPr>
                <w:color w:val="000000" w:themeColor="text1"/>
              </w:rPr>
            </w:pPr>
            <w:r>
              <w:rPr>
                <w:color w:val="000000" w:themeColor="text1"/>
              </w:rPr>
              <w:t>9</w:t>
            </w:r>
            <w:r w:rsidRPr="009019A4">
              <w:rPr>
                <w:color w:val="000000" w:themeColor="text1"/>
              </w:rPr>
              <w:t>.</w:t>
            </w:r>
            <w:r>
              <w:rPr>
                <w:color w:val="000000" w:themeColor="text1"/>
              </w:rPr>
              <w:t>1.</w:t>
            </w:r>
          </w:p>
        </w:tc>
        <w:tc>
          <w:tcPr>
            <w:tcW w:w="2552" w:type="dxa"/>
            <w:vAlign w:val="center"/>
          </w:tcPr>
          <w:p w14:paraId="6176681E" w14:textId="77777777" w:rsidR="0002665D" w:rsidRPr="009019A4" w:rsidRDefault="0002665D" w:rsidP="00AD2130">
            <w:pPr>
              <w:rPr>
                <w:color w:val="000000" w:themeColor="text1"/>
              </w:rPr>
            </w:pPr>
            <w:r w:rsidRPr="009019A4">
              <w:rPr>
                <w:color w:val="000000" w:themeColor="text1"/>
              </w:rPr>
              <w:t>Потребительский рынок</w:t>
            </w:r>
          </w:p>
        </w:tc>
        <w:tc>
          <w:tcPr>
            <w:tcW w:w="709" w:type="dxa"/>
            <w:vAlign w:val="center"/>
          </w:tcPr>
          <w:p w14:paraId="16854109" w14:textId="77777777" w:rsidR="0002665D" w:rsidRPr="009019A4" w:rsidRDefault="0002665D" w:rsidP="00AD2130">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111CAC99" w14:textId="77777777" w:rsidR="0002665D" w:rsidRPr="00327FB6" w:rsidRDefault="0002665D" w:rsidP="00AD2130">
            <w:pPr>
              <w:jc w:val="center"/>
              <w:rPr>
                <w:color w:val="000000" w:themeColor="text1"/>
              </w:rPr>
            </w:pPr>
            <w:r w:rsidRPr="00327FB6">
              <w:rPr>
                <w:color w:val="000000" w:themeColor="text1"/>
              </w:rPr>
              <w:t>4611,35</w:t>
            </w:r>
          </w:p>
        </w:tc>
        <w:tc>
          <w:tcPr>
            <w:tcW w:w="1134" w:type="dxa"/>
            <w:vAlign w:val="center"/>
          </w:tcPr>
          <w:p w14:paraId="14161126" w14:textId="77777777" w:rsidR="0002665D" w:rsidRPr="00327FB6" w:rsidRDefault="0002665D" w:rsidP="00AD2130">
            <w:pPr>
              <w:jc w:val="center"/>
              <w:rPr>
                <w:color w:val="000000" w:themeColor="text1"/>
              </w:rPr>
            </w:pPr>
            <w:r w:rsidRPr="00327FB6">
              <w:rPr>
                <w:color w:val="000000" w:themeColor="text1"/>
              </w:rPr>
              <w:t>4611,35</w:t>
            </w:r>
          </w:p>
        </w:tc>
        <w:tc>
          <w:tcPr>
            <w:tcW w:w="1134" w:type="dxa"/>
            <w:vAlign w:val="center"/>
          </w:tcPr>
          <w:p w14:paraId="2D9C8EAF" w14:textId="77777777" w:rsidR="0002665D" w:rsidRPr="00327FB6" w:rsidRDefault="0002665D" w:rsidP="00AD2130">
            <w:pPr>
              <w:jc w:val="center"/>
              <w:rPr>
                <w:color w:val="000000" w:themeColor="text1"/>
              </w:rPr>
            </w:pPr>
            <w:r>
              <w:rPr>
                <w:color w:val="000000" w:themeColor="text1"/>
              </w:rPr>
              <w:t>3909,97</w:t>
            </w:r>
          </w:p>
        </w:tc>
        <w:tc>
          <w:tcPr>
            <w:tcW w:w="1134" w:type="dxa"/>
            <w:vAlign w:val="center"/>
          </w:tcPr>
          <w:p w14:paraId="6A1AAC09" w14:textId="77777777" w:rsidR="0002665D" w:rsidRPr="00327FB6" w:rsidRDefault="0002665D" w:rsidP="00AD2130">
            <w:pPr>
              <w:jc w:val="center"/>
              <w:rPr>
                <w:color w:val="000000" w:themeColor="text1"/>
              </w:rPr>
            </w:pPr>
            <w:r>
              <w:rPr>
                <w:color w:val="000000" w:themeColor="text1"/>
              </w:rPr>
              <w:t>3909,97</w:t>
            </w:r>
          </w:p>
        </w:tc>
        <w:tc>
          <w:tcPr>
            <w:tcW w:w="1134" w:type="dxa"/>
            <w:vAlign w:val="center"/>
          </w:tcPr>
          <w:p w14:paraId="1C46B4A8" w14:textId="77777777" w:rsidR="0002665D" w:rsidRPr="00327FB6" w:rsidRDefault="0002665D" w:rsidP="00AD2130">
            <w:pPr>
              <w:jc w:val="center"/>
              <w:rPr>
                <w:color w:val="000000" w:themeColor="text1"/>
              </w:rPr>
            </w:pPr>
            <w:r w:rsidRPr="00327FB6">
              <w:rPr>
                <w:color w:val="000000" w:themeColor="text1"/>
              </w:rPr>
              <w:t>4611,35</w:t>
            </w:r>
          </w:p>
        </w:tc>
        <w:tc>
          <w:tcPr>
            <w:tcW w:w="1276" w:type="dxa"/>
            <w:vAlign w:val="center"/>
          </w:tcPr>
          <w:p w14:paraId="5F8D4D46" w14:textId="77777777" w:rsidR="0002665D" w:rsidRPr="00327FB6" w:rsidRDefault="0002665D" w:rsidP="00AD2130">
            <w:pPr>
              <w:jc w:val="center"/>
              <w:rPr>
                <w:color w:val="000000" w:themeColor="text1"/>
              </w:rPr>
            </w:pPr>
            <w:r w:rsidRPr="00327FB6">
              <w:rPr>
                <w:color w:val="000000" w:themeColor="text1"/>
              </w:rPr>
              <w:t>4611,35</w:t>
            </w:r>
          </w:p>
        </w:tc>
      </w:tr>
      <w:tr w:rsidR="0002665D" w:rsidRPr="009019A4" w14:paraId="4942B048" w14:textId="77777777" w:rsidTr="00AD2130">
        <w:trPr>
          <w:trHeight w:val="325"/>
        </w:trPr>
        <w:tc>
          <w:tcPr>
            <w:tcW w:w="992" w:type="dxa"/>
            <w:vAlign w:val="center"/>
          </w:tcPr>
          <w:p w14:paraId="347FB627" w14:textId="77777777" w:rsidR="0002665D" w:rsidRPr="009019A4" w:rsidRDefault="0002665D" w:rsidP="00AD2130">
            <w:pPr>
              <w:jc w:val="center"/>
              <w:rPr>
                <w:color w:val="000000" w:themeColor="text1"/>
              </w:rPr>
            </w:pPr>
            <w:r>
              <w:rPr>
                <w:color w:val="000000" w:themeColor="text1"/>
              </w:rPr>
              <w:t>9.1.1.</w:t>
            </w:r>
          </w:p>
        </w:tc>
        <w:tc>
          <w:tcPr>
            <w:tcW w:w="2552" w:type="dxa"/>
            <w:vAlign w:val="center"/>
          </w:tcPr>
          <w:p w14:paraId="227BC9DD" w14:textId="77777777" w:rsidR="0002665D" w:rsidRPr="009019A4" w:rsidRDefault="0002665D" w:rsidP="00AD2130">
            <w:pPr>
              <w:rPr>
                <w:color w:val="000000" w:themeColor="text1"/>
              </w:rPr>
            </w:pPr>
            <w:r w:rsidRPr="009019A4">
              <w:rPr>
                <w:color w:val="000000" w:themeColor="text1"/>
              </w:rPr>
              <w:t>- население</w:t>
            </w:r>
          </w:p>
        </w:tc>
        <w:tc>
          <w:tcPr>
            <w:tcW w:w="709" w:type="dxa"/>
            <w:vAlign w:val="center"/>
          </w:tcPr>
          <w:p w14:paraId="01FBF902" w14:textId="77777777" w:rsidR="0002665D" w:rsidRPr="009019A4" w:rsidRDefault="0002665D" w:rsidP="00AD2130">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3A8C6D69" w14:textId="77777777" w:rsidR="0002665D" w:rsidRPr="00327FB6" w:rsidRDefault="0002665D" w:rsidP="00AD2130">
            <w:pPr>
              <w:jc w:val="center"/>
              <w:rPr>
                <w:color w:val="000000" w:themeColor="text1"/>
              </w:rPr>
            </w:pPr>
            <w:r w:rsidRPr="00327FB6">
              <w:rPr>
                <w:color w:val="000000" w:themeColor="text1"/>
              </w:rPr>
              <w:t>532,69</w:t>
            </w:r>
          </w:p>
        </w:tc>
        <w:tc>
          <w:tcPr>
            <w:tcW w:w="1134" w:type="dxa"/>
            <w:vAlign w:val="center"/>
          </w:tcPr>
          <w:p w14:paraId="384E2B04" w14:textId="77777777" w:rsidR="0002665D" w:rsidRPr="00327FB6" w:rsidRDefault="0002665D" w:rsidP="00AD2130">
            <w:pPr>
              <w:jc w:val="center"/>
              <w:rPr>
                <w:color w:val="000000" w:themeColor="text1"/>
              </w:rPr>
            </w:pPr>
            <w:r w:rsidRPr="00327FB6">
              <w:rPr>
                <w:color w:val="000000" w:themeColor="text1"/>
              </w:rPr>
              <w:t>532,69</w:t>
            </w:r>
          </w:p>
        </w:tc>
        <w:tc>
          <w:tcPr>
            <w:tcW w:w="1134" w:type="dxa"/>
            <w:vAlign w:val="center"/>
          </w:tcPr>
          <w:p w14:paraId="29D50914" w14:textId="77777777" w:rsidR="0002665D" w:rsidRPr="00327FB6" w:rsidRDefault="0002665D" w:rsidP="00AD2130">
            <w:pPr>
              <w:jc w:val="center"/>
              <w:rPr>
                <w:color w:val="000000" w:themeColor="text1"/>
              </w:rPr>
            </w:pPr>
            <w:r>
              <w:rPr>
                <w:color w:val="000000" w:themeColor="text1"/>
              </w:rPr>
              <w:t>619,97</w:t>
            </w:r>
          </w:p>
        </w:tc>
        <w:tc>
          <w:tcPr>
            <w:tcW w:w="1134" w:type="dxa"/>
            <w:vAlign w:val="center"/>
          </w:tcPr>
          <w:p w14:paraId="6CCA08D3" w14:textId="77777777" w:rsidR="0002665D" w:rsidRPr="00327FB6" w:rsidRDefault="0002665D" w:rsidP="00AD2130">
            <w:pPr>
              <w:jc w:val="center"/>
              <w:rPr>
                <w:color w:val="000000" w:themeColor="text1"/>
              </w:rPr>
            </w:pPr>
            <w:r>
              <w:rPr>
                <w:color w:val="000000" w:themeColor="text1"/>
              </w:rPr>
              <w:t>619,97</w:t>
            </w:r>
          </w:p>
        </w:tc>
        <w:tc>
          <w:tcPr>
            <w:tcW w:w="1134" w:type="dxa"/>
            <w:vAlign w:val="center"/>
          </w:tcPr>
          <w:p w14:paraId="1DC16836" w14:textId="77777777" w:rsidR="0002665D" w:rsidRPr="00327FB6" w:rsidRDefault="0002665D" w:rsidP="00AD2130">
            <w:pPr>
              <w:jc w:val="center"/>
              <w:rPr>
                <w:color w:val="000000" w:themeColor="text1"/>
              </w:rPr>
            </w:pPr>
            <w:r w:rsidRPr="00327FB6">
              <w:rPr>
                <w:color w:val="000000" w:themeColor="text1"/>
              </w:rPr>
              <w:t>532,69</w:t>
            </w:r>
          </w:p>
        </w:tc>
        <w:tc>
          <w:tcPr>
            <w:tcW w:w="1276" w:type="dxa"/>
            <w:vAlign w:val="center"/>
          </w:tcPr>
          <w:p w14:paraId="1FC7A647" w14:textId="77777777" w:rsidR="0002665D" w:rsidRPr="00327FB6" w:rsidRDefault="0002665D" w:rsidP="00AD2130">
            <w:pPr>
              <w:jc w:val="center"/>
              <w:rPr>
                <w:color w:val="000000" w:themeColor="text1"/>
              </w:rPr>
            </w:pPr>
            <w:r w:rsidRPr="00327FB6">
              <w:rPr>
                <w:color w:val="000000" w:themeColor="text1"/>
              </w:rPr>
              <w:t>532,69</w:t>
            </w:r>
          </w:p>
        </w:tc>
      </w:tr>
      <w:tr w:rsidR="0002665D" w:rsidRPr="009019A4" w14:paraId="109418EF" w14:textId="77777777" w:rsidTr="00AD2130">
        <w:trPr>
          <w:trHeight w:val="358"/>
        </w:trPr>
        <w:tc>
          <w:tcPr>
            <w:tcW w:w="992" w:type="dxa"/>
            <w:vAlign w:val="center"/>
          </w:tcPr>
          <w:p w14:paraId="1E71A6BB" w14:textId="77777777" w:rsidR="0002665D" w:rsidRPr="009019A4" w:rsidRDefault="0002665D" w:rsidP="00AD2130">
            <w:pPr>
              <w:jc w:val="center"/>
              <w:rPr>
                <w:color w:val="000000" w:themeColor="text1"/>
              </w:rPr>
            </w:pPr>
            <w:r>
              <w:rPr>
                <w:color w:val="000000" w:themeColor="text1"/>
              </w:rPr>
              <w:t>9</w:t>
            </w:r>
            <w:r w:rsidRPr="009019A4">
              <w:rPr>
                <w:color w:val="000000" w:themeColor="text1"/>
              </w:rPr>
              <w:t>.</w:t>
            </w:r>
            <w:r>
              <w:rPr>
                <w:color w:val="000000" w:themeColor="text1"/>
              </w:rPr>
              <w:t>1.</w:t>
            </w:r>
            <w:r w:rsidRPr="009019A4">
              <w:rPr>
                <w:color w:val="000000" w:themeColor="text1"/>
              </w:rPr>
              <w:t>2.</w:t>
            </w:r>
          </w:p>
        </w:tc>
        <w:tc>
          <w:tcPr>
            <w:tcW w:w="2552" w:type="dxa"/>
            <w:vAlign w:val="center"/>
          </w:tcPr>
          <w:p w14:paraId="09160EFB" w14:textId="77777777" w:rsidR="0002665D" w:rsidRPr="009019A4" w:rsidRDefault="0002665D" w:rsidP="00AD2130">
            <w:pPr>
              <w:rPr>
                <w:color w:val="000000" w:themeColor="text1"/>
              </w:rPr>
            </w:pPr>
            <w:r w:rsidRPr="009019A4">
              <w:rPr>
                <w:color w:val="000000" w:themeColor="text1"/>
              </w:rPr>
              <w:t>- прочие потребители</w:t>
            </w:r>
          </w:p>
        </w:tc>
        <w:tc>
          <w:tcPr>
            <w:tcW w:w="709" w:type="dxa"/>
            <w:vAlign w:val="center"/>
          </w:tcPr>
          <w:p w14:paraId="2E496BC2" w14:textId="77777777" w:rsidR="0002665D" w:rsidRPr="009019A4" w:rsidRDefault="0002665D" w:rsidP="00AD2130">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51B7AA45" w14:textId="77777777" w:rsidR="0002665D" w:rsidRPr="00327FB6" w:rsidRDefault="0002665D" w:rsidP="00AD2130">
            <w:pPr>
              <w:jc w:val="center"/>
              <w:rPr>
                <w:color w:val="000000" w:themeColor="text1"/>
              </w:rPr>
            </w:pPr>
            <w:r w:rsidRPr="00327FB6">
              <w:rPr>
                <w:color w:val="000000" w:themeColor="text1"/>
              </w:rPr>
              <w:t>4078,67</w:t>
            </w:r>
          </w:p>
        </w:tc>
        <w:tc>
          <w:tcPr>
            <w:tcW w:w="1134" w:type="dxa"/>
            <w:vAlign w:val="center"/>
          </w:tcPr>
          <w:p w14:paraId="0E0C0D22" w14:textId="77777777" w:rsidR="0002665D" w:rsidRPr="00327FB6" w:rsidRDefault="0002665D" w:rsidP="00AD2130">
            <w:pPr>
              <w:jc w:val="center"/>
              <w:rPr>
                <w:color w:val="000000" w:themeColor="text1"/>
              </w:rPr>
            </w:pPr>
            <w:r w:rsidRPr="00327FB6">
              <w:rPr>
                <w:color w:val="000000" w:themeColor="text1"/>
              </w:rPr>
              <w:t>4078,67</w:t>
            </w:r>
          </w:p>
        </w:tc>
        <w:tc>
          <w:tcPr>
            <w:tcW w:w="1134" w:type="dxa"/>
            <w:vAlign w:val="center"/>
          </w:tcPr>
          <w:p w14:paraId="7F6092AF" w14:textId="77777777" w:rsidR="0002665D" w:rsidRPr="00327FB6" w:rsidRDefault="0002665D" w:rsidP="00AD2130">
            <w:pPr>
              <w:jc w:val="center"/>
              <w:rPr>
                <w:color w:val="000000" w:themeColor="text1"/>
              </w:rPr>
            </w:pPr>
            <w:r>
              <w:rPr>
                <w:color w:val="000000" w:themeColor="text1"/>
              </w:rPr>
              <w:t>3290,00</w:t>
            </w:r>
          </w:p>
        </w:tc>
        <w:tc>
          <w:tcPr>
            <w:tcW w:w="1134" w:type="dxa"/>
            <w:vAlign w:val="center"/>
          </w:tcPr>
          <w:p w14:paraId="36E852C3" w14:textId="77777777" w:rsidR="0002665D" w:rsidRPr="00327FB6" w:rsidRDefault="0002665D" w:rsidP="00AD2130">
            <w:pPr>
              <w:jc w:val="center"/>
              <w:rPr>
                <w:color w:val="000000" w:themeColor="text1"/>
              </w:rPr>
            </w:pPr>
            <w:r>
              <w:rPr>
                <w:color w:val="000000" w:themeColor="text1"/>
              </w:rPr>
              <w:t>3290,00</w:t>
            </w:r>
          </w:p>
        </w:tc>
        <w:tc>
          <w:tcPr>
            <w:tcW w:w="1134" w:type="dxa"/>
            <w:vAlign w:val="center"/>
          </w:tcPr>
          <w:p w14:paraId="09BBE12E" w14:textId="77777777" w:rsidR="0002665D" w:rsidRPr="00327FB6" w:rsidRDefault="0002665D" w:rsidP="00AD2130">
            <w:pPr>
              <w:jc w:val="center"/>
              <w:rPr>
                <w:color w:val="000000" w:themeColor="text1"/>
              </w:rPr>
            </w:pPr>
            <w:r w:rsidRPr="00327FB6">
              <w:rPr>
                <w:color w:val="000000" w:themeColor="text1"/>
              </w:rPr>
              <w:t>4078,67</w:t>
            </w:r>
          </w:p>
        </w:tc>
        <w:tc>
          <w:tcPr>
            <w:tcW w:w="1276" w:type="dxa"/>
            <w:vAlign w:val="center"/>
          </w:tcPr>
          <w:p w14:paraId="07BA4921" w14:textId="77777777" w:rsidR="0002665D" w:rsidRPr="00327FB6" w:rsidRDefault="0002665D" w:rsidP="00AD2130">
            <w:pPr>
              <w:jc w:val="center"/>
              <w:rPr>
                <w:color w:val="000000" w:themeColor="text1"/>
              </w:rPr>
            </w:pPr>
            <w:r w:rsidRPr="00327FB6">
              <w:rPr>
                <w:color w:val="000000" w:themeColor="text1"/>
              </w:rPr>
              <w:t>4078,67</w:t>
            </w:r>
          </w:p>
        </w:tc>
      </w:tr>
      <w:tr w:rsidR="0002665D" w:rsidRPr="009019A4" w14:paraId="73DF1CB7" w14:textId="77777777" w:rsidTr="00AD2130">
        <w:trPr>
          <w:trHeight w:val="369"/>
        </w:trPr>
        <w:tc>
          <w:tcPr>
            <w:tcW w:w="992" w:type="dxa"/>
            <w:vAlign w:val="center"/>
          </w:tcPr>
          <w:p w14:paraId="1C8D472B" w14:textId="77777777" w:rsidR="0002665D" w:rsidRPr="009019A4" w:rsidRDefault="0002665D" w:rsidP="00AD2130">
            <w:pPr>
              <w:jc w:val="center"/>
              <w:rPr>
                <w:color w:val="000000" w:themeColor="text1"/>
              </w:rPr>
            </w:pPr>
            <w:r>
              <w:rPr>
                <w:color w:val="000000" w:themeColor="text1"/>
              </w:rPr>
              <w:t>9</w:t>
            </w:r>
            <w:r w:rsidRPr="009019A4">
              <w:rPr>
                <w:color w:val="000000" w:themeColor="text1"/>
              </w:rPr>
              <w:t>.2.</w:t>
            </w:r>
          </w:p>
        </w:tc>
        <w:tc>
          <w:tcPr>
            <w:tcW w:w="2552" w:type="dxa"/>
            <w:vAlign w:val="center"/>
          </w:tcPr>
          <w:p w14:paraId="72EFF4E4" w14:textId="77777777" w:rsidR="0002665D" w:rsidRPr="009019A4" w:rsidRDefault="0002665D" w:rsidP="00AD2130">
            <w:pPr>
              <w:rPr>
                <w:color w:val="000000" w:themeColor="text1"/>
              </w:rPr>
            </w:pPr>
            <w:r w:rsidRPr="009019A4">
              <w:rPr>
                <w:color w:val="000000" w:themeColor="text1"/>
              </w:rPr>
              <w:t>Собственные нужды производства</w:t>
            </w:r>
          </w:p>
        </w:tc>
        <w:tc>
          <w:tcPr>
            <w:tcW w:w="709" w:type="dxa"/>
            <w:vAlign w:val="center"/>
          </w:tcPr>
          <w:p w14:paraId="7A92B879" w14:textId="77777777" w:rsidR="0002665D" w:rsidRPr="009019A4" w:rsidRDefault="0002665D" w:rsidP="00AD2130">
            <w:pPr>
              <w:jc w:val="center"/>
              <w:rPr>
                <w:color w:val="000000" w:themeColor="text1"/>
              </w:rPr>
            </w:pPr>
            <w:r w:rsidRPr="009019A4">
              <w:rPr>
                <w:color w:val="000000" w:themeColor="text1"/>
              </w:rPr>
              <w:t>м</w:t>
            </w:r>
            <w:r w:rsidRPr="009019A4">
              <w:rPr>
                <w:color w:val="000000" w:themeColor="text1"/>
                <w:vertAlign w:val="superscript"/>
              </w:rPr>
              <w:t>3</w:t>
            </w:r>
          </w:p>
        </w:tc>
        <w:tc>
          <w:tcPr>
            <w:tcW w:w="1134" w:type="dxa"/>
            <w:vAlign w:val="center"/>
          </w:tcPr>
          <w:p w14:paraId="69BBFEA7"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6C2540E1"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6C36ED60"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123D5C9C" w14:textId="77777777" w:rsidR="0002665D" w:rsidRPr="00327FB6" w:rsidRDefault="0002665D" w:rsidP="00AD2130">
            <w:pPr>
              <w:jc w:val="center"/>
              <w:rPr>
                <w:color w:val="000000" w:themeColor="text1"/>
              </w:rPr>
            </w:pPr>
            <w:r w:rsidRPr="00327FB6">
              <w:rPr>
                <w:color w:val="000000" w:themeColor="text1"/>
              </w:rPr>
              <w:t>-</w:t>
            </w:r>
          </w:p>
        </w:tc>
        <w:tc>
          <w:tcPr>
            <w:tcW w:w="1134" w:type="dxa"/>
            <w:vAlign w:val="center"/>
          </w:tcPr>
          <w:p w14:paraId="57169354" w14:textId="77777777" w:rsidR="0002665D" w:rsidRPr="00327FB6" w:rsidRDefault="0002665D" w:rsidP="00AD2130">
            <w:pPr>
              <w:jc w:val="center"/>
              <w:rPr>
                <w:color w:val="000000" w:themeColor="text1"/>
              </w:rPr>
            </w:pPr>
            <w:r w:rsidRPr="00327FB6">
              <w:rPr>
                <w:color w:val="000000" w:themeColor="text1"/>
              </w:rPr>
              <w:t>-</w:t>
            </w:r>
          </w:p>
        </w:tc>
        <w:tc>
          <w:tcPr>
            <w:tcW w:w="1276" w:type="dxa"/>
            <w:vAlign w:val="center"/>
          </w:tcPr>
          <w:p w14:paraId="181EE25F" w14:textId="77777777" w:rsidR="0002665D" w:rsidRPr="00327FB6" w:rsidRDefault="0002665D" w:rsidP="00AD2130">
            <w:pPr>
              <w:jc w:val="center"/>
              <w:rPr>
                <w:color w:val="000000" w:themeColor="text1"/>
              </w:rPr>
            </w:pPr>
            <w:r w:rsidRPr="00327FB6">
              <w:rPr>
                <w:color w:val="000000" w:themeColor="text1"/>
              </w:rPr>
              <w:t>-</w:t>
            </w:r>
          </w:p>
        </w:tc>
      </w:tr>
    </w:tbl>
    <w:p w14:paraId="515DA040" w14:textId="77777777" w:rsidR="0002665D" w:rsidRDefault="0002665D" w:rsidP="0002665D">
      <w:pPr>
        <w:jc w:val="both"/>
        <w:rPr>
          <w:sz w:val="28"/>
          <w:szCs w:val="28"/>
        </w:rPr>
      </w:pPr>
    </w:p>
    <w:p w14:paraId="0FD99630" w14:textId="77777777" w:rsidR="0002665D" w:rsidRDefault="0002665D" w:rsidP="0002665D">
      <w:pPr>
        <w:jc w:val="both"/>
        <w:rPr>
          <w:sz w:val="28"/>
          <w:szCs w:val="28"/>
        </w:rPr>
      </w:pPr>
    </w:p>
    <w:p w14:paraId="2963683C" w14:textId="77777777" w:rsidR="0002665D" w:rsidRDefault="0002665D" w:rsidP="0002665D">
      <w:pPr>
        <w:jc w:val="both"/>
        <w:rPr>
          <w:sz w:val="28"/>
          <w:szCs w:val="28"/>
        </w:rPr>
      </w:pPr>
    </w:p>
    <w:p w14:paraId="65A2937F" w14:textId="77777777" w:rsidR="0002665D" w:rsidRDefault="0002665D" w:rsidP="0002665D">
      <w:pPr>
        <w:jc w:val="both"/>
        <w:rPr>
          <w:sz w:val="28"/>
          <w:szCs w:val="28"/>
        </w:rPr>
      </w:pPr>
    </w:p>
    <w:p w14:paraId="290156D7" w14:textId="77777777" w:rsidR="0002665D" w:rsidRDefault="0002665D" w:rsidP="0002665D">
      <w:pPr>
        <w:jc w:val="both"/>
        <w:rPr>
          <w:sz w:val="28"/>
          <w:szCs w:val="28"/>
        </w:rPr>
      </w:pPr>
    </w:p>
    <w:p w14:paraId="336D3891" w14:textId="77777777" w:rsidR="0002665D" w:rsidRDefault="0002665D" w:rsidP="0002665D">
      <w:pPr>
        <w:jc w:val="both"/>
        <w:rPr>
          <w:sz w:val="28"/>
          <w:szCs w:val="28"/>
        </w:rPr>
      </w:pPr>
    </w:p>
    <w:p w14:paraId="001FF0F1" w14:textId="77777777" w:rsidR="0002665D" w:rsidRDefault="0002665D" w:rsidP="0002665D">
      <w:pPr>
        <w:jc w:val="both"/>
        <w:rPr>
          <w:sz w:val="28"/>
          <w:szCs w:val="28"/>
        </w:rPr>
      </w:pPr>
    </w:p>
    <w:p w14:paraId="646AEDFE" w14:textId="77777777" w:rsidR="0002665D" w:rsidRDefault="0002665D" w:rsidP="0002665D">
      <w:pPr>
        <w:jc w:val="both"/>
        <w:rPr>
          <w:sz w:val="28"/>
          <w:szCs w:val="28"/>
        </w:rPr>
      </w:pPr>
    </w:p>
    <w:p w14:paraId="75391C10" w14:textId="77777777" w:rsidR="0002665D" w:rsidRDefault="0002665D" w:rsidP="0002665D">
      <w:pPr>
        <w:tabs>
          <w:tab w:val="left" w:pos="142"/>
        </w:tabs>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2AF68488" w14:textId="77777777" w:rsidR="0002665D" w:rsidRDefault="0002665D" w:rsidP="0002665D">
      <w:pPr>
        <w:ind w:left="-567"/>
        <w:jc w:val="center"/>
        <w:rPr>
          <w:bCs/>
          <w:color w:val="000000"/>
          <w:sz w:val="28"/>
          <w:szCs w:val="28"/>
        </w:rPr>
      </w:pPr>
    </w:p>
    <w:tbl>
      <w:tblPr>
        <w:tblStyle w:val="af1"/>
        <w:tblW w:w="10632" w:type="dxa"/>
        <w:tblInd w:w="-998" w:type="dxa"/>
        <w:tblLook w:val="04A0" w:firstRow="1" w:lastRow="0" w:firstColumn="1" w:lastColumn="0" w:noHBand="0" w:noVBand="1"/>
      </w:tblPr>
      <w:tblGrid>
        <w:gridCol w:w="2978"/>
        <w:gridCol w:w="1276"/>
        <w:gridCol w:w="1275"/>
        <w:gridCol w:w="1276"/>
        <w:gridCol w:w="1276"/>
        <w:gridCol w:w="1276"/>
        <w:gridCol w:w="1275"/>
      </w:tblGrid>
      <w:tr w:rsidR="0002665D" w14:paraId="184DDEEC" w14:textId="77777777" w:rsidTr="00AD2130">
        <w:tc>
          <w:tcPr>
            <w:tcW w:w="2978" w:type="dxa"/>
            <w:vMerge w:val="restart"/>
            <w:vAlign w:val="center"/>
          </w:tcPr>
          <w:p w14:paraId="4E470C7A" w14:textId="77777777" w:rsidR="0002665D" w:rsidRDefault="0002665D" w:rsidP="00AD2130">
            <w:pPr>
              <w:jc w:val="center"/>
              <w:rPr>
                <w:bCs/>
                <w:color w:val="000000"/>
                <w:sz w:val="28"/>
                <w:szCs w:val="28"/>
              </w:rPr>
            </w:pPr>
            <w:r>
              <w:rPr>
                <w:bCs/>
                <w:color w:val="000000"/>
                <w:sz w:val="28"/>
                <w:szCs w:val="28"/>
              </w:rPr>
              <w:t>Наименование показателя</w:t>
            </w:r>
          </w:p>
        </w:tc>
        <w:tc>
          <w:tcPr>
            <w:tcW w:w="2551" w:type="dxa"/>
            <w:gridSpan w:val="2"/>
          </w:tcPr>
          <w:p w14:paraId="16B69192" w14:textId="77777777" w:rsidR="0002665D" w:rsidRDefault="0002665D" w:rsidP="00AD2130">
            <w:pPr>
              <w:jc w:val="center"/>
              <w:rPr>
                <w:bCs/>
                <w:color w:val="000000"/>
                <w:sz w:val="28"/>
                <w:szCs w:val="28"/>
              </w:rPr>
            </w:pPr>
            <w:r>
              <w:rPr>
                <w:bCs/>
                <w:color w:val="000000"/>
                <w:sz w:val="28"/>
                <w:szCs w:val="28"/>
              </w:rPr>
              <w:t>2022 год</w:t>
            </w:r>
          </w:p>
        </w:tc>
        <w:tc>
          <w:tcPr>
            <w:tcW w:w="2552" w:type="dxa"/>
            <w:gridSpan w:val="2"/>
          </w:tcPr>
          <w:p w14:paraId="74FB3B11" w14:textId="77777777" w:rsidR="0002665D" w:rsidRDefault="0002665D" w:rsidP="00AD2130">
            <w:pPr>
              <w:jc w:val="center"/>
              <w:rPr>
                <w:bCs/>
                <w:color w:val="000000"/>
                <w:sz w:val="28"/>
                <w:szCs w:val="28"/>
              </w:rPr>
            </w:pPr>
            <w:r>
              <w:rPr>
                <w:bCs/>
                <w:color w:val="000000"/>
                <w:sz w:val="28"/>
                <w:szCs w:val="28"/>
              </w:rPr>
              <w:t>2023 год</w:t>
            </w:r>
          </w:p>
        </w:tc>
        <w:tc>
          <w:tcPr>
            <w:tcW w:w="2551" w:type="dxa"/>
            <w:gridSpan w:val="2"/>
          </w:tcPr>
          <w:p w14:paraId="651601BF" w14:textId="77777777" w:rsidR="0002665D" w:rsidRDefault="0002665D" w:rsidP="00AD2130">
            <w:pPr>
              <w:jc w:val="center"/>
              <w:rPr>
                <w:bCs/>
                <w:color w:val="000000"/>
                <w:sz w:val="28"/>
                <w:szCs w:val="28"/>
              </w:rPr>
            </w:pPr>
            <w:r>
              <w:rPr>
                <w:bCs/>
                <w:color w:val="000000"/>
                <w:sz w:val="28"/>
                <w:szCs w:val="28"/>
              </w:rPr>
              <w:t>2024 год</w:t>
            </w:r>
          </w:p>
        </w:tc>
      </w:tr>
      <w:tr w:rsidR="0002665D" w14:paraId="3667D25B" w14:textId="77777777" w:rsidTr="00AD2130">
        <w:trPr>
          <w:trHeight w:val="554"/>
        </w:trPr>
        <w:tc>
          <w:tcPr>
            <w:tcW w:w="2978" w:type="dxa"/>
            <w:vMerge/>
          </w:tcPr>
          <w:p w14:paraId="7E6DB1BD" w14:textId="77777777" w:rsidR="0002665D" w:rsidRDefault="0002665D" w:rsidP="00AD2130">
            <w:pPr>
              <w:jc w:val="center"/>
              <w:rPr>
                <w:bCs/>
                <w:color w:val="000000"/>
                <w:sz w:val="28"/>
                <w:szCs w:val="28"/>
              </w:rPr>
            </w:pPr>
          </w:p>
        </w:tc>
        <w:tc>
          <w:tcPr>
            <w:tcW w:w="1276" w:type="dxa"/>
            <w:vAlign w:val="center"/>
          </w:tcPr>
          <w:p w14:paraId="51488DBB" w14:textId="77777777" w:rsidR="0002665D" w:rsidRPr="001B7E5A" w:rsidRDefault="0002665D" w:rsidP="00AD2130">
            <w:pPr>
              <w:jc w:val="center"/>
            </w:pPr>
            <w:r>
              <w:t>с 01</w:t>
            </w:r>
            <w:r w:rsidRPr="001B7E5A">
              <w:t xml:space="preserve">.01. </w:t>
            </w:r>
            <w:r>
              <w:t xml:space="preserve">   </w:t>
            </w:r>
            <w:r w:rsidRPr="001B7E5A">
              <w:t>по 30.06.</w:t>
            </w:r>
          </w:p>
        </w:tc>
        <w:tc>
          <w:tcPr>
            <w:tcW w:w="1275" w:type="dxa"/>
          </w:tcPr>
          <w:p w14:paraId="67721254" w14:textId="77777777" w:rsidR="0002665D" w:rsidRDefault="0002665D" w:rsidP="00AD2130">
            <w:pPr>
              <w:jc w:val="center"/>
              <w:rPr>
                <w:bCs/>
                <w:color w:val="000000"/>
                <w:sz w:val="28"/>
                <w:szCs w:val="28"/>
              </w:rPr>
            </w:pPr>
            <w:r w:rsidRPr="001B7E5A">
              <w:t xml:space="preserve">с 01.07. </w:t>
            </w:r>
            <w:r>
              <w:t xml:space="preserve">    </w:t>
            </w:r>
            <w:r w:rsidRPr="001B7E5A">
              <w:t>по 31.12.</w:t>
            </w:r>
          </w:p>
        </w:tc>
        <w:tc>
          <w:tcPr>
            <w:tcW w:w="1276" w:type="dxa"/>
            <w:vAlign w:val="center"/>
          </w:tcPr>
          <w:p w14:paraId="1E3600BA" w14:textId="77777777" w:rsidR="0002665D" w:rsidRPr="001B7E5A" w:rsidRDefault="0002665D" w:rsidP="00AD2130">
            <w:pPr>
              <w:jc w:val="center"/>
            </w:pPr>
            <w:r w:rsidRPr="001B7E5A">
              <w:t xml:space="preserve">с 01.01. </w:t>
            </w:r>
            <w:r>
              <w:t xml:space="preserve">   </w:t>
            </w:r>
            <w:r w:rsidRPr="001B7E5A">
              <w:t>по 30.06.</w:t>
            </w:r>
          </w:p>
        </w:tc>
        <w:tc>
          <w:tcPr>
            <w:tcW w:w="1276" w:type="dxa"/>
          </w:tcPr>
          <w:p w14:paraId="18C69BBE" w14:textId="77777777" w:rsidR="0002665D" w:rsidRDefault="0002665D" w:rsidP="00AD2130">
            <w:pPr>
              <w:jc w:val="center"/>
              <w:rPr>
                <w:bCs/>
                <w:color w:val="000000"/>
                <w:sz w:val="28"/>
                <w:szCs w:val="28"/>
              </w:rPr>
            </w:pPr>
            <w:r w:rsidRPr="001B7E5A">
              <w:t xml:space="preserve">с 01.07. </w:t>
            </w:r>
            <w:r>
              <w:t xml:space="preserve">    </w:t>
            </w:r>
            <w:r w:rsidRPr="001B7E5A">
              <w:t>по 31.12.</w:t>
            </w:r>
          </w:p>
        </w:tc>
        <w:tc>
          <w:tcPr>
            <w:tcW w:w="1276" w:type="dxa"/>
            <w:vAlign w:val="center"/>
          </w:tcPr>
          <w:p w14:paraId="16517608" w14:textId="77777777" w:rsidR="0002665D" w:rsidRPr="001B7E5A" w:rsidRDefault="0002665D" w:rsidP="00AD2130">
            <w:pPr>
              <w:jc w:val="center"/>
            </w:pPr>
            <w:r w:rsidRPr="001B7E5A">
              <w:t xml:space="preserve">с 01.01. </w:t>
            </w:r>
            <w:r>
              <w:t xml:space="preserve">   </w:t>
            </w:r>
            <w:r w:rsidRPr="001B7E5A">
              <w:t>по 30.06.</w:t>
            </w:r>
          </w:p>
        </w:tc>
        <w:tc>
          <w:tcPr>
            <w:tcW w:w="1275" w:type="dxa"/>
          </w:tcPr>
          <w:p w14:paraId="4E29D89D" w14:textId="77777777" w:rsidR="0002665D" w:rsidRDefault="0002665D" w:rsidP="00AD2130">
            <w:pPr>
              <w:jc w:val="center"/>
              <w:rPr>
                <w:bCs/>
                <w:color w:val="000000"/>
                <w:sz w:val="28"/>
                <w:szCs w:val="28"/>
              </w:rPr>
            </w:pPr>
            <w:r w:rsidRPr="001B7E5A">
              <w:t xml:space="preserve">с 01.07. </w:t>
            </w:r>
            <w:r>
              <w:t xml:space="preserve">    </w:t>
            </w:r>
            <w:r w:rsidRPr="001B7E5A">
              <w:t>по 31.12.</w:t>
            </w:r>
          </w:p>
        </w:tc>
      </w:tr>
      <w:tr w:rsidR="0002665D" w14:paraId="0945E843" w14:textId="77777777" w:rsidTr="00AD2130">
        <w:tc>
          <w:tcPr>
            <w:tcW w:w="2978" w:type="dxa"/>
          </w:tcPr>
          <w:p w14:paraId="47FDC64C" w14:textId="77777777" w:rsidR="0002665D" w:rsidRDefault="0002665D" w:rsidP="00AD2130">
            <w:pPr>
              <w:jc w:val="center"/>
              <w:rPr>
                <w:bCs/>
                <w:color w:val="000000"/>
                <w:sz w:val="28"/>
                <w:szCs w:val="28"/>
              </w:rPr>
            </w:pPr>
            <w:r>
              <w:rPr>
                <w:bCs/>
                <w:color w:val="000000"/>
                <w:sz w:val="28"/>
                <w:szCs w:val="28"/>
              </w:rPr>
              <w:t>1</w:t>
            </w:r>
          </w:p>
        </w:tc>
        <w:tc>
          <w:tcPr>
            <w:tcW w:w="1276" w:type="dxa"/>
          </w:tcPr>
          <w:p w14:paraId="6DAD3842" w14:textId="77777777" w:rsidR="0002665D" w:rsidRDefault="0002665D" w:rsidP="00AD2130">
            <w:pPr>
              <w:jc w:val="center"/>
              <w:rPr>
                <w:bCs/>
                <w:color w:val="000000"/>
                <w:sz w:val="28"/>
                <w:szCs w:val="28"/>
              </w:rPr>
            </w:pPr>
            <w:r>
              <w:rPr>
                <w:bCs/>
                <w:color w:val="000000"/>
                <w:sz w:val="28"/>
                <w:szCs w:val="28"/>
              </w:rPr>
              <w:t>2</w:t>
            </w:r>
          </w:p>
        </w:tc>
        <w:tc>
          <w:tcPr>
            <w:tcW w:w="1275" w:type="dxa"/>
          </w:tcPr>
          <w:p w14:paraId="29543656" w14:textId="77777777" w:rsidR="0002665D" w:rsidRDefault="0002665D" w:rsidP="00AD2130">
            <w:pPr>
              <w:jc w:val="center"/>
              <w:rPr>
                <w:bCs/>
                <w:color w:val="000000"/>
                <w:sz w:val="28"/>
                <w:szCs w:val="28"/>
              </w:rPr>
            </w:pPr>
            <w:r>
              <w:rPr>
                <w:bCs/>
                <w:color w:val="000000"/>
                <w:sz w:val="28"/>
                <w:szCs w:val="28"/>
              </w:rPr>
              <w:t>3</w:t>
            </w:r>
          </w:p>
        </w:tc>
        <w:tc>
          <w:tcPr>
            <w:tcW w:w="1276" w:type="dxa"/>
          </w:tcPr>
          <w:p w14:paraId="1EB54C8C" w14:textId="77777777" w:rsidR="0002665D" w:rsidRDefault="0002665D" w:rsidP="00AD2130">
            <w:pPr>
              <w:jc w:val="center"/>
              <w:rPr>
                <w:bCs/>
                <w:color w:val="000000"/>
                <w:sz w:val="28"/>
                <w:szCs w:val="28"/>
              </w:rPr>
            </w:pPr>
            <w:r>
              <w:rPr>
                <w:bCs/>
                <w:color w:val="000000"/>
                <w:sz w:val="28"/>
                <w:szCs w:val="28"/>
              </w:rPr>
              <w:t>4</w:t>
            </w:r>
          </w:p>
        </w:tc>
        <w:tc>
          <w:tcPr>
            <w:tcW w:w="1276" w:type="dxa"/>
          </w:tcPr>
          <w:p w14:paraId="2C465F64" w14:textId="77777777" w:rsidR="0002665D" w:rsidRDefault="0002665D" w:rsidP="00AD2130">
            <w:pPr>
              <w:jc w:val="center"/>
              <w:rPr>
                <w:bCs/>
                <w:color w:val="000000"/>
                <w:sz w:val="28"/>
                <w:szCs w:val="28"/>
              </w:rPr>
            </w:pPr>
            <w:r>
              <w:rPr>
                <w:bCs/>
                <w:color w:val="000000"/>
                <w:sz w:val="28"/>
                <w:szCs w:val="28"/>
              </w:rPr>
              <w:t>5</w:t>
            </w:r>
          </w:p>
        </w:tc>
        <w:tc>
          <w:tcPr>
            <w:tcW w:w="1276" w:type="dxa"/>
          </w:tcPr>
          <w:p w14:paraId="22C65293" w14:textId="77777777" w:rsidR="0002665D" w:rsidRDefault="0002665D" w:rsidP="00AD2130">
            <w:pPr>
              <w:jc w:val="center"/>
              <w:rPr>
                <w:bCs/>
                <w:color w:val="000000"/>
                <w:sz w:val="28"/>
                <w:szCs w:val="28"/>
              </w:rPr>
            </w:pPr>
            <w:r>
              <w:rPr>
                <w:bCs/>
                <w:color w:val="000000"/>
                <w:sz w:val="28"/>
                <w:szCs w:val="28"/>
              </w:rPr>
              <w:t>6</w:t>
            </w:r>
          </w:p>
        </w:tc>
        <w:tc>
          <w:tcPr>
            <w:tcW w:w="1275" w:type="dxa"/>
          </w:tcPr>
          <w:p w14:paraId="2D5AA3AD" w14:textId="77777777" w:rsidR="0002665D" w:rsidRDefault="0002665D" w:rsidP="00AD2130">
            <w:pPr>
              <w:jc w:val="center"/>
              <w:rPr>
                <w:bCs/>
                <w:color w:val="000000"/>
                <w:sz w:val="28"/>
                <w:szCs w:val="28"/>
              </w:rPr>
            </w:pPr>
            <w:r>
              <w:rPr>
                <w:bCs/>
                <w:color w:val="000000"/>
                <w:sz w:val="28"/>
                <w:szCs w:val="28"/>
              </w:rPr>
              <w:t>7</w:t>
            </w:r>
          </w:p>
        </w:tc>
      </w:tr>
      <w:tr w:rsidR="0002665D" w14:paraId="1EF58E4F" w14:textId="77777777" w:rsidTr="00AD2130">
        <w:tc>
          <w:tcPr>
            <w:tcW w:w="2978" w:type="dxa"/>
            <w:vAlign w:val="center"/>
          </w:tcPr>
          <w:p w14:paraId="59EBFF98" w14:textId="77777777" w:rsidR="0002665D" w:rsidRDefault="0002665D" w:rsidP="00AD2130">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холодного водоснабжения питьевой </w:t>
            </w:r>
            <w:proofErr w:type="gramStart"/>
            <w:r>
              <w:rPr>
                <w:bCs/>
                <w:color w:val="000000"/>
                <w:sz w:val="28"/>
                <w:szCs w:val="28"/>
              </w:rPr>
              <w:t xml:space="preserve">водой,   </w:t>
            </w:r>
            <w:proofErr w:type="gramEnd"/>
            <w:r>
              <w:rPr>
                <w:bCs/>
                <w:color w:val="000000"/>
                <w:sz w:val="28"/>
                <w:szCs w:val="28"/>
              </w:rPr>
              <w:t xml:space="preserve">        тыс. руб.</w:t>
            </w:r>
          </w:p>
        </w:tc>
        <w:tc>
          <w:tcPr>
            <w:tcW w:w="1276" w:type="dxa"/>
            <w:vAlign w:val="center"/>
          </w:tcPr>
          <w:p w14:paraId="4DB95F55" w14:textId="77777777" w:rsidR="0002665D" w:rsidRPr="00327FB6" w:rsidRDefault="0002665D" w:rsidP="00AD2130">
            <w:pPr>
              <w:jc w:val="center"/>
              <w:rPr>
                <w:bCs/>
                <w:color w:val="000000"/>
                <w:sz w:val="28"/>
              </w:rPr>
            </w:pPr>
            <w:r>
              <w:rPr>
                <w:bCs/>
                <w:color w:val="000000"/>
                <w:sz w:val="28"/>
              </w:rPr>
              <w:t>202,67</w:t>
            </w:r>
          </w:p>
        </w:tc>
        <w:tc>
          <w:tcPr>
            <w:tcW w:w="1275" w:type="dxa"/>
            <w:vAlign w:val="center"/>
          </w:tcPr>
          <w:p w14:paraId="5B8B160C" w14:textId="77777777" w:rsidR="0002665D" w:rsidRPr="00327FB6" w:rsidRDefault="0002665D" w:rsidP="00AD2130">
            <w:pPr>
              <w:jc w:val="center"/>
              <w:rPr>
                <w:bCs/>
                <w:color w:val="000000"/>
                <w:sz w:val="28"/>
              </w:rPr>
            </w:pPr>
            <w:r>
              <w:rPr>
                <w:bCs/>
                <w:color w:val="000000"/>
                <w:sz w:val="28"/>
              </w:rPr>
              <w:t>202,67</w:t>
            </w:r>
          </w:p>
        </w:tc>
        <w:tc>
          <w:tcPr>
            <w:tcW w:w="1276" w:type="dxa"/>
            <w:vAlign w:val="center"/>
          </w:tcPr>
          <w:p w14:paraId="01D99FDB" w14:textId="77777777" w:rsidR="0002665D" w:rsidRPr="005E2084" w:rsidRDefault="0002665D" w:rsidP="00AD2130">
            <w:pPr>
              <w:jc w:val="center"/>
              <w:rPr>
                <w:bCs/>
                <w:color w:val="000000"/>
                <w:sz w:val="28"/>
              </w:rPr>
            </w:pPr>
            <w:r>
              <w:rPr>
                <w:bCs/>
                <w:color w:val="000000"/>
                <w:sz w:val="28"/>
              </w:rPr>
              <w:t>171,84</w:t>
            </w:r>
          </w:p>
        </w:tc>
        <w:tc>
          <w:tcPr>
            <w:tcW w:w="1276" w:type="dxa"/>
            <w:vAlign w:val="center"/>
          </w:tcPr>
          <w:p w14:paraId="14D651B4" w14:textId="77777777" w:rsidR="0002665D" w:rsidRPr="005E2084" w:rsidRDefault="0002665D" w:rsidP="00AD2130">
            <w:pPr>
              <w:jc w:val="center"/>
              <w:rPr>
                <w:bCs/>
                <w:color w:val="000000"/>
                <w:sz w:val="28"/>
              </w:rPr>
            </w:pPr>
            <w:r>
              <w:rPr>
                <w:bCs/>
                <w:color w:val="000000"/>
                <w:sz w:val="28"/>
              </w:rPr>
              <w:t>178,72</w:t>
            </w:r>
          </w:p>
        </w:tc>
        <w:tc>
          <w:tcPr>
            <w:tcW w:w="1276" w:type="dxa"/>
            <w:vAlign w:val="center"/>
          </w:tcPr>
          <w:p w14:paraId="7D092242" w14:textId="77777777" w:rsidR="0002665D" w:rsidRPr="00327FB6" w:rsidRDefault="0002665D" w:rsidP="00AD2130">
            <w:pPr>
              <w:jc w:val="center"/>
              <w:rPr>
                <w:bCs/>
                <w:color w:val="000000"/>
                <w:sz w:val="28"/>
              </w:rPr>
            </w:pPr>
            <w:r>
              <w:rPr>
                <w:bCs/>
                <w:color w:val="000000"/>
                <w:sz w:val="28"/>
              </w:rPr>
              <w:t>191,33</w:t>
            </w:r>
          </w:p>
        </w:tc>
        <w:tc>
          <w:tcPr>
            <w:tcW w:w="1275" w:type="dxa"/>
            <w:vAlign w:val="center"/>
          </w:tcPr>
          <w:p w14:paraId="627433D6" w14:textId="77777777" w:rsidR="0002665D" w:rsidRPr="00327FB6" w:rsidRDefault="0002665D" w:rsidP="00AD2130">
            <w:pPr>
              <w:jc w:val="center"/>
              <w:rPr>
                <w:bCs/>
                <w:color w:val="000000"/>
                <w:sz w:val="28"/>
              </w:rPr>
            </w:pPr>
            <w:r>
              <w:rPr>
                <w:bCs/>
                <w:color w:val="000000"/>
                <w:sz w:val="28"/>
              </w:rPr>
              <w:t>204,42</w:t>
            </w:r>
          </w:p>
        </w:tc>
      </w:tr>
    </w:tbl>
    <w:p w14:paraId="4D611FF3" w14:textId="77777777" w:rsidR="0002665D" w:rsidRDefault="0002665D" w:rsidP="0002665D">
      <w:pPr>
        <w:ind w:left="-567"/>
        <w:jc w:val="center"/>
        <w:rPr>
          <w:bCs/>
          <w:color w:val="000000"/>
          <w:sz w:val="28"/>
          <w:szCs w:val="28"/>
        </w:rPr>
      </w:pPr>
    </w:p>
    <w:p w14:paraId="22139069" w14:textId="77777777" w:rsidR="0002665D" w:rsidRDefault="0002665D" w:rsidP="0002665D">
      <w:pPr>
        <w:ind w:left="-567"/>
        <w:jc w:val="center"/>
        <w:rPr>
          <w:bCs/>
          <w:color w:val="000000"/>
          <w:sz w:val="28"/>
          <w:szCs w:val="28"/>
        </w:rPr>
      </w:pPr>
    </w:p>
    <w:p w14:paraId="6397CB88" w14:textId="77777777" w:rsidR="0002665D" w:rsidRDefault="0002665D" w:rsidP="0002665D">
      <w:pPr>
        <w:ind w:left="-567"/>
        <w:jc w:val="center"/>
        <w:rPr>
          <w:bCs/>
          <w:color w:val="000000"/>
          <w:sz w:val="28"/>
          <w:szCs w:val="28"/>
        </w:rPr>
      </w:pPr>
    </w:p>
    <w:p w14:paraId="0DC3E392" w14:textId="77777777" w:rsidR="0002665D" w:rsidRDefault="0002665D" w:rsidP="0002665D">
      <w:pPr>
        <w:ind w:left="-567"/>
        <w:jc w:val="center"/>
        <w:rPr>
          <w:bCs/>
          <w:color w:val="000000"/>
          <w:sz w:val="28"/>
          <w:szCs w:val="28"/>
        </w:rPr>
      </w:pPr>
    </w:p>
    <w:p w14:paraId="2EFE1ABB" w14:textId="77777777" w:rsidR="0002665D" w:rsidRDefault="0002665D" w:rsidP="0002665D">
      <w:pPr>
        <w:ind w:left="-567"/>
        <w:jc w:val="center"/>
        <w:rPr>
          <w:bCs/>
          <w:color w:val="000000"/>
          <w:sz w:val="28"/>
          <w:szCs w:val="28"/>
        </w:rPr>
      </w:pPr>
    </w:p>
    <w:p w14:paraId="6554355F" w14:textId="77777777" w:rsidR="0002665D" w:rsidRDefault="0002665D" w:rsidP="0002665D">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6A907B9D" w14:textId="77777777" w:rsidR="0002665D" w:rsidRDefault="0002665D" w:rsidP="0002665D">
      <w:pPr>
        <w:ind w:left="-567"/>
        <w:jc w:val="center"/>
        <w:rPr>
          <w:bCs/>
          <w:color w:val="000000"/>
          <w:sz w:val="28"/>
          <w:szCs w:val="28"/>
        </w:rPr>
      </w:pPr>
    </w:p>
    <w:tbl>
      <w:tblPr>
        <w:tblStyle w:val="af1"/>
        <w:tblW w:w="10060" w:type="dxa"/>
        <w:tblInd w:w="-567" w:type="dxa"/>
        <w:tblLook w:val="04A0" w:firstRow="1" w:lastRow="0" w:firstColumn="1" w:lastColumn="0" w:noHBand="0" w:noVBand="1"/>
      </w:tblPr>
      <w:tblGrid>
        <w:gridCol w:w="3539"/>
        <w:gridCol w:w="3260"/>
        <w:gridCol w:w="3261"/>
      </w:tblGrid>
      <w:tr w:rsidR="0002665D" w14:paraId="43A803C5" w14:textId="77777777" w:rsidTr="00AD2130">
        <w:trPr>
          <w:trHeight w:val="914"/>
        </w:trPr>
        <w:tc>
          <w:tcPr>
            <w:tcW w:w="3539" w:type="dxa"/>
            <w:vAlign w:val="center"/>
          </w:tcPr>
          <w:p w14:paraId="43E32AC6" w14:textId="77777777" w:rsidR="0002665D" w:rsidRDefault="0002665D" w:rsidP="00AD2130">
            <w:pPr>
              <w:jc w:val="center"/>
              <w:rPr>
                <w:bCs/>
                <w:color w:val="000000"/>
                <w:sz w:val="28"/>
                <w:szCs w:val="28"/>
              </w:rPr>
            </w:pPr>
            <w:r>
              <w:rPr>
                <w:bCs/>
                <w:color w:val="000000"/>
                <w:sz w:val="28"/>
                <w:szCs w:val="28"/>
              </w:rPr>
              <w:t>Наименование мероприятия</w:t>
            </w:r>
          </w:p>
        </w:tc>
        <w:tc>
          <w:tcPr>
            <w:tcW w:w="3260" w:type="dxa"/>
            <w:vAlign w:val="center"/>
          </w:tcPr>
          <w:p w14:paraId="7CECC79E" w14:textId="77777777" w:rsidR="0002665D" w:rsidRDefault="0002665D" w:rsidP="00AD2130">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22B2E280" w14:textId="77777777" w:rsidR="0002665D" w:rsidRDefault="0002665D" w:rsidP="00AD2130">
            <w:pPr>
              <w:jc w:val="center"/>
              <w:rPr>
                <w:bCs/>
                <w:color w:val="000000"/>
                <w:sz w:val="28"/>
                <w:szCs w:val="28"/>
              </w:rPr>
            </w:pPr>
            <w:r>
              <w:rPr>
                <w:bCs/>
                <w:color w:val="000000"/>
                <w:sz w:val="28"/>
                <w:szCs w:val="28"/>
              </w:rPr>
              <w:t>Дата окончания реализации мероприятий</w:t>
            </w:r>
          </w:p>
        </w:tc>
      </w:tr>
      <w:tr w:rsidR="0002665D" w14:paraId="10721A2E" w14:textId="77777777" w:rsidTr="00AD2130">
        <w:trPr>
          <w:trHeight w:val="1408"/>
        </w:trPr>
        <w:tc>
          <w:tcPr>
            <w:tcW w:w="3539" w:type="dxa"/>
            <w:vAlign w:val="center"/>
          </w:tcPr>
          <w:p w14:paraId="1FA56A0B" w14:textId="77777777" w:rsidR="0002665D" w:rsidRDefault="0002665D" w:rsidP="00AD2130">
            <w:pPr>
              <w:jc w:val="center"/>
              <w:rPr>
                <w:bCs/>
                <w:color w:val="000000"/>
                <w:sz w:val="28"/>
                <w:szCs w:val="28"/>
              </w:rPr>
            </w:pPr>
            <w:r>
              <w:rPr>
                <w:bCs/>
                <w:color w:val="000000"/>
                <w:sz w:val="28"/>
                <w:szCs w:val="28"/>
              </w:rPr>
              <w:t xml:space="preserve">Бесперебойное </w:t>
            </w:r>
            <w:r w:rsidRPr="00ED0E0D">
              <w:rPr>
                <w:bCs/>
                <w:sz w:val="28"/>
                <w:szCs w:val="28"/>
              </w:rPr>
              <w:t xml:space="preserve">холодное водоснабжение </w:t>
            </w:r>
          </w:p>
        </w:tc>
        <w:tc>
          <w:tcPr>
            <w:tcW w:w="3260" w:type="dxa"/>
            <w:vAlign w:val="center"/>
          </w:tcPr>
          <w:p w14:paraId="27E1FACB" w14:textId="77777777" w:rsidR="0002665D" w:rsidRDefault="0002665D" w:rsidP="00AD2130">
            <w:pPr>
              <w:jc w:val="center"/>
              <w:rPr>
                <w:bCs/>
                <w:color w:val="000000"/>
                <w:sz w:val="28"/>
                <w:szCs w:val="28"/>
              </w:rPr>
            </w:pPr>
            <w:r>
              <w:rPr>
                <w:bCs/>
                <w:color w:val="000000"/>
                <w:sz w:val="28"/>
                <w:szCs w:val="28"/>
              </w:rPr>
              <w:t>01.01.2022</w:t>
            </w:r>
          </w:p>
        </w:tc>
        <w:tc>
          <w:tcPr>
            <w:tcW w:w="3261" w:type="dxa"/>
            <w:vAlign w:val="center"/>
          </w:tcPr>
          <w:p w14:paraId="235F0C93" w14:textId="77777777" w:rsidR="0002665D" w:rsidRDefault="0002665D" w:rsidP="00AD2130">
            <w:pPr>
              <w:jc w:val="center"/>
              <w:rPr>
                <w:bCs/>
                <w:color w:val="000000"/>
                <w:sz w:val="28"/>
                <w:szCs w:val="28"/>
              </w:rPr>
            </w:pPr>
            <w:r>
              <w:rPr>
                <w:bCs/>
                <w:color w:val="000000"/>
                <w:sz w:val="28"/>
                <w:szCs w:val="28"/>
              </w:rPr>
              <w:t>31.12.2024</w:t>
            </w:r>
          </w:p>
        </w:tc>
      </w:tr>
    </w:tbl>
    <w:p w14:paraId="046301B9" w14:textId="77777777" w:rsidR="0002665D" w:rsidRDefault="0002665D" w:rsidP="0002665D">
      <w:pPr>
        <w:ind w:left="-567"/>
        <w:jc w:val="center"/>
        <w:rPr>
          <w:bCs/>
          <w:color w:val="000000"/>
          <w:sz w:val="28"/>
          <w:szCs w:val="28"/>
        </w:rPr>
      </w:pPr>
    </w:p>
    <w:p w14:paraId="6545D3B9" w14:textId="77777777" w:rsidR="0002665D" w:rsidRDefault="0002665D" w:rsidP="0002665D">
      <w:pPr>
        <w:ind w:left="-567"/>
        <w:jc w:val="center"/>
        <w:rPr>
          <w:bCs/>
          <w:color w:val="000000"/>
          <w:sz w:val="28"/>
          <w:szCs w:val="28"/>
        </w:rPr>
      </w:pPr>
    </w:p>
    <w:p w14:paraId="42D83EEB" w14:textId="77777777" w:rsidR="0002665D" w:rsidRDefault="0002665D" w:rsidP="0002665D">
      <w:pPr>
        <w:ind w:left="-567"/>
        <w:jc w:val="center"/>
        <w:rPr>
          <w:bCs/>
          <w:color w:val="000000"/>
          <w:sz w:val="28"/>
          <w:szCs w:val="28"/>
        </w:rPr>
      </w:pPr>
    </w:p>
    <w:p w14:paraId="7CF2879F" w14:textId="77777777" w:rsidR="0002665D" w:rsidRDefault="0002665D" w:rsidP="0002665D">
      <w:pPr>
        <w:ind w:left="-567"/>
        <w:jc w:val="center"/>
        <w:rPr>
          <w:bCs/>
          <w:color w:val="000000"/>
          <w:sz w:val="28"/>
          <w:szCs w:val="28"/>
        </w:rPr>
      </w:pPr>
    </w:p>
    <w:p w14:paraId="7F49DF2F" w14:textId="77777777" w:rsidR="0002665D" w:rsidRDefault="0002665D" w:rsidP="0002665D">
      <w:pPr>
        <w:ind w:left="-567"/>
        <w:jc w:val="center"/>
        <w:rPr>
          <w:bCs/>
          <w:color w:val="000000"/>
          <w:sz w:val="28"/>
          <w:szCs w:val="28"/>
        </w:rPr>
      </w:pPr>
    </w:p>
    <w:p w14:paraId="50041B2A" w14:textId="77777777" w:rsidR="0002665D" w:rsidRDefault="0002665D" w:rsidP="0002665D">
      <w:pPr>
        <w:ind w:left="-567"/>
        <w:jc w:val="center"/>
        <w:rPr>
          <w:bCs/>
          <w:color w:val="000000"/>
          <w:sz w:val="28"/>
          <w:szCs w:val="28"/>
        </w:rPr>
      </w:pPr>
    </w:p>
    <w:p w14:paraId="4892F54C" w14:textId="77777777" w:rsidR="0002665D" w:rsidRDefault="0002665D" w:rsidP="0002665D">
      <w:pPr>
        <w:ind w:left="-567"/>
        <w:jc w:val="center"/>
        <w:rPr>
          <w:bCs/>
          <w:color w:val="000000"/>
          <w:sz w:val="28"/>
          <w:szCs w:val="28"/>
        </w:rPr>
      </w:pPr>
    </w:p>
    <w:p w14:paraId="48D932AF" w14:textId="77777777" w:rsidR="0002665D" w:rsidRDefault="0002665D" w:rsidP="0002665D">
      <w:pPr>
        <w:ind w:left="-567"/>
        <w:jc w:val="center"/>
        <w:rPr>
          <w:bCs/>
          <w:color w:val="000000"/>
          <w:sz w:val="28"/>
          <w:szCs w:val="28"/>
        </w:rPr>
      </w:pPr>
    </w:p>
    <w:p w14:paraId="4F7A47C1" w14:textId="77777777" w:rsidR="0002665D" w:rsidRDefault="0002665D" w:rsidP="0002665D">
      <w:pPr>
        <w:ind w:left="-567"/>
        <w:jc w:val="center"/>
        <w:rPr>
          <w:bCs/>
          <w:color w:val="000000"/>
          <w:sz w:val="28"/>
          <w:szCs w:val="28"/>
        </w:rPr>
      </w:pPr>
    </w:p>
    <w:p w14:paraId="211F8B56" w14:textId="77777777" w:rsidR="0002665D" w:rsidRDefault="0002665D" w:rsidP="0002665D">
      <w:pPr>
        <w:ind w:left="-567"/>
        <w:jc w:val="center"/>
        <w:rPr>
          <w:bCs/>
          <w:color w:val="000000"/>
          <w:sz w:val="28"/>
          <w:szCs w:val="28"/>
        </w:rPr>
      </w:pPr>
    </w:p>
    <w:p w14:paraId="52311C03" w14:textId="77777777" w:rsidR="0002665D" w:rsidRDefault="0002665D" w:rsidP="0002665D">
      <w:pPr>
        <w:ind w:left="-567"/>
        <w:jc w:val="center"/>
        <w:rPr>
          <w:bCs/>
          <w:color w:val="000000"/>
          <w:sz w:val="28"/>
          <w:szCs w:val="28"/>
        </w:rPr>
      </w:pPr>
    </w:p>
    <w:p w14:paraId="410C7AA7" w14:textId="77777777" w:rsidR="0002665D" w:rsidRDefault="0002665D" w:rsidP="0002665D">
      <w:pPr>
        <w:ind w:left="-567"/>
        <w:jc w:val="center"/>
        <w:rPr>
          <w:bCs/>
          <w:color w:val="000000"/>
          <w:sz w:val="28"/>
          <w:szCs w:val="28"/>
        </w:rPr>
      </w:pPr>
    </w:p>
    <w:p w14:paraId="629A11F8" w14:textId="77777777" w:rsidR="0002665D" w:rsidRPr="00C93101" w:rsidRDefault="0002665D" w:rsidP="0002665D">
      <w:pPr>
        <w:ind w:left="-567"/>
        <w:jc w:val="center"/>
        <w:rPr>
          <w:bCs/>
          <w:color w:val="FF0000"/>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ED0E0D">
        <w:rPr>
          <w:bCs/>
          <w:sz w:val="28"/>
          <w:szCs w:val="28"/>
        </w:rPr>
        <w:t xml:space="preserve">холодного водоснабжения                                     </w:t>
      </w:r>
    </w:p>
    <w:p w14:paraId="4BB03B1F" w14:textId="77777777" w:rsidR="0002665D" w:rsidRDefault="0002665D" w:rsidP="0002665D">
      <w:pPr>
        <w:ind w:left="-567"/>
        <w:jc w:val="center"/>
        <w:rPr>
          <w:bCs/>
          <w:color w:val="000000"/>
          <w:sz w:val="28"/>
          <w:szCs w:val="28"/>
        </w:rPr>
      </w:pPr>
    </w:p>
    <w:tbl>
      <w:tblPr>
        <w:tblStyle w:val="af1"/>
        <w:tblW w:w="11256" w:type="dxa"/>
        <w:tblInd w:w="-1168" w:type="dxa"/>
        <w:tblLayout w:type="fixed"/>
        <w:tblLook w:val="04A0" w:firstRow="1" w:lastRow="0" w:firstColumn="1" w:lastColumn="0" w:noHBand="0" w:noVBand="1"/>
      </w:tblPr>
      <w:tblGrid>
        <w:gridCol w:w="822"/>
        <w:gridCol w:w="3375"/>
        <w:gridCol w:w="993"/>
        <w:gridCol w:w="1701"/>
        <w:gridCol w:w="992"/>
        <w:gridCol w:w="1134"/>
        <w:gridCol w:w="1134"/>
        <w:gridCol w:w="1105"/>
      </w:tblGrid>
      <w:tr w:rsidR="0002665D" w:rsidRPr="000421F0" w14:paraId="517DC208" w14:textId="77777777" w:rsidTr="00AD2130">
        <w:tc>
          <w:tcPr>
            <w:tcW w:w="822" w:type="dxa"/>
            <w:vAlign w:val="center"/>
          </w:tcPr>
          <w:p w14:paraId="42D900E8" w14:textId="77777777" w:rsidR="0002665D" w:rsidRPr="0002665D" w:rsidRDefault="0002665D" w:rsidP="00AD2130">
            <w:pPr>
              <w:jc w:val="center"/>
              <w:rPr>
                <w:bCs/>
                <w:color w:val="000000" w:themeColor="text1"/>
              </w:rPr>
            </w:pPr>
            <w:r w:rsidRPr="0002665D">
              <w:rPr>
                <w:bCs/>
                <w:color w:val="000000" w:themeColor="text1"/>
              </w:rPr>
              <w:t>№ п/п</w:t>
            </w:r>
          </w:p>
        </w:tc>
        <w:tc>
          <w:tcPr>
            <w:tcW w:w="3375" w:type="dxa"/>
            <w:vAlign w:val="center"/>
          </w:tcPr>
          <w:p w14:paraId="1A04ACA9" w14:textId="77777777" w:rsidR="0002665D" w:rsidRPr="0002665D" w:rsidRDefault="0002665D" w:rsidP="00AD2130">
            <w:pPr>
              <w:jc w:val="center"/>
              <w:rPr>
                <w:bCs/>
                <w:color w:val="000000" w:themeColor="text1"/>
              </w:rPr>
            </w:pPr>
            <w:r w:rsidRPr="0002665D">
              <w:rPr>
                <w:bCs/>
                <w:color w:val="000000" w:themeColor="text1"/>
              </w:rPr>
              <w:t>Наименование показателя</w:t>
            </w:r>
          </w:p>
        </w:tc>
        <w:tc>
          <w:tcPr>
            <w:tcW w:w="993" w:type="dxa"/>
            <w:vAlign w:val="center"/>
          </w:tcPr>
          <w:p w14:paraId="406083D8" w14:textId="77777777" w:rsidR="0002665D" w:rsidRPr="0002665D" w:rsidRDefault="0002665D" w:rsidP="00AD2130">
            <w:pPr>
              <w:jc w:val="center"/>
              <w:rPr>
                <w:bCs/>
                <w:color w:val="000000" w:themeColor="text1"/>
              </w:rPr>
            </w:pPr>
            <w:r w:rsidRPr="0002665D">
              <w:rPr>
                <w:bCs/>
                <w:color w:val="000000" w:themeColor="text1"/>
              </w:rPr>
              <w:t>Факт 2020 год</w:t>
            </w:r>
          </w:p>
        </w:tc>
        <w:tc>
          <w:tcPr>
            <w:tcW w:w="1701" w:type="dxa"/>
            <w:vAlign w:val="center"/>
          </w:tcPr>
          <w:p w14:paraId="51AED500" w14:textId="77777777" w:rsidR="0002665D" w:rsidRPr="0002665D" w:rsidRDefault="0002665D" w:rsidP="00AD2130">
            <w:pPr>
              <w:jc w:val="center"/>
              <w:rPr>
                <w:bCs/>
                <w:color w:val="000000" w:themeColor="text1"/>
              </w:rPr>
            </w:pPr>
            <w:r w:rsidRPr="0002665D">
              <w:rPr>
                <w:bCs/>
                <w:color w:val="000000" w:themeColor="text1"/>
              </w:rPr>
              <w:t>Ожидаемые значения 2021 год</w:t>
            </w:r>
          </w:p>
        </w:tc>
        <w:tc>
          <w:tcPr>
            <w:tcW w:w="992" w:type="dxa"/>
            <w:vAlign w:val="center"/>
          </w:tcPr>
          <w:p w14:paraId="3B2E518B" w14:textId="77777777" w:rsidR="0002665D" w:rsidRPr="0002665D" w:rsidRDefault="0002665D" w:rsidP="00AD2130">
            <w:pPr>
              <w:jc w:val="center"/>
              <w:rPr>
                <w:bCs/>
                <w:color w:val="000000" w:themeColor="text1"/>
              </w:rPr>
            </w:pPr>
            <w:r w:rsidRPr="0002665D">
              <w:rPr>
                <w:bCs/>
                <w:color w:val="000000" w:themeColor="text1"/>
              </w:rPr>
              <w:t>План 2022 год</w:t>
            </w:r>
          </w:p>
        </w:tc>
        <w:tc>
          <w:tcPr>
            <w:tcW w:w="1134" w:type="dxa"/>
            <w:vAlign w:val="center"/>
          </w:tcPr>
          <w:p w14:paraId="7AFB1497" w14:textId="77777777" w:rsidR="0002665D" w:rsidRPr="0002665D" w:rsidRDefault="0002665D" w:rsidP="00AD2130">
            <w:pPr>
              <w:jc w:val="center"/>
              <w:rPr>
                <w:bCs/>
                <w:color w:val="000000" w:themeColor="text1"/>
              </w:rPr>
            </w:pPr>
            <w:r w:rsidRPr="0002665D">
              <w:rPr>
                <w:bCs/>
                <w:color w:val="000000" w:themeColor="text1"/>
              </w:rPr>
              <w:t>План 2023 год</w:t>
            </w:r>
          </w:p>
        </w:tc>
        <w:tc>
          <w:tcPr>
            <w:tcW w:w="1134" w:type="dxa"/>
            <w:vAlign w:val="center"/>
          </w:tcPr>
          <w:p w14:paraId="0D51CF8F" w14:textId="77777777" w:rsidR="0002665D" w:rsidRPr="0002665D" w:rsidRDefault="0002665D" w:rsidP="00AD2130">
            <w:pPr>
              <w:jc w:val="center"/>
              <w:rPr>
                <w:bCs/>
                <w:color w:val="000000" w:themeColor="text1"/>
              </w:rPr>
            </w:pPr>
            <w:r w:rsidRPr="0002665D">
              <w:rPr>
                <w:bCs/>
                <w:color w:val="000000" w:themeColor="text1"/>
              </w:rPr>
              <w:t>План 2024 год</w:t>
            </w:r>
          </w:p>
        </w:tc>
        <w:tc>
          <w:tcPr>
            <w:tcW w:w="1105" w:type="dxa"/>
            <w:vAlign w:val="center"/>
          </w:tcPr>
          <w:p w14:paraId="1694473E" w14:textId="77777777" w:rsidR="0002665D" w:rsidRPr="0002665D" w:rsidRDefault="0002665D" w:rsidP="00AD2130">
            <w:pPr>
              <w:jc w:val="center"/>
              <w:rPr>
                <w:bCs/>
                <w:color w:val="000000" w:themeColor="text1"/>
              </w:rPr>
            </w:pPr>
            <w:r w:rsidRPr="0002665D">
              <w:rPr>
                <w:bCs/>
                <w:color w:val="000000" w:themeColor="text1"/>
              </w:rPr>
              <w:t>План 2025 год</w:t>
            </w:r>
          </w:p>
        </w:tc>
      </w:tr>
      <w:tr w:rsidR="0002665D" w:rsidRPr="000421F0" w14:paraId="759AEB8E" w14:textId="77777777" w:rsidTr="00AD2130">
        <w:tc>
          <w:tcPr>
            <w:tcW w:w="822" w:type="dxa"/>
          </w:tcPr>
          <w:p w14:paraId="608982B3" w14:textId="77777777" w:rsidR="0002665D" w:rsidRPr="0002665D" w:rsidRDefault="0002665D" w:rsidP="00AD2130">
            <w:pPr>
              <w:jc w:val="center"/>
              <w:rPr>
                <w:bCs/>
                <w:color w:val="000000" w:themeColor="text1"/>
              </w:rPr>
            </w:pPr>
            <w:r w:rsidRPr="0002665D">
              <w:rPr>
                <w:bCs/>
                <w:color w:val="000000" w:themeColor="text1"/>
              </w:rPr>
              <w:t>1</w:t>
            </w:r>
          </w:p>
        </w:tc>
        <w:tc>
          <w:tcPr>
            <w:tcW w:w="3375" w:type="dxa"/>
          </w:tcPr>
          <w:p w14:paraId="1667E60C" w14:textId="77777777" w:rsidR="0002665D" w:rsidRPr="0002665D" w:rsidRDefault="0002665D" w:rsidP="00AD2130">
            <w:pPr>
              <w:jc w:val="center"/>
              <w:rPr>
                <w:bCs/>
                <w:color w:val="000000" w:themeColor="text1"/>
              </w:rPr>
            </w:pPr>
            <w:r w:rsidRPr="0002665D">
              <w:rPr>
                <w:bCs/>
                <w:color w:val="000000" w:themeColor="text1"/>
              </w:rPr>
              <w:t>2</w:t>
            </w:r>
          </w:p>
        </w:tc>
        <w:tc>
          <w:tcPr>
            <w:tcW w:w="993" w:type="dxa"/>
          </w:tcPr>
          <w:p w14:paraId="2AF105BF" w14:textId="77777777" w:rsidR="0002665D" w:rsidRPr="0002665D" w:rsidRDefault="0002665D" w:rsidP="00AD2130">
            <w:pPr>
              <w:jc w:val="center"/>
              <w:rPr>
                <w:bCs/>
                <w:color w:val="000000" w:themeColor="text1"/>
              </w:rPr>
            </w:pPr>
            <w:r w:rsidRPr="0002665D">
              <w:rPr>
                <w:bCs/>
                <w:color w:val="000000" w:themeColor="text1"/>
              </w:rPr>
              <w:t>3</w:t>
            </w:r>
          </w:p>
        </w:tc>
        <w:tc>
          <w:tcPr>
            <w:tcW w:w="1701" w:type="dxa"/>
          </w:tcPr>
          <w:p w14:paraId="7B762A61" w14:textId="77777777" w:rsidR="0002665D" w:rsidRPr="0002665D" w:rsidRDefault="0002665D" w:rsidP="00AD2130">
            <w:pPr>
              <w:jc w:val="center"/>
              <w:rPr>
                <w:bCs/>
                <w:color w:val="000000" w:themeColor="text1"/>
              </w:rPr>
            </w:pPr>
            <w:r w:rsidRPr="0002665D">
              <w:rPr>
                <w:bCs/>
                <w:color w:val="000000" w:themeColor="text1"/>
              </w:rPr>
              <w:t>4</w:t>
            </w:r>
          </w:p>
        </w:tc>
        <w:tc>
          <w:tcPr>
            <w:tcW w:w="992" w:type="dxa"/>
          </w:tcPr>
          <w:p w14:paraId="7F44BBB4" w14:textId="77777777" w:rsidR="0002665D" w:rsidRPr="0002665D" w:rsidRDefault="0002665D" w:rsidP="00AD2130">
            <w:pPr>
              <w:jc w:val="center"/>
              <w:rPr>
                <w:bCs/>
                <w:color w:val="000000" w:themeColor="text1"/>
              </w:rPr>
            </w:pPr>
            <w:r w:rsidRPr="0002665D">
              <w:rPr>
                <w:bCs/>
                <w:color w:val="000000" w:themeColor="text1"/>
              </w:rPr>
              <w:t>5</w:t>
            </w:r>
          </w:p>
        </w:tc>
        <w:tc>
          <w:tcPr>
            <w:tcW w:w="1134" w:type="dxa"/>
          </w:tcPr>
          <w:p w14:paraId="0AE1DAF6" w14:textId="77777777" w:rsidR="0002665D" w:rsidRPr="0002665D" w:rsidRDefault="0002665D" w:rsidP="00AD2130">
            <w:pPr>
              <w:jc w:val="center"/>
              <w:rPr>
                <w:bCs/>
                <w:color w:val="000000" w:themeColor="text1"/>
              </w:rPr>
            </w:pPr>
            <w:r w:rsidRPr="0002665D">
              <w:rPr>
                <w:bCs/>
                <w:color w:val="000000" w:themeColor="text1"/>
              </w:rPr>
              <w:t>6</w:t>
            </w:r>
          </w:p>
        </w:tc>
        <w:tc>
          <w:tcPr>
            <w:tcW w:w="1134" w:type="dxa"/>
          </w:tcPr>
          <w:p w14:paraId="1599B881" w14:textId="77777777" w:rsidR="0002665D" w:rsidRPr="0002665D" w:rsidRDefault="0002665D" w:rsidP="00AD2130">
            <w:pPr>
              <w:jc w:val="center"/>
              <w:rPr>
                <w:bCs/>
                <w:color w:val="000000" w:themeColor="text1"/>
              </w:rPr>
            </w:pPr>
            <w:r w:rsidRPr="0002665D">
              <w:rPr>
                <w:bCs/>
                <w:color w:val="000000" w:themeColor="text1"/>
              </w:rPr>
              <w:t>7</w:t>
            </w:r>
          </w:p>
        </w:tc>
        <w:tc>
          <w:tcPr>
            <w:tcW w:w="1105" w:type="dxa"/>
          </w:tcPr>
          <w:p w14:paraId="4547FBFD" w14:textId="77777777" w:rsidR="0002665D" w:rsidRPr="0002665D" w:rsidRDefault="0002665D" w:rsidP="00AD2130">
            <w:pPr>
              <w:jc w:val="center"/>
              <w:rPr>
                <w:bCs/>
                <w:color w:val="000000" w:themeColor="text1"/>
              </w:rPr>
            </w:pPr>
            <w:r w:rsidRPr="0002665D">
              <w:rPr>
                <w:bCs/>
                <w:color w:val="000000" w:themeColor="text1"/>
              </w:rPr>
              <w:t>8</w:t>
            </w:r>
          </w:p>
        </w:tc>
      </w:tr>
      <w:tr w:rsidR="0002665D" w:rsidRPr="000421F0" w14:paraId="148D3046" w14:textId="77777777" w:rsidTr="0002665D">
        <w:trPr>
          <w:trHeight w:val="560"/>
        </w:trPr>
        <w:tc>
          <w:tcPr>
            <w:tcW w:w="11256" w:type="dxa"/>
            <w:gridSpan w:val="8"/>
            <w:vAlign w:val="center"/>
          </w:tcPr>
          <w:p w14:paraId="534B8DD6" w14:textId="77777777" w:rsidR="0002665D" w:rsidRPr="000421F0" w:rsidRDefault="0002665D" w:rsidP="0002665D">
            <w:pPr>
              <w:pStyle w:val="aa"/>
              <w:numPr>
                <w:ilvl w:val="0"/>
                <w:numId w:val="35"/>
              </w:numPr>
              <w:jc w:val="center"/>
              <w:rPr>
                <w:bCs/>
                <w:color w:val="000000" w:themeColor="text1"/>
                <w:sz w:val="28"/>
                <w:szCs w:val="28"/>
              </w:rPr>
            </w:pPr>
            <w:r w:rsidRPr="000421F0">
              <w:rPr>
                <w:bCs/>
                <w:color w:val="000000" w:themeColor="text1"/>
                <w:sz w:val="28"/>
                <w:szCs w:val="28"/>
              </w:rPr>
              <w:t>Показатели качества воды</w:t>
            </w:r>
          </w:p>
        </w:tc>
      </w:tr>
      <w:tr w:rsidR="0002665D" w:rsidRPr="000421F0" w14:paraId="0DD943AC" w14:textId="77777777" w:rsidTr="00AD2130">
        <w:trPr>
          <w:trHeight w:val="3811"/>
        </w:trPr>
        <w:tc>
          <w:tcPr>
            <w:tcW w:w="822" w:type="dxa"/>
            <w:vAlign w:val="center"/>
          </w:tcPr>
          <w:p w14:paraId="0781A5A1"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1.1.</w:t>
            </w:r>
          </w:p>
        </w:tc>
        <w:tc>
          <w:tcPr>
            <w:tcW w:w="3375" w:type="dxa"/>
            <w:vAlign w:val="center"/>
          </w:tcPr>
          <w:p w14:paraId="13BBCDCF" w14:textId="77777777" w:rsidR="0002665D" w:rsidRPr="000421F0" w:rsidRDefault="0002665D" w:rsidP="00AD2130">
            <w:pPr>
              <w:rPr>
                <w:color w:val="000000" w:themeColor="text1"/>
                <w:sz w:val="22"/>
                <w:szCs w:val="22"/>
              </w:rPr>
            </w:pPr>
            <w:r w:rsidRPr="000421F0">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6D33A25" w14:textId="77777777" w:rsidR="0002665D" w:rsidRPr="000421F0" w:rsidRDefault="0002665D" w:rsidP="00AD2130">
            <w:pPr>
              <w:jc w:val="center"/>
              <w:rPr>
                <w:bCs/>
                <w:color w:val="000000" w:themeColor="text1"/>
                <w:sz w:val="28"/>
                <w:szCs w:val="28"/>
              </w:rPr>
            </w:pPr>
            <w:r>
              <w:rPr>
                <w:bCs/>
                <w:color w:val="000000" w:themeColor="text1"/>
                <w:sz w:val="28"/>
                <w:szCs w:val="28"/>
              </w:rPr>
              <w:t>-</w:t>
            </w:r>
          </w:p>
        </w:tc>
        <w:tc>
          <w:tcPr>
            <w:tcW w:w="1701" w:type="dxa"/>
            <w:vAlign w:val="center"/>
          </w:tcPr>
          <w:p w14:paraId="106A5CE9" w14:textId="77777777" w:rsidR="0002665D" w:rsidRPr="000421F0" w:rsidRDefault="0002665D" w:rsidP="00AD2130">
            <w:pPr>
              <w:jc w:val="center"/>
              <w:rPr>
                <w:bCs/>
                <w:color w:val="000000" w:themeColor="text1"/>
                <w:sz w:val="28"/>
                <w:szCs w:val="28"/>
              </w:rPr>
            </w:pPr>
            <w:r>
              <w:rPr>
                <w:bCs/>
                <w:color w:val="000000" w:themeColor="text1"/>
                <w:sz w:val="28"/>
                <w:szCs w:val="28"/>
              </w:rPr>
              <w:t>-</w:t>
            </w:r>
          </w:p>
        </w:tc>
        <w:tc>
          <w:tcPr>
            <w:tcW w:w="992" w:type="dxa"/>
            <w:vAlign w:val="center"/>
          </w:tcPr>
          <w:p w14:paraId="5B7B0459" w14:textId="77777777" w:rsidR="0002665D" w:rsidRPr="000421F0" w:rsidRDefault="0002665D" w:rsidP="00AD2130">
            <w:pPr>
              <w:jc w:val="center"/>
              <w:rPr>
                <w:bCs/>
                <w:color w:val="000000" w:themeColor="text1"/>
                <w:sz w:val="28"/>
                <w:szCs w:val="28"/>
              </w:rPr>
            </w:pPr>
            <w:r>
              <w:rPr>
                <w:bCs/>
                <w:color w:val="000000" w:themeColor="text1"/>
                <w:sz w:val="28"/>
                <w:szCs w:val="28"/>
              </w:rPr>
              <w:t>-</w:t>
            </w:r>
          </w:p>
        </w:tc>
        <w:tc>
          <w:tcPr>
            <w:tcW w:w="1134" w:type="dxa"/>
            <w:vAlign w:val="center"/>
          </w:tcPr>
          <w:p w14:paraId="1962C2E5" w14:textId="77777777" w:rsidR="0002665D" w:rsidRPr="000421F0" w:rsidRDefault="0002665D" w:rsidP="00AD2130">
            <w:pPr>
              <w:jc w:val="center"/>
              <w:rPr>
                <w:bCs/>
                <w:color w:val="000000" w:themeColor="text1"/>
                <w:sz w:val="28"/>
                <w:szCs w:val="28"/>
              </w:rPr>
            </w:pPr>
            <w:r>
              <w:rPr>
                <w:bCs/>
                <w:color w:val="000000" w:themeColor="text1"/>
                <w:sz w:val="28"/>
                <w:szCs w:val="28"/>
              </w:rPr>
              <w:t>-</w:t>
            </w:r>
          </w:p>
        </w:tc>
        <w:tc>
          <w:tcPr>
            <w:tcW w:w="1134" w:type="dxa"/>
            <w:vAlign w:val="center"/>
          </w:tcPr>
          <w:p w14:paraId="7CDB88A1" w14:textId="77777777" w:rsidR="0002665D" w:rsidRPr="000421F0" w:rsidRDefault="0002665D" w:rsidP="00AD2130">
            <w:pPr>
              <w:jc w:val="center"/>
              <w:rPr>
                <w:bCs/>
                <w:color w:val="000000" w:themeColor="text1"/>
                <w:sz w:val="28"/>
                <w:szCs w:val="28"/>
              </w:rPr>
            </w:pPr>
            <w:r>
              <w:rPr>
                <w:bCs/>
                <w:color w:val="000000" w:themeColor="text1"/>
                <w:sz w:val="28"/>
                <w:szCs w:val="28"/>
              </w:rPr>
              <w:t>-</w:t>
            </w:r>
          </w:p>
        </w:tc>
        <w:tc>
          <w:tcPr>
            <w:tcW w:w="1105" w:type="dxa"/>
            <w:vAlign w:val="center"/>
          </w:tcPr>
          <w:p w14:paraId="0D158699" w14:textId="77777777" w:rsidR="0002665D" w:rsidRPr="000421F0" w:rsidRDefault="0002665D" w:rsidP="00AD2130">
            <w:pPr>
              <w:jc w:val="center"/>
              <w:rPr>
                <w:bCs/>
                <w:color w:val="000000" w:themeColor="text1"/>
                <w:sz w:val="28"/>
                <w:szCs w:val="28"/>
              </w:rPr>
            </w:pPr>
            <w:r>
              <w:rPr>
                <w:bCs/>
                <w:color w:val="000000" w:themeColor="text1"/>
                <w:sz w:val="28"/>
                <w:szCs w:val="28"/>
              </w:rPr>
              <w:t>-</w:t>
            </w:r>
          </w:p>
        </w:tc>
      </w:tr>
      <w:tr w:rsidR="0002665D" w:rsidRPr="000421F0" w14:paraId="358E6EBD" w14:textId="77777777" w:rsidTr="00AD2130">
        <w:trPr>
          <w:trHeight w:val="2759"/>
        </w:trPr>
        <w:tc>
          <w:tcPr>
            <w:tcW w:w="822" w:type="dxa"/>
            <w:vAlign w:val="center"/>
          </w:tcPr>
          <w:p w14:paraId="6305D7C7"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1.2.</w:t>
            </w:r>
          </w:p>
        </w:tc>
        <w:tc>
          <w:tcPr>
            <w:tcW w:w="3375" w:type="dxa"/>
          </w:tcPr>
          <w:p w14:paraId="7233D345" w14:textId="77777777" w:rsidR="0002665D" w:rsidRPr="000421F0" w:rsidRDefault="0002665D" w:rsidP="00AD2130">
            <w:pPr>
              <w:rPr>
                <w:bCs/>
                <w:color w:val="000000" w:themeColor="text1"/>
                <w:sz w:val="28"/>
                <w:szCs w:val="28"/>
              </w:rPr>
            </w:pPr>
            <w:r w:rsidRPr="000421F0">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493CE013" w14:textId="77777777" w:rsidR="0002665D" w:rsidRPr="000421F0" w:rsidRDefault="0002665D" w:rsidP="00AD2130">
            <w:pPr>
              <w:jc w:val="center"/>
              <w:rPr>
                <w:bCs/>
                <w:color w:val="000000" w:themeColor="text1"/>
                <w:sz w:val="28"/>
                <w:szCs w:val="28"/>
              </w:rPr>
            </w:pPr>
            <w:r>
              <w:rPr>
                <w:bCs/>
                <w:color w:val="000000" w:themeColor="text1"/>
                <w:sz w:val="28"/>
                <w:szCs w:val="28"/>
              </w:rPr>
              <w:t>-</w:t>
            </w:r>
          </w:p>
        </w:tc>
        <w:tc>
          <w:tcPr>
            <w:tcW w:w="1701" w:type="dxa"/>
            <w:vAlign w:val="center"/>
          </w:tcPr>
          <w:p w14:paraId="3F6D02DB" w14:textId="77777777" w:rsidR="0002665D" w:rsidRPr="000421F0" w:rsidRDefault="0002665D" w:rsidP="00AD2130">
            <w:pPr>
              <w:jc w:val="center"/>
              <w:rPr>
                <w:bCs/>
                <w:color w:val="000000" w:themeColor="text1"/>
                <w:sz w:val="28"/>
                <w:szCs w:val="28"/>
              </w:rPr>
            </w:pPr>
            <w:r>
              <w:rPr>
                <w:bCs/>
                <w:color w:val="000000" w:themeColor="text1"/>
                <w:sz w:val="28"/>
                <w:szCs w:val="28"/>
              </w:rPr>
              <w:t>-</w:t>
            </w:r>
          </w:p>
        </w:tc>
        <w:tc>
          <w:tcPr>
            <w:tcW w:w="992" w:type="dxa"/>
            <w:vAlign w:val="center"/>
          </w:tcPr>
          <w:p w14:paraId="5413701D" w14:textId="77777777" w:rsidR="0002665D" w:rsidRPr="000421F0" w:rsidRDefault="0002665D" w:rsidP="00AD2130">
            <w:pPr>
              <w:jc w:val="center"/>
              <w:rPr>
                <w:bCs/>
                <w:color w:val="000000" w:themeColor="text1"/>
                <w:sz w:val="28"/>
                <w:szCs w:val="28"/>
              </w:rPr>
            </w:pPr>
            <w:r>
              <w:rPr>
                <w:bCs/>
                <w:color w:val="000000" w:themeColor="text1"/>
                <w:sz w:val="28"/>
                <w:szCs w:val="28"/>
              </w:rPr>
              <w:t>-</w:t>
            </w:r>
          </w:p>
        </w:tc>
        <w:tc>
          <w:tcPr>
            <w:tcW w:w="1134" w:type="dxa"/>
            <w:vAlign w:val="center"/>
          </w:tcPr>
          <w:p w14:paraId="08C0D93D" w14:textId="77777777" w:rsidR="0002665D" w:rsidRPr="000421F0" w:rsidRDefault="0002665D" w:rsidP="00AD2130">
            <w:pPr>
              <w:jc w:val="center"/>
              <w:rPr>
                <w:bCs/>
                <w:color w:val="000000" w:themeColor="text1"/>
                <w:sz w:val="28"/>
                <w:szCs w:val="28"/>
              </w:rPr>
            </w:pPr>
            <w:r>
              <w:rPr>
                <w:bCs/>
                <w:color w:val="000000" w:themeColor="text1"/>
                <w:sz w:val="28"/>
                <w:szCs w:val="28"/>
              </w:rPr>
              <w:t>-</w:t>
            </w:r>
          </w:p>
        </w:tc>
        <w:tc>
          <w:tcPr>
            <w:tcW w:w="1134" w:type="dxa"/>
            <w:vAlign w:val="center"/>
          </w:tcPr>
          <w:p w14:paraId="695A9E53" w14:textId="77777777" w:rsidR="0002665D" w:rsidRPr="000421F0" w:rsidRDefault="0002665D" w:rsidP="00AD2130">
            <w:pPr>
              <w:jc w:val="center"/>
              <w:rPr>
                <w:bCs/>
                <w:color w:val="000000" w:themeColor="text1"/>
                <w:sz w:val="28"/>
                <w:szCs w:val="28"/>
              </w:rPr>
            </w:pPr>
            <w:r>
              <w:rPr>
                <w:bCs/>
                <w:color w:val="000000" w:themeColor="text1"/>
                <w:sz w:val="28"/>
                <w:szCs w:val="28"/>
              </w:rPr>
              <w:t>-</w:t>
            </w:r>
          </w:p>
        </w:tc>
        <w:tc>
          <w:tcPr>
            <w:tcW w:w="1105" w:type="dxa"/>
            <w:vAlign w:val="center"/>
          </w:tcPr>
          <w:p w14:paraId="5478B396" w14:textId="77777777" w:rsidR="0002665D" w:rsidRPr="000421F0" w:rsidRDefault="0002665D" w:rsidP="00AD2130">
            <w:pPr>
              <w:jc w:val="center"/>
              <w:rPr>
                <w:bCs/>
                <w:color w:val="000000" w:themeColor="text1"/>
                <w:sz w:val="28"/>
                <w:szCs w:val="28"/>
              </w:rPr>
            </w:pPr>
            <w:r>
              <w:rPr>
                <w:bCs/>
                <w:color w:val="000000" w:themeColor="text1"/>
                <w:sz w:val="28"/>
                <w:szCs w:val="28"/>
              </w:rPr>
              <w:t>-</w:t>
            </w:r>
          </w:p>
        </w:tc>
      </w:tr>
      <w:tr w:rsidR="0002665D" w:rsidRPr="000421F0" w14:paraId="5AB0254B" w14:textId="77777777" w:rsidTr="00AD2130">
        <w:trPr>
          <w:trHeight w:val="738"/>
        </w:trPr>
        <w:tc>
          <w:tcPr>
            <w:tcW w:w="11256" w:type="dxa"/>
            <w:gridSpan w:val="8"/>
            <w:vAlign w:val="center"/>
          </w:tcPr>
          <w:p w14:paraId="343B1C0E" w14:textId="77777777" w:rsidR="0002665D" w:rsidRPr="000421F0" w:rsidRDefault="0002665D" w:rsidP="0002665D">
            <w:pPr>
              <w:pStyle w:val="aa"/>
              <w:numPr>
                <w:ilvl w:val="0"/>
                <w:numId w:val="35"/>
              </w:numPr>
              <w:jc w:val="center"/>
              <w:rPr>
                <w:bCs/>
                <w:color w:val="000000" w:themeColor="text1"/>
                <w:sz w:val="28"/>
                <w:szCs w:val="28"/>
              </w:rPr>
            </w:pPr>
            <w:r w:rsidRPr="000421F0">
              <w:rPr>
                <w:bCs/>
                <w:color w:val="000000" w:themeColor="text1"/>
                <w:sz w:val="28"/>
                <w:szCs w:val="28"/>
              </w:rPr>
              <w:t xml:space="preserve">Показатели надежности </w:t>
            </w:r>
            <w:r>
              <w:rPr>
                <w:bCs/>
                <w:color w:val="000000" w:themeColor="text1"/>
                <w:sz w:val="28"/>
                <w:szCs w:val="28"/>
              </w:rPr>
              <w:t>и бесперебойности водоснабжения</w:t>
            </w:r>
          </w:p>
        </w:tc>
      </w:tr>
      <w:tr w:rsidR="0002665D" w:rsidRPr="000421F0" w14:paraId="3B66EAC1" w14:textId="77777777" w:rsidTr="00AD2130">
        <w:trPr>
          <w:trHeight w:val="4480"/>
        </w:trPr>
        <w:tc>
          <w:tcPr>
            <w:tcW w:w="822" w:type="dxa"/>
            <w:vAlign w:val="center"/>
          </w:tcPr>
          <w:p w14:paraId="329390C7"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2.1.</w:t>
            </w:r>
          </w:p>
        </w:tc>
        <w:tc>
          <w:tcPr>
            <w:tcW w:w="3375" w:type="dxa"/>
          </w:tcPr>
          <w:p w14:paraId="6225F6A9" w14:textId="77777777" w:rsidR="0002665D" w:rsidRPr="000421F0" w:rsidRDefault="0002665D" w:rsidP="00AD2130">
            <w:pPr>
              <w:rPr>
                <w:bCs/>
                <w:color w:val="000000" w:themeColor="text1"/>
                <w:sz w:val="28"/>
                <w:szCs w:val="28"/>
              </w:rPr>
            </w:pPr>
            <w:r w:rsidRPr="000421F0">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65749F76"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w:t>
            </w:r>
          </w:p>
        </w:tc>
        <w:tc>
          <w:tcPr>
            <w:tcW w:w="1701" w:type="dxa"/>
            <w:vAlign w:val="center"/>
          </w:tcPr>
          <w:p w14:paraId="46166B8D" w14:textId="77777777" w:rsidR="0002665D" w:rsidRPr="000421F0" w:rsidRDefault="0002665D" w:rsidP="00AD2130">
            <w:pPr>
              <w:jc w:val="center"/>
              <w:rPr>
                <w:bCs/>
                <w:color w:val="000000" w:themeColor="text1"/>
                <w:sz w:val="28"/>
                <w:szCs w:val="28"/>
              </w:rPr>
            </w:pPr>
            <w:r>
              <w:rPr>
                <w:bCs/>
                <w:color w:val="000000" w:themeColor="text1"/>
                <w:sz w:val="28"/>
                <w:szCs w:val="28"/>
              </w:rPr>
              <w:t>-</w:t>
            </w:r>
          </w:p>
        </w:tc>
        <w:tc>
          <w:tcPr>
            <w:tcW w:w="992" w:type="dxa"/>
            <w:vAlign w:val="center"/>
          </w:tcPr>
          <w:p w14:paraId="6528D976" w14:textId="77777777" w:rsidR="0002665D" w:rsidRPr="000421F0" w:rsidRDefault="0002665D" w:rsidP="00AD2130">
            <w:pPr>
              <w:jc w:val="center"/>
              <w:rPr>
                <w:bCs/>
                <w:color w:val="000000" w:themeColor="text1"/>
                <w:sz w:val="28"/>
                <w:szCs w:val="28"/>
              </w:rPr>
            </w:pPr>
            <w:r>
              <w:rPr>
                <w:bCs/>
                <w:color w:val="000000" w:themeColor="text1"/>
                <w:sz w:val="28"/>
                <w:szCs w:val="28"/>
              </w:rPr>
              <w:t>-</w:t>
            </w:r>
          </w:p>
        </w:tc>
        <w:tc>
          <w:tcPr>
            <w:tcW w:w="1134" w:type="dxa"/>
            <w:vAlign w:val="center"/>
          </w:tcPr>
          <w:p w14:paraId="6B2B6A84" w14:textId="77777777" w:rsidR="0002665D" w:rsidRPr="000421F0" w:rsidRDefault="0002665D" w:rsidP="00AD2130">
            <w:pPr>
              <w:jc w:val="center"/>
              <w:rPr>
                <w:bCs/>
                <w:color w:val="000000" w:themeColor="text1"/>
                <w:sz w:val="28"/>
                <w:szCs w:val="28"/>
              </w:rPr>
            </w:pPr>
            <w:r>
              <w:rPr>
                <w:bCs/>
                <w:color w:val="000000" w:themeColor="text1"/>
                <w:sz w:val="28"/>
                <w:szCs w:val="28"/>
              </w:rPr>
              <w:t>-</w:t>
            </w:r>
          </w:p>
        </w:tc>
        <w:tc>
          <w:tcPr>
            <w:tcW w:w="1134" w:type="dxa"/>
            <w:vAlign w:val="center"/>
          </w:tcPr>
          <w:p w14:paraId="7BA2444F" w14:textId="77777777" w:rsidR="0002665D" w:rsidRPr="000421F0" w:rsidRDefault="0002665D" w:rsidP="00AD2130">
            <w:pPr>
              <w:jc w:val="center"/>
              <w:rPr>
                <w:bCs/>
                <w:color w:val="000000" w:themeColor="text1"/>
                <w:sz w:val="28"/>
                <w:szCs w:val="28"/>
              </w:rPr>
            </w:pPr>
            <w:r>
              <w:rPr>
                <w:bCs/>
                <w:color w:val="000000" w:themeColor="text1"/>
                <w:sz w:val="28"/>
                <w:szCs w:val="28"/>
              </w:rPr>
              <w:t>-</w:t>
            </w:r>
          </w:p>
        </w:tc>
        <w:tc>
          <w:tcPr>
            <w:tcW w:w="1105" w:type="dxa"/>
            <w:vAlign w:val="center"/>
          </w:tcPr>
          <w:p w14:paraId="1B237C5E" w14:textId="77777777" w:rsidR="0002665D" w:rsidRPr="000421F0" w:rsidRDefault="0002665D" w:rsidP="00AD2130">
            <w:pPr>
              <w:jc w:val="center"/>
              <w:rPr>
                <w:bCs/>
                <w:color w:val="000000" w:themeColor="text1"/>
                <w:sz w:val="28"/>
                <w:szCs w:val="28"/>
              </w:rPr>
            </w:pPr>
            <w:r>
              <w:rPr>
                <w:bCs/>
                <w:color w:val="000000" w:themeColor="text1"/>
                <w:sz w:val="28"/>
                <w:szCs w:val="28"/>
              </w:rPr>
              <w:t>-</w:t>
            </w:r>
          </w:p>
        </w:tc>
      </w:tr>
      <w:tr w:rsidR="0002665D" w:rsidRPr="000421F0" w14:paraId="3F3FA205" w14:textId="77777777" w:rsidTr="00AD2130">
        <w:tc>
          <w:tcPr>
            <w:tcW w:w="822" w:type="dxa"/>
          </w:tcPr>
          <w:p w14:paraId="7648C853"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lastRenderedPageBreak/>
              <w:t>1</w:t>
            </w:r>
          </w:p>
        </w:tc>
        <w:tc>
          <w:tcPr>
            <w:tcW w:w="3375" w:type="dxa"/>
          </w:tcPr>
          <w:p w14:paraId="613A0CAA"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2</w:t>
            </w:r>
          </w:p>
        </w:tc>
        <w:tc>
          <w:tcPr>
            <w:tcW w:w="993" w:type="dxa"/>
          </w:tcPr>
          <w:p w14:paraId="0B04C0FC"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3</w:t>
            </w:r>
          </w:p>
        </w:tc>
        <w:tc>
          <w:tcPr>
            <w:tcW w:w="1701" w:type="dxa"/>
          </w:tcPr>
          <w:p w14:paraId="506C3440"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4</w:t>
            </w:r>
          </w:p>
        </w:tc>
        <w:tc>
          <w:tcPr>
            <w:tcW w:w="992" w:type="dxa"/>
          </w:tcPr>
          <w:p w14:paraId="621D57A3"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5</w:t>
            </w:r>
          </w:p>
        </w:tc>
        <w:tc>
          <w:tcPr>
            <w:tcW w:w="1134" w:type="dxa"/>
          </w:tcPr>
          <w:p w14:paraId="1AB7E0A2"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6</w:t>
            </w:r>
          </w:p>
        </w:tc>
        <w:tc>
          <w:tcPr>
            <w:tcW w:w="1134" w:type="dxa"/>
          </w:tcPr>
          <w:p w14:paraId="1B316738"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7</w:t>
            </w:r>
          </w:p>
        </w:tc>
        <w:tc>
          <w:tcPr>
            <w:tcW w:w="1105" w:type="dxa"/>
          </w:tcPr>
          <w:p w14:paraId="515183F1"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8</w:t>
            </w:r>
          </w:p>
        </w:tc>
      </w:tr>
      <w:tr w:rsidR="0002665D" w:rsidRPr="000421F0" w14:paraId="77878CBD" w14:textId="77777777" w:rsidTr="00AD2130">
        <w:trPr>
          <w:trHeight w:val="982"/>
        </w:trPr>
        <w:tc>
          <w:tcPr>
            <w:tcW w:w="11256" w:type="dxa"/>
            <w:gridSpan w:val="8"/>
            <w:vAlign w:val="center"/>
          </w:tcPr>
          <w:p w14:paraId="0737821F" w14:textId="77777777" w:rsidR="0002665D" w:rsidRPr="000421F0" w:rsidRDefault="0002665D" w:rsidP="0002665D">
            <w:pPr>
              <w:pStyle w:val="aa"/>
              <w:numPr>
                <w:ilvl w:val="0"/>
                <w:numId w:val="35"/>
              </w:numPr>
              <w:jc w:val="center"/>
              <w:rPr>
                <w:bCs/>
                <w:color w:val="000000" w:themeColor="text1"/>
                <w:sz w:val="28"/>
                <w:szCs w:val="28"/>
              </w:rPr>
            </w:pPr>
            <w:r w:rsidRPr="000421F0">
              <w:rPr>
                <w:bCs/>
                <w:color w:val="000000" w:themeColor="text1"/>
                <w:sz w:val="28"/>
                <w:szCs w:val="28"/>
              </w:rPr>
              <w:t>Показатели энергетической эффективности использования ресурсов, в том числе уровень потерь воды</w:t>
            </w:r>
          </w:p>
        </w:tc>
      </w:tr>
      <w:tr w:rsidR="0002665D" w:rsidRPr="000421F0" w14:paraId="7424CCFD" w14:textId="77777777" w:rsidTr="00AD2130">
        <w:trPr>
          <w:trHeight w:val="1980"/>
        </w:trPr>
        <w:tc>
          <w:tcPr>
            <w:tcW w:w="822" w:type="dxa"/>
            <w:vAlign w:val="center"/>
          </w:tcPr>
          <w:p w14:paraId="262F38AE" w14:textId="77777777" w:rsidR="0002665D" w:rsidRPr="000421F0" w:rsidRDefault="0002665D" w:rsidP="00AD2130">
            <w:pPr>
              <w:jc w:val="center"/>
              <w:rPr>
                <w:bCs/>
                <w:color w:val="000000" w:themeColor="text1"/>
                <w:sz w:val="28"/>
                <w:szCs w:val="28"/>
              </w:rPr>
            </w:pPr>
            <w:r>
              <w:rPr>
                <w:bCs/>
                <w:color w:val="000000" w:themeColor="text1"/>
                <w:sz w:val="28"/>
                <w:szCs w:val="28"/>
              </w:rPr>
              <w:t>3</w:t>
            </w:r>
            <w:r w:rsidRPr="000421F0">
              <w:rPr>
                <w:bCs/>
                <w:color w:val="000000" w:themeColor="text1"/>
                <w:sz w:val="28"/>
                <w:szCs w:val="28"/>
              </w:rPr>
              <w:t>.1.</w:t>
            </w:r>
          </w:p>
        </w:tc>
        <w:tc>
          <w:tcPr>
            <w:tcW w:w="3375" w:type="dxa"/>
            <w:vAlign w:val="center"/>
          </w:tcPr>
          <w:p w14:paraId="7C9E3529" w14:textId="77777777" w:rsidR="0002665D" w:rsidRPr="000421F0" w:rsidRDefault="0002665D" w:rsidP="00AD2130">
            <w:pPr>
              <w:rPr>
                <w:bCs/>
                <w:color w:val="000000" w:themeColor="text1"/>
                <w:sz w:val="28"/>
                <w:szCs w:val="28"/>
              </w:rPr>
            </w:pPr>
            <w:r w:rsidRPr="000421F0">
              <w:rPr>
                <w:color w:val="000000" w:themeColor="text1"/>
                <w:sz w:val="22"/>
                <w:szCs w:val="22"/>
              </w:rPr>
              <w:t>Доля потерь воды в централизованных системах водоснабжения при транспортировке в общем объеме питьевой воды, поданной в водопроводную сеть (в процентах)</w:t>
            </w:r>
          </w:p>
        </w:tc>
        <w:tc>
          <w:tcPr>
            <w:tcW w:w="993" w:type="dxa"/>
            <w:vAlign w:val="center"/>
          </w:tcPr>
          <w:p w14:paraId="5C6A70CF" w14:textId="77777777" w:rsidR="0002665D" w:rsidRPr="000421F0" w:rsidRDefault="0002665D" w:rsidP="00AD2130">
            <w:pPr>
              <w:jc w:val="center"/>
              <w:rPr>
                <w:bCs/>
                <w:color w:val="000000" w:themeColor="text1"/>
                <w:sz w:val="28"/>
                <w:szCs w:val="28"/>
              </w:rPr>
            </w:pPr>
            <w:r>
              <w:rPr>
                <w:bCs/>
                <w:color w:val="000000" w:themeColor="text1"/>
                <w:sz w:val="28"/>
                <w:szCs w:val="28"/>
              </w:rPr>
              <w:t>-</w:t>
            </w:r>
          </w:p>
        </w:tc>
        <w:tc>
          <w:tcPr>
            <w:tcW w:w="1701" w:type="dxa"/>
            <w:vAlign w:val="center"/>
          </w:tcPr>
          <w:p w14:paraId="7A76AC68" w14:textId="77777777" w:rsidR="0002665D" w:rsidRPr="000421F0" w:rsidRDefault="0002665D" w:rsidP="00AD2130">
            <w:pPr>
              <w:jc w:val="center"/>
              <w:rPr>
                <w:bCs/>
                <w:color w:val="000000" w:themeColor="text1"/>
                <w:sz w:val="28"/>
                <w:szCs w:val="28"/>
              </w:rPr>
            </w:pPr>
            <w:r>
              <w:rPr>
                <w:bCs/>
                <w:color w:val="000000" w:themeColor="text1"/>
                <w:sz w:val="28"/>
                <w:szCs w:val="28"/>
              </w:rPr>
              <w:t>17,01</w:t>
            </w:r>
          </w:p>
        </w:tc>
        <w:tc>
          <w:tcPr>
            <w:tcW w:w="992" w:type="dxa"/>
            <w:vAlign w:val="center"/>
          </w:tcPr>
          <w:p w14:paraId="35C1119C" w14:textId="77777777" w:rsidR="0002665D" w:rsidRPr="000421F0" w:rsidRDefault="0002665D" w:rsidP="00AD2130">
            <w:pPr>
              <w:jc w:val="center"/>
              <w:rPr>
                <w:bCs/>
                <w:color w:val="000000" w:themeColor="text1"/>
                <w:sz w:val="28"/>
                <w:szCs w:val="28"/>
              </w:rPr>
            </w:pPr>
            <w:r>
              <w:rPr>
                <w:bCs/>
                <w:color w:val="000000" w:themeColor="text1"/>
                <w:sz w:val="28"/>
                <w:szCs w:val="28"/>
              </w:rPr>
              <w:t>13,70</w:t>
            </w:r>
          </w:p>
        </w:tc>
        <w:tc>
          <w:tcPr>
            <w:tcW w:w="1134" w:type="dxa"/>
            <w:vAlign w:val="center"/>
          </w:tcPr>
          <w:p w14:paraId="4ACD6304" w14:textId="77777777" w:rsidR="0002665D" w:rsidRPr="00BA7769" w:rsidRDefault="0002665D" w:rsidP="00AD2130">
            <w:pPr>
              <w:jc w:val="center"/>
              <w:rPr>
                <w:sz w:val="28"/>
              </w:rPr>
            </w:pPr>
            <w:r w:rsidRPr="00BA7769">
              <w:rPr>
                <w:sz w:val="28"/>
              </w:rPr>
              <w:t>13,70</w:t>
            </w:r>
          </w:p>
        </w:tc>
        <w:tc>
          <w:tcPr>
            <w:tcW w:w="1134" w:type="dxa"/>
            <w:vAlign w:val="center"/>
          </w:tcPr>
          <w:p w14:paraId="445C6605" w14:textId="77777777" w:rsidR="0002665D" w:rsidRPr="00BA7769" w:rsidRDefault="0002665D" w:rsidP="00AD2130">
            <w:pPr>
              <w:jc w:val="center"/>
              <w:rPr>
                <w:sz w:val="28"/>
              </w:rPr>
            </w:pPr>
            <w:r w:rsidRPr="00BA7769">
              <w:rPr>
                <w:sz w:val="28"/>
              </w:rPr>
              <w:t>13,70</w:t>
            </w:r>
          </w:p>
        </w:tc>
        <w:tc>
          <w:tcPr>
            <w:tcW w:w="1105" w:type="dxa"/>
            <w:vAlign w:val="center"/>
          </w:tcPr>
          <w:p w14:paraId="27C2B84B" w14:textId="77777777" w:rsidR="0002665D" w:rsidRPr="00BA7769" w:rsidRDefault="0002665D" w:rsidP="00AD2130">
            <w:pPr>
              <w:jc w:val="center"/>
              <w:rPr>
                <w:sz w:val="28"/>
              </w:rPr>
            </w:pPr>
            <w:r w:rsidRPr="00BA7769">
              <w:rPr>
                <w:sz w:val="28"/>
              </w:rPr>
              <w:t>13,70</w:t>
            </w:r>
          </w:p>
        </w:tc>
      </w:tr>
      <w:tr w:rsidR="0002665D" w:rsidRPr="000421F0" w14:paraId="4C3BCCEB" w14:textId="77777777" w:rsidTr="00AD2130">
        <w:trPr>
          <w:trHeight w:val="2263"/>
        </w:trPr>
        <w:tc>
          <w:tcPr>
            <w:tcW w:w="822" w:type="dxa"/>
            <w:vAlign w:val="center"/>
          </w:tcPr>
          <w:p w14:paraId="42D90B82" w14:textId="77777777" w:rsidR="0002665D" w:rsidRPr="000421F0" w:rsidRDefault="0002665D" w:rsidP="00AD2130">
            <w:pPr>
              <w:jc w:val="center"/>
              <w:rPr>
                <w:bCs/>
                <w:color w:val="000000" w:themeColor="text1"/>
                <w:sz w:val="28"/>
                <w:szCs w:val="28"/>
              </w:rPr>
            </w:pPr>
            <w:r>
              <w:rPr>
                <w:bCs/>
                <w:color w:val="000000" w:themeColor="text1"/>
                <w:sz w:val="28"/>
                <w:szCs w:val="28"/>
              </w:rPr>
              <w:t>3</w:t>
            </w:r>
            <w:r w:rsidRPr="000421F0">
              <w:rPr>
                <w:bCs/>
                <w:color w:val="000000" w:themeColor="text1"/>
                <w:sz w:val="28"/>
                <w:szCs w:val="28"/>
              </w:rPr>
              <w:t>.</w:t>
            </w:r>
            <w:r>
              <w:rPr>
                <w:bCs/>
                <w:color w:val="000000" w:themeColor="text1"/>
                <w:sz w:val="28"/>
                <w:szCs w:val="28"/>
              </w:rPr>
              <w:t>2</w:t>
            </w:r>
            <w:r w:rsidRPr="000421F0">
              <w:rPr>
                <w:bCs/>
                <w:color w:val="000000" w:themeColor="text1"/>
                <w:sz w:val="28"/>
                <w:szCs w:val="28"/>
              </w:rPr>
              <w:t>.</w:t>
            </w:r>
          </w:p>
        </w:tc>
        <w:tc>
          <w:tcPr>
            <w:tcW w:w="3375" w:type="dxa"/>
            <w:vAlign w:val="center"/>
          </w:tcPr>
          <w:p w14:paraId="1B9B4EF9" w14:textId="77777777" w:rsidR="0002665D" w:rsidRPr="000421F0" w:rsidRDefault="0002665D" w:rsidP="00AD2130">
            <w:pPr>
              <w:rPr>
                <w:bCs/>
                <w:color w:val="000000" w:themeColor="text1"/>
                <w:sz w:val="28"/>
                <w:szCs w:val="28"/>
              </w:rPr>
            </w:pPr>
            <w:r w:rsidRPr="000421F0">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0421F0">
              <w:rPr>
                <w:color w:val="000000" w:themeColor="text1"/>
                <w:sz w:val="22"/>
                <w:szCs w:val="22"/>
                <w:vertAlign w:val="superscript"/>
              </w:rPr>
              <w:t>3</w:t>
            </w:r>
            <w:r w:rsidRPr="000421F0">
              <w:rPr>
                <w:color w:val="000000" w:themeColor="text1"/>
                <w:sz w:val="22"/>
                <w:szCs w:val="22"/>
              </w:rPr>
              <w:t xml:space="preserve">) – </w:t>
            </w:r>
            <w:r w:rsidRPr="000421F0">
              <w:rPr>
                <w:color w:val="000000" w:themeColor="text1"/>
                <w:sz w:val="22"/>
                <w:szCs w:val="22"/>
                <w:u w:val="single"/>
              </w:rPr>
              <w:t>для организаций, оказывающих услуги по водоподготовке</w:t>
            </w:r>
          </w:p>
        </w:tc>
        <w:tc>
          <w:tcPr>
            <w:tcW w:w="993" w:type="dxa"/>
            <w:vAlign w:val="center"/>
          </w:tcPr>
          <w:p w14:paraId="30316AA5"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w:t>
            </w:r>
          </w:p>
        </w:tc>
        <w:tc>
          <w:tcPr>
            <w:tcW w:w="1701" w:type="dxa"/>
            <w:vAlign w:val="center"/>
          </w:tcPr>
          <w:p w14:paraId="72D4FAA7"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w:t>
            </w:r>
          </w:p>
        </w:tc>
        <w:tc>
          <w:tcPr>
            <w:tcW w:w="992" w:type="dxa"/>
            <w:vAlign w:val="center"/>
          </w:tcPr>
          <w:p w14:paraId="6FA0DA24"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w:t>
            </w:r>
          </w:p>
        </w:tc>
        <w:tc>
          <w:tcPr>
            <w:tcW w:w="1134" w:type="dxa"/>
            <w:vAlign w:val="center"/>
          </w:tcPr>
          <w:p w14:paraId="08DD927D"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w:t>
            </w:r>
          </w:p>
        </w:tc>
        <w:tc>
          <w:tcPr>
            <w:tcW w:w="1134" w:type="dxa"/>
            <w:vAlign w:val="center"/>
          </w:tcPr>
          <w:p w14:paraId="37497F2E"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w:t>
            </w:r>
          </w:p>
        </w:tc>
        <w:tc>
          <w:tcPr>
            <w:tcW w:w="1105" w:type="dxa"/>
            <w:vAlign w:val="center"/>
          </w:tcPr>
          <w:p w14:paraId="19A0E347"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w:t>
            </w:r>
          </w:p>
        </w:tc>
      </w:tr>
      <w:tr w:rsidR="0002665D" w:rsidRPr="000421F0" w14:paraId="40540DDA" w14:textId="77777777" w:rsidTr="00AD2130">
        <w:tc>
          <w:tcPr>
            <w:tcW w:w="822" w:type="dxa"/>
            <w:vAlign w:val="center"/>
          </w:tcPr>
          <w:p w14:paraId="2D314111" w14:textId="77777777" w:rsidR="0002665D" w:rsidRPr="000421F0" w:rsidRDefault="0002665D" w:rsidP="00AD2130">
            <w:pPr>
              <w:jc w:val="center"/>
              <w:rPr>
                <w:bCs/>
                <w:color w:val="000000" w:themeColor="text1"/>
                <w:sz w:val="28"/>
                <w:szCs w:val="28"/>
              </w:rPr>
            </w:pPr>
            <w:r>
              <w:rPr>
                <w:bCs/>
                <w:color w:val="000000" w:themeColor="text1"/>
                <w:sz w:val="28"/>
                <w:szCs w:val="28"/>
              </w:rPr>
              <w:t>3</w:t>
            </w:r>
            <w:r w:rsidRPr="000421F0">
              <w:rPr>
                <w:bCs/>
                <w:color w:val="000000" w:themeColor="text1"/>
                <w:sz w:val="28"/>
                <w:szCs w:val="28"/>
              </w:rPr>
              <w:t>.</w:t>
            </w:r>
            <w:r>
              <w:rPr>
                <w:bCs/>
                <w:color w:val="000000" w:themeColor="text1"/>
                <w:sz w:val="28"/>
                <w:szCs w:val="28"/>
              </w:rPr>
              <w:t>3.</w:t>
            </w:r>
          </w:p>
        </w:tc>
        <w:tc>
          <w:tcPr>
            <w:tcW w:w="3375" w:type="dxa"/>
            <w:vAlign w:val="center"/>
          </w:tcPr>
          <w:p w14:paraId="559A0004" w14:textId="77777777" w:rsidR="0002665D" w:rsidRPr="000421F0" w:rsidRDefault="0002665D" w:rsidP="00AD2130">
            <w:pPr>
              <w:rPr>
                <w:color w:val="000000" w:themeColor="text1"/>
                <w:sz w:val="22"/>
                <w:szCs w:val="22"/>
              </w:rPr>
            </w:pPr>
            <w:r w:rsidRPr="000421F0">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0421F0">
              <w:rPr>
                <w:color w:val="000000" w:themeColor="text1"/>
                <w:sz w:val="22"/>
                <w:szCs w:val="22"/>
                <w:vertAlign w:val="superscript"/>
              </w:rPr>
              <w:t>3</w:t>
            </w:r>
            <w:r w:rsidRPr="000421F0">
              <w:rPr>
                <w:color w:val="000000" w:themeColor="text1"/>
                <w:sz w:val="22"/>
                <w:szCs w:val="22"/>
              </w:rPr>
              <w:t xml:space="preserve">) – </w:t>
            </w:r>
            <w:r w:rsidRPr="000421F0">
              <w:rPr>
                <w:color w:val="000000" w:themeColor="text1"/>
                <w:sz w:val="22"/>
                <w:szCs w:val="22"/>
                <w:u w:val="single"/>
              </w:rPr>
              <w:t>для организаций, оказывающих услуги по транспортировке</w:t>
            </w:r>
          </w:p>
        </w:tc>
        <w:tc>
          <w:tcPr>
            <w:tcW w:w="993" w:type="dxa"/>
            <w:vAlign w:val="center"/>
          </w:tcPr>
          <w:p w14:paraId="0FFF874D"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w:t>
            </w:r>
          </w:p>
        </w:tc>
        <w:tc>
          <w:tcPr>
            <w:tcW w:w="1701" w:type="dxa"/>
            <w:vAlign w:val="center"/>
          </w:tcPr>
          <w:p w14:paraId="58F65363"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w:t>
            </w:r>
          </w:p>
        </w:tc>
        <w:tc>
          <w:tcPr>
            <w:tcW w:w="992" w:type="dxa"/>
            <w:vAlign w:val="center"/>
          </w:tcPr>
          <w:p w14:paraId="7CE9E290"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w:t>
            </w:r>
          </w:p>
        </w:tc>
        <w:tc>
          <w:tcPr>
            <w:tcW w:w="1134" w:type="dxa"/>
            <w:vAlign w:val="center"/>
          </w:tcPr>
          <w:p w14:paraId="33A5BA34"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w:t>
            </w:r>
          </w:p>
        </w:tc>
        <w:tc>
          <w:tcPr>
            <w:tcW w:w="1134" w:type="dxa"/>
            <w:vAlign w:val="center"/>
          </w:tcPr>
          <w:p w14:paraId="77E53B86"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w:t>
            </w:r>
          </w:p>
        </w:tc>
        <w:tc>
          <w:tcPr>
            <w:tcW w:w="1105" w:type="dxa"/>
            <w:vAlign w:val="center"/>
          </w:tcPr>
          <w:p w14:paraId="30296D54" w14:textId="77777777" w:rsidR="0002665D" w:rsidRPr="000421F0" w:rsidRDefault="0002665D" w:rsidP="00AD2130">
            <w:pPr>
              <w:jc w:val="center"/>
              <w:rPr>
                <w:bCs/>
                <w:color w:val="000000" w:themeColor="text1"/>
                <w:sz w:val="28"/>
                <w:szCs w:val="28"/>
              </w:rPr>
            </w:pPr>
            <w:r w:rsidRPr="000421F0">
              <w:rPr>
                <w:bCs/>
                <w:color w:val="000000" w:themeColor="text1"/>
                <w:sz w:val="28"/>
                <w:szCs w:val="28"/>
              </w:rPr>
              <w:t>-</w:t>
            </w:r>
          </w:p>
        </w:tc>
      </w:tr>
      <w:tr w:rsidR="0002665D" w:rsidRPr="000421F0" w14:paraId="5C7DB510" w14:textId="77777777" w:rsidTr="00AD2130">
        <w:tc>
          <w:tcPr>
            <w:tcW w:w="822" w:type="dxa"/>
            <w:vAlign w:val="center"/>
          </w:tcPr>
          <w:p w14:paraId="73A431F8" w14:textId="77777777" w:rsidR="0002665D" w:rsidRPr="000421F0" w:rsidRDefault="0002665D" w:rsidP="00AD2130">
            <w:pPr>
              <w:jc w:val="center"/>
              <w:rPr>
                <w:bCs/>
                <w:color w:val="000000" w:themeColor="text1"/>
                <w:sz w:val="28"/>
                <w:szCs w:val="28"/>
              </w:rPr>
            </w:pPr>
            <w:r>
              <w:rPr>
                <w:bCs/>
                <w:color w:val="000000" w:themeColor="text1"/>
                <w:sz w:val="28"/>
                <w:szCs w:val="28"/>
              </w:rPr>
              <w:t>3</w:t>
            </w:r>
            <w:r w:rsidRPr="000421F0">
              <w:rPr>
                <w:bCs/>
                <w:color w:val="000000" w:themeColor="text1"/>
                <w:sz w:val="28"/>
                <w:szCs w:val="28"/>
              </w:rPr>
              <w:t>.</w:t>
            </w:r>
            <w:r>
              <w:rPr>
                <w:bCs/>
                <w:color w:val="000000" w:themeColor="text1"/>
                <w:sz w:val="28"/>
                <w:szCs w:val="28"/>
              </w:rPr>
              <w:t>4</w:t>
            </w:r>
            <w:r w:rsidRPr="000421F0">
              <w:rPr>
                <w:bCs/>
                <w:color w:val="000000" w:themeColor="text1"/>
                <w:sz w:val="28"/>
                <w:szCs w:val="28"/>
              </w:rPr>
              <w:t>.</w:t>
            </w:r>
          </w:p>
        </w:tc>
        <w:tc>
          <w:tcPr>
            <w:tcW w:w="3375" w:type="dxa"/>
          </w:tcPr>
          <w:p w14:paraId="7D1DE5C2" w14:textId="77777777" w:rsidR="0002665D" w:rsidRPr="000421F0" w:rsidRDefault="0002665D" w:rsidP="00AD2130">
            <w:pPr>
              <w:rPr>
                <w:bCs/>
                <w:color w:val="000000" w:themeColor="text1"/>
                <w:sz w:val="28"/>
                <w:szCs w:val="28"/>
              </w:rPr>
            </w:pPr>
            <w:r w:rsidRPr="000421F0">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0421F0">
              <w:rPr>
                <w:color w:val="000000" w:themeColor="text1"/>
                <w:sz w:val="22"/>
                <w:szCs w:val="22"/>
                <w:vertAlign w:val="superscript"/>
              </w:rPr>
              <w:t>3</w:t>
            </w:r>
            <w:r w:rsidRPr="000421F0">
              <w:rPr>
                <w:color w:val="000000" w:themeColor="text1"/>
                <w:sz w:val="22"/>
                <w:szCs w:val="22"/>
              </w:rPr>
              <w:t xml:space="preserve">) – </w:t>
            </w:r>
            <w:r w:rsidRPr="000421F0">
              <w:rPr>
                <w:color w:val="000000" w:themeColor="text1"/>
                <w:sz w:val="22"/>
                <w:szCs w:val="22"/>
                <w:u w:val="single"/>
              </w:rPr>
              <w:t>для организаций, оказывающих услуги водоснабжения питьевой водой (полный цикл)</w:t>
            </w:r>
          </w:p>
        </w:tc>
        <w:tc>
          <w:tcPr>
            <w:tcW w:w="993" w:type="dxa"/>
            <w:vAlign w:val="center"/>
          </w:tcPr>
          <w:p w14:paraId="7F044E9D" w14:textId="77777777" w:rsidR="0002665D" w:rsidRPr="000421F0" w:rsidRDefault="0002665D" w:rsidP="00AD2130">
            <w:pPr>
              <w:jc w:val="center"/>
              <w:rPr>
                <w:bCs/>
                <w:color w:val="000000" w:themeColor="text1"/>
                <w:sz w:val="28"/>
                <w:szCs w:val="28"/>
              </w:rPr>
            </w:pPr>
            <w:r>
              <w:rPr>
                <w:bCs/>
                <w:color w:val="000000" w:themeColor="text1"/>
                <w:sz w:val="28"/>
                <w:szCs w:val="28"/>
              </w:rPr>
              <w:t>-</w:t>
            </w:r>
          </w:p>
        </w:tc>
        <w:tc>
          <w:tcPr>
            <w:tcW w:w="1701" w:type="dxa"/>
            <w:vAlign w:val="center"/>
          </w:tcPr>
          <w:p w14:paraId="6348E913" w14:textId="77777777" w:rsidR="0002665D" w:rsidRPr="000421F0" w:rsidRDefault="0002665D" w:rsidP="00AD2130">
            <w:pPr>
              <w:jc w:val="center"/>
              <w:rPr>
                <w:bCs/>
                <w:color w:val="000000" w:themeColor="text1"/>
                <w:sz w:val="28"/>
                <w:szCs w:val="28"/>
              </w:rPr>
            </w:pPr>
            <w:r>
              <w:rPr>
                <w:bCs/>
                <w:color w:val="000000" w:themeColor="text1"/>
                <w:sz w:val="28"/>
                <w:szCs w:val="28"/>
              </w:rPr>
              <w:t>4,61</w:t>
            </w:r>
          </w:p>
        </w:tc>
        <w:tc>
          <w:tcPr>
            <w:tcW w:w="992" w:type="dxa"/>
            <w:vAlign w:val="center"/>
          </w:tcPr>
          <w:p w14:paraId="7F226A78" w14:textId="77777777" w:rsidR="0002665D" w:rsidRPr="000421F0" w:rsidRDefault="0002665D" w:rsidP="00AD2130">
            <w:pPr>
              <w:jc w:val="center"/>
              <w:rPr>
                <w:bCs/>
                <w:color w:val="000000" w:themeColor="text1"/>
                <w:sz w:val="28"/>
                <w:szCs w:val="28"/>
              </w:rPr>
            </w:pPr>
            <w:r>
              <w:rPr>
                <w:bCs/>
                <w:color w:val="000000" w:themeColor="text1"/>
                <w:sz w:val="28"/>
                <w:szCs w:val="28"/>
              </w:rPr>
              <w:t>3,93</w:t>
            </w:r>
          </w:p>
        </w:tc>
        <w:tc>
          <w:tcPr>
            <w:tcW w:w="1134" w:type="dxa"/>
            <w:vAlign w:val="center"/>
          </w:tcPr>
          <w:p w14:paraId="665B855D" w14:textId="77777777" w:rsidR="0002665D" w:rsidRPr="000421F0" w:rsidRDefault="0002665D" w:rsidP="00AD2130">
            <w:pPr>
              <w:jc w:val="center"/>
              <w:rPr>
                <w:bCs/>
                <w:color w:val="000000" w:themeColor="text1"/>
                <w:sz w:val="28"/>
                <w:szCs w:val="28"/>
              </w:rPr>
            </w:pPr>
            <w:r>
              <w:rPr>
                <w:bCs/>
                <w:color w:val="000000" w:themeColor="text1"/>
                <w:sz w:val="28"/>
                <w:szCs w:val="28"/>
              </w:rPr>
              <w:t>3,93</w:t>
            </w:r>
          </w:p>
        </w:tc>
        <w:tc>
          <w:tcPr>
            <w:tcW w:w="1134" w:type="dxa"/>
            <w:vAlign w:val="center"/>
          </w:tcPr>
          <w:p w14:paraId="60181FB8" w14:textId="77777777" w:rsidR="0002665D" w:rsidRPr="000421F0" w:rsidRDefault="0002665D" w:rsidP="00AD2130">
            <w:pPr>
              <w:jc w:val="center"/>
              <w:rPr>
                <w:bCs/>
                <w:color w:val="000000" w:themeColor="text1"/>
                <w:sz w:val="28"/>
                <w:szCs w:val="28"/>
              </w:rPr>
            </w:pPr>
            <w:r>
              <w:rPr>
                <w:bCs/>
                <w:color w:val="000000" w:themeColor="text1"/>
                <w:sz w:val="28"/>
                <w:szCs w:val="28"/>
              </w:rPr>
              <w:t>3,93</w:t>
            </w:r>
          </w:p>
        </w:tc>
        <w:tc>
          <w:tcPr>
            <w:tcW w:w="1105" w:type="dxa"/>
            <w:vAlign w:val="center"/>
          </w:tcPr>
          <w:p w14:paraId="1885B501" w14:textId="77777777" w:rsidR="0002665D" w:rsidRPr="000421F0" w:rsidRDefault="0002665D" w:rsidP="00AD2130">
            <w:pPr>
              <w:jc w:val="center"/>
              <w:rPr>
                <w:bCs/>
                <w:color w:val="000000" w:themeColor="text1"/>
                <w:sz w:val="28"/>
                <w:szCs w:val="28"/>
              </w:rPr>
            </w:pPr>
            <w:r>
              <w:rPr>
                <w:bCs/>
                <w:color w:val="000000" w:themeColor="text1"/>
                <w:sz w:val="28"/>
                <w:szCs w:val="28"/>
              </w:rPr>
              <w:t>3,93</w:t>
            </w:r>
          </w:p>
        </w:tc>
      </w:tr>
    </w:tbl>
    <w:p w14:paraId="5D980E83" w14:textId="77777777" w:rsidR="0002665D" w:rsidRDefault="0002665D" w:rsidP="0002665D">
      <w:pPr>
        <w:ind w:left="-567"/>
        <w:jc w:val="center"/>
        <w:rPr>
          <w:bCs/>
          <w:color w:val="000000"/>
          <w:sz w:val="28"/>
          <w:szCs w:val="28"/>
        </w:rPr>
      </w:pPr>
    </w:p>
    <w:p w14:paraId="2D71A06A" w14:textId="77777777" w:rsidR="0002665D" w:rsidRDefault="0002665D" w:rsidP="0002665D">
      <w:pPr>
        <w:ind w:left="-567"/>
        <w:jc w:val="center"/>
        <w:rPr>
          <w:bCs/>
          <w:color w:val="000000"/>
          <w:sz w:val="28"/>
          <w:szCs w:val="28"/>
        </w:rPr>
      </w:pPr>
    </w:p>
    <w:p w14:paraId="7B23E0C4" w14:textId="77777777" w:rsidR="0002665D" w:rsidRDefault="0002665D" w:rsidP="0002665D">
      <w:pPr>
        <w:ind w:left="-567"/>
        <w:jc w:val="center"/>
        <w:rPr>
          <w:bCs/>
          <w:color w:val="000000"/>
          <w:sz w:val="28"/>
          <w:szCs w:val="28"/>
        </w:rPr>
      </w:pPr>
    </w:p>
    <w:p w14:paraId="2A72AC60" w14:textId="77777777" w:rsidR="0002665D" w:rsidRDefault="0002665D" w:rsidP="0002665D">
      <w:pPr>
        <w:ind w:left="-567"/>
        <w:jc w:val="center"/>
        <w:rPr>
          <w:bCs/>
          <w:color w:val="000000"/>
          <w:sz w:val="28"/>
          <w:szCs w:val="28"/>
        </w:rPr>
      </w:pPr>
    </w:p>
    <w:p w14:paraId="0C4BAB61" w14:textId="77777777" w:rsidR="0002665D" w:rsidRDefault="0002665D" w:rsidP="0002665D">
      <w:pPr>
        <w:ind w:left="-567"/>
        <w:jc w:val="center"/>
        <w:rPr>
          <w:bCs/>
          <w:color w:val="000000"/>
          <w:sz w:val="28"/>
          <w:szCs w:val="28"/>
        </w:rPr>
      </w:pPr>
    </w:p>
    <w:p w14:paraId="4DFA6D2C" w14:textId="77777777" w:rsidR="0002665D" w:rsidRDefault="0002665D" w:rsidP="0002665D">
      <w:pPr>
        <w:ind w:left="-567"/>
        <w:jc w:val="center"/>
        <w:rPr>
          <w:bCs/>
          <w:color w:val="000000"/>
          <w:sz w:val="28"/>
          <w:szCs w:val="28"/>
        </w:rPr>
      </w:pPr>
    </w:p>
    <w:p w14:paraId="1B3B0F06" w14:textId="77777777" w:rsidR="0002665D" w:rsidRDefault="0002665D" w:rsidP="0002665D">
      <w:pPr>
        <w:ind w:left="-567"/>
        <w:jc w:val="center"/>
        <w:rPr>
          <w:bCs/>
          <w:color w:val="000000"/>
          <w:sz w:val="28"/>
          <w:szCs w:val="28"/>
        </w:rPr>
      </w:pPr>
    </w:p>
    <w:p w14:paraId="43BC0B15" w14:textId="77777777" w:rsidR="0002665D" w:rsidRDefault="0002665D" w:rsidP="0002665D">
      <w:pPr>
        <w:ind w:left="-567"/>
        <w:jc w:val="center"/>
        <w:rPr>
          <w:bCs/>
          <w:color w:val="000000"/>
          <w:sz w:val="28"/>
          <w:szCs w:val="28"/>
        </w:rPr>
      </w:pPr>
    </w:p>
    <w:p w14:paraId="2001FD6C" w14:textId="77777777" w:rsidR="0002665D" w:rsidRDefault="0002665D" w:rsidP="0002665D">
      <w:pPr>
        <w:ind w:left="-567"/>
        <w:jc w:val="center"/>
        <w:rPr>
          <w:bCs/>
          <w:color w:val="000000"/>
          <w:sz w:val="28"/>
          <w:szCs w:val="28"/>
        </w:rPr>
      </w:pPr>
    </w:p>
    <w:p w14:paraId="0763D514" w14:textId="77777777" w:rsidR="0002665D" w:rsidRDefault="0002665D" w:rsidP="0002665D">
      <w:pPr>
        <w:ind w:left="-567"/>
        <w:jc w:val="center"/>
        <w:rPr>
          <w:bCs/>
          <w:color w:val="000000"/>
          <w:sz w:val="28"/>
          <w:szCs w:val="28"/>
        </w:rPr>
      </w:pPr>
    </w:p>
    <w:p w14:paraId="1BF226A0" w14:textId="77777777" w:rsidR="0002665D" w:rsidRDefault="0002665D" w:rsidP="0002665D">
      <w:pPr>
        <w:ind w:left="-567"/>
        <w:jc w:val="center"/>
        <w:rPr>
          <w:bCs/>
          <w:color w:val="000000"/>
          <w:sz w:val="28"/>
          <w:szCs w:val="28"/>
        </w:rPr>
      </w:pPr>
    </w:p>
    <w:p w14:paraId="33C0911B" w14:textId="77777777" w:rsidR="0002665D" w:rsidRDefault="0002665D" w:rsidP="0002665D">
      <w:pPr>
        <w:ind w:left="-567"/>
        <w:jc w:val="center"/>
        <w:rPr>
          <w:bCs/>
          <w:color w:val="000000"/>
          <w:sz w:val="28"/>
          <w:szCs w:val="28"/>
        </w:rPr>
      </w:pPr>
    </w:p>
    <w:p w14:paraId="7D8B8F7F" w14:textId="77777777" w:rsidR="0002665D" w:rsidRDefault="0002665D" w:rsidP="0002665D">
      <w:pPr>
        <w:ind w:left="-567"/>
        <w:jc w:val="center"/>
        <w:rPr>
          <w:bCs/>
          <w:color w:val="000000"/>
          <w:sz w:val="28"/>
          <w:szCs w:val="28"/>
        </w:rPr>
      </w:pPr>
    </w:p>
    <w:p w14:paraId="6E0D0168" w14:textId="77777777" w:rsidR="0002665D" w:rsidRDefault="0002665D" w:rsidP="0002665D">
      <w:pPr>
        <w:ind w:left="-567"/>
        <w:jc w:val="center"/>
        <w:rPr>
          <w:bCs/>
          <w:color w:val="000000"/>
          <w:sz w:val="28"/>
          <w:szCs w:val="28"/>
        </w:rPr>
      </w:pPr>
    </w:p>
    <w:p w14:paraId="03FBDFCE" w14:textId="77777777" w:rsidR="0002665D" w:rsidRDefault="0002665D" w:rsidP="0002665D">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70C5A066" w14:textId="77777777" w:rsidR="0002665D" w:rsidRDefault="0002665D" w:rsidP="0002665D">
      <w:pPr>
        <w:ind w:left="-567"/>
        <w:jc w:val="center"/>
        <w:rPr>
          <w:bCs/>
          <w:color w:val="000000"/>
          <w:sz w:val="28"/>
          <w:szCs w:val="28"/>
        </w:rPr>
      </w:pPr>
    </w:p>
    <w:tbl>
      <w:tblPr>
        <w:tblStyle w:val="af1"/>
        <w:tblW w:w="11057" w:type="dxa"/>
        <w:tblInd w:w="-1139" w:type="dxa"/>
        <w:tblLayout w:type="fixed"/>
        <w:tblLook w:val="04A0" w:firstRow="1" w:lastRow="0" w:firstColumn="1" w:lastColumn="0" w:noHBand="0" w:noVBand="1"/>
      </w:tblPr>
      <w:tblGrid>
        <w:gridCol w:w="736"/>
        <w:gridCol w:w="3659"/>
        <w:gridCol w:w="1559"/>
        <w:gridCol w:w="2693"/>
        <w:gridCol w:w="2410"/>
      </w:tblGrid>
      <w:tr w:rsidR="0002665D" w14:paraId="1CCD3671" w14:textId="77777777" w:rsidTr="0002665D">
        <w:trPr>
          <w:trHeight w:val="1859"/>
        </w:trPr>
        <w:tc>
          <w:tcPr>
            <w:tcW w:w="736" w:type="dxa"/>
            <w:vAlign w:val="center"/>
          </w:tcPr>
          <w:p w14:paraId="68A75C98" w14:textId="77777777" w:rsidR="0002665D" w:rsidRPr="0002665D" w:rsidRDefault="0002665D" w:rsidP="00AD2130">
            <w:pPr>
              <w:jc w:val="center"/>
              <w:rPr>
                <w:bCs/>
                <w:color w:val="000000"/>
              </w:rPr>
            </w:pPr>
            <w:r w:rsidRPr="0002665D">
              <w:rPr>
                <w:bCs/>
                <w:color w:val="000000"/>
              </w:rPr>
              <w:t>№ п/п</w:t>
            </w:r>
          </w:p>
        </w:tc>
        <w:tc>
          <w:tcPr>
            <w:tcW w:w="3659" w:type="dxa"/>
            <w:vAlign w:val="center"/>
          </w:tcPr>
          <w:p w14:paraId="779810A7" w14:textId="77777777" w:rsidR="0002665D" w:rsidRPr="0002665D" w:rsidRDefault="0002665D" w:rsidP="00AD2130">
            <w:pPr>
              <w:jc w:val="center"/>
              <w:rPr>
                <w:bCs/>
                <w:color w:val="000000"/>
              </w:rPr>
            </w:pPr>
            <w:r w:rsidRPr="0002665D">
              <w:rPr>
                <w:bCs/>
                <w:color w:val="000000"/>
              </w:rPr>
              <w:t>Наименование показателя</w:t>
            </w:r>
          </w:p>
        </w:tc>
        <w:tc>
          <w:tcPr>
            <w:tcW w:w="1559" w:type="dxa"/>
            <w:vAlign w:val="center"/>
          </w:tcPr>
          <w:p w14:paraId="1FC3C3EA" w14:textId="77777777" w:rsidR="0002665D" w:rsidRPr="0002665D" w:rsidRDefault="0002665D" w:rsidP="00AD2130">
            <w:pPr>
              <w:jc w:val="center"/>
              <w:rPr>
                <w:bCs/>
                <w:color w:val="000000"/>
              </w:rPr>
            </w:pPr>
            <w:r w:rsidRPr="0002665D">
              <w:rPr>
                <w:bCs/>
                <w:color w:val="000000"/>
              </w:rPr>
              <w:t>Значение показателя в базовом периоде    2022 год</w:t>
            </w:r>
          </w:p>
        </w:tc>
        <w:tc>
          <w:tcPr>
            <w:tcW w:w="2693" w:type="dxa"/>
            <w:vAlign w:val="center"/>
          </w:tcPr>
          <w:p w14:paraId="343FBB8E" w14:textId="77777777" w:rsidR="0002665D" w:rsidRPr="0002665D" w:rsidRDefault="0002665D" w:rsidP="00AD2130">
            <w:pPr>
              <w:jc w:val="center"/>
              <w:rPr>
                <w:bCs/>
                <w:color w:val="000000"/>
              </w:rPr>
            </w:pPr>
            <w:r w:rsidRPr="0002665D">
              <w:rPr>
                <w:bCs/>
                <w:color w:val="000000"/>
              </w:rPr>
              <w:t>Планируемое значение показателя по итогам реализации производственной программы                  2025 год</w:t>
            </w:r>
          </w:p>
        </w:tc>
        <w:tc>
          <w:tcPr>
            <w:tcW w:w="2410" w:type="dxa"/>
            <w:vAlign w:val="center"/>
          </w:tcPr>
          <w:p w14:paraId="0C0AFE5F" w14:textId="70488293" w:rsidR="0002665D" w:rsidRPr="0002665D" w:rsidRDefault="0002665D" w:rsidP="00AD2130">
            <w:pPr>
              <w:jc w:val="center"/>
              <w:rPr>
                <w:bCs/>
                <w:color w:val="000000"/>
              </w:rPr>
            </w:pPr>
            <w:r w:rsidRPr="0002665D">
              <w:rPr>
                <w:bCs/>
                <w:color w:val="000000"/>
              </w:rPr>
              <w:t xml:space="preserve">Эффективность производственной </w:t>
            </w:r>
            <w:proofErr w:type="gramStart"/>
            <w:r w:rsidRPr="0002665D">
              <w:rPr>
                <w:bCs/>
                <w:color w:val="000000"/>
              </w:rPr>
              <w:t xml:space="preserve">программы,   </w:t>
            </w:r>
            <w:proofErr w:type="gramEnd"/>
            <w:r w:rsidRPr="0002665D">
              <w:rPr>
                <w:bCs/>
                <w:color w:val="000000"/>
              </w:rPr>
              <w:t xml:space="preserve">            тыс. руб.</w:t>
            </w:r>
          </w:p>
        </w:tc>
      </w:tr>
      <w:tr w:rsidR="0002665D" w14:paraId="42A85EE1" w14:textId="77777777" w:rsidTr="00AD2130">
        <w:tc>
          <w:tcPr>
            <w:tcW w:w="736" w:type="dxa"/>
          </w:tcPr>
          <w:p w14:paraId="07AE3BCF" w14:textId="77777777" w:rsidR="0002665D" w:rsidRPr="0002665D" w:rsidRDefault="0002665D" w:rsidP="00AD2130">
            <w:pPr>
              <w:jc w:val="center"/>
              <w:rPr>
                <w:bCs/>
                <w:color w:val="000000"/>
              </w:rPr>
            </w:pPr>
            <w:r w:rsidRPr="0002665D">
              <w:rPr>
                <w:bCs/>
                <w:color w:val="000000"/>
              </w:rPr>
              <w:t>1</w:t>
            </w:r>
          </w:p>
        </w:tc>
        <w:tc>
          <w:tcPr>
            <w:tcW w:w="3659" w:type="dxa"/>
          </w:tcPr>
          <w:p w14:paraId="423934DD" w14:textId="77777777" w:rsidR="0002665D" w:rsidRPr="0002665D" w:rsidRDefault="0002665D" w:rsidP="00AD2130">
            <w:pPr>
              <w:jc w:val="center"/>
              <w:rPr>
                <w:bCs/>
                <w:color w:val="000000"/>
              </w:rPr>
            </w:pPr>
            <w:r w:rsidRPr="0002665D">
              <w:rPr>
                <w:bCs/>
                <w:color w:val="000000"/>
              </w:rPr>
              <w:t>2</w:t>
            </w:r>
          </w:p>
        </w:tc>
        <w:tc>
          <w:tcPr>
            <w:tcW w:w="1559" w:type="dxa"/>
          </w:tcPr>
          <w:p w14:paraId="27ADD2C3" w14:textId="77777777" w:rsidR="0002665D" w:rsidRPr="0002665D" w:rsidRDefault="0002665D" w:rsidP="00AD2130">
            <w:pPr>
              <w:jc w:val="center"/>
              <w:rPr>
                <w:bCs/>
                <w:color w:val="000000"/>
              </w:rPr>
            </w:pPr>
            <w:r w:rsidRPr="0002665D">
              <w:rPr>
                <w:bCs/>
                <w:color w:val="000000"/>
              </w:rPr>
              <w:t>3</w:t>
            </w:r>
          </w:p>
        </w:tc>
        <w:tc>
          <w:tcPr>
            <w:tcW w:w="2693" w:type="dxa"/>
          </w:tcPr>
          <w:p w14:paraId="527B3976" w14:textId="77777777" w:rsidR="0002665D" w:rsidRPr="0002665D" w:rsidRDefault="0002665D" w:rsidP="00AD2130">
            <w:pPr>
              <w:jc w:val="center"/>
              <w:rPr>
                <w:bCs/>
                <w:color w:val="000000"/>
              </w:rPr>
            </w:pPr>
            <w:r w:rsidRPr="0002665D">
              <w:rPr>
                <w:bCs/>
                <w:color w:val="000000"/>
              </w:rPr>
              <w:t>4</w:t>
            </w:r>
          </w:p>
        </w:tc>
        <w:tc>
          <w:tcPr>
            <w:tcW w:w="2410" w:type="dxa"/>
          </w:tcPr>
          <w:p w14:paraId="5C584DAA" w14:textId="77777777" w:rsidR="0002665D" w:rsidRPr="0002665D" w:rsidRDefault="0002665D" w:rsidP="00AD2130">
            <w:pPr>
              <w:jc w:val="center"/>
              <w:rPr>
                <w:bCs/>
                <w:color w:val="000000"/>
              </w:rPr>
            </w:pPr>
            <w:r w:rsidRPr="0002665D">
              <w:rPr>
                <w:bCs/>
                <w:color w:val="000000"/>
              </w:rPr>
              <w:t>5</w:t>
            </w:r>
          </w:p>
        </w:tc>
      </w:tr>
      <w:tr w:rsidR="0002665D" w14:paraId="2AC99353" w14:textId="77777777" w:rsidTr="00AD2130">
        <w:trPr>
          <w:trHeight w:val="596"/>
        </w:trPr>
        <w:tc>
          <w:tcPr>
            <w:tcW w:w="11057" w:type="dxa"/>
            <w:gridSpan w:val="5"/>
            <w:vAlign w:val="center"/>
          </w:tcPr>
          <w:p w14:paraId="504CBBB3" w14:textId="77777777" w:rsidR="0002665D" w:rsidRPr="00A31D27" w:rsidRDefault="0002665D" w:rsidP="0002665D">
            <w:pPr>
              <w:pStyle w:val="aa"/>
              <w:numPr>
                <w:ilvl w:val="0"/>
                <w:numId w:val="36"/>
              </w:numPr>
              <w:jc w:val="center"/>
              <w:rPr>
                <w:bCs/>
                <w:color w:val="000000"/>
                <w:sz w:val="28"/>
                <w:szCs w:val="28"/>
              </w:rPr>
            </w:pPr>
            <w:r>
              <w:rPr>
                <w:bCs/>
                <w:color w:val="000000"/>
                <w:sz w:val="28"/>
                <w:szCs w:val="28"/>
              </w:rPr>
              <w:t>Показатели качества воды</w:t>
            </w:r>
          </w:p>
        </w:tc>
      </w:tr>
      <w:tr w:rsidR="0002665D" w14:paraId="3B400F51" w14:textId="77777777" w:rsidTr="00AD2130">
        <w:trPr>
          <w:trHeight w:val="3565"/>
        </w:trPr>
        <w:tc>
          <w:tcPr>
            <w:tcW w:w="736" w:type="dxa"/>
            <w:vAlign w:val="center"/>
          </w:tcPr>
          <w:p w14:paraId="1225B411" w14:textId="77777777" w:rsidR="0002665D" w:rsidRDefault="0002665D" w:rsidP="00AD2130">
            <w:pPr>
              <w:jc w:val="center"/>
              <w:rPr>
                <w:bCs/>
                <w:color w:val="000000"/>
                <w:sz w:val="28"/>
                <w:szCs w:val="28"/>
              </w:rPr>
            </w:pPr>
            <w:r>
              <w:rPr>
                <w:bCs/>
                <w:color w:val="000000"/>
                <w:sz w:val="28"/>
                <w:szCs w:val="28"/>
              </w:rPr>
              <w:t>1.1.</w:t>
            </w:r>
          </w:p>
        </w:tc>
        <w:tc>
          <w:tcPr>
            <w:tcW w:w="3659" w:type="dxa"/>
            <w:vAlign w:val="center"/>
          </w:tcPr>
          <w:p w14:paraId="4B79ACA4" w14:textId="77777777" w:rsidR="0002665D" w:rsidRPr="00FE6F9F" w:rsidRDefault="0002665D" w:rsidP="00AD2130">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5E0FFD3" w14:textId="77777777" w:rsidR="0002665D" w:rsidRDefault="0002665D" w:rsidP="00AD2130">
            <w:pPr>
              <w:jc w:val="center"/>
              <w:rPr>
                <w:bCs/>
                <w:color w:val="000000"/>
                <w:sz w:val="28"/>
                <w:szCs w:val="28"/>
              </w:rPr>
            </w:pPr>
            <w:r>
              <w:rPr>
                <w:bCs/>
                <w:color w:val="000000"/>
                <w:sz w:val="28"/>
                <w:szCs w:val="28"/>
              </w:rPr>
              <w:t>-</w:t>
            </w:r>
          </w:p>
        </w:tc>
        <w:tc>
          <w:tcPr>
            <w:tcW w:w="2693" w:type="dxa"/>
            <w:vAlign w:val="center"/>
          </w:tcPr>
          <w:p w14:paraId="73C2F8DF" w14:textId="77777777" w:rsidR="0002665D" w:rsidRDefault="0002665D" w:rsidP="00AD2130">
            <w:pPr>
              <w:jc w:val="center"/>
              <w:rPr>
                <w:bCs/>
                <w:color w:val="000000"/>
                <w:sz w:val="28"/>
                <w:szCs w:val="28"/>
              </w:rPr>
            </w:pPr>
            <w:r>
              <w:rPr>
                <w:bCs/>
                <w:color w:val="000000"/>
                <w:sz w:val="28"/>
                <w:szCs w:val="28"/>
              </w:rPr>
              <w:t>-</w:t>
            </w:r>
          </w:p>
        </w:tc>
        <w:tc>
          <w:tcPr>
            <w:tcW w:w="2410" w:type="dxa"/>
            <w:vAlign w:val="center"/>
          </w:tcPr>
          <w:p w14:paraId="19D27E32" w14:textId="77777777" w:rsidR="0002665D" w:rsidRDefault="0002665D" w:rsidP="00AD2130">
            <w:pPr>
              <w:jc w:val="center"/>
              <w:rPr>
                <w:bCs/>
                <w:color w:val="000000"/>
                <w:sz w:val="28"/>
                <w:szCs w:val="28"/>
              </w:rPr>
            </w:pPr>
            <w:r>
              <w:rPr>
                <w:bCs/>
                <w:color w:val="000000"/>
                <w:sz w:val="28"/>
                <w:szCs w:val="28"/>
              </w:rPr>
              <w:t>-</w:t>
            </w:r>
          </w:p>
        </w:tc>
      </w:tr>
      <w:tr w:rsidR="0002665D" w14:paraId="3418A812" w14:textId="77777777" w:rsidTr="00AD2130">
        <w:trPr>
          <w:trHeight w:val="2513"/>
        </w:trPr>
        <w:tc>
          <w:tcPr>
            <w:tcW w:w="736" w:type="dxa"/>
            <w:vAlign w:val="center"/>
          </w:tcPr>
          <w:p w14:paraId="23987763" w14:textId="77777777" w:rsidR="0002665D" w:rsidRDefault="0002665D" w:rsidP="00AD2130">
            <w:pPr>
              <w:jc w:val="center"/>
              <w:rPr>
                <w:bCs/>
                <w:color w:val="000000"/>
                <w:sz w:val="28"/>
                <w:szCs w:val="28"/>
              </w:rPr>
            </w:pPr>
            <w:r>
              <w:rPr>
                <w:bCs/>
                <w:color w:val="000000"/>
                <w:sz w:val="28"/>
                <w:szCs w:val="28"/>
              </w:rPr>
              <w:t>1.2.</w:t>
            </w:r>
          </w:p>
        </w:tc>
        <w:tc>
          <w:tcPr>
            <w:tcW w:w="3659" w:type="dxa"/>
            <w:vAlign w:val="center"/>
          </w:tcPr>
          <w:p w14:paraId="2B28C617" w14:textId="77777777" w:rsidR="0002665D" w:rsidRDefault="0002665D" w:rsidP="00AD2130">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564431E0" w14:textId="77777777" w:rsidR="0002665D" w:rsidRDefault="0002665D" w:rsidP="00AD2130">
            <w:pPr>
              <w:jc w:val="center"/>
              <w:rPr>
                <w:bCs/>
                <w:color w:val="000000"/>
                <w:sz w:val="28"/>
                <w:szCs w:val="28"/>
              </w:rPr>
            </w:pPr>
            <w:r>
              <w:rPr>
                <w:bCs/>
                <w:color w:val="000000"/>
                <w:sz w:val="28"/>
                <w:szCs w:val="28"/>
              </w:rPr>
              <w:t>-</w:t>
            </w:r>
          </w:p>
        </w:tc>
        <w:tc>
          <w:tcPr>
            <w:tcW w:w="2693" w:type="dxa"/>
            <w:vAlign w:val="center"/>
          </w:tcPr>
          <w:p w14:paraId="113A5032" w14:textId="77777777" w:rsidR="0002665D" w:rsidRDefault="0002665D" w:rsidP="00AD2130">
            <w:pPr>
              <w:jc w:val="center"/>
              <w:rPr>
                <w:bCs/>
                <w:color w:val="000000"/>
                <w:sz w:val="28"/>
                <w:szCs w:val="28"/>
              </w:rPr>
            </w:pPr>
            <w:r>
              <w:rPr>
                <w:bCs/>
                <w:color w:val="000000"/>
                <w:sz w:val="28"/>
                <w:szCs w:val="28"/>
              </w:rPr>
              <w:t>-</w:t>
            </w:r>
          </w:p>
        </w:tc>
        <w:tc>
          <w:tcPr>
            <w:tcW w:w="2410" w:type="dxa"/>
            <w:vAlign w:val="center"/>
          </w:tcPr>
          <w:p w14:paraId="05233E46" w14:textId="77777777" w:rsidR="0002665D" w:rsidRDefault="0002665D" w:rsidP="00AD2130">
            <w:pPr>
              <w:jc w:val="center"/>
              <w:rPr>
                <w:bCs/>
                <w:color w:val="000000"/>
                <w:sz w:val="28"/>
                <w:szCs w:val="28"/>
              </w:rPr>
            </w:pPr>
            <w:r>
              <w:rPr>
                <w:bCs/>
                <w:color w:val="000000"/>
                <w:sz w:val="28"/>
                <w:szCs w:val="28"/>
              </w:rPr>
              <w:t>-</w:t>
            </w:r>
          </w:p>
        </w:tc>
      </w:tr>
      <w:tr w:rsidR="0002665D" w14:paraId="30E78AAE" w14:textId="77777777" w:rsidTr="00AD2130">
        <w:trPr>
          <w:trHeight w:val="802"/>
        </w:trPr>
        <w:tc>
          <w:tcPr>
            <w:tcW w:w="11057" w:type="dxa"/>
            <w:gridSpan w:val="5"/>
            <w:vAlign w:val="center"/>
          </w:tcPr>
          <w:p w14:paraId="30F48D90" w14:textId="77777777" w:rsidR="0002665D" w:rsidRPr="00A31D27" w:rsidRDefault="0002665D" w:rsidP="0002665D">
            <w:pPr>
              <w:pStyle w:val="aa"/>
              <w:numPr>
                <w:ilvl w:val="0"/>
                <w:numId w:val="36"/>
              </w:numPr>
              <w:jc w:val="center"/>
              <w:rPr>
                <w:bCs/>
                <w:color w:val="000000"/>
                <w:sz w:val="28"/>
                <w:szCs w:val="28"/>
              </w:rPr>
            </w:pPr>
            <w:r>
              <w:rPr>
                <w:bCs/>
                <w:color w:val="000000"/>
                <w:sz w:val="28"/>
                <w:szCs w:val="28"/>
              </w:rPr>
              <w:t>Показатели надежности и бесперебойности водоснабжения</w:t>
            </w:r>
          </w:p>
        </w:tc>
      </w:tr>
      <w:tr w:rsidR="0002665D" w14:paraId="62BAB03B" w14:textId="77777777" w:rsidTr="00AD2130">
        <w:trPr>
          <w:trHeight w:val="4124"/>
        </w:trPr>
        <w:tc>
          <w:tcPr>
            <w:tcW w:w="736" w:type="dxa"/>
            <w:vAlign w:val="center"/>
          </w:tcPr>
          <w:p w14:paraId="3DC005FC" w14:textId="77777777" w:rsidR="0002665D" w:rsidRDefault="0002665D" w:rsidP="00AD2130">
            <w:pPr>
              <w:jc w:val="center"/>
              <w:rPr>
                <w:bCs/>
                <w:color w:val="000000"/>
                <w:sz w:val="28"/>
                <w:szCs w:val="28"/>
              </w:rPr>
            </w:pPr>
            <w:r>
              <w:rPr>
                <w:bCs/>
                <w:color w:val="000000"/>
                <w:sz w:val="28"/>
                <w:szCs w:val="28"/>
              </w:rPr>
              <w:t>2.1.</w:t>
            </w:r>
          </w:p>
        </w:tc>
        <w:tc>
          <w:tcPr>
            <w:tcW w:w="3659" w:type="dxa"/>
            <w:vAlign w:val="center"/>
          </w:tcPr>
          <w:p w14:paraId="0AB2670C" w14:textId="77777777" w:rsidR="0002665D" w:rsidRDefault="0002665D" w:rsidP="00AD2130">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927EA4F" w14:textId="77777777" w:rsidR="0002665D" w:rsidRDefault="0002665D" w:rsidP="00AD2130">
            <w:pPr>
              <w:jc w:val="center"/>
              <w:rPr>
                <w:bCs/>
                <w:color w:val="000000"/>
                <w:sz w:val="28"/>
                <w:szCs w:val="28"/>
              </w:rPr>
            </w:pPr>
            <w:r>
              <w:rPr>
                <w:bCs/>
                <w:color w:val="000000"/>
                <w:sz w:val="28"/>
                <w:szCs w:val="28"/>
              </w:rPr>
              <w:t>-</w:t>
            </w:r>
          </w:p>
        </w:tc>
        <w:tc>
          <w:tcPr>
            <w:tcW w:w="2693" w:type="dxa"/>
            <w:vAlign w:val="center"/>
          </w:tcPr>
          <w:p w14:paraId="0B54C653" w14:textId="77777777" w:rsidR="0002665D" w:rsidRDefault="0002665D" w:rsidP="00AD2130">
            <w:pPr>
              <w:jc w:val="center"/>
              <w:rPr>
                <w:bCs/>
                <w:color w:val="000000"/>
                <w:sz w:val="28"/>
                <w:szCs w:val="28"/>
              </w:rPr>
            </w:pPr>
            <w:r>
              <w:rPr>
                <w:bCs/>
                <w:color w:val="000000"/>
                <w:sz w:val="28"/>
                <w:szCs w:val="28"/>
              </w:rPr>
              <w:t>-</w:t>
            </w:r>
          </w:p>
        </w:tc>
        <w:tc>
          <w:tcPr>
            <w:tcW w:w="2410" w:type="dxa"/>
            <w:vAlign w:val="center"/>
          </w:tcPr>
          <w:p w14:paraId="4E4907BD" w14:textId="77777777" w:rsidR="0002665D" w:rsidRDefault="0002665D" w:rsidP="00AD2130">
            <w:pPr>
              <w:jc w:val="center"/>
              <w:rPr>
                <w:bCs/>
                <w:color w:val="000000"/>
                <w:sz w:val="28"/>
                <w:szCs w:val="28"/>
              </w:rPr>
            </w:pPr>
            <w:r>
              <w:rPr>
                <w:bCs/>
                <w:color w:val="000000"/>
                <w:sz w:val="28"/>
                <w:szCs w:val="28"/>
              </w:rPr>
              <w:t>-</w:t>
            </w:r>
          </w:p>
        </w:tc>
      </w:tr>
      <w:tr w:rsidR="0002665D" w14:paraId="37CA24C4" w14:textId="77777777" w:rsidTr="00AD2130">
        <w:trPr>
          <w:trHeight w:val="438"/>
        </w:trPr>
        <w:tc>
          <w:tcPr>
            <w:tcW w:w="736" w:type="dxa"/>
            <w:vAlign w:val="center"/>
          </w:tcPr>
          <w:p w14:paraId="2F07A7B8" w14:textId="77777777" w:rsidR="0002665D" w:rsidRDefault="0002665D" w:rsidP="00AD2130">
            <w:pPr>
              <w:jc w:val="center"/>
              <w:rPr>
                <w:bCs/>
                <w:color w:val="000000"/>
                <w:sz w:val="28"/>
                <w:szCs w:val="28"/>
              </w:rPr>
            </w:pPr>
            <w:r>
              <w:rPr>
                <w:bCs/>
                <w:color w:val="000000"/>
                <w:sz w:val="28"/>
                <w:szCs w:val="28"/>
              </w:rPr>
              <w:lastRenderedPageBreak/>
              <w:t>1</w:t>
            </w:r>
          </w:p>
        </w:tc>
        <w:tc>
          <w:tcPr>
            <w:tcW w:w="3659" w:type="dxa"/>
            <w:vAlign w:val="center"/>
          </w:tcPr>
          <w:p w14:paraId="53BA00FB" w14:textId="77777777" w:rsidR="0002665D" w:rsidRDefault="0002665D" w:rsidP="00AD2130">
            <w:pPr>
              <w:jc w:val="center"/>
              <w:rPr>
                <w:bCs/>
                <w:color w:val="000000"/>
                <w:sz w:val="28"/>
                <w:szCs w:val="28"/>
              </w:rPr>
            </w:pPr>
            <w:r>
              <w:rPr>
                <w:bCs/>
                <w:color w:val="000000"/>
                <w:sz w:val="28"/>
                <w:szCs w:val="28"/>
              </w:rPr>
              <w:t>2</w:t>
            </w:r>
          </w:p>
        </w:tc>
        <w:tc>
          <w:tcPr>
            <w:tcW w:w="1559" w:type="dxa"/>
            <w:vAlign w:val="center"/>
          </w:tcPr>
          <w:p w14:paraId="21C46D6F" w14:textId="77777777" w:rsidR="0002665D" w:rsidRDefault="0002665D" w:rsidP="00AD2130">
            <w:pPr>
              <w:jc w:val="center"/>
              <w:rPr>
                <w:bCs/>
                <w:color w:val="000000"/>
                <w:sz w:val="28"/>
                <w:szCs w:val="28"/>
              </w:rPr>
            </w:pPr>
            <w:r>
              <w:rPr>
                <w:bCs/>
                <w:color w:val="000000"/>
                <w:sz w:val="28"/>
                <w:szCs w:val="28"/>
              </w:rPr>
              <w:t>3</w:t>
            </w:r>
          </w:p>
        </w:tc>
        <w:tc>
          <w:tcPr>
            <w:tcW w:w="2693" w:type="dxa"/>
            <w:vAlign w:val="center"/>
          </w:tcPr>
          <w:p w14:paraId="07A70369" w14:textId="77777777" w:rsidR="0002665D" w:rsidRDefault="0002665D" w:rsidP="00AD2130">
            <w:pPr>
              <w:jc w:val="center"/>
              <w:rPr>
                <w:bCs/>
                <w:color w:val="000000"/>
                <w:sz w:val="28"/>
                <w:szCs w:val="28"/>
              </w:rPr>
            </w:pPr>
            <w:r>
              <w:rPr>
                <w:bCs/>
                <w:color w:val="000000"/>
                <w:sz w:val="28"/>
                <w:szCs w:val="28"/>
              </w:rPr>
              <w:t>4</w:t>
            </w:r>
          </w:p>
        </w:tc>
        <w:tc>
          <w:tcPr>
            <w:tcW w:w="2410" w:type="dxa"/>
            <w:vAlign w:val="center"/>
          </w:tcPr>
          <w:p w14:paraId="2D3A7C95" w14:textId="77777777" w:rsidR="0002665D" w:rsidRDefault="0002665D" w:rsidP="00AD2130">
            <w:pPr>
              <w:jc w:val="center"/>
              <w:rPr>
                <w:bCs/>
                <w:color w:val="000000"/>
                <w:sz w:val="28"/>
                <w:szCs w:val="28"/>
              </w:rPr>
            </w:pPr>
            <w:r>
              <w:rPr>
                <w:bCs/>
                <w:color w:val="000000"/>
                <w:sz w:val="28"/>
                <w:szCs w:val="28"/>
              </w:rPr>
              <w:t>5</w:t>
            </w:r>
          </w:p>
        </w:tc>
      </w:tr>
      <w:tr w:rsidR="0002665D" w14:paraId="2099198A" w14:textId="77777777" w:rsidTr="00AD2130">
        <w:trPr>
          <w:trHeight w:val="826"/>
        </w:trPr>
        <w:tc>
          <w:tcPr>
            <w:tcW w:w="11057" w:type="dxa"/>
            <w:gridSpan w:val="5"/>
            <w:vAlign w:val="center"/>
          </w:tcPr>
          <w:p w14:paraId="60F1355D" w14:textId="77777777" w:rsidR="0002665D" w:rsidRPr="00A31D27" w:rsidRDefault="0002665D" w:rsidP="0002665D">
            <w:pPr>
              <w:pStyle w:val="aa"/>
              <w:numPr>
                <w:ilvl w:val="0"/>
                <w:numId w:val="36"/>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02665D" w14:paraId="65A8709B" w14:textId="77777777" w:rsidTr="00AD2130">
        <w:trPr>
          <w:trHeight w:val="1796"/>
        </w:trPr>
        <w:tc>
          <w:tcPr>
            <w:tcW w:w="736" w:type="dxa"/>
            <w:vAlign w:val="center"/>
          </w:tcPr>
          <w:p w14:paraId="2C757410" w14:textId="77777777" w:rsidR="0002665D" w:rsidRDefault="0002665D" w:rsidP="00AD2130">
            <w:pPr>
              <w:jc w:val="center"/>
              <w:rPr>
                <w:bCs/>
                <w:color w:val="000000"/>
                <w:sz w:val="28"/>
                <w:szCs w:val="28"/>
              </w:rPr>
            </w:pPr>
            <w:r>
              <w:rPr>
                <w:bCs/>
                <w:color w:val="000000"/>
                <w:sz w:val="28"/>
                <w:szCs w:val="28"/>
              </w:rPr>
              <w:t>3.1.</w:t>
            </w:r>
          </w:p>
        </w:tc>
        <w:tc>
          <w:tcPr>
            <w:tcW w:w="3659" w:type="dxa"/>
            <w:vAlign w:val="center"/>
          </w:tcPr>
          <w:p w14:paraId="30F254BE" w14:textId="77777777" w:rsidR="0002665D" w:rsidRDefault="0002665D" w:rsidP="00AD2130">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BA9C913" w14:textId="77777777" w:rsidR="0002665D" w:rsidRDefault="0002665D" w:rsidP="00AD2130">
            <w:pPr>
              <w:jc w:val="center"/>
              <w:rPr>
                <w:bCs/>
                <w:color w:val="000000"/>
                <w:sz w:val="28"/>
                <w:szCs w:val="28"/>
              </w:rPr>
            </w:pPr>
            <w:r>
              <w:rPr>
                <w:bCs/>
                <w:color w:val="000000"/>
                <w:sz w:val="28"/>
                <w:szCs w:val="28"/>
              </w:rPr>
              <w:t>13,70</w:t>
            </w:r>
          </w:p>
        </w:tc>
        <w:tc>
          <w:tcPr>
            <w:tcW w:w="2693" w:type="dxa"/>
            <w:vAlign w:val="center"/>
          </w:tcPr>
          <w:p w14:paraId="1B93C5C1" w14:textId="77777777" w:rsidR="0002665D" w:rsidRDefault="0002665D" w:rsidP="00AD2130">
            <w:pPr>
              <w:jc w:val="center"/>
              <w:rPr>
                <w:bCs/>
                <w:color w:val="000000"/>
                <w:sz w:val="28"/>
                <w:szCs w:val="28"/>
              </w:rPr>
            </w:pPr>
            <w:r>
              <w:rPr>
                <w:bCs/>
                <w:color w:val="000000"/>
                <w:sz w:val="28"/>
                <w:szCs w:val="28"/>
              </w:rPr>
              <w:t>13,70</w:t>
            </w:r>
          </w:p>
        </w:tc>
        <w:tc>
          <w:tcPr>
            <w:tcW w:w="2410" w:type="dxa"/>
            <w:vAlign w:val="center"/>
          </w:tcPr>
          <w:p w14:paraId="0F164D84" w14:textId="77777777" w:rsidR="0002665D" w:rsidRDefault="0002665D" w:rsidP="00AD2130">
            <w:pPr>
              <w:jc w:val="center"/>
              <w:rPr>
                <w:bCs/>
                <w:color w:val="000000"/>
                <w:sz w:val="28"/>
                <w:szCs w:val="28"/>
              </w:rPr>
            </w:pPr>
            <w:r>
              <w:rPr>
                <w:bCs/>
                <w:color w:val="000000"/>
                <w:sz w:val="28"/>
                <w:szCs w:val="28"/>
              </w:rPr>
              <w:t>-</w:t>
            </w:r>
          </w:p>
        </w:tc>
      </w:tr>
      <w:tr w:rsidR="0002665D" w14:paraId="17E37F1D" w14:textId="77777777" w:rsidTr="00AD2130">
        <w:trPr>
          <w:trHeight w:val="2519"/>
        </w:trPr>
        <w:tc>
          <w:tcPr>
            <w:tcW w:w="736" w:type="dxa"/>
            <w:vAlign w:val="center"/>
          </w:tcPr>
          <w:p w14:paraId="09F4D83B" w14:textId="77777777" w:rsidR="0002665D" w:rsidRDefault="0002665D" w:rsidP="00AD2130">
            <w:pPr>
              <w:jc w:val="center"/>
              <w:rPr>
                <w:bCs/>
                <w:color w:val="000000"/>
                <w:sz w:val="28"/>
                <w:szCs w:val="28"/>
              </w:rPr>
            </w:pPr>
            <w:r>
              <w:rPr>
                <w:bCs/>
                <w:color w:val="000000"/>
                <w:sz w:val="28"/>
                <w:szCs w:val="28"/>
              </w:rPr>
              <w:t>3.2.</w:t>
            </w:r>
          </w:p>
        </w:tc>
        <w:tc>
          <w:tcPr>
            <w:tcW w:w="3659" w:type="dxa"/>
            <w:vAlign w:val="center"/>
          </w:tcPr>
          <w:p w14:paraId="111814D2" w14:textId="77777777" w:rsidR="0002665D" w:rsidRDefault="0002665D" w:rsidP="00AD2130">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63E37768" w14:textId="77777777" w:rsidR="0002665D" w:rsidRDefault="0002665D" w:rsidP="00AD2130">
            <w:pPr>
              <w:jc w:val="center"/>
              <w:rPr>
                <w:bCs/>
                <w:color w:val="000000"/>
                <w:sz w:val="28"/>
                <w:szCs w:val="28"/>
              </w:rPr>
            </w:pPr>
            <w:r>
              <w:rPr>
                <w:bCs/>
                <w:color w:val="000000"/>
                <w:sz w:val="28"/>
                <w:szCs w:val="28"/>
              </w:rPr>
              <w:t>-</w:t>
            </w:r>
          </w:p>
        </w:tc>
        <w:tc>
          <w:tcPr>
            <w:tcW w:w="2693" w:type="dxa"/>
            <w:vAlign w:val="center"/>
          </w:tcPr>
          <w:p w14:paraId="2868B6AF" w14:textId="77777777" w:rsidR="0002665D" w:rsidRDefault="0002665D" w:rsidP="00AD2130">
            <w:pPr>
              <w:jc w:val="center"/>
              <w:rPr>
                <w:bCs/>
                <w:color w:val="000000"/>
                <w:sz w:val="28"/>
                <w:szCs w:val="28"/>
              </w:rPr>
            </w:pPr>
            <w:r>
              <w:rPr>
                <w:bCs/>
                <w:color w:val="000000"/>
                <w:sz w:val="28"/>
                <w:szCs w:val="28"/>
              </w:rPr>
              <w:t>-</w:t>
            </w:r>
          </w:p>
        </w:tc>
        <w:tc>
          <w:tcPr>
            <w:tcW w:w="2410" w:type="dxa"/>
            <w:vAlign w:val="center"/>
          </w:tcPr>
          <w:p w14:paraId="5435329C" w14:textId="77777777" w:rsidR="0002665D" w:rsidRDefault="0002665D" w:rsidP="00AD2130">
            <w:pPr>
              <w:jc w:val="center"/>
              <w:rPr>
                <w:bCs/>
                <w:color w:val="000000"/>
                <w:sz w:val="28"/>
                <w:szCs w:val="28"/>
              </w:rPr>
            </w:pPr>
            <w:r>
              <w:rPr>
                <w:bCs/>
                <w:color w:val="000000"/>
                <w:sz w:val="28"/>
                <w:szCs w:val="28"/>
              </w:rPr>
              <w:t>-</w:t>
            </w:r>
          </w:p>
        </w:tc>
      </w:tr>
      <w:tr w:rsidR="0002665D" w14:paraId="7ACE40C3" w14:textId="77777777" w:rsidTr="00AD2130">
        <w:trPr>
          <w:trHeight w:val="2228"/>
        </w:trPr>
        <w:tc>
          <w:tcPr>
            <w:tcW w:w="736" w:type="dxa"/>
            <w:vAlign w:val="center"/>
          </w:tcPr>
          <w:p w14:paraId="0D90395B" w14:textId="77777777" w:rsidR="0002665D" w:rsidRDefault="0002665D" w:rsidP="00AD2130">
            <w:pPr>
              <w:jc w:val="center"/>
              <w:rPr>
                <w:bCs/>
                <w:color w:val="000000"/>
                <w:sz w:val="28"/>
                <w:szCs w:val="28"/>
              </w:rPr>
            </w:pPr>
            <w:r>
              <w:rPr>
                <w:bCs/>
                <w:color w:val="000000"/>
                <w:sz w:val="28"/>
                <w:szCs w:val="28"/>
              </w:rPr>
              <w:t>3.3.</w:t>
            </w:r>
          </w:p>
        </w:tc>
        <w:tc>
          <w:tcPr>
            <w:tcW w:w="3659" w:type="dxa"/>
            <w:vAlign w:val="center"/>
          </w:tcPr>
          <w:p w14:paraId="70F505E9" w14:textId="77777777" w:rsidR="0002665D" w:rsidRPr="00656E97" w:rsidRDefault="0002665D" w:rsidP="00AD2130">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02F0C225" w14:textId="77777777" w:rsidR="0002665D" w:rsidRDefault="0002665D" w:rsidP="00AD2130">
            <w:pPr>
              <w:jc w:val="center"/>
              <w:rPr>
                <w:bCs/>
                <w:color w:val="000000"/>
                <w:sz w:val="28"/>
                <w:szCs w:val="28"/>
              </w:rPr>
            </w:pPr>
            <w:r>
              <w:rPr>
                <w:bCs/>
                <w:color w:val="000000"/>
                <w:sz w:val="28"/>
                <w:szCs w:val="28"/>
              </w:rPr>
              <w:t>-</w:t>
            </w:r>
          </w:p>
        </w:tc>
        <w:tc>
          <w:tcPr>
            <w:tcW w:w="2693" w:type="dxa"/>
            <w:vAlign w:val="center"/>
          </w:tcPr>
          <w:p w14:paraId="6954BAB7" w14:textId="77777777" w:rsidR="0002665D" w:rsidRDefault="0002665D" w:rsidP="00AD2130">
            <w:pPr>
              <w:jc w:val="center"/>
              <w:rPr>
                <w:bCs/>
                <w:color w:val="000000"/>
                <w:sz w:val="28"/>
                <w:szCs w:val="28"/>
              </w:rPr>
            </w:pPr>
            <w:r>
              <w:rPr>
                <w:bCs/>
                <w:color w:val="000000"/>
                <w:sz w:val="28"/>
                <w:szCs w:val="28"/>
              </w:rPr>
              <w:t>-</w:t>
            </w:r>
          </w:p>
        </w:tc>
        <w:tc>
          <w:tcPr>
            <w:tcW w:w="2410" w:type="dxa"/>
            <w:vAlign w:val="center"/>
          </w:tcPr>
          <w:p w14:paraId="728BDDF0" w14:textId="77777777" w:rsidR="0002665D" w:rsidRDefault="0002665D" w:rsidP="00AD2130">
            <w:pPr>
              <w:jc w:val="center"/>
              <w:rPr>
                <w:bCs/>
                <w:color w:val="000000"/>
                <w:sz w:val="28"/>
                <w:szCs w:val="28"/>
              </w:rPr>
            </w:pPr>
            <w:r>
              <w:rPr>
                <w:bCs/>
                <w:color w:val="000000"/>
                <w:sz w:val="28"/>
                <w:szCs w:val="28"/>
              </w:rPr>
              <w:t>-</w:t>
            </w:r>
          </w:p>
        </w:tc>
      </w:tr>
      <w:tr w:rsidR="0002665D" w14:paraId="50452A27" w14:textId="77777777" w:rsidTr="00AD2130">
        <w:trPr>
          <w:trHeight w:val="2259"/>
        </w:trPr>
        <w:tc>
          <w:tcPr>
            <w:tcW w:w="736" w:type="dxa"/>
            <w:vAlign w:val="center"/>
          </w:tcPr>
          <w:p w14:paraId="55976D5A" w14:textId="77777777" w:rsidR="0002665D" w:rsidRDefault="0002665D" w:rsidP="00AD2130">
            <w:pPr>
              <w:jc w:val="center"/>
              <w:rPr>
                <w:bCs/>
                <w:color w:val="000000"/>
                <w:sz w:val="28"/>
                <w:szCs w:val="28"/>
              </w:rPr>
            </w:pPr>
            <w:r>
              <w:rPr>
                <w:bCs/>
                <w:color w:val="000000"/>
                <w:sz w:val="28"/>
                <w:szCs w:val="28"/>
              </w:rPr>
              <w:t>3.4.</w:t>
            </w:r>
          </w:p>
        </w:tc>
        <w:tc>
          <w:tcPr>
            <w:tcW w:w="3659" w:type="dxa"/>
            <w:vAlign w:val="center"/>
          </w:tcPr>
          <w:p w14:paraId="2D4B00EB" w14:textId="77777777" w:rsidR="0002665D" w:rsidRDefault="0002665D" w:rsidP="00AD2130">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316F0E70" w14:textId="77777777" w:rsidR="0002665D" w:rsidRDefault="0002665D" w:rsidP="00AD2130">
            <w:pPr>
              <w:jc w:val="center"/>
              <w:rPr>
                <w:bCs/>
                <w:color w:val="000000"/>
                <w:sz w:val="28"/>
                <w:szCs w:val="28"/>
              </w:rPr>
            </w:pPr>
            <w:r>
              <w:rPr>
                <w:bCs/>
                <w:color w:val="000000"/>
                <w:sz w:val="28"/>
                <w:szCs w:val="28"/>
              </w:rPr>
              <w:t>3,93</w:t>
            </w:r>
          </w:p>
        </w:tc>
        <w:tc>
          <w:tcPr>
            <w:tcW w:w="2693" w:type="dxa"/>
            <w:vAlign w:val="center"/>
          </w:tcPr>
          <w:p w14:paraId="0C89BB14" w14:textId="77777777" w:rsidR="0002665D" w:rsidRDefault="0002665D" w:rsidP="00AD2130">
            <w:pPr>
              <w:jc w:val="center"/>
              <w:rPr>
                <w:bCs/>
                <w:color w:val="000000"/>
                <w:sz w:val="28"/>
                <w:szCs w:val="28"/>
              </w:rPr>
            </w:pPr>
            <w:r>
              <w:rPr>
                <w:bCs/>
                <w:color w:val="000000"/>
                <w:sz w:val="28"/>
                <w:szCs w:val="28"/>
              </w:rPr>
              <w:t>3,93</w:t>
            </w:r>
          </w:p>
        </w:tc>
        <w:tc>
          <w:tcPr>
            <w:tcW w:w="2410" w:type="dxa"/>
            <w:vAlign w:val="center"/>
          </w:tcPr>
          <w:p w14:paraId="1ADAA052" w14:textId="77777777" w:rsidR="0002665D" w:rsidRDefault="0002665D" w:rsidP="00AD2130">
            <w:pPr>
              <w:jc w:val="center"/>
              <w:rPr>
                <w:bCs/>
                <w:color w:val="000000"/>
                <w:sz w:val="28"/>
                <w:szCs w:val="28"/>
              </w:rPr>
            </w:pPr>
            <w:r>
              <w:rPr>
                <w:bCs/>
                <w:color w:val="000000"/>
                <w:sz w:val="28"/>
                <w:szCs w:val="28"/>
              </w:rPr>
              <w:t>-</w:t>
            </w:r>
          </w:p>
        </w:tc>
      </w:tr>
    </w:tbl>
    <w:p w14:paraId="086EF522" w14:textId="77777777" w:rsidR="0002665D" w:rsidRDefault="0002665D" w:rsidP="0002665D">
      <w:pPr>
        <w:ind w:left="-567"/>
        <w:jc w:val="center"/>
        <w:rPr>
          <w:bCs/>
          <w:color w:val="000000"/>
          <w:sz w:val="28"/>
          <w:szCs w:val="28"/>
        </w:rPr>
      </w:pPr>
    </w:p>
    <w:p w14:paraId="23BEE076" w14:textId="77777777" w:rsidR="0002665D" w:rsidRDefault="0002665D" w:rsidP="0002665D">
      <w:pPr>
        <w:ind w:left="-567"/>
        <w:jc w:val="center"/>
        <w:rPr>
          <w:bCs/>
          <w:color w:val="000000"/>
          <w:sz w:val="28"/>
          <w:szCs w:val="28"/>
        </w:rPr>
      </w:pPr>
    </w:p>
    <w:p w14:paraId="6CB5D0CD" w14:textId="77777777" w:rsidR="0002665D" w:rsidRDefault="0002665D" w:rsidP="0002665D">
      <w:pPr>
        <w:ind w:left="-567"/>
        <w:jc w:val="center"/>
        <w:rPr>
          <w:bCs/>
          <w:color w:val="000000"/>
          <w:sz w:val="28"/>
          <w:szCs w:val="28"/>
        </w:rPr>
      </w:pPr>
    </w:p>
    <w:p w14:paraId="161842AF" w14:textId="77777777" w:rsidR="0002665D" w:rsidRDefault="0002665D" w:rsidP="0002665D">
      <w:pPr>
        <w:ind w:left="-567"/>
        <w:jc w:val="center"/>
        <w:rPr>
          <w:bCs/>
          <w:color w:val="000000"/>
          <w:sz w:val="28"/>
          <w:szCs w:val="28"/>
        </w:rPr>
      </w:pPr>
    </w:p>
    <w:p w14:paraId="3BC2F0F1" w14:textId="77777777" w:rsidR="0002665D" w:rsidRDefault="0002665D" w:rsidP="0002665D">
      <w:pPr>
        <w:ind w:left="-567"/>
        <w:jc w:val="center"/>
        <w:rPr>
          <w:bCs/>
          <w:color w:val="000000"/>
          <w:sz w:val="28"/>
          <w:szCs w:val="28"/>
        </w:rPr>
      </w:pPr>
    </w:p>
    <w:p w14:paraId="40A21E53" w14:textId="77777777" w:rsidR="0002665D" w:rsidRDefault="0002665D" w:rsidP="0002665D">
      <w:pPr>
        <w:ind w:left="-567"/>
        <w:jc w:val="center"/>
        <w:rPr>
          <w:bCs/>
          <w:color w:val="000000"/>
          <w:sz w:val="28"/>
          <w:szCs w:val="28"/>
        </w:rPr>
      </w:pPr>
    </w:p>
    <w:p w14:paraId="267228A6" w14:textId="77777777" w:rsidR="0002665D" w:rsidRDefault="0002665D" w:rsidP="0002665D">
      <w:pPr>
        <w:ind w:left="-567"/>
        <w:jc w:val="center"/>
        <w:rPr>
          <w:bCs/>
          <w:color w:val="000000"/>
          <w:sz w:val="28"/>
          <w:szCs w:val="28"/>
        </w:rPr>
      </w:pPr>
    </w:p>
    <w:p w14:paraId="048E41A0" w14:textId="77777777" w:rsidR="0002665D" w:rsidRDefault="0002665D" w:rsidP="0002665D">
      <w:pPr>
        <w:ind w:left="-567"/>
        <w:jc w:val="center"/>
        <w:rPr>
          <w:bCs/>
          <w:color w:val="000000"/>
          <w:sz w:val="28"/>
          <w:szCs w:val="28"/>
        </w:rPr>
      </w:pPr>
    </w:p>
    <w:p w14:paraId="60783804" w14:textId="77777777" w:rsidR="0002665D" w:rsidRDefault="0002665D" w:rsidP="0002665D">
      <w:pPr>
        <w:ind w:left="-567"/>
        <w:jc w:val="center"/>
        <w:rPr>
          <w:bCs/>
          <w:color w:val="000000"/>
          <w:sz w:val="28"/>
          <w:szCs w:val="28"/>
        </w:rPr>
      </w:pPr>
    </w:p>
    <w:p w14:paraId="7F09E7B0" w14:textId="77777777" w:rsidR="0002665D" w:rsidRDefault="0002665D" w:rsidP="0002665D">
      <w:pPr>
        <w:ind w:left="-567"/>
        <w:jc w:val="center"/>
        <w:rPr>
          <w:bCs/>
          <w:color w:val="000000"/>
          <w:sz w:val="28"/>
          <w:szCs w:val="28"/>
        </w:rPr>
      </w:pPr>
    </w:p>
    <w:p w14:paraId="3A0A3CE7" w14:textId="77777777" w:rsidR="0002665D" w:rsidRDefault="0002665D" w:rsidP="0002665D">
      <w:pPr>
        <w:ind w:left="-567"/>
        <w:jc w:val="center"/>
        <w:rPr>
          <w:bCs/>
          <w:color w:val="000000"/>
          <w:sz w:val="28"/>
          <w:szCs w:val="28"/>
        </w:rPr>
      </w:pPr>
    </w:p>
    <w:p w14:paraId="35CF4E66" w14:textId="77777777" w:rsidR="0002665D" w:rsidRDefault="0002665D" w:rsidP="0002665D">
      <w:pPr>
        <w:ind w:left="-567"/>
        <w:jc w:val="center"/>
        <w:rPr>
          <w:bCs/>
          <w:color w:val="000000"/>
          <w:sz w:val="28"/>
          <w:szCs w:val="28"/>
        </w:rPr>
      </w:pPr>
    </w:p>
    <w:p w14:paraId="6CFF68C8" w14:textId="77777777" w:rsidR="0002665D" w:rsidRDefault="0002665D" w:rsidP="0002665D">
      <w:pPr>
        <w:ind w:left="-567"/>
        <w:jc w:val="center"/>
        <w:rPr>
          <w:bCs/>
          <w:color w:val="000000"/>
          <w:sz w:val="28"/>
          <w:szCs w:val="28"/>
        </w:rPr>
      </w:pPr>
    </w:p>
    <w:p w14:paraId="1D63B6AC" w14:textId="77777777" w:rsidR="0002665D" w:rsidRDefault="0002665D" w:rsidP="0002665D">
      <w:pPr>
        <w:ind w:left="-567"/>
        <w:jc w:val="center"/>
        <w:rPr>
          <w:bCs/>
          <w:color w:val="000000"/>
          <w:sz w:val="28"/>
          <w:szCs w:val="28"/>
        </w:rPr>
      </w:pPr>
    </w:p>
    <w:p w14:paraId="15639B43" w14:textId="77777777" w:rsidR="0002665D" w:rsidRDefault="0002665D" w:rsidP="0002665D">
      <w:pPr>
        <w:ind w:left="-567"/>
        <w:jc w:val="center"/>
        <w:rPr>
          <w:bCs/>
          <w:color w:val="000000"/>
          <w:sz w:val="28"/>
          <w:szCs w:val="28"/>
        </w:rPr>
      </w:pPr>
    </w:p>
    <w:p w14:paraId="2948045A" w14:textId="77777777" w:rsidR="0002665D" w:rsidRDefault="0002665D" w:rsidP="0002665D">
      <w:pPr>
        <w:ind w:left="-567"/>
        <w:jc w:val="center"/>
        <w:rPr>
          <w:bCs/>
          <w:color w:val="000000"/>
          <w:sz w:val="28"/>
          <w:szCs w:val="28"/>
        </w:rPr>
      </w:pPr>
      <w:r>
        <w:rPr>
          <w:bCs/>
          <w:color w:val="000000"/>
          <w:sz w:val="28"/>
          <w:szCs w:val="28"/>
        </w:rPr>
        <w:t xml:space="preserve">Раздел 10. Отчет об исполнении производственной программы </w:t>
      </w:r>
    </w:p>
    <w:p w14:paraId="4ADBAE36" w14:textId="77777777" w:rsidR="0002665D" w:rsidRDefault="0002665D" w:rsidP="0002665D">
      <w:pPr>
        <w:ind w:left="-567"/>
        <w:jc w:val="center"/>
        <w:rPr>
          <w:bCs/>
          <w:color w:val="000000"/>
          <w:sz w:val="28"/>
          <w:szCs w:val="28"/>
        </w:rPr>
      </w:pPr>
      <w:r>
        <w:rPr>
          <w:bCs/>
          <w:color w:val="000000"/>
          <w:sz w:val="28"/>
          <w:szCs w:val="28"/>
        </w:rPr>
        <w:t>за 2020-2021 годы</w:t>
      </w:r>
    </w:p>
    <w:p w14:paraId="68B72C53" w14:textId="77777777" w:rsidR="0002665D" w:rsidRDefault="0002665D" w:rsidP="0002665D">
      <w:pPr>
        <w:ind w:left="-567"/>
        <w:jc w:val="center"/>
        <w:rPr>
          <w:bCs/>
          <w:color w:val="000000"/>
          <w:sz w:val="28"/>
          <w:szCs w:val="28"/>
        </w:rPr>
      </w:pPr>
    </w:p>
    <w:tbl>
      <w:tblPr>
        <w:tblStyle w:val="af1"/>
        <w:tblW w:w="10173" w:type="dxa"/>
        <w:tblInd w:w="-567" w:type="dxa"/>
        <w:tblLook w:val="04A0" w:firstRow="1" w:lastRow="0" w:firstColumn="1" w:lastColumn="0" w:noHBand="0" w:noVBand="1"/>
      </w:tblPr>
      <w:tblGrid>
        <w:gridCol w:w="6641"/>
        <w:gridCol w:w="3532"/>
      </w:tblGrid>
      <w:tr w:rsidR="0002665D" w14:paraId="5063C610" w14:textId="77777777" w:rsidTr="00AD2130">
        <w:tc>
          <w:tcPr>
            <w:tcW w:w="6641" w:type="dxa"/>
            <w:vAlign w:val="center"/>
          </w:tcPr>
          <w:p w14:paraId="562C5CC5" w14:textId="77777777" w:rsidR="0002665D" w:rsidRDefault="0002665D" w:rsidP="00AD2130">
            <w:pPr>
              <w:jc w:val="center"/>
              <w:rPr>
                <w:bCs/>
                <w:color w:val="000000"/>
                <w:sz w:val="28"/>
                <w:szCs w:val="28"/>
              </w:rPr>
            </w:pPr>
            <w:r>
              <w:rPr>
                <w:bCs/>
                <w:color w:val="000000"/>
                <w:sz w:val="28"/>
                <w:szCs w:val="28"/>
              </w:rPr>
              <w:t>Наименование показателя</w:t>
            </w:r>
          </w:p>
        </w:tc>
        <w:tc>
          <w:tcPr>
            <w:tcW w:w="3532" w:type="dxa"/>
            <w:vAlign w:val="center"/>
          </w:tcPr>
          <w:p w14:paraId="7EEFCBA0" w14:textId="77777777" w:rsidR="0002665D" w:rsidRDefault="0002665D" w:rsidP="00AD2130">
            <w:pPr>
              <w:jc w:val="center"/>
              <w:rPr>
                <w:bCs/>
                <w:color w:val="000000"/>
                <w:sz w:val="28"/>
                <w:szCs w:val="28"/>
              </w:rPr>
            </w:pPr>
            <w:r>
              <w:rPr>
                <w:bCs/>
                <w:color w:val="000000"/>
                <w:sz w:val="28"/>
                <w:szCs w:val="28"/>
              </w:rPr>
              <w:t>Фактическое значение показателя, тыс. руб.</w:t>
            </w:r>
          </w:p>
        </w:tc>
      </w:tr>
      <w:tr w:rsidR="0002665D" w14:paraId="3865451C" w14:textId="77777777" w:rsidTr="00AD2130">
        <w:trPr>
          <w:trHeight w:val="541"/>
        </w:trPr>
        <w:tc>
          <w:tcPr>
            <w:tcW w:w="10173" w:type="dxa"/>
            <w:gridSpan w:val="2"/>
            <w:vAlign w:val="center"/>
          </w:tcPr>
          <w:p w14:paraId="1EB24748" w14:textId="77777777" w:rsidR="0002665D" w:rsidRPr="00156FFA" w:rsidRDefault="0002665D" w:rsidP="00AD2130">
            <w:pPr>
              <w:jc w:val="center"/>
              <w:rPr>
                <w:bCs/>
                <w:sz w:val="28"/>
                <w:szCs w:val="28"/>
              </w:rPr>
            </w:pPr>
            <w:r>
              <w:rPr>
                <w:bCs/>
                <w:sz w:val="28"/>
                <w:szCs w:val="28"/>
              </w:rPr>
              <w:t>2020 год</w:t>
            </w:r>
          </w:p>
        </w:tc>
      </w:tr>
      <w:tr w:rsidR="0002665D" w14:paraId="7FEABD34" w14:textId="77777777" w:rsidTr="00AD2130">
        <w:trPr>
          <w:trHeight w:val="541"/>
        </w:trPr>
        <w:tc>
          <w:tcPr>
            <w:tcW w:w="10173" w:type="dxa"/>
            <w:gridSpan w:val="2"/>
            <w:vAlign w:val="center"/>
          </w:tcPr>
          <w:p w14:paraId="2019269B" w14:textId="77777777" w:rsidR="0002665D" w:rsidRPr="00156FFA" w:rsidRDefault="0002665D" w:rsidP="00AD2130">
            <w:pPr>
              <w:jc w:val="center"/>
              <w:rPr>
                <w:bCs/>
                <w:sz w:val="28"/>
                <w:szCs w:val="28"/>
              </w:rPr>
            </w:pPr>
            <w:r w:rsidRPr="00156FFA">
              <w:rPr>
                <w:bCs/>
                <w:sz w:val="28"/>
                <w:szCs w:val="28"/>
              </w:rPr>
              <w:t>Холодное водоснабжение питьевой водой</w:t>
            </w:r>
          </w:p>
        </w:tc>
      </w:tr>
      <w:tr w:rsidR="0002665D" w14:paraId="29CFC253" w14:textId="77777777" w:rsidTr="00AD2130">
        <w:tc>
          <w:tcPr>
            <w:tcW w:w="6641" w:type="dxa"/>
            <w:vAlign w:val="center"/>
          </w:tcPr>
          <w:p w14:paraId="6B697D3B" w14:textId="77777777" w:rsidR="0002665D" w:rsidRPr="00044889" w:rsidRDefault="0002665D" w:rsidP="00AD2130">
            <w:pPr>
              <w:jc w:val="center"/>
              <w:rPr>
                <w:bCs/>
                <w:sz w:val="28"/>
                <w:szCs w:val="28"/>
              </w:rPr>
            </w:pPr>
            <w:r>
              <w:rPr>
                <w:bCs/>
                <w:sz w:val="28"/>
                <w:szCs w:val="28"/>
              </w:rPr>
              <w:t>-</w:t>
            </w:r>
          </w:p>
        </w:tc>
        <w:tc>
          <w:tcPr>
            <w:tcW w:w="3532" w:type="dxa"/>
            <w:vAlign w:val="center"/>
          </w:tcPr>
          <w:p w14:paraId="48F63EB0" w14:textId="77777777" w:rsidR="0002665D" w:rsidRPr="00FB1C58" w:rsidRDefault="0002665D" w:rsidP="00AD2130">
            <w:pPr>
              <w:jc w:val="center"/>
              <w:rPr>
                <w:bCs/>
                <w:sz w:val="28"/>
                <w:szCs w:val="28"/>
              </w:rPr>
            </w:pPr>
            <w:r>
              <w:rPr>
                <w:bCs/>
                <w:sz w:val="28"/>
                <w:szCs w:val="28"/>
              </w:rPr>
              <w:t>-</w:t>
            </w:r>
          </w:p>
        </w:tc>
      </w:tr>
      <w:tr w:rsidR="0002665D" w:rsidRPr="00156FFA" w14:paraId="285B1B67" w14:textId="77777777" w:rsidTr="00AD2130">
        <w:trPr>
          <w:trHeight w:val="541"/>
        </w:trPr>
        <w:tc>
          <w:tcPr>
            <w:tcW w:w="10173" w:type="dxa"/>
            <w:gridSpan w:val="2"/>
            <w:vAlign w:val="center"/>
          </w:tcPr>
          <w:p w14:paraId="225EC292" w14:textId="77777777" w:rsidR="0002665D" w:rsidRPr="00156FFA" w:rsidRDefault="0002665D" w:rsidP="00AD2130">
            <w:pPr>
              <w:jc w:val="center"/>
              <w:rPr>
                <w:bCs/>
                <w:sz w:val="28"/>
                <w:szCs w:val="28"/>
              </w:rPr>
            </w:pPr>
            <w:r>
              <w:rPr>
                <w:bCs/>
                <w:sz w:val="28"/>
                <w:szCs w:val="28"/>
              </w:rPr>
              <w:t>2021 год</w:t>
            </w:r>
          </w:p>
        </w:tc>
      </w:tr>
      <w:tr w:rsidR="0002665D" w:rsidRPr="00156FFA" w14:paraId="3ED58BB5" w14:textId="77777777" w:rsidTr="00AD2130">
        <w:trPr>
          <w:trHeight w:val="541"/>
        </w:trPr>
        <w:tc>
          <w:tcPr>
            <w:tcW w:w="10173" w:type="dxa"/>
            <w:gridSpan w:val="2"/>
            <w:vAlign w:val="center"/>
          </w:tcPr>
          <w:p w14:paraId="4A371961" w14:textId="77777777" w:rsidR="0002665D" w:rsidRPr="00156FFA" w:rsidRDefault="0002665D" w:rsidP="00AD2130">
            <w:pPr>
              <w:jc w:val="center"/>
              <w:rPr>
                <w:bCs/>
                <w:sz w:val="28"/>
                <w:szCs w:val="28"/>
              </w:rPr>
            </w:pPr>
            <w:r w:rsidRPr="00156FFA">
              <w:rPr>
                <w:bCs/>
                <w:sz w:val="28"/>
                <w:szCs w:val="28"/>
              </w:rPr>
              <w:t>Холодное водоснабжение питьевой водой</w:t>
            </w:r>
          </w:p>
        </w:tc>
      </w:tr>
      <w:tr w:rsidR="0002665D" w:rsidRPr="00FB1C58" w14:paraId="1EBE491E" w14:textId="77777777" w:rsidTr="00AD2130">
        <w:tc>
          <w:tcPr>
            <w:tcW w:w="6641" w:type="dxa"/>
            <w:vAlign w:val="center"/>
          </w:tcPr>
          <w:p w14:paraId="215D870E" w14:textId="77777777" w:rsidR="0002665D" w:rsidRPr="00044889" w:rsidRDefault="0002665D" w:rsidP="00AD2130">
            <w:pPr>
              <w:jc w:val="center"/>
              <w:rPr>
                <w:bCs/>
                <w:sz w:val="28"/>
                <w:szCs w:val="28"/>
              </w:rPr>
            </w:pPr>
            <w:r>
              <w:rPr>
                <w:bCs/>
                <w:sz w:val="28"/>
                <w:szCs w:val="28"/>
              </w:rPr>
              <w:t>-</w:t>
            </w:r>
          </w:p>
        </w:tc>
        <w:tc>
          <w:tcPr>
            <w:tcW w:w="3532" w:type="dxa"/>
            <w:vAlign w:val="center"/>
          </w:tcPr>
          <w:p w14:paraId="1C12F7EF" w14:textId="77777777" w:rsidR="0002665D" w:rsidRPr="00FB1C58" w:rsidRDefault="0002665D" w:rsidP="00AD2130">
            <w:pPr>
              <w:jc w:val="center"/>
              <w:rPr>
                <w:bCs/>
                <w:sz w:val="28"/>
                <w:szCs w:val="28"/>
              </w:rPr>
            </w:pPr>
            <w:r>
              <w:rPr>
                <w:bCs/>
                <w:sz w:val="28"/>
                <w:szCs w:val="28"/>
              </w:rPr>
              <w:t>-</w:t>
            </w:r>
          </w:p>
        </w:tc>
      </w:tr>
    </w:tbl>
    <w:p w14:paraId="0507CDB5" w14:textId="77777777" w:rsidR="0002665D" w:rsidRDefault="0002665D" w:rsidP="0002665D">
      <w:pPr>
        <w:ind w:left="-567"/>
        <w:jc w:val="center"/>
        <w:rPr>
          <w:bCs/>
          <w:color w:val="000000"/>
          <w:sz w:val="28"/>
          <w:szCs w:val="28"/>
        </w:rPr>
      </w:pPr>
    </w:p>
    <w:p w14:paraId="176B4903" w14:textId="77777777" w:rsidR="0002665D" w:rsidRDefault="0002665D" w:rsidP="0002665D">
      <w:pPr>
        <w:jc w:val="both"/>
        <w:rPr>
          <w:sz w:val="28"/>
          <w:szCs w:val="28"/>
        </w:rPr>
      </w:pPr>
    </w:p>
    <w:p w14:paraId="4D029654" w14:textId="77777777" w:rsidR="0002665D" w:rsidRDefault="0002665D" w:rsidP="0002665D">
      <w:pPr>
        <w:jc w:val="both"/>
        <w:rPr>
          <w:sz w:val="28"/>
          <w:szCs w:val="28"/>
        </w:rPr>
      </w:pPr>
    </w:p>
    <w:p w14:paraId="774DF8FE" w14:textId="77777777" w:rsidR="0002665D" w:rsidRDefault="0002665D" w:rsidP="0002665D">
      <w:pPr>
        <w:jc w:val="both"/>
        <w:rPr>
          <w:sz w:val="28"/>
          <w:szCs w:val="28"/>
        </w:rPr>
      </w:pPr>
    </w:p>
    <w:p w14:paraId="0556185F" w14:textId="77777777" w:rsidR="0002665D" w:rsidRDefault="0002665D" w:rsidP="0002665D">
      <w:pPr>
        <w:jc w:val="both"/>
        <w:rPr>
          <w:sz w:val="28"/>
          <w:szCs w:val="28"/>
        </w:rPr>
      </w:pPr>
    </w:p>
    <w:p w14:paraId="52F19DCC" w14:textId="77777777" w:rsidR="0002665D" w:rsidRDefault="0002665D" w:rsidP="0002665D">
      <w:pPr>
        <w:ind w:left="-567"/>
        <w:jc w:val="center"/>
        <w:rPr>
          <w:bCs/>
          <w:color w:val="000000"/>
          <w:sz w:val="28"/>
          <w:szCs w:val="28"/>
        </w:rPr>
      </w:pPr>
      <w:r>
        <w:rPr>
          <w:bCs/>
          <w:color w:val="000000"/>
          <w:sz w:val="28"/>
          <w:szCs w:val="28"/>
        </w:rPr>
        <w:t xml:space="preserve">   Раздел 11. Мероприятия, направленные на повышение качества обслуживания абонентов</w:t>
      </w:r>
    </w:p>
    <w:p w14:paraId="1A3F782C" w14:textId="77777777" w:rsidR="0002665D" w:rsidRDefault="0002665D" w:rsidP="0002665D">
      <w:pPr>
        <w:ind w:left="-567"/>
        <w:jc w:val="center"/>
        <w:rPr>
          <w:bCs/>
          <w:color w:val="000000"/>
          <w:sz w:val="28"/>
          <w:szCs w:val="28"/>
        </w:rPr>
      </w:pPr>
    </w:p>
    <w:tbl>
      <w:tblPr>
        <w:tblStyle w:val="af1"/>
        <w:tblW w:w="9467" w:type="dxa"/>
        <w:tblInd w:w="-431" w:type="dxa"/>
        <w:tblLook w:val="04A0" w:firstRow="1" w:lastRow="0" w:firstColumn="1" w:lastColumn="0" w:noHBand="0" w:noVBand="1"/>
      </w:tblPr>
      <w:tblGrid>
        <w:gridCol w:w="5935"/>
        <w:gridCol w:w="3532"/>
      </w:tblGrid>
      <w:tr w:rsidR="0002665D" w14:paraId="42E2D511" w14:textId="77777777" w:rsidTr="00AD2130">
        <w:trPr>
          <w:trHeight w:val="748"/>
        </w:trPr>
        <w:tc>
          <w:tcPr>
            <w:tcW w:w="5935" w:type="dxa"/>
            <w:vAlign w:val="center"/>
          </w:tcPr>
          <w:p w14:paraId="0FF1FA64" w14:textId="77777777" w:rsidR="0002665D" w:rsidRDefault="0002665D" w:rsidP="00AD2130">
            <w:pPr>
              <w:jc w:val="center"/>
              <w:rPr>
                <w:bCs/>
                <w:color w:val="000000"/>
                <w:sz w:val="28"/>
                <w:szCs w:val="28"/>
              </w:rPr>
            </w:pPr>
            <w:r>
              <w:rPr>
                <w:bCs/>
                <w:color w:val="000000"/>
                <w:sz w:val="28"/>
                <w:szCs w:val="28"/>
              </w:rPr>
              <w:t>Наименование мероприятия</w:t>
            </w:r>
          </w:p>
        </w:tc>
        <w:tc>
          <w:tcPr>
            <w:tcW w:w="3532" w:type="dxa"/>
            <w:vAlign w:val="center"/>
          </w:tcPr>
          <w:p w14:paraId="511F8FF7" w14:textId="77777777" w:rsidR="0002665D" w:rsidRDefault="0002665D" w:rsidP="00AD2130">
            <w:pPr>
              <w:jc w:val="center"/>
              <w:rPr>
                <w:bCs/>
                <w:color w:val="000000"/>
                <w:sz w:val="28"/>
                <w:szCs w:val="28"/>
              </w:rPr>
            </w:pPr>
            <w:r>
              <w:rPr>
                <w:bCs/>
                <w:color w:val="000000"/>
                <w:sz w:val="28"/>
                <w:szCs w:val="28"/>
              </w:rPr>
              <w:t>Период проведения мероприятий</w:t>
            </w:r>
          </w:p>
        </w:tc>
      </w:tr>
      <w:tr w:rsidR="0002665D" w14:paraId="5DC62A9E" w14:textId="77777777" w:rsidTr="00AD2130">
        <w:trPr>
          <w:trHeight w:val="517"/>
        </w:trPr>
        <w:tc>
          <w:tcPr>
            <w:tcW w:w="5935" w:type="dxa"/>
            <w:vAlign w:val="center"/>
          </w:tcPr>
          <w:p w14:paraId="1314BAF4" w14:textId="77777777" w:rsidR="0002665D" w:rsidRPr="00A806C8" w:rsidRDefault="0002665D" w:rsidP="00AD2130">
            <w:pPr>
              <w:jc w:val="center"/>
              <w:rPr>
                <w:bCs/>
                <w:sz w:val="28"/>
                <w:szCs w:val="28"/>
              </w:rPr>
            </w:pPr>
            <w:r>
              <w:rPr>
                <w:bCs/>
                <w:sz w:val="28"/>
                <w:szCs w:val="28"/>
              </w:rPr>
              <w:t>-</w:t>
            </w:r>
          </w:p>
        </w:tc>
        <w:tc>
          <w:tcPr>
            <w:tcW w:w="3532" w:type="dxa"/>
            <w:vAlign w:val="center"/>
          </w:tcPr>
          <w:p w14:paraId="1D54EAF3" w14:textId="77777777" w:rsidR="0002665D" w:rsidRPr="00FB1C58" w:rsidRDefault="0002665D" w:rsidP="00AD2130">
            <w:pPr>
              <w:jc w:val="center"/>
              <w:rPr>
                <w:bCs/>
                <w:sz w:val="28"/>
                <w:szCs w:val="28"/>
              </w:rPr>
            </w:pPr>
            <w:r>
              <w:rPr>
                <w:bCs/>
                <w:sz w:val="28"/>
                <w:szCs w:val="28"/>
              </w:rPr>
              <w:t>-</w:t>
            </w:r>
          </w:p>
        </w:tc>
      </w:tr>
    </w:tbl>
    <w:p w14:paraId="165DCE09" w14:textId="77777777" w:rsidR="0002665D" w:rsidRDefault="0002665D" w:rsidP="0002665D">
      <w:pPr>
        <w:jc w:val="both"/>
        <w:rPr>
          <w:sz w:val="28"/>
          <w:szCs w:val="28"/>
        </w:rPr>
      </w:pPr>
    </w:p>
    <w:p w14:paraId="7D775DD8" w14:textId="77777777" w:rsidR="00A63E8B" w:rsidRDefault="00A63E8B" w:rsidP="00A63E8B">
      <w:pPr>
        <w:tabs>
          <w:tab w:val="left" w:pos="5580"/>
          <w:tab w:val="left" w:pos="9498"/>
        </w:tabs>
        <w:ind w:left="-2884" w:right="-569" w:firstLine="2884"/>
      </w:pPr>
    </w:p>
    <w:p w14:paraId="642BCCE9" w14:textId="1637076D" w:rsidR="00B2401F" w:rsidRDefault="00B2401F" w:rsidP="00A754E6">
      <w:pPr>
        <w:tabs>
          <w:tab w:val="left" w:pos="5580"/>
          <w:tab w:val="left" w:pos="9498"/>
        </w:tabs>
        <w:ind w:left="-2884" w:right="-569" w:firstLine="2884"/>
      </w:pPr>
    </w:p>
    <w:p w14:paraId="5824A30F" w14:textId="109054B6" w:rsidR="00E27EB3" w:rsidRDefault="00E27EB3" w:rsidP="00A754E6">
      <w:pPr>
        <w:tabs>
          <w:tab w:val="left" w:pos="5580"/>
          <w:tab w:val="left" w:pos="9498"/>
        </w:tabs>
        <w:ind w:left="-2884" w:right="-569" w:firstLine="2884"/>
      </w:pPr>
    </w:p>
    <w:p w14:paraId="0C0E90EE" w14:textId="25DAA087" w:rsidR="00E27EB3" w:rsidRDefault="00E27EB3" w:rsidP="00A754E6">
      <w:pPr>
        <w:tabs>
          <w:tab w:val="left" w:pos="5580"/>
          <w:tab w:val="left" w:pos="9498"/>
        </w:tabs>
        <w:ind w:left="-2884" w:right="-569" w:firstLine="2884"/>
      </w:pPr>
    </w:p>
    <w:p w14:paraId="4F4D1902" w14:textId="5BC543E2" w:rsidR="00E27EB3" w:rsidRDefault="00E27EB3" w:rsidP="00A754E6">
      <w:pPr>
        <w:tabs>
          <w:tab w:val="left" w:pos="5580"/>
          <w:tab w:val="left" w:pos="9498"/>
        </w:tabs>
        <w:ind w:left="-2884" w:right="-569" w:firstLine="2884"/>
      </w:pPr>
    </w:p>
    <w:p w14:paraId="39CA0CFE" w14:textId="17614897" w:rsidR="00E27EB3" w:rsidRDefault="00E27EB3" w:rsidP="00A754E6">
      <w:pPr>
        <w:tabs>
          <w:tab w:val="left" w:pos="5580"/>
          <w:tab w:val="left" w:pos="9498"/>
        </w:tabs>
        <w:ind w:left="-2884" w:right="-569" w:firstLine="2884"/>
      </w:pPr>
    </w:p>
    <w:p w14:paraId="0A2A73F1" w14:textId="19AEA90A" w:rsidR="00E27EB3" w:rsidRDefault="00E27EB3" w:rsidP="00A754E6">
      <w:pPr>
        <w:tabs>
          <w:tab w:val="left" w:pos="5580"/>
          <w:tab w:val="left" w:pos="9498"/>
        </w:tabs>
        <w:ind w:left="-2884" w:right="-569" w:firstLine="2884"/>
      </w:pPr>
    </w:p>
    <w:p w14:paraId="5C9798DB" w14:textId="3ECFFA8D" w:rsidR="00E27EB3" w:rsidRDefault="00E27EB3" w:rsidP="00A754E6">
      <w:pPr>
        <w:tabs>
          <w:tab w:val="left" w:pos="5580"/>
          <w:tab w:val="left" w:pos="9498"/>
        </w:tabs>
        <w:ind w:left="-2884" w:right="-569" w:firstLine="2884"/>
      </w:pPr>
    </w:p>
    <w:p w14:paraId="4BCBC9C4" w14:textId="6408362C" w:rsidR="00E27EB3" w:rsidRDefault="00E27EB3" w:rsidP="00A754E6">
      <w:pPr>
        <w:tabs>
          <w:tab w:val="left" w:pos="5580"/>
          <w:tab w:val="left" w:pos="9498"/>
        </w:tabs>
        <w:ind w:left="-2884" w:right="-569" w:firstLine="2884"/>
      </w:pPr>
    </w:p>
    <w:p w14:paraId="2A132B40" w14:textId="3C6EF3FE" w:rsidR="00E27EB3" w:rsidRDefault="00E27EB3" w:rsidP="00A754E6">
      <w:pPr>
        <w:tabs>
          <w:tab w:val="left" w:pos="5580"/>
          <w:tab w:val="left" w:pos="9498"/>
        </w:tabs>
        <w:ind w:left="-2884" w:right="-569" w:firstLine="2884"/>
      </w:pPr>
    </w:p>
    <w:p w14:paraId="07932487" w14:textId="32ED0CEF" w:rsidR="00E27EB3" w:rsidRDefault="00E27EB3" w:rsidP="00A754E6">
      <w:pPr>
        <w:tabs>
          <w:tab w:val="left" w:pos="5580"/>
          <w:tab w:val="left" w:pos="9498"/>
        </w:tabs>
        <w:ind w:left="-2884" w:right="-569" w:firstLine="2884"/>
      </w:pPr>
    </w:p>
    <w:p w14:paraId="4B160803" w14:textId="273E371B" w:rsidR="00E27EB3" w:rsidRDefault="00E27EB3" w:rsidP="00A754E6">
      <w:pPr>
        <w:tabs>
          <w:tab w:val="left" w:pos="5580"/>
          <w:tab w:val="left" w:pos="9498"/>
        </w:tabs>
        <w:ind w:left="-2884" w:right="-569" w:firstLine="2884"/>
      </w:pPr>
    </w:p>
    <w:p w14:paraId="18D4BC63" w14:textId="344BD092" w:rsidR="00E27EB3" w:rsidRDefault="00E27EB3" w:rsidP="00A754E6">
      <w:pPr>
        <w:tabs>
          <w:tab w:val="left" w:pos="5580"/>
          <w:tab w:val="left" w:pos="9498"/>
        </w:tabs>
        <w:ind w:left="-2884" w:right="-569" w:firstLine="2884"/>
      </w:pPr>
    </w:p>
    <w:p w14:paraId="5B8D4A21" w14:textId="5661ACB4" w:rsidR="00E27EB3" w:rsidRDefault="00E27EB3" w:rsidP="00A754E6">
      <w:pPr>
        <w:tabs>
          <w:tab w:val="left" w:pos="5580"/>
          <w:tab w:val="left" w:pos="9498"/>
        </w:tabs>
        <w:ind w:left="-2884" w:right="-569" w:firstLine="2884"/>
      </w:pPr>
    </w:p>
    <w:p w14:paraId="7C2B51A0" w14:textId="24E757F8" w:rsidR="00E27EB3" w:rsidRDefault="00E27EB3" w:rsidP="00A754E6">
      <w:pPr>
        <w:tabs>
          <w:tab w:val="left" w:pos="5580"/>
          <w:tab w:val="left" w:pos="9498"/>
        </w:tabs>
        <w:ind w:left="-2884" w:right="-569" w:firstLine="2884"/>
      </w:pPr>
    </w:p>
    <w:p w14:paraId="5A268DD9" w14:textId="141CA5FC" w:rsidR="00E27EB3" w:rsidRDefault="00E27EB3" w:rsidP="00A754E6">
      <w:pPr>
        <w:tabs>
          <w:tab w:val="left" w:pos="5580"/>
          <w:tab w:val="left" w:pos="9498"/>
        </w:tabs>
        <w:ind w:left="-2884" w:right="-569" w:firstLine="2884"/>
      </w:pPr>
    </w:p>
    <w:p w14:paraId="2A187A75" w14:textId="081EA00B" w:rsidR="00E27EB3" w:rsidRDefault="00E27EB3" w:rsidP="00A754E6">
      <w:pPr>
        <w:tabs>
          <w:tab w:val="left" w:pos="5580"/>
          <w:tab w:val="left" w:pos="9498"/>
        </w:tabs>
        <w:ind w:left="-2884" w:right="-569" w:firstLine="2884"/>
      </w:pPr>
    </w:p>
    <w:p w14:paraId="19EE68B1" w14:textId="6A330598" w:rsidR="00E27EB3" w:rsidRDefault="00E27EB3" w:rsidP="00A754E6">
      <w:pPr>
        <w:tabs>
          <w:tab w:val="left" w:pos="5580"/>
          <w:tab w:val="left" w:pos="9498"/>
        </w:tabs>
        <w:ind w:left="-2884" w:right="-569" w:firstLine="2884"/>
      </w:pPr>
    </w:p>
    <w:p w14:paraId="426A9A5F" w14:textId="0EB0F58C" w:rsidR="00E27EB3" w:rsidRDefault="00E27EB3" w:rsidP="00A754E6">
      <w:pPr>
        <w:tabs>
          <w:tab w:val="left" w:pos="5580"/>
          <w:tab w:val="left" w:pos="9498"/>
        </w:tabs>
        <w:ind w:left="-2884" w:right="-569" w:firstLine="2884"/>
      </w:pPr>
    </w:p>
    <w:p w14:paraId="35C8B6D4" w14:textId="701ABAFB" w:rsidR="00E27EB3" w:rsidRDefault="00E27EB3" w:rsidP="00A754E6">
      <w:pPr>
        <w:tabs>
          <w:tab w:val="left" w:pos="5580"/>
          <w:tab w:val="left" w:pos="9498"/>
        </w:tabs>
        <w:ind w:left="-2884" w:right="-569" w:firstLine="2884"/>
      </w:pPr>
    </w:p>
    <w:p w14:paraId="31F77E4A" w14:textId="77777777" w:rsidR="00E27EB3" w:rsidRDefault="00E27EB3" w:rsidP="00A754E6">
      <w:pPr>
        <w:tabs>
          <w:tab w:val="left" w:pos="5580"/>
          <w:tab w:val="left" w:pos="9498"/>
        </w:tabs>
        <w:ind w:left="-2884" w:right="-569" w:firstLine="2884"/>
        <w:sectPr w:rsidR="00E27EB3" w:rsidSect="00C406C3">
          <w:pgSz w:w="11906" w:h="16838" w:code="9"/>
          <w:pgMar w:top="1134" w:right="567" w:bottom="284" w:left="1701" w:header="720" w:footer="284" w:gutter="0"/>
          <w:cols w:space="720"/>
          <w:docGrid w:linePitch="272"/>
        </w:sectPr>
      </w:pPr>
    </w:p>
    <w:p w14:paraId="7EB4996C" w14:textId="4A9F7A63" w:rsidR="00E27EB3" w:rsidRPr="0089763B" w:rsidRDefault="00E27EB3" w:rsidP="00E27EB3">
      <w:pPr>
        <w:tabs>
          <w:tab w:val="left" w:pos="5580"/>
          <w:tab w:val="left" w:pos="9498"/>
        </w:tabs>
        <w:ind w:left="-2884" w:right="-569" w:firstLine="14650"/>
      </w:pPr>
      <w:r w:rsidRPr="00F4188F">
        <w:lastRenderedPageBreak/>
        <w:t xml:space="preserve">Приложение № </w:t>
      </w:r>
      <w:r>
        <w:t xml:space="preserve">13 </w:t>
      </w:r>
      <w:r w:rsidRPr="00F4188F">
        <w:t>к</w:t>
      </w:r>
      <w:r w:rsidRPr="00CB7967">
        <w:t xml:space="preserve"> протоколу № </w:t>
      </w:r>
      <w:r>
        <w:t>38</w:t>
      </w:r>
    </w:p>
    <w:p w14:paraId="716EBB71" w14:textId="77777777" w:rsidR="00E27EB3" w:rsidRPr="00CB7967" w:rsidRDefault="00E27EB3" w:rsidP="00E27EB3">
      <w:pPr>
        <w:tabs>
          <w:tab w:val="left" w:pos="5580"/>
          <w:tab w:val="left" w:pos="9498"/>
        </w:tabs>
        <w:ind w:left="-2884" w:right="-569" w:firstLine="14650"/>
      </w:pPr>
      <w:r w:rsidRPr="00CB7967">
        <w:t>заседания правления Региональной</w:t>
      </w:r>
    </w:p>
    <w:p w14:paraId="4019DDF4" w14:textId="77777777" w:rsidR="00E27EB3" w:rsidRPr="00CB7967" w:rsidRDefault="00E27EB3" w:rsidP="00E27EB3">
      <w:pPr>
        <w:tabs>
          <w:tab w:val="left" w:pos="5580"/>
          <w:tab w:val="left" w:pos="9498"/>
        </w:tabs>
        <w:ind w:left="-2884" w:right="-569" w:firstLine="14650"/>
      </w:pPr>
      <w:r w:rsidRPr="00CB7967">
        <w:t>энергетической комиссии</w:t>
      </w:r>
    </w:p>
    <w:p w14:paraId="3B64B5E1" w14:textId="6C02A6E7" w:rsidR="00E27EB3" w:rsidRDefault="00E27EB3" w:rsidP="00E27EB3">
      <w:pPr>
        <w:tabs>
          <w:tab w:val="left" w:pos="5580"/>
          <w:tab w:val="left" w:pos="9498"/>
        </w:tabs>
        <w:ind w:left="-2884" w:right="-569" w:firstLine="14650"/>
      </w:pPr>
      <w:r w:rsidRPr="00CB7967">
        <w:t xml:space="preserve">Кузбасса от </w:t>
      </w:r>
      <w:r>
        <w:t>21</w:t>
      </w:r>
      <w:r w:rsidRPr="00CB7967">
        <w:t>.0</w:t>
      </w:r>
      <w:r>
        <w:t>6</w:t>
      </w:r>
      <w:r w:rsidRPr="00CB7967">
        <w:t>.2022</w:t>
      </w:r>
    </w:p>
    <w:p w14:paraId="3CC9E394" w14:textId="282C81C1" w:rsidR="008A3C63" w:rsidRDefault="008A3C63" w:rsidP="00E27EB3">
      <w:pPr>
        <w:tabs>
          <w:tab w:val="left" w:pos="5580"/>
          <w:tab w:val="left" w:pos="9498"/>
        </w:tabs>
        <w:ind w:left="-2884" w:right="-569" w:firstLine="14650"/>
      </w:pPr>
    </w:p>
    <w:p w14:paraId="4E7A8C8C" w14:textId="5E8E095E" w:rsidR="008A3C63" w:rsidRDefault="00B731F8" w:rsidP="008A3C63">
      <w:pPr>
        <w:tabs>
          <w:tab w:val="left" w:pos="5580"/>
          <w:tab w:val="left" w:pos="9498"/>
        </w:tabs>
        <w:ind w:left="-2884" w:right="-569" w:firstLine="3168"/>
      </w:pPr>
      <w:r w:rsidRPr="00B731F8">
        <w:rPr>
          <w:noProof/>
        </w:rPr>
        <w:drawing>
          <wp:inline distT="0" distB="0" distL="0" distR="0" wp14:anchorId="3051C558" wp14:editId="213AFC83">
            <wp:extent cx="9791700" cy="5001491"/>
            <wp:effectExtent l="0" t="0" r="0" b="889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9799815" cy="5005636"/>
                    </a:xfrm>
                    <a:prstGeom prst="rect">
                      <a:avLst/>
                    </a:prstGeom>
                    <a:noFill/>
                    <a:ln>
                      <a:noFill/>
                    </a:ln>
                  </pic:spPr>
                </pic:pic>
              </a:graphicData>
            </a:graphic>
          </wp:inline>
        </w:drawing>
      </w:r>
    </w:p>
    <w:p w14:paraId="0A0A41CE" w14:textId="77777777" w:rsidR="00AD2130" w:rsidRDefault="00AD2130" w:rsidP="008A3C63">
      <w:pPr>
        <w:tabs>
          <w:tab w:val="left" w:pos="5580"/>
          <w:tab w:val="left" w:pos="9498"/>
        </w:tabs>
        <w:ind w:left="-2884" w:right="-569" w:firstLine="3168"/>
      </w:pPr>
    </w:p>
    <w:p w14:paraId="4C841277" w14:textId="0057EE93" w:rsidR="00E27EB3" w:rsidRDefault="00FC4C2C" w:rsidP="00A754E6">
      <w:pPr>
        <w:tabs>
          <w:tab w:val="left" w:pos="5580"/>
          <w:tab w:val="left" w:pos="9498"/>
        </w:tabs>
        <w:ind w:left="-2884" w:right="-569" w:firstLine="2884"/>
      </w:pPr>
      <w:r w:rsidRPr="00FC4C2C">
        <w:rPr>
          <w:noProof/>
        </w:rPr>
        <w:drawing>
          <wp:inline distT="0" distB="0" distL="0" distR="0" wp14:anchorId="460A09CE" wp14:editId="14EA3886">
            <wp:extent cx="9791700" cy="3713018"/>
            <wp:effectExtent l="0" t="0" r="0" b="1905"/>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9807822" cy="3719131"/>
                    </a:xfrm>
                    <a:prstGeom prst="rect">
                      <a:avLst/>
                    </a:prstGeom>
                    <a:noFill/>
                    <a:ln>
                      <a:noFill/>
                    </a:ln>
                  </pic:spPr>
                </pic:pic>
              </a:graphicData>
            </a:graphic>
          </wp:inline>
        </w:drawing>
      </w:r>
    </w:p>
    <w:p w14:paraId="044E0EAF" w14:textId="076D21B5" w:rsidR="00E27EB3" w:rsidRDefault="00FC4C2C" w:rsidP="00A754E6">
      <w:pPr>
        <w:tabs>
          <w:tab w:val="left" w:pos="5580"/>
          <w:tab w:val="left" w:pos="9498"/>
        </w:tabs>
        <w:ind w:left="-2884" w:right="-569" w:firstLine="2884"/>
      </w:pPr>
      <w:r w:rsidRPr="00FC4C2C">
        <w:rPr>
          <w:noProof/>
        </w:rPr>
        <w:drawing>
          <wp:inline distT="0" distB="0" distL="0" distR="0" wp14:anchorId="6A21CAA4" wp14:editId="3CA7AB8D">
            <wp:extent cx="9791700" cy="1191491"/>
            <wp:effectExtent l="0" t="0" r="0" b="889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9814698" cy="1194290"/>
                    </a:xfrm>
                    <a:prstGeom prst="rect">
                      <a:avLst/>
                    </a:prstGeom>
                    <a:noFill/>
                    <a:ln>
                      <a:noFill/>
                    </a:ln>
                  </pic:spPr>
                </pic:pic>
              </a:graphicData>
            </a:graphic>
          </wp:inline>
        </w:drawing>
      </w:r>
    </w:p>
    <w:p w14:paraId="00B2DC4C" w14:textId="03F8E0DE" w:rsidR="00FC4C2C" w:rsidRDefault="00FC4C2C" w:rsidP="00A754E6">
      <w:pPr>
        <w:tabs>
          <w:tab w:val="left" w:pos="5580"/>
          <w:tab w:val="left" w:pos="9498"/>
        </w:tabs>
        <w:ind w:left="-2884" w:right="-569" w:firstLine="2884"/>
      </w:pPr>
    </w:p>
    <w:p w14:paraId="7DD74A7C" w14:textId="47516CD6" w:rsidR="00FC4C2C" w:rsidRDefault="00FC4C2C" w:rsidP="00A754E6">
      <w:pPr>
        <w:tabs>
          <w:tab w:val="left" w:pos="5580"/>
          <w:tab w:val="left" w:pos="9498"/>
        </w:tabs>
        <w:ind w:left="-2884" w:right="-569" w:firstLine="2884"/>
      </w:pPr>
    </w:p>
    <w:p w14:paraId="19C915E7" w14:textId="5259EF52" w:rsidR="00FC4C2C" w:rsidRDefault="00FC4C2C" w:rsidP="00A754E6">
      <w:pPr>
        <w:tabs>
          <w:tab w:val="left" w:pos="5580"/>
          <w:tab w:val="left" w:pos="9498"/>
        </w:tabs>
        <w:ind w:left="-2884" w:right="-569" w:firstLine="2884"/>
      </w:pPr>
    </w:p>
    <w:p w14:paraId="5F3F03AA" w14:textId="0F7C79A9" w:rsidR="00FC4C2C" w:rsidRDefault="00FC4C2C" w:rsidP="00A754E6">
      <w:pPr>
        <w:tabs>
          <w:tab w:val="left" w:pos="5580"/>
          <w:tab w:val="left" w:pos="9498"/>
        </w:tabs>
        <w:ind w:left="-2884" w:right="-569" w:firstLine="2884"/>
      </w:pPr>
    </w:p>
    <w:p w14:paraId="35540743" w14:textId="0CF548EE" w:rsidR="00FC4C2C" w:rsidRDefault="00FC4C2C" w:rsidP="00A754E6">
      <w:pPr>
        <w:tabs>
          <w:tab w:val="left" w:pos="5580"/>
          <w:tab w:val="left" w:pos="9498"/>
        </w:tabs>
        <w:ind w:left="-2884" w:right="-569" w:firstLine="2884"/>
      </w:pPr>
      <w:r w:rsidRPr="00FC4C2C">
        <w:rPr>
          <w:noProof/>
        </w:rPr>
        <w:lastRenderedPageBreak/>
        <w:drawing>
          <wp:inline distT="0" distB="0" distL="0" distR="0" wp14:anchorId="2DAF72AF" wp14:editId="2EF97BB7">
            <wp:extent cx="9790545" cy="4225636"/>
            <wp:effectExtent l="0" t="0" r="1270" b="381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9809488" cy="4233812"/>
                    </a:xfrm>
                    <a:prstGeom prst="rect">
                      <a:avLst/>
                    </a:prstGeom>
                    <a:noFill/>
                    <a:ln>
                      <a:noFill/>
                    </a:ln>
                  </pic:spPr>
                </pic:pic>
              </a:graphicData>
            </a:graphic>
          </wp:inline>
        </w:drawing>
      </w:r>
    </w:p>
    <w:p w14:paraId="75E8D157" w14:textId="4A29F8C1" w:rsidR="00FC4C2C" w:rsidRDefault="00FC4C2C" w:rsidP="00A754E6">
      <w:pPr>
        <w:tabs>
          <w:tab w:val="left" w:pos="5580"/>
          <w:tab w:val="left" w:pos="9498"/>
        </w:tabs>
        <w:ind w:left="-2884" w:right="-569" w:firstLine="2884"/>
      </w:pPr>
      <w:r w:rsidRPr="00FC4C2C">
        <w:rPr>
          <w:noProof/>
        </w:rPr>
        <w:drawing>
          <wp:inline distT="0" distB="0" distL="0" distR="0" wp14:anchorId="69B5586B" wp14:editId="1C6FEEFD">
            <wp:extent cx="9790177" cy="1302327"/>
            <wp:effectExtent l="0" t="0" r="1905"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9838069" cy="1308698"/>
                    </a:xfrm>
                    <a:prstGeom prst="rect">
                      <a:avLst/>
                    </a:prstGeom>
                    <a:noFill/>
                    <a:ln>
                      <a:noFill/>
                    </a:ln>
                  </pic:spPr>
                </pic:pic>
              </a:graphicData>
            </a:graphic>
          </wp:inline>
        </w:drawing>
      </w:r>
    </w:p>
    <w:p w14:paraId="4738EF30" w14:textId="7E5C4013" w:rsidR="006454C1" w:rsidRDefault="006454C1" w:rsidP="00A754E6">
      <w:pPr>
        <w:tabs>
          <w:tab w:val="left" w:pos="5580"/>
          <w:tab w:val="left" w:pos="9498"/>
        </w:tabs>
        <w:ind w:left="-2884" w:right="-569" w:firstLine="2884"/>
      </w:pPr>
    </w:p>
    <w:p w14:paraId="34130DA4" w14:textId="59FF266A" w:rsidR="006454C1" w:rsidRDefault="006454C1" w:rsidP="00A754E6">
      <w:pPr>
        <w:tabs>
          <w:tab w:val="left" w:pos="5580"/>
          <w:tab w:val="left" w:pos="9498"/>
        </w:tabs>
        <w:ind w:left="-2884" w:right="-569" w:firstLine="2884"/>
      </w:pPr>
    </w:p>
    <w:p w14:paraId="2C71A88B" w14:textId="0D31CA39" w:rsidR="006454C1" w:rsidRDefault="006454C1" w:rsidP="00A754E6">
      <w:pPr>
        <w:tabs>
          <w:tab w:val="left" w:pos="5580"/>
          <w:tab w:val="left" w:pos="9498"/>
        </w:tabs>
        <w:ind w:left="-2884" w:right="-569" w:firstLine="2884"/>
      </w:pPr>
      <w:r w:rsidRPr="006454C1">
        <w:rPr>
          <w:noProof/>
        </w:rPr>
        <w:lastRenderedPageBreak/>
        <w:drawing>
          <wp:inline distT="0" distB="0" distL="0" distR="0" wp14:anchorId="44499DB9" wp14:editId="6C92BFDC">
            <wp:extent cx="9791700" cy="4073236"/>
            <wp:effectExtent l="0" t="0" r="0" b="381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9803331" cy="4078074"/>
                    </a:xfrm>
                    <a:prstGeom prst="rect">
                      <a:avLst/>
                    </a:prstGeom>
                    <a:noFill/>
                    <a:ln>
                      <a:noFill/>
                    </a:ln>
                  </pic:spPr>
                </pic:pic>
              </a:graphicData>
            </a:graphic>
          </wp:inline>
        </w:drawing>
      </w:r>
    </w:p>
    <w:p w14:paraId="4A27AA86" w14:textId="3E5792B9" w:rsidR="006454C1" w:rsidRDefault="006454C1" w:rsidP="00A754E6">
      <w:pPr>
        <w:tabs>
          <w:tab w:val="left" w:pos="5580"/>
          <w:tab w:val="left" w:pos="9498"/>
        </w:tabs>
        <w:ind w:left="-2884" w:right="-569" w:firstLine="2884"/>
      </w:pPr>
      <w:r w:rsidRPr="006454C1">
        <w:rPr>
          <w:noProof/>
        </w:rPr>
        <w:drawing>
          <wp:inline distT="0" distB="0" distL="0" distR="0" wp14:anchorId="7C8B1F40" wp14:editId="66075246">
            <wp:extent cx="9791700" cy="1399309"/>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9808163" cy="1401662"/>
                    </a:xfrm>
                    <a:prstGeom prst="rect">
                      <a:avLst/>
                    </a:prstGeom>
                    <a:noFill/>
                    <a:ln>
                      <a:noFill/>
                    </a:ln>
                  </pic:spPr>
                </pic:pic>
              </a:graphicData>
            </a:graphic>
          </wp:inline>
        </w:drawing>
      </w:r>
    </w:p>
    <w:p w14:paraId="40A4A7C3" w14:textId="0C9A79D5" w:rsidR="00FB319D" w:rsidRDefault="00FB319D" w:rsidP="00A754E6">
      <w:pPr>
        <w:tabs>
          <w:tab w:val="left" w:pos="5580"/>
          <w:tab w:val="left" w:pos="9498"/>
        </w:tabs>
        <w:ind w:left="-2884" w:right="-569" w:firstLine="2884"/>
      </w:pPr>
    </w:p>
    <w:p w14:paraId="1D40A743" w14:textId="545D88BC" w:rsidR="00FB319D" w:rsidRDefault="00FB319D" w:rsidP="00A754E6">
      <w:pPr>
        <w:tabs>
          <w:tab w:val="left" w:pos="5580"/>
          <w:tab w:val="left" w:pos="9498"/>
        </w:tabs>
        <w:ind w:left="-2884" w:right="-569" w:firstLine="2884"/>
      </w:pPr>
    </w:p>
    <w:p w14:paraId="0B23F79E" w14:textId="77777777" w:rsidR="00296DC9" w:rsidRDefault="00296DC9" w:rsidP="00296DC9">
      <w:pPr>
        <w:tabs>
          <w:tab w:val="left" w:pos="5580"/>
          <w:tab w:val="left" w:pos="9498"/>
        </w:tabs>
        <w:ind w:left="-2884" w:right="-569" w:firstLine="6003"/>
        <w:sectPr w:rsidR="00296DC9" w:rsidSect="00E27EB3">
          <w:pgSz w:w="16838" w:h="11906" w:orient="landscape" w:code="9"/>
          <w:pgMar w:top="1701" w:right="1134" w:bottom="567" w:left="284" w:header="720" w:footer="284" w:gutter="0"/>
          <w:cols w:space="720"/>
          <w:docGrid w:linePitch="272"/>
        </w:sectPr>
      </w:pPr>
    </w:p>
    <w:p w14:paraId="53A95B65" w14:textId="2CA32DE2" w:rsidR="00FB319D" w:rsidRPr="0089763B" w:rsidRDefault="00FB319D" w:rsidP="00296DC9">
      <w:pPr>
        <w:tabs>
          <w:tab w:val="left" w:pos="5580"/>
          <w:tab w:val="left" w:pos="9498"/>
        </w:tabs>
        <w:ind w:left="-2884" w:right="-569" w:firstLine="8413"/>
      </w:pPr>
      <w:r w:rsidRPr="00F4188F">
        <w:lastRenderedPageBreak/>
        <w:t xml:space="preserve">Приложение № </w:t>
      </w:r>
      <w:r>
        <w:t xml:space="preserve">14 </w:t>
      </w:r>
      <w:r w:rsidRPr="00F4188F">
        <w:t>к</w:t>
      </w:r>
      <w:r w:rsidRPr="00CB7967">
        <w:t xml:space="preserve"> протоколу № </w:t>
      </w:r>
      <w:r>
        <w:t>38</w:t>
      </w:r>
    </w:p>
    <w:p w14:paraId="23240610" w14:textId="77777777" w:rsidR="00FB319D" w:rsidRPr="00CB7967" w:rsidRDefault="00FB319D" w:rsidP="00296DC9">
      <w:pPr>
        <w:tabs>
          <w:tab w:val="left" w:pos="5580"/>
          <w:tab w:val="left" w:pos="9498"/>
        </w:tabs>
        <w:ind w:left="-2884" w:right="-569" w:firstLine="8413"/>
      </w:pPr>
      <w:r w:rsidRPr="00CB7967">
        <w:t>заседания правления Региональной</w:t>
      </w:r>
    </w:p>
    <w:p w14:paraId="38095B85" w14:textId="77777777" w:rsidR="00FB319D" w:rsidRPr="00CB7967" w:rsidRDefault="00FB319D" w:rsidP="00296DC9">
      <w:pPr>
        <w:tabs>
          <w:tab w:val="left" w:pos="5580"/>
          <w:tab w:val="left" w:pos="9498"/>
        </w:tabs>
        <w:ind w:left="-2884" w:right="-569" w:firstLine="8413"/>
      </w:pPr>
      <w:r w:rsidRPr="00CB7967">
        <w:t>энергетической комиссии</w:t>
      </w:r>
    </w:p>
    <w:p w14:paraId="23537482" w14:textId="1EA18B20" w:rsidR="00FB319D" w:rsidRDefault="00FB319D" w:rsidP="00296DC9">
      <w:pPr>
        <w:tabs>
          <w:tab w:val="left" w:pos="5580"/>
          <w:tab w:val="left" w:pos="9498"/>
        </w:tabs>
        <w:ind w:left="-2884" w:right="-569" w:firstLine="8413"/>
      </w:pPr>
      <w:r w:rsidRPr="00CB7967">
        <w:t xml:space="preserve">Кузбасса от </w:t>
      </w:r>
      <w:r>
        <w:t>21</w:t>
      </w:r>
      <w:r w:rsidRPr="00CB7967">
        <w:t>.0</w:t>
      </w:r>
      <w:r>
        <w:t>6</w:t>
      </w:r>
      <w:r w:rsidRPr="00CB7967">
        <w:t>.2022</w:t>
      </w:r>
    </w:p>
    <w:p w14:paraId="36631375" w14:textId="11EE3843" w:rsidR="00296DC9" w:rsidRDefault="00296DC9" w:rsidP="00FB319D">
      <w:pPr>
        <w:tabs>
          <w:tab w:val="left" w:pos="5580"/>
          <w:tab w:val="left" w:pos="9498"/>
        </w:tabs>
        <w:ind w:left="-2884" w:right="-569" w:firstLine="13374"/>
      </w:pPr>
    </w:p>
    <w:p w14:paraId="7AF12420" w14:textId="1003CBE6" w:rsidR="00296DC9" w:rsidRDefault="00296DC9" w:rsidP="00FB319D">
      <w:pPr>
        <w:tabs>
          <w:tab w:val="left" w:pos="5580"/>
          <w:tab w:val="left" w:pos="9498"/>
        </w:tabs>
        <w:ind w:left="-2884" w:right="-569" w:firstLine="13374"/>
      </w:pPr>
    </w:p>
    <w:p w14:paraId="7CB1FC29" w14:textId="5323A748" w:rsidR="00296DC9" w:rsidRDefault="00296DC9" w:rsidP="00FB319D">
      <w:pPr>
        <w:tabs>
          <w:tab w:val="left" w:pos="5580"/>
          <w:tab w:val="left" w:pos="9498"/>
        </w:tabs>
        <w:ind w:left="-2884" w:right="-569" w:firstLine="13374"/>
      </w:pPr>
    </w:p>
    <w:p w14:paraId="19D54EB3" w14:textId="2738DED4" w:rsidR="00296DC9" w:rsidRDefault="00296DC9" w:rsidP="00FB319D">
      <w:pPr>
        <w:tabs>
          <w:tab w:val="left" w:pos="5580"/>
          <w:tab w:val="left" w:pos="9498"/>
        </w:tabs>
        <w:ind w:left="-2884" w:right="-569" w:firstLine="13374"/>
      </w:pPr>
    </w:p>
    <w:p w14:paraId="000ABDC6" w14:textId="77777777" w:rsidR="00296DC9" w:rsidRPr="00327562" w:rsidRDefault="00296DC9" w:rsidP="00296DC9">
      <w:pPr>
        <w:jc w:val="center"/>
        <w:rPr>
          <w:b/>
          <w:color w:val="FF0000"/>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044889">
        <w:rPr>
          <w:b/>
          <w:sz w:val="28"/>
          <w:szCs w:val="28"/>
        </w:rPr>
        <w:t>на питьевую воду</w:t>
      </w:r>
    </w:p>
    <w:p w14:paraId="371F0868" w14:textId="77777777" w:rsidR="00296DC9" w:rsidRDefault="00296DC9" w:rsidP="00296DC9">
      <w:pPr>
        <w:jc w:val="center"/>
        <w:rPr>
          <w:b/>
          <w:bCs/>
          <w:kern w:val="32"/>
          <w:sz w:val="28"/>
          <w:szCs w:val="28"/>
        </w:rPr>
      </w:pPr>
      <w:r>
        <w:rPr>
          <w:b/>
          <w:sz w:val="28"/>
          <w:szCs w:val="28"/>
        </w:rPr>
        <w:t>ООО</w:t>
      </w:r>
      <w:r w:rsidRPr="00942860">
        <w:rPr>
          <w:b/>
          <w:sz w:val="28"/>
          <w:szCs w:val="28"/>
        </w:rPr>
        <w:t xml:space="preserve"> «</w:t>
      </w:r>
      <w:r>
        <w:rPr>
          <w:b/>
          <w:sz w:val="28"/>
          <w:szCs w:val="28"/>
        </w:rPr>
        <w:t xml:space="preserve">Новосибирская теплосетевая </w:t>
      </w:r>
      <w:proofErr w:type="gramStart"/>
      <w:r>
        <w:rPr>
          <w:b/>
          <w:sz w:val="28"/>
          <w:szCs w:val="28"/>
        </w:rPr>
        <w:t>компания</w:t>
      </w:r>
      <w:r w:rsidRPr="00942860">
        <w:rPr>
          <w:b/>
          <w:sz w:val="28"/>
          <w:szCs w:val="28"/>
        </w:rPr>
        <w:t xml:space="preserve">»   </w:t>
      </w:r>
      <w:proofErr w:type="gramEnd"/>
      <w:r w:rsidRPr="00942860">
        <w:rPr>
          <w:b/>
          <w:sz w:val="28"/>
          <w:szCs w:val="28"/>
        </w:rPr>
        <w:t xml:space="preserve">             </w:t>
      </w:r>
      <w:r>
        <w:rPr>
          <w:b/>
          <w:sz w:val="28"/>
          <w:szCs w:val="28"/>
        </w:rPr>
        <w:t xml:space="preserve">                    </w:t>
      </w:r>
      <w:r w:rsidRPr="00942860">
        <w:rPr>
          <w:b/>
          <w:sz w:val="28"/>
          <w:szCs w:val="28"/>
        </w:rPr>
        <w:t>(</w:t>
      </w:r>
      <w:r>
        <w:rPr>
          <w:b/>
          <w:sz w:val="28"/>
          <w:szCs w:val="28"/>
        </w:rPr>
        <w:t>Кемеровский муниципальный округ</w:t>
      </w:r>
      <w:r w:rsidRPr="00942860">
        <w:rPr>
          <w:b/>
          <w:sz w:val="28"/>
          <w:szCs w:val="28"/>
        </w:rPr>
        <w:t>)</w:t>
      </w:r>
      <w:r>
        <w:rPr>
          <w:b/>
          <w:bCs/>
          <w:kern w:val="32"/>
          <w:sz w:val="28"/>
          <w:szCs w:val="28"/>
        </w:rPr>
        <w:t xml:space="preserve"> </w:t>
      </w:r>
    </w:p>
    <w:p w14:paraId="3C924F74" w14:textId="77777777" w:rsidR="00296DC9" w:rsidRPr="00044889" w:rsidRDefault="00296DC9" w:rsidP="00296DC9">
      <w:pPr>
        <w:jc w:val="center"/>
        <w:rPr>
          <w:b/>
          <w:bCs/>
          <w:kern w:val="32"/>
          <w:sz w:val="28"/>
          <w:szCs w:val="28"/>
        </w:rPr>
      </w:pPr>
      <w:r>
        <w:rPr>
          <w:b/>
          <w:sz w:val="28"/>
          <w:szCs w:val="28"/>
        </w:rPr>
        <w:t>на период с 01.01.2022</w:t>
      </w:r>
      <w:r w:rsidRPr="00CC5C1A">
        <w:rPr>
          <w:b/>
          <w:sz w:val="28"/>
          <w:szCs w:val="28"/>
        </w:rPr>
        <w:t xml:space="preserve"> по 31.12.20</w:t>
      </w:r>
      <w:r>
        <w:rPr>
          <w:b/>
          <w:sz w:val="28"/>
          <w:szCs w:val="28"/>
        </w:rPr>
        <w:t>24</w:t>
      </w:r>
    </w:p>
    <w:p w14:paraId="53FEFC2B" w14:textId="77777777" w:rsidR="00296DC9" w:rsidRDefault="00296DC9" w:rsidP="00296DC9">
      <w:pPr>
        <w:jc w:val="center"/>
        <w:rPr>
          <w:b/>
          <w:sz w:val="28"/>
          <w:szCs w:val="28"/>
        </w:rPr>
      </w:pPr>
    </w:p>
    <w:p w14:paraId="781CCE17" w14:textId="77777777" w:rsidR="00296DC9" w:rsidRDefault="00296DC9" w:rsidP="00296DC9">
      <w:pPr>
        <w:jc w:val="center"/>
        <w:rPr>
          <w:b/>
          <w:sz w:val="28"/>
          <w:szCs w:val="28"/>
        </w:rPr>
      </w:pPr>
    </w:p>
    <w:tbl>
      <w:tblPr>
        <w:tblW w:w="11057" w:type="dxa"/>
        <w:tblInd w:w="-1139" w:type="dxa"/>
        <w:tblLayout w:type="fixed"/>
        <w:tblLook w:val="04A0" w:firstRow="1" w:lastRow="0" w:firstColumn="1" w:lastColumn="0" w:noHBand="0" w:noVBand="1"/>
      </w:tblPr>
      <w:tblGrid>
        <w:gridCol w:w="636"/>
        <w:gridCol w:w="2483"/>
        <w:gridCol w:w="1276"/>
        <w:gridCol w:w="1417"/>
        <w:gridCol w:w="1276"/>
        <w:gridCol w:w="1276"/>
        <w:gridCol w:w="1276"/>
        <w:gridCol w:w="1417"/>
      </w:tblGrid>
      <w:tr w:rsidR="00296DC9" w:rsidRPr="00EA2512" w14:paraId="360DF0CD" w14:textId="77777777" w:rsidTr="00BE3A52">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1B4BB5" w14:textId="77777777" w:rsidR="00296DC9" w:rsidRPr="00EA2512" w:rsidRDefault="00296DC9" w:rsidP="00BE3A52">
            <w:pPr>
              <w:jc w:val="center"/>
              <w:rPr>
                <w:color w:val="000000"/>
                <w:sz w:val="28"/>
                <w:szCs w:val="28"/>
              </w:rPr>
            </w:pPr>
            <w:r w:rsidRPr="00EA2512">
              <w:rPr>
                <w:color w:val="000000"/>
                <w:sz w:val="28"/>
                <w:szCs w:val="28"/>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342244" w14:textId="77777777" w:rsidR="00296DC9" w:rsidRPr="00EA2512" w:rsidRDefault="00296DC9" w:rsidP="00BE3A52">
            <w:pPr>
              <w:jc w:val="center"/>
              <w:rPr>
                <w:color w:val="000000"/>
                <w:sz w:val="28"/>
                <w:szCs w:val="28"/>
              </w:rPr>
            </w:pPr>
            <w:r w:rsidRPr="00EA2512">
              <w:rPr>
                <w:color w:val="000000"/>
                <w:sz w:val="28"/>
                <w:szCs w:val="28"/>
              </w:rPr>
              <w:t>Наименование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14:paraId="3913576E" w14:textId="77777777" w:rsidR="00296DC9" w:rsidRPr="00EA2512" w:rsidRDefault="00296DC9" w:rsidP="00BE3A52">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296DC9" w:rsidRPr="00EA2512" w14:paraId="3D571C44" w14:textId="77777777" w:rsidTr="00BE3A52">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4FDBBA25" w14:textId="77777777" w:rsidR="00296DC9" w:rsidRPr="00EA2512" w:rsidRDefault="00296DC9" w:rsidP="00BE3A52">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tcPr>
          <w:p w14:paraId="3B80F6D5" w14:textId="77777777" w:rsidR="00296DC9" w:rsidRPr="00EA2512" w:rsidRDefault="00296DC9" w:rsidP="00BE3A52">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14:paraId="5D8A179A" w14:textId="77777777" w:rsidR="00296DC9" w:rsidRPr="00EA2512" w:rsidRDefault="00296DC9" w:rsidP="00BE3A52">
            <w:pPr>
              <w:jc w:val="center"/>
              <w:rPr>
                <w:color w:val="000000"/>
                <w:sz w:val="28"/>
                <w:szCs w:val="28"/>
              </w:rPr>
            </w:pPr>
            <w:r>
              <w:rPr>
                <w:color w:val="000000"/>
                <w:sz w:val="28"/>
                <w:szCs w:val="28"/>
              </w:rPr>
              <w:t>2022 год</w:t>
            </w:r>
          </w:p>
        </w:tc>
        <w:tc>
          <w:tcPr>
            <w:tcW w:w="2552" w:type="dxa"/>
            <w:gridSpan w:val="2"/>
            <w:tcBorders>
              <w:top w:val="nil"/>
              <w:left w:val="nil"/>
              <w:bottom w:val="single" w:sz="4" w:space="0" w:color="auto"/>
              <w:right w:val="single" w:sz="4" w:space="0" w:color="auto"/>
            </w:tcBorders>
            <w:shd w:val="clear" w:color="000000" w:fill="FFFFFF"/>
            <w:vAlign w:val="center"/>
          </w:tcPr>
          <w:p w14:paraId="15B86110" w14:textId="77777777" w:rsidR="00296DC9" w:rsidRPr="00EA2512" w:rsidRDefault="00296DC9" w:rsidP="00BE3A52">
            <w:pPr>
              <w:jc w:val="center"/>
              <w:rPr>
                <w:color w:val="000000"/>
                <w:sz w:val="28"/>
                <w:szCs w:val="28"/>
              </w:rPr>
            </w:pPr>
            <w:r>
              <w:rPr>
                <w:color w:val="000000"/>
                <w:sz w:val="28"/>
                <w:szCs w:val="28"/>
              </w:rPr>
              <w:t>2023 год</w:t>
            </w:r>
          </w:p>
        </w:tc>
        <w:tc>
          <w:tcPr>
            <w:tcW w:w="2693" w:type="dxa"/>
            <w:gridSpan w:val="2"/>
            <w:tcBorders>
              <w:top w:val="nil"/>
              <w:left w:val="nil"/>
              <w:bottom w:val="single" w:sz="4" w:space="0" w:color="auto"/>
              <w:right w:val="single" w:sz="4" w:space="0" w:color="auto"/>
            </w:tcBorders>
            <w:shd w:val="clear" w:color="000000" w:fill="FFFFFF"/>
            <w:vAlign w:val="center"/>
          </w:tcPr>
          <w:p w14:paraId="5D706ECA" w14:textId="77777777" w:rsidR="00296DC9" w:rsidRPr="00EA2512" w:rsidRDefault="00296DC9" w:rsidP="00BE3A52">
            <w:pPr>
              <w:jc w:val="center"/>
              <w:rPr>
                <w:color w:val="000000"/>
                <w:sz w:val="28"/>
                <w:szCs w:val="28"/>
              </w:rPr>
            </w:pPr>
            <w:r>
              <w:rPr>
                <w:color w:val="000000"/>
                <w:sz w:val="28"/>
                <w:szCs w:val="28"/>
              </w:rPr>
              <w:t>2024 год</w:t>
            </w:r>
          </w:p>
        </w:tc>
      </w:tr>
      <w:tr w:rsidR="00296DC9" w:rsidRPr="00EA2512" w14:paraId="60F5563E" w14:textId="77777777" w:rsidTr="00BE3A52">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1E43139" w14:textId="77777777" w:rsidR="00296DC9" w:rsidRPr="00EA2512" w:rsidRDefault="00296DC9" w:rsidP="00BE3A52">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14:paraId="3A412D5A" w14:textId="77777777" w:rsidR="00296DC9" w:rsidRPr="00EA2512" w:rsidRDefault="00296DC9" w:rsidP="00BE3A52">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7175A0C5" w14:textId="77777777" w:rsidR="00296DC9" w:rsidRDefault="00296DC9" w:rsidP="00BE3A52">
            <w:pPr>
              <w:jc w:val="center"/>
              <w:rPr>
                <w:color w:val="000000"/>
                <w:sz w:val="28"/>
                <w:szCs w:val="28"/>
              </w:rPr>
            </w:pPr>
            <w:r w:rsidRPr="00EA2512">
              <w:rPr>
                <w:color w:val="000000"/>
                <w:sz w:val="28"/>
                <w:szCs w:val="28"/>
              </w:rPr>
              <w:t xml:space="preserve">с </w:t>
            </w:r>
            <w:r>
              <w:rPr>
                <w:color w:val="000000"/>
                <w:sz w:val="28"/>
                <w:szCs w:val="28"/>
              </w:rPr>
              <w:t>01</w:t>
            </w:r>
            <w:r w:rsidRPr="00EA2512">
              <w:rPr>
                <w:color w:val="000000"/>
                <w:sz w:val="28"/>
                <w:szCs w:val="28"/>
              </w:rPr>
              <w:t xml:space="preserve">.01. </w:t>
            </w:r>
          </w:p>
          <w:p w14:paraId="48A5A5EB" w14:textId="77777777" w:rsidR="00296DC9" w:rsidRPr="00EA2512" w:rsidRDefault="00296DC9" w:rsidP="00BE3A52">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15DB080F" w14:textId="77777777" w:rsidR="00296DC9" w:rsidRPr="00EA2512" w:rsidRDefault="00296DC9" w:rsidP="00BE3A52">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ED0D934" w14:textId="77777777" w:rsidR="00296DC9" w:rsidRDefault="00296DC9" w:rsidP="00BE3A52">
            <w:pPr>
              <w:jc w:val="center"/>
              <w:rPr>
                <w:color w:val="000000"/>
                <w:sz w:val="28"/>
                <w:szCs w:val="28"/>
              </w:rPr>
            </w:pPr>
            <w:r w:rsidRPr="00EA2512">
              <w:rPr>
                <w:color w:val="000000"/>
                <w:sz w:val="28"/>
                <w:szCs w:val="28"/>
              </w:rPr>
              <w:t xml:space="preserve">с 01.01. </w:t>
            </w:r>
          </w:p>
          <w:p w14:paraId="7D296ABE" w14:textId="77777777" w:rsidR="00296DC9" w:rsidRPr="00EA2512" w:rsidRDefault="00296DC9" w:rsidP="00BE3A52">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8F0E679" w14:textId="77777777" w:rsidR="00296DC9" w:rsidRPr="00EA2512" w:rsidRDefault="00296DC9" w:rsidP="00BE3A52">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CC675B8" w14:textId="77777777" w:rsidR="00296DC9" w:rsidRDefault="00296DC9" w:rsidP="00BE3A52">
            <w:pPr>
              <w:jc w:val="center"/>
              <w:rPr>
                <w:color w:val="000000"/>
                <w:sz w:val="28"/>
                <w:szCs w:val="28"/>
              </w:rPr>
            </w:pPr>
            <w:r w:rsidRPr="00EA2512">
              <w:rPr>
                <w:color w:val="000000"/>
                <w:sz w:val="28"/>
                <w:szCs w:val="28"/>
              </w:rPr>
              <w:t xml:space="preserve">с 01.01. </w:t>
            </w:r>
          </w:p>
          <w:p w14:paraId="349ECB71" w14:textId="77777777" w:rsidR="00296DC9" w:rsidRPr="00EA2512" w:rsidRDefault="00296DC9" w:rsidP="00BE3A52">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4AEF7F59" w14:textId="77777777" w:rsidR="00296DC9" w:rsidRPr="00EA2512" w:rsidRDefault="00296DC9" w:rsidP="00BE3A52">
            <w:pPr>
              <w:jc w:val="center"/>
              <w:rPr>
                <w:color w:val="000000"/>
                <w:sz w:val="28"/>
                <w:szCs w:val="28"/>
              </w:rPr>
            </w:pPr>
            <w:r w:rsidRPr="00EA2512">
              <w:rPr>
                <w:color w:val="000000"/>
                <w:sz w:val="28"/>
                <w:szCs w:val="28"/>
              </w:rPr>
              <w:t>с 01.07. по 31.12.</w:t>
            </w:r>
          </w:p>
        </w:tc>
      </w:tr>
      <w:tr w:rsidR="00296DC9" w:rsidRPr="00EA2512" w14:paraId="27F54BF1" w14:textId="77777777" w:rsidTr="00BE3A52">
        <w:trPr>
          <w:trHeight w:val="435"/>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3EFA6B5B" w14:textId="77777777" w:rsidR="00296DC9" w:rsidRPr="00EA2512" w:rsidRDefault="00296DC9" w:rsidP="00BE3A52">
            <w:pPr>
              <w:jc w:val="center"/>
              <w:rPr>
                <w:sz w:val="28"/>
                <w:szCs w:val="28"/>
              </w:rPr>
            </w:pPr>
            <w:r>
              <w:rPr>
                <w:color w:val="000000"/>
                <w:sz w:val="28"/>
                <w:szCs w:val="28"/>
              </w:rPr>
              <w:t>Питьевая вода</w:t>
            </w:r>
          </w:p>
        </w:tc>
      </w:tr>
      <w:tr w:rsidR="00296DC9" w:rsidRPr="00EA2512" w14:paraId="2249F2EC" w14:textId="77777777" w:rsidTr="00BE3A52">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86F13C7" w14:textId="77777777" w:rsidR="00296DC9" w:rsidRPr="00EA2512" w:rsidRDefault="00296DC9" w:rsidP="00BE3A52">
            <w:pPr>
              <w:jc w:val="center"/>
              <w:rPr>
                <w:color w:val="000000"/>
                <w:sz w:val="28"/>
                <w:szCs w:val="28"/>
              </w:rPr>
            </w:pPr>
            <w:r>
              <w:rPr>
                <w:color w:val="000000"/>
                <w:sz w:val="28"/>
                <w:szCs w:val="28"/>
              </w:rPr>
              <w:t>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285667C0" w14:textId="77777777" w:rsidR="00296DC9" w:rsidRPr="00754269" w:rsidRDefault="00296DC9" w:rsidP="00BE3A52">
            <w:pPr>
              <w:rPr>
                <w:sz w:val="26"/>
                <w:szCs w:val="26"/>
              </w:rPr>
            </w:pPr>
            <w:r w:rsidRPr="00754269">
              <w:rPr>
                <w:sz w:val="26"/>
                <w:szCs w:val="26"/>
              </w:rPr>
              <w:t xml:space="preserve">Население (с </w:t>
            </w:r>
            <w:proofErr w:type="gramStart"/>
            <w:r w:rsidRPr="00754269">
              <w:rPr>
                <w:sz w:val="26"/>
                <w:szCs w:val="26"/>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15D6FBE8" w14:textId="77777777" w:rsidR="00296DC9" w:rsidRPr="002E070C" w:rsidRDefault="00296DC9" w:rsidP="00BE3A52">
            <w:pPr>
              <w:jc w:val="center"/>
              <w:rPr>
                <w:color w:val="000000" w:themeColor="text1"/>
                <w:sz w:val="28"/>
                <w:szCs w:val="28"/>
              </w:rPr>
            </w:pPr>
            <w:r>
              <w:rPr>
                <w:color w:val="000000" w:themeColor="text1"/>
                <w:sz w:val="28"/>
                <w:szCs w:val="28"/>
              </w:rPr>
              <w:t>52,74</w:t>
            </w:r>
          </w:p>
        </w:tc>
        <w:tc>
          <w:tcPr>
            <w:tcW w:w="1417" w:type="dxa"/>
            <w:tcBorders>
              <w:top w:val="nil"/>
              <w:left w:val="nil"/>
              <w:bottom w:val="single" w:sz="4" w:space="0" w:color="auto"/>
              <w:right w:val="single" w:sz="4" w:space="0" w:color="auto"/>
            </w:tcBorders>
            <w:shd w:val="clear" w:color="000000" w:fill="FFFFFF"/>
            <w:vAlign w:val="center"/>
          </w:tcPr>
          <w:p w14:paraId="738AADDF" w14:textId="77777777" w:rsidR="00296DC9" w:rsidRPr="002E070C" w:rsidRDefault="00296DC9" w:rsidP="00BE3A52">
            <w:pPr>
              <w:jc w:val="center"/>
              <w:rPr>
                <w:color w:val="000000" w:themeColor="text1"/>
                <w:sz w:val="28"/>
                <w:szCs w:val="28"/>
              </w:rPr>
            </w:pPr>
            <w:r>
              <w:rPr>
                <w:color w:val="000000" w:themeColor="text1"/>
                <w:sz w:val="28"/>
                <w:szCs w:val="28"/>
              </w:rPr>
              <w:t>52,74</w:t>
            </w:r>
          </w:p>
        </w:tc>
        <w:tc>
          <w:tcPr>
            <w:tcW w:w="1276" w:type="dxa"/>
            <w:tcBorders>
              <w:top w:val="nil"/>
              <w:left w:val="nil"/>
              <w:bottom w:val="single" w:sz="4" w:space="0" w:color="auto"/>
              <w:right w:val="single" w:sz="4" w:space="0" w:color="auto"/>
            </w:tcBorders>
            <w:shd w:val="clear" w:color="000000" w:fill="FFFFFF"/>
            <w:vAlign w:val="center"/>
          </w:tcPr>
          <w:p w14:paraId="2A3D45DD" w14:textId="77777777" w:rsidR="00296DC9" w:rsidRPr="002E070C" w:rsidRDefault="00296DC9" w:rsidP="00BE3A52">
            <w:pPr>
              <w:jc w:val="center"/>
              <w:rPr>
                <w:color w:val="000000" w:themeColor="text1"/>
                <w:sz w:val="28"/>
                <w:szCs w:val="28"/>
              </w:rPr>
            </w:pPr>
            <w:r>
              <w:rPr>
                <w:color w:val="000000" w:themeColor="text1"/>
                <w:sz w:val="28"/>
                <w:szCs w:val="28"/>
              </w:rPr>
              <w:t>52,74</w:t>
            </w:r>
          </w:p>
        </w:tc>
        <w:tc>
          <w:tcPr>
            <w:tcW w:w="1276" w:type="dxa"/>
            <w:tcBorders>
              <w:top w:val="nil"/>
              <w:left w:val="nil"/>
              <w:bottom w:val="single" w:sz="4" w:space="0" w:color="auto"/>
              <w:right w:val="single" w:sz="4" w:space="0" w:color="auto"/>
            </w:tcBorders>
            <w:shd w:val="clear" w:color="000000" w:fill="FFFFFF"/>
            <w:vAlign w:val="center"/>
          </w:tcPr>
          <w:p w14:paraId="0BAE00E3" w14:textId="77777777" w:rsidR="00296DC9" w:rsidRPr="002E070C" w:rsidRDefault="00296DC9" w:rsidP="00BE3A52">
            <w:pPr>
              <w:jc w:val="center"/>
              <w:rPr>
                <w:color w:val="000000" w:themeColor="text1"/>
                <w:sz w:val="28"/>
                <w:szCs w:val="28"/>
              </w:rPr>
            </w:pPr>
            <w:r>
              <w:rPr>
                <w:color w:val="000000" w:themeColor="text1"/>
                <w:sz w:val="28"/>
                <w:szCs w:val="28"/>
              </w:rPr>
              <w:t>54,85</w:t>
            </w:r>
          </w:p>
        </w:tc>
        <w:tc>
          <w:tcPr>
            <w:tcW w:w="1276" w:type="dxa"/>
            <w:tcBorders>
              <w:top w:val="nil"/>
              <w:left w:val="nil"/>
              <w:bottom w:val="single" w:sz="4" w:space="0" w:color="auto"/>
              <w:right w:val="single" w:sz="4" w:space="0" w:color="auto"/>
            </w:tcBorders>
            <w:shd w:val="clear" w:color="000000" w:fill="FFFFFF"/>
            <w:vAlign w:val="center"/>
          </w:tcPr>
          <w:p w14:paraId="2D64B086" w14:textId="77777777" w:rsidR="00296DC9" w:rsidRPr="002E070C" w:rsidRDefault="00296DC9" w:rsidP="00BE3A52">
            <w:pPr>
              <w:jc w:val="center"/>
              <w:rPr>
                <w:color w:val="000000" w:themeColor="text1"/>
                <w:sz w:val="28"/>
                <w:szCs w:val="28"/>
              </w:rPr>
            </w:pPr>
            <w:r>
              <w:rPr>
                <w:color w:val="000000" w:themeColor="text1"/>
                <w:sz w:val="28"/>
                <w:szCs w:val="28"/>
              </w:rPr>
              <w:t>49,79</w:t>
            </w:r>
          </w:p>
        </w:tc>
        <w:tc>
          <w:tcPr>
            <w:tcW w:w="1417" w:type="dxa"/>
            <w:tcBorders>
              <w:top w:val="nil"/>
              <w:left w:val="nil"/>
              <w:bottom w:val="single" w:sz="4" w:space="0" w:color="auto"/>
              <w:right w:val="single" w:sz="4" w:space="0" w:color="auto"/>
            </w:tcBorders>
            <w:shd w:val="clear" w:color="000000" w:fill="FFFFFF"/>
            <w:vAlign w:val="center"/>
          </w:tcPr>
          <w:p w14:paraId="0AD4D708" w14:textId="77777777" w:rsidR="00296DC9" w:rsidRPr="002E070C" w:rsidRDefault="00296DC9" w:rsidP="00BE3A52">
            <w:pPr>
              <w:jc w:val="center"/>
              <w:rPr>
                <w:color w:val="000000" w:themeColor="text1"/>
                <w:sz w:val="28"/>
                <w:szCs w:val="28"/>
              </w:rPr>
            </w:pPr>
            <w:r>
              <w:rPr>
                <w:color w:val="000000" w:themeColor="text1"/>
                <w:sz w:val="28"/>
                <w:szCs w:val="28"/>
              </w:rPr>
              <w:t>53,20</w:t>
            </w:r>
          </w:p>
        </w:tc>
      </w:tr>
      <w:tr w:rsidR="00296DC9" w:rsidRPr="00EA2512" w14:paraId="426059FA" w14:textId="77777777" w:rsidTr="00BE3A52">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9F9173D" w14:textId="77777777" w:rsidR="00296DC9" w:rsidRPr="00EA2512" w:rsidRDefault="00296DC9" w:rsidP="00BE3A52">
            <w:pPr>
              <w:jc w:val="center"/>
              <w:rPr>
                <w:color w:val="000000"/>
                <w:sz w:val="28"/>
                <w:szCs w:val="28"/>
              </w:rPr>
            </w:pPr>
            <w:r>
              <w:rPr>
                <w:color w:val="000000"/>
                <w:sz w:val="28"/>
                <w:szCs w:val="28"/>
              </w:rPr>
              <w:t>2</w:t>
            </w:r>
            <w:r w:rsidRPr="00EA2512">
              <w:rPr>
                <w:color w:val="000000"/>
                <w:sz w:val="28"/>
                <w:szCs w:val="28"/>
              </w:rPr>
              <w:t>.</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33FD27EC" w14:textId="77777777" w:rsidR="00296DC9" w:rsidRPr="00754269" w:rsidRDefault="00296DC9" w:rsidP="00BE3A52">
            <w:pPr>
              <w:rPr>
                <w:sz w:val="26"/>
                <w:szCs w:val="26"/>
              </w:rPr>
            </w:pPr>
            <w:r w:rsidRPr="00754269">
              <w:rPr>
                <w:sz w:val="26"/>
                <w:szCs w:val="26"/>
              </w:rPr>
              <w:t>Прочие потребители (без НДС)</w:t>
            </w:r>
          </w:p>
        </w:tc>
        <w:tc>
          <w:tcPr>
            <w:tcW w:w="1276" w:type="dxa"/>
            <w:tcBorders>
              <w:top w:val="nil"/>
              <w:left w:val="nil"/>
              <w:bottom w:val="single" w:sz="4" w:space="0" w:color="auto"/>
              <w:right w:val="single" w:sz="4" w:space="0" w:color="auto"/>
            </w:tcBorders>
            <w:shd w:val="clear" w:color="000000" w:fill="FFFFFF"/>
            <w:vAlign w:val="center"/>
          </w:tcPr>
          <w:p w14:paraId="11F15B62" w14:textId="77777777" w:rsidR="00296DC9" w:rsidRPr="002E070C" w:rsidRDefault="00296DC9" w:rsidP="00BE3A52">
            <w:pPr>
              <w:jc w:val="center"/>
              <w:rPr>
                <w:color w:val="000000" w:themeColor="text1"/>
                <w:sz w:val="28"/>
                <w:szCs w:val="28"/>
              </w:rPr>
            </w:pPr>
            <w:r>
              <w:rPr>
                <w:color w:val="000000" w:themeColor="text1"/>
                <w:sz w:val="28"/>
                <w:szCs w:val="28"/>
              </w:rPr>
              <w:t>43,95</w:t>
            </w:r>
          </w:p>
        </w:tc>
        <w:tc>
          <w:tcPr>
            <w:tcW w:w="1417" w:type="dxa"/>
            <w:tcBorders>
              <w:top w:val="nil"/>
              <w:left w:val="nil"/>
              <w:bottom w:val="single" w:sz="4" w:space="0" w:color="auto"/>
              <w:right w:val="single" w:sz="4" w:space="0" w:color="auto"/>
            </w:tcBorders>
            <w:shd w:val="clear" w:color="000000" w:fill="FFFFFF"/>
            <w:vAlign w:val="center"/>
          </w:tcPr>
          <w:p w14:paraId="734B7F7D" w14:textId="77777777" w:rsidR="00296DC9" w:rsidRPr="002E070C" w:rsidRDefault="00296DC9" w:rsidP="00BE3A52">
            <w:pPr>
              <w:jc w:val="center"/>
              <w:rPr>
                <w:color w:val="000000" w:themeColor="text1"/>
                <w:sz w:val="28"/>
                <w:szCs w:val="28"/>
              </w:rPr>
            </w:pPr>
            <w:r>
              <w:rPr>
                <w:color w:val="000000" w:themeColor="text1"/>
                <w:sz w:val="28"/>
                <w:szCs w:val="28"/>
              </w:rPr>
              <w:t>43,95</w:t>
            </w:r>
          </w:p>
        </w:tc>
        <w:tc>
          <w:tcPr>
            <w:tcW w:w="1276" w:type="dxa"/>
            <w:tcBorders>
              <w:top w:val="nil"/>
              <w:left w:val="nil"/>
              <w:bottom w:val="single" w:sz="4" w:space="0" w:color="auto"/>
              <w:right w:val="single" w:sz="4" w:space="0" w:color="auto"/>
            </w:tcBorders>
            <w:shd w:val="clear" w:color="000000" w:fill="FFFFFF"/>
            <w:vAlign w:val="center"/>
          </w:tcPr>
          <w:p w14:paraId="3266C3CA" w14:textId="77777777" w:rsidR="00296DC9" w:rsidRPr="002E070C" w:rsidRDefault="00296DC9" w:rsidP="00BE3A52">
            <w:pPr>
              <w:jc w:val="center"/>
              <w:rPr>
                <w:color w:val="000000" w:themeColor="text1"/>
                <w:sz w:val="28"/>
                <w:szCs w:val="28"/>
              </w:rPr>
            </w:pPr>
            <w:r>
              <w:rPr>
                <w:color w:val="000000" w:themeColor="text1"/>
                <w:sz w:val="28"/>
                <w:szCs w:val="28"/>
              </w:rPr>
              <w:t>43,95</w:t>
            </w:r>
          </w:p>
        </w:tc>
        <w:tc>
          <w:tcPr>
            <w:tcW w:w="1276" w:type="dxa"/>
            <w:tcBorders>
              <w:top w:val="nil"/>
              <w:left w:val="nil"/>
              <w:bottom w:val="single" w:sz="4" w:space="0" w:color="auto"/>
              <w:right w:val="single" w:sz="4" w:space="0" w:color="auto"/>
            </w:tcBorders>
            <w:shd w:val="clear" w:color="000000" w:fill="FFFFFF"/>
            <w:vAlign w:val="center"/>
          </w:tcPr>
          <w:p w14:paraId="2B71ED15" w14:textId="77777777" w:rsidR="00296DC9" w:rsidRPr="002E070C" w:rsidRDefault="00296DC9" w:rsidP="00BE3A52">
            <w:pPr>
              <w:jc w:val="center"/>
              <w:rPr>
                <w:color w:val="000000" w:themeColor="text1"/>
                <w:sz w:val="28"/>
                <w:szCs w:val="28"/>
              </w:rPr>
            </w:pPr>
            <w:r>
              <w:rPr>
                <w:color w:val="000000" w:themeColor="text1"/>
                <w:sz w:val="28"/>
                <w:szCs w:val="28"/>
              </w:rPr>
              <w:t>45,71</w:t>
            </w:r>
          </w:p>
        </w:tc>
        <w:tc>
          <w:tcPr>
            <w:tcW w:w="1276" w:type="dxa"/>
            <w:tcBorders>
              <w:top w:val="nil"/>
              <w:left w:val="nil"/>
              <w:bottom w:val="single" w:sz="4" w:space="0" w:color="auto"/>
              <w:right w:val="single" w:sz="4" w:space="0" w:color="auto"/>
            </w:tcBorders>
            <w:shd w:val="clear" w:color="000000" w:fill="FFFFFF"/>
            <w:vAlign w:val="center"/>
          </w:tcPr>
          <w:p w14:paraId="4CA10A28" w14:textId="77777777" w:rsidR="00296DC9" w:rsidRPr="002E070C" w:rsidRDefault="00296DC9" w:rsidP="00BE3A52">
            <w:pPr>
              <w:jc w:val="center"/>
              <w:rPr>
                <w:color w:val="000000" w:themeColor="text1"/>
                <w:sz w:val="28"/>
                <w:szCs w:val="28"/>
              </w:rPr>
            </w:pPr>
            <w:r>
              <w:rPr>
                <w:color w:val="000000" w:themeColor="text1"/>
                <w:sz w:val="28"/>
                <w:szCs w:val="28"/>
              </w:rPr>
              <w:t>41,49</w:t>
            </w:r>
          </w:p>
        </w:tc>
        <w:tc>
          <w:tcPr>
            <w:tcW w:w="1417" w:type="dxa"/>
            <w:tcBorders>
              <w:top w:val="nil"/>
              <w:left w:val="nil"/>
              <w:bottom w:val="single" w:sz="4" w:space="0" w:color="auto"/>
              <w:right w:val="single" w:sz="4" w:space="0" w:color="auto"/>
            </w:tcBorders>
            <w:shd w:val="clear" w:color="000000" w:fill="FFFFFF"/>
            <w:vAlign w:val="center"/>
          </w:tcPr>
          <w:p w14:paraId="590F7DF7" w14:textId="77777777" w:rsidR="00296DC9" w:rsidRPr="002E070C" w:rsidRDefault="00296DC9" w:rsidP="00BE3A52">
            <w:pPr>
              <w:jc w:val="center"/>
              <w:rPr>
                <w:color w:val="000000" w:themeColor="text1"/>
                <w:sz w:val="28"/>
                <w:szCs w:val="28"/>
              </w:rPr>
            </w:pPr>
            <w:r>
              <w:rPr>
                <w:color w:val="000000" w:themeColor="text1"/>
                <w:sz w:val="28"/>
                <w:szCs w:val="28"/>
              </w:rPr>
              <w:t>44,33</w:t>
            </w:r>
          </w:p>
        </w:tc>
      </w:tr>
    </w:tbl>
    <w:p w14:paraId="05689F38" w14:textId="77777777" w:rsidR="00296DC9" w:rsidRDefault="00296DC9" w:rsidP="00296DC9">
      <w:pPr>
        <w:ind w:firstLine="709"/>
        <w:jc w:val="both"/>
        <w:rPr>
          <w:sz w:val="28"/>
          <w:szCs w:val="28"/>
        </w:rPr>
      </w:pPr>
    </w:p>
    <w:p w14:paraId="19B0E131" w14:textId="77777777" w:rsidR="00296DC9" w:rsidRDefault="00296DC9" w:rsidP="00296DC9">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14:paraId="0D4C8E77" w14:textId="77777777" w:rsidR="00296DC9" w:rsidRPr="00AF52AB" w:rsidRDefault="00296DC9" w:rsidP="00296DC9">
      <w:pPr>
        <w:tabs>
          <w:tab w:val="left" w:pos="0"/>
        </w:tabs>
        <w:ind w:left="3119"/>
        <w:jc w:val="center"/>
      </w:pPr>
    </w:p>
    <w:p w14:paraId="4BC92E87" w14:textId="77777777" w:rsidR="00296DC9" w:rsidRDefault="00296DC9" w:rsidP="00FB319D">
      <w:pPr>
        <w:tabs>
          <w:tab w:val="left" w:pos="5580"/>
          <w:tab w:val="left" w:pos="9498"/>
        </w:tabs>
        <w:ind w:left="-2884" w:right="-569" w:firstLine="13374"/>
      </w:pPr>
    </w:p>
    <w:p w14:paraId="5330D763" w14:textId="13C3C663" w:rsidR="00FB319D" w:rsidRDefault="00FB319D" w:rsidP="00FB319D">
      <w:pPr>
        <w:tabs>
          <w:tab w:val="left" w:pos="5580"/>
          <w:tab w:val="left" w:pos="9498"/>
        </w:tabs>
        <w:ind w:left="-2884" w:right="-569" w:firstLine="13374"/>
      </w:pPr>
    </w:p>
    <w:p w14:paraId="757EF80D" w14:textId="77777777" w:rsidR="00296DC9" w:rsidRDefault="00296DC9" w:rsidP="00FB319D">
      <w:pPr>
        <w:tabs>
          <w:tab w:val="left" w:pos="5580"/>
          <w:tab w:val="left" w:pos="9498"/>
        </w:tabs>
        <w:ind w:left="-2884" w:right="-569" w:firstLine="13374"/>
        <w:sectPr w:rsidR="00296DC9" w:rsidSect="00296DC9">
          <w:pgSz w:w="11906" w:h="16838" w:code="9"/>
          <w:pgMar w:top="1134" w:right="567" w:bottom="284" w:left="1701" w:header="720" w:footer="284" w:gutter="0"/>
          <w:cols w:space="720"/>
          <w:docGrid w:linePitch="272"/>
        </w:sectPr>
      </w:pPr>
    </w:p>
    <w:p w14:paraId="589E7A23" w14:textId="7DDF2AEE" w:rsidR="00FB319D" w:rsidRDefault="00FB319D" w:rsidP="00FB319D">
      <w:pPr>
        <w:tabs>
          <w:tab w:val="left" w:pos="5580"/>
          <w:tab w:val="left" w:pos="9498"/>
        </w:tabs>
        <w:ind w:left="-2884" w:right="-569" w:firstLine="13374"/>
      </w:pPr>
    </w:p>
    <w:p w14:paraId="3CA4A5A9" w14:textId="77777777" w:rsidR="00FB319D" w:rsidRPr="00CF4694" w:rsidRDefault="00FB319D" w:rsidP="00FB319D">
      <w:pPr>
        <w:tabs>
          <w:tab w:val="left" w:pos="5580"/>
          <w:tab w:val="left" w:pos="9498"/>
        </w:tabs>
        <w:ind w:left="-2884" w:right="-569" w:firstLine="2884"/>
      </w:pPr>
    </w:p>
    <w:p w14:paraId="5720971C" w14:textId="77777777" w:rsidR="00FB319D" w:rsidRPr="00CF4694" w:rsidRDefault="00FB319D">
      <w:pPr>
        <w:tabs>
          <w:tab w:val="left" w:pos="5580"/>
          <w:tab w:val="left" w:pos="9498"/>
        </w:tabs>
        <w:ind w:left="-2884" w:right="-569" w:firstLine="13374"/>
      </w:pPr>
    </w:p>
    <w:sectPr w:rsidR="00FB319D" w:rsidRPr="00CF4694" w:rsidSect="00E27EB3">
      <w:pgSz w:w="16838" w:h="11906" w:orient="landscape" w:code="9"/>
      <w:pgMar w:top="1701" w:right="1134" w:bottom="567" w:left="284" w:header="720"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AD2130" w:rsidRDefault="00AD2130" w:rsidP="005A4977">
      <w:r>
        <w:separator/>
      </w:r>
    </w:p>
  </w:endnote>
  <w:endnote w:type="continuationSeparator" w:id="0">
    <w:p w14:paraId="36644A19" w14:textId="77777777" w:rsidR="00AD2130" w:rsidRDefault="00AD21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FCF4" w14:textId="77777777" w:rsidR="00AD2130" w:rsidRDefault="00AD2130">
    <w:pPr>
      <w:pStyle w:val="a7"/>
      <w:framePr w:wrap="around" w:vAnchor="text" w:hAnchor="margin" w:xAlign="center" w:y="1"/>
      <w:rPr>
        <w:rStyle w:val="af9"/>
      </w:rPr>
    </w:pPr>
    <w:r>
      <w:fldChar w:fldCharType="begin"/>
    </w:r>
    <w:r>
      <w:rPr>
        <w:rStyle w:val="af9"/>
      </w:rPr>
      <w:instrText xml:space="preserve">PAGE  </w:instrText>
    </w:r>
    <w:r>
      <w:fldChar w:fldCharType="end"/>
    </w:r>
  </w:p>
  <w:p w14:paraId="591FE5EB" w14:textId="77777777" w:rsidR="00AD2130" w:rsidRDefault="00AD213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789E" w14:textId="77777777" w:rsidR="00AD2130" w:rsidRDefault="00AD2130">
    <w:pPr>
      <w:pStyle w:val="a7"/>
      <w:framePr w:wrap="around" w:vAnchor="text" w:hAnchor="margin" w:xAlign="center" w:y="1"/>
      <w:rPr>
        <w:rStyle w:val="af9"/>
      </w:rPr>
    </w:pPr>
    <w:r>
      <w:fldChar w:fldCharType="begin"/>
    </w:r>
    <w:r>
      <w:rPr>
        <w:rStyle w:val="af9"/>
      </w:rPr>
      <w:instrText xml:space="preserve">PAGE  </w:instrText>
    </w:r>
    <w:r>
      <w:fldChar w:fldCharType="separate"/>
    </w:r>
    <w:r>
      <w:rPr>
        <w:rStyle w:val="af9"/>
        <w:noProof/>
      </w:rPr>
      <w:t>22</w:t>
    </w:r>
    <w:r>
      <w:fldChar w:fldCharType="end"/>
    </w:r>
  </w:p>
  <w:p w14:paraId="1EDCE732" w14:textId="77777777" w:rsidR="00AD2130" w:rsidRDefault="00AD213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CD8F" w14:textId="77777777" w:rsidR="00AD2130" w:rsidRDefault="00AD2130" w:rsidP="00A540BB">
    <w:pPr>
      <w:pStyle w:val="a7"/>
      <w:framePr w:wrap="auto"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12</w:t>
    </w:r>
    <w:r>
      <w:rPr>
        <w:rStyle w:val="af9"/>
      </w:rPr>
      <w:fldChar w:fldCharType="end"/>
    </w:r>
  </w:p>
  <w:p w14:paraId="2CA5A06C" w14:textId="77777777" w:rsidR="00AD2130" w:rsidRDefault="00AD2130" w:rsidP="00A540BB">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617014"/>
      <w:docPartObj>
        <w:docPartGallery w:val="Page Numbers (Bottom of Page)"/>
        <w:docPartUnique/>
      </w:docPartObj>
    </w:sdtPr>
    <w:sdtEndPr>
      <w:rPr>
        <w:sz w:val="28"/>
        <w:szCs w:val="28"/>
      </w:rPr>
    </w:sdtEndPr>
    <w:sdtContent>
      <w:p w14:paraId="7A8C4ED4" w14:textId="77777777" w:rsidR="00AD2130" w:rsidRPr="00AB41F7" w:rsidRDefault="00AD2130">
        <w:pPr>
          <w:pStyle w:val="a7"/>
          <w:jc w:val="center"/>
          <w:rPr>
            <w:sz w:val="28"/>
            <w:szCs w:val="28"/>
          </w:rPr>
        </w:pPr>
        <w:r w:rsidRPr="00AB41F7">
          <w:rPr>
            <w:sz w:val="28"/>
            <w:szCs w:val="28"/>
          </w:rPr>
          <w:fldChar w:fldCharType="begin"/>
        </w:r>
        <w:r w:rsidRPr="00AB41F7">
          <w:rPr>
            <w:sz w:val="28"/>
            <w:szCs w:val="28"/>
          </w:rPr>
          <w:instrText>PAGE   \* MERGEFORMAT</w:instrText>
        </w:r>
        <w:r w:rsidRPr="00AB41F7">
          <w:rPr>
            <w:sz w:val="28"/>
            <w:szCs w:val="28"/>
          </w:rPr>
          <w:fldChar w:fldCharType="separate"/>
        </w:r>
        <w:r>
          <w:rPr>
            <w:noProof/>
            <w:sz w:val="28"/>
            <w:szCs w:val="28"/>
          </w:rPr>
          <w:t>1</w:t>
        </w:r>
        <w:r w:rsidRPr="00AB41F7">
          <w:rPr>
            <w:sz w:val="28"/>
            <w:szCs w:val="28"/>
          </w:rPr>
          <w:fldChar w:fldCharType="end"/>
        </w:r>
      </w:p>
    </w:sdtContent>
  </w:sdt>
  <w:p w14:paraId="73B91093" w14:textId="77777777" w:rsidR="00AD2130" w:rsidRDefault="00AD21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AD2130" w:rsidRDefault="00AD2130" w:rsidP="005A4977">
      <w:r>
        <w:separator/>
      </w:r>
    </w:p>
  </w:footnote>
  <w:footnote w:type="continuationSeparator" w:id="0">
    <w:p w14:paraId="1B7AE893" w14:textId="77777777" w:rsidR="00AD2130" w:rsidRDefault="00AD21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DE8BB21" w14:textId="60A324CE" w:rsidR="00AD2130" w:rsidRDefault="00AD2130">
        <w:pPr>
          <w:pStyle w:val="a5"/>
          <w:jc w:val="center"/>
        </w:pPr>
      </w:p>
      <w:p w14:paraId="482E78E0" w14:textId="10093FFE" w:rsidR="00AD2130" w:rsidRDefault="00AD2130">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B200" w14:textId="77777777" w:rsidR="00AD2130" w:rsidRDefault="00AD2130">
    <w:pPr>
      <w:pStyle w:val="a5"/>
      <w:jc w:val="center"/>
    </w:pPr>
    <w:r>
      <w:fldChar w:fldCharType="begin"/>
    </w:r>
    <w:r>
      <w:instrText>PAGE   \* MERGEFORMAT</w:instrText>
    </w:r>
    <w:r>
      <w:fldChar w:fldCharType="separate"/>
    </w:r>
    <w:r>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019626"/>
      <w:docPartObj>
        <w:docPartGallery w:val="Page Numbers (Top of Page)"/>
        <w:docPartUnique/>
      </w:docPartObj>
    </w:sdtPr>
    <w:sdtEndPr/>
    <w:sdtContent>
      <w:p w14:paraId="78FC8817" w14:textId="77777777" w:rsidR="00AD2130" w:rsidRDefault="00AD2130">
        <w:pPr>
          <w:pStyle w:val="a5"/>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0FEDD" w14:textId="77777777" w:rsidR="00AD2130" w:rsidRPr="009E423B" w:rsidRDefault="00AD2130" w:rsidP="00A540BB">
    <w:pPr>
      <w:pStyle w:val="a5"/>
      <w:jc w:val="center"/>
      <w:rPr>
        <w:sz w:val="28"/>
      </w:rPr>
    </w:pPr>
    <w:r w:rsidRPr="009E423B">
      <w:rPr>
        <w:sz w:val="28"/>
      </w:rP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EF65" w14:textId="77777777" w:rsidR="00AD2130" w:rsidRPr="00831B24" w:rsidRDefault="00AD2130" w:rsidP="00A540BB">
    <w:pPr>
      <w:pStyle w:val="a5"/>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13</w:t>
    </w:r>
    <w:r w:rsidRPr="001A30CF">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6435CB2"/>
    <w:multiLevelType w:val="hybridMultilevel"/>
    <w:tmpl w:val="CA6662D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07E340AF"/>
    <w:multiLevelType w:val="singleLevel"/>
    <w:tmpl w:val="5EBA7522"/>
    <w:lvl w:ilvl="0">
      <w:start w:val="2"/>
      <w:numFmt w:val="decimal"/>
      <w:lvlText w:val="%1."/>
      <w:legacy w:legacy="1" w:legacySpace="0" w:legacyIndent="288"/>
      <w:lvlJc w:val="left"/>
      <w:rPr>
        <w:rFonts w:ascii="Times New Roman" w:hAnsi="Times New Roman" w:cs="Times New Roman" w:hint="default"/>
        <w:b/>
      </w:rPr>
    </w:lvl>
  </w:abstractNum>
  <w:abstractNum w:abstractNumId="6" w15:restartNumberingAfterBreak="0">
    <w:nsid w:val="0A230692"/>
    <w:multiLevelType w:val="hybridMultilevel"/>
    <w:tmpl w:val="68A28BE2"/>
    <w:lvl w:ilvl="0" w:tplc="BD0C042C">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255206"/>
    <w:multiLevelType w:val="hybridMultilevel"/>
    <w:tmpl w:val="F2DCA7E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C71ACD"/>
    <w:multiLevelType w:val="singleLevel"/>
    <w:tmpl w:val="FA682CA4"/>
    <w:lvl w:ilvl="0">
      <w:numFmt w:val="bullet"/>
      <w:lvlText w:val="-"/>
      <w:lvlJc w:val="left"/>
      <w:pPr>
        <w:ind w:left="720" w:hanging="360"/>
      </w:pPr>
      <w:rPr>
        <w:rFonts w:ascii="Times New Roman" w:eastAsia="Times New Roman" w:hAnsi="Times New Roman" w:cs="Times New Roman" w:hint="default"/>
        <w:color w:val="auto"/>
        <w:sz w:val="28"/>
      </w:rPr>
    </w:lvl>
  </w:abstractNum>
  <w:abstractNum w:abstractNumId="11" w15:restartNumberingAfterBreak="0">
    <w:nsid w:val="21D929FC"/>
    <w:multiLevelType w:val="multilevel"/>
    <w:tmpl w:val="DCDA5B1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14" w15:restartNumberingAfterBreak="0">
    <w:nsid w:val="31066772"/>
    <w:multiLevelType w:val="hybridMultilevel"/>
    <w:tmpl w:val="AA8081E4"/>
    <w:lvl w:ilvl="0" w:tplc="809C7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17"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18"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EC74CE"/>
    <w:multiLevelType w:val="hybridMultilevel"/>
    <w:tmpl w:val="65224B9E"/>
    <w:lvl w:ilvl="0" w:tplc="471EDCDC">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1" w15:restartNumberingAfterBreak="0">
    <w:nsid w:val="4DC95ED2"/>
    <w:multiLevelType w:val="hybridMultilevel"/>
    <w:tmpl w:val="5D223C38"/>
    <w:lvl w:ilvl="0" w:tplc="607A8A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8CF5378"/>
    <w:multiLevelType w:val="hybridMultilevel"/>
    <w:tmpl w:val="B6E4D01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4" w15:restartNumberingAfterBreak="0">
    <w:nsid w:val="5A8B42DD"/>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B45A2D"/>
    <w:multiLevelType w:val="hybridMultilevel"/>
    <w:tmpl w:val="7A8850E8"/>
    <w:lvl w:ilvl="0" w:tplc="7F240A6E">
      <w:start w:val="1"/>
      <w:numFmt w:val="bullet"/>
      <w:lvlText w:val=""/>
      <w:lvlJc w:val="left"/>
      <w:pPr>
        <w:tabs>
          <w:tab w:val="num" w:pos="2194"/>
        </w:tabs>
        <w:ind w:left="2194"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6" w15:restartNumberingAfterBreak="0">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15:restartNumberingAfterBreak="0">
    <w:nsid w:val="637268C5"/>
    <w:multiLevelType w:val="singleLevel"/>
    <w:tmpl w:val="3C0E7308"/>
    <w:lvl w:ilvl="0">
      <w:numFmt w:val="bullet"/>
      <w:lvlText w:val=""/>
      <w:lvlJc w:val="left"/>
      <w:pPr>
        <w:tabs>
          <w:tab w:val="num" w:pos="1211"/>
        </w:tabs>
        <w:ind w:left="1211" w:hanging="360"/>
      </w:pPr>
      <w:rPr>
        <w:rFonts w:ascii="Symbol" w:hAnsi="Symbol" w:hint="default"/>
      </w:rPr>
    </w:lvl>
  </w:abstractNum>
  <w:abstractNum w:abstractNumId="28" w15:restartNumberingAfterBreak="0">
    <w:nsid w:val="647368D6"/>
    <w:multiLevelType w:val="multilevel"/>
    <w:tmpl w:val="34088C4C"/>
    <w:lvl w:ilvl="0">
      <w:start w:val="1"/>
      <w:numFmt w:val="decimal"/>
      <w:lvlText w:val="%1."/>
      <w:lvlJc w:val="left"/>
      <w:pPr>
        <w:ind w:left="1919"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9" w15:restartNumberingAfterBreak="0">
    <w:nsid w:val="6B0A3177"/>
    <w:multiLevelType w:val="hybridMultilevel"/>
    <w:tmpl w:val="C4463D30"/>
    <w:lvl w:ilvl="0" w:tplc="BD0C042C">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1213D2A"/>
    <w:multiLevelType w:val="hybridMultilevel"/>
    <w:tmpl w:val="5D341DF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4BB71D9"/>
    <w:multiLevelType w:val="hybridMultilevel"/>
    <w:tmpl w:val="A306CD7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4D67E3E"/>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426268"/>
    <w:multiLevelType w:val="hybridMultilevel"/>
    <w:tmpl w:val="F288F75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780478E3"/>
    <w:multiLevelType w:val="hybridMultilevel"/>
    <w:tmpl w:val="BB1828B4"/>
    <w:lvl w:ilvl="0" w:tplc="BD0C042C">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75542008">
    <w:abstractNumId w:val="2"/>
  </w:num>
  <w:num w:numId="2" w16cid:durableId="1005981385">
    <w:abstractNumId w:val="1"/>
  </w:num>
  <w:num w:numId="3" w16cid:durableId="1071466022">
    <w:abstractNumId w:val="0"/>
  </w:num>
  <w:num w:numId="4" w16cid:durableId="882599822">
    <w:abstractNumId w:val="28"/>
  </w:num>
  <w:num w:numId="5" w16cid:durableId="529731382">
    <w:abstractNumId w:val="12"/>
  </w:num>
  <w:num w:numId="6" w16cid:durableId="738334187">
    <w:abstractNumId w:val="17"/>
  </w:num>
  <w:num w:numId="7" w16cid:durableId="1713840644">
    <w:abstractNumId w:val="16"/>
  </w:num>
  <w:num w:numId="8" w16cid:durableId="1346785794">
    <w:abstractNumId w:val="13"/>
  </w:num>
  <w:num w:numId="9" w16cid:durableId="1800689401">
    <w:abstractNumId w:val="8"/>
  </w:num>
  <w:num w:numId="10" w16cid:durableId="1814103177">
    <w:abstractNumId w:val="27"/>
  </w:num>
  <w:num w:numId="11" w16cid:durableId="707414120">
    <w:abstractNumId w:val="10"/>
  </w:num>
  <w:num w:numId="12" w16cid:durableId="237328678">
    <w:abstractNumId w:val="19"/>
  </w:num>
  <w:num w:numId="13" w16cid:durableId="1301034358">
    <w:abstractNumId w:val="4"/>
  </w:num>
  <w:num w:numId="14" w16cid:durableId="196284611">
    <w:abstractNumId w:val="22"/>
  </w:num>
  <w:num w:numId="15" w16cid:durableId="1585534167">
    <w:abstractNumId w:val="20"/>
  </w:num>
  <w:num w:numId="16" w16cid:durableId="1457220172">
    <w:abstractNumId w:val="26"/>
  </w:num>
  <w:num w:numId="17" w16cid:durableId="667556527">
    <w:abstractNumId w:val="23"/>
  </w:num>
  <w:num w:numId="18" w16cid:durableId="258683777">
    <w:abstractNumId w:val="7"/>
  </w:num>
  <w:num w:numId="19" w16cid:durableId="1682508428">
    <w:abstractNumId w:val="33"/>
  </w:num>
  <w:num w:numId="20" w16cid:durableId="208493820">
    <w:abstractNumId w:val="18"/>
  </w:num>
  <w:num w:numId="21" w16cid:durableId="1349452072">
    <w:abstractNumId w:val="24"/>
  </w:num>
  <w:num w:numId="22" w16cid:durableId="595787968">
    <w:abstractNumId w:val="32"/>
  </w:num>
  <w:num w:numId="23" w16cid:durableId="451947419">
    <w:abstractNumId w:val="14"/>
  </w:num>
  <w:num w:numId="24" w16cid:durableId="1273585105">
    <w:abstractNumId w:val="21"/>
  </w:num>
  <w:num w:numId="25" w16cid:durableId="1831287646">
    <w:abstractNumId w:val="6"/>
  </w:num>
  <w:num w:numId="26" w16cid:durableId="657880022">
    <w:abstractNumId w:val="34"/>
  </w:num>
  <w:num w:numId="27" w16cid:durableId="1288851060">
    <w:abstractNumId w:val="29"/>
  </w:num>
  <w:num w:numId="28" w16cid:durableId="452745737">
    <w:abstractNumId w:val="11"/>
  </w:num>
  <w:num w:numId="29" w16cid:durableId="2112238418">
    <w:abstractNumId w:val="25"/>
  </w:num>
  <w:num w:numId="30" w16cid:durableId="576213363">
    <w:abstractNumId w:val="3"/>
    <w:lvlOverride w:ilvl="0">
      <w:lvl w:ilvl="0">
        <w:start w:val="65535"/>
        <w:numFmt w:val="bullet"/>
        <w:lvlText w:val="•"/>
        <w:legacy w:legacy="1" w:legacySpace="0" w:legacyIndent="351"/>
        <w:lvlJc w:val="left"/>
        <w:rPr>
          <w:rFonts w:ascii="Times New Roman" w:hAnsi="Times New Roman" w:cs="Times New Roman" w:hint="default"/>
        </w:rPr>
      </w:lvl>
    </w:lvlOverride>
  </w:num>
  <w:num w:numId="31" w16cid:durableId="1407339418">
    <w:abstractNumId w:val="3"/>
    <w:lvlOverride w:ilvl="0">
      <w:lvl w:ilvl="0">
        <w:numFmt w:val="bullet"/>
        <w:lvlText w:val="-"/>
        <w:legacy w:legacy="1" w:legacySpace="0" w:legacyIndent="139"/>
        <w:lvlJc w:val="left"/>
        <w:rPr>
          <w:rFonts w:ascii="Times New Roman" w:hAnsi="Times New Roman" w:hint="default"/>
        </w:rPr>
      </w:lvl>
    </w:lvlOverride>
  </w:num>
  <w:num w:numId="32" w16cid:durableId="1284995473">
    <w:abstractNumId w:val="5"/>
  </w:num>
  <w:num w:numId="33" w16cid:durableId="1294554176">
    <w:abstractNumId w:val="30"/>
  </w:num>
  <w:num w:numId="34" w16cid:durableId="248779940">
    <w:abstractNumId w:val="31"/>
  </w:num>
  <w:num w:numId="35" w16cid:durableId="649748451">
    <w:abstractNumId w:val="9"/>
  </w:num>
  <w:num w:numId="36" w16cid:durableId="203653387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09BB"/>
    <w:rsid w:val="00013FF7"/>
    <w:rsid w:val="000252DB"/>
    <w:rsid w:val="0002665D"/>
    <w:rsid w:val="00031526"/>
    <w:rsid w:val="00037247"/>
    <w:rsid w:val="000447A8"/>
    <w:rsid w:val="00051187"/>
    <w:rsid w:val="000527FC"/>
    <w:rsid w:val="000548A8"/>
    <w:rsid w:val="00060097"/>
    <w:rsid w:val="00061B83"/>
    <w:rsid w:val="00061C21"/>
    <w:rsid w:val="000649AA"/>
    <w:rsid w:val="00064BA2"/>
    <w:rsid w:val="000661EC"/>
    <w:rsid w:val="00067198"/>
    <w:rsid w:val="00067364"/>
    <w:rsid w:val="00071C48"/>
    <w:rsid w:val="00072335"/>
    <w:rsid w:val="0007238D"/>
    <w:rsid w:val="00074B40"/>
    <w:rsid w:val="0008135A"/>
    <w:rsid w:val="000840E2"/>
    <w:rsid w:val="0008705B"/>
    <w:rsid w:val="00090A90"/>
    <w:rsid w:val="000A2265"/>
    <w:rsid w:val="000A5C62"/>
    <w:rsid w:val="000B0FB3"/>
    <w:rsid w:val="000B25A0"/>
    <w:rsid w:val="000B4C4F"/>
    <w:rsid w:val="000B58A5"/>
    <w:rsid w:val="000B75A8"/>
    <w:rsid w:val="000C2C0F"/>
    <w:rsid w:val="000C3C1A"/>
    <w:rsid w:val="000C4077"/>
    <w:rsid w:val="000D3143"/>
    <w:rsid w:val="000D6E3B"/>
    <w:rsid w:val="000F2809"/>
    <w:rsid w:val="000F6FA2"/>
    <w:rsid w:val="00103AA9"/>
    <w:rsid w:val="00103E7F"/>
    <w:rsid w:val="00107209"/>
    <w:rsid w:val="001139BE"/>
    <w:rsid w:val="00115104"/>
    <w:rsid w:val="00116A07"/>
    <w:rsid w:val="0012155E"/>
    <w:rsid w:val="001232F1"/>
    <w:rsid w:val="00127641"/>
    <w:rsid w:val="00131763"/>
    <w:rsid w:val="001435C3"/>
    <w:rsid w:val="00147B66"/>
    <w:rsid w:val="00151A45"/>
    <w:rsid w:val="00153623"/>
    <w:rsid w:val="00154936"/>
    <w:rsid w:val="00156428"/>
    <w:rsid w:val="00157F13"/>
    <w:rsid w:val="00161544"/>
    <w:rsid w:val="00162C23"/>
    <w:rsid w:val="00165009"/>
    <w:rsid w:val="00166A6D"/>
    <w:rsid w:val="0017012B"/>
    <w:rsid w:val="00170382"/>
    <w:rsid w:val="00175816"/>
    <w:rsid w:val="00175B8F"/>
    <w:rsid w:val="0017612E"/>
    <w:rsid w:val="001761B6"/>
    <w:rsid w:val="00181705"/>
    <w:rsid w:val="001849EE"/>
    <w:rsid w:val="0019046B"/>
    <w:rsid w:val="00194D7C"/>
    <w:rsid w:val="00195290"/>
    <w:rsid w:val="00196509"/>
    <w:rsid w:val="001977A0"/>
    <w:rsid w:val="001A4B79"/>
    <w:rsid w:val="001A5454"/>
    <w:rsid w:val="001A6CD8"/>
    <w:rsid w:val="001B323E"/>
    <w:rsid w:val="001C19B9"/>
    <w:rsid w:val="001C28F3"/>
    <w:rsid w:val="001C600A"/>
    <w:rsid w:val="001D45BA"/>
    <w:rsid w:val="001E633D"/>
    <w:rsid w:val="001F0BB5"/>
    <w:rsid w:val="001F2DD0"/>
    <w:rsid w:val="001F30CF"/>
    <w:rsid w:val="001F3344"/>
    <w:rsid w:val="001F7014"/>
    <w:rsid w:val="001F7D74"/>
    <w:rsid w:val="002009E6"/>
    <w:rsid w:val="002013FF"/>
    <w:rsid w:val="002059C3"/>
    <w:rsid w:val="00214E04"/>
    <w:rsid w:val="0021669A"/>
    <w:rsid w:val="00217F96"/>
    <w:rsid w:val="00221E42"/>
    <w:rsid w:val="00222ADE"/>
    <w:rsid w:val="00226990"/>
    <w:rsid w:val="00235898"/>
    <w:rsid w:val="0023606B"/>
    <w:rsid w:val="002449A7"/>
    <w:rsid w:val="00247EFD"/>
    <w:rsid w:val="0025007C"/>
    <w:rsid w:val="00252EC5"/>
    <w:rsid w:val="002539FB"/>
    <w:rsid w:val="00262564"/>
    <w:rsid w:val="00266ED8"/>
    <w:rsid w:val="002672A8"/>
    <w:rsid w:val="00267AF7"/>
    <w:rsid w:val="00267B75"/>
    <w:rsid w:val="00271455"/>
    <w:rsid w:val="002743D7"/>
    <w:rsid w:val="00280350"/>
    <w:rsid w:val="0028282F"/>
    <w:rsid w:val="002834E1"/>
    <w:rsid w:val="0029254F"/>
    <w:rsid w:val="00293504"/>
    <w:rsid w:val="00294CD9"/>
    <w:rsid w:val="002966D0"/>
    <w:rsid w:val="00296DC9"/>
    <w:rsid w:val="002A18F3"/>
    <w:rsid w:val="002A1B5F"/>
    <w:rsid w:val="002B0183"/>
    <w:rsid w:val="002B1BAD"/>
    <w:rsid w:val="002C1C8C"/>
    <w:rsid w:val="002C25A8"/>
    <w:rsid w:val="002C2CA6"/>
    <w:rsid w:val="002C574D"/>
    <w:rsid w:val="002D087B"/>
    <w:rsid w:val="002D140B"/>
    <w:rsid w:val="002D3D11"/>
    <w:rsid w:val="002E0AED"/>
    <w:rsid w:val="002E1400"/>
    <w:rsid w:val="002E20C4"/>
    <w:rsid w:val="002E2486"/>
    <w:rsid w:val="002E360F"/>
    <w:rsid w:val="002E3E5E"/>
    <w:rsid w:val="002E3EDC"/>
    <w:rsid w:val="002E6693"/>
    <w:rsid w:val="002E7DBB"/>
    <w:rsid w:val="002F045E"/>
    <w:rsid w:val="002F0D63"/>
    <w:rsid w:val="002F568A"/>
    <w:rsid w:val="002F5BDC"/>
    <w:rsid w:val="0030108C"/>
    <w:rsid w:val="00305631"/>
    <w:rsid w:val="0030766C"/>
    <w:rsid w:val="00313CE0"/>
    <w:rsid w:val="00314B94"/>
    <w:rsid w:val="0031650D"/>
    <w:rsid w:val="003170D0"/>
    <w:rsid w:val="003176D8"/>
    <w:rsid w:val="00321D8F"/>
    <w:rsid w:val="0032531E"/>
    <w:rsid w:val="003276A3"/>
    <w:rsid w:val="00327D5A"/>
    <w:rsid w:val="00334B89"/>
    <w:rsid w:val="0033729E"/>
    <w:rsid w:val="0034097B"/>
    <w:rsid w:val="00341107"/>
    <w:rsid w:val="00344BDA"/>
    <w:rsid w:val="003475FD"/>
    <w:rsid w:val="00347DC1"/>
    <w:rsid w:val="0035004A"/>
    <w:rsid w:val="00350ABD"/>
    <w:rsid w:val="00355C75"/>
    <w:rsid w:val="00361D01"/>
    <w:rsid w:val="003657E3"/>
    <w:rsid w:val="00366385"/>
    <w:rsid w:val="003675B2"/>
    <w:rsid w:val="00367803"/>
    <w:rsid w:val="00371C82"/>
    <w:rsid w:val="00373B6C"/>
    <w:rsid w:val="00375A37"/>
    <w:rsid w:val="00381879"/>
    <w:rsid w:val="00382129"/>
    <w:rsid w:val="00383EEA"/>
    <w:rsid w:val="0038434F"/>
    <w:rsid w:val="003940BF"/>
    <w:rsid w:val="003A1FB5"/>
    <w:rsid w:val="003A22C6"/>
    <w:rsid w:val="003A2F2D"/>
    <w:rsid w:val="003B2A81"/>
    <w:rsid w:val="003B2CE2"/>
    <w:rsid w:val="003B3F8D"/>
    <w:rsid w:val="003B4A5F"/>
    <w:rsid w:val="003B4D90"/>
    <w:rsid w:val="003B5405"/>
    <w:rsid w:val="003B76F4"/>
    <w:rsid w:val="003D4364"/>
    <w:rsid w:val="003D4B2F"/>
    <w:rsid w:val="003E118F"/>
    <w:rsid w:val="003E7E86"/>
    <w:rsid w:val="003F0820"/>
    <w:rsid w:val="003F1218"/>
    <w:rsid w:val="003F2F8D"/>
    <w:rsid w:val="00400588"/>
    <w:rsid w:val="00400943"/>
    <w:rsid w:val="00401DBB"/>
    <w:rsid w:val="00404FC8"/>
    <w:rsid w:val="0041411A"/>
    <w:rsid w:val="00414CEE"/>
    <w:rsid w:val="00415295"/>
    <w:rsid w:val="00417707"/>
    <w:rsid w:val="0042116F"/>
    <w:rsid w:val="00421725"/>
    <w:rsid w:val="00423A57"/>
    <w:rsid w:val="00427CDE"/>
    <w:rsid w:val="00432174"/>
    <w:rsid w:val="00434410"/>
    <w:rsid w:val="00440926"/>
    <w:rsid w:val="00441CFD"/>
    <w:rsid w:val="00443D54"/>
    <w:rsid w:val="00444F42"/>
    <w:rsid w:val="00447428"/>
    <w:rsid w:val="004474E2"/>
    <w:rsid w:val="00447AA8"/>
    <w:rsid w:val="00447BC6"/>
    <w:rsid w:val="004502C9"/>
    <w:rsid w:val="00460245"/>
    <w:rsid w:val="00467E37"/>
    <w:rsid w:val="00472359"/>
    <w:rsid w:val="00473D4D"/>
    <w:rsid w:val="004747D1"/>
    <w:rsid w:val="00477CC0"/>
    <w:rsid w:val="00477FA9"/>
    <w:rsid w:val="00480F4E"/>
    <w:rsid w:val="00483370"/>
    <w:rsid w:val="004843CC"/>
    <w:rsid w:val="00485834"/>
    <w:rsid w:val="004862BC"/>
    <w:rsid w:val="00491053"/>
    <w:rsid w:val="00496D3E"/>
    <w:rsid w:val="004A5CFD"/>
    <w:rsid w:val="004B45B4"/>
    <w:rsid w:val="004B7C08"/>
    <w:rsid w:val="004C0A51"/>
    <w:rsid w:val="004C2009"/>
    <w:rsid w:val="004C6A35"/>
    <w:rsid w:val="004C6DF3"/>
    <w:rsid w:val="004D7467"/>
    <w:rsid w:val="004D7C77"/>
    <w:rsid w:val="004E118D"/>
    <w:rsid w:val="004E4845"/>
    <w:rsid w:val="004F33F8"/>
    <w:rsid w:val="004F42E7"/>
    <w:rsid w:val="004F5B11"/>
    <w:rsid w:val="00500DC2"/>
    <w:rsid w:val="00504AED"/>
    <w:rsid w:val="005055E4"/>
    <w:rsid w:val="00510A5A"/>
    <w:rsid w:val="005131AB"/>
    <w:rsid w:val="00513576"/>
    <w:rsid w:val="00514DFA"/>
    <w:rsid w:val="005216D3"/>
    <w:rsid w:val="00521BF6"/>
    <w:rsid w:val="00522153"/>
    <w:rsid w:val="00523488"/>
    <w:rsid w:val="005249B1"/>
    <w:rsid w:val="00524B53"/>
    <w:rsid w:val="00530BED"/>
    <w:rsid w:val="00531EC9"/>
    <w:rsid w:val="0053261D"/>
    <w:rsid w:val="00537F7F"/>
    <w:rsid w:val="00541CF2"/>
    <w:rsid w:val="00542AD2"/>
    <w:rsid w:val="00553B1D"/>
    <w:rsid w:val="00556C7F"/>
    <w:rsid w:val="005575E5"/>
    <w:rsid w:val="00564FE1"/>
    <w:rsid w:val="00567F61"/>
    <w:rsid w:val="00572A2B"/>
    <w:rsid w:val="00572E44"/>
    <w:rsid w:val="005747F8"/>
    <w:rsid w:val="0057632B"/>
    <w:rsid w:val="00576F30"/>
    <w:rsid w:val="005778D1"/>
    <w:rsid w:val="0058661F"/>
    <w:rsid w:val="00591BAC"/>
    <w:rsid w:val="005A4977"/>
    <w:rsid w:val="005A7A0E"/>
    <w:rsid w:val="005B066A"/>
    <w:rsid w:val="005B3038"/>
    <w:rsid w:val="005C09DA"/>
    <w:rsid w:val="005C1273"/>
    <w:rsid w:val="005C44D8"/>
    <w:rsid w:val="005C4E7A"/>
    <w:rsid w:val="005C563B"/>
    <w:rsid w:val="005D1203"/>
    <w:rsid w:val="005D225C"/>
    <w:rsid w:val="005D5C61"/>
    <w:rsid w:val="005E1E17"/>
    <w:rsid w:val="005E7612"/>
    <w:rsid w:val="00601B7B"/>
    <w:rsid w:val="00601EF3"/>
    <w:rsid w:val="006026AB"/>
    <w:rsid w:val="006129F1"/>
    <w:rsid w:val="00615F6A"/>
    <w:rsid w:val="00626741"/>
    <w:rsid w:val="00630296"/>
    <w:rsid w:val="00631D1A"/>
    <w:rsid w:val="00642FC1"/>
    <w:rsid w:val="006454C1"/>
    <w:rsid w:val="0064583F"/>
    <w:rsid w:val="006540A0"/>
    <w:rsid w:val="00662716"/>
    <w:rsid w:val="00664C7D"/>
    <w:rsid w:val="0066596B"/>
    <w:rsid w:val="00672DC9"/>
    <w:rsid w:val="006738AC"/>
    <w:rsid w:val="00675469"/>
    <w:rsid w:val="00675939"/>
    <w:rsid w:val="00680F6B"/>
    <w:rsid w:val="00691664"/>
    <w:rsid w:val="006927C0"/>
    <w:rsid w:val="006A1371"/>
    <w:rsid w:val="006A61A4"/>
    <w:rsid w:val="006B439E"/>
    <w:rsid w:val="006C3CA4"/>
    <w:rsid w:val="006C60A7"/>
    <w:rsid w:val="006C74E6"/>
    <w:rsid w:val="006D18D9"/>
    <w:rsid w:val="006D61B3"/>
    <w:rsid w:val="006D77CE"/>
    <w:rsid w:val="006F2488"/>
    <w:rsid w:val="006F56F8"/>
    <w:rsid w:val="00701E88"/>
    <w:rsid w:val="0071210C"/>
    <w:rsid w:val="00712316"/>
    <w:rsid w:val="00713E8D"/>
    <w:rsid w:val="00720A7B"/>
    <w:rsid w:val="00724B48"/>
    <w:rsid w:val="00740E36"/>
    <w:rsid w:val="00746377"/>
    <w:rsid w:val="007471B8"/>
    <w:rsid w:val="007472B1"/>
    <w:rsid w:val="00750BFB"/>
    <w:rsid w:val="00766301"/>
    <w:rsid w:val="00766E2E"/>
    <w:rsid w:val="0077170F"/>
    <w:rsid w:val="007754E9"/>
    <w:rsid w:val="0078678D"/>
    <w:rsid w:val="00787562"/>
    <w:rsid w:val="00792F47"/>
    <w:rsid w:val="00795C84"/>
    <w:rsid w:val="007A6EE6"/>
    <w:rsid w:val="007B4E52"/>
    <w:rsid w:val="007B52D2"/>
    <w:rsid w:val="007D1ACB"/>
    <w:rsid w:val="007D317E"/>
    <w:rsid w:val="007D55BA"/>
    <w:rsid w:val="007D65B9"/>
    <w:rsid w:val="007D69CE"/>
    <w:rsid w:val="007D79AD"/>
    <w:rsid w:val="007E5B2A"/>
    <w:rsid w:val="007F43F5"/>
    <w:rsid w:val="007F7CBC"/>
    <w:rsid w:val="00805076"/>
    <w:rsid w:val="008052AF"/>
    <w:rsid w:val="0081096B"/>
    <w:rsid w:val="0081181B"/>
    <w:rsid w:val="00814F46"/>
    <w:rsid w:val="00817A91"/>
    <w:rsid w:val="00825342"/>
    <w:rsid w:val="00825395"/>
    <w:rsid w:val="008253BB"/>
    <w:rsid w:val="00832188"/>
    <w:rsid w:val="00834C2D"/>
    <w:rsid w:val="00843DF7"/>
    <w:rsid w:val="00846ED1"/>
    <w:rsid w:val="00847742"/>
    <w:rsid w:val="00850721"/>
    <w:rsid w:val="008520AB"/>
    <w:rsid w:val="00855253"/>
    <w:rsid w:val="00856EE7"/>
    <w:rsid w:val="0086204D"/>
    <w:rsid w:val="00863155"/>
    <w:rsid w:val="008650A0"/>
    <w:rsid w:val="0086695F"/>
    <w:rsid w:val="00867E4C"/>
    <w:rsid w:val="0087238A"/>
    <w:rsid w:val="00872FF3"/>
    <w:rsid w:val="008769AB"/>
    <w:rsid w:val="00876EF3"/>
    <w:rsid w:val="008806C3"/>
    <w:rsid w:val="00883FF4"/>
    <w:rsid w:val="00890F5F"/>
    <w:rsid w:val="00893F43"/>
    <w:rsid w:val="008965E9"/>
    <w:rsid w:val="00896727"/>
    <w:rsid w:val="0089763B"/>
    <w:rsid w:val="008A13A0"/>
    <w:rsid w:val="008A1894"/>
    <w:rsid w:val="008A3C63"/>
    <w:rsid w:val="008A464D"/>
    <w:rsid w:val="008A5094"/>
    <w:rsid w:val="008A6CBE"/>
    <w:rsid w:val="008B0B43"/>
    <w:rsid w:val="008B31C0"/>
    <w:rsid w:val="008C1E5E"/>
    <w:rsid w:val="008C3759"/>
    <w:rsid w:val="008D3C02"/>
    <w:rsid w:val="008E1827"/>
    <w:rsid w:val="008E2A88"/>
    <w:rsid w:val="008F5D22"/>
    <w:rsid w:val="008F6260"/>
    <w:rsid w:val="00903A58"/>
    <w:rsid w:val="00906D0D"/>
    <w:rsid w:val="00906F63"/>
    <w:rsid w:val="00912F00"/>
    <w:rsid w:val="00917210"/>
    <w:rsid w:val="00922D14"/>
    <w:rsid w:val="00932110"/>
    <w:rsid w:val="009327DF"/>
    <w:rsid w:val="009342A6"/>
    <w:rsid w:val="009448B0"/>
    <w:rsid w:val="00953F1C"/>
    <w:rsid w:val="009569D5"/>
    <w:rsid w:val="0096447E"/>
    <w:rsid w:val="009679AA"/>
    <w:rsid w:val="00967ED6"/>
    <w:rsid w:val="00971325"/>
    <w:rsid w:val="00971DD3"/>
    <w:rsid w:val="00977ED3"/>
    <w:rsid w:val="009842AF"/>
    <w:rsid w:val="00984A12"/>
    <w:rsid w:val="00984B97"/>
    <w:rsid w:val="00985441"/>
    <w:rsid w:val="00990A74"/>
    <w:rsid w:val="009A3687"/>
    <w:rsid w:val="009A40C7"/>
    <w:rsid w:val="009A5E1B"/>
    <w:rsid w:val="009A719B"/>
    <w:rsid w:val="009A7501"/>
    <w:rsid w:val="009B3CC5"/>
    <w:rsid w:val="009B3CFE"/>
    <w:rsid w:val="009B44DA"/>
    <w:rsid w:val="009D285D"/>
    <w:rsid w:val="009E28A0"/>
    <w:rsid w:val="009E5621"/>
    <w:rsid w:val="009E59CA"/>
    <w:rsid w:val="009E60C3"/>
    <w:rsid w:val="00A013AC"/>
    <w:rsid w:val="00A02579"/>
    <w:rsid w:val="00A07FDA"/>
    <w:rsid w:val="00A15005"/>
    <w:rsid w:val="00A150D1"/>
    <w:rsid w:val="00A25EF5"/>
    <w:rsid w:val="00A27B2A"/>
    <w:rsid w:val="00A303B6"/>
    <w:rsid w:val="00A34397"/>
    <w:rsid w:val="00A41FAF"/>
    <w:rsid w:val="00A42D71"/>
    <w:rsid w:val="00A43F73"/>
    <w:rsid w:val="00A4434E"/>
    <w:rsid w:val="00A540BB"/>
    <w:rsid w:val="00A60295"/>
    <w:rsid w:val="00A637B7"/>
    <w:rsid w:val="00A63DA5"/>
    <w:rsid w:val="00A63E8B"/>
    <w:rsid w:val="00A73F6C"/>
    <w:rsid w:val="00A754E6"/>
    <w:rsid w:val="00A75ECD"/>
    <w:rsid w:val="00A7667D"/>
    <w:rsid w:val="00A8234E"/>
    <w:rsid w:val="00A8451D"/>
    <w:rsid w:val="00A925F8"/>
    <w:rsid w:val="00A92840"/>
    <w:rsid w:val="00A954FE"/>
    <w:rsid w:val="00A97A76"/>
    <w:rsid w:val="00AA0840"/>
    <w:rsid w:val="00AA0AB9"/>
    <w:rsid w:val="00AA1106"/>
    <w:rsid w:val="00AA1BF4"/>
    <w:rsid w:val="00AA32F4"/>
    <w:rsid w:val="00AA6563"/>
    <w:rsid w:val="00AB0125"/>
    <w:rsid w:val="00AB3107"/>
    <w:rsid w:val="00AC0A32"/>
    <w:rsid w:val="00AC1706"/>
    <w:rsid w:val="00AC4985"/>
    <w:rsid w:val="00AC4A58"/>
    <w:rsid w:val="00AC5F32"/>
    <w:rsid w:val="00AD185F"/>
    <w:rsid w:val="00AD2130"/>
    <w:rsid w:val="00AD4DF3"/>
    <w:rsid w:val="00AE5E04"/>
    <w:rsid w:val="00AF2E85"/>
    <w:rsid w:val="00AF5D68"/>
    <w:rsid w:val="00AF6F72"/>
    <w:rsid w:val="00B01833"/>
    <w:rsid w:val="00B037BE"/>
    <w:rsid w:val="00B049B2"/>
    <w:rsid w:val="00B06954"/>
    <w:rsid w:val="00B1268A"/>
    <w:rsid w:val="00B177B3"/>
    <w:rsid w:val="00B17FCA"/>
    <w:rsid w:val="00B22AD5"/>
    <w:rsid w:val="00B2401F"/>
    <w:rsid w:val="00B2744B"/>
    <w:rsid w:val="00B27538"/>
    <w:rsid w:val="00B275C7"/>
    <w:rsid w:val="00B27E5E"/>
    <w:rsid w:val="00B32B57"/>
    <w:rsid w:val="00B349AC"/>
    <w:rsid w:val="00B34BC3"/>
    <w:rsid w:val="00B362AE"/>
    <w:rsid w:val="00B42E24"/>
    <w:rsid w:val="00B46846"/>
    <w:rsid w:val="00B50246"/>
    <w:rsid w:val="00B50F91"/>
    <w:rsid w:val="00B570EB"/>
    <w:rsid w:val="00B575A8"/>
    <w:rsid w:val="00B60B3E"/>
    <w:rsid w:val="00B61A7E"/>
    <w:rsid w:val="00B62D55"/>
    <w:rsid w:val="00B731F8"/>
    <w:rsid w:val="00B75F02"/>
    <w:rsid w:val="00B7754F"/>
    <w:rsid w:val="00B80512"/>
    <w:rsid w:val="00B817EC"/>
    <w:rsid w:val="00B83ED2"/>
    <w:rsid w:val="00B90F15"/>
    <w:rsid w:val="00B972BB"/>
    <w:rsid w:val="00B975B9"/>
    <w:rsid w:val="00BA0F20"/>
    <w:rsid w:val="00BA1541"/>
    <w:rsid w:val="00BB0232"/>
    <w:rsid w:val="00BB02B1"/>
    <w:rsid w:val="00BB0D50"/>
    <w:rsid w:val="00BC0A28"/>
    <w:rsid w:val="00BC0E48"/>
    <w:rsid w:val="00BC3A60"/>
    <w:rsid w:val="00BC3B16"/>
    <w:rsid w:val="00BC5A9C"/>
    <w:rsid w:val="00BD79B9"/>
    <w:rsid w:val="00BD7F6D"/>
    <w:rsid w:val="00BE061F"/>
    <w:rsid w:val="00BE15AE"/>
    <w:rsid w:val="00BE76AB"/>
    <w:rsid w:val="00BE7AE2"/>
    <w:rsid w:val="00BF23F2"/>
    <w:rsid w:val="00BF2AAB"/>
    <w:rsid w:val="00BF4DC0"/>
    <w:rsid w:val="00BF51CA"/>
    <w:rsid w:val="00BF704A"/>
    <w:rsid w:val="00C02577"/>
    <w:rsid w:val="00C1067A"/>
    <w:rsid w:val="00C11D3D"/>
    <w:rsid w:val="00C176E2"/>
    <w:rsid w:val="00C17DDB"/>
    <w:rsid w:val="00C21105"/>
    <w:rsid w:val="00C2402E"/>
    <w:rsid w:val="00C26D96"/>
    <w:rsid w:val="00C3563F"/>
    <w:rsid w:val="00C406C3"/>
    <w:rsid w:val="00C409B9"/>
    <w:rsid w:val="00C475BA"/>
    <w:rsid w:val="00C51DA7"/>
    <w:rsid w:val="00C51EC7"/>
    <w:rsid w:val="00C5537F"/>
    <w:rsid w:val="00C57C58"/>
    <w:rsid w:val="00C62784"/>
    <w:rsid w:val="00C64D83"/>
    <w:rsid w:val="00C6783E"/>
    <w:rsid w:val="00C712F8"/>
    <w:rsid w:val="00C75D24"/>
    <w:rsid w:val="00C7672D"/>
    <w:rsid w:val="00C77228"/>
    <w:rsid w:val="00C77C97"/>
    <w:rsid w:val="00C812C6"/>
    <w:rsid w:val="00C83290"/>
    <w:rsid w:val="00C86708"/>
    <w:rsid w:val="00C95F5A"/>
    <w:rsid w:val="00CA6CDD"/>
    <w:rsid w:val="00CB37D2"/>
    <w:rsid w:val="00CB4292"/>
    <w:rsid w:val="00CB4A15"/>
    <w:rsid w:val="00CB759C"/>
    <w:rsid w:val="00CB7967"/>
    <w:rsid w:val="00CC17ED"/>
    <w:rsid w:val="00CC2A18"/>
    <w:rsid w:val="00CC5F97"/>
    <w:rsid w:val="00CC6877"/>
    <w:rsid w:val="00CC69B8"/>
    <w:rsid w:val="00CC7B30"/>
    <w:rsid w:val="00CD200F"/>
    <w:rsid w:val="00CD2246"/>
    <w:rsid w:val="00CD4340"/>
    <w:rsid w:val="00CD4881"/>
    <w:rsid w:val="00CD623E"/>
    <w:rsid w:val="00CD7B6C"/>
    <w:rsid w:val="00CE0F9E"/>
    <w:rsid w:val="00CE2349"/>
    <w:rsid w:val="00CE78E9"/>
    <w:rsid w:val="00CF2463"/>
    <w:rsid w:val="00CF4694"/>
    <w:rsid w:val="00D008AC"/>
    <w:rsid w:val="00D0553A"/>
    <w:rsid w:val="00D07E5E"/>
    <w:rsid w:val="00D1665C"/>
    <w:rsid w:val="00D17700"/>
    <w:rsid w:val="00D20725"/>
    <w:rsid w:val="00D239ED"/>
    <w:rsid w:val="00D2540A"/>
    <w:rsid w:val="00D25AE2"/>
    <w:rsid w:val="00D265D4"/>
    <w:rsid w:val="00D27FA4"/>
    <w:rsid w:val="00D305DF"/>
    <w:rsid w:val="00D34407"/>
    <w:rsid w:val="00D51586"/>
    <w:rsid w:val="00D539AC"/>
    <w:rsid w:val="00D54614"/>
    <w:rsid w:val="00D57BD7"/>
    <w:rsid w:val="00D647EC"/>
    <w:rsid w:val="00D72AC3"/>
    <w:rsid w:val="00D77571"/>
    <w:rsid w:val="00D82222"/>
    <w:rsid w:val="00D83800"/>
    <w:rsid w:val="00D868C3"/>
    <w:rsid w:val="00D900F0"/>
    <w:rsid w:val="00D92EFA"/>
    <w:rsid w:val="00D949B9"/>
    <w:rsid w:val="00D95013"/>
    <w:rsid w:val="00D95EA2"/>
    <w:rsid w:val="00D97842"/>
    <w:rsid w:val="00DA1FF7"/>
    <w:rsid w:val="00DA26E1"/>
    <w:rsid w:val="00DA4A29"/>
    <w:rsid w:val="00DB0BB6"/>
    <w:rsid w:val="00DB17C3"/>
    <w:rsid w:val="00DB4795"/>
    <w:rsid w:val="00DB50B4"/>
    <w:rsid w:val="00DC405C"/>
    <w:rsid w:val="00DD00B6"/>
    <w:rsid w:val="00DD37EF"/>
    <w:rsid w:val="00DD4E16"/>
    <w:rsid w:val="00DE5295"/>
    <w:rsid w:val="00DE54F1"/>
    <w:rsid w:val="00DE5A09"/>
    <w:rsid w:val="00DE5EDB"/>
    <w:rsid w:val="00DE6DED"/>
    <w:rsid w:val="00DF25C6"/>
    <w:rsid w:val="00DF739C"/>
    <w:rsid w:val="00E00E20"/>
    <w:rsid w:val="00E03084"/>
    <w:rsid w:val="00E1093C"/>
    <w:rsid w:val="00E13757"/>
    <w:rsid w:val="00E14663"/>
    <w:rsid w:val="00E20D1A"/>
    <w:rsid w:val="00E20F60"/>
    <w:rsid w:val="00E24FFE"/>
    <w:rsid w:val="00E27EB3"/>
    <w:rsid w:val="00E3098D"/>
    <w:rsid w:val="00E37A96"/>
    <w:rsid w:val="00E41308"/>
    <w:rsid w:val="00E469EB"/>
    <w:rsid w:val="00E5332B"/>
    <w:rsid w:val="00E56047"/>
    <w:rsid w:val="00E6126C"/>
    <w:rsid w:val="00E62C01"/>
    <w:rsid w:val="00E63310"/>
    <w:rsid w:val="00E71AFE"/>
    <w:rsid w:val="00E725D0"/>
    <w:rsid w:val="00E7492E"/>
    <w:rsid w:val="00E75FC7"/>
    <w:rsid w:val="00E810E6"/>
    <w:rsid w:val="00E831ED"/>
    <w:rsid w:val="00E84992"/>
    <w:rsid w:val="00E86683"/>
    <w:rsid w:val="00E86714"/>
    <w:rsid w:val="00E87721"/>
    <w:rsid w:val="00E91C12"/>
    <w:rsid w:val="00E94B99"/>
    <w:rsid w:val="00E97204"/>
    <w:rsid w:val="00EA01D4"/>
    <w:rsid w:val="00EA1755"/>
    <w:rsid w:val="00EA6632"/>
    <w:rsid w:val="00EB6379"/>
    <w:rsid w:val="00EB7151"/>
    <w:rsid w:val="00EC0F83"/>
    <w:rsid w:val="00EC106E"/>
    <w:rsid w:val="00ED30F2"/>
    <w:rsid w:val="00ED5172"/>
    <w:rsid w:val="00ED5500"/>
    <w:rsid w:val="00ED617D"/>
    <w:rsid w:val="00ED6D81"/>
    <w:rsid w:val="00EE1150"/>
    <w:rsid w:val="00EE32A2"/>
    <w:rsid w:val="00EE3870"/>
    <w:rsid w:val="00EE4763"/>
    <w:rsid w:val="00EF0B5D"/>
    <w:rsid w:val="00EF0B96"/>
    <w:rsid w:val="00EF0C66"/>
    <w:rsid w:val="00EF2E34"/>
    <w:rsid w:val="00EF4BA7"/>
    <w:rsid w:val="00F04388"/>
    <w:rsid w:val="00F17DF6"/>
    <w:rsid w:val="00F2062C"/>
    <w:rsid w:val="00F20DCE"/>
    <w:rsid w:val="00F2490F"/>
    <w:rsid w:val="00F33662"/>
    <w:rsid w:val="00F33BD3"/>
    <w:rsid w:val="00F345F1"/>
    <w:rsid w:val="00F404A7"/>
    <w:rsid w:val="00F4188F"/>
    <w:rsid w:val="00F421F2"/>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7055"/>
    <w:rsid w:val="00F97815"/>
    <w:rsid w:val="00FA1504"/>
    <w:rsid w:val="00FA2C4B"/>
    <w:rsid w:val="00FA7809"/>
    <w:rsid w:val="00FB1B8D"/>
    <w:rsid w:val="00FB319D"/>
    <w:rsid w:val="00FB7E60"/>
    <w:rsid w:val="00FC051D"/>
    <w:rsid w:val="00FC1B82"/>
    <w:rsid w:val="00FC43F0"/>
    <w:rsid w:val="00FC4C2C"/>
    <w:rsid w:val="00FC6D6C"/>
    <w:rsid w:val="00FD2EEC"/>
    <w:rsid w:val="00FD5641"/>
    <w:rsid w:val="00FE5AFA"/>
    <w:rsid w:val="00FE6DC6"/>
    <w:rsid w:val="00FE6E01"/>
    <w:rsid w:val="00FE7CC5"/>
    <w:rsid w:val="00FF25AA"/>
    <w:rsid w:val="00FF2E49"/>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4"/>
    <w:uiPriority w:val="99"/>
    <w:semiHidden/>
    <w:unhideWhenUsed/>
    <w:rsid w:val="00DE54F1"/>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7">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8">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9">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b">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c">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rsid w:val="00AB3107"/>
    <w:rPr>
      <w:sz w:val="16"/>
      <w:szCs w:val="16"/>
    </w:rPr>
  </w:style>
  <w:style w:type="character" w:customStyle="1" w:styleId="aff4">
    <w:name w:val="Тема примечания Знак"/>
    <w:link w:val="aff5"/>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rsid w:val="00AB3107"/>
    <w:rPr>
      <w:rFonts w:cstheme="minorBidi"/>
      <w:sz w:val="22"/>
      <w:szCs w:val="22"/>
      <w:lang w:eastAsia="en-US"/>
    </w:rPr>
  </w:style>
  <w:style w:type="character" w:customStyle="1" w:styleId="1d">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rsid w:val="00AB3107"/>
    <w:rPr>
      <w:b/>
      <w:bCs/>
    </w:rPr>
  </w:style>
  <w:style w:type="character" w:customStyle="1" w:styleId="1e">
    <w:name w:val="Тема примечания Знак1"/>
    <w:basedOn w:val="1d"/>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f">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uiPriority w:val="11"/>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uiPriority w:val="11"/>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uiPriority w:val="99"/>
    <w:rsid w:val="00AB3107"/>
    <w:pPr>
      <w:textAlignment w:val="top"/>
    </w:pPr>
    <w:rPr>
      <w:rFonts w:eastAsia="Calibri"/>
    </w:rPr>
  </w:style>
  <w:style w:type="paragraph" w:styleId="afff">
    <w:name w:val="Document Map"/>
    <w:basedOn w:val="a1"/>
    <w:link w:val="afff0"/>
    <w:uiPriority w:val="99"/>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uiPriority w:val="99"/>
    <w:rsid w:val="00917210"/>
    <w:rPr>
      <w:vertAlign w:val="superscript"/>
    </w:rPr>
  </w:style>
  <w:style w:type="paragraph" w:customStyle="1" w:styleId="1f1">
    <w:name w:val="Знак Знак Знак Знак1"/>
    <w:basedOn w:val="a1"/>
    <w:rsid w:val="00917210"/>
    <w:rPr>
      <w:rFonts w:ascii="Verdana" w:hAnsi="Verdana" w:cs="Verdana"/>
      <w:sz w:val="20"/>
      <w:szCs w:val="20"/>
      <w:lang w:val="en-US" w:eastAsia="en-US"/>
    </w:rPr>
  </w:style>
  <w:style w:type="paragraph" w:customStyle="1" w:styleId="1f2">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3">
    <w:name w:val="Основной шрифт абзаца1"/>
    <w:rsid w:val="00917210"/>
  </w:style>
  <w:style w:type="paragraph" w:customStyle="1" w:styleId="1f4">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5">
    <w:name w:val="Основной текст1"/>
    <w:basedOn w:val="11"/>
    <w:rsid w:val="00917210"/>
    <w:pPr>
      <w:jc w:val="both"/>
    </w:pPr>
    <w:rPr>
      <w:snapToGrid/>
      <w:sz w:val="28"/>
    </w:rPr>
  </w:style>
  <w:style w:type="paragraph" w:customStyle="1" w:styleId="1f6">
    <w:name w:val="Верхний колонтитул1"/>
    <w:basedOn w:val="11"/>
    <w:rsid w:val="00917210"/>
    <w:pPr>
      <w:tabs>
        <w:tab w:val="center" w:pos="4153"/>
        <w:tab w:val="right" w:pos="8306"/>
      </w:tabs>
      <w:ind w:firstLine="720"/>
      <w:jc w:val="both"/>
    </w:pPr>
    <w:rPr>
      <w:snapToGrid/>
      <w:sz w:val="20"/>
    </w:rPr>
  </w:style>
  <w:style w:type="paragraph" w:customStyle="1" w:styleId="1f7">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uiPriority w:val="99"/>
    <w:rsid w:val="00917210"/>
    <w:rPr>
      <w:sz w:val="20"/>
      <w:szCs w:val="20"/>
      <w:lang w:val="x-none"/>
    </w:rPr>
  </w:style>
  <w:style w:type="character" w:customStyle="1" w:styleId="afff8">
    <w:name w:val="Текст сноски Знак"/>
    <w:basedOn w:val="a2"/>
    <w:link w:val="afff7"/>
    <w:uiPriority w:val="99"/>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9">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a">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0">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uiPriority w:val="59"/>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numbering" w:customStyle="1" w:styleId="2c">
    <w:name w:val="Нет списка2"/>
    <w:next w:val="a4"/>
    <w:uiPriority w:val="99"/>
    <w:semiHidden/>
    <w:unhideWhenUsed/>
    <w:rsid w:val="001C600A"/>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semiHidden/>
    <w:rsid w:val="00CB37D2"/>
  </w:style>
  <w:style w:type="paragraph" w:customStyle="1" w:styleId="1ff4">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semiHidden/>
    <w:rsid w:val="00556C7F"/>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numbering" w:customStyle="1" w:styleId="54">
    <w:name w:val="Нет списка5"/>
    <w:next w:val="a4"/>
    <w:uiPriority w:val="99"/>
    <w:semiHidden/>
    <w:rsid w:val="002E7DBB"/>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numbering" w:customStyle="1" w:styleId="64">
    <w:name w:val="Нет списка6"/>
    <w:next w:val="a4"/>
    <w:semiHidden/>
    <w:rsid w:val="00115104"/>
  </w:style>
  <w:style w:type="paragraph" w:customStyle="1" w:styleId="1ff5">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d">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5">
    <w:name w:val="Абзац списка5"/>
    <w:basedOn w:val="a1"/>
    <w:autoRedefine/>
    <w:rsid w:val="006D18D9"/>
    <w:pPr>
      <w:jc w:val="center"/>
    </w:pPr>
    <w:rPr>
      <w:snapToGrid w:val="0"/>
      <w:sz w:val="28"/>
      <w:szCs w:val="28"/>
    </w:rPr>
  </w:style>
  <w:style w:type="paragraph" w:customStyle="1" w:styleId="1ff6">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2E0AED"/>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1"/>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49105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msonormalmrcssattr">
    <w:name w:val="msonormal_mr_css_attr"/>
    <w:basedOn w:val="a1"/>
    <w:rsid w:val="00491053"/>
    <w:pPr>
      <w:spacing w:before="100" w:beforeAutospacing="1" w:after="100" w:afterAutospacing="1"/>
    </w:pPr>
  </w:style>
  <w:style w:type="character" w:customStyle="1" w:styleId="js-phone-number">
    <w:name w:val="js-phone-number"/>
    <w:rsid w:val="00491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494880914">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5.wmf"/><Relationship Id="rId21" Type="http://schemas.openxmlformats.org/officeDocument/2006/relationships/footer" Target="footer1.xml"/><Relationship Id="rId42" Type="http://schemas.openxmlformats.org/officeDocument/2006/relationships/image" Target="media/image21.wmf"/><Relationship Id="rId63" Type="http://schemas.openxmlformats.org/officeDocument/2006/relationships/image" Target="media/image41.wmf"/><Relationship Id="rId84" Type="http://schemas.openxmlformats.org/officeDocument/2006/relationships/image" Target="media/image62.wmf"/><Relationship Id="rId16" Type="http://schemas.openxmlformats.org/officeDocument/2006/relationships/image" Target="media/image1.wmf"/><Relationship Id="rId107" Type="http://schemas.openxmlformats.org/officeDocument/2006/relationships/image" Target="media/image85.wmf"/><Relationship Id="rId11" Type="http://schemas.openxmlformats.org/officeDocument/2006/relationships/hyperlink" Target="consultantplus://offline/ref=F333493433EE5DE7BCDE865AC0ED7AD67886855D29416741AF7AC2CA170237D76EFC687B80493B68G75DB" TargetMode="External"/><Relationship Id="rId32" Type="http://schemas.openxmlformats.org/officeDocument/2006/relationships/image" Target="media/image12.emf"/><Relationship Id="rId37" Type="http://schemas.openxmlformats.org/officeDocument/2006/relationships/image" Target="media/image16.wmf"/><Relationship Id="rId53" Type="http://schemas.openxmlformats.org/officeDocument/2006/relationships/image" Target="media/image31.wmf"/><Relationship Id="rId58" Type="http://schemas.openxmlformats.org/officeDocument/2006/relationships/image" Target="media/image36.wmf"/><Relationship Id="rId74" Type="http://schemas.openxmlformats.org/officeDocument/2006/relationships/image" Target="media/image52.wmf"/><Relationship Id="rId79" Type="http://schemas.openxmlformats.org/officeDocument/2006/relationships/image" Target="media/image57.emf"/><Relationship Id="rId102" Type="http://schemas.openxmlformats.org/officeDocument/2006/relationships/image" Target="media/image80.wmf"/><Relationship Id="rId123" Type="http://schemas.openxmlformats.org/officeDocument/2006/relationships/image" Target="media/image101.emf"/><Relationship Id="rId128" Type="http://schemas.openxmlformats.org/officeDocument/2006/relationships/image" Target="media/image106.emf"/><Relationship Id="rId5" Type="http://schemas.openxmlformats.org/officeDocument/2006/relationships/webSettings" Target="webSettings.xml"/><Relationship Id="rId90" Type="http://schemas.openxmlformats.org/officeDocument/2006/relationships/image" Target="media/image68.wmf"/><Relationship Id="rId95" Type="http://schemas.openxmlformats.org/officeDocument/2006/relationships/image" Target="media/image73.wmf"/><Relationship Id="rId22" Type="http://schemas.openxmlformats.org/officeDocument/2006/relationships/footer" Target="footer2.xml"/><Relationship Id="rId27" Type="http://schemas.openxmlformats.org/officeDocument/2006/relationships/footer" Target="footer3.xml"/><Relationship Id="rId43" Type="http://schemas.openxmlformats.org/officeDocument/2006/relationships/image" Target="media/image22.wmf"/><Relationship Id="rId48" Type="http://schemas.openxmlformats.org/officeDocument/2006/relationships/image" Target="media/image27.wmf"/><Relationship Id="rId64" Type="http://schemas.openxmlformats.org/officeDocument/2006/relationships/image" Target="media/image42.wmf"/><Relationship Id="rId69" Type="http://schemas.openxmlformats.org/officeDocument/2006/relationships/image" Target="media/image47.wmf"/><Relationship Id="rId113" Type="http://schemas.openxmlformats.org/officeDocument/2006/relationships/image" Target="media/image91.wmf"/><Relationship Id="rId118" Type="http://schemas.openxmlformats.org/officeDocument/2006/relationships/image" Target="media/image96.wmf"/><Relationship Id="rId134" Type="http://schemas.openxmlformats.org/officeDocument/2006/relationships/image" Target="media/image112.emf"/><Relationship Id="rId80" Type="http://schemas.openxmlformats.org/officeDocument/2006/relationships/image" Target="media/image58.wmf"/><Relationship Id="rId85" Type="http://schemas.openxmlformats.org/officeDocument/2006/relationships/image" Target="media/image63.wmf"/><Relationship Id="rId12" Type="http://schemas.openxmlformats.org/officeDocument/2006/relationships/header" Target="header2.xml"/><Relationship Id="rId17" Type="http://schemas.openxmlformats.org/officeDocument/2006/relationships/hyperlink" Target="consultantplus://offline/ref=A37521EA361ED50104108DD2F9260606EBF5D25EFA1911A6CD2220F817507A938366565BBEB9709805631007D4165DA25BFF2F156334F111YFpDI" TargetMode="External"/><Relationship Id="rId33" Type="http://schemas.openxmlformats.org/officeDocument/2006/relationships/image" Target="media/image13.emf"/><Relationship Id="rId38" Type="http://schemas.openxmlformats.org/officeDocument/2006/relationships/image" Target="media/image17.wmf"/><Relationship Id="rId59" Type="http://schemas.openxmlformats.org/officeDocument/2006/relationships/image" Target="media/image37.wmf"/><Relationship Id="rId103" Type="http://schemas.openxmlformats.org/officeDocument/2006/relationships/image" Target="media/image81.wmf"/><Relationship Id="rId108" Type="http://schemas.openxmlformats.org/officeDocument/2006/relationships/image" Target="media/image86.wmf"/><Relationship Id="rId124" Type="http://schemas.openxmlformats.org/officeDocument/2006/relationships/image" Target="media/image102.wmf"/><Relationship Id="rId129" Type="http://schemas.openxmlformats.org/officeDocument/2006/relationships/image" Target="media/image107.emf"/><Relationship Id="rId54" Type="http://schemas.openxmlformats.org/officeDocument/2006/relationships/image" Target="media/image32.wmf"/><Relationship Id="rId70" Type="http://schemas.openxmlformats.org/officeDocument/2006/relationships/image" Target="media/image48.wmf"/><Relationship Id="rId75" Type="http://schemas.openxmlformats.org/officeDocument/2006/relationships/image" Target="media/image53.wmf"/><Relationship Id="rId91" Type="http://schemas.openxmlformats.org/officeDocument/2006/relationships/image" Target="media/image69.wmf"/><Relationship Id="rId96" Type="http://schemas.openxmlformats.org/officeDocument/2006/relationships/image" Target="media/image74.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4.wmf"/><Relationship Id="rId28" Type="http://schemas.openxmlformats.org/officeDocument/2006/relationships/image" Target="media/image8.emf"/><Relationship Id="rId49" Type="http://schemas.openxmlformats.org/officeDocument/2006/relationships/footer" Target="footer4.xml"/><Relationship Id="rId114" Type="http://schemas.openxmlformats.org/officeDocument/2006/relationships/image" Target="media/image92.wmf"/><Relationship Id="rId119" Type="http://schemas.openxmlformats.org/officeDocument/2006/relationships/image" Target="media/image97.wmf"/><Relationship Id="rId44" Type="http://schemas.openxmlformats.org/officeDocument/2006/relationships/image" Target="media/image23.wmf"/><Relationship Id="rId60" Type="http://schemas.openxmlformats.org/officeDocument/2006/relationships/image" Target="media/image38.wmf"/><Relationship Id="rId65" Type="http://schemas.openxmlformats.org/officeDocument/2006/relationships/image" Target="media/image43.wmf"/><Relationship Id="rId81" Type="http://schemas.openxmlformats.org/officeDocument/2006/relationships/image" Target="media/image59.wmf"/><Relationship Id="rId86" Type="http://schemas.openxmlformats.org/officeDocument/2006/relationships/image" Target="media/image64.wmf"/><Relationship Id="rId130" Type="http://schemas.openxmlformats.org/officeDocument/2006/relationships/image" Target="media/image108.emf"/><Relationship Id="rId135" Type="http://schemas.openxmlformats.org/officeDocument/2006/relationships/fontTable" Target="fontTable.xml"/><Relationship Id="rId13" Type="http://schemas.openxmlformats.org/officeDocument/2006/relationships/header" Target="header3.xml"/><Relationship Id="rId18" Type="http://schemas.openxmlformats.org/officeDocument/2006/relationships/image" Target="media/image2.wmf"/><Relationship Id="rId39" Type="http://schemas.openxmlformats.org/officeDocument/2006/relationships/image" Target="media/image18.wmf"/><Relationship Id="rId109" Type="http://schemas.openxmlformats.org/officeDocument/2006/relationships/image" Target="media/image87.wmf"/><Relationship Id="rId34" Type="http://schemas.openxmlformats.org/officeDocument/2006/relationships/image" Target="media/image14.emf"/><Relationship Id="rId50" Type="http://schemas.openxmlformats.org/officeDocument/2006/relationships/image" Target="media/image28.wmf"/><Relationship Id="rId55" Type="http://schemas.openxmlformats.org/officeDocument/2006/relationships/image" Target="media/image33.wmf"/><Relationship Id="rId76" Type="http://schemas.openxmlformats.org/officeDocument/2006/relationships/image" Target="media/image54.emf"/><Relationship Id="rId97" Type="http://schemas.openxmlformats.org/officeDocument/2006/relationships/image" Target="media/image75.wmf"/><Relationship Id="rId104" Type="http://schemas.openxmlformats.org/officeDocument/2006/relationships/image" Target="media/image82.wmf"/><Relationship Id="rId120" Type="http://schemas.openxmlformats.org/officeDocument/2006/relationships/image" Target="media/image98.wmf"/><Relationship Id="rId125" Type="http://schemas.openxmlformats.org/officeDocument/2006/relationships/image" Target="media/image103.wmf"/><Relationship Id="rId7" Type="http://schemas.openxmlformats.org/officeDocument/2006/relationships/endnotes" Target="endnotes.xml"/><Relationship Id="rId71" Type="http://schemas.openxmlformats.org/officeDocument/2006/relationships/image" Target="media/image49.wmf"/><Relationship Id="rId92" Type="http://schemas.openxmlformats.org/officeDocument/2006/relationships/image" Target="media/image70.wmf"/><Relationship Id="rId2" Type="http://schemas.openxmlformats.org/officeDocument/2006/relationships/numbering" Target="numbering.xml"/><Relationship Id="rId29" Type="http://schemas.openxmlformats.org/officeDocument/2006/relationships/image" Target="media/image9.emf"/><Relationship Id="rId24" Type="http://schemas.openxmlformats.org/officeDocument/2006/relationships/image" Target="media/image5.wmf"/><Relationship Id="rId40" Type="http://schemas.openxmlformats.org/officeDocument/2006/relationships/image" Target="media/image19.wmf"/><Relationship Id="rId45" Type="http://schemas.openxmlformats.org/officeDocument/2006/relationships/image" Target="media/image24.wmf"/><Relationship Id="rId66" Type="http://schemas.openxmlformats.org/officeDocument/2006/relationships/image" Target="media/image44.wmf"/><Relationship Id="rId87" Type="http://schemas.openxmlformats.org/officeDocument/2006/relationships/image" Target="media/image65.wmf"/><Relationship Id="rId110" Type="http://schemas.openxmlformats.org/officeDocument/2006/relationships/image" Target="media/image88.wmf"/><Relationship Id="rId115" Type="http://schemas.openxmlformats.org/officeDocument/2006/relationships/image" Target="media/image93.emf"/><Relationship Id="rId131" Type="http://schemas.openxmlformats.org/officeDocument/2006/relationships/image" Target="media/image109.emf"/><Relationship Id="rId136" Type="http://schemas.openxmlformats.org/officeDocument/2006/relationships/theme" Target="theme/theme1.xml"/><Relationship Id="rId61" Type="http://schemas.openxmlformats.org/officeDocument/2006/relationships/image" Target="media/image39.wmf"/><Relationship Id="rId82" Type="http://schemas.openxmlformats.org/officeDocument/2006/relationships/image" Target="media/image60.wmf"/><Relationship Id="rId19" Type="http://schemas.openxmlformats.org/officeDocument/2006/relationships/image" Target="media/image3.wmf"/><Relationship Id="rId14" Type="http://schemas.openxmlformats.org/officeDocument/2006/relationships/header" Target="header4.xml"/><Relationship Id="rId30" Type="http://schemas.openxmlformats.org/officeDocument/2006/relationships/image" Target="media/image10.emf"/><Relationship Id="rId35" Type="http://schemas.openxmlformats.org/officeDocument/2006/relationships/hyperlink" Target="consultantplus://offline/ref=0AB669D40FC51E8FE78AB2CF2D62A284848939A725A621496C5B3B0ADE306EF343CF4FB385EBF80B5905BE59FA0A2059E288AC9431E4D95DPDz2G" TargetMode="External"/><Relationship Id="rId56" Type="http://schemas.openxmlformats.org/officeDocument/2006/relationships/image" Target="media/image34.wmf"/><Relationship Id="rId77" Type="http://schemas.openxmlformats.org/officeDocument/2006/relationships/image" Target="media/image55.emf"/><Relationship Id="rId100" Type="http://schemas.openxmlformats.org/officeDocument/2006/relationships/image" Target="media/image78.wmf"/><Relationship Id="rId105" Type="http://schemas.openxmlformats.org/officeDocument/2006/relationships/image" Target="media/image83.wmf"/><Relationship Id="rId126" Type="http://schemas.openxmlformats.org/officeDocument/2006/relationships/image" Target="media/image104.wmf"/><Relationship Id="rId8" Type="http://schemas.openxmlformats.org/officeDocument/2006/relationships/hyperlink" Target="consultantplus://offline/ref=F0224C4E6D097A0BE3A2F84B1D2106D5B65302AE494E837FD2DE39B54E2BF66FE77E19AA63286896514270TCG0F" TargetMode="External"/><Relationship Id="rId51" Type="http://schemas.openxmlformats.org/officeDocument/2006/relationships/image" Target="media/image29.wmf"/><Relationship Id="rId72" Type="http://schemas.openxmlformats.org/officeDocument/2006/relationships/image" Target="media/image50.wmf"/><Relationship Id="rId93" Type="http://schemas.openxmlformats.org/officeDocument/2006/relationships/image" Target="media/image71.wmf"/><Relationship Id="rId98" Type="http://schemas.openxmlformats.org/officeDocument/2006/relationships/image" Target="media/image76.wmf"/><Relationship Id="rId121" Type="http://schemas.openxmlformats.org/officeDocument/2006/relationships/image" Target="media/image99.wmf"/><Relationship Id="rId3" Type="http://schemas.openxmlformats.org/officeDocument/2006/relationships/styles" Target="styles.xml"/><Relationship Id="rId25" Type="http://schemas.openxmlformats.org/officeDocument/2006/relationships/image" Target="media/image6.wmf"/><Relationship Id="rId46" Type="http://schemas.openxmlformats.org/officeDocument/2006/relationships/image" Target="media/image25.wmf"/><Relationship Id="rId67" Type="http://schemas.openxmlformats.org/officeDocument/2006/relationships/image" Target="media/image45.wmf"/><Relationship Id="rId116" Type="http://schemas.openxmlformats.org/officeDocument/2006/relationships/image" Target="media/image94.wmf"/><Relationship Id="rId20" Type="http://schemas.openxmlformats.org/officeDocument/2006/relationships/hyperlink" Target="consultantplus://offline/ref=7398D80FC6FF0B531002213767771D930DAD8DBA6BA0426D813336B2A78AB6C64967A328C3E0AC4F7D37A3514A682D0D26B0FE407C92A554lDr3I" TargetMode="External"/><Relationship Id="rId41" Type="http://schemas.openxmlformats.org/officeDocument/2006/relationships/image" Target="media/image20.wmf"/><Relationship Id="rId62" Type="http://schemas.openxmlformats.org/officeDocument/2006/relationships/image" Target="media/image40.wmf"/><Relationship Id="rId83" Type="http://schemas.openxmlformats.org/officeDocument/2006/relationships/image" Target="media/image61.wmf"/><Relationship Id="rId88" Type="http://schemas.openxmlformats.org/officeDocument/2006/relationships/image" Target="media/image66.wmf"/><Relationship Id="rId111" Type="http://schemas.openxmlformats.org/officeDocument/2006/relationships/image" Target="media/image89.wmf"/><Relationship Id="rId132" Type="http://schemas.openxmlformats.org/officeDocument/2006/relationships/image" Target="media/image110.emf"/><Relationship Id="rId15" Type="http://schemas.openxmlformats.org/officeDocument/2006/relationships/header" Target="header5.xml"/><Relationship Id="rId36" Type="http://schemas.openxmlformats.org/officeDocument/2006/relationships/image" Target="media/image15.wmf"/><Relationship Id="rId57" Type="http://schemas.openxmlformats.org/officeDocument/2006/relationships/image" Target="media/image35.wmf"/><Relationship Id="rId106" Type="http://schemas.openxmlformats.org/officeDocument/2006/relationships/image" Target="media/image84.wmf"/><Relationship Id="rId127" Type="http://schemas.openxmlformats.org/officeDocument/2006/relationships/image" Target="media/image105.wmf"/><Relationship Id="rId10" Type="http://schemas.openxmlformats.org/officeDocument/2006/relationships/hyperlink" Target="consultantplus://offline/ref=F333493433EE5DE7BCDE865AC0ED7AD67886855D29416741AF7AC2CA170237D76EFC687B80493B61G755B" TargetMode="External"/><Relationship Id="rId31" Type="http://schemas.openxmlformats.org/officeDocument/2006/relationships/image" Target="media/image11.emf"/><Relationship Id="rId52" Type="http://schemas.openxmlformats.org/officeDocument/2006/relationships/image" Target="media/image30.wmf"/><Relationship Id="rId73" Type="http://schemas.openxmlformats.org/officeDocument/2006/relationships/image" Target="media/image51.wmf"/><Relationship Id="rId78" Type="http://schemas.openxmlformats.org/officeDocument/2006/relationships/image" Target="media/image56.emf"/><Relationship Id="rId94" Type="http://schemas.openxmlformats.org/officeDocument/2006/relationships/image" Target="media/image72.emf"/><Relationship Id="rId99" Type="http://schemas.openxmlformats.org/officeDocument/2006/relationships/image" Target="media/image77.wmf"/><Relationship Id="rId101" Type="http://schemas.openxmlformats.org/officeDocument/2006/relationships/image" Target="media/image79.wmf"/><Relationship Id="rId122" Type="http://schemas.openxmlformats.org/officeDocument/2006/relationships/image" Target="media/image100.wmf"/><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image" Target="media/image7.wmf"/><Relationship Id="rId47" Type="http://schemas.openxmlformats.org/officeDocument/2006/relationships/image" Target="media/image26.wmf"/><Relationship Id="rId68" Type="http://schemas.openxmlformats.org/officeDocument/2006/relationships/image" Target="media/image46.wmf"/><Relationship Id="rId89" Type="http://schemas.openxmlformats.org/officeDocument/2006/relationships/image" Target="media/image67.wmf"/><Relationship Id="rId112" Type="http://schemas.openxmlformats.org/officeDocument/2006/relationships/image" Target="media/image90.wmf"/><Relationship Id="rId133" Type="http://schemas.openxmlformats.org/officeDocument/2006/relationships/image" Target="media/image11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D45DD-79E7-49A9-9067-1D673C17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127</Pages>
  <Words>35324</Words>
  <Characters>201351</Characters>
  <Application>Microsoft Office Word</Application>
  <DocSecurity>0</DocSecurity>
  <Lines>1677</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50</cp:revision>
  <cp:lastPrinted>2022-06-28T01:01:00Z</cp:lastPrinted>
  <dcterms:created xsi:type="dcterms:W3CDTF">2022-06-27T04:47:00Z</dcterms:created>
  <dcterms:modified xsi:type="dcterms:W3CDTF">2022-06-28T01:10:00Z</dcterms:modified>
</cp:coreProperties>
</file>