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3B3E6677" w:rsidR="009E60C3" w:rsidRPr="00D00103" w:rsidRDefault="009E60C3" w:rsidP="009E60C3">
      <w:pPr>
        <w:tabs>
          <w:tab w:val="left" w:pos="540"/>
        </w:tabs>
        <w:jc w:val="center"/>
        <w:rPr>
          <w:b/>
        </w:rPr>
      </w:pPr>
      <w:r w:rsidRPr="00D00103">
        <w:rPr>
          <w:b/>
        </w:rPr>
        <w:t>ПРОТОКОЛ №</w:t>
      </w:r>
      <w:r w:rsidR="00637439">
        <w:rPr>
          <w:b/>
        </w:rPr>
        <w:t xml:space="preserve"> </w:t>
      </w:r>
      <w:r w:rsidR="003E3E55">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27E0D15" w:rsidR="009E60C3" w:rsidRPr="00D00103" w:rsidRDefault="00BD10E5" w:rsidP="009E60C3">
      <w:pPr>
        <w:tabs>
          <w:tab w:val="left" w:pos="8619"/>
        </w:tabs>
        <w:jc w:val="both"/>
      </w:pPr>
      <w:r>
        <w:t>1</w:t>
      </w:r>
      <w:r w:rsidR="003E3E55">
        <w:t>7</w:t>
      </w:r>
      <w:r w:rsidR="00250CF6">
        <w:t>.</w:t>
      </w:r>
      <w:r>
        <w:t>01</w:t>
      </w:r>
      <w:r w:rsidR="00637439">
        <w:t>.</w:t>
      </w:r>
      <w:r w:rsidR="009E60C3" w:rsidRPr="00D00103">
        <w:t>202</w:t>
      </w:r>
      <w:r>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5B570EC9" w14:textId="3A4D3B0E" w:rsidR="003176D8" w:rsidRDefault="008357AE" w:rsidP="003176D8">
      <w:pPr>
        <w:ind w:right="-142"/>
        <w:jc w:val="both"/>
        <w:rPr>
          <w:bCs/>
        </w:rPr>
      </w:pPr>
      <w:r w:rsidRPr="00D179F6">
        <w:rPr>
          <w:b/>
        </w:rPr>
        <w:t>Члены Правления:</w:t>
      </w:r>
      <w:r w:rsidRPr="00D179F6">
        <w:rPr>
          <w:bCs/>
        </w:rPr>
        <w:t xml:space="preserve"> Чурсина О.А., Овчинников А.Г.,</w:t>
      </w:r>
      <w:r w:rsidR="00AD2804" w:rsidRPr="00D179F6">
        <w:rPr>
          <w:bCs/>
        </w:rPr>
        <w:t xml:space="preserve"> </w:t>
      </w:r>
      <w:r w:rsidR="00DB1517" w:rsidRPr="00D179F6">
        <w:rPr>
          <w:bCs/>
        </w:rPr>
        <w:t xml:space="preserve">Гусельщиков Э.Б. </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5F077C83" w:rsidR="008357AE" w:rsidRPr="00D179F6"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3D408F4C" w14:textId="6AAC0424" w:rsidR="003E3E55" w:rsidRPr="00D179F6" w:rsidRDefault="003E3E55" w:rsidP="008357AE">
      <w:pPr>
        <w:jc w:val="both"/>
        <w:rPr>
          <w:bCs/>
        </w:rPr>
      </w:pPr>
      <w:proofErr w:type="spellStart"/>
      <w:r w:rsidRPr="00D179F6">
        <w:rPr>
          <w:b/>
        </w:rPr>
        <w:t>Ланщикова</w:t>
      </w:r>
      <w:proofErr w:type="spellEnd"/>
      <w:r w:rsidRPr="00D179F6">
        <w:rPr>
          <w:b/>
        </w:rPr>
        <w:t xml:space="preserve"> М.С.</w:t>
      </w:r>
      <w:r w:rsidRPr="00D179F6">
        <w:rPr>
          <w:bCs/>
        </w:rPr>
        <w:t xml:space="preserve"> – ведущий консультант отдела ценообразования в сфере водоснабжения и водоотведения и утилизации отходов </w:t>
      </w:r>
      <w:r w:rsidRPr="00D179F6">
        <w:rPr>
          <w:bCs/>
        </w:rPr>
        <w:t>Региональной энергетической комиссии Кузбасса;</w:t>
      </w:r>
    </w:p>
    <w:p w14:paraId="0E0BDD11" w14:textId="0EA9B462" w:rsidR="00AD2804" w:rsidRDefault="00AD2804" w:rsidP="00AD2804">
      <w:pPr>
        <w:jc w:val="both"/>
        <w:rPr>
          <w:bCs/>
        </w:rPr>
      </w:pPr>
      <w:r w:rsidRPr="00D179F6">
        <w:rPr>
          <w:b/>
        </w:rPr>
        <w:t>Щеглов С.В.</w:t>
      </w:r>
      <w:r w:rsidRPr="00D179F6">
        <w:rPr>
          <w:bCs/>
        </w:rPr>
        <w:t xml:space="preserve"> – генеральный директор ОАО «АЭЭ»</w:t>
      </w:r>
      <w:r w:rsidR="00BD10E5" w:rsidRPr="00D179F6">
        <w:rPr>
          <w:bCs/>
        </w:rPr>
        <w:t>.</w:t>
      </w:r>
    </w:p>
    <w:p w14:paraId="1F79C73B" w14:textId="77777777" w:rsidR="00BD10E5" w:rsidRDefault="00BD10E5"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5F7EF8">
        <w:trPr>
          <w:trHeight w:val="322"/>
          <w:jc w:val="center"/>
        </w:trPr>
        <w:tc>
          <w:tcPr>
            <w:tcW w:w="448" w:type="dxa"/>
            <w:shd w:val="clear" w:color="auto" w:fill="auto"/>
            <w:vAlign w:val="center"/>
          </w:tcPr>
          <w:p w14:paraId="180D7231" w14:textId="77777777" w:rsidR="003E3E55" w:rsidRPr="00E443C9" w:rsidRDefault="003E3E55" w:rsidP="005F7EF8">
            <w:pPr>
              <w:jc w:val="center"/>
              <w:rPr>
                <w:kern w:val="32"/>
              </w:rPr>
            </w:pPr>
          </w:p>
          <w:p w14:paraId="56E271E7" w14:textId="77777777" w:rsidR="003E3E55" w:rsidRPr="00E443C9" w:rsidRDefault="003E3E55" w:rsidP="005F7EF8">
            <w:pPr>
              <w:jc w:val="center"/>
              <w:rPr>
                <w:kern w:val="32"/>
              </w:rPr>
            </w:pPr>
            <w:r w:rsidRPr="00E443C9">
              <w:rPr>
                <w:kern w:val="32"/>
              </w:rPr>
              <w:t>№</w:t>
            </w:r>
          </w:p>
          <w:p w14:paraId="48389C49" w14:textId="77777777" w:rsidR="003E3E55" w:rsidRPr="00E443C9" w:rsidRDefault="003E3E55" w:rsidP="005F7EF8">
            <w:pPr>
              <w:jc w:val="center"/>
              <w:rPr>
                <w:kern w:val="32"/>
              </w:rPr>
            </w:pPr>
          </w:p>
        </w:tc>
        <w:tc>
          <w:tcPr>
            <w:tcW w:w="9184" w:type="dxa"/>
            <w:shd w:val="clear" w:color="auto" w:fill="auto"/>
            <w:vAlign w:val="center"/>
          </w:tcPr>
          <w:p w14:paraId="3ED06F8A" w14:textId="77777777" w:rsidR="003E3E55" w:rsidRPr="00E443C9" w:rsidRDefault="003E3E55" w:rsidP="005F7EF8">
            <w:pPr>
              <w:ind w:left="146" w:right="336" w:firstLine="283"/>
              <w:jc w:val="center"/>
              <w:rPr>
                <w:kern w:val="32"/>
              </w:rPr>
            </w:pPr>
            <w:r w:rsidRPr="00E443C9">
              <w:rPr>
                <w:kern w:val="32"/>
              </w:rPr>
              <w:t>Вопрос</w:t>
            </w:r>
          </w:p>
        </w:tc>
      </w:tr>
      <w:tr w:rsidR="003E3E55" w:rsidRPr="00E443C9" w14:paraId="0677654F" w14:textId="77777777" w:rsidTr="005F7EF8">
        <w:trPr>
          <w:trHeight w:val="322"/>
          <w:jc w:val="center"/>
        </w:trPr>
        <w:tc>
          <w:tcPr>
            <w:tcW w:w="448" w:type="dxa"/>
            <w:shd w:val="clear" w:color="auto" w:fill="auto"/>
            <w:vAlign w:val="center"/>
          </w:tcPr>
          <w:p w14:paraId="767FC30E" w14:textId="00C169E7" w:rsidR="003E3E55" w:rsidRPr="00E443C9" w:rsidRDefault="003E3E55" w:rsidP="003E3E55">
            <w:pPr>
              <w:jc w:val="center"/>
              <w:rPr>
                <w:kern w:val="32"/>
              </w:rPr>
            </w:pPr>
            <w:r w:rsidRPr="00E443C9">
              <w:rPr>
                <w:kern w:val="32"/>
              </w:rPr>
              <w:t>1.</w:t>
            </w:r>
          </w:p>
        </w:tc>
        <w:tc>
          <w:tcPr>
            <w:tcW w:w="9184" w:type="dxa"/>
            <w:shd w:val="clear" w:color="auto" w:fill="auto"/>
            <w:vAlign w:val="center"/>
          </w:tcPr>
          <w:p w14:paraId="1E6AE8F3" w14:textId="17086F94" w:rsidR="003E3E55" w:rsidRPr="00E443C9" w:rsidRDefault="003E3E55" w:rsidP="003E3E55">
            <w:pPr>
              <w:ind w:left="3" w:right="135"/>
              <w:jc w:val="both"/>
              <w:rPr>
                <w:bCs/>
              </w:rPr>
            </w:pPr>
            <w:r w:rsidRPr="0017232F">
              <w:rPr>
                <w:kern w:val="32"/>
              </w:rPr>
              <w:t xml:space="preserve">О внесении изменений в </w:t>
            </w:r>
            <w:bookmarkStart w:id="1" w:name="_Hlk18940395"/>
            <w:r w:rsidRPr="0017232F">
              <w:rPr>
                <w:kern w:val="32"/>
              </w:rPr>
              <w:t>некоторые постановления Региональной</w:t>
            </w:r>
            <w:r>
              <w:rPr>
                <w:kern w:val="32"/>
              </w:rPr>
              <w:br/>
            </w:r>
            <w:r w:rsidRPr="0017232F">
              <w:rPr>
                <w:kern w:val="32"/>
              </w:rPr>
              <w:t>энергетической комиссии Кузбасса</w:t>
            </w:r>
            <w:bookmarkEnd w:id="1"/>
            <w:r w:rsidRPr="0017232F">
              <w:rPr>
                <w:kern w:val="32"/>
              </w:rPr>
              <w:t xml:space="preserve"> (ООО «Киселевский </w:t>
            </w:r>
            <w:proofErr w:type="spellStart"/>
            <w:r w:rsidRPr="0017232F">
              <w:rPr>
                <w:kern w:val="32"/>
              </w:rPr>
              <w:t>водоснаб</w:t>
            </w:r>
            <w:proofErr w:type="spellEnd"/>
            <w:r w:rsidRPr="0017232F">
              <w:rPr>
                <w:kern w:val="32"/>
              </w:rPr>
              <w:t>»</w:t>
            </w:r>
            <w:r>
              <w:rPr>
                <w:kern w:val="32"/>
              </w:rPr>
              <w:br/>
            </w:r>
            <w:r w:rsidRPr="0017232F">
              <w:rPr>
                <w:kern w:val="32"/>
              </w:rPr>
              <w:t>(Киселевский городской округ, с. Верх-</w:t>
            </w:r>
            <w:proofErr w:type="spellStart"/>
            <w:r w:rsidRPr="0017232F">
              <w:rPr>
                <w:kern w:val="32"/>
              </w:rPr>
              <w:t>Егос</w:t>
            </w:r>
            <w:proofErr w:type="spellEnd"/>
            <w:r w:rsidRPr="0017232F">
              <w:rPr>
                <w:kern w:val="32"/>
              </w:rPr>
              <w:t>, п. Центральный, п. Севск,</w:t>
            </w:r>
            <w:r>
              <w:rPr>
                <w:kern w:val="32"/>
              </w:rPr>
              <w:br/>
            </w:r>
            <w:r w:rsidRPr="0017232F">
              <w:rPr>
                <w:kern w:val="32"/>
              </w:rPr>
              <w:t xml:space="preserve">с. </w:t>
            </w:r>
            <w:proofErr w:type="spellStart"/>
            <w:r w:rsidRPr="0017232F">
              <w:rPr>
                <w:kern w:val="32"/>
              </w:rPr>
              <w:t>Кутоново</w:t>
            </w:r>
            <w:proofErr w:type="spellEnd"/>
            <w:r w:rsidRPr="0017232F">
              <w:rPr>
                <w:kern w:val="32"/>
              </w:rPr>
              <w:t xml:space="preserve"> Прокопьевского муниципального округа))</w:t>
            </w:r>
          </w:p>
        </w:tc>
      </w:tr>
      <w:tr w:rsidR="003E3E55" w:rsidRPr="00E443C9" w14:paraId="144A1F28" w14:textId="77777777" w:rsidTr="005F7EF8">
        <w:trPr>
          <w:trHeight w:val="322"/>
          <w:jc w:val="center"/>
        </w:trPr>
        <w:tc>
          <w:tcPr>
            <w:tcW w:w="448" w:type="dxa"/>
            <w:shd w:val="clear" w:color="auto" w:fill="auto"/>
            <w:vAlign w:val="center"/>
          </w:tcPr>
          <w:p w14:paraId="2D762F90" w14:textId="46357AA0" w:rsidR="003E3E55" w:rsidRPr="00E443C9" w:rsidRDefault="003E3E55" w:rsidP="003E3E55">
            <w:pPr>
              <w:jc w:val="center"/>
              <w:rPr>
                <w:kern w:val="32"/>
              </w:rPr>
            </w:pPr>
            <w:r w:rsidRPr="00E443C9">
              <w:rPr>
                <w:kern w:val="32"/>
              </w:rPr>
              <w:t>2.</w:t>
            </w:r>
          </w:p>
        </w:tc>
        <w:tc>
          <w:tcPr>
            <w:tcW w:w="9184" w:type="dxa"/>
            <w:shd w:val="clear" w:color="auto" w:fill="auto"/>
            <w:vAlign w:val="center"/>
          </w:tcPr>
          <w:p w14:paraId="2A0B7311" w14:textId="0CAE2D3C" w:rsidR="003E3E55" w:rsidRPr="00E443C9" w:rsidRDefault="003E3E55" w:rsidP="003E3E55">
            <w:pPr>
              <w:ind w:left="3" w:right="135"/>
              <w:jc w:val="both"/>
              <w:rPr>
                <w:bCs/>
              </w:rPr>
            </w:pPr>
            <w:bookmarkStart w:id="2" w:name="_Hlk124340286"/>
            <w:r w:rsidRPr="0017232F">
              <w:rPr>
                <w:kern w:val="32"/>
              </w:rPr>
              <w:t>О внесении изменений в некоторые постановления региональной</w:t>
            </w:r>
            <w:r>
              <w:rPr>
                <w:kern w:val="32"/>
              </w:rPr>
              <w:br/>
            </w:r>
            <w:r w:rsidRPr="0017232F">
              <w:rPr>
                <w:kern w:val="32"/>
              </w:rPr>
              <w:t>энергетической комиссии Кемеровской области и Региональной</w:t>
            </w:r>
            <w:r>
              <w:rPr>
                <w:kern w:val="32"/>
              </w:rPr>
              <w:br/>
            </w:r>
            <w:r w:rsidRPr="0017232F">
              <w:rPr>
                <w:kern w:val="32"/>
              </w:rPr>
              <w:t>энергетической комиссии Кузбасса (МП «Исток» (Киселевский</w:t>
            </w:r>
            <w:r>
              <w:rPr>
                <w:kern w:val="32"/>
              </w:rPr>
              <w:br/>
            </w:r>
            <w:r w:rsidRPr="0017232F">
              <w:rPr>
                <w:kern w:val="32"/>
              </w:rPr>
              <w:t>городской округ)»</w:t>
            </w:r>
            <w:bookmarkEnd w:id="2"/>
          </w:p>
        </w:tc>
      </w:tr>
    </w:tbl>
    <w:p w14:paraId="531872F5" w14:textId="76DC46E4" w:rsidR="0082432E" w:rsidRDefault="0082432E" w:rsidP="009E60C3">
      <w:pPr>
        <w:jc w:val="both"/>
      </w:pPr>
    </w:p>
    <w:p w14:paraId="30AE1E0E" w14:textId="77777777" w:rsidR="0082432E" w:rsidRDefault="00F24E7B" w:rsidP="0082432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A1E9F0B" w14:textId="77777777" w:rsidR="0082432E" w:rsidRDefault="0082432E" w:rsidP="0082432E">
      <w:pPr>
        <w:ind w:firstLine="567"/>
        <w:jc w:val="both"/>
        <w:rPr>
          <w:bCs/>
        </w:rPr>
      </w:pPr>
    </w:p>
    <w:p w14:paraId="47C42F1F" w14:textId="0F879262" w:rsidR="00542562" w:rsidRPr="003E3E55" w:rsidRDefault="00542562" w:rsidP="0082432E">
      <w:pPr>
        <w:ind w:firstLine="567"/>
        <w:jc w:val="both"/>
        <w:rPr>
          <w:b/>
        </w:rPr>
      </w:pPr>
      <w:r w:rsidRPr="003E3E55">
        <w:rPr>
          <w:bCs/>
        </w:rPr>
        <w:t>Вопрос 1</w:t>
      </w:r>
      <w:r w:rsidRPr="003E3E55">
        <w:rPr>
          <w:b/>
        </w:rPr>
        <w:t xml:space="preserve"> «</w:t>
      </w:r>
      <w:r w:rsidR="003E3E55" w:rsidRPr="003E3E55">
        <w:rPr>
          <w:b/>
          <w:kern w:val="32"/>
        </w:rPr>
        <w:t>О внесении изменений в некоторые постановления Региональной</w:t>
      </w:r>
      <w:r w:rsidR="003E3E55" w:rsidRPr="003E3E55">
        <w:rPr>
          <w:b/>
          <w:kern w:val="32"/>
        </w:rPr>
        <w:br/>
        <w:t xml:space="preserve">энергетической комиссии Кузбасса (ООО «Киселевский </w:t>
      </w:r>
      <w:proofErr w:type="spellStart"/>
      <w:r w:rsidR="003E3E55" w:rsidRPr="003E3E55">
        <w:rPr>
          <w:b/>
          <w:kern w:val="32"/>
        </w:rPr>
        <w:t>водоснаб</w:t>
      </w:r>
      <w:proofErr w:type="spellEnd"/>
      <w:r w:rsidR="003E3E55" w:rsidRPr="003E3E55">
        <w:rPr>
          <w:b/>
          <w:kern w:val="32"/>
        </w:rPr>
        <w:t>»</w:t>
      </w:r>
      <w:r w:rsidR="003E3E55" w:rsidRPr="003E3E55">
        <w:rPr>
          <w:b/>
          <w:kern w:val="32"/>
        </w:rPr>
        <w:br/>
        <w:t>(Киселевский городской округ, с. Верх-</w:t>
      </w:r>
      <w:proofErr w:type="spellStart"/>
      <w:r w:rsidR="003E3E55" w:rsidRPr="003E3E55">
        <w:rPr>
          <w:b/>
          <w:kern w:val="32"/>
        </w:rPr>
        <w:t>Егос</w:t>
      </w:r>
      <w:proofErr w:type="spellEnd"/>
      <w:r w:rsidR="003E3E55" w:rsidRPr="003E3E55">
        <w:rPr>
          <w:b/>
          <w:kern w:val="32"/>
        </w:rPr>
        <w:t>, п. Центральный, п. Севск,</w:t>
      </w:r>
      <w:r w:rsidR="003E3E55" w:rsidRPr="003E3E55">
        <w:rPr>
          <w:b/>
          <w:kern w:val="32"/>
        </w:rPr>
        <w:br/>
        <w:t xml:space="preserve">с. </w:t>
      </w:r>
      <w:proofErr w:type="spellStart"/>
      <w:r w:rsidR="003E3E55" w:rsidRPr="003E3E55">
        <w:rPr>
          <w:b/>
          <w:kern w:val="32"/>
        </w:rPr>
        <w:t>Кутоново</w:t>
      </w:r>
      <w:proofErr w:type="spellEnd"/>
      <w:r w:rsidR="003E3E55" w:rsidRPr="003E3E55">
        <w:rPr>
          <w:b/>
          <w:kern w:val="32"/>
        </w:rPr>
        <w:t xml:space="preserve"> Прокопьевского муниципального округа))</w:t>
      </w:r>
      <w:r w:rsidR="006138F0" w:rsidRPr="003E3E55">
        <w:rPr>
          <w:b/>
        </w:rPr>
        <w:t xml:space="preserve">» </w:t>
      </w:r>
    </w:p>
    <w:p w14:paraId="4AB9B8D7" w14:textId="77777777" w:rsidR="00542562" w:rsidRPr="003E3E55" w:rsidRDefault="00542562" w:rsidP="00542562">
      <w:pPr>
        <w:ind w:firstLine="567"/>
        <w:jc w:val="both"/>
        <w:rPr>
          <w:b/>
          <w:color w:val="000000"/>
          <w:kern w:val="32"/>
        </w:rPr>
      </w:pPr>
    </w:p>
    <w:p w14:paraId="126AE8D1" w14:textId="43AF8D56" w:rsidR="0082432E" w:rsidRDefault="00542562" w:rsidP="003E3E55">
      <w:pPr>
        <w:ind w:firstLine="567"/>
        <w:jc w:val="both"/>
        <w:rPr>
          <w:bCs/>
          <w:kern w:val="32"/>
        </w:rPr>
      </w:pPr>
      <w:r w:rsidRPr="002D744A">
        <w:rPr>
          <w:bCs/>
          <w:kern w:val="32"/>
        </w:rPr>
        <w:t xml:space="preserve">Докладчик </w:t>
      </w:r>
      <w:proofErr w:type="spellStart"/>
      <w:r w:rsidR="003E3E55">
        <w:rPr>
          <w:b/>
          <w:kern w:val="32"/>
        </w:rPr>
        <w:t>Ланщикова</w:t>
      </w:r>
      <w:proofErr w:type="spellEnd"/>
      <w:r w:rsidR="003E3E55">
        <w:rPr>
          <w:b/>
          <w:kern w:val="32"/>
        </w:rPr>
        <w:t xml:space="preserve"> М</w:t>
      </w:r>
      <w:r w:rsidR="0082432E">
        <w:rPr>
          <w:b/>
          <w:kern w:val="32"/>
        </w:rPr>
        <w:t>.</w:t>
      </w:r>
      <w:r w:rsidR="003E3E55">
        <w:rPr>
          <w:b/>
          <w:kern w:val="32"/>
        </w:rPr>
        <w:t>С.</w:t>
      </w:r>
      <w:r w:rsidRPr="002D744A">
        <w:rPr>
          <w:bCs/>
          <w:kern w:val="32"/>
        </w:rPr>
        <w:t xml:space="preserve"> </w:t>
      </w:r>
      <w:r w:rsidR="003E3E55">
        <w:rPr>
          <w:bCs/>
          <w:kern w:val="32"/>
        </w:rPr>
        <w:t>пояснила:</w:t>
      </w:r>
    </w:p>
    <w:p w14:paraId="40CE012C" w14:textId="3A0FC229" w:rsidR="003E3E55" w:rsidRDefault="003E3E55" w:rsidP="003E3E55">
      <w:pPr>
        <w:ind w:firstLine="567"/>
        <w:jc w:val="both"/>
        <w:rPr>
          <w:bCs/>
          <w:kern w:val="32"/>
        </w:rPr>
      </w:pPr>
    </w:p>
    <w:p w14:paraId="39E0D005" w14:textId="2C999061" w:rsidR="003E3E55" w:rsidRPr="003E3E55" w:rsidRDefault="003E3E55" w:rsidP="003E3E55">
      <w:pPr>
        <w:ind w:right="140" w:firstLine="709"/>
        <w:jc w:val="both"/>
        <w:rPr>
          <w:bCs/>
          <w:kern w:val="32"/>
        </w:rPr>
      </w:pPr>
      <w:r w:rsidRPr="003E3E55">
        <w:lastRenderedPageBreak/>
        <w:t xml:space="preserve">Проект постановления Региональной энергетической комиссии Кузбасса разработан в соответствии с </w:t>
      </w:r>
      <w:r w:rsidRPr="003E3E55">
        <w:rPr>
          <w:bCs/>
          <w:kern w:val="32"/>
        </w:rPr>
        <w:t>Федеральным законом от 07.12.2011 № 416-ФЗ «О водоснабжении и водоотведении»,</w:t>
      </w:r>
      <w:r w:rsidRPr="003E3E55">
        <w:rPr>
          <w:b/>
          <w:bCs/>
          <w:kern w:val="32"/>
        </w:rPr>
        <w:t xml:space="preserve"> </w:t>
      </w:r>
      <w:r w:rsidRPr="003E3E55">
        <w:rPr>
          <w:bCs/>
          <w:kern w:val="32"/>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3E3E55">
        <w:rPr>
          <w:b/>
          <w:bCs/>
          <w:kern w:val="32"/>
        </w:rPr>
        <w:t xml:space="preserve"> </w:t>
      </w:r>
      <w:r w:rsidRPr="003E3E55">
        <w:rPr>
          <w:bCs/>
          <w:kern w:val="32"/>
        </w:rPr>
        <w:t>приказом ФСТ России от 27.12.2013 № 1746-э «Об утверждении Методических указаний по расчету регулируемых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w:t>
      </w:r>
    </w:p>
    <w:p w14:paraId="00992B75" w14:textId="3A38D7A7" w:rsidR="003E3E55" w:rsidRPr="003E3E55" w:rsidRDefault="003E3E55" w:rsidP="003E3E55">
      <w:pPr>
        <w:tabs>
          <w:tab w:val="left" w:pos="567"/>
          <w:tab w:val="left" w:pos="851"/>
        </w:tabs>
        <w:ind w:firstLine="709"/>
        <w:jc w:val="both"/>
      </w:pPr>
      <w:r w:rsidRPr="003E3E55">
        <w:rPr>
          <w:bCs/>
          <w:kern w:val="32"/>
        </w:rPr>
        <w:t xml:space="preserve">В целях устранения технической ошибки </w:t>
      </w:r>
      <w:r w:rsidRPr="003E3E55">
        <w:t xml:space="preserve">в заголовке, тексте, в заголовках приложений № 1, 2 слова «Киселевский городской округ» заменить словами «Киселевский городской округ (за исключением п. </w:t>
      </w:r>
      <w:proofErr w:type="spellStart"/>
      <w:r w:rsidRPr="003E3E55">
        <w:t>Карагайлинский</w:t>
      </w:r>
      <w:proofErr w:type="spellEnd"/>
      <w:r w:rsidRPr="003E3E55">
        <w:t>».</w:t>
      </w:r>
    </w:p>
    <w:p w14:paraId="09987C2F" w14:textId="77777777" w:rsidR="003E3E55" w:rsidRDefault="003E3E55" w:rsidP="003E3E55">
      <w:pPr>
        <w:jc w:val="both"/>
        <w:rPr>
          <w:bCs/>
          <w:sz w:val="28"/>
          <w:szCs w:val="20"/>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78A2CF" w14:textId="77777777" w:rsidR="00542562" w:rsidRPr="00D00103" w:rsidRDefault="00542562" w:rsidP="00542562">
      <w:pPr>
        <w:ind w:right="-6" w:firstLine="567"/>
        <w:jc w:val="both"/>
        <w:rPr>
          <w:b/>
          <w:szCs w:val="20"/>
        </w:rPr>
      </w:pPr>
    </w:p>
    <w:p w14:paraId="060ABA04" w14:textId="77777777" w:rsidR="00542562" w:rsidRPr="00D00103" w:rsidRDefault="00542562" w:rsidP="00542562">
      <w:pPr>
        <w:ind w:right="-6" w:firstLine="709"/>
        <w:jc w:val="both"/>
        <w:rPr>
          <w:b/>
          <w:szCs w:val="20"/>
        </w:rPr>
      </w:pPr>
      <w:r w:rsidRPr="00D00103">
        <w:rPr>
          <w:b/>
          <w:szCs w:val="20"/>
        </w:rPr>
        <w:t>ПОСТАНОВИЛО:</w:t>
      </w:r>
    </w:p>
    <w:p w14:paraId="648EE49F" w14:textId="77777777" w:rsidR="00542562" w:rsidRPr="003E3E55" w:rsidRDefault="00542562" w:rsidP="003E3E55">
      <w:pPr>
        <w:ind w:right="140" w:firstLine="709"/>
        <w:jc w:val="both"/>
        <w:rPr>
          <w:bCs/>
          <w:kern w:val="32"/>
        </w:rPr>
      </w:pPr>
    </w:p>
    <w:p w14:paraId="4BF5F759" w14:textId="7B161A93" w:rsidR="003E3E55" w:rsidRPr="003E3E55" w:rsidRDefault="003E3E55" w:rsidP="003E3E55">
      <w:pPr>
        <w:ind w:right="140" w:firstLine="709"/>
        <w:jc w:val="both"/>
        <w:rPr>
          <w:bCs/>
          <w:kern w:val="32"/>
        </w:rPr>
      </w:pPr>
      <w:r>
        <w:rPr>
          <w:bCs/>
          <w:kern w:val="32"/>
        </w:rPr>
        <w:t xml:space="preserve">1. </w:t>
      </w:r>
      <w:r w:rsidRPr="003E3E55">
        <w:rPr>
          <w:bCs/>
          <w:kern w:val="32"/>
        </w:rPr>
        <w:t xml:space="preserve">Внести в постановление Региональной энергетической комиссии Кузбасса от 17.12.2020 № 601 «Об установлении долгосрочных параметров регулирования тарифов в сфере холодного водоснабжения ООО «Киселевский </w:t>
      </w:r>
      <w:proofErr w:type="spellStart"/>
      <w:r w:rsidRPr="003E3E55">
        <w:rPr>
          <w:bCs/>
          <w:kern w:val="32"/>
        </w:rPr>
        <w:t>водоснаб</w:t>
      </w:r>
      <w:proofErr w:type="spellEnd"/>
      <w:r w:rsidRPr="003E3E55">
        <w:rPr>
          <w:bCs/>
          <w:kern w:val="32"/>
        </w:rPr>
        <w:t>» (Киселевский городской округ,                           с. Верх-</w:t>
      </w:r>
      <w:proofErr w:type="spellStart"/>
      <w:r w:rsidRPr="003E3E55">
        <w:rPr>
          <w:bCs/>
          <w:kern w:val="32"/>
        </w:rPr>
        <w:t>Егос</w:t>
      </w:r>
      <w:proofErr w:type="spellEnd"/>
      <w:r w:rsidRPr="003E3E55">
        <w:rPr>
          <w:bCs/>
          <w:kern w:val="32"/>
        </w:rPr>
        <w:t xml:space="preserve">, п. Центральный, п. Севск, с. </w:t>
      </w:r>
      <w:proofErr w:type="spellStart"/>
      <w:r w:rsidRPr="003E3E55">
        <w:rPr>
          <w:bCs/>
          <w:kern w:val="32"/>
        </w:rPr>
        <w:t>Кутоново</w:t>
      </w:r>
      <w:proofErr w:type="spellEnd"/>
      <w:r w:rsidRPr="003E3E55">
        <w:rPr>
          <w:bCs/>
          <w:kern w:val="32"/>
        </w:rPr>
        <w:t xml:space="preserve"> Прокопьевского муниципального района)» (в редакции постановления Региональной энергетической комиссии Кузбасса от 07.10.2021 № 404) следующие изменения:</w:t>
      </w:r>
    </w:p>
    <w:p w14:paraId="361EF058" w14:textId="09805FB5" w:rsidR="003E3E55" w:rsidRPr="003E3E55" w:rsidRDefault="003E3E55" w:rsidP="003E3E55">
      <w:pPr>
        <w:ind w:right="140" w:firstLine="709"/>
        <w:jc w:val="both"/>
        <w:rPr>
          <w:bCs/>
          <w:kern w:val="32"/>
        </w:rPr>
      </w:pPr>
      <w:r w:rsidRPr="003E3E55">
        <w:rPr>
          <w:bCs/>
          <w:kern w:val="32"/>
        </w:rPr>
        <w:t xml:space="preserve">В заголовке, в пункте 1, в заголовке приложения слова «Киселевский городской округ» заменить словами «Киселевский городской округ (за исключением п. </w:t>
      </w:r>
      <w:proofErr w:type="spellStart"/>
      <w:r w:rsidRPr="003E3E55">
        <w:rPr>
          <w:bCs/>
          <w:kern w:val="32"/>
        </w:rPr>
        <w:t>Карагайлинский</w:t>
      </w:r>
      <w:proofErr w:type="spellEnd"/>
      <w:r w:rsidRPr="003E3E55">
        <w:rPr>
          <w:bCs/>
          <w:kern w:val="32"/>
        </w:rPr>
        <w:t>)».</w:t>
      </w:r>
    </w:p>
    <w:p w14:paraId="5BF71FBB" w14:textId="6A0D0C03" w:rsidR="003E3E55" w:rsidRPr="003E3E55" w:rsidRDefault="003E3E55" w:rsidP="003E3E55">
      <w:pPr>
        <w:ind w:right="140" w:firstLine="709"/>
        <w:jc w:val="both"/>
        <w:rPr>
          <w:bCs/>
          <w:kern w:val="32"/>
        </w:rPr>
      </w:pPr>
      <w:r>
        <w:rPr>
          <w:bCs/>
          <w:kern w:val="32"/>
        </w:rPr>
        <w:t xml:space="preserve">2. </w:t>
      </w:r>
      <w:r w:rsidRPr="003E3E55">
        <w:rPr>
          <w:bCs/>
          <w:kern w:val="32"/>
        </w:rPr>
        <w:t xml:space="preserve">Внести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w:t>
      </w:r>
      <w:bookmarkStart w:id="3" w:name="_Hlk24025310"/>
      <w:r w:rsidRPr="003E3E55">
        <w:rPr>
          <w:bCs/>
          <w:kern w:val="32"/>
        </w:rPr>
        <w:t xml:space="preserve">ООО «Киселевский </w:t>
      </w:r>
      <w:proofErr w:type="spellStart"/>
      <w:r w:rsidRPr="003E3E55">
        <w:rPr>
          <w:bCs/>
          <w:kern w:val="32"/>
        </w:rPr>
        <w:t>водоснаб</w:t>
      </w:r>
      <w:proofErr w:type="spellEnd"/>
      <w:r w:rsidRPr="003E3E55">
        <w:rPr>
          <w:bCs/>
          <w:kern w:val="32"/>
        </w:rPr>
        <w:t>» (Киселевский городской округ, с. Верх-</w:t>
      </w:r>
      <w:proofErr w:type="spellStart"/>
      <w:r w:rsidRPr="003E3E55">
        <w:rPr>
          <w:bCs/>
          <w:kern w:val="32"/>
        </w:rPr>
        <w:t>Егос</w:t>
      </w:r>
      <w:proofErr w:type="spellEnd"/>
      <w:r w:rsidRPr="003E3E55">
        <w:rPr>
          <w:bCs/>
          <w:kern w:val="32"/>
        </w:rPr>
        <w:t xml:space="preserve">, п. Центральный, п. Севск, с. </w:t>
      </w:r>
      <w:proofErr w:type="spellStart"/>
      <w:r w:rsidRPr="003E3E55">
        <w:rPr>
          <w:bCs/>
          <w:kern w:val="32"/>
        </w:rPr>
        <w:t>Кутоново</w:t>
      </w:r>
      <w:proofErr w:type="spellEnd"/>
      <w:r w:rsidRPr="003E3E55">
        <w:rPr>
          <w:bCs/>
          <w:kern w:val="32"/>
        </w:rPr>
        <w:t xml:space="preserve"> Прокопьевского муниципального района)» </w:t>
      </w:r>
      <w:bookmarkEnd w:id="3"/>
      <w:r w:rsidRPr="003E3E55">
        <w:rPr>
          <w:bCs/>
          <w:kern w:val="32"/>
        </w:rPr>
        <w:t>(в редакции постановления Региональной энергетической комиссии Кузбасса от 07.10.2021 № 405) следующие изменения:</w:t>
      </w:r>
    </w:p>
    <w:p w14:paraId="328938E1" w14:textId="77777777" w:rsidR="003E3E55" w:rsidRPr="003E3E55" w:rsidRDefault="003E3E55" w:rsidP="003E3E55">
      <w:pPr>
        <w:ind w:right="140" w:firstLine="709"/>
        <w:jc w:val="both"/>
        <w:rPr>
          <w:bCs/>
          <w:kern w:val="32"/>
        </w:rPr>
      </w:pPr>
      <w:r w:rsidRPr="003E3E55">
        <w:rPr>
          <w:bCs/>
          <w:kern w:val="32"/>
        </w:rPr>
        <w:t xml:space="preserve">В заголовке, пунктах 1, 2, в заголовке, тексте приложений № 1, 2 слова «Киселевский городской округ» заменить словами «Киселевский городской округ (за исключением п. </w:t>
      </w:r>
      <w:proofErr w:type="spellStart"/>
      <w:r w:rsidRPr="003E3E55">
        <w:rPr>
          <w:bCs/>
          <w:kern w:val="32"/>
        </w:rPr>
        <w:t>Карагайлинский</w:t>
      </w:r>
      <w:proofErr w:type="spellEnd"/>
      <w:r w:rsidRPr="003E3E55">
        <w:rPr>
          <w:bCs/>
          <w:kern w:val="32"/>
        </w:rPr>
        <w:t>)».</w:t>
      </w:r>
    </w:p>
    <w:p w14:paraId="7273A7D3" w14:textId="77777777" w:rsidR="00396B33" w:rsidRPr="003E3E55" w:rsidRDefault="00396B33" w:rsidP="003E3E55">
      <w:pPr>
        <w:ind w:right="140" w:firstLine="709"/>
        <w:jc w:val="both"/>
        <w:rPr>
          <w:bCs/>
          <w:kern w:val="32"/>
        </w:rPr>
      </w:pPr>
    </w:p>
    <w:p w14:paraId="64145085" w14:textId="77777777" w:rsidR="002C46EE" w:rsidRDefault="00542562" w:rsidP="002C46EE">
      <w:pPr>
        <w:ind w:right="-6" w:firstLine="709"/>
        <w:jc w:val="both"/>
        <w:rPr>
          <w:b/>
        </w:rPr>
      </w:pPr>
      <w:r w:rsidRPr="00D00103">
        <w:rPr>
          <w:b/>
        </w:rPr>
        <w:t>Голосовали «ЗА» -</w:t>
      </w:r>
      <w:r w:rsidR="00396B33">
        <w:rPr>
          <w:b/>
        </w:rPr>
        <w:t>единогласно.</w:t>
      </w:r>
    </w:p>
    <w:p w14:paraId="176EDF8B" w14:textId="77777777" w:rsidR="002C46EE" w:rsidRDefault="002C46EE" w:rsidP="002C46EE">
      <w:pPr>
        <w:ind w:right="-6" w:firstLine="709"/>
        <w:jc w:val="both"/>
        <w:rPr>
          <w:b/>
        </w:rPr>
      </w:pPr>
    </w:p>
    <w:p w14:paraId="72D0552A" w14:textId="059266C8" w:rsidR="002104F9" w:rsidRPr="00C428F4" w:rsidRDefault="002104F9" w:rsidP="002C46EE">
      <w:pPr>
        <w:ind w:right="-6" w:firstLine="709"/>
        <w:jc w:val="both"/>
        <w:rPr>
          <w:b/>
        </w:rPr>
      </w:pPr>
      <w:r w:rsidRPr="002C46EE">
        <w:rPr>
          <w:bCs/>
        </w:rPr>
        <w:t>Вопрос 2</w:t>
      </w:r>
      <w:r w:rsidRPr="002C46EE">
        <w:rPr>
          <w:b/>
        </w:rPr>
        <w:t xml:space="preserve"> </w:t>
      </w:r>
      <w:r w:rsidRPr="00C428F4">
        <w:rPr>
          <w:b/>
        </w:rPr>
        <w:t>«</w:t>
      </w:r>
      <w:r w:rsidR="00C428F4" w:rsidRPr="00C428F4">
        <w:rPr>
          <w:b/>
          <w:kern w:val="32"/>
        </w:rPr>
        <w:t>О внесении изменений в некоторые постановления региональной</w:t>
      </w:r>
      <w:r w:rsidR="00C428F4" w:rsidRPr="00C428F4">
        <w:rPr>
          <w:b/>
          <w:kern w:val="32"/>
        </w:rPr>
        <w:br/>
        <w:t>энергетической комиссии Кемеровской области и Региональной</w:t>
      </w:r>
      <w:r w:rsidR="00C428F4" w:rsidRPr="00C428F4">
        <w:rPr>
          <w:b/>
          <w:kern w:val="32"/>
        </w:rPr>
        <w:br/>
        <w:t>энергетической комиссии Кузбасса (МП «Исток» (Киселевский</w:t>
      </w:r>
      <w:r w:rsidR="00C428F4" w:rsidRPr="00C428F4">
        <w:rPr>
          <w:b/>
          <w:kern w:val="32"/>
        </w:rPr>
        <w:br/>
        <w:t>городской округ)»</w:t>
      </w:r>
      <w:r w:rsidRPr="00C428F4">
        <w:rPr>
          <w:b/>
        </w:rPr>
        <w:t xml:space="preserve">» </w:t>
      </w:r>
    </w:p>
    <w:p w14:paraId="47E1E639" w14:textId="0A7FAEBA" w:rsidR="002104F9" w:rsidRPr="00C428F4" w:rsidRDefault="002104F9" w:rsidP="0078188E">
      <w:pPr>
        <w:ind w:right="-6" w:firstLine="709"/>
        <w:jc w:val="both"/>
        <w:rPr>
          <w:b/>
        </w:rPr>
      </w:pPr>
    </w:p>
    <w:p w14:paraId="46C4AB10" w14:textId="30E871F1" w:rsidR="002C46EE" w:rsidRPr="002C46EE" w:rsidRDefault="002C46EE" w:rsidP="002C46EE">
      <w:pPr>
        <w:pStyle w:val="ConsPlusNormal"/>
        <w:ind w:firstLine="567"/>
        <w:jc w:val="both"/>
        <w:rPr>
          <w:bCs/>
          <w:sz w:val="24"/>
          <w:szCs w:val="24"/>
        </w:rPr>
      </w:pPr>
      <w:r w:rsidRPr="002C46EE">
        <w:rPr>
          <w:bCs/>
          <w:sz w:val="24"/>
          <w:szCs w:val="24"/>
        </w:rPr>
        <w:t xml:space="preserve">Докладчик </w:t>
      </w:r>
      <w:proofErr w:type="spellStart"/>
      <w:r w:rsidR="00C428F4">
        <w:rPr>
          <w:b/>
          <w:sz w:val="24"/>
          <w:szCs w:val="24"/>
        </w:rPr>
        <w:t>Ланщикова</w:t>
      </w:r>
      <w:proofErr w:type="spellEnd"/>
      <w:r w:rsidR="00C428F4">
        <w:rPr>
          <w:b/>
          <w:sz w:val="24"/>
          <w:szCs w:val="24"/>
        </w:rPr>
        <w:t xml:space="preserve"> М</w:t>
      </w:r>
      <w:r w:rsidRPr="002C46EE">
        <w:rPr>
          <w:b/>
          <w:sz w:val="24"/>
          <w:szCs w:val="24"/>
        </w:rPr>
        <w:t>.</w:t>
      </w:r>
      <w:r w:rsidR="00C428F4">
        <w:rPr>
          <w:b/>
          <w:sz w:val="24"/>
          <w:szCs w:val="24"/>
        </w:rPr>
        <w:t>С.</w:t>
      </w:r>
      <w:r w:rsidRPr="002C46EE">
        <w:rPr>
          <w:bCs/>
          <w:sz w:val="24"/>
          <w:szCs w:val="24"/>
        </w:rPr>
        <w:t xml:space="preserve"> </w:t>
      </w:r>
      <w:r w:rsidR="00C428F4">
        <w:rPr>
          <w:bCs/>
          <w:sz w:val="24"/>
          <w:szCs w:val="24"/>
        </w:rPr>
        <w:t>пояснила:</w:t>
      </w:r>
    </w:p>
    <w:p w14:paraId="5BB7D2D0" w14:textId="77777777" w:rsidR="00396B33" w:rsidRPr="006138F0" w:rsidRDefault="00396B33" w:rsidP="002C46EE">
      <w:pPr>
        <w:jc w:val="both"/>
        <w:rPr>
          <w:bCs/>
          <w:kern w:val="32"/>
        </w:rPr>
      </w:pPr>
    </w:p>
    <w:p w14:paraId="4F43E956" w14:textId="4B4E788E" w:rsidR="00C428F4" w:rsidRPr="00C428F4" w:rsidRDefault="00C428F4" w:rsidP="00C428F4">
      <w:pPr>
        <w:ind w:right="140" w:firstLine="709"/>
        <w:jc w:val="both"/>
        <w:rPr>
          <w:bCs/>
          <w:kern w:val="32"/>
        </w:rPr>
      </w:pPr>
      <w:r w:rsidRPr="00C428F4">
        <w:t xml:space="preserve">Проект постановления Региональной энергетической комиссии Кузбасса разработан в соответствии с </w:t>
      </w:r>
      <w:r w:rsidRPr="00C428F4">
        <w:rPr>
          <w:bCs/>
          <w:kern w:val="32"/>
        </w:rPr>
        <w:t>Федеральным законом от 07.12.2011 № 416-ФЗ «О водоснабжении и водоотведении»,</w:t>
      </w:r>
      <w:r w:rsidRPr="00C428F4">
        <w:rPr>
          <w:b/>
          <w:bCs/>
          <w:kern w:val="32"/>
        </w:rPr>
        <w:t xml:space="preserve"> </w:t>
      </w:r>
      <w:r w:rsidRPr="00C428F4">
        <w:rPr>
          <w:bCs/>
          <w:kern w:val="32"/>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C428F4">
        <w:rPr>
          <w:b/>
          <w:bCs/>
          <w:kern w:val="32"/>
        </w:rPr>
        <w:t xml:space="preserve"> </w:t>
      </w:r>
      <w:r w:rsidRPr="00C428F4">
        <w:rPr>
          <w:bCs/>
          <w:kern w:val="32"/>
        </w:rPr>
        <w:t>приказом ФСТ России от 27.12.2013 № 1746-э «Об утверждении Методических указаний по расчету регулируемых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w:t>
      </w:r>
    </w:p>
    <w:p w14:paraId="7B5B5D0F" w14:textId="1D6CA9FB" w:rsidR="00C428F4" w:rsidRPr="00C428F4" w:rsidRDefault="00C428F4" w:rsidP="00C428F4">
      <w:pPr>
        <w:tabs>
          <w:tab w:val="left" w:pos="567"/>
          <w:tab w:val="left" w:pos="851"/>
        </w:tabs>
        <w:ind w:firstLine="709"/>
        <w:jc w:val="both"/>
      </w:pPr>
      <w:r w:rsidRPr="00C428F4">
        <w:rPr>
          <w:bCs/>
          <w:kern w:val="32"/>
        </w:rPr>
        <w:lastRenderedPageBreak/>
        <w:t xml:space="preserve">В целях устранения технической ошибки </w:t>
      </w:r>
      <w:r w:rsidRPr="00C428F4">
        <w:t xml:space="preserve">в заголовке, тексте, в заголовках приложений № 1, 2 </w:t>
      </w:r>
      <w:bookmarkStart w:id="4" w:name="_Hlk124340057"/>
      <w:r w:rsidRPr="00C428F4">
        <w:t xml:space="preserve">следующие изменения, </w:t>
      </w:r>
      <w:r w:rsidRPr="00C428F4">
        <w:rPr>
          <w:color w:val="000000"/>
        </w:rPr>
        <w:t>в заголовке и по тексту постановления, в заголовке и по тексту приложений № 1, 2 слова «</w:t>
      </w:r>
      <w:r w:rsidRPr="00C428F4">
        <w:rPr>
          <w:bCs/>
          <w:kern w:val="32"/>
        </w:rPr>
        <w:t>Киселевский городской округ</w:t>
      </w:r>
      <w:r w:rsidRPr="00C428F4">
        <w:rPr>
          <w:color w:val="000000"/>
        </w:rPr>
        <w:t>» заменить словами «</w:t>
      </w:r>
      <w:r w:rsidRPr="00C428F4">
        <w:rPr>
          <w:bCs/>
          <w:kern w:val="32"/>
        </w:rPr>
        <w:t xml:space="preserve">п. </w:t>
      </w:r>
      <w:proofErr w:type="spellStart"/>
      <w:r w:rsidRPr="00C428F4">
        <w:rPr>
          <w:bCs/>
          <w:kern w:val="32"/>
        </w:rPr>
        <w:t>Карагайлинский</w:t>
      </w:r>
      <w:proofErr w:type="spellEnd"/>
      <w:r w:rsidRPr="00C428F4">
        <w:rPr>
          <w:bCs/>
          <w:kern w:val="32"/>
        </w:rPr>
        <w:t xml:space="preserve"> Киселевского городского округа</w:t>
      </w:r>
      <w:r w:rsidRPr="00C428F4">
        <w:rPr>
          <w:color w:val="000000"/>
        </w:rPr>
        <w:t>».</w:t>
      </w:r>
      <w:bookmarkEnd w:id="4"/>
    </w:p>
    <w:p w14:paraId="19AA8FD9" w14:textId="77777777" w:rsidR="00396B33" w:rsidRDefault="00396B33" w:rsidP="00396B33">
      <w:pPr>
        <w:ind w:firstLine="567"/>
        <w:jc w:val="both"/>
        <w:rPr>
          <w:bCs/>
          <w:kern w:val="32"/>
        </w:rPr>
      </w:pPr>
    </w:p>
    <w:p w14:paraId="662E307E" w14:textId="77777777" w:rsidR="00673CD8" w:rsidRPr="002460F4" w:rsidRDefault="00673CD8" w:rsidP="00673CD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074CCF" w14:textId="77777777" w:rsidR="00673CD8" w:rsidRPr="00D00103" w:rsidRDefault="00673CD8" w:rsidP="00673CD8">
      <w:pPr>
        <w:ind w:right="-6" w:firstLine="567"/>
        <w:jc w:val="both"/>
        <w:rPr>
          <w:b/>
          <w:szCs w:val="20"/>
        </w:rPr>
      </w:pPr>
    </w:p>
    <w:p w14:paraId="541A5E6A" w14:textId="77777777" w:rsidR="00673CD8" w:rsidRPr="00D00103" w:rsidRDefault="00673CD8" w:rsidP="00673CD8">
      <w:pPr>
        <w:ind w:right="-6" w:firstLine="709"/>
        <w:jc w:val="both"/>
        <w:rPr>
          <w:b/>
          <w:szCs w:val="20"/>
        </w:rPr>
      </w:pPr>
      <w:r w:rsidRPr="00D00103">
        <w:rPr>
          <w:b/>
          <w:szCs w:val="20"/>
        </w:rPr>
        <w:t>ПОСТАНОВИЛО:</w:t>
      </w:r>
    </w:p>
    <w:p w14:paraId="5E4B52B6" w14:textId="728B68C7" w:rsidR="007675A2" w:rsidRDefault="007675A2" w:rsidP="00673CD8">
      <w:pPr>
        <w:ind w:right="-6" w:firstLine="709"/>
        <w:jc w:val="both"/>
        <w:rPr>
          <w:b/>
          <w:szCs w:val="20"/>
        </w:rPr>
      </w:pPr>
    </w:p>
    <w:p w14:paraId="48338A97" w14:textId="77777777" w:rsidR="00C428F4" w:rsidRPr="00C428F4" w:rsidRDefault="00C428F4" w:rsidP="00C428F4">
      <w:pPr>
        <w:pStyle w:val="aa"/>
        <w:numPr>
          <w:ilvl w:val="0"/>
          <w:numId w:val="47"/>
        </w:numPr>
        <w:autoSpaceDE w:val="0"/>
        <w:autoSpaceDN w:val="0"/>
        <w:adjustRightInd w:val="0"/>
        <w:ind w:left="0" w:firstLine="709"/>
        <w:jc w:val="both"/>
      </w:pPr>
      <w:r w:rsidRPr="00C428F4">
        <w:rPr>
          <w:color w:val="000000"/>
        </w:rPr>
        <w:t xml:space="preserve">Внести в </w:t>
      </w:r>
      <w:r w:rsidRPr="00C428F4">
        <w:rPr>
          <w:bCs/>
          <w:kern w:val="32"/>
        </w:rPr>
        <w:t>постановление региональной энергетической комиссии Кемеровской области от 25.10.2018 № 280 «</w:t>
      </w:r>
      <w:r w:rsidRPr="00C428F4">
        <w:rPr>
          <w:rFonts w:eastAsiaTheme="minorHAnsi"/>
        </w:rPr>
        <w:t>Об установлении долгосрочных параметров регулирования тарифов в сфере холодного водоснабжения питьевой водой МП «Исток» (Киселевский городской округ)</w:t>
      </w:r>
      <w:r w:rsidRPr="00C428F4">
        <w:rPr>
          <w:bCs/>
          <w:kern w:val="32"/>
        </w:rPr>
        <w:t xml:space="preserve">» (в редакции постановлений региональной энергетической комиссии Кемеровской области от 28.02.2019 № 59, Региональной энергетической комиссии Кузбасса от 08.12.2020 № 525) </w:t>
      </w:r>
      <w:r w:rsidRPr="00C428F4">
        <w:t>следующие изменения:</w:t>
      </w:r>
    </w:p>
    <w:p w14:paraId="7C58A05D" w14:textId="77777777" w:rsidR="00C428F4" w:rsidRPr="00C428F4" w:rsidRDefault="00C428F4" w:rsidP="00C428F4">
      <w:pPr>
        <w:pStyle w:val="aa"/>
        <w:autoSpaceDE w:val="0"/>
        <w:autoSpaceDN w:val="0"/>
        <w:adjustRightInd w:val="0"/>
        <w:ind w:left="0" w:firstLine="709"/>
        <w:jc w:val="both"/>
        <w:rPr>
          <w:rFonts w:eastAsiaTheme="minorHAnsi"/>
        </w:rPr>
      </w:pPr>
      <w:r w:rsidRPr="00C428F4">
        <w:rPr>
          <w:color w:val="000000"/>
        </w:rPr>
        <w:t>В заголовке, в пункте 1, в заголовке приложения слова «</w:t>
      </w:r>
      <w:r w:rsidRPr="00C428F4">
        <w:rPr>
          <w:bCs/>
          <w:kern w:val="32"/>
        </w:rPr>
        <w:t>Киселевский городской округ</w:t>
      </w:r>
      <w:r w:rsidRPr="00C428F4">
        <w:rPr>
          <w:color w:val="000000"/>
        </w:rPr>
        <w:t>» заменить словами «</w:t>
      </w:r>
      <w:r w:rsidRPr="00C428F4">
        <w:rPr>
          <w:bCs/>
          <w:kern w:val="32"/>
        </w:rPr>
        <w:t xml:space="preserve">п. </w:t>
      </w:r>
      <w:proofErr w:type="spellStart"/>
      <w:r w:rsidRPr="00C428F4">
        <w:rPr>
          <w:bCs/>
          <w:kern w:val="32"/>
        </w:rPr>
        <w:t>Карагайлинский</w:t>
      </w:r>
      <w:proofErr w:type="spellEnd"/>
      <w:r w:rsidRPr="00C428F4">
        <w:rPr>
          <w:bCs/>
          <w:kern w:val="32"/>
        </w:rPr>
        <w:t xml:space="preserve"> Киселевского городского округа</w:t>
      </w:r>
      <w:r w:rsidRPr="00C428F4">
        <w:rPr>
          <w:color w:val="000000"/>
        </w:rPr>
        <w:t>».</w:t>
      </w:r>
    </w:p>
    <w:p w14:paraId="6F0D03FF" w14:textId="1A605B23" w:rsidR="00C428F4" w:rsidRPr="00C428F4" w:rsidRDefault="00C428F4" w:rsidP="00C428F4">
      <w:pPr>
        <w:pStyle w:val="aa"/>
        <w:numPr>
          <w:ilvl w:val="0"/>
          <w:numId w:val="47"/>
        </w:numPr>
        <w:autoSpaceDE w:val="0"/>
        <w:autoSpaceDN w:val="0"/>
        <w:adjustRightInd w:val="0"/>
        <w:ind w:left="0" w:firstLine="709"/>
        <w:jc w:val="both"/>
      </w:pPr>
      <w:bookmarkStart w:id="5" w:name="_Hlk124339532"/>
      <w:r w:rsidRPr="00C428F4">
        <w:rPr>
          <w:color w:val="000000"/>
        </w:rPr>
        <w:t xml:space="preserve">Внести в </w:t>
      </w:r>
      <w:r w:rsidRPr="00C428F4">
        <w:rPr>
          <w:bCs/>
          <w:kern w:val="32"/>
        </w:rPr>
        <w:t>постановление региональной энергетической комиссии Кемеровской области от 25.10.2018 № 281 «</w:t>
      </w:r>
      <w:r w:rsidRPr="00C428F4">
        <w:rPr>
          <w:rFonts w:eastAsiaTheme="minorHAnsi"/>
        </w:rPr>
        <w:t>Об утверждении производственной программы в сфере холодного водоснабжения питьевой водой и об установлении тарифов на питьевую воду МП «Исток» (Киселевский городской округ)</w:t>
      </w:r>
      <w:r w:rsidRPr="00C428F4">
        <w:rPr>
          <w:bCs/>
          <w:kern w:val="32"/>
        </w:rPr>
        <w:t xml:space="preserve">» (в редакции постановлений региональной энергетической комиссии Кемеровской области от 28.02.2019 № 60, от 10.10.2019 № 304, Региональной энергетической комиссии Кузбасса от 08.12.2020 № 526, от 02.11.2021 № 500) </w:t>
      </w:r>
      <w:bookmarkEnd w:id="5"/>
      <w:r w:rsidRPr="00C428F4">
        <w:t>следующие изменения:</w:t>
      </w:r>
    </w:p>
    <w:p w14:paraId="615F4359" w14:textId="58306869" w:rsidR="00C428F4" w:rsidRPr="00C428F4" w:rsidRDefault="00C428F4" w:rsidP="00C428F4">
      <w:pPr>
        <w:pStyle w:val="aa"/>
        <w:autoSpaceDE w:val="0"/>
        <w:autoSpaceDN w:val="0"/>
        <w:adjustRightInd w:val="0"/>
        <w:ind w:left="0" w:firstLine="709"/>
        <w:jc w:val="both"/>
        <w:rPr>
          <w:rFonts w:eastAsiaTheme="minorHAnsi"/>
        </w:rPr>
      </w:pPr>
      <w:r w:rsidRPr="00C428F4">
        <w:rPr>
          <w:color w:val="000000"/>
        </w:rPr>
        <w:t>В заголовке, пунктах 1, 2, в заголовке, тексте приложений № 1, 2 слова «</w:t>
      </w:r>
      <w:r w:rsidRPr="00C428F4">
        <w:rPr>
          <w:bCs/>
          <w:kern w:val="32"/>
        </w:rPr>
        <w:t>Киселевский городской округ</w:t>
      </w:r>
      <w:r w:rsidRPr="00C428F4">
        <w:rPr>
          <w:color w:val="000000"/>
        </w:rPr>
        <w:t>» заменить словами «</w:t>
      </w:r>
      <w:r w:rsidRPr="00C428F4">
        <w:rPr>
          <w:bCs/>
          <w:kern w:val="32"/>
        </w:rPr>
        <w:t xml:space="preserve">п. </w:t>
      </w:r>
      <w:proofErr w:type="spellStart"/>
      <w:r w:rsidRPr="00C428F4">
        <w:rPr>
          <w:bCs/>
          <w:kern w:val="32"/>
        </w:rPr>
        <w:t>Карагайлинский</w:t>
      </w:r>
      <w:proofErr w:type="spellEnd"/>
      <w:r w:rsidRPr="00C428F4">
        <w:rPr>
          <w:bCs/>
          <w:kern w:val="32"/>
        </w:rPr>
        <w:t xml:space="preserve"> Киселевского городского округа</w:t>
      </w:r>
      <w:r w:rsidRPr="00C428F4">
        <w:rPr>
          <w:color w:val="000000"/>
        </w:rPr>
        <w:t>».</w:t>
      </w:r>
    </w:p>
    <w:p w14:paraId="1EA794F6" w14:textId="48F1B663" w:rsidR="00C428F4" w:rsidRPr="00C428F4" w:rsidRDefault="00C428F4" w:rsidP="00C428F4">
      <w:pPr>
        <w:pStyle w:val="aa"/>
        <w:numPr>
          <w:ilvl w:val="0"/>
          <w:numId w:val="47"/>
        </w:numPr>
        <w:tabs>
          <w:tab w:val="left" w:pos="567"/>
          <w:tab w:val="left" w:pos="851"/>
        </w:tabs>
        <w:ind w:left="0" w:firstLine="709"/>
        <w:jc w:val="both"/>
      </w:pPr>
      <w:r w:rsidRPr="00C428F4">
        <w:rPr>
          <w:bCs/>
          <w:kern w:val="32"/>
        </w:rPr>
        <w:t>Внести в постановление Региональной энергетической комиссии Кузбасса от 25.11.2022 № 602 «Об утверждении производственной программы в сфере холодного водоснабжения и об установлении тарифов на подвоз питьевой воды МП «</w:t>
      </w:r>
      <w:proofErr w:type="gramStart"/>
      <w:r w:rsidRPr="00C428F4">
        <w:rPr>
          <w:bCs/>
          <w:kern w:val="32"/>
        </w:rPr>
        <w:t xml:space="preserve">Исток»   </w:t>
      </w:r>
      <w:proofErr w:type="gramEnd"/>
      <w:r w:rsidRPr="00C428F4">
        <w:rPr>
          <w:bCs/>
          <w:kern w:val="32"/>
        </w:rPr>
        <w:t xml:space="preserve">                                                     (Киселевский городской округ)» </w:t>
      </w:r>
      <w:r w:rsidRPr="00C428F4">
        <w:t>следующие изменения:</w:t>
      </w:r>
    </w:p>
    <w:p w14:paraId="1E0A5CDD" w14:textId="086E2595" w:rsidR="00C428F4" w:rsidRPr="00C428F4" w:rsidRDefault="00C428F4" w:rsidP="00C428F4">
      <w:pPr>
        <w:tabs>
          <w:tab w:val="left" w:pos="567"/>
          <w:tab w:val="left" w:pos="851"/>
        </w:tabs>
        <w:ind w:firstLine="709"/>
        <w:jc w:val="both"/>
        <w:rPr>
          <w:bCs/>
          <w:kern w:val="32"/>
        </w:rPr>
      </w:pPr>
      <w:r w:rsidRPr="00C428F4">
        <w:t xml:space="preserve">В заголовке, пунктах 1, 2, в заголовке, тексте приложений № 1, 2 слова «Киселевский городской округ» заменить словами «п. </w:t>
      </w:r>
      <w:proofErr w:type="spellStart"/>
      <w:r w:rsidRPr="00C428F4">
        <w:t>Карагайлинский</w:t>
      </w:r>
      <w:proofErr w:type="spellEnd"/>
      <w:r w:rsidRPr="00C428F4">
        <w:t xml:space="preserve"> Киселевского городского округа».</w:t>
      </w:r>
    </w:p>
    <w:p w14:paraId="693F9B3E" w14:textId="77777777" w:rsidR="00C428F4" w:rsidRPr="00D00103" w:rsidRDefault="00C428F4" w:rsidP="00673CD8">
      <w:pPr>
        <w:ind w:right="-6" w:firstLine="709"/>
        <w:jc w:val="both"/>
        <w:rPr>
          <w:b/>
          <w:szCs w:val="20"/>
        </w:rPr>
      </w:pPr>
    </w:p>
    <w:p w14:paraId="30ADE281" w14:textId="77777777" w:rsidR="00C428F4" w:rsidRDefault="00C428F4" w:rsidP="00C428F4">
      <w:pPr>
        <w:ind w:right="-6" w:firstLine="709"/>
        <w:jc w:val="both"/>
        <w:rPr>
          <w:b/>
        </w:rPr>
      </w:pPr>
      <w:r w:rsidRPr="00D00103">
        <w:rPr>
          <w:b/>
        </w:rPr>
        <w:t>Голосовали «ЗА» -</w:t>
      </w:r>
      <w:r>
        <w:rPr>
          <w:b/>
        </w:rPr>
        <w:t>единогласно.</w:t>
      </w:r>
    </w:p>
    <w:p w14:paraId="6360DE7F" w14:textId="77777777" w:rsidR="00282391" w:rsidRDefault="00282391" w:rsidP="00282391">
      <w:pPr>
        <w:ind w:right="-6" w:firstLine="709"/>
        <w:jc w:val="both"/>
        <w:rPr>
          <w:b/>
        </w:rPr>
      </w:pPr>
    </w:p>
    <w:p w14:paraId="7C0E6FA7" w14:textId="77777777" w:rsidR="003827AF" w:rsidRDefault="003827AF" w:rsidP="003827AF">
      <w:pPr>
        <w:ind w:right="-6" w:firstLine="709"/>
        <w:jc w:val="both"/>
        <w:rPr>
          <w:b/>
        </w:rPr>
      </w:pPr>
    </w:p>
    <w:p w14:paraId="1B6280AC" w14:textId="77777777" w:rsidR="009E4EA3" w:rsidRPr="009E4EA3" w:rsidRDefault="009E4EA3" w:rsidP="009E4EA3">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15FB87FE" w14:textId="77777777" w:rsidR="007A1E58" w:rsidRDefault="007A1E58" w:rsidP="007A1E58">
      <w:pPr>
        <w:tabs>
          <w:tab w:val="left" w:pos="709"/>
          <w:tab w:val="left" w:pos="1134"/>
        </w:tabs>
        <w:ind w:left="709" w:hanging="142"/>
        <w:jc w:val="both"/>
      </w:pPr>
      <w:r w:rsidRPr="00D00103">
        <w:t>___________________</w:t>
      </w:r>
      <w:r>
        <w:t>__Э.Б. Гусельщиков</w:t>
      </w:r>
    </w:p>
    <w:p w14:paraId="6D9CCBC0" w14:textId="77777777" w:rsidR="007A1E58" w:rsidRDefault="007A1E58" w:rsidP="007A1E58">
      <w:pPr>
        <w:tabs>
          <w:tab w:val="left" w:pos="709"/>
          <w:tab w:val="left" w:pos="1134"/>
        </w:tabs>
        <w:jc w:val="both"/>
      </w:pPr>
    </w:p>
    <w:p w14:paraId="33417299" w14:textId="77777777" w:rsidR="007A1E58" w:rsidRDefault="007A1E58" w:rsidP="007A1E58">
      <w:pPr>
        <w:tabs>
          <w:tab w:val="left" w:pos="709"/>
          <w:tab w:val="left" w:pos="1134"/>
        </w:tabs>
        <w:ind w:left="709" w:hanging="142"/>
        <w:jc w:val="both"/>
      </w:pPr>
      <w:r w:rsidRPr="00D00103">
        <w:t>___________________</w:t>
      </w:r>
      <w:r>
        <w:t>__А.Г. Овчинников</w:t>
      </w:r>
    </w:p>
    <w:p w14:paraId="70D61625" w14:textId="5FB2431B" w:rsidR="007A1E58" w:rsidRDefault="007A1E58" w:rsidP="007A1E58">
      <w:pPr>
        <w:tabs>
          <w:tab w:val="left" w:pos="709"/>
          <w:tab w:val="left" w:pos="1134"/>
        </w:tabs>
        <w:jc w:val="both"/>
      </w:pPr>
    </w:p>
    <w:p w14:paraId="54C53CCC" w14:textId="77777777" w:rsidR="007A1E58" w:rsidRPr="00D00103" w:rsidRDefault="007A1E58"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F0071D">
          <w:footerReference w:type="default" r:id="rId8"/>
          <w:pgSz w:w="11906" w:h="16838"/>
          <w:pgMar w:top="1134" w:right="851" w:bottom="709" w:left="1134" w:header="709" w:footer="709" w:gutter="0"/>
          <w:pgNumType w:start="1"/>
          <w:cols w:space="708"/>
          <w:titlePg/>
          <w:docGrid w:linePitch="360"/>
        </w:sectPr>
      </w:pPr>
    </w:p>
    <w:p w14:paraId="5795FC13" w14:textId="6038B658" w:rsidR="00396B33" w:rsidRDefault="00396B33" w:rsidP="00C428F4">
      <w:pPr>
        <w:tabs>
          <w:tab w:val="left" w:pos="5580"/>
          <w:tab w:val="left" w:pos="9498"/>
        </w:tabs>
        <w:ind w:left="4536" w:right="-569" w:firstLine="709"/>
      </w:pPr>
    </w:p>
    <w:sectPr w:rsidR="00396B33" w:rsidSect="00C428F4">
      <w:pgSz w:w="11906" w:h="16838"/>
      <w:pgMar w:top="678" w:right="709" w:bottom="1134" w:left="993"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801930" w:rsidRDefault="00801930">
    <w:pPr>
      <w:pStyle w:val="a7"/>
    </w:pPr>
  </w:p>
  <w:p w14:paraId="47E5DE51" w14:textId="77777777" w:rsidR="00801930" w:rsidRDefault="008019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D02477"/>
    <w:multiLevelType w:val="hybridMultilevel"/>
    <w:tmpl w:val="45460FB8"/>
    <w:lvl w:ilvl="0" w:tplc="04190001">
      <w:start w:val="1"/>
      <w:numFmt w:val="bullet"/>
      <w:lvlText w:val=""/>
      <w:lvlJc w:val="left"/>
      <w:pPr>
        <w:ind w:left="2131" w:hanging="360"/>
      </w:pPr>
      <w:rPr>
        <w:rFonts w:ascii="Symbol" w:hAnsi="Symbol" w:hint="default"/>
      </w:rPr>
    </w:lvl>
    <w:lvl w:ilvl="1" w:tplc="04190003" w:tentative="1">
      <w:start w:val="1"/>
      <w:numFmt w:val="bullet"/>
      <w:lvlText w:val="o"/>
      <w:lvlJc w:val="left"/>
      <w:pPr>
        <w:ind w:left="2851" w:hanging="360"/>
      </w:pPr>
      <w:rPr>
        <w:rFonts w:ascii="Courier New" w:hAnsi="Courier New" w:cs="Courier New" w:hint="default"/>
      </w:rPr>
    </w:lvl>
    <w:lvl w:ilvl="2" w:tplc="04190005" w:tentative="1">
      <w:start w:val="1"/>
      <w:numFmt w:val="bullet"/>
      <w:lvlText w:val=""/>
      <w:lvlJc w:val="left"/>
      <w:pPr>
        <w:ind w:left="3571" w:hanging="360"/>
      </w:pPr>
      <w:rPr>
        <w:rFonts w:ascii="Wingdings" w:hAnsi="Wingdings" w:hint="default"/>
      </w:rPr>
    </w:lvl>
    <w:lvl w:ilvl="3" w:tplc="04190001" w:tentative="1">
      <w:start w:val="1"/>
      <w:numFmt w:val="bullet"/>
      <w:lvlText w:val=""/>
      <w:lvlJc w:val="left"/>
      <w:pPr>
        <w:ind w:left="4291" w:hanging="360"/>
      </w:pPr>
      <w:rPr>
        <w:rFonts w:ascii="Symbol" w:hAnsi="Symbol" w:hint="default"/>
      </w:rPr>
    </w:lvl>
    <w:lvl w:ilvl="4" w:tplc="04190003" w:tentative="1">
      <w:start w:val="1"/>
      <w:numFmt w:val="bullet"/>
      <w:lvlText w:val="o"/>
      <w:lvlJc w:val="left"/>
      <w:pPr>
        <w:ind w:left="5011" w:hanging="360"/>
      </w:pPr>
      <w:rPr>
        <w:rFonts w:ascii="Courier New" w:hAnsi="Courier New" w:cs="Courier New" w:hint="default"/>
      </w:rPr>
    </w:lvl>
    <w:lvl w:ilvl="5" w:tplc="04190005" w:tentative="1">
      <w:start w:val="1"/>
      <w:numFmt w:val="bullet"/>
      <w:lvlText w:val=""/>
      <w:lvlJc w:val="left"/>
      <w:pPr>
        <w:ind w:left="5731" w:hanging="360"/>
      </w:pPr>
      <w:rPr>
        <w:rFonts w:ascii="Wingdings" w:hAnsi="Wingdings" w:hint="default"/>
      </w:rPr>
    </w:lvl>
    <w:lvl w:ilvl="6" w:tplc="04190001" w:tentative="1">
      <w:start w:val="1"/>
      <w:numFmt w:val="bullet"/>
      <w:lvlText w:val=""/>
      <w:lvlJc w:val="left"/>
      <w:pPr>
        <w:ind w:left="6451" w:hanging="360"/>
      </w:pPr>
      <w:rPr>
        <w:rFonts w:ascii="Symbol" w:hAnsi="Symbol" w:hint="default"/>
      </w:rPr>
    </w:lvl>
    <w:lvl w:ilvl="7" w:tplc="04190003" w:tentative="1">
      <w:start w:val="1"/>
      <w:numFmt w:val="bullet"/>
      <w:lvlText w:val="o"/>
      <w:lvlJc w:val="left"/>
      <w:pPr>
        <w:ind w:left="7171" w:hanging="360"/>
      </w:pPr>
      <w:rPr>
        <w:rFonts w:ascii="Courier New" w:hAnsi="Courier New" w:cs="Courier New" w:hint="default"/>
      </w:rPr>
    </w:lvl>
    <w:lvl w:ilvl="8" w:tplc="04190005" w:tentative="1">
      <w:start w:val="1"/>
      <w:numFmt w:val="bullet"/>
      <w:lvlText w:val=""/>
      <w:lvlJc w:val="left"/>
      <w:pPr>
        <w:ind w:left="7891" w:hanging="360"/>
      </w:pPr>
      <w:rPr>
        <w:rFonts w:ascii="Wingdings" w:hAnsi="Wingdings" w:hint="default"/>
      </w:rPr>
    </w:lvl>
  </w:abstractNum>
  <w:abstractNum w:abstractNumId="16" w15:restartNumberingAfterBreak="0">
    <w:nsid w:val="02DC71D7"/>
    <w:multiLevelType w:val="multilevel"/>
    <w:tmpl w:val="25103EF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79C23F8"/>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0D11090F"/>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517601"/>
    <w:multiLevelType w:val="hybridMultilevel"/>
    <w:tmpl w:val="ADB4718C"/>
    <w:lvl w:ilvl="0" w:tplc="2C8AF1E8">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359"/>
        </w:tabs>
        <w:ind w:left="1359" w:hanging="360"/>
      </w:pPr>
    </w:lvl>
    <w:lvl w:ilvl="2" w:tplc="0419001B" w:tentative="1">
      <w:start w:val="1"/>
      <w:numFmt w:val="lowerRoman"/>
      <w:lvlText w:val="%3."/>
      <w:lvlJc w:val="right"/>
      <w:pPr>
        <w:tabs>
          <w:tab w:val="num" w:pos="2079"/>
        </w:tabs>
        <w:ind w:left="2079" w:hanging="180"/>
      </w:pPr>
    </w:lvl>
    <w:lvl w:ilvl="3" w:tplc="0419000F" w:tentative="1">
      <w:start w:val="1"/>
      <w:numFmt w:val="decimal"/>
      <w:lvlText w:val="%4."/>
      <w:lvlJc w:val="left"/>
      <w:pPr>
        <w:tabs>
          <w:tab w:val="num" w:pos="2799"/>
        </w:tabs>
        <w:ind w:left="2799" w:hanging="360"/>
      </w:pPr>
    </w:lvl>
    <w:lvl w:ilvl="4" w:tplc="04190019" w:tentative="1">
      <w:start w:val="1"/>
      <w:numFmt w:val="lowerLetter"/>
      <w:lvlText w:val="%5."/>
      <w:lvlJc w:val="left"/>
      <w:pPr>
        <w:tabs>
          <w:tab w:val="num" w:pos="3519"/>
        </w:tabs>
        <w:ind w:left="3519" w:hanging="360"/>
      </w:pPr>
    </w:lvl>
    <w:lvl w:ilvl="5" w:tplc="0419001B" w:tentative="1">
      <w:start w:val="1"/>
      <w:numFmt w:val="lowerRoman"/>
      <w:lvlText w:val="%6."/>
      <w:lvlJc w:val="right"/>
      <w:pPr>
        <w:tabs>
          <w:tab w:val="num" w:pos="4239"/>
        </w:tabs>
        <w:ind w:left="4239" w:hanging="180"/>
      </w:pPr>
    </w:lvl>
    <w:lvl w:ilvl="6" w:tplc="0419000F" w:tentative="1">
      <w:start w:val="1"/>
      <w:numFmt w:val="decimal"/>
      <w:lvlText w:val="%7."/>
      <w:lvlJc w:val="left"/>
      <w:pPr>
        <w:tabs>
          <w:tab w:val="num" w:pos="4959"/>
        </w:tabs>
        <w:ind w:left="4959" w:hanging="360"/>
      </w:pPr>
    </w:lvl>
    <w:lvl w:ilvl="7" w:tplc="04190019" w:tentative="1">
      <w:start w:val="1"/>
      <w:numFmt w:val="lowerLetter"/>
      <w:lvlText w:val="%8."/>
      <w:lvlJc w:val="left"/>
      <w:pPr>
        <w:tabs>
          <w:tab w:val="num" w:pos="5679"/>
        </w:tabs>
        <w:ind w:left="5679" w:hanging="360"/>
      </w:pPr>
    </w:lvl>
    <w:lvl w:ilvl="8" w:tplc="0419001B" w:tentative="1">
      <w:start w:val="1"/>
      <w:numFmt w:val="lowerRoman"/>
      <w:lvlText w:val="%9."/>
      <w:lvlJc w:val="right"/>
      <w:pPr>
        <w:tabs>
          <w:tab w:val="num" w:pos="6399"/>
        </w:tabs>
        <w:ind w:left="6399" w:hanging="180"/>
      </w:pPr>
    </w:lvl>
  </w:abstractNum>
  <w:abstractNum w:abstractNumId="22"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23" w15:restartNumberingAfterBreak="0">
    <w:nsid w:val="29D168BE"/>
    <w:multiLevelType w:val="multilevel"/>
    <w:tmpl w:val="0ED0B0A2"/>
    <w:lvl w:ilvl="0">
      <w:start w:val="1"/>
      <w:numFmt w:val="decimal"/>
      <w:lvlText w:val="%1."/>
      <w:lvlJc w:val="left"/>
      <w:pPr>
        <w:ind w:left="928"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9" w15:restartNumberingAfterBreak="0">
    <w:nsid w:val="36D96E3C"/>
    <w:multiLevelType w:val="hybridMultilevel"/>
    <w:tmpl w:val="7520ED7E"/>
    <w:lvl w:ilvl="0" w:tplc="2058477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36FF121A"/>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646AC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17421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6" w15:restartNumberingAfterBreak="0">
    <w:nsid w:val="3FD17A72"/>
    <w:multiLevelType w:val="hybridMultilevel"/>
    <w:tmpl w:val="68AE5628"/>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21E49A5"/>
    <w:multiLevelType w:val="hybridMultilevel"/>
    <w:tmpl w:val="C0366222"/>
    <w:lvl w:ilvl="0" w:tplc="2D5216F8">
      <w:start w:val="1"/>
      <w:numFmt w:val="decimal"/>
      <w:lvlText w:val="Таблица %1."/>
      <w:lvlJc w:val="left"/>
      <w:pPr>
        <w:ind w:left="14109" w:hanging="360"/>
      </w:pPr>
      <w:rPr>
        <w:rFonts w:hint="default"/>
        <w:b w:val="0"/>
        <w:sz w:val="28"/>
        <w:szCs w:val="28"/>
      </w:rPr>
    </w:lvl>
    <w:lvl w:ilvl="1" w:tplc="04190019" w:tentative="1">
      <w:start w:val="1"/>
      <w:numFmt w:val="lowerLetter"/>
      <w:lvlText w:val="%2."/>
      <w:lvlJc w:val="left"/>
      <w:pPr>
        <w:ind w:left="14829" w:hanging="360"/>
      </w:pPr>
    </w:lvl>
    <w:lvl w:ilvl="2" w:tplc="0419001B" w:tentative="1">
      <w:start w:val="1"/>
      <w:numFmt w:val="lowerRoman"/>
      <w:lvlText w:val="%3."/>
      <w:lvlJc w:val="right"/>
      <w:pPr>
        <w:ind w:left="15549" w:hanging="180"/>
      </w:pPr>
    </w:lvl>
    <w:lvl w:ilvl="3" w:tplc="0419000F" w:tentative="1">
      <w:start w:val="1"/>
      <w:numFmt w:val="decimal"/>
      <w:lvlText w:val="%4."/>
      <w:lvlJc w:val="left"/>
      <w:pPr>
        <w:ind w:left="16269" w:hanging="360"/>
      </w:pPr>
    </w:lvl>
    <w:lvl w:ilvl="4" w:tplc="04190019" w:tentative="1">
      <w:start w:val="1"/>
      <w:numFmt w:val="lowerLetter"/>
      <w:lvlText w:val="%5."/>
      <w:lvlJc w:val="left"/>
      <w:pPr>
        <w:ind w:left="16989" w:hanging="360"/>
      </w:pPr>
    </w:lvl>
    <w:lvl w:ilvl="5" w:tplc="0419001B" w:tentative="1">
      <w:start w:val="1"/>
      <w:numFmt w:val="lowerRoman"/>
      <w:lvlText w:val="%6."/>
      <w:lvlJc w:val="right"/>
      <w:pPr>
        <w:ind w:left="17709" w:hanging="180"/>
      </w:pPr>
    </w:lvl>
    <w:lvl w:ilvl="6" w:tplc="0419000F" w:tentative="1">
      <w:start w:val="1"/>
      <w:numFmt w:val="decimal"/>
      <w:lvlText w:val="%7."/>
      <w:lvlJc w:val="left"/>
      <w:pPr>
        <w:ind w:left="18429" w:hanging="360"/>
      </w:pPr>
    </w:lvl>
    <w:lvl w:ilvl="7" w:tplc="04190019" w:tentative="1">
      <w:start w:val="1"/>
      <w:numFmt w:val="lowerLetter"/>
      <w:lvlText w:val="%8."/>
      <w:lvlJc w:val="left"/>
      <w:pPr>
        <w:ind w:left="19149" w:hanging="360"/>
      </w:pPr>
    </w:lvl>
    <w:lvl w:ilvl="8" w:tplc="0419001B" w:tentative="1">
      <w:start w:val="1"/>
      <w:numFmt w:val="lowerRoman"/>
      <w:lvlText w:val="%9."/>
      <w:lvlJc w:val="right"/>
      <w:pPr>
        <w:ind w:left="19869" w:hanging="180"/>
      </w:pPr>
    </w:lvl>
  </w:abstractNum>
  <w:abstractNum w:abstractNumId="38"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2"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66B6D8A"/>
    <w:multiLevelType w:val="hybridMultilevel"/>
    <w:tmpl w:val="163A226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B6B3C29"/>
    <w:multiLevelType w:val="hybridMultilevel"/>
    <w:tmpl w:val="163A226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1"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2" w15:restartNumberingAfterBreak="0">
    <w:nsid w:val="6D453FF8"/>
    <w:multiLevelType w:val="hybridMultilevel"/>
    <w:tmpl w:val="9AF2BBA2"/>
    <w:lvl w:ilvl="0" w:tplc="FA20235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3" w15:restartNumberingAfterBreak="0">
    <w:nsid w:val="71522109"/>
    <w:multiLevelType w:val="hybridMultilevel"/>
    <w:tmpl w:val="190C286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A113D81"/>
    <w:multiLevelType w:val="hybridMultilevel"/>
    <w:tmpl w:val="AB4E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B3458A5"/>
    <w:multiLevelType w:val="hybridMultilevel"/>
    <w:tmpl w:val="9E103548"/>
    <w:lvl w:ilvl="0" w:tplc="34C25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725330054">
    <w:abstractNumId w:val="2"/>
  </w:num>
  <w:num w:numId="2" w16cid:durableId="831019797">
    <w:abstractNumId w:val="1"/>
  </w:num>
  <w:num w:numId="3" w16cid:durableId="1505703656">
    <w:abstractNumId w:val="0"/>
  </w:num>
  <w:num w:numId="4" w16cid:durableId="1605653934">
    <w:abstractNumId w:val="23"/>
  </w:num>
  <w:num w:numId="5" w16cid:durableId="577718122">
    <w:abstractNumId w:val="16"/>
  </w:num>
  <w:num w:numId="6" w16cid:durableId="662970754">
    <w:abstractNumId w:val="20"/>
  </w:num>
  <w:num w:numId="7" w16cid:durableId="563220263">
    <w:abstractNumId w:val="27"/>
  </w:num>
  <w:num w:numId="8" w16cid:durableId="1027371213">
    <w:abstractNumId w:val="15"/>
  </w:num>
  <w:num w:numId="9" w16cid:durableId="613630412">
    <w:abstractNumId w:val="30"/>
  </w:num>
  <w:num w:numId="10" w16cid:durableId="1092243362">
    <w:abstractNumId w:val="55"/>
  </w:num>
  <w:num w:numId="11" w16cid:durableId="583492082">
    <w:abstractNumId w:val="25"/>
  </w:num>
  <w:num w:numId="12" w16cid:durableId="980619921">
    <w:abstractNumId w:val="49"/>
  </w:num>
  <w:num w:numId="13" w16cid:durableId="58118366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413308">
    <w:abstractNumId w:val="47"/>
  </w:num>
  <w:num w:numId="15" w16cid:durableId="1803378972">
    <w:abstractNumId w:val="35"/>
  </w:num>
  <w:num w:numId="16" w16cid:durableId="846552352">
    <w:abstractNumId w:val="28"/>
  </w:num>
  <w:num w:numId="17" w16cid:durableId="1546677983">
    <w:abstractNumId w:val="24"/>
  </w:num>
  <w:num w:numId="18" w16cid:durableId="705832711">
    <w:abstractNumId w:val="19"/>
  </w:num>
  <w:num w:numId="19" w16cid:durableId="65688382">
    <w:abstractNumId w:val="51"/>
  </w:num>
  <w:num w:numId="20" w16cid:durableId="914240727">
    <w:abstractNumId w:val="22"/>
  </w:num>
  <w:num w:numId="21" w16cid:durableId="1672904124">
    <w:abstractNumId w:val="42"/>
  </w:num>
  <w:num w:numId="22" w16cid:durableId="1676691539">
    <w:abstractNumId w:val="46"/>
  </w:num>
  <w:num w:numId="23" w16cid:durableId="1778867275">
    <w:abstractNumId w:val="39"/>
  </w:num>
  <w:num w:numId="24" w16cid:durableId="36055263">
    <w:abstractNumId w:val="44"/>
  </w:num>
  <w:num w:numId="25" w16cid:durableId="910046948">
    <w:abstractNumId w:val="48"/>
  </w:num>
  <w:num w:numId="26" w16cid:durableId="127434675">
    <w:abstractNumId w:val="56"/>
  </w:num>
  <w:num w:numId="27" w16cid:durableId="935483529">
    <w:abstractNumId w:val="26"/>
  </w:num>
  <w:num w:numId="28" w16cid:durableId="1349330381">
    <w:abstractNumId w:val="38"/>
  </w:num>
  <w:num w:numId="29" w16cid:durableId="1781946904">
    <w:abstractNumId w:val="32"/>
  </w:num>
  <w:num w:numId="30" w16cid:durableId="300770237">
    <w:abstractNumId w:val="45"/>
  </w:num>
  <w:num w:numId="31" w16cid:durableId="362945259">
    <w:abstractNumId w:val="37"/>
  </w:num>
  <w:num w:numId="32" w16cid:durableId="1335838171">
    <w:abstractNumId w:val="43"/>
  </w:num>
  <w:num w:numId="33" w16cid:durableId="885029240">
    <w:abstractNumId w:val="54"/>
  </w:num>
  <w:num w:numId="34" w16cid:durableId="1301183083">
    <w:abstractNumId w:val="33"/>
  </w:num>
  <w:num w:numId="35" w16cid:durableId="1043288882">
    <w:abstractNumId w:val="31"/>
  </w:num>
  <w:num w:numId="36" w16cid:durableId="1587836109">
    <w:abstractNumId w:val="17"/>
  </w:num>
  <w:num w:numId="37" w16cid:durableId="509636633">
    <w:abstractNumId w:val="18"/>
  </w:num>
  <w:num w:numId="38" w16cid:durableId="1258055350">
    <w:abstractNumId w:val="29"/>
  </w:num>
  <w:num w:numId="39" w16cid:durableId="392966008">
    <w:abstractNumId w:val="52"/>
  </w:num>
  <w:num w:numId="40" w16cid:durableId="954752495">
    <w:abstractNumId w:val="53"/>
  </w:num>
  <w:num w:numId="41" w16cid:durableId="946085758">
    <w:abstractNumId w:val="3"/>
  </w:num>
  <w:num w:numId="42" w16cid:durableId="1843857867">
    <w:abstractNumId w:val="5"/>
  </w:num>
  <w:num w:numId="43" w16cid:durableId="1185095057">
    <w:abstractNumId w:val="36"/>
  </w:num>
  <w:num w:numId="44" w16cid:durableId="822355303">
    <w:abstractNumId w:val="50"/>
  </w:num>
  <w:num w:numId="45" w16cid:durableId="1771702532">
    <w:abstractNumId w:val="41"/>
  </w:num>
  <w:num w:numId="46" w16cid:durableId="402725518">
    <w:abstractNumId w:val="34"/>
  </w:num>
  <w:num w:numId="47" w16cid:durableId="874848112">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F061F"/>
    <w:rsid w:val="000F2809"/>
    <w:rsid w:val="000F35C7"/>
    <w:rsid w:val="000F3ADE"/>
    <w:rsid w:val="000F55D8"/>
    <w:rsid w:val="000F5FD9"/>
    <w:rsid w:val="000F638F"/>
    <w:rsid w:val="000F6644"/>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51A5"/>
    <w:rsid w:val="001C0BC7"/>
    <w:rsid w:val="001C19B9"/>
    <w:rsid w:val="001C1BA0"/>
    <w:rsid w:val="001C1C8B"/>
    <w:rsid w:val="001C28F3"/>
    <w:rsid w:val="001C3955"/>
    <w:rsid w:val="001C600A"/>
    <w:rsid w:val="001D45BA"/>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D44"/>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 Знак Знак Знак Знак Знак Знак Знак Знак Знак Знак Знак Знак"/>
    <w:basedOn w:val="a1"/>
    <w:rsid w:val="003E3E5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12161</TotalTime>
  <Pages>4</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367</cp:revision>
  <cp:lastPrinted>2023-01-24T07:38:00Z</cp:lastPrinted>
  <dcterms:created xsi:type="dcterms:W3CDTF">2022-07-15T03:00:00Z</dcterms:created>
  <dcterms:modified xsi:type="dcterms:W3CDTF">2023-01-24T07:38:00Z</dcterms:modified>
</cp:coreProperties>
</file>