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32ABB210" w14:textId="77777777" w:rsidR="00830CBC" w:rsidRDefault="00830CBC" w:rsidP="00830CBC">
      <w:pPr>
        <w:tabs>
          <w:tab w:val="left" w:pos="270"/>
        </w:tabs>
        <w:ind w:left="5103" w:hanging="5103"/>
        <w:jc w:val="right"/>
        <w:rPr>
          <w:b/>
        </w:rPr>
      </w:pPr>
      <w:r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4C1412C1" w14:textId="77777777" w:rsidR="00B85D3B" w:rsidRDefault="00B85D3B" w:rsidP="009E60C3">
      <w:pPr>
        <w:tabs>
          <w:tab w:val="left" w:pos="540"/>
        </w:tabs>
        <w:jc w:val="center"/>
        <w:rPr>
          <w:b/>
        </w:rPr>
      </w:pPr>
    </w:p>
    <w:p w14:paraId="5E560E98" w14:textId="11F0E28A" w:rsidR="009E60C3" w:rsidRPr="00D00103" w:rsidRDefault="009E60C3" w:rsidP="009E60C3">
      <w:pPr>
        <w:tabs>
          <w:tab w:val="left" w:pos="540"/>
        </w:tabs>
        <w:jc w:val="center"/>
        <w:rPr>
          <w:b/>
        </w:rPr>
      </w:pPr>
      <w:r w:rsidRPr="00D00103">
        <w:rPr>
          <w:b/>
        </w:rPr>
        <w:t>ПРОТОКОЛ №</w:t>
      </w:r>
      <w:r w:rsidR="00637439">
        <w:rPr>
          <w:b/>
        </w:rPr>
        <w:t xml:space="preserve"> </w:t>
      </w:r>
      <w:r w:rsidR="00245ECA">
        <w:rPr>
          <w:b/>
        </w:rPr>
        <w:t>7</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2CF18C97" w:rsidR="009E60C3" w:rsidRPr="00D00103" w:rsidRDefault="00245ECA" w:rsidP="009E60C3">
      <w:pPr>
        <w:tabs>
          <w:tab w:val="left" w:pos="8619"/>
        </w:tabs>
        <w:jc w:val="both"/>
      </w:pPr>
      <w:r>
        <w:t>02</w:t>
      </w:r>
      <w:r w:rsidR="00250CF6">
        <w:t>.</w:t>
      </w:r>
      <w:r w:rsidR="00BD10E5">
        <w:t>0</w:t>
      </w:r>
      <w:r>
        <w:t>2</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1BCD7B6F" w14:textId="41B76C61" w:rsidR="00AA355E" w:rsidRPr="009675EF" w:rsidRDefault="008357AE" w:rsidP="00AA355E">
      <w:pPr>
        <w:ind w:right="-142"/>
        <w:jc w:val="both"/>
        <w:rPr>
          <w:bCs/>
        </w:rPr>
      </w:pPr>
      <w:r w:rsidRPr="00D179F6">
        <w:rPr>
          <w:b/>
        </w:rPr>
        <w:t>Члены Правления:</w:t>
      </w:r>
      <w:r w:rsidRPr="00D179F6">
        <w:rPr>
          <w:bCs/>
        </w:rPr>
        <w:t xml:space="preserve"> Чурсина О.А., </w:t>
      </w:r>
      <w:r w:rsidR="000A1772">
        <w:rPr>
          <w:bCs/>
        </w:rPr>
        <w:t>Овчинников А.Г.</w:t>
      </w:r>
    </w:p>
    <w:p w14:paraId="3FDF6AEB" w14:textId="77777777" w:rsidR="00D179F6" w:rsidRPr="00D179F6" w:rsidRDefault="00D179F6" w:rsidP="003176D8">
      <w:pPr>
        <w:ind w:right="-142"/>
        <w:jc w:val="both"/>
        <w:rPr>
          <w:bCs/>
        </w:rPr>
      </w:pPr>
    </w:p>
    <w:p w14:paraId="3A294FA6" w14:textId="77777777"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Pr="00D179F6" w:rsidRDefault="009E60C3" w:rsidP="009E60C3">
      <w:pPr>
        <w:rPr>
          <w:b/>
        </w:rPr>
      </w:pPr>
      <w:r w:rsidRPr="00D179F6">
        <w:rPr>
          <w:b/>
        </w:rPr>
        <w:t>Приглашенные:</w:t>
      </w:r>
    </w:p>
    <w:p w14:paraId="65582A66" w14:textId="77777777" w:rsidR="008357AE" w:rsidRPr="00D179F6" w:rsidRDefault="008357AE" w:rsidP="008357AE">
      <w:pPr>
        <w:rPr>
          <w:b/>
        </w:rPr>
      </w:pPr>
    </w:p>
    <w:p w14:paraId="025F8245" w14:textId="25CA64CA" w:rsidR="008357AE" w:rsidRDefault="008357AE" w:rsidP="008357AE">
      <w:pPr>
        <w:jc w:val="both"/>
        <w:rPr>
          <w:bCs/>
        </w:rPr>
      </w:pPr>
      <w:r w:rsidRPr="00D179F6">
        <w:rPr>
          <w:b/>
        </w:rPr>
        <w:t>Бушуева О.В.</w:t>
      </w:r>
      <w:r w:rsidRPr="00D179F6">
        <w:rPr>
          <w:bCs/>
        </w:rPr>
        <w:t xml:space="preserve"> – начальник </w:t>
      </w:r>
      <w:proofErr w:type="spellStart"/>
      <w:r w:rsidRPr="00D179F6">
        <w:rPr>
          <w:bCs/>
        </w:rPr>
        <w:t>контрольно</w:t>
      </w:r>
      <w:proofErr w:type="spellEnd"/>
      <w:r w:rsidRPr="00D179F6">
        <w:rPr>
          <w:bCs/>
        </w:rPr>
        <w:t xml:space="preserve"> – правового управления </w:t>
      </w:r>
      <w:bookmarkStart w:id="0" w:name="_Hlk83037723"/>
      <w:r w:rsidRPr="00D179F6">
        <w:rPr>
          <w:bCs/>
        </w:rPr>
        <w:t>Региональной энергетической комиссии Кузбасса</w:t>
      </w:r>
      <w:bookmarkEnd w:id="0"/>
      <w:r w:rsidR="00DB1517" w:rsidRPr="00D179F6">
        <w:rPr>
          <w:bCs/>
        </w:rPr>
        <w:t>;</w:t>
      </w:r>
    </w:p>
    <w:p w14:paraId="0E0BDD11" w14:textId="0EA9B462" w:rsidR="00AD2804" w:rsidRDefault="00AD2804" w:rsidP="00AD2804">
      <w:pPr>
        <w:jc w:val="both"/>
        <w:rPr>
          <w:bCs/>
        </w:rPr>
      </w:pPr>
      <w:r w:rsidRPr="00D179F6">
        <w:rPr>
          <w:b/>
        </w:rPr>
        <w:t>Щеглов С.В.</w:t>
      </w:r>
      <w:r w:rsidRPr="00D179F6">
        <w:rPr>
          <w:bCs/>
        </w:rPr>
        <w:t xml:space="preserve"> – генеральный директор ОАО «АЭЭ»</w:t>
      </w:r>
      <w:r w:rsidR="00BD10E5" w:rsidRPr="00D179F6">
        <w:rPr>
          <w:bCs/>
        </w:rPr>
        <w:t>.</w:t>
      </w:r>
    </w:p>
    <w:p w14:paraId="170CC448" w14:textId="77777777" w:rsidR="001D4D4D" w:rsidRPr="001D4D4D" w:rsidRDefault="001D4D4D" w:rsidP="00AD2804">
      <w:pPr>
        <w:jc w:val="both"/>
        <w:rPr>
          <w:bCs/>
        </w:rPr>
      </w:pPr>
    </w:p>
    <w:p w14:paraId="6EDD09BF" w14:textId="77777777" w:rsidR="003E3E55" w:rsidRDefault="003E3E55" w:rsidP="003E3E55">
      <w:pPr>
        <w:jc w:val="both"/>
        <w:rPr>
          <w:b/>
        </w:rPr>
      </w:pPr>
      <w:r w:rsidRPr="00D00103">
        <w:rPr>
          <w:b/>
        </w:rPr>
        <w:t>Повестка дня:</w:t>
      </w:r>
    </w:p>
    <w:p w14:paraId="30CBDDEC" w14:textId="77777777" w:rsidR="003E3E55" w:rsidRDefault="003E3E55" w:rsidP="003E3E55">
      <w:pPr>
        <w:jc w:val="both"/>
        <w:rPr>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8"/>
        <w:gridCol w:w="9184"/>
      </w:tblGrid>
      <w:tr w:rsidR="003E3E55" w:rsidRPr="00E443C9" w14:paraId="5D53E4DC" w14:textId="77777777" w:rsidTr="005F7EF8">
        <w:trPr>
          <w:trHeight w:val="322"/>
          <w:jc w:val="center"/>
        </w:trPr>
        <w:tc>
          <w:tcPr>
            <w:tcW w:w="448" w:type="dxa"/>
            <w:shd w:val="clear" w:color="auto" w:fill="auto"/>
            <w:vAlign w:val="center"/>
          </w:tcPr>
          <w:p w14:paraId="180D7231" w14:textId="77777777" w:rsidR="003E3E55" w:rsidRPr="00E443C9" w:rsidRDefault="003E3E55" w:rsidP="005F7EF8">
            <w:pPr>
              <w:jc w:val="center"/>
              <w:rPr>
                <w:kern w:val="32"/>
              </w:rPr>
            </w:pPr>
          </w:p>
          <w:p w14:paraId="56E271E7" w14:textId="77777777" w:rsidR="003E3E55" w:rsidRPr="00E443C9" w:rsidRDefault="003E3E55" w:rsidP="005F7EF8">
            <w:pPr>
              <w:jc w:val="center"/>
              <w:rPr>
                <w:kern w:val="32"/>
              </w:rPr>
            </w:pPr>
            <w:r w:rsidRPr="00E443C9">
              <w:rPr>
                <w:kern w:val="32"/>
              </w:rPr>
              <w:t>№</w:t>
            </w:r>
          </w:p>
          <w:p w14:paraId="48389C49" w14:textId="77777777" w:rsidR="003E3E55" w:rsidRPr="00E443C9" w:rsidRDefault="003E3E55" w:rsidP="005F7EF8">
            <w:pPr>
              <w:jc w:val="center"/>
              <w:rPr>
                <w:kern w:val="32"/>
              </w:rPr>
            </w:pPr>
          </w:p>
        </w:tc>
        <w:tc>
          <w:tcPr>
            <w:tcW w:w="9184" w:type="dxa"/>
            <w:shd w:val="clear" w:color="auto" w:fill="auto"/>
            <w:vAlign w:val="center"/>
          </w:tcPr>
          <w:p w14:paraId="3ED06F8A" w14:textId="77777777" w:rsidR="003E3E55" w:rsidRPr="00E443C9" w:rsidRDefault="003E3E55" w:rsidP="005F7EF8">
            <w:pPr>
              <w:ind w:left="146" w:right="336" w:firstLine="283"/>
              <w:jc w:val="center"/>
              <w:rPr>
                <w:kern w:val="32"/>
              </w:rPr>
            </w:pPr>
            <w:r w:rsidRPr="00E443C9">
              <w:rPr>
                <w:kern w:val="32"/>
              </w:rPr>
              <w:t>Вопрос</w:t>
            </w:r>
          </w:p>
        </w:tc>
      </w:tr>
      <w:tr w:rsidR="00B2573E" w:rsidRPr="00E443C9" w14:paraId="0677654F" w14:textId="77777777" w:rsidTr="005F7EF8">
        <w:trPr>
          <w:trHeight w:val="322"/>
          <w:jc w:val="center"/>
        </w:trPr>
        <w:tc>
          <w:tcPr>
            <w:tcW w:w="448" w:type="dxa"/>
            <w:shd w:val="clear" w:color="auto" w:fill="auto"/>
            <w:vAlign w:val="center"/>
          </w:tcPr>
          <w:p w14:paraId="767FC30E" w14:textId="493ACEAE" w:rsidR="00B2573E" w:rsidRPr="00E443C9" w:rsidRDefault="00B2573E" w:rsidP="00B2573E">
            <w:pPr>
              <w:jc w:val="center"/>
              <w:rPr>
                <w:kern w:val="32"/>
              </w:rPr>
            </w:pPr>
            <w:r w:rsidRPr="00E443C9">
              <w:rPr>
                <w:kern w:val="32"/>
              </w:rPr>
              <w:t>1.</w:t>
            </w:r>
          </w:p>
        </w:tc>
        <w:tc>
          <w:tcPr>
            <w:tcW w:w="9184" w:type="dxa"/>
            <w:shd w:val="clear" w:color="auto" w:fill="auto"/>
            <w:vAlign w:val="center"/>
          </w:tcPr>
          <w:p w14:paraId="1E6AE8F3" w14:textId="2EEDA61F" w:rsidR="00B2573E" w:rsidRPr="00AA355E" w:rsidRDefault="00245ECA" w:rsidP="00AA355E">
            <w:pPr>
              <w:ind w:right="139"/>
              <w:jc w:val="both"/>
              <w:rPr>
                <w:bCs/>
              </w:rPr>
            </w:pPr>
            <w:r w:rsidRPr="007B7A16">
              <w:rPr>
                <w:kern w:val="32"/>
              </w:rPr>
              <w:t xml:space="preserve">О внесении изменений </w:t>
            </w:r>
            <w:bookmarkStart w:id="1" w:name="_Hlk125120129"/>
            <w:r w:rsidRPr="007B7A16">
              <w:rPr>
                <w:kern w:val="32"/>
              </w:rPr>
              <w:t>в постановление Региональной энергетической</w:t>
            </w:r>
            <w:r>
              <w:rPr>
                <w:kern w:val="32"/>
              </w:rPr>
              <w:br/>
            </w:r>
            <w:r w:rsidRPr="007B7A16">
              <w:rPr>
                <w:kern w:val="32"/>
              </w:rPr>
              <w:t>комиссии Кузбасса от 25.11.2022 № 662 «Об установлении</w:t>
            </w:r>
            <w:r>
              <w:rPr>
                <w:kern w:val="32"/>
              </w:rPr>
              <w:br/>
            </w:r>
            <w:r w:rsidRPr="007B7A16">
              <w:rPr>
                <w:kern w:val="32"/>
              </w:rPr>
              <w:t>АО «ЕВРАЗ ЗСМК» долгосрочных параметров регулирования</w:t>
            </w:r>
            <w:r>
              <w:rPr>
                <w:kern w:val="32"/>
              </w:rPr>
              <w:br/>
            </w:r>
            <w:r w:rsidRPr="007B7A16">
              <w:rPr>
                <w:kern w:val="32"/>
              </w:rPr>
              <w:t>и долгосрочных тарифов на услуги по передаче тепловой энергии в контуре теплоснабжения ООО «</w:t>
            </w:r>
            <w:proofErr w:type="spellStart"/>
            <w:r w:rsidRPr="007B7A16">
              <w:rPr>
                <w:kern w:val="32"/>
              </w:rPr>
              <w:t>ЭнергоТранзит</w:t>
            </w:r>
            <w:proofErr w:type="spellEnd"/>
            <w:r w:rsidRPr="007B7A16">
              <w:rPr>
                <w:kern w:val="32"/>
              </w:rPr>
              <w:t>», реализуемой на потребительском рынке Новокузнецкого городского округа, на 2023-2025 годы»</w:t>
            </w:r>
            <w:bookmarkEnd w:id="1"/>
          </w:p>
        </w:tc>
      </w:tr>
    </w:tbl>
    <w:p w14:paraId="531872F5" w14:textId="76DC46E4" w:rsidR="0082432E" w:rsidRDefault="0082432E" w:rsidP="009E60C3">
      <w:pPr>
        <w:jc w:val="both"/>
      </w:pPr>
    </w:p>
    <w:p w14:paraId="30AE1E0E" w14:textId="77777777" w:rsidR="0082432E" w:rsidRDefault="00F24E7B" w:rsidP="0082432E">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A1E9F0B" w14:textId="77777777" w:rsidR="0082432E" w:rsidRDefault="0082432E" w:rsidP="0082432E">
      <w:pPr>
        <w:ind w:firstLine="567"/>
        <w:jc w:val="both"/>
        <w:rPr>
          <w:bCs/>
        </w:rPr>
      </w:pPr>
    </w:p>
    <w:p w14:paraId="47C42F1F" w14:textId="47D4899F" w:rsidR="00542562" w:rsidRPr="00245ECA" w:rsidRDefault="00542562" w:rsidP="0082432E">
      <w:pPr>
        <w:ind w:firstLine="567"/>
        <w:jc w:val="both"/>
        <w:rPr>
          <w:b/>
          <w:bCs/>
        </w:rPr>
      </w:pPr>
      <w:r w:rsidRPr="003E3E55">
        <w:rPr>
          <w:bCs/>
        </w:rPr>
        <w:t>Вопрос 1</w:t>
      </w:r>
      <w:r w:rsidRPr="003E3E55">
        <w:rPr>
          <w:b/>
        </w:rPr>
        <w:t xml:space="preserve"> </w:t>
      </w:r>
      <w:r w:rsidRPr="00FE1952">
        <w:rPr>
          <w:b/>
        </w:rPr>
        <w:t>«</w:t>
      </w:r>
      <w:r w:rsidR="00245ECA" w:rsidRPr="00245ECA">
        <w:rPr>
          <w:b/>
          <w:bCs/>
          <w:kern w:val="32"/>
        </w:rPr>
        <w:t>О внесении изменений в постановление Региональной энергетической</w:t>
      </w:r>
      <w:r w:rsidR="00245ECA" w:rsidRPr="00245ECA">
        <w:rPr>
          <w:b/>
          <w:bCs/>
          <w:kern w:val="32"/>
        </w:rPr>
        <w:br/>
        <w:t>комиссии Кузбасса от 25.11.2022 № 662 «Об установлении</w:t>
      </w:r>
      <w:r w:rsidR="00245ECA" w:rsidRPr="00245ECA">
        <w:rPr>
          <w:b/>
          <w:bCs/>
          <w:kern w:val="32"/>
        </w:rPr>
        <w:br/>
        <w:t>АО «ЕВРАЗ ЗСМК» долгосрочных параметров регулирования</w:t>
      </w:r>
      <w:r w:rsidR="00245ECA" w:rsidRPr="00245ECA">
        <w:rPr>
          <w:b/>
          <w:bCs/>
          <w:kern w:val="32"/>
        </w:rPr>
        <w:br/>
        <w:t>и долгосрочных тарифов на услуги по передаче тепловой энергии в контуре теплоснабжения ООО «</w:t>
      </w:r>
      <w:proofErr w:type="spellStart"/>
      <w:r w:rsidR="00245ECA" w:rsidRPr="00245ECA">
        <w:rPr>
          <w:b/>
          <w:bCs/>
          <w:kern w:val="32"/>
        </w:rPr>
        <w:t>ЭнергоТранзит</w:t>
      </w:r>
      <w:proofErr w:type="spellEnd"/>
      <w:r w:rsidR="00245ECA" w:rsidRPr="00245ECA">
        <w:rPr>
          <w:b/>
          <w:bCs/>
          <w:kern w:val="32"/>
        </w:rPr>
        <w:t>», реализуемой на потребительском рынке Новокузнецкого городского округа, на 2023-2025 годы»</w:t>
      </w:r>
      <w:r w:rsidR="006138F0" w:rsidRPr="00245ECA">
        <w:rPr>
          <w:b/>
          <w:bCs/>
        </w:rPr>
        <w:t xml:space="preserve">» </w:t>
      </w:r>
    </w:p>
    <w:p w14:paraId="4AB9B8D7" w14:textId="77777777" w:rsidR="00542562" w:rsidRPr="00B2573E" w:rsidRDefault="00542562" w:rsidP="00542562">
      <w:pPr>
        <w:ind w:firstLine="567"/>
        <w:jc w:val="both"/>
        <w:rPr>
          <w:b/>
          <w:color w:val="000000"/>
          <w:kern w:val="32"/>
        </w:rPr>
      </w:pPr>
    </w:p>
    <w:p w14:paraId="079A3F3C" w14:textId="72B7A539" w:rsidR="00542562" w:rsidRDefault="00542562" w:rsidP="00245ECA">
      <w:pPr>
        <w:autoSpaceDE w:val="0"/>
        <w:autoSpaceDN w:val="0"/>
        <w:adjustRightInd w:val="0"/>
        <w:ind w:firstLine="539"/>
        <w:jc w:val="both"/>
        <w:rPr>
          <w:bCs/>
          <w:kern w:val="32"/>
        </w:rPr>
      </w:pPr>
      <w:r w:rsidRPr="002D744A">
        <w:rPr>
          <w:bCs/>
          <w:kern w:val="32"/>
        </w:rPr>
        <w:t xml:space="preserve">Докладчик </w:t>
      </w:r>
      <w:r w:rsidR="00245ECA">
        <w:rPr>
          <w:b/>
          <w:kern w:val="32"/>
        </w:rPr>
        <w:t>Бушуева О.В</w:t>
      </w:r>
      <w:r w:rsidR="003E3E55">
        <w:rPr>
          <w:b/>
          <w:kern w:val="32"/>
        </w:rPr>
        <w:t>.</w:t>
      </w:r>
      <w:r w:rsidRPr="002D744A">
        <w:rPr>
          <w:bCs/>
          <w:kern w:val="32"/>
        </w:rPr>
        <w:t xml:space="preserve"> </w:t>
      </w:r>
      <w:r w:rsidR="00245ECA">
        <w:rPr>
          <w:bCs/>
          <w:kern w:val="32"/>
        </w:rPr>
        <w:t>пояснила:</w:t>
      </w:r>
    </w:p>
    <w:p w14:paraId="0A4A67CB" w14:textId="637C9E27" w:rsidR="00245ECA" w:rsidRDefault="00245ECA" w:rsidP="00245ECA">
      <w:pPr>
        <w:autoSpaceDE w:val="0"/>
        <w:autoSpaceDN w:val="0"/>
        <w:adjustRightInd w:val="0"/>
        <w:ind w:firstLine="539"/>
        <w:jc w:val="both"/>
        <w:rPr>
          <w:bCs/>
          <w:kern w:val="32"/>
        </w:rPr>
      </w:pPr>
    </w:p>
    <w:p w14:paraId="3F289354" w14:textId="15E912CD" w:rsidR="00245ECA" w:rsidRPr="00245ECA" w:rsidRDefault="00245ECA" w:rsidP="00245ECA">
      <w:pPr>
        <w:autoSpaceDE w:val="0"/>
        <w:autoSpaceDN w:val="0"/>
        <w:adjustRightInd w:val="0"/>
        <w:ind w:firstLine="567"/>
        <w:jc w:val="both"/>
      </w:pPr>
      <w:r w:rsidRPr="00245ECA">
        <w:t>Проект постановления</w:t>
      </w:r>
      <w:r w:rsidRPr="00245ECA">
        <w:rPr>
          <w:b/>
          <w:bCs/>
        </w:rPr>
        <w:t xml:space="preserve"> </w:t>
      </w:r>
      <w:r w:rsidRPr="00245ECA">
        <w:t xml:space="preserve">РЭК Кузбасса от 25.11.2022 № 662 «Об установлении АО «ЕВРАЗ ЗСМК» долгосрочных параметров регулирования и долгосрочных тарифов на услуги по передаче </w:t>
      </w:r>
      <w:r w:rsidRPr="00245ECA">
        <w:lastRenderedPageBreak/>
        <w:t>тепловой энергии в контуре теплоснабжения ООО «</w:t>
      </w:r>
      <w:proofErr w:type="spellStart"/>
      <w:r w:rsidRPr="00245ECA">
        <w:t>ЭнергоТранзит</w:t>
      </w:r>
      <w:proofErr w:type="spellEnd"/>
      <w:r w:rsidRPr="00245ECA">
        <w:t>», реализуемой на потребительском рынке Новокузнецкого городского округа, на 2023-2025 годы»</w:t>
      </w:r>
      <w:r w:rsidRPr="00245ECA">
        <w:rPr>
          <w:b/>
          <w:bCs/>
        </w:rPr>
        <w:t xml:space="preserve"> </w:t>
      </w:r>
      <w:r w:rsidRPr="00245ECA">
        <w:t xml:space="preserve">разработан в целях устранения технической ошибки (исправления нумерации пунктов). </w:t>
      </w:r>
    </w:p>
    <w:p w14:paraId="6F74F118" w14:textId="77777777" w:rsidR="00245ECA" w:rsidRPr="002460F4" w:rsidRDefault="00245ECA" w:rsidP="00245ECA">
      <w:pPr>
        <w:autoSpaceDE w:val="0"/>
        <w:autoSpaceDN w:val="0"/>
        <w:adjustRightInd w:val="0"/>
        <w:ind w:firstLine="539"/>
        <w:jc w:val="both"/>
        <w:rPr>
          <w:bCs/>
          <w:kern w:val="32"/>
        </w:rPr>
      </w:pPr>
    </w:p>
    <w:p w14:paraId="060ABA04" w14:textId="745E4848" w:rsidR="00542562" w:rsidRPr="00D00103" w:rsidRDefault="00245ECA" w:rsidP="00542562">
      <w:pPr>
        <w:ind w:right="-6" w:firstLine="709"/>
        <w:jc w:val="both"/>
        <w:rPr>
          <w:b/>
          <w:szCs w:val="20"/>
        </w:rPr>
      </w:pPr>
      <w:r>
        <w:rPr>
          <w:b/>
          <w:szCs w:val="20"/>
        </w:rPr>
        <w:t>ПОСТАНОВ</w:t>
      </w:r>
      <w:r w:rsidR="00542562" w:rsidRPr="00D00103">
        <w:rPr>
          <w:b/>
          <w:szCs w:val="20"/>
        </w:rPr>
        <w:t>ИЛО:</w:t>
      </w:r>
    </w:p>
    <w:p w14:paraId="648EE49F" w14:textId="55770432" w:rsidR="00542562" w:rsidRDefault="00542562" w:rsidP="003E3E55">
      <w:pPr>
        <w:ind w:right="140" w:firstLine="709"/>
        <w:jc w:val="both"/>
        <w:rPr>
          <w:bCs/>
          <w:kern w:val="32"/>
        </w:rPr>
      </w:pPr>
    </w:p>
    <w:p w14:paraId="4E0D1664" w14:textId="2471F48D" w:rsidR="00245ECA" w:rsidRPr="00245ECA" w:rsidRDefault="00245ECA" w:rsidP="00245ECA">
      <w:pPr>
        <w:pStyle w:val="aa"/>
        <w:widowControl w:val="0"/>
        <w:numPr>
          <w:ilvl w:val="0"/>
          <w:numId w:val="4"/>
        </w:numPr>
        <w:autoSpaceDE w:val="0"/>
        <w:autoSpaceDN w:val="0"/>
        <w:adjustRightInd w:val="0"/>
        <w:ind w:left="0" w:firstLine="851"/>
        <w:jc w:val="both"/>
      </w:pPr>
      <w:r w:rsidRPr="00245ECA">
        <w:t>Внести в постановление Региональной энергетической комиссии Кузбасса от 25.11.2022 № 662 «Об установлении АО «ЕВРАЗ ЗСМК» долгосрочных параметров регулирования и долгосрочных тарифов на услуги по передаче тепловой энергии в контуре теплоснабжения ООО «</w:t>
      </w:r>
      <w:proofErr w:type="spellStart"/>
      <w:r w:rsidRPr="00245ECA">
        <w:t>ЭнергоТранзит</w:t>
      </w:r>
      <w:proofErr w:type="spellEnd"/>
      <w:r w:rsidRPr="00245ECA">
        <w:t>», реализуемой на потребительском рынке Новокузнецкого городского округа, на 2023-2025 годы»</w:t>
      </w:r>
      <w:r w:rsidRPr="00245ECA">
        <w:rPr>
          <w:b/>
          <w:bCs/>
        </w:rPr>
        <w:t xml:space="preserve"> </w:t>
      </w:r>
      <w:r w:rsidRPr="00245ECA">
        <w:t>следующее изменение, пункт 2 следующего содержания «2. Опубликовать настоящее постановление на сайте «Электронный бюллетень Региональной энергетической комиссии Кузбасса» изложить в новой редакции</w:t>
      </w:r>
      <w:r w:rsidRPr="00245ECA">
        <w:br/>
        <w:t>«3. Опубликовать настоящее постановление на сайте «Электронный бюллетень Региональной энергетической комиссии Кузбасса».</w:t>
      </w:r>
    </w:p>
    <w:p w14:paraId="7E0CE41C" w14:textId="77777777" w:rsidR="00DD7C9D" w:rsidRPr="00245ECA" w:rsidRDefault="00DD7C9D" w:rsidP="00FE1952">
      <w:pPr>
        <w:autoSpaceDE w:val="0"/>
        <w:autoSpaceDN w:val="0"/>
        <w:adjustRightInd w:val="0"/>
        <w:ind w:firstLine="539"/>
        <w:jc w:val="both"/>
        <w:rPr>
          <w:rFonts w:asciiTheme="minorHAnsi" w:hAnsiTheme="minorHAnsi"/>
        </w:rPr>
      </w:pPr>
    </w:p>
    <w:p w14:paraId="64145085" w14:textId="20BF2DCC" w:rsidR="002C46EE" w:rsidRDefault="00542562" w:rsidP="002C46EE">
      <w:pPr>
        <w:ind w:right="-6" w:firstLine="709"/>
        <w:jc w:val="both"/>
        <w:rPr>
          <w:b/>
        </w:rPr>
      </w:pPr>
      <w:r w:rsidRPr="00D00103">
        <w:rPr>
          <w:b/>
        </w:rPr>
        <w:t>Голосовали «ЗА» -</w:t>
      </w:r>
      <w:r w:rsidR="001D4D4D">
        <w:rPr>
          <w:b/>
        </w:rPr>
        <w:t xml:space="preserve"> </w:t>
      </w:r>
      <w:r w:rsidR="000A1772">
        <w:rPr>
          <w:b/>
        </w:rPr>
        <w:t>единогласно.</w:t>
      </w:r>
    </w:p>
    <w:p w14:paraId="1B6280AC" w14:textId="77777777" w:rsidR="009E4EA3" w:rsidRPr="009E4EA3" w:rsidRDefault="009E4EA3" w:rsidP="00B2573E">
      <w:pPr>
        <w:ind w:right="-6"/>
        <w:jc w:val="both"/>
        <w:rPr>
          <w:b/>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AAE5479" w14:textId="77777777" w:rsidR="007A1E58" w:rsidRDefault="007A1E58" w:rsidP="007A1E58">
      <w:pPr>
        <w:tabs>
          <w:tab w:val="left" w:pos="709"/>
          <w:tab w:val="left" w:pos="1134"/>
        </w:tabs>
        <w:jc w:val="both"/>
      </w:pPr>
    </w:p>
    <w:p w14:paraId="64FFDE69" w14:textId="77777777" w:rsidR="007A1E58" w:rsidRPr="00D00103" w:rsidRDefault="007A1E5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632B7A31" w14:textId="77777777" w:rsidR="007A1E58" w:rsidRDefault="007A1E58" w:rsidP="007A1E58">
      <w:pPr>
        <w:tabs>
          <w:tab w:val="left" w:pos="709"/>
          <w:tab w:val="left" w:pos="1134"/>
        </w:tabs>
        <w:ind w:left="709" w:hanging="142"/>
        <w:jc w:val="both"/>
      </w:pPr>
    </w:p>
    <w:p w14:paraId="70D61625" w14:textId="5FB2431B" w:rsidR="007A1E58" w:rsidRDefault="007A1E58" w:rsidP="007A1E58">
      <w:pPr>
        <w:tabs>
          <w:tab w:val="left" w:pos="709"/>
          <w:tab w:val="left" w:pos="1134"/>
        </w:tabs>
        <w:jc w:val="both"/>
      </w:pPr>
    </w:p>
    <w:p w14:paraId="2C3BC08E" w14:textId="67A7A5B3" w:rsidR="00955709" w:rsidRDefault="00955709" w:rsidP="00955709">
      <w:pPr>
        <w:tabs>
          <w:tab w:val="left" w:pos="709"/>
          <w:tab w:val="left" w:pos="1134"/>
        </w:tabs>
        <w:ind w:left="709" w:hanging="142"/>
        <w:jc w:val="both"/>
      </w:pPr>
      <w:r w:rsidRPr="00D00103">
        <w:t>___________________</w:t>
      </w:r>
      <w:r>
        <w:t>__</w:t>
      </w:r>
      <w:r w:rsidR="000A1772">
        <w:t>А.Г. Овчинников</w:t>
      </w:r>
    </w:p>
    <w:p w14:paraId="54C53CCC" w14:textId="0228361B" w:rsidR="007A1E58" w:rsidRDefault="007A1E58" w:rsidP="007A1E58">
      <w:pPr>
        <w:tabs>
          <w:tab w:val="left" w:pos="709"/>
          <w:tab w:val="left" w:pos="1134"/>
        </w:tabs>
        <w:jc w:val="both"/>
      </w:pPr>
    </w:p>
    <w:p w14:paraId="5BB0642D" w14:textId="18FFFF4C" w:rsidR="00955709" w:rsidRDefault="00955709" w:rsidP="007A1E58">
      <w:pPr>
        <w:tabs>
          <w:tab w:val="left" w:pos="709"/>
          <w:tab w:val="left" w:pos="1134"/>
        </w:tabs>
        <w:jc w:val="both"/>
      </w:pPr>
    </w:p>
    <w:p w14:paraId="2FF1D523" w14:textId="77777777" w:rsidR="00955709" w:rsidRPr="00D00103" w:rsidRDefault="00955709" w:rsidP="007A1E58">
      <w:pPr>
        <w:tabs>
          <w:tab w:val="left" w:pos="709"/>
          <w:tab w:val="left" w:pos="1134"/>
        </w:tabs>
        <w:jc w:val="both"/>
      </w:pPr>
    </w:p>
    <w:p w14:paraId="70FDFA3A" w14:textId="04A47337"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0FBA66C1" w14:textId="77777777" w:rsidR="00AD2804" w:rsidRDefault="00AD2804" w:rsidP="00A25D5F">
      <w:pPr>
        <w:tabs>
          <w:tab w:val="left" w:pos="5580"/>
          <w:tab w:val="left" w:pos="9498"/>
        </w:tabs>
        <w:ind w:left="5812" w:right="-569" w:hanging="142"/>
        <w:sectPr w:rsidR="00AD2804" w:rsidSect="00F0071D">
          <w:pgSz w:w="11906" w:h="16838"/>
          <w:pgMar w:top="1134" w:right="851" w:bottom="709" w:left="1134" w:header="709" w:footer="709" w:gutter="0"/>
          <w:pgNumType w:start="1"/>
          <w:cols w:space="708"/>
          <w:titlePg/>
          <w:docGrid w:linePitch="360"/>
        </w:sectPr>
      </w:pPr>
    </w:p>
    <w:p w14:paraId="5A21466B" w14:textId="77777777" w:rsidR="00FE1952" w:rsidRDefault="00FE1952" w:rsidP="00245ECA">
      <w:pPr>
        <w:tabs>
          <w:tab w:val="left" w:pos="5580"/>
          <w:tab w:val="left" w:pos="9498"/>
        </w:tabs>
        <w:ind w:left="4536" w:right="-569" w:firstLine="709"/>
      </w:pPr>
    </w:p>
    <w:sectPr w:rsidR="00FE1952" w:rsidSect="00DD7C9D">
      <w:headerReference w:type="default" r:id="rId8"/>
      <w:pgSz w:w="12240" w:h="15840"/>
      <w:pgMar w:top="709"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332327"/>
      <w:docPartObj>
        <w:docPartGallery w:val="Page Numbers (Top of Page)"/>
        <w:docPartUnique/>
      </w:docPartObj>
    </w:sdtPr>
    <w:sdtEndPr/>
    <w:sdtContent>
      <w:p w14:paraId="671F7479" w14:textId="77777777" w:rsidR="00E63D00" w:rsidRDefault="00E63D00">
        <w:pPr>
          <w:pStyle w:val="a5"/>
          <w:jc w:val="center"/>
        </w:pPr>
        <w:r>
          <w:fldChar w:fldCharType="begin"/>
        </w:r>
        <w:r>
          <w:instrText>PAGE   \* MERGEFORMAT</w:instrText>
        </w:r>
        <w:r>
          <w:fldChar w:fldCharType="separate"/>
        </w:r>
        <w:r>
          <w:rPr>
            <w:noProof/>
          </w:rPr>
          <w:t>11</w:t>
        </w:r>
        <w:r>
          <w:fldChar w:fldCharType="end"/>
        </w:r>
      </w:p>
    </w:sdtContent>
  </w:sdt>
  <w:p w14:paraId="3CC42B7C" w14:textId="77777777" w:rsidR="00E63D00" w:rsidRDefault="00E63D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63AE5A13"/>
    <w:multiLevelType w:val="multilevel"/>
    <w:tmpl w:val="3842C410"/>
    <w:lvl w:ilvl="0">
      <w:start w:val="1"/>
      <w:numFmt w:val="decimal"/>
      <w:lvlText w:val="%1."/>
      <w:lvlJc w:val="left"/>
      <w:pPr>
        <w:ind w:left="1352"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16cid:durableId="1725330054">
    <w:abstractNumId w:val="2"/>
  </w:num>
  <w:num w:numId="2" w16cid:durableId="831019797">
    <w:abstractNumId w:val="1"/>
  </w:num>
  <w:num w:numId="3" w16cid:durableId="1505703656">
    <w:abstractNumId w:val="0"/>
  </w:num>
  <w:num w:numId="4" w16cid:durableId="73813288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806D1"/>
    <w:rsid w:val="000840E2"/>
    <w:rsid w:val="0008680C"/>
    <w:rsid w:val="0008705B"/>
    <w:rsid w:val="00087EBB"/>
    <w:rsid w:val="00090A90"/>
    <w:rsid w:val="000934B9"/>
    <w:rsid w:val="000A0C41"/>
    <w:rsid w:val="000A1772"/>
    <w:rsid w:val="000A2265"/>
    <w:rsid w:val="000A2B28"/>
    <w:rsid w:val="000A5C62"/>
    <w:rsid w:val="000A60D7"/>
    <w:rsid w:val="000B0E58"/>
    <w:rsid w:val="000B0FB3"/>
    <w:rsid w:val="000B1E10"/>
    <w:rsid w:val="000B25A0"/>
    <w:rsid w:val="000B4C4F"/>
    <w:rsid w:val="000B4DF6"/>
    <w:rsid w:val="000B58A5"/>
    <w:rsid w:val="000B5F47"/>
    <w:rsid w:val="000B6A3D"/>
    <w:rsid w:val="000B75A8"/>
    <w:rsid w:val="000C1AF6"/>
    <w:rsid w:val="000C270F"/>
    <w:rsid w:val="000C2C0F"/>
    <w:rsid w:val="000C3C1A"/>
    <w:rsid w:val="000C4077"/>
    <w:rsid w:val="000C7A5A"/>
    <w:rsid w:val="000D09AC"/>
    <w:rsid w:val="000D3143"/>
    <w:rsid w:val="000D5D0B"/>
    <w:rsid w:val="000D6E3B"/>
    <w:rsid w:val="000D75A8"/>
    <w:rsid w:val="000D7A92"/>
    <w:rsid w:val="000E1294"/>
    <w:rsid w:val="000E154A"/>
    <w:rsid w:val="000E2A17"/>
    <w:rsid w:val="000E3514"/>
    <w:rsid w:val="000E3F6C"/>
    <w:rsid w:val="000E595F"/>
    <w:rsid w:val="000E7E9B"/>
    <w:rsid w:val="000F061F"/>
    <w:rsid w:val="000F2809"/>
    <w:rsid w:val="000F35C7"/>
    <w:rsid w:val="000F3ADE"/>
    <w:rsid w:val="000F55D8"/>
    <w:rsid w:val="000F5FD9"/>
    <w:rsid w:val="000F638F"/>
    <w:rsid w:val="000F6644"/>
    <w:rsid w:val="000F6B4A"/>
    <w:rsid w:val="000F6FA2"/>
    <w:rsid w:val="00100B06"/>
    <w:rsid w:val="00102222"/>
    <w:rsid w:val="00103A97"/>
    <w:rsid w:val="00103AA9"/>
    <w:rsid w:val="00103E7F"/>
    <w:rsid w:val="001068A3"/>
    <w:rsid w:val="00107209"/>
    <w:rsid w:val="00107315"/>
    <w:rsid w:val="001139BE"/>
    <w:rsid w:val="001148EE"/>
    <w:rsid w:val="00115104"/>
    <w:rsid w:val="00115876"/>
    <w:rsid w:val="00115AA7"/>
    <w:rsid w:val="00115F92"/>
    <w:rsid w:val="00116A07"/>
    <w:rsid w:val="00116CA4"/>
    <w:rsid w:val="001170C4"/>
    <w:rsid w:val="0012155E"/>
    <w:rsid w:val="001232ED"/>
    <w:rsid w:val="001232F1"/>
    <w:rsid w:val="001265CE"/>
    <w:rsid w:val="00127641"/>
    <w:rsid w:val="00131763"/>
    <w:rsid w:val="001324B0"/>
    <w:rsid w:val="00135071"/>
    <w:rsid w:val="00135E85"/>
    <w:rsid w:val="00136C71"/>
    <w:rsid w:val="001405E0"/>
    <w:rsid w:val="00140F4B"/>
    <w:rsid w:val="0014152E"/>
    <w:rsid w:val="001421E0"/>
    <w:rsid w:val="001435C3"/>
    <w:rsid w:val="00144573"/>
    <w:rsid w:val="00147B66"/>
    <w:rsid w:val="00151A45"/>
    <w:rsid w:val="00151B99"/>
    <w:rsid w:val="00151FF7"/>
    <w:rsid w:val="00152A1D"/>
    <w:rsid w:val="00155358"/>
    <w:rsid w:val="001554B2"/>
    <w:rsid w:val="00156428"/>
    <w:rsid w:val="00157A6F"/>
    <w:rsid w:val="00157F13"/>
    <w:rsid w:val="00161544"/>
    <w:rsid w:val="00161E2A"/>
    <w:rsid w:val="001628BB"/>
    <w:rsid w:val="00162C23"/>
    <w:rsid w:val="0016500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51A5"/>
    <w:rsid w:val="001C0BC7"/>
    <w:rsid w:val="001C19B9"/>
    <w:rsid w:val="001C1BA0"/>
    <w:rsid w:val="001C1C8B"/>
    <w:rsid w:val="001C28F3"/>
    <w:rsid w:val="001C3955"/>
    <w:rsid w:val="001C600A"/>
    <w:rsid w:val="001D45BA"/>
    <w:rsid w:val="001D4D4D"/>
    <w:rsid w:val="001D5BAB"/>
    <w:rsid w:val="001E21A3"/>
    <w:rsid w:val="001E40C8"/>
    <w:rsid w:val="001E5081"/>
    <w:rsid w:val="001E633D"/>
    <w:rsid w:val="001E6996"/>
    <w:rsid w:val="001E7BC7"/>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7944"/>
    <w:rsid w:val="0021029A"/>
    <w:rsid w:val="002104F9"/>
    <w:rsid w:val="0021074A"/>
    <w:rsid w:val="00210801"/>
    <w:rsid w:val="002124F0"/>
    <w:rsid w:val="00212E9D"/>
    <w:rsid w:val="0021428F"/>
    <w:rsid w:val="0021460E"/>
    <w:rsid w:val="00214E04"/>
    <w:rsid w:val="0021669A"/>
    <w:rsid w:val="0021790B"/>
    <w:rsid w:val="00217BBE"/>
    <w:rsid w:val="00217F96"/>
    <w:rsid w:val="002208A5"/>
    <w:rsid w:val="00221323"/>
    <w:rsid w:val="00221E42"/>
    <w:rsid w:val="002226DD"/>
    <w:rsid w:val="002228E6"/>
    <w:rsid w:val="00222ADE"/>
    <w:rsid w:val="0022336E"/>
    <w:rsid w:val="00224061"/>
    <w:rsid w:val="00224D44"/>
    <w:rsid w:val="00225876"/>
    <w:rsid w:val="00225B61"/>
    <w:rsid w:val="00226990"/>
    <w:rsid w:val="00230BB5"/>
    <w:rsid w:val="00231715"/>
    <w:rsid w:val="00234488"/>
    <w:rsid w:val="002348F3"/>
    <w:rsid w:val="00234E78"/>
    <w:rsid w:val="0023606B"/>
    <w:rsid w:val="00241091"/>
    <w:rsid w:val="002449A7"/>
    <w:rsid w:val="002456AA"/>
    <w:rsid w:val="00245ECA"/>
    <w:rsid w:val="002460F4"/>
    <w:rsid w:val="00246E46"/>
    <w:rsid w:val="00247554"/>
    <w:rsid w:val="002475B8"/>
    <w:rsid w:val="00247EFD"/>
    <w:rsid w:val="0025007C"/>
    <w:rsid w:val="00250308"/>
    <w:rsid w:val="00250CF6"/>
    <w:rsid w:val="00251488"/>
    <w:rsid w:val="00251C27"/>
    <w:rsid w:val="00252776"/>
    <w:rsid w:val="00252EC5"/>
    <w:rsid w:val="0025349B"/>
    <w:rsid w:val="002539FB"/>
    <w:rsid w:val="002561FB"/>
    <w:rsid w:val="002610BF"/>
    <w:rsid w:val="0026127B"/>
    <w:rsid w:val="00262564"/>
    <w:rsid w:val="00266A20"/>
    <w:rsid w:val="00266ED8"/>
    <w:rsid w:val="002672A8"/>
    <w:rsid w:val="00267AF7"/>
    <w:rsid w:val="00273C36"/>
    <w:rsid w:val="002743D7"/>
    <w:rsid w:val="00277C96"/>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2173"/>
    <w:rsid w:val="00313CE0"/>
    <w:rsid w:val="0031413E"/>
    <w:rsid w:val="00314B94"/>
    <w:rsid w:val="0031650D"/>
    <w:rsid w:val="003170D0"/>
    <w:rsid w:val="003176D8"/>
    <w:rsid w:val="00317833"/>
    <w:rsid w:val="00321D8F"/>
    <w:rsid w:val="003245A7"/>
    <w:rsid w:val="0032531E"/>
    <w:rsid w:val="00325A04"/>
    <w:rsid w:val="003276A3"/>
    <w:rsid w:val="00327D5A"/>
    <w:rsid w:val="00332238"/>
    <w:rsid w:val="003346DA"/>
    <w:rsid w:val="00334B89"/>
    <w:rsid w:val="00336600"/>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1879"/>
    <w:rsid w:val="00382129"/>
    <w:rsid w:val="003827AF"/>
    <w:rsid w:val="003828DE"/>
    <w:rsid w:val="00383EEA"/>
    <w:rsid w:val="0038434F"/>
    <w:rsid w:val="003877EB"/>
    <w:rsid w:val="003904CD"/>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E14"/>
    <w:rsid w:val="003C2012"/>
    <w:rsid w:val="003C28FE"/>
    <w:rsid w:val="003C3B5D"/>
    <w:rsid w:val="003C55D5"/>
    <w:rsid w:val="003C5D31"/>
    <w:rsid w:val="003C62A1"/>
    <w:rsid w:val="003D1E70"/>
    <w:rsid w:val="003D4364"/>
    <w:rsid w:val="003D4B2F"/>
    <w:rsid w:val="003E118F"/>
    <w:rsid w:val="003E1993"/>
    <w:rsid w:val="003E3E55"/>
    <w:rsid w:val="003E45DC"/>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346C"/>
    <w:rsid w:val="0041411A"/>
    <w:rsid w:val="00414CEE"/>
    <w:rsid w:val="00416755"/>
    <w:rsid w:val="00417707"/>
    <w:rsid w:val="00420A9B"/>
    <w:rsid w:val="0042116F"/>
    <w:rsid w:val="00423144"/>
    <w:rsid w:val="00423A57"/>
    <w:rsid w:val="00424AF6"/>
    <w:rsid w:val="00426738"/>
    <w:rsid w:val="00427A05"/>
    <w:rsid w:val="00427CDE"/>
    <w:rsid w:val="0043023B"/>
    <w:rsid w:val="00432174"/>
    <w:rsid w:val="004324F2"/>
    <w:rsid w:val="004328AD"/>
    <w:rsid w:val="00433CB8"/>
    <w:rsid w:val="0043414D"/>
    <w:rsid w:val="00434A3B"/>
    <w:rsid w:val="004356F7"/>
    <w:rsid w:val="00435B6E"/>
    <w:rsid w:val="004376DD"/>
    <w:rsid w:val="00440926"/>
    <w:rsid w:val="004409C2"/>
    <w:rsid w:val="00440B29"/>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0CFF"/>
    <w:rsid w:val="004623AF"/>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45B4"/>
    <w:rsid w:val="004B4EEB"/>
    <w:rsid w:val="004B78B5"/>
    <w:rsid w:val="004B7C08"/>
    <w:rsid w:val="004C194A"/>
    <w:rsid w:val="004C1981"/>
    <w:rsid w:val="004C2009"/>
    <w:rsid w:val="004C37B9"/>
    <w:rsid w:val="004C3ABB"/>
    <w:rsid w:val="004C6DF3"/>
    <w:rsid w:val="004D0BFA"/>
    <w:rsid w:val="004D715C"/>
    <w:rsid w:val="004D7467"/>
    <w:rsid w:val="004D7C77"/>
    <w:rsid w:val="004E118D"/>
    <w:rsid w:val="004E237E"/>
    <w:rsid w:val="004E2FBA"/>
    <w:rsid w:val="004E4845"/>
    <w:rsid w:val="004E5977"/>
    <w:rsid w:val="004F02B7"/>
    <w:rsid w:val="004F1290"/>
    <w:rsid w:val="004F19C8"/>
    <w:rsid w:val="004F33F8"/>
    <w:rsid w:val="004F3DE0"/>
    <w:rsid w:val="004F42E7"/>
    <w:rsid w:val="004F5B11"/>
    <w:rsid w:val="004F6599"/>
    <w:rsid w:val="00500DC2"/>
    <w:rsid w:val="005030E2"/>
    <w:rsid w:val="005044AB"/>
    <w:rsid w:val="00504AED"/>
    <w:rsid w:val="005055E4"/>
    <w:rsid w:val="00506147"/>
    <w:rsid w:val="0051190A"/>
    <w:rsid w:val="005131AB"/>
    <w:rsid w:val="00513576"/>
    <w:rsid w:val="00514517"/>
    <w:rsid w:val="00514DFA"/>
    <w:rsid w:val="00514ECC"/>
    <w:rsid w:val="005216D3"/>
    <w:rsid w:val="00521BF6"/>
    <w:rsid w:val="00522153"/>
    <w:rsid w:val="005223FB"/>
    <w:rsid w:val="00523042"/>
    <w:rsid w:val="00523488"/>
    <w:rsid w:val="005249B1"/>
    <w:rsid w:val="00524A3B"/>
    <w:rsid w:val="00524B53"/>
    <w:rsid w:val="00525156"/>
    <w:rsid w:val="00525275"/>
    <w:rsid w:val="00525495"/>
    <w:rsid w:val="00530BED"/>
    <w:rsid w:val="00531454"/>
    <w:rsid w:val="00531EC9"/>
    <w:rsid w:val="0053261D"/>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61A4"/>
    <w:rsid w:val="006A7C77"/>
    <w:rsid w:val="006B00C5"/>
    <w:rsid w:val="006B330D"/>
    <w:rsid w:val="006B439E"/>
    <w:rsid w:val="006B6F27"/>
    <w:rsid w:val="006C0425"/>
    <w:rsid w:val="006C3215"/>
    <w:rsid w:val="006C322F"/>
    <w:rsid w:val="006C5642"/>
    <w:rsid w:val="006C74E6"/>
    <w:rsid w:val="006D090E"/>
    <w:rsid w:val="006D0CEE"/>
    <w:rsid w:val="006D18D9"/>
    <w:rsid w:val="006D61B3"/>
    <w:rsid w:val="006E01E5"/>
    <w:rsid w:val="006E3C26"/>
    <w:rsid w:val="006E415C"/>
    <w:rsid w:val="006E6EBA"/>
    <w:rsid w:val="006F0E74"/>
    <w:rsid w:val="006F2488"/>
    <w:rsid w:val="006F3704"/>
    <w:rsid w:val="006F472B"/>
    <w:rsid w:val="006F4B07"/>
    <w:rsid w:val="006F4D8C"/>
    <w:rsid w:val="006F6490"/>
    <w:rsid w:val="006F6EEF"/>
    <w:rsid w:val="006F6EFA"/>
    <w:rsid w:val="007010AD"/>
    <w:rsid w:val="00701E88"/>
    <w:rsid w:val="00702588"/>
    <w:rsid w:val="00702D36"/>
    <w:rsid w:val="00705784"/>
    <w:rsid w:val="007057E4"/>
    <w:rsid w:val="00705A8A"/>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FDC"/>
    <w:rsid w:val="00756FB8"/>
    <w:rsid w:val="00764BDC"/>
    <w:rsid w:val="00766301"/>
    <w:rsid w:val="00766E2E"/>
    <w:rsid w:val="007675A2"/>
    <w:rsid w:val="0077072C"/>
    <w:rsid w:val="0077170F"/>
    <w:rsid w:val="00774135"/>
    <w:rsid w:val="0078188E"/>
    <w:rsid w:val="0078678D"/>
    <w:rsid w:val="00787562"/>
    <w:rsid w:val="00790894"/>
    <w:rsid w:val="007912FE"/>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CAF"/>
    <w:rsid w:val="007F0284"/>
    <w:rsid w:val="007F121E"/>
    <w:rsid w:val="007F31A7"/>
    <w:rsid w:val="007F4117"/>
    <w:rsid w:val="007F647C"/>
    <w:rsid w:val="007F74D4"/>
    <w:rsid w:val="00801930"/>
    <w:rsid w:val="008022C6"/>
    <w:rsid w:val="00802DB0"/>
    <w:rsid w:val="0080478E"/>
    <w:rsid w:val="00805076"/>
    <w:rsid w:val="00805109"/>
    <w:rsid w:val="008052AF"/>
    <w:rsid w:val="0080537B"/>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23C2"/>
    <w:rsid w:val="00843DF7"/>
    <w:rsid w:val="00844E12"/>
    <w:rsid w:val="0084576F"/>
    <w:rsid w:val="00846ED1"/>
    <w:rsid w:val="00847742"/>
    <w:rsid w:val="008500BD"/>
    <w:rsid w:val="00850721"/>
    <w:rsid w:val="008520AB"/>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7B00"/>
    <w:rsid w:val="00867E4C"/>
    <w:rsid w:val="0087238A"/>
    <w:rsid w:val="00872FF3"/>
    <w:rsid w:val="00873DE1"/>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D6890"/>
    <w:rsid w:val="008E1827"/>
    <w:rsid w:val="008E2975"/>
    <w:rsid w:val="008E2A88"/>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325"/>
    <w:rsid w:val="00971DD3"/>
    <w:rsid w:val="00974D4C"/>
    <w:rsid w:val="009754A3"/>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4EA3"/>
    <w:rsid w:val="009E540C"/>
    <w:rsid w:val="009E5621"/>
    <w:rsid w:val="009E59CA"/>
    <w:rsid w:val="009E60C3"/>
    <w:rsid w:val="009E7ECB"/>
    <w:rsid w:val="009F0365"/>
    <w:rsid w:val="009F060C"/>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5D5F"/>
    <w:rsid w:val="00A25EF5"/>
    <w:rsid w:val="00A25F5B"/>
    <w:rsid w:val="00A26772"/>
    <w:rsid w:val="00A303B6"/>
    <w:rsid w:val="00A30429"/>
    <w:rsid w:val="00A33221"/>
    <w:rsid w:val="00A34397"/>
    <w:rsid w:val="00A3581F"/>
    <w:rsid w:val="00A35B66"/>
    <w:rsid w:val="00A41FAF"/>
    <w:rsid w:val="00A42D71"/>
    <w:rsid w:val="00A43F73"/>
    <w:rsid w:val="00A4434E"/>
    <w:rsid w:val="00A44CE9"/>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234E"/>
    <w:rsid w:val="00A828C1"/>
    <w:rsid w:val="00A8451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124E"/>
    <w:rsid w:val="00B61756"/>
    <w:rsid w:val="00B61A7E"/>
    <w:rsid w:val="00B62D55"/>
    <w:rsid w:val="00B63BA8"/>
    <w:rsid w:val="00B7239A"/>
    <w:rsid w:val="00B72C7B"/>
    <w:rsid w:val="00B72E9A"/>
    <w:rsid w:val="00B75F02"/>
    <w:rsid w:val="00B772E7"/>
    <w:rsid w:val="00B80417"/>
    <w:rsid w:val="00B80512"/>
    <w:rsid w:val="00B817EC"/>
    <w:rsid w:val="00B81DB6"/>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4327"/>
    <w:rsid w:val="00BE73C7"/>
    <w:rsid w:val="00BE76AB"/>
    <w:rsid w:val="00BE7AE2"/>
    <w:rsid w:val="00BF23F2"/>
    <w:rsid w:val="00BF2AAB"/>
    <w:rsid w:val="00BF43DD"/>
    <w:rsid w:val="00BF4DC0"/>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9E1"/>
    <w:rsid w:val="00C17362"/>
    <w:rsid w:val="00C17DDB"/>
    <w:rsid w:val="00C20600"/>
    <w:rsid w:val="00C21951"/>
    <w:rsid w:val="00C22889"/>
    <w:rsid w:val="00C2402E"/>
    <w:rsid w:val="00C2471C"/>
    <w:rsid w:val="00C2480C"/>
    <w:rsid w:val="00C26D96"/>
    <w:rsid w:val="00C30A26"/>
    <w:rsid w:val="00C310DB"/>
    <w:rsid w:val="00C312BD"/>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39ED"/>
    <w:rsid w:val="00D2540A"/>
    <w:rsid w:val="00D25A97"/>
    <w:rsid w:val="00D265D4"/>
    <w:rsid w:val="00D27A49"/>
    <w:rsid w:val="00D27FA4"/>
    <w:rsid w:val="00D312AE"/>
    <w:rsid w:val="00D32AD8"/>
    <w:rsid w:val="00D32D26"/>
    <w:rsid w:val="00D32EF2"/>
    <w:rsid w:val="00D334A1"/>
    <w:rsid w:val="00D33E76"/>
    <w:rsid w:val="00D34407"/>
    <w:rsid w:val="00D35D06"/>
    <w:rsid w:val="00D40C5F"/>
    <w:rsid w:val="00D4107A"/>
    <w:rsid w:val="00D4662E"/>
    <w:rsid w:val="00D51586"/>
    <w:rsid w:val="00D52169"/>
    <w:rsid w:val="00D52B7A"/>
    <w:rsid w:val="00D537A2"/>
    <w:rsid w:val="00D539AC"/>
    <w:rsid w:val="00D54364"/>
    <w:rsid w:val="00D544EE"/>
    <w:rsid w:val="00D54614"/>
    <w:rsid w:val="00D54974"/>
    <w:rsid w:val="00D55514"/>
    <w:rsid w:val="00D57BD7"/>
    <w:rsid w:val="00D621EF"/>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22A6"/>
    <w:rsid w:val="00DD37EF"/>
    <w:rsid w:val="00DD4E16"/>
    <w:rsid w:val="00DD6D72"/>
    <w:rsid w:val="00DD7C9D"/>
    <w:rsid w:val="00DE0895"/>
    <w:rsid w:val="00DE1634"/>
    <w:rsid w:val="00DE1FDE"/>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345"/>
    <w:rsid w:val="00E6126C"/>
    <w:rsid w:val="00E62C01"/>
    <w:rsid w:val="00E63310"/>
    <w:rsid w:val="00E6334B"/>
    <w:rsid w:val="00E63D00"/>
    <w:rsid w:val="00E648DE"/>
    <w:rsid w:val="00E64C99"/>
    <w:rsid w:val="00E70B82"/>
    <w:rsid w:val="00E71382"/>
    <w:rsid w:val="00E717F1"/>
    <w:rsid w:val="00E71AFE"/>
    <w:rsid w:val="00E725D0"/>
    <w:rsid w:val="00E73018"/>
    <w:rsid w:val="00E74005"/>
    <w:rsid w:val="00E740F8"/>
    <w:rsid w:val="00E7492E"/>
    <w:rsid w:val="00E75500"/>
    <w:rsid w:val="00E75890"/>
    <w:rsid w:val="00E75BF6"/>
    <w:rsid w:val="00E75FC7"/>
    <w:rsid w:val="00E77D79"/>
    <w:rsid w:val="00E80A7F"/>
    <w:rsid w:val="00E810E6"/>
    <w:rsid w:val="00E82E13"/>
    <w:rsid w:val="00E83512"/>
    <w:rsid w:val="00E84992"/>
    <w:rsid w:val="00E84CF1"/>
    <w:rsid w:val="00E84FF7"/>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E7070"/>
    <w:rsid w:val="00EF00E4"/>
    <w:rsid w:val="00EF0B96"/>
    <w:rsid w:val="00EF0C66"/>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5A7"/>
    <w:rsid w:val="00F55AA3"/>
    <w:rsid w:val="00F61D90"/>
    <w:rsid w:val="00F61F79"/>
    <w:rsid w:val="00F6620E"/>
    <w:rsid w:val="00F67776"/>
    <w:rsid w:val="00F711EA"/>
    <w:rsid w:val="00F71C61"/>
    <w:rsid w:val="00F73882"/>
    <w:rsid w:val="00F74231"/>
    <w:rsid w:val="00F744C9"/>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6D6C"/>
    <w:rsid w:val="00FC781C"/>
    <w:rsid w:val="00FD15C7"/>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5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afffff9">
    <w:name w:val="Знак Знак Знак Знак Знак Знак Знак Знак Знак Знак Знак Знак"/>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afffffc">
    <w:name w:val="Знак Знак Знак Знак Знак Знак Знак Знак Знак Знак Знак Знак"/>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3">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f2">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rsid w:val="00D72B75"/>
  </w:style>
  <w:style w:type="paragraph" w:customStyle="1" w:styleId="1fff6">
    <w:name w:val="Знак Знак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1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7">
    <w:name w:val="Нет списка5"/>
    <w:next w:val="a4"/>
    <w:uiPriority w:val="99"/>
    <w:semiHidden/>
    <w:unhideWhenUsed/>
    <w:rsid w:val="00F744C9"/>
  </w:style>
  <w:style w:type="table" w:customStyle="1" w:styleId="390">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7">
    <w:name w:val="Нет списка6"/>
    <w:next w:val="a4"/>
    <w:uiPriority w:val="99"/>
    <w:semiHidden/>
    <w:unhideWhenUsed/>
    <w:rsid w:val="001554B2"/>
  </w:style>
  <w:style w:type="table" w:customStyle="1" w:styleId="400">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3">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ff2">
    <w:name w:val="line number"/>
    <w:uiPriority w:val="99"/>
    <w:semiHidden/>
    <w:unhideWhenUsed/>
    <w:rsid w:val="001554B2"/>
  </w:style>
  <w:style w:type="paragraph" w:customStyle="1" w:styleId="affffff3">
    <w:name w:val="Знак Знак Знак Знак Знак Знак Знак Знак Знак Знак Знак Знак Знак"/>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8">
    <w:name w:val="Основной текст (5)_"/>
    <w:link w:val="59"/>
    <w:rsid w:val="002F2726"/>
    <w:rPr>
      <w:i/>
      <w:iCs/>
      <w:sz w:val="28"/>
      <w:szCs w:val="28"/>
      <w:shd w:val="clear" w:color="auto" w:fill="FFFFFF"/>
    </w:rPr>
  </w:style>
  <w:style w:type="character" w:customStyle="1" w:styleId="5a">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9">
    <w:name w:val="Основной текст (5)"/>
    <w:basedOn w:val="a1"/>
    <w:link w:val="58"/>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affffff4">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Знак Знак Знак Знак Знак Знак Знак Знак Знак Знак Знак Знак"/>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affffff6">
    <w:name w:val="Знак Знак Знак Знак Знак Знак Знак Знак Знак Знак Знак Знак"/>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3">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affffff7">
    <w:name w:val="Знак Знак Знак Знак Знак Знак Знак Знак Знак Знак Знак Знак"/>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0">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0">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1"/>
    <w:rsid w:val="00FE195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12279</TotalTime>
  <Pages>3</Pages>
  <Words>448</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373</cp:revision>
  <cp:lastPrinted>2023-02-07T08:33:00Z</cp:lastPrinted>
  <dcterms:created xsi:type="dcterms:W3CDTF">2022-07-15T03:00:00Z</dcterms:created>
  <dcterms:modified xsi:type="dcterms:W3CDTF">2023-02-07T08:34:00Z</dcterms:modified>
</cp:coreProperties>
</file>